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A36A93" w:rsidRDefault="002F7887" w:rsidP="0028302F">
            <w:pPr>
              <w:pStyle w:val="a9"/>
              <w:ind w:left="20" w:right="20"/>
              <w:jc w:val="both"/>
              <w:rPr>
                <w:rFonts w:ascii="Times New Roman" w:eastAsia="Calibri" w:hAnsi="Times New Roman" w:cs="Times New Roman"/>
                <w:bCs/>
                <w:color w:val="auto"/>
              </w:rPr>
            </w:pPr>
            <w:r w:rsidRPr="002F7887">
              <w:rPr>
                <w:rFonts w:ascii="Times New Roman" w:eastAsia="Calibri" w:hAnsi="Times New Roman" w:cs="Times New Roman"/>
                <w:color w:val="auto"/>
              </w:rPr>
              <w:t xml:space="preserve">Проект </w:t>
            </w:r>
            <w:r w:rsidR="0028302F" w:rsidRPr="0028302F">
              <w:rPr>
                <w:rFonts w:ascii="Times New Roman" w:eastAsia="Calibri" w:hAnsi="Times New Roman" w:cs="Times New Roman"/>
                <w:bCs/>
                <w:color w:val="auto"/>
              </w:rPr>
              <w:t>постановления администрации муниципального района «Ивнянский район» Белгородской области «</w:t>
            </w:r>
            <w:r w:rsidR="0028302F" w:rsidRPr="0028302F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 xml:space="preserve">Об утверждении муниципальной программы «Социальная поддержка граждан в </w:t>
            </w:r>
            <w:proofErr w:type="spellStart"/>
            <w:r w:rsidR="0028302F" w:rsidRPr="0028302F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Ивнянском</w:t>
            </w:r>
            <w:proofErr w:type="spellEnd"/>
            <w:r w:rsidR="0028302F" w:rsidRPr="0028302F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 xml:space="preserve"> районе</w:t>
            </w:r>
            <w:r w:rsidR="0028302F" w:rsidRPr="0028302F">
              <w:rPr>
                <w:rFonts w:ascii="Times New Roman" w:eastAsia="Calibri" w:hAnsi="Times New Roman" w:cs="Times New Roman"/>
                <w:bCs/>
                <w:color w:val="auto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28302F">
              <w:rPr>
                <w:rFonts w:ascii="Times New Roman" w:eastAsia="Times New Roman" w:hAnsi="Times New Roman" w:cs="Times New Roman"/>
              </w:rPr>
              <w:t>05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28302F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BE6CF3">
              <w:rPr>
                <w:rFonts w:ascii="Times New Roman" w:eastAsia="Times New Roman" w:hAnsi="Times New Roman" w:cs="Times New Roman"/>
              </w:rPr>
              <w:t>1</w:t>
            </w:r>
            <w:r w:rsidR="0028302F">
              <w:rPr>
                <w:rFonts w:ascii="Times New Roman" w:eastAsia="Times New Roman" w:hAnsi="Times New Roman" w:cs="Times New Roman"/>
              </w:rPr>
              <w:t>8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28302F">
              <w:rPr>
                <w:rFonts w:ascii="Times New Roman" w:eastAsia="Times New Roman" w:hAnsi="Times New Roman" w:cs="Times New Roman"/>
              </w:rPr>
              <w:t>10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8302F"/>
    <w:rsid w:val="002971B0"/>
    <w:rsid w:val="002C5BD5"/>
    <w:rsid w:val="002D5E0F"/>
    <w:rsid w:val="002D7D95"/>
    <w:rsid w:val="002F7887"/>
    <w:rsid w:val="00341507"/>
    <w:rsid w:val="00352C63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36A93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6CF3"/>
    <w:rsid w:val="00BE75EA"/>
    <w:rsid w:val="00C1753C"/>
    <w:rsid w:val="00C54E85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261FC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95</cp:revision>
  <dcterms:created xsi:type="dcterms:W3CDTF">2019-12-17T09:53:00Z</dcterms:created>
  <dcterms:modified xsi:type="dcterms:W3CDTF">2024-10-04T07:59:00Z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