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5F2B" w14:textId="77777777" w:rsidR="00790714" w:rsidRPr="00790714" w:rsidRDefault="00790714" w:rsidP="00790714">
      <w:pPr>
        <w:tabs>
          <w:tab w:val="left" w:pos="4253"/>
        </w:tabs>
        <w:ind w:left="-142" w:firstLine="142"/>
        <w:jc w:val="center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790714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790714">
        <w:rPr>
          <w:rFonts w:ascii="Arial" w:hAnsi="Arial" w:cs="Arial"/>
          <w:b/>
          <w:sz w:val="20"/>
          <w:szCs w:val="20"/>
        </w:rPr>
        <w:t>С</w:t>
      </w:r>
      <w:proofErr w:type="spellEnd"/>
      <w:r w:rsidRPr="00790714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22DAD4E8" w14:textId="77777777" w:rsidR="00790714" w:rsidRPr="00790714" w:rsidRDefault="00790714" w:rsidP="00790714">
      <w:pPr>
        <w:jc w:val="center"/>
        <w:rPr>
          <w:rFonts w:ascii="Arial" w:hAnsi="Arial" w:cs="Arial"/>
          <w:sz w:val="20"/>
          <w:szCs w:val="20"/>
        </w:rPr>
      </w:pPr>
      <w:r w:rsidRPr="00790714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40268B6B" w14:textId="77777777" w:rsidR="00790714" w:rsidRPr="00790714" w:rsidRDefault="00790714" w:rsidP="00790714">
      <w:pPr>
        <w:jc w:val="center"/>
        <w:rPr>
          <w:rFonts w:ascii="Times New Roman" w:hAnsi="Times New Roman" w:cs="Times New Roman"/>
          <w:sz w:val="28"/>
          <w:szCs w:val="28"/>
        </w:rPr>
      </w:pPr>
      <w:r w:rsidRPr="00790714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DABD54" wp14:editId="519E1455">
            <wp:extent cx="504825" cy="609600"/>
            <wp:effectExtent l="0" t="0" r="0" b="0"/>
            <wp:docPr id="3" name="Рисунок 3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F581F" w14:textId="77777777" w:rsidR="00790714" w:rsidRPr="00790714" w:rsidRDefault="00790714" w:rsidP="00790714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790714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14:paraId="44A46558" w14:textId="77777777" w:rsidR="00790714" w:rsidRPr="00790714" w:rsidRDefault="00790714" w:rsidP="00790714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790714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14:paraId="71D0B0C4" w14:textId="77777777" w:rsidR="00790714" w:rsidRPr="00790714" w:rsidRDefault="00790714" w:rsidP="00790714">
      <w:pPr>
        <w:keepNext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 w:rsidRPr="00790714">
        <w:rPr>
          <w:rFonts w:ascii="Arial" w:hAnsi="Arial" w:cs="Arial"/>
          <w:b/>
          <w:bCs/>
          <w:kern w:val="32"/>
          <w:sz w:val="32"/>
          <w:szCs w:val="32"/>
        </w:rPr>
        <w:t>П О С Т А Н О В Л Е Н И Е</w:t>
      </w:r>
    </w:p>
    <w:p w14:paraId="6E1A3A33" w14:textId="77777777" w:rsidR="00790714" w:rsidRPr="00790714" w:rsidRDefault="00790714" w:rsidP="00790714">
      <w:pPr>
        <w:jc w:val="center"/>
        <w:rPr>
          <w:rFonts w:ascii="Arial" w:hAnsi="Arial" w:cs="Arial"/>
          <w:b/>
          <w:sz w:val="17"/>
          <w:szCs w:val="17"/>
        </w:rPr>
      </w:pPr>
      <w:r w:rsidRPr="00790714">
        <w:rPr>
          <w:rFonts w:ascii="Arial" w:hAnsi="Arial" w:cs="Arial"/>
          <w:b/>
          <w:sz w:val="17"/>
          <w:szCs w:val="17"/>
        </w:rPr>
        <w:t>Посёлок Ивня</w:t>
      </w:r>
    </w:p>
    <w:p w14:paraId="7F379F0C" w14:textId="77777777" w:rsidR="00D47F2F" w:rsidRDefault="00D47F2F" w:rsidP="00D47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2835"/>
      </w:tblGrid>
      <w:tr w:rsidR="00D47F2F" w14:paraId="71CF92DE" w14:textId="77777777" w:rsidTr="00D47F2F">
        <w:trPr>
          <w:trHeight w:val="664"/>
        </w:trPr>
        <w:tc>
          <w:tcPr>
            <w:tcW w:w="4786" w:type="dxa"/>
          </w:tcPr>
          <w:p w14:paraId="13DD9E8D" w14:textId="77777777" w:rsidR="00D47F2F" w:rsidRDefault="00D47F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38183F32" w14:textId="73EBB9AD" w:rsidR="00D47F2F" w:rsidRPr="00D47F2F" w:rsidRDefault="00D47F2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12AC5">
              <w:rPr>
                <w:rFonts w:ascii="Times New Roman" w:hAnsi="Times New Roman" w:cs="Times New Roman"/>
                <w:b/>
                <w:lang w:eastAsia="en-US"/>
              </w:rPr>
              <w:t>______________</w:t>
            </w:r>
            <w:r w:rsidR="00860078">
              <w:rPr>
                <w:rFonts w:ascii="Times New Roman" w:hAnsi="Times New Roman" w:cs="Times New Roman"/>
                <w:lang w:eastAsia="en-US"/>
              </w:rPr>
              <w:t>2024</w:t>
            </w:r>
            <w:r w:rsidRPr="00312AC5">
              <w:rPr>
                <w:rFonts w:ascii="Times New Roman" w:hAnsi="Times New Roman" w:cs="Times New Roman"/>
                <w:lang w:eastAsia="en-US"/>
              </w:rPr>
              <w:t>г</w:t>
            </w:r>
            <w:r w:rsidRPr="00D47F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14:paraId="153D2EF1" w14:textId="77777777" w:rsidR="00D47F2F" w:rsidRDefault="00D47F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73E9BDB" w14:textId="77777777" w:rsidR="00D47F2F" w:rsidRDefault="00D47F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14:paraId="67EE0543" w14:textId="164CE94F" w:rsidR="00D47F2F" w:rsidRDefault="00003039" w:rsidP="00943500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00303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мероприятиях по подготовке                   и проведению призыва</w:t>
            </w:r>
            <w:r w:rsidR="0094350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943500" w:rsidRPr="0094350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граждан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94350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 военную службу</w:t>
            </w:r>
            <w:r w:rsidR="0094350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и альтернативную гражданскую службу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, 199</w:t>
            </w:r>
            <w:r w:rsidR="000612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- 200</w:t>
            </w:r>
            <w:r w:rsidR="000612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6</w:t>
            </w:r>
            <w:r w:rsidRPr="0000303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дов рождения, в </w:t>
            </w:r>
            <w:r w:rsidR="006B00E5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октябре - декабре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202</w:t>
            </w:r>
            <w:r w:rsidR="000612B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</w:t>
            </w:r>
            <w:r w:rsidRPr="0000303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года </w:t>
            </w:r>
            <w:r w:rsidR="0094350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</w:t>
            </w:r>
            <w:r w:rsidRPr="0000303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на территории Ивнянского района </w:t>
            </w:r>
          </w:p>
          <w:p w14:paraId="314CB9FA" w14:textId="77777777" w:rsidR="00D47F2F" w:rsidRDefault="00D47F2F">
            <w:pPr>
              <w:spacing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</w:tcPr>
          <w:p w14:paraId="67876F1B" w14:textId="77777777" w:rsidR="00D47F2F" w:rsidRDefault="00D47F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2835" w:type="dxa"/>
          </w:tcPr>
          <w:p w14:paraId="51BE3CFE" w14:textId="77777777" w:rsidR="00D47F2F" w:rsidRDefault="00D47F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</w:p>
          <w:p w14:paraId="0A36C27B" w14:textId="77777777" w:rsidR="00D47F2F" w:rsidRPr="00312AC5" w:rsidRDefault="00D47F2F" w:rsidP="00D47F2F">
            <w:pPr>
              <w:rPr>
                <w:rFonts w:ascii="Times New Roman" w:hAnsi="Times New Roman" w:cs="Times New Roman"/>
                <w:lang w:eastAsia="en-US"/>
              </w:rPr>
            </w:pPr>
            <w:r w:rsidRPr="00312AC5">
              <w:rPr>
                <w:rFonts w:ascii="Times New Roman" w:hAnsi="Times New Roman" w:cs="Times New Roman"/>
                <w:lang w:eastAsia="en-US"/>
              </w:rPr>
              <w:t xml:space="preserve">            </w:t>
            </w:r>
            <w:r w:rsidR="00312AC5" w:rsidRPr="00312AC5">
              <w:rPr>
                <w:rFonts w:ascii="Times New Roman" w:hAnsi="Times New Roman" w:cs="Times New Roman"/>
                <w:lang w:eastAsia="en-US"/>
              </w:rPr>
              <w:t xml:space="preserve">     </w:t>
            </w:r>
            <w:r w:rsidRPr="00312AC5">
              <w:rPr>
                <w:rFonts w:ascii="Times New Roman" w:hAnsi="Times New Roman" w:cs="Times New Roman"/>
                <w:lang w:eastAsia="en-US"/>
              </w:rPr>
              <w:t xml:space="preserve">    №______</w:t>
            </w:r>
          </w:p>
        </w:tc>
      </w:tr>
    </w:tbl>
    <w:p w14:paraId="4342329A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5D9C23C5" w14:textId="77777777" w:rsidR="00D47F2F" w:rsidRDefault="00D47F2F" w:rsidP="00B044E4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Федерации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от 31 мая 1996 года № 61-ФЗ «Об обороне</w:t>
      </w:r>
      <w:r w:rsidR="00312A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от 28 марта 1998 года № 53-ФЗ </w:t>
      </w:r>
      <w:r w:rsidR="004758A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«О воинской обязанности и военной службе», от 22 августа 2004 года </w:t>
      </w:r>
      <w:r w:rsidR="00E7399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«О внесении изменений и</w:t>
      </w:r>
      <w:r w:rsidR="005C5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дополнений в Федеральный закон «Об общих принципах организации законодательных (представительных)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исполнительных органов государственной власти субъектов Российской Федерации» и «Об общих принципах организации местного самоуправления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Федерации», от </w:t>
      </w:r>
      <w:r w:rsidR="00F44108">
        <w:rPr>
          <w:rFonts w:ascii="Times New Roman" w:hAnsi="Times New Roman" w:cs="Times New Roman"/>
          <w:sz w:val="28"/>
          <w:szCs w:val="28"/>
        </w:rPr>
        <w:t>31 декабря 2005 года № 199-ФЗ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законодательные акты Российской Федерации в связи с совершенствованием разграничения полномочий», постановлениями Правительства Российской Федерации от 11 ноября 2006 года № 663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призыве на военную службу граждан Российской Федерации</w:t>
      </w:r>
      <w:r w:rsidR="00312AC5">
        <w:rPr>
          <w:rFonts w:ascii="Times New Roman" w:hAnsi="Times New Roman" w:cs="Times New Roman"/>
          <w:sz w:val="28"/>
          <w:szCs w:val="28"/>
        </w:rPr>
        <w:t>»</w:t>
      </w:r>
      <w:r w:rsidR="00620B09">
        <w:rPr>
          <w:rFonts w:ascii="Times New Roman" w:hAnsi="Times New Roman" w:cs="Times New Roman"/>
          <w:sz w:val="28"/>
          <w:szCs w:val="28"/>
        </w:rPr>
        <w:t xml:space="preserve">, </w:t>
      </w:r>
      <w:r w:rsidR="004758A2">
        <w:rPr>
          <w:rFonts w:ascii="Times New Roman" w:hAnsi="Times New Roman" w:cs="Times New Roman"/>
          <w:sz w:val="28"/>
          <w:szCs w:val="28"/>
        </w:rPr>
        <w:t>от 31 декабря 1999 года № 1441 «</w:t>
      </w:r>
      <w:r w:rsidR="004758A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Об утверждении Положения о подготовке граждан Российской Федерации к военной службе», от 27 ноября 2006 года № </w:t>
      </w:r>
      <w:r w:rsidR="00E7399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719  «Об утверждении Положения о воинском учете»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Ивнянского района </w:t>
      </w: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4A153700" w14:textId="5F4DF275" w:rsidR="00D47F2F" w:rsidRDefault="00E7399E" w:rsidP="00FA5D2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47F2F">
        <w:rPr>
          <w:rFonts w:ascii="Times New Roman" w:hAnsi="Times New Roman" w:cs="Times New Roman"/>
          <w:sz w:val="28"/>
          <w:szCs w:val="28"/>
        </w:rPr>
        <w:t xml:space="preserve">Призывной комиссии Ивнянского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(далее - призывная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комиссия) </w:t>
      </w:r>
      <w:r w:rsidR="00D47F2F">
        <w:rPr>
          <w:rFonts w:ascii="Times New Roman" w:hAnsi="Times New Roman" w:cs="Times New Roman"/>
          <w:sz w:val="28"/>
          <w:szCs w:val="28"/>
        </w:rPr>
        <w:t xml:space="preserve">провести призыв </w:t>
      </w:r>
      <w:r w:rsidR="00943500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D47F2F">
        <w:rPr>
          <w:rFonts w:ascii="Times New Roman" w:hAnsi="Times New Roman" w:cs="Times New Roman"/>
          <w:sz w:val="28"/>
          <w:szCs w:val="28"/>
        </w:rPr>
        <w:t xml:space="preserve">на военную службу </w:t>
      </w:r>
      <w:r w:rsidR="00943500">
        <w:rPr>
          <w:rFonts w:ascii="Times New Roman" w:hAnsi="Times New Roman" w:cs="Times New Roman"/>
          <w:sz w:val="28"/>
          <w:szCs w:val="28"/>
        </w:rPr>
        <w:t>и альтернативную гражданскую службу</w:t>
      </w:r>
      <w:r w:rsidR="00AA3468">
        <w:rPr>
          <w:rFonts w:ascii="Times New Roman" w:hAnsi="Times New Roman" w:cs="Times New Roman"/>
          <w:sz w:val="28"/>
          <w:szCs w:val="28"/>
        </w:rPr>
        <w:t>,</w:t>
      </w:r>
      <w:r w:rsidR="00312AC5" w:rsidRPr="00312AC5">
        <w:rPr>
          <w:rFonts w:ascii="Times New Roman" w:hAnsi="Times New Roman" w:cs="Times New Roman"/>
          <w:sz w:val="28"/>
          <w:szCs w:val="28"/>
        </w:rPr>
        <w:t xml:space="preserve"> 199</w:t>
      </w:r>
      <w:r w:rsidR="000612BF">
        <w:rPr>
          <w:rFonts w:ascii="Times New Roman" w:hAnsi="Times New Roman" w:cs="Times New Roman"/>
          <w:sz w:val="28"/>
          <w:szCs w:val="28"/>
        </w:rPr>
        <w:t>7</w:t>
      </w:r>
      <w:r w:rsidR="00312AC5" w:rsidRPr="00312AC5">
        <w:rPr>
          <w:rFonts w:ascii="Times New Roman" w:hAnsi="Times New Roman" w:cs="Times New Roman"/>
          <w:sz w:val="28"/>
          <w:szCs w:val="28"/>
        </w:rPr>
        <w:t xml:space="preserve"> - 200</w:t>
      </w:r>
      <w:r w:rsidR="000612BF">
        <w:rPr>
          <w:rFonts w:ascii="Times New Roman" w:hAnsi="Times New Roman" w:cs="Times New Roman"/>
          <w:sz w:val="28"/>
          <w:szCs w:val="28"/>
        </w:rPr>
        <w:t>6</w:t>
      </w:r>
      <w:r w:rsidR="00312AC5" w:rsidRPr="00312AC5">
        <w:rPr>
          <w:rFonts w:ascii="Times New Roman" w:hAnsi="Times New Roman" w:cs="Times New Roman"/>
          <w:sz w:val="28"/>
          <w:szCs w:val="28"/>
        </w:rPr>
        <w:t xml:space="preserve"> годов рождения, </w:t>
      </w:r>
      <w:r w:rsidR="00C32FA6" w:rsidRPr="00C32FA6">
        <w:rPr>
          <w:rFonts w:ascii="Times New Roman" w:hAnsi="Times New Roman" w:cs="Times New Roman"/>
          <w:sz w:val="28"/>
          <w:szCs w:val="28"/>
        </w:rPr>
        <w:t>с 1 октября по 25 декабря 202</w:t>
      </w:r>
      <w:r w:rsidR="000612BF">
        <w:rPr>
          <w:rFonts w:ascii="Times New Roman" w:hAnsi="Times New Roman" w:cs="Times New Roman"/>
          <w:sz w:val="28"/>
          <w:szCs w:val="28"/>
        </w:rPr>
        <w:t>4</w:t>
      </w:r>
      <w:r w:rsidR="00C32FA6" w:rsidRPr="00C32F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D2B">
        <w:rPr>
          <w:rFonts w:ascii="Times New Roman" w:hAnsi="Times New Roman" w:cs="Times New Roman"/>
          <w:sz w:val="28"/>
          <w:szCs w:val="28"/>
        </w:rPr>
        <w:t xml:space="preserve"> </w:t>
      </w:r>
      <w:r w:rsidR="00312AC5" w:rsidRPr="00312AC5">
        <w:rPr>
          <w:rFonts w:ascii="Times New Roman" w:hAnsi="Times New Roman" w:cs="Times New Roman"/>
          <w:sz w:val="28"/>
          <w:szCs w:val="28"/>
        </w:rPr>
        <w:t>на территории Ивнянского района</w:t>
      </w:r>
      <w:r w:rsidR="00943500">
        <w:rPr>
          <w:rFonts w:ascii="Times New Roman" w:hAnsi="Times New Roman" w:cs="Times New Roman"/>
          <w:sz w:val="28"/>
          <w:szCs w:val="28"/>
        </w:rPr>
        <w:t>.</w:t>
      </w:r>
    </w:p>
    <w:p w14:paraId="2AEBCD33" w14:textId="48F7460A" w:rsidR="00D47F2F" w:rsidRDefault="00D47F2F" w:rsidP="00D47F2F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2.Провести работу призывной комиссии и медицинское освидетельствование граждан, подлежащих призыву на </w:t>
      </w:r>
      <w:r w:rsidR="00134AF1">
        <w:rPr>
          <w:rFonts w:ascii="Times New Roman" w:hAnsi="Times New Roman" w:cs="Times New Roman"/>
          <w:color w:val="auto"/>
          <w:sz w:val="28"/>
          <w:szCs w:val="28"/>
        </w:rPr>
        <w:t xml:space="preserve">военную </w:t>
      </w:r>
      <w:proofErr w:type="gramStart"/>
      <w:r w:rsidR="00134AF1">
        <w:rPr>
          <w:rFonts w:ascii="Times New Roman" w:hAnsi="Times New Roman" w:cs="Times New Roman"/>
          <w:color w:val="auto"/>
          <w:sz w:val="28"/>
          <w:szCs w:val="28"/>
        </w:rPr>
        <w:t xml:space="preserve">службу, </w:t>
      </w:r>
      <w:r w:rsidR="00AA3468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proofErr w:type="gramEnd"/>
      <w:r w:rsidR="00AA346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</w:t>
      </w:r>
      <w:r w:rsidRPr="00043DE2">
        <w:rPr>
          <w:rFonts w:ascii="Times New Roman" w:hAnsi="Times New Roman" w:cs="Times New Roman"/>
          <w:color w:val="auto"/>
          <w:sz w:val="28"/>
          <w:szCs w:val="28"/>
        </w:rPr>
        <w:t xml:space="preserve">по адресу: Белгородская область, посёлок  Ивня, </w:t>
      </w:r>
      <w:r w:rsidR="00A57B54">
        <w:rPr>
          <w:rFonts w:ascii="Times New Roman" w:hAnsi="Times New Roman" w:cs="Times New Roman"/>
          <w:color w:val="auto"/>
          <w:sz w:val="28"/>
          <w:szCs w:val="28"/>
        </w:rPr>
        <w:t>ул. Привольная</w:t>
      </w:r>
      <w:r w:rsidR="00BA4D47">
        <w:rPr>
          <w:rFonts w:ascii="Times New Roman" w:hAnsi="Times New Roman" w:cs="Times New Roman"/>
          <w:color w:val="auto"/>
          <w:sz w:val="28"/>
          <w:szCs w:val="28"/>
        </w:rPr>
        <w:t xml:space="preserve">, д. </w:t>
      </w:r>
      <w:r w:rsidR="00A57B54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BA4D47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134AF1" w:rsidRPr="00134AF1">
        <w:rPr>
          <w:rFonts w:ascii="Times New Roman" w:hAnsi="Times New Roman" w:cs="Times New Roman"/>
          <w:color w:val="auto"/>
          <w:sz w:val="28"/>
          <w:szCs w:val="28"/>
        </w:rPr>
        <w:t xml:space="preserve">на базе </w:t>
      </w:r>
      <w:r w:rsidR="00A57B54" w:rsidRPr="0042180D">
        <w:rPr>
          <w:rFonts w:ascii="Times New Roman" w:hAnsi="Times New Roman" w:cs="Times New Roman"/>
          <w:sz w:val="28"/>
          <w:szCs w:val="28"/>
        </w:rPr>
        <w:t>областно</w:t>
      </w:r>
      <w:r w:rsidR="00A57B54">
        <w:rPr>
          <w:rFonts w:ascii="Times New Roman" w:hAnsi="Times New Roman" w:cs="Times New Roman"/>
          <w:sz w:val="28"/>
          <w:szCs w:val="28"/>
        </w:rPr>
        <w:t>го</w:t>
      </w:r>
      <w:r w:rsidR="00A57B54" w:rsidRPr="0042180D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A57B54">
        <w:rPr>
          <w:rFonts w:ascii="Times New Roman" w:hAnsi="Times New Roman" w:cs="Times New Roman"/>
          <w:sz w:val="28"/>
          <w:szCs w:val="28"/>
        </w:rPr>
        <w:t>го</w:t>
      </w:r>
      <w:r w:rsidR="00A57B54" w:rsidRPr="0042180D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A57B54">
        <w:rPr>
          <w:rFonts w:ascii="Times New Roman" w:hAnsi="Times New Roman" w:cs="Times New Roman"/>
          <w:sz w:val="28"/>
          <w:szCs w:val="28"/>
        </w:rPr>
        <w:t>го</w:t>
      </w:r>
      <w:r w:rsidR="00A57B54" w:rsidRPr="0042180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57B54">
        <w:rPr>
          <w:rFonts w:ascii="Times New Roman" w:hAnsi="Times New Roman" w:cs="Times New Roman"/>
          <w:sz w:val="28"/>
          <w:szCs w:val="28"/>
        </w:rPr>
        <w:t>я</w:t>
      </w:r>
      <w:r w:rsidR="00A57B54" w:rsidRPr="0042180D">
        <w:rPr>
          <w:rFonts w:ascii="Times New Roman" w:hAnsi="Times New Roman" w:cs="Times New Roman"/>
          <w:sz w:val="28"/>
          <w:szCs w:val="28"/>
        </w:rPr>
        <w:t xml:space="preserve"> здравоохранения «Ивнянская центральная районная больница»</w:t>
      </w:r>
      <w:r w:rsidR="00134AF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57B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43DE2" w:rsidRPr="00043DE2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860078">
        <w:rPr>
          <w:rFonts w:ascii="Times New Roman" w:hAnsi="Times New Roman" w:cs="Times New Roman"/>
          <w:color w:val="auto"/>
          <w:sz w:val="28"/>
          <w:szCs w:val="28"/>
        </w:rPr>
        <w:t>Котляров А.А</w:t>
      </w:r>
      <w:r w:rsidR="005C51AA" w:rsidRPr="00043DE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43DE2" w:rsidRPr="00043DE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86007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  <w:r w:rsidR="00043DE2" w:rsidRPr="00043DE2">
        <w:rPr>
          <w:rFonts w:ascii="Times New Roman" w:hAnsi="Times New Roman" w:cs="Times New Roman"/>
          <w:color w:val="auto"/>
          <w:sz w:val="28"/>
          <w:szCs w:val="28"/>
        </w:rPr>
        <w:t>по согласованию).</w:t>
      </w:r>
    </w:p>
    <w:p w14:paraId="332BDAF8" w14:textId="77777777" w:rsidR="00043DE2" w:rsidRDefault="00043DE2" w:rsidP="00043D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3DE2">
        <w:rPr>
          <w:rFonts w:ascii="Times New Roman" w:hAnsi="Times New Roman" w:cs="Times New Roman"/>
          <w:sz w:val="28"/>
          <w:szCs w:val="28"/>
        </w:rPr>
        <w:t>.Утвердить:</w:t>
      </w:r>
    </w:p>
    <w:p w14:paraId="347C33D6" w14:textId="3E101663" w:rsidR="00043DE2" w:rsidRPr="00043DE2" w:rsidRDefault="00043DE2" w:rsidP="00043D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DE2">
        <w:rPr>
          <w:rFonts w:ascii="Times New Roman" w:hAnsi="Times New Roman" w:cs="Times New Roman"/>
          <w:sz w:val="28"/>
          <w:szCs w:val="28"/>
        </w:rPr>
        <w:t xml:space="preserve">-график работы призывной комиссии </w:t>
      </w:r>
      <w:r w:rsidR="00134AF1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EC2F92">
        <w:rPr>
          <w:rFonts w:ascii="Times New Roman" w:hAnsi="Times New Roman" w:cs="Times New Roman"/>
          <w:sz w:val="28"/>
          <w:szCs w:val="28"/>
        </w:rPr>
        <w:t>осеннего</w:t>
      </w:r>
      <w:r w:rsidRPr="00043DE2">
        <w:rPr>
          <w:rFonts w:ascii="Times New Roman" w:hAnsi="Times New Roman" w:cs="Times New Roman"/>
          <w:sz w:val="28"/>
          <w:szCs w:val="28"/>
        </w:rPr>
        <w:t xml:space="preserve"> призыв</w:t>
      </w:r>
      <w:r w:rsidR="00134AF1">
        <w:rPr>
          <w:rFonts w:ascii="Times New Roman" w:hAnsi="Times New Roman" w:cs="Times New Roman"/>
          <w:sz w:val="28"/>
          <w:szCs w:val="28"/>
        </w:rPr>
        <w:t>а</w:t>
      </w:r>
      <w:r w:rsidRPr="00043DE2">
        <w:rPr>
          <w:rFonts w:ascii="Times New Roman" w:hAnsi="Times New Roman" w:cs="Times New Roman"/>
          <w:sz w:val="28"/>
          <w:szCs w:val="28"/>
        </w:rPr>
        <w:t xml:space="preserve"> </w:t>
      </w:r>
      <w:r w:rsidR="00AA346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43DE2">
        <w:rPr>
          <w:rFonts w:ascii="Times New Roman" w:hAnsi="Times New Roman" w:cs="Times New Roman"/>
          <w:sz w:val="28"/>
          <w:szCs w:val="28"/>
        </w:rPr>
        <w:t>202</w:t>
      </w:r>
      <w:r w:rsidR="00A57B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(приложение № 1</w:t>
      </w:r>
      <w:r w:rsidRPr="00043DE2">
        <w:rPr>
          <w:rFonts w:ascii="Times New Roman" w:hAnsi="Times New Roman" w:cs="Times New Roman"/>
          <w:sz w:val="28"/>
          <w:szCs w:val="28"/>
        </w:rPr>
        <w:t>);</w:t>
      </w:r>
    </w:p>
    <w:p w14:paraId="1BDD671F" w14:textId="77777777" w:rsidR="00043DE2" w:rsidRDefault="00043DE2" w:rsidP="00043D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DE2">
        <w:rPr>
          <w:rFonts w:ascii="Times New Roman" w:hAnsi="Times New Roman" w:cs="Times New Roman"/>
          <w:sz w:val="28"/>
          <w:szCs w:val="28"/>
        </w:rPr>
        <w:t xml:space="preserve">-перечень лечебных учреждений, в которых проводится медицинское обследование (лечение) граждан, подлежащих призыву на военную службу </w:t>
      </w:r>
      <w:r w:rsidR="005438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34AF1">
        <w:rPr>
          <w:rFonts w:ascii="Times New Roman" w:hAnsi="Times New Roman" w:cs="Times New Roman"/>
          <w:sz w:val="28"/>
          <w:szCs w:val="28"/>
        </w:rPr>
        <w:t>и альтернативную</w:t>
      </w:r>
      <w:r w:rsidRPr="00043DE2">
        <w:rPr>
          <w:rFonts w:ascii="Times New Roman" w:hAnsi="Times New Roman" w:cs="Times New Roman"/>
          <w:sz w:val="28"/>
          <w:szCs w:val="28"/>
        </w:rPr>
        <w:t xml:space="preserve"> </w:t>
      </w:r>
      <w:r w:rsidR="000B3FDE">
        <w:rPr>
          <w:rFonts w:ascii="Times New Roman" w:hAnsi="Times New Roman" w:cs="Times New Roman"/>
          <w:sz w:val="28"/>
          <w:szCs w:val="28"/>
        </w:rPr>
        <w:t xml:space="preserve">гражданскую </w:t>
      </w:r>
      <w:r w:rsidRPr="00043DE2">
        <w:rPr>
          <w:rFonts w:ascii="Times New Roman" w:hAnsi="Times New Roman" w:cs="Times New Roman"/>
          <w:sz w:val="28"/>
          <w:szCs w:val="28"/>
        </w:rPr>
        <w:t>службу, по направлениям призывной комиссии</w:t>
      </w:r>
      <w:r w:rsidR="00134AF1">
        <w:rPr>
          <w:rFonts w:ascii="Times New Roman" w:hAnsi="Times New Roman" w:cs="Times New Roman"/>
          <w:sz w:val="28"/>
          <w:szCs w:val="28"/>
        </w:rPr>
        <w:t xml:space="preserve"> Ивнянского</w:t>
      </w:r>
      <w:r w:rsidR="00AA346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34AF1">
        <w:rPr>
          <w:rFonts w:ascii="Times New Roman" w:hAnsi="Times New Roman" w:cs="Times New Roman"/>
          <w:sz w:val="28"/>
          <w:szCs w:val="28"/>
        </w:rPr>
        <w:t xml:space="preserve"> </w:t>
      </w:r>
      <w:r w:rsidRPr="00043DE2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5438A4">
        <w:rPr>
          <w:rFonts w:ascii="Times New Roman" w:hAnsi="Times New Roman" w:cs="Times New Roman"/>
          <w:sz w:val="28"/>
          <w:szCs w:val="28"/>
        </w:rPr>
        <w:t>2</w:t>
      </w:r>
      <w:r w:rsidRPr="00043DE2">
        <w:rPr>
          <w:rFonts w:ascii="Times New Roman" w:hAnsi="Times New Roman" w:cs="Times New Roman"/>
          <w:sz w:val="28"/>
          <w:szCs w:val="28"/>
        </w:rPr>
        <w:t>);</w:t>
      </w:r>
    </w:p>
    <w:p w14:paraId="17C9C397" w14:textId="77777777" w:rsidR="005438A4" w:rsidRP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438A4">
        <w:rPr>
          <w:rFonts w:ascii="Times New Roman" w:hAnsi="Times New Roman" w:cs="Times New Roman"/>
          <w:sz w:val="28"/>
          <w:szCs w:val="28"/>
        </w:rPr>
        <w:t xml:space="preserve">-порядок оповещения граждан о явке на призывную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438A4">
        <w:rPr>
          <w:rFonts w:ascii="Times New Roman" w:hAnsi="Times New Roman" w:cs="Times New Roman"/>
          <w:sz w:val="28"/>
          <w:szCs w:val="28"/>
        </w:rPr>
        <w:t xml:space="preserve">в военный комиссариат Яковлевского </w:t>
      </w:r>
      <w:r w:rsidR="00AA3468">
        <w:rPr>
          <w:rFonts w:ascii="Times New Roman" w:hAnsi="Times New Roman" w:cs="Times New Roman"/>
          <w:sz w:val="28"/>
          <w:szCs w:val="28"/>
        </w:rPr>
        <w:t xml:space="preserve">городского округа и Ивнянского </w:t>
      </w:r>
      <w:r w:rsidRPr="005438A4">
        <w:rPr>
          <w:rFonts w:ascii="Times New Roman" w:hAnsi="Times New Roman" w:cs="Times New Roman"/>
          <w:sz w:val="28"/>
          <w:szCs w:val="28"/>
        </w:rPr>
        <w:t>района</w:t>
      </w:r>
      <w:r w:rsidR="00AA3468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5438A4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5438A4">
        <w:rPr>
          <w:rFonts w:ascii="Times New Roman" w:hAnsi="Times New Roman" w:cs="Times New Roman"/>
          <w:sz w:val="28"/>
          <w:szCs w:val="28"/>
        </w:rPr>
        <w:t>).</w:t>
      </w:r>
    </w:p>
    <w:p w14:paraId="32613B98" w14:textId="6C7DC848" w:rsidR="00043DE2" w:rsidRPr="00043DE2" w:rsidRDefault="00043DE2" w:rsidP="00043DE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DE2">
        <w:rPr>
          <w:rFonts w:ascii="Times New Roman" w:hAnsi="Times New Roman" w:cs="Times New Roman"/>
          <w:sz w:val="28"/>
          <w:szCs w:val="28"/>
        </w:rPr>
        <w:t xml:space="preserve">-основной и резервный состав врачей-специалистов и среднего медицинского персонала областного государственного бюджетного учреждения здравоохранения «Ивнянская центральная районная больница», осуществляющих медицинское освидетельствование граждан, подлежащих призыву на военную службу </w:t>
      </w:r>
      <w:r w:rsidR="00EC2F92">
        <w:rPr>
          <w:rFonts w:ascii="Times New Roman" w:hAnsi="Times New Roman" w:cs="Times New Roman"/>
          <w:sz w:val="28"/>
          <w:szCs w:val="28"/>
        </w:rPr>
        <w:t>осенью</w:t>
      </w:r>
      <w:r w:rsidRPr="00043D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3DE2">
        <w:rPr>
          <w:rFonts w:ascii="Times New Roman" w:hAnsi="Times New Roman" w:cs="Times New Roman"/>
          <w:sz w:val="28"/>
          <w:szCs w:val="28"/>
        </w:rPr>
        <w:t>202</w:t>
      </w:r>
      <w:r w:rsidR="000612BF">
        <w:rPr>
          <w:rFonts w:ascii="Times New Roman" w:hAnsi="Times New Roman" w:cs="Times New Roman"/>
          <w:sz w:val="28"/>
          <w:szCs w:val="28"/>
        </w:rPr>
        <w:t>4</w:t>
      </w:r>
      <w:r w:rsidR="00696D08">
        <w:rPr>
          <w:rFonts w:ascii="Times New Roman" w:hAnsi="Times New Roman" w:cs="Times New Roman"/>
          <w:sz w:val="28"/>
          <w:szCs w:val="28"/>
        </w:rPr>
        <w:t xml:space="preserve">  года</w:t>
      </w:r>
      <w:proofErr w:type="gramEnd"/>
      <w:r w:rsidR="00696D08">
        <w:rPr>
          <w:rFonts w:ascii="Times New Roman" w:hAnsi="Times New Roman" w:cs="Times New Roman"/>
          <w:sz w:val="28"/>
          <w:szCs w:val="28"/>
        </w:rPr>
        <w:t xml:space="preserve"> (приложение № 4</w:t>
      </w:r>
      <w:r w:rsidRPr="00043DE2">
        <w:rPr>
          <w:rFonts w:ascii="Times New Roman" w:hAnsi="Times New Roman" w:cs="Times New Roman"/>
          <w:sz w:val="28"/>
          <w:szCs w:val="28"/>
        </w:rPr>
        <w:t>);</w:t>
      </w:r>
    </w:p>
    <w:p w14:paraId="5737F17C" w14:textId="77777777" w:rsidR="0042180D" w:rsidRPr="0042180D" w:rsidRDefault="00696D08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7F2F">
        <w:rPr>
          <w:rFonts w:ascii="Times New Roman" w:hAnsi="Times New Roman" w:cs="Times New Roman"/>
          <w:sz w:val="28"/>
          <w:szCs w:val="28"/>
        </w:rPr>
        <w:t>.</w:t>
      </w:r>
      <w:r w:rsidR="0042180D" w:rsidRPr="0042180D">
        <w:rPr>
          <w:rFonts w:ascii="Times New Roman" w:hAnsi="Times New Roman" w:cs="Times New Roman"/>
          <w:sz w:val="28"/>
          <w:szCs w:val="28"/>
        </w:rPr>
        <w:t>Рекомендовать главам администраций городского и сельских поселений</w:t>
      </w:r>
      <w:r w:rsidR="00134AF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3468">
        <w:rPr>
          <w:rFonts w:ascii="Times New Roman" w:hAnsi="Times New Roman" w:cs="Times New Roman"/>
          <w:sz w:val="28"/>
          <w:szCs w:val="28"/>
        </w:rPr>
        <w:t xml:space="preserve"> (по согласованию), муниципальному казе</w:t>
      </w:r>
      <w:r w:rsidR="0042180D" w:rsidRPr="0042180D">
        <w:rPr>
          <w:rFonts w:ascii="Times New Roman" w:hAnsi="Times New Roman" w:cs="Times New Roman"/>
          <w:sz w:val="28"/>
          <w:szCs w:val="28"/>
        </w:rPr>
        <w:t>нному учреждению «Управление образования администрации муниципального района «Ивнянский район» Белгородской области (Билецкая Т.Д.):</w:t>
      </w:r>
    </w:p>
    <w:p w14:paraId="183815E4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 xml:space="preserve">-организовать своевременное оповещение граждан о явке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2180D">
        <w:rPr>
          <w:rFonts w:ascii="Times New Roman" w:hAnsi="Times New Roman" w:cs="Times New Roman"/>
          <w:sz w:val="28"/>
          <w:szCs w:val="28"/>
        </w:rPr>
        <w:t>на мероприятия, связанные с призывом на военную службу, освободить граждан от работы или учебы на время, необходимое для прохождения мероприятий, связанных с призывом на военную службу, и обеспечить своевременную явку граждан по вызовам (повесткам) военного комиссариата;</w:t>
      </w:r>
    </w:p>
    <w:p w14:paraId="3AAC7843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-предоставлять необходимые сведения по запросам военного комиссариата для занесения в документы воинского учета;</w:t>
      </w:r>
    </w:p>
    <w:p w14:paraId="058E712B" w14:textId="77777777" w:rsidR="00D47F2F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 xml:space="preserve">-обеспечить организованное представление граждан, подлежащих призыву на военную службу и альтернативную гражданскую </w:t>
      </w:r>
      <w:proofErr w:type="gramStart"/>
      <w:r w:rsidRPr="0042180D">
        <w:rPr>
          <w:rFonts w:ascii="Times New Roman" w:hAnsi="Times New Roman" w:cs="Times New Roman"/>
          <w:sz w:val="28"/>
          <w:szCs w:val="28"/>
        </w:rPr>
        <w:t xml:space="preserve">службу, </w:t>
      </w:r>
      <w:r w:rsidR="00B044E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2180D">
        <w:rPr>
          <w:rFonts w:ascii="Times New Roman" w:hAnsi="Times New Roman" w:cs="Times New Roman"/>
          <w:sz w:val="28"/>
          <w:szCs w:val="28"/>
        </w:rPr>
        <w:t>для сдачи анализов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983565" w14:textId="54FBAF4E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-организовать сопровождение граждан, подлежащих призыву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службу, специалистами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воинскому учету для сдачи анализов и явки на призывную комиссию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9B5F39">
        <w:rPr>
          <w:rFonts w:ascii="Times New Roman" w:hAnsi="Times New Roman" w:cs="Times New Roman"/>
          <w:sz w:val="28"/>
          <w:szCs w:val="28"/>
        </w:rPr>
        <w:t>1</w:t>
      </w:r>
      <w:r w:rsidR="00943500">
        <w:rPr>
          <w:rFonts w:ascii="Times New Roman" w:hAnsi="Times New Roman" w:cs="Times New Roman"/>
          <w:sz w:val="28"/>
          <w:szCs w:val="28"/>
        </w:rPr>
        <w:t xml:space="preserve"> </w:t>
      </w:r>
      <w:r w:rsidR="00A9339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9339A">
        <w:rPr>
          <w:rFonts w:ascii="Times New Roman" w:hAnsi="Times New Roman" w:cs="Times New Roman"/>
          <w:sz w:val="28"/>
          <w:szCs w:val="28"/>
        </w:rPr>
        <w:t>25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078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E453511" w14:textId="4A7A873C" w:rsidR="0042180D" w:rsidRPr="0042180D" w:rsidRDefault="00D47F2F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2180D" w:rsidRPr="0042180D">
        <w:rPr>
          <w:rFonts w:ascii="Times New Roman" w:hAnsi="Times New Roman" w:cs="Times New Roman"/>
          <w:sz w:val="28"/>
          <w:szCs w:val="28"/>
        </w:rPr>
        <w:t xml:space="preserve">Рекомендовать областному государственному бюджетному учреждению здравоохранения «Ивнянская центральная районная больница» </w:t>
      </w:r>
      <w:r w:rsidR="0042180D" w:rsidRPr="0042180D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860078">
        <w:rPr>
          <w:rFonts w:ascii="Times New Roman" w:hAnsi="Times New Roman" w:cs="Times New Roman"/>
          <w:sz w:val="28"/>
          <w:szCs w:val="28"/>
        </w:rPr>
        <w:t>Котляров А.А</w:t>
      </w:r>
      <w:r w:rsidR="0042180D" w:rsidRPr="0042180D">
        <w:rPr>
          <w:rFonts w:ascii="Times New Roman" w:hAnsi="Times New Roman" w:cs="Times New Roman"/>
          <w:sz w:val="28"/>
          <w:szCs w:val="28"/>
        </w:rPr>
        <w:t>.</w:t>
      </w:r>
      <w:r w:rsidR="00134AF1">
        <w:rPr>
          <w:rFonts w:ascii="Times New Roman" w:hAnsi="Times New Roman" w:cs="Times New Roman"/>
          <w:sz w:val="28"/>
          <w:szCs w:val="28"/>
        </w:rPr>
        <w:t>,</w:t>
      </w:r>
      <w:r w:rsidR="0042180D" w:rsidRPr="0042180D">
        <w:rPr>
          <w:rFonts w:ascii="Times New Roman" w:hAnsi="Times New Roman" w:cs="Times New Roman"/>
          <w:sz w:val="28"/>
          <w:szCs w:val="28"/>
        </w:rPr>
        <w:t xml:space="preserve"> по согласованию):</w:t>
      </w:r>
    </w:p>
    <w:p w14:paraId="60118AB1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 xml:space="preserve">-обеспечить медицинскую комиссию необходимыми медикаментами, инструментарием и оборудованием по заявке военного комиссариата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Яковлевского городского округа </w:t>
      </w:r>
      <w:r w:rsidRPr="0042180D">
        <w:rPr>
          <w:rFonts w:ascii="Times New Roman" w:hAnsi="Times New Roman" w:cs="Times New Roman"/>
          <w:sz w:val="28"/>
          <w:szCs w:val="28"/>
        </w:rPr>
        <w:t>и Ивнянского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A3468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42180D">
        <w:rPr>
          <w:rFonts w:ascii="Times New Roman" w:hAnsi="Times New Roman" w:cs="Times New Roman"/>
          <w:sz w:val="28"/>
          <w:szCs w:val="28"/>
        </w:rPr>
        <w:t>;</w:t>
      </w:r>
    </w:p>
    <w:p w14:paraId="1C028703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 xml:space="preserve">-обеспечить проведение внеочередного обследования и лечения                              в амбулаторных условиях и госпитализацию в отделения стационара граждан               по направлениям военного комиссариата Яковлевского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2180D">
        <w:rPr>
          <w:rFonts w:ascii="Times New Roman" w:hAnsi="Times New Roman" w:cs="Times New Roman"/>
          <w:sz w:val="28"/>
          <w:szCs w:val="28"/>
        </w:rPr>
        <w:t>и Ивнянского района;</w:t>
      </w:r>
    </w:p>
    <w:p w14:paraId="28024858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-организовать эффективное лечение граждан, подлежащих призыву                      с заболеваниями, выявленными при прохождении медицинского освидетельствования в период призыва;</w:t>
      </w:r>
    </w:p>
    <w:p w14:paraId="7A9E3208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-обеспечить проведение инструкторско-методического занятия                                с врачами, заведующими отделений, обеспечивающими работу с лицами призывного возраста;</w:t>
      </w:r>
    </w:p>
    <w:p w14:paraId="21F2437C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-назначить лиц, ответственных за своевременное информирование военного комиссариата о дате поступления или назначенной дате госпитализации в отделение стационара, выписки из отделения, граждан, подлежащих призыву на военную службу;</w:t>
      </w:r>
    </w:p>
    <w:p w14:paraId="6613B925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-представить медицинские документы на граждан, вызываемых                            на призывную комиссию;</w:t>
      </w:r>
    </w:p>
    <w:p w14:paraId="1DB2BD20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-направить в распоряжение военного комиссариата Яковлевского городского округа и Ивнянского района врачей - специалистов и средний медицинский персонал</w:t>
      </w:r>
      <w:r w:rsidR="00B044E4">
        <w:rPr>
          <w:rFonts w:ascii="Times New Roman" w:hAnsi="Times New Roman" w:cs="Times New Roman"/>
          <w:sz w:val="28"/>
          <w:szCs w:val="28"/>
        </w:rPr>
        <w:t>;</w:t>
      </w:r>
    </w:p>
    <w:p w14:paraId="6D0E31B0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 xml:space="preserve">-представить в военный комиссариат Яковлевского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2180D">
        <w:rPr>
          <w:rFonts w:ascii="Times New Roman" w:hAnsi="Times New Roman" w:cs="Times New Roman"/>
          <w:sz w:val="28"/>
          <w:szCs w:val="28"/>
        </w:rPr>
        <w:t>и Ивнянского района счета на возмещение заработной платы врачам-специалистам и среднего медицинского персонала, привлекаемых                                    для медицинского освидетельствования граждан, подлежащих призыву;</w:t>
      </w:r>
    </w:p>
    <w:p w14:paraId="54952E90" w14:textId="77777777" w:rsidR="0042180D" w:rsidRPr="0042180D" w:rsidRDefault="0042180D" w:rsidP="0042180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180D">
        <w:rPr>
          <w:rFonts w:ascii="Times New Roman" w:hAnsi="Times New Roman" w:cs="Times New Roman"/>
          <w:sz w:val="28"/>
          <w:szCs w:val="28"/>
        </w:rPr>
        <w:t>-взять под личный контроль организацию работы с лицами призывного возраста с составлением аналитической справки к 1 и 15 числу каждого месяца.</w:t>
      </w:r>
    </w:p>
    <w:p w14:paraId="7A282D70" w14:textId="77777777" w:rsidR="0042180D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A34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тделу ЗАГС администрации </w:t>
      </w:r>
      <w:r w:rsidR="00F44108">
        <w:rPr>
          <w:rFonts w:ascii="Times New Roman" w:hAnsi="Times New Roman" w:cs="Times New Roman"/>
          <w:sz w:val="28"/>
          <w:szCs w:val="28"/>
        </w:rPr>
        <w:t>Ивнянского</w:t>
      </w:r>
      <w:r w:rsidR="008A07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В.В.)</w:t>
      </w:r>
      <w:r w:rsidR="0042180D">
        <w:rPr>
          <w:rFonts w:ascii="Times New Roman" w:hAnsi="Times New Roman" w:cs="Times New Roman"/>
          <w:sz w:val="28"/>
          <w:szCs w:val="28"/>
        </w:rPr>
        <w:t>:</w:t>
      </w:r>
    </w:p>
    <w:p w14:paraId="72642DCD" w14:textId="1C051A30" w:rsidR="00D47F2F" w:rsidRDefault="0042180D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7F2F">
        <w:rPr>
          <w:rFonts w:ascii="Times New Roman" w:hAnsi="Times New Roman" w:cs="Times New Roman"/>
          <w:sz w:val="28"/>
          <w:szCs w:val="28"/>
        </w:rPr>
        <w:t xml:space="preserve">обеспечить своевременное представление сведений о внесении изменений в акты гражданского состояния граждан, подлежащих призыву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47F2F">
        <w:rPr>
          <w:rFonts w:ascii="Times New Roman" w:hAnsi="Times New Roman" w:cs="Times New Roman"/>
          <w:sz w:val="28"/>
          <w:szCs w:val="28"/>
        </w:rPr>
        <w:t xml:space="preserve">на военную службу и альтернативную гражданскую службу, </w:t>
      </w:r>
      <w:r w:rsidR="00605D81">
        <w:rPr>
          <w:rFonts w:ascii="Times New Roman" w:hAnsi="Times New Roman" w:cs="Times New Roman"/>
          <w:sz w:val="28"/>
          <w:szCs w:val="28"/>
        </w:rPr>
        <w:t>осенью</w:t>
      </w:r>
      <w:r w:rsidR="0063716F">
        <w:rPr>
          <w:rFonts w:ascii="Times New Roman" w:hAnsi="Times New Roman" w:cs="Times New Roman"/>
          <w:sz w:val="28"/>
          <w:szCs w:val="28"/>
        </w:rPr>
        <w:t xml:space="preserve"> </w:t>
      </w:r>
      <w:r w:rsidR="00860078">
        <w:rPr>
          <w:rFonts w:ascii="Times New Roman" w:hAnsi="Times New Roman" w:cs="Times New Roman"/>
          <w:sz w:val="28"/>
          <w:szCs w:val="28"/>
        </w:rPr>
        <w:t>2024</w:t>
      </w:r>
      <w:r w:rsidR="00D47F2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83E0517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7.Рекомендовать </w:t>
      </w:r>
      <w:r w:rsidR="00134AF1">
        <w:rPr>
          <w:rFonts w:ascii="Times New Roman" w:hAnsi="Times New Roman" w:cs="Times New Roman"/>
          <w:color w:val="auto"/>
          <w:sz w:val="28"/>
          <w:szCs w:val="28"/>
        </w:rPr>
        <w:t>отделу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Министерства внутренних дел Российской Федерации по Ивнянскому району (</w:t>
      </w:r>
      <w:r w:rsidR="00F11374">
        <w:rPr>
          <w:rFonts w:ascii="Times New Roman" w:hAnsi="Times New Roman" w:cs="Times New Roman"/>
          <w:color w:val="auto"/>
          <w:sz w:val="28"/>
          <w:szCs w:val="28"/>
        </w:rPr>
        <w:t>Наумов О.А.</w:t>
      </w:r>
      <w:r w:rsidR="00134AF1">
        <w:rPr>
          <w:rFonts w:ascii="Times New Roman" w:hAnsi="Times New Roman" w:cs="Times New Roman"/>
          <w:color w:val="auto"/>
          <w:sz w:val="28"/>
          <w:szCs w:val="28"/>
        </w:rPr>
        <w:t>, по согласованию</w:t>
      </w:r>
      <w:r>
        <w:rPr>
          <w:rFonts w:ascii="Times New Roman" w:hAnsi="Times New Roman" w:cs="Times New Roman"/>
          <w:color w:val="auto"/>
          <w:sz w:val="28"/>
          <w:szCs w:val="28"/>
        </w:rPr>
        <w:t>):</w:t>
      </w:r>
    </w:p>
    <w:p w14:paraId="4E560152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-направлять по запросам военного комиссариата Яковлевского </w:t>
      </w:r>
      <w:r w:rsidR="00865624">
        <w:rPr>
          <w:rFonts w:ascii="Times New Roman" w:hAnsi="Times New Roman" w:cs="Times New Roman"/>
          <w:sz w:val="28"/>
          <w:szCs w:val="28"/>
        </w:rPr>
        <w:t xml:space="preserve">городского округа и </w:t>
      </w:r>
      <w:proofErr w:type="gramStart"/>
      <w:r w:rsidR="00865624">
        <w:rPr>
          <w:rFonts w:ascii="Times New Roman" w:hAnsi="Times New Roman" w:cs="Times New Roman"/>
          <w:sz w:val="28"/>
          <w:szCs w:val="28"/>
        </w:rPr>
        <w:t>Ивнянского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необходимые для занесения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документы воинского учета сведения о гражданах, подлежащих призыву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на военную службу и альтернативную гражданскую службу;</w:t>
      </w:r>
    </w:p>
    <w:p w14:paraId="547D88F2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-производить розыск и при наличии законных оснований осуществлять задержание и доставку граждан в военный комиссариат Яковлевского </w:t>
      </w:r>
      <w:r w:rsidR="00865624">
        <w:rPr>
          <w:rFonts w:ascii="Times New Roman" w:hAnsi="Times New Roman" w:cs="Times New Roman"/>
          <w:sz w:val="28"/>
          <w:szCs w:val="28"/>
        </w:rPr>
        <w:t xml:space="preserve">городского округа и </w:t>
      </w:r>
      <w:proofErr w:type="gramStart"/>
      <w:r w:rsidR="00865624">
        <w:rPr>
          <w:rFonts w:ascii="Times New Roman" w:hAnsi="Times New Roman" w:cs="Times New Roman"/>
          <w:sz w:val="28"/>
          <w:szCs w:val="28"/>
        </w:rPr>
        <w:t>Ивнянского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уклоняющихся от призыва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на военную службу и альтернативную гражданскую службу;</w:t>
      </w:r>
    </w:p>
    <w:p w14:paraId="6EFB83CD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-осуществлять работу в соответствии с планом совместных мероприятий по розыску граждан, не исполняющих воинскую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обязанность,</w:t>
      </w:r>
      <w:r w:rsidR="00B044E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044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по обеспечению мероприятий, связанных с воинским уче</w:t>
      </w:r>
      <w:r w:rsidR="00094CB4">
        <w:rPr>
          <w:rFonts w:ascii="Times New Roman" w:hAnsi="Times New Roman" w:cs="Times New Roman"/>
          <w:sz w:val="28"/>
          <w:szCs w:val="28"/>
        </w:rPr>
        <w:t xml:space="preserve">том, призывом </w:t>
      </w:r>
      <w:r w:rsidR="00B044E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94CB4">
        <w:rPr>
          <w:rFonts w:ascii="Times New Roman" w:hAnsi="Times New Roman" w:cs="Times New Roman"/>
          <w:sz w:val="28"/>
          <w:szCs w:val="28"/>
        </w:rPr>
        <w:t>на военную службу;</w:t>
      </w:r>
    </w:p>
    <w:p w14:paraId="41FC5226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-своевременно информировать военный комиссариат Яковлевского </w:t>
      </w:r>
      <w:r w:rsidR="00865624">
        <w:rPr>
          <w:rFonts w:ascii="Times New Roman" w:hAnsi="Times New Roman" w:cs="Times New Roman"/>
          <w:sz w:val="28"/>
          <w:szCs w:val="28"/>
        </w:rPr>
        <w:t xml:space="preserve">городского округа и </w:t>
      </w:r>
      <w:proofErr w:type="gramStart"/>
      <w:r w:rsidR="00865624">
        <w:rPr>
          <w:rFonts w:ascii="Times New Roman" w:hAnsi="Times New Roman" w:cs="Times New Roman"/>
          <w:sz w:val="28"/>
          <w:szCs w:val="28"/>
        </w:rPr>
        <w:t>Ивнянского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гражданах, подлежащих призыву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на военную службу, принявших гражданство Российской Федерации;</w:t>
      </w:r>
    </w:p>
    <w:p w14:paraId="07E84D41" w14:textId="77777777" w:rsidR="00B044E4" w:rsidRDefault="00B044E4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44E4">
        <w:rPr>
          <w:rFonts w:ascii="Times New Roman" w:hAnsi="Times New Roman" w:cs="Times New Roman"/>
          <w:sz w:val="28"/>
          <w:szCs w:val="28"/>
        </w:rPr>
        <w:t xml:space="preserve">осуществлять работу в соответствии с планом совместных мероприятий по розыску граждан, не исполняющих воинскую обязанность,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044E4">
        <w:rPr>
          <w:rFonts w:ascii="Times New Roman" w:hAnsi="Times New Roman" w:cs="Times New Roman"/>
          <w:sz w:val="28"/>
          <w:szCs w:val="28"/>
        </w:rPr>
        <w:t xml:space="preserve">по обеспечению мероприятий, связанных с воинским учетом, призывом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044E4">
        <w:rPr>
          <w:rFonts w:ascii="Times New Roman" w:hAnsi="Times New Roman" w:cs="Times New Roman"/>
          <w:sz w:val="28"/>
          <w:szCs w:val="28"/>
        </w:rPr>
        <w:t xml:space="preserve">на военную службу, на основании приказа Минобороны Российской Федерации, Министерства внутренних дел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B044E4">
        <w:rPr>
          <w:rFonts w:ascii="Times New Roman" w:hAnsi="Times New Roman" w:cs="Times New Roman"/>
          <w:sz w:val="28"/>
          <w:szCs w:val="28"/>
        </w:rPr>
        <w:t xml:space="preserve">и Федеральной миграционной службы Российской Федерации от 10 сентября 2007 г. № 366/789/177 «Об утверждении Инструкции об организации взаимодействия военных комиссариатов, органов внутренних дел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044E4">
        <w:rPr>
          <w:rFonts w:ascii="Times New Roman" w:hAnsi="Times New Roman" w:cs="Times New Roman"/>
          <w:sz w:val="28"/>
          <w:szCs w:val="28"/>
        </w:rPr>
        <w:t xml:space="preserve">и территориальных органов Федеральной миграционной службы в работе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044E4">
        <w:rPr>
          <w:rFonts w:ascii="Times New Roman" w:hAnsi="Times New Roman" w:cs="Times New Roman"/>
          <w:sz w:val="28"/>
          <w:szCs w:val="28"/>
        </w:rPr>
        <w:t>по обеспечению исполнения гражданами Российской Федерации воинской обязанности»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5E87B18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-производить отметки в паспорте гражданина Российской Федерации </w:t>
      </w:r>
      <w:r w:rsidR="0042180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об отношении к воинской обязанности граждан, достигших 18</w:t>
      </w:r>
      <w:r w:rsidR="00D74A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летнего возраста.</w:t>
      </w:r>
    </w:p>
    <w:p w14:paraId="72C748AB" w14:textId="77777777" w:rsidR="00D47F2F" w:rsidRDefault="00094CB4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47F2F">
        <w:rPr>
          <w:rFonts w:ascii="Times New Roman" w:hAnsi="Times New Roman" w:cs="Times New Roman"/>
          <w:sz w:val="28"/>
          <w:szCs w:val="28"/>
        </w:rPr>
        <w:t xml:space="preserve">.Рекомендовать военному комиссариату Яковлевского </w:t>
      </w:r>
      <w:r w:rsidR="00865624">
        <w:rPr>
          <w:rFonts w:ascii="Times New Roman" w:hAnsi="Times New Roman" w:cs="Times New Roman"/>
          <w:sz w:val="28"/>
          <w:szCs w:val="28"/>
        </w:rPr>
        <w:t xml:space="preserve">городского округа и </w:t>
      </w:r>
      <w:proofErr w:type="gramStart"/>
      <w:r w:rsidR="00865624">
        <w:rPr>
          <w:rFonts w:ascii="Times New Roman" w:hAnsi="Times New Roman" w:cs="Times New Roman"/>
          <w:sz w:val="28"/>
          <w:szCs w:val="28"/>
        </w:rPr>
        <w:t>Ивнянского  района</w:t>
      </w:r>
      <w:proofErr w:type="gramEnd"/>
      <w:r w:rsidR="00AA3468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D47F2F">
        <w:rPr>
          <w:rFonts w:ascii="Times New Roman" w:hAnsi="Times New Roman" w:cs="Times New Roman"/>
          <w:sz w:val="28"/>
          <w:szCs w:val="28"/>
        </w:rPr>
        <w:t xml:space="preserve"> (</w:t>
      </w:r>
      <w:r w:rsidR="0063716F">
        <w:rPr>
          <w:rFonts w:ascii="Times New Roman" w:hAnsi="Times New Roman" w:cs="Times New Roman"/>
          <w:sz w:val="28"/>
          <w:szCs w:val="28"/>
        </w:rPr>
        <w:t>В.</w:t>
      </w:r>
      <w:r w:rsidR="00AC47B3">
        <w:rPr>
          <w:rFonts w:ascii="Times New Roman" w:hAnsi="Times New Roman" w:cs="Times New Roman"/>
          <w:sz w:val="28"/>
          <w:szCs w:val="28"/>
        </w:rPr>
        <w:t xml:space="preserve">И. </w:t>
      </w:r>
      <w:r w:rsidR="0063716F">
        <w:rPr>
          <w:rFonts w:ascii="Times New Roman" w:hAnsi="Times New Roman" w:cs="Times New Roman"/>
          <w:sz w:val="28"/>
          <w:szCs w:val="28"/>
        </w:rPr>
        <w:t>Кирда</w:t>
      </w:r>
      <w:r w:rsidR="00D74A0D">
        <w:rPr>
          <w:rFonts w:ascii="Times New Roman" w:hAnsi="Times New Roman" w:cs="Times New Roman"/>
          <w:sz w:val="28"/>
          <w:szCs w:val="28"/>
        </w:rPr>
        <w:t xml:space="preserve">, </w:t>
      </w:r>
      <w:r w:rsidR="00AA346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74A0D">
        <w:rPr>
          <w:rFonts w:ascii="Times New Roman" w:hAnsi="Times New Roman" w:cs="Times New Roman"/>
          <w:sz w:val="28"/>
          <w:szCs w:val="28"/>
        </w:rPr>
        <w:t>по согласованию</w:t>
      </w:r>
      <w:r w:rsidR="0063716F">
        <w:rPr>
          <w:rFonts w:ascii="Times New Roman" w:hAnsi="Times New Roman" w:cs="Times New Roman"/>
          <w:sz w:val="28"/>
          <w:szCs w:val="28"/>
        </w:rPr>
        <w:t>)</w:t>
      </w:r>
      <w:r w:rsidR="00AC47B3">
        <w:rPr>
          <w:rFonts w:ascii="Times New Roman" w:hAnsi="Times New Roman" w:cs="Times New Roman"/>
          <w:sz w:val="28"/>
          <w:szCs w:val="28"/>
        </w:rPr>
        <w:t>:</w:t>
      </w:r>
    </w:p>
    <w:p w14:paraId="623BB930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-организовать мероприятия, связанные с призывом на военную службу;</w:t>
      </w:r>
    </w:p>
    <w:p w14:paraId="283C4406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-провести занятия с администрациями городского, сельских поселений, кадров</w:t>
      </w:r>
      <w:r w:rsidR="00961EF3">
        <w:rPr>
          <w:rFonts w:ascii="Times New Roman" w:hAnsi="Times New Roman" w:cs="Times New Roman"/>
          <w:sz w:val="28"/>
          <w:szCs w:val="28"/>
        </w:rPr>
        <w:t>ыми службами</w:t>
      </w:r>
      <w:r>
        <w:rPr>
          <w:rFonts w:ascii="Times New Roman" w:hAnsi="Times New Roman" w:cs="Times New Roman"/>
          <w:sz w:val="28"/>
          <w:szCs w:val="28"/>
        </w:rPr>
        <w:t xml:space="preserve"> предприятий, организаций, учреждений и учебных заведений</w:t>
      </w:r>
      <w:r w:rsidR="00D74A0D">
        <w:rPr>
          <w:rFonts w:ascii="Times New Roman" w:hAnsi="Times New Roman" w:cs="Times New Roman"/>
          <w:sz w:val="28"/>
          <w:szCs w:val="28"/>
        </w:rPr>
        <w:t xml:space="preserve"> Ивнянского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порядке оповещения граждан, подлежащих призыву на военную службу и альтернативную гражданскую службу, вручить им повестки для оповещения граждан, подлежащих призыву на</w:t>
      </w:r>
      <w:r w:rsidR="00AA3468">
        <w:rPr>
          <w:rFonts w:ascii="Times New Roman" w:hAnsi="Times New Roman" w:cs="Times New Roman"/>
          <w:sz w:val="28"/>
          <w:szCs w:val="28"/>
        </w:rPr>
        <w:t xml:space="preserve"> военную службу, о </w:t>
      </w:r>
      <w:proofErr w:type="gramStart"/>
      <w:r w:rsidR="00AA3468">
        <w:rPr>
          <w:rFonts w:ascii="Times New Roman" w:hAnsi="Times New Roman" w:cs="Times New Roman"/>
          <w:sz w:val="28"/>
          <w:szCs w:val="28"/>
        </w:rPr>
        <w:t>явке</w:t>
      </w:r>
      <w:r w:rsidR="00D74A0D">
        <w:rPr>
          <w:rFonts w:ascii="Times New Roman" w:hAnsi="Times New Roman" w:cs="Times New Roman"/>
          <w:sz w:val="28"/>
          <w:szCs w:val="28"/>
        </w:rPr>
        <w:t xml:space="preserve"> </w:t>
      </w:r>
      <w:r w:rsidR="00AC4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призывную комиссию;</w:t>
      </w:r>
    </w:p>
    <w:p w14:paraId="2B0A6F00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-провести занятие с членами призывной комиссии и лицами, привлекаемыми для осуществления мероприятий, связанных с призывом </w:t>
      </w:r>
      <w:r w:rsidR="00AC47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на военную службу;</w:t>
      </w:r>
    </w:p>
    <w:p w14:paraId="4A511E27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-организовать совместно с </w:t>
      </w:r>
      <w:r w:rsidR="00D74A0D">
        <w:rPr>
          <w:rFonts w:ascii="Times New Roman" w:hAnsi="Times New Roman" w:cs="Times New Roman"/>
          <w:color w:val="auto"/>
          <w:sz w:val="28"/>
          <w:szCs w:val="28"/>
        </w:rPr>
        <w:t xml:space="preserve">ОМВД России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Ивнянскому району </w:t>
      </w:r>
      <w:r w:rsidR="00B044E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</w:t>
      </w:r>
      <w:proofErr w:type="gramStart"/>
      <w:r w:rsidR="00B044E4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="00865624">
        <w:rPr>
          <w:rFonts w:ascii="Times New Roman" w:hAnsi="Times New Roman" w:cs="Times New Roman"/>
          <w:color w:val="auto"/>
          <w:sz w:val="28"/>
          <w:szCs w:val="28"/>
        </w:rPr>
        <w:t>Наумов О.А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C47B3">
        <w:rPr>
          <w:rFonts w:ascii="Times New Roman" w:hAnsi="Times New Roman" w:cs="Times New Roman"/>
          <w:color w:val="auto"/>
          <w:sz w:val="28"/>
          <w:szCs w:val="28"/>
        </w:rPr>
        <w:t>, по согласованию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 розыск граждан, уклоняющихся от призыва </w:t>
      </w:r>
      <w:r w:rsidR="00B044E4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</w:t>
      </w:r>
      <w:r w:rsidR="00D74A0D">
        <w:rPr>
          <w:rFonts w:ascii="Times New Roman" w:hAnsi="Times New Roman" w:cs="Times New Roman"/>
          <w:color w:val="auto"/>
          <w:sz w:val="28"/>
          <w:szCs w:val="28"/>
        </w:rPr>
        <w:t>на военную службу.</w:t>
      </w:r>
    </w:p>
    <w:p w14:paraId="24FE9F21" w14:textId="77777777" w:rsidR="00D47F2F" w:rsidRDefault="00961EF3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7F2F">
        <w:rPr>
          <w:rFonts w:ascii="Times New Roman" w:hAnsi="Times New Roman" w:cs="Times New Roman"/>
          <w:sz w:val="28"/>
          <w:szCs w:val="28"/>
        </w:rPr>
        <w:t xml:space="preserve">.Предложить Ивнянскому районному суду (Бойченко С.И.) </w:t>
      </w:r>
      <w:r w:rsidR="00AC47B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47F2F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4 Федерального закона РФ </w:t>
      </w:r>
      <w:r w:rsidR="00F804C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47F2F">
        <w:rPr>
          <w:rFonts w:ascii="Times New Roman" w:hAnsi="Times New Roman" w:cs="Times New Roman"/>
          <w:sz w:val="28"/>
          <w:szCs w:val="28"/>
        </w:rPr>
        <w:t xml:space="preserve">от 28 марта 1998 года № 53-ФЗ «О воинской обязанности и военной службе» </w:t>
      </w:r>
      <w:r w:rsidR="00AC47B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47F2F">
        <w:rPr>
          <w:rFonts w:ascii="Times New Roman" w:hAnsi="Times New Roman" w:cs="Times New Roman"/>
          <w:sz w:val="28"/>
          <w:szCs w:val="28"/>
        </w:rPr>
        <w:t xml:space="preserve">в двухнедельный срок сообщать в отдел военного комиссариата данные </w:t>
      </w:r>
      <w:r w:rsidR="00AC47B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7F2F">
        <w:rPr>
          <w:rFonts w:ascii="Times New Roman" w:hAnsi="Times New Roman" w:cs="Times New Roman"/>
          <w:sz w:val="28"/>
          <w:szCs w:val="28"/>
        </w:rPr>
        <w:t xml:space="preserve">о возбуждении или прекращении уголовных дел, о вступивших в законную силу приговорах в отношении граждан, состоящих или обязанных состоять </w:t>
      </w:r>
      <w:r w:rsidR="00AC47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47F2F">
        <w:rPr>
          <w:rFonts w:ascii="Times New Roman" w:hAnsi="Times New Roman" w:cs="Times New Roman"/>
          <w:sz w:val="28"/>
          <w:szCs w:val="28"/>
        </w:rPr>
        <w:lastRenderedPageBreak/>
        <w:t>на воинском</w:t>
      </w:r>
      <w:r w:rsidR="005C166A">
        <w:rPr>
          <w:rFonts w:ascii="Times New Roman" w:hAnsi="Times New Roman" w:cs="Times New Roman"/>
          <w:sz w:val="28"/>
          <w:szCs w:val="28"/>
        </w:rPr>
        <w:t xml:space="preserve"> </w:t>
      </w:r>
      <w:r w:rsidR="00D47F2F">
        <w:rPr>
          <w:rFonts w:ascii="Times New Roman" w:hAnsi="Times New Roman" w:cs="Times New Roman"/>
          <w:sz w:val="28"/>
          <w:szCs w:val="28"/>
        </w:rPr>
        <w:t>учете.</w:t>
      </w:r>
    </w:p>
    <w:p w14:paraId="572B6A1D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1EF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.Контроль за выполнением постановления возложить на заместителя главы администрации </w:t>
      </w:r>
      <w:r w:rsidR="005A6163">
        <w:rPr>
          <w:rFonts w:ascii="Times New Roman" w:hAnsi="Times New Roman" w:cs="Times New Roman"/>
          <w:sz w:val="28"/>
          <w:szCs w:val="28"/>
        </w:rPr>
        <w:t xml:space="preserve">Ивнянского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– секретаря Совета безопасности Ивнянского района Хлызина И.И. </w:t>
      </w:r>
    </w:p>
    <w:p w14:paraId="3792AC0F" w14:textId="1CF162C0" w:rsidR="00D47F2F" w:rsidRDefault="00AC47B3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об исполнении</w:t>
      </w:r>
      <w:r w:rsidR="00D47F2F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представить в срок                             до</w:t>
      </w:r>
      <w:r w:rsidR="00D47F2F">
        <w:rPr>
          <w:rFonts w:ascii="Times New Roman" w:hAnsi="Times New Roman" w:cs="Times New Roman"/>
          <w:sz w:val="28"/>
          <w:szCs w:val="28"/>
        </w:rPr>
        <w:t xml:space="preserve"> </w:t>
      </w:r>
      <w:r w:rsidR="00EC2F92">
        <w:rPr>
          <w:rFonts w:ascii="Times New Roman" w:hAnsi="Times New Roman" w:cs="Times New Roman"/>
          <w:sz w:val="28"/>
          <w:szCs w:val="28"/>
        </w:rPr>
        <w:t>31 декабря</w:t>
      </w:r>
      <w:r w:rsidR="0063716F">
        <w:rPr>
          <w:rFonts w:ascii="Times New Roman" w:hAnsi="Times New Roman" w:cs="Times New Roman"/>
          <w:sz w:val="28"/>
          <w:szCs w:val="28"/>
        </w:rPr>
        <w:t xml:space="preserve"> </w:t>
      </w:r>
      <w:r w:rsidR="00860078">
        <w:rPr>
          <w:rFonts w:ascii="Times New Roman" w:hAnsi="Times New Roman" w:cs="Times New Roman"/>
          <w:sz w:val="28"/>
          <w:szCs w:val="28"/>
        </w:rPr>
        <w:t>2024</w:t>
      </w:r>
      <w:r w:rsidR="00D47F2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0DF86E8" w14:textId="77777777" w:rsidR="005A6163" w:rsidRDefault="005A6163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A472262" w14:textId="77777777" w:rsidR="005A6163" w:rsidRDefault="005A6163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5FEFAF8" w14:textId="77777777" w:rsidR="00D47F2F" w:rsidRDefault="00D47F2F" w:rsidP="00D47F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426" w:type="dxa"/>
        <w:tblLook w:val="04A0" w:firstRow="1" w:lastRow="0" w:firstColumn="1" w:lastColumn="0" w:noHBand="0" w:noVBand="1"/>
      </w:tblPr>
      <w:tblGrid>
        <w:gridCol w:w="5409"/>
        <w:gridCol w:w="4515"/>
      </w:tblGrid>
      <w:tr w:rsidR="004A724E" w14:paraId="47ABBEC8" w14:textId="77777777" w:rsidTr="004A724E">
        <w:tc>
          <w:tcPr>
            <w:tcW w:w="5409" w:type="dxa"/>
            <w:hideMark/>
          </w:tcPr>
          <w:p w14:paraId="61EECF1D" w14:textId="77777777" w:rsidR="00AC47B3" w:rsidRDefault="005C166A" w:rsidP="00AC47B3">
            <w:pPr>
              <w:ind w:hanging="126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4A724E" w:rsidRPr="004A724E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="00F41DA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A724E" w:rsidRPr="004A7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</w:p>
          <w:p w14:paraId="218C6F44" w14:textId="77777777" w:rsidR="004A724E" w:rsidRPr="004A724E" w:rsidRDefault="00AC47B3" w:rsidP="00AC47B3">
            <w:pPr>
              <w:ind w:hanging="1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4A724E" w:rsidRPr="004A724E">
              <w:rPr>
                <w:rFonts w:ascii="Times New Roman" w:hAnsi="Times New Roman" w:cs="Times New Roman"/>
                <w:b/>
                <w:sz w:val="28"/>
                <w:szCs w:val="28"/>
              </w:rPr>
              <w:t>Ивнянского района</w:t>
            </w:r>
          </w:p>
          <w:p w14:paraId="2395547A" w14:textId="77777777" w:rsidR="004A724E" w:rsidRPr="004A724E" w:rsidRDefault="004A72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15" w:type="dxa"/>
          </w:tcPr>
          <w:p w14:paraId="32D69ED1" w14:textId="77777777" w:rsidR="004A724E" w:rsidRPr="004A724E" w:rsidRDefault="004A724E">
            <w:pPr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E97913D" w14:textId="77777777" w:rsidR="004A724E" w:rsidRPr="004A724E" w:rsidRDefault="005C166A" w:rsidP="00F41DA9">
            <w:pPr>
              <w:ind w:right="-108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И.А.</w:t>
            </w:r>
            <w:r w:rsidR="00D74A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Щепин</w:t>
            </w:r>
          </w:p>
        </w:tc>
      </w:tr>
    </w:tbl>
    <w:p w14:paraId="22C2CE9B" w14:textId="77777777" w:rsidR="00D47F2F" w:rsidRDefault="00D47F2F" w:rsidP="00D47F2F">
      <w:pPr>
        <w:widowControl/>
        <w:rPr>
          <w:rFonts w:ascii="Times New Roman" w:hAnsi="Times New Roman" w:cs="Times New Roman"/>
        </w:rPr>
        <w:sectPr w:rsidR="00D47F2F" w:rsidSect="00F804CC">
          <w:headerReference w:type="default" r:id="rId9"/>
          <w:pgSz w:w="11906" w:h="16838"/>
          <w:pgMar w:top="1276" w:right="707" w:bottom="1135" w:left="1701" w:header="709" w:footer="709" w:gutter="0"/>
          <w:cols w:space="720"/>
          <w:titlePg/>
          <w:docGrid w:linePitch="326"/>
        </w:sectPr>
      </w:pPr>
    </w:p>
    <w:p w14:paraId="267CE2E2" w14:textId="77777777" w:rsidR="0024723F" w:rsidRDefault="0024723F" w:rsidP="0024723F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14:paraId="2018B206" w14:textId="77777777" w:rsidR="0024723F" w:rsidRDefault="0024723F" w:rsidP="0024723F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725350" w14:textId="77777777" w:rsidR="0024723F" w:rsidRDefault="00DC6852" w:rsidP="0024723F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14:paraId="32F31AAD" w14:textId="77777777" w:rsidR="0024723F" w:rsidRDefault="0024723F" w:rsidP="00DC6852">
      <w:pPr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администрации  Ивнянского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района</w:t>
      </w:r>
    </w:p>
    <w:p w14:paraId="33532701" w14:textId="41B22E2C" w:rsidR="0024723F" w:rsidRDefault="0024723F" w:rsidP="0024723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_______________ </w:t>
      </w:r>
      <w:r w:rsidR="008600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2024</w:t>
      </w: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</w:t>
      </w:r>
    </w:p>
    <w:p w14:paraId="180C2822" w14:textId="77777777" w:rsidR="0024723F" w:rsidRDefault="0024723F" w:rsidP="0024723F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56C60DE" w14:textId="77777777" w:rsidR="00DC6852" w:rsidRDefault="00DC6852" w:rsidP="002472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CCE72F" w14:textId="77777777" w:rsidR="0024723F" w:rsidRPr="00DC6852" w:rsidRDefault="0024723F" w:rsidP="002472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52">
        <w:rPr>
          <w:rFonts w:ascii="Times New Roman" w:hAnsi="Times New Roman" w:cs="Times New Roman"/>
          <w:b/>
          <w:sz w:val="28"/>
          <w:szCs w:val="28"/>
        </w:rPr>
        <w:t>ГР А Ф И К</w:t>
      </w:r>
    </w:p>
    <w:p w14:paraId="54CDDB4D" w14:textId="77777777" w:rsidR="0024723F" w:rsidRPr="00DC6852" w:rsidRDefault="0024723F" w:rsidP="002472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52">
        <w:rPr>
          <w:rFonts w:ascii="Times New Roman" w:hAnsi="Times New Roman" w:cs="Times New Roman"/>
          <w:b/>
          <w:sz w:val="28"/>
          <w:szCs w:val="28"/>
        </w:rPr>
        <w:t xml:space="preserve">работы призывной комиссии Ивнянского района </w:t>
      </w:r>
    </w:p>
    <w:p w14:paraId="78630205" w14:textId="0A690C6A" w:rsidR="0024723F" w:rsidRPr="00DC6852" w:rsidRDefault="0024723F" w:rsidP="002472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85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C6852" w:rsidRPr="00DC6852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AA3468">
        <w:rPr>
          <w:rFonts w:ascii="Times New Roman" w:hAnsi="Times New Roman" w:cs="Times New Roman"/>
          <w:b/>
          <w:sz w:val="28"/>
          <w:szCs w:val="28"/>
        </w:rPr>
        <w:t>весеннего</w:t>
      </w:r>
      <w:r w:rsidR="00DC6852" w:rsidRPr="00DC6852">
        <w:rPr>
          <w:rFonts w:ascii="Times New Roman" w:hAnsi="Times New Roman" w:cs="Times New Roman"/>
          <w:b/>
          <w:sz w:val="28"/>
          <w:szCs w:val="28"/>
        </w:rPr>
        <w:t xml:space="preserve"> призыва</w:t>
      </w:r>
      <w:r w:rsidRPr="00DC68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078">
        <w:rPr>
          <w:rFonts w:ascii="Times New Roman" w:hAnsi="Times New Roman" w:cs="Times New Roman"/>
          <w:b/>
          <w:sz w:val="28"/>
          <w:szCs w:val="28"/>
        </w:rPr>
        <w:t>2024</w:t>
      </w:r>
      <w:r w:rsidRPr="00DC685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14:paraId="09516CFC" w14:textId="77777777" w:rsidR="0024723F" w:rsidRPr="001B3B51" w:rsidRDefault="0024723F" w:rsidP="0024723F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3CEBA12" w14:textId="77777777" w:rsidR="0024723F" w:rsidRDefault="00A9339A" w:rsidP="002472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</w:t>
      </w:r>
    </w:p>
    <w:tbl>
      <w:tblPr>
        <w:tblStyle w:val="a9"/>
        <w:tblW w:w="10173" w:type="dxa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851"/>
        <w:gridCol w:w="708"/>
        <w:gridCol w:w="709"/>
        <w:gridCol w:w="567"/>
        <w:gridCol w:w="567"/>
        <w:gridCol w:w="1418"/>
      </w:tblGrid>
      <w:tr w:rsidR="00A9339A" w14:paraId="3251A0C5" w14:textId="77777777" w:rsidTr="00A9339A">
        <w:trPr>
          <w:trHeight w:val="736"/>
        </w:trPr>
        <w:tc>
          <w:tcPr>
            <w:tcW w:w="4077" w:type="dxa"/>
            <w:tcBorders>
              <w:right w:val="single" w:sz="4" w:space="0" w:color="auto"/>
            </w:tcBorders>
          </w:tcPr>
          <w:p w14:paraId="7CC4F2B1" w14:textId="77777777" w:rsidR="00A9339A" w:rsidRDefault="00A9339A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месяца,</w:t>
            </w:r>
          </w:p>
          <w:p w14:paraId="2A9F6C4F" w14:textId="77777777" w:rsidR="00A9339A" w:rsidRDefault="00A9339A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выходных</w:t>
            </w:r>
          </w:p>
          <w:p w14:paraId="410ADDDA" w14:textId="77777777" w:rsidR="00A9339A" w:rsidRDefault="00A9339A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праздничных дней</w:t>
            </w:r>
          </w:p>
        </w:tc>
        <w:tc>
          <w:tcPr>
            <w:tcW w:w="709" w:type="dxa"/>
          </w:tcPr>
          <w:p w14:paraId="58EDD527" w14:textId="607DC2E9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371714A8" w14:textId="53AB5F27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0B80428F" w14:textId="706E3454" w:rsidR="00A9339A" w:rsidRPr="00DF1DB1" w:rsidRDefault="00EC2369" w:rsidP="00A93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14:paraId="52860D0A" w14:textId="2F82EC81" w:rsidR="00A9339A" w:rsidRPr="00DF1DB1" w:rsidRDefault="00EC2369" w:rsidP="00A933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BAF0F19" w14:textId="45803AE6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5E32374" w14:textId="0697EB6C" w:rsidR="00A9339A" w:rsidRDefault="00EC2369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5D3C5DF" w14:textId="6B9676A7" w:rsidR="00A9339A" w:rsidRDefault="00EC2369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85AE6B5" w14:textId="77777777" w:rsidR="00A9339A" w:rsidRPr="00DF1DB1" w:rsidRDefault="00A9339A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  <w:tr w:rsidR="00A9339A" w14:paraId="50B74828" w14:textId="77777777" w:rsidTr="00A9339A">
        <w:trPr>
          <w:trHeight w:val="736"/>
        </w:trPr>
        <w:tc>
          <w:tcPr>
            <w:tcW w:w="4077" w:type="dxa"/>
            <w:tcBorders>
              <w:right w:val="single" w:sz="4" w:space="0" w:color="auto"/>
            </w:tcBorders>
          </w:tcPr>
          <w:p w14:paraId="00917871" w14:textId="77777777" w:rsidR="00A9339A" w:rsidRDefault="00A9339A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67C6367A" w14:textId="77777777" w:rsidR="00A9339A" w:rsidRDefault="00A9339A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призывников</w:t>
            </w:r>
          </w:p>
        </w:tc>
        <w:tc>
          <w:tcPr>
            <w:tcW w:w="709" w:type="dxa"/>
          </w:tcPr>
          <w:p w14:paraId="3A24E5B3" w14:textId="34E6B38D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14:paraId="348CE13D" w14:textId="67B12B7A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1BA9B981" w14:textId="639DCD28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</w:tcPr>
          <w:p w14:paraId="593E4342" w14:textId="67BE159F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4A71A10" w14:textId="6003832C" w:rsidR="00A9339A" w:rsidRPr="00DF1DB1" w:rsidRDefault="00EC2369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99F9E8B" w14:textId="0F6C61F0" w:rsidR="00A9339A" w:rsidRDefault="00EC2369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B922651" w14:textId="340A4A54" w:rsidR="00A9339A" w:rsidRDefault="00EC2369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0D4D9E1" w14:textId="6ADEDB3B" w:rsidR="00A9339A" w:rsidRPr="00DF1DB1" w:rsidRDefault="006373E8" w:rsidP="00637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фя</w:t>
            </w:r>
            <w:r w:rsidR="00B761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C236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373E8" w14:paraId="3A195422" w14:textId="77777777" w:rsidTr="00A9339A">
        <w:trPr>
          <w:trHeight w:val="736"/>
        </w:trPr>
        <w:tc>
          <w:tcPr>
            <w:tcW w:w="4077" w:type="dxa"/>
            <w:tcBorders>
              <w:right w:val="single" w:sz="4" w:space="0" w:color="auto"/>
            </w:tcBorders>
          </w:tcPr>
          <w:p w14:paraId="511BFE2F" w14:textId="77777777" w:rsidR="006373E8" w:rsidRDefault="006373E8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39F33D59" w14:textId="77777777" w:rsidR="006373E8" w:rsidRDefault="006373E8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38544DE" w14:textId="77777777" w:rsidR="006373E8" w:rsidRDefault="006373E8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AAFC1B4" w14:textId="77777777" w:rsidR="006373E8" w:rsidRDefault="006373E8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3A6F40C" w14:textId="77777777" w:rsidR="006373E8" w:rsidRDefault="006373E8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6ED7282" w14:textId="77777777" w:rsidR="006373E8" w:rsidRDefault="006373E8" w:rsidP="009D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E4ED2B2" w14:textId="6975C458" w:rsidR="006373E8" w:rsidRDefault="006373E8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0F5DEF6" w14:textId="77777777" w:rsidR="006373E8" w:rsidRDefault="006373E8" w:rsidP="00D74A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3777D94" w14:textId="77777777" w:rsidR="006373E8" w:rsidRDefault="006373E8" w:rsidP="006373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5801F2" w14:textId="77777777" w:rsidR="0024723F" w:rsidRDefault="00B761C4" w:rsidP="00DC68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9"/>
        <w:gridCol w:w="1224"/>
        <w:gridCol w:w="992"/>
        <w:gridCol w:w="993"/>
        <w:gridCol w:w="765"/>
        <w:gridCol w:w="2034"/>
      </w:tblGrid>
      <w:tr w:rsidR="00EC2369" w:rsidRPr="00DF1DB1" w14:paraId="6FF9D971" w14:textId="17FF03DD" w:rsidTr="00EC2369">
        <w:trPr>
          <w:trHeight w:val="1333"/>
        </w:trPr>
        <w:tc>
          <w:tcPr>
            <w:tcW w:w="4129" w:type="dxa"/>
          </w:tcPr>
          <w:p w14:paraId="254F6B78" w14:textId="77777777" w:rsidR="00EC2369" w:rsidRPr="00DC6852" w:rsidRDefault="00EC2369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Числа месяца,</w:t>
            </w:r>
          </w:p>
          <w:p w14:paraId="72DAAA2A" w14:textId="77777777" w:rsidR="00EC2369" w:rsidRPr="00DC6852" w:rsidRDefault="00EC2369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кроме выходных</w:t>
            </w:r>
          </w:p>
          <w:p w14:paraId="49BF09B7" w14:textId="77777777" w:rsidR="00EC2369" w:rsidRPr="00DF1DB1" w:rsidRDefault="00EC2369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и праздничных дней</w:t>
            </w:r>
          </w:p>
        </w:tc>
        <w:tc>
          <w:tcPr>
            <w:tcW w:w="1224" w:type="dxa"/>
          </w:tcPr>
          <w:p w14:paraId="40E48015" w14:textId="2228D16D" w:rsidR="00EC2369" w:rsidRPr="00DF1DB1" w:rsidRDefault="00EC2369" w:rsidP="00B76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19126DDD" w14:textId="688E2206" w:rsidR="00EC2369" w:rsidRPr="00DF1DB1" w:rsidRDefault="00EC2369" w:rsidP="00B76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30D6EA8" w14:textId="302550BE" w:rsidR="00EC2369" w:rsidRPr="00DF1DB1" w:rsidRDefault="00EC2369" w:rsidP="00B76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14:paraId="655B05C9" w14:textId="38690444" w:rsidR="00EC2369" w:rsidRPr="00DF1DB1" w:rsidRDefault="00EC2369" w:rsidP="00EC2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034" w:type="dxa"/>
            <w:tcBorders>
              <w:left w:val="single" w:sz="4" w:space="0" w:color="auto"/>
            </w:tcBorders>
          </w:tcPr>
          <w:p w14:paraId="2D440071" w14:textId="77777777" w:rsidR="00EC2369" w:rsidRPr="00DF1DB1" w:rsidRDefault="00EC2369" w:rsidP="00D74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A0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C2369" w:rsidRPr="00DF1DB1" w14:paraId="5641A645" w14:textId="5B6C2A1E" w:rsidTr="00EC2369">
        <w:trPr>
          <w:trHeight w:val="690"/>
        </w:trPr>
        <w:tc>
          <w:tcPr>
            <w:tcW w:w="4129" w:type="dxa"/>
          </w:tcPr>
          <w:p w14:paraId="5F17B3B1" w14:textId="77777777" w:rsidR="00EC2369" w:rsidRPr="00DC6852" w:rsidRDefault="00EC2369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2B558005" w14:textId="77777777" w:rsidR="00EC2369" w:rsidRPr="00DF1DB1" w:rsidRDefault="00EC2369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призывников</w:t>
            </w:r>
          </w:p>
        </w:tc>
        <w:tc>
          <w:tcPr>
            <w:tcW w:w="1224" w:type="dxa"/>
          </w:tcPr>
          <w:p w14:paraId="0A1CF6D1" w14:textId="77777777" w:rsidR="00EC2369" w:rsidRPr="00DF1DB1" w:rsidRDefault="00EC2369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14356FD8" w14:textId="77777777" w:rsidR="00EC2369" w:rsidRPr="00DF1DB1" w:rsidRDefault="00EC2369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110629F" w14:textId="77777777" w:rsidR="00EC2369" w:rsidRPr="00DF1DB1" w:rsidRDefault="00EC2369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14:paraId="4CA44D98" w14:textId="3705DA0A" w:rsidR="00EC2369" w:rsidRPr="00DF1DB1" w:rsidRDefault="00160277" w:rsidP="00EC23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34" w:type="dxa"/>
            <w:tcBorders>
              <w:left w:val="single" w:sz="4" w:space="0" w:color="auto"/>
            </w:tcBorders>
          </w:tcPr>
          <w:p w14:paraId="5F98B9C2" w14:textId="13812B61" w:rsidR="00EC2369" w:rsidRPr="00DF1DB1" w:rsidRDefault="00160277" w:rsidP="00B761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2F948E0B" w14:textId="77777777" w:rsidR="0024723F" w:rsidRPr="00DF1DB1" w:rsidRDefault="001D5E9B" w:rsidP="002472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</w:t>
      </w:r>
    </w:p>
    <w:tbl>
      <w:tblPr>
        <w:tblStyle w:val="a9"/>
        <w:tblW w:w="10173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992"/>
        <w:gridCol w:w="945"/>
        <w:gridCol w:w="2883"/>
      </w:tblGrid>
      <w:tr w:rsidR="00160277" w:rsidRPr="00DF1DB1" w14:paraId="71477845" w14:textId="7D65B23E" w:rsidTr="00160277">
        <w:trPr>
          <w:trHeight w:val="1359"/>
        </w:trPr>
        <w:tc>
          <w:tcPr>
            <w:tcW w:w="4219" w:type="dxa"/>
          </w:tcPr>
          <w:p w14:paraId="711A01D4" w14:textId="77777777" w:rsidR="00160277" w:rsidRPr="00DC6852" w:rsidRDefault="00160277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Числа месяца,</w:t>
            </w:r>
          </w:p>
          <w:p w14:paraId="0DC506F3" w14:textId="77777777" w:rsidR="00160277" w:rsidRPr="00DC6852" w:rsidRDefault="00160277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кроме выходных</w:t>
            </w:r>
          </w:p>
          <w:p w14:paraId="5AA83F2A" w14:textId="77777777" w:rsidR="00160277" w:rsidRPr="00DF1DB1" w:rsidRDefault="00160277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и праздничных дней</w:t>
            </w:r>
          </w:p>
        </w:tc>
        <w:tc>
          <w:tcPr>
            <w:tcW w:w="1134" w:type="dxa"/>
          </w:tcPr>
          <w:p w14:paraId="038C1284" w14:textId="603D8FEF" w:rsidR="00160277" w:rsidRPr="00DF1DB1" w:rsidRDefault="00160277" w:rsidP="001D5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2FAF06C7" w14:textId="34C7BD6F" w:rsidR="00160277" w:rsidRPr="00DF1DB1" w:rsidRDefault="00160277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14:paraId="68A3DC4E" w14:textId="3E6B3AFE" w:rsidR="00160277" w:rsidRPr="00DF1DB1" w:rsidRDefault="00160277" w:rsidP="00160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4173E7FD" w14:textId="77777777" w:rsidR="00160277" w:rsidRPr="00DF1DB1" w:rsidRDefault="00160277" w:rsidP="00D74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4A0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160277" w:rsidRPr="00DF1DB1" w14:paraId="10B9D5B5" w14:textId="4AA491E4" w:rsidTr="00160277">
        <w:trPr>
          <w:trHeight w:val="679"/>
        </w:trPr>
        <w:tc>
          <w:tcPr>
            <w:tcW w:w="4219" w:type="dxa"/>
          </w:tcPr>
          <w:p w14:paraId="5DDDEA66" w14:textId="77777777" w:rsidR="00160277" w:rsidRPr="00DC6852" w:rsidRDefault="00160277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2576244C" w14:textId="77777777" w:rsidR="00160277" w:rsidRPr="00DF1DB1" w:rsidRDefault="00160277" w:rsidP="00DC68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852">
              <w:rPr>
                <w:rFonts w:ascii="Times New Roman" w:hAnsi="Times New Roman" w:cs="Times New Roman"/>
                <w:sz w:val="28"/>
                <w:szCs w:val="28"/>
              </w:rPr>
              <w:t>призывников</w:t>
            </w:r>
          </w:p>
        </w:tc>
        <w:tc>
          <w:tcPr>
            <w:tcW w:w="1134" w:type="dxa"/>
          </w:tcPr>
          <w:p w14:paraId="405B37E6" w14:textId="77777777" w:rsidR="00160277" w:rsidRPr="00DF1DB1" w:rsidRDefault="00160277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067C468E" w14:textId="7C6300CF" w:rsidR="00160277" w:rsidRPr="00DF1DB1" w:rsidRDefault="00160277" w:rsidP="009D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14:paraId="68AB5A73" w14:textId="7D22FD9B" w:rsidR="00160277" w:rsidRPr="00DF1DB1" w:rsidRDefault="00160277" w:rsidP="001602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3" w:type="dxa"/>
            <w:tcBorders>
              <w:left w:val="single" w:sz="4" w:space="0" w:color="auto"/>
            </w:tcBorders>
          </w:tcPr>
          <w:p w14:paraId="267DB0B2" w14:textId="0342834A" w:rsidR="00160277" w:rsidRPr="00DF1DB1" w:rsidRDefault="00160277" w:rsidP="00D74A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14:paraId="444831C2" w14:textId="77777777" w:rsidR="00F533B0" w:rsidRPr="001B3B51" w:rsidRDefault="00F533B0" w:rsidP="00F533B0">
      <w:pPr>
        <w:widowControl/>
        <w:rPr>
          <w:rFonts w:ascii="Times New Roman" w:hAnsi="Times New Roman" w:cs="Times New Roman"/>
          <w:b/>
          <w:sz w:val="64"/>
          <w:szCs w:val="64"/>
        </w:rPr>
      </w:pPr>
      <w:r w:rsidRPr="001B3B51">
        <w:rPr>
          <w:rFonts w:ascii="Times New Roman" w:hAnsi="Times New Roman" w:cs="Times New Roman"/>
          <w:b/>
          <w:sz w:val="64"/>
          <w:szCs w:val="64"/>
        </w:rPr>
        <w:t xml:space="preserve">  </w:t>
      </w:r>
    </w:p>
    <w:p w14:paraId="20A9B160" w14:textId="77777777" w:rsidR="00F533B0" w:rsidRPr="00F533B0" w:rsidRDefault="00D74A0D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33B0" w:rsidRPr="00F533B0">
        <w:rPr>
          <w:rFonts w:ascii="Times New Roman" w:hAnsi="Times New Roman" w:cs="Times New Roman"/>
          <w:b/>
          <w:sz w:val="28"/>
          <w:szCs w:val="28"/>
        </w:rPr>
        <w:t xml:space="preserve">Заместитель главы администрации </w:t>
      </w:r>
    </w:p>
    <w:p w14:paraId="290677CF" w14:textId="77777777" w:rsidR="00F533B0" w:rsidRPr="00F533B0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>Ивнянского района – секретарь Совета</w:t>
      </w:r>
    </w:p>
    <w:p w14:paraId="782F020F" w14:textId="77777777" w:rsidR="00F533B0" w:rsidRPr="00F533B0" w:rsidRDefault="001B3B51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33B0" w:rsidRPr="00F533B0">
        <w:rPr>
          <w:rFonts w:ascii="Times New Roman" w:hAnsi="Times New Roman" w:cs="Times New Roman"/>
          <w:b/>
          <w:sz w:val="28"/>
          <w:szCs w:val="28"/>
        </w:rPr>
        <w:t>безопасности Ивнянского района                                                  И.И. Хлызин</w:t>
      </w:r>
    </w:p>
    <w:p w14:paraId="3E6EECB0" w14:textId="77777777" w:rsidR="0024723F" w:rsidRDefault="0024723F" w:rsidP="0024723F">
      <w:pPr>
        <w:widowControl/>
        <w:rPr>
          <w:rFonts w:ascii="Times New Roman" w:hAnsi="Times New Roman" w:cs="Times New Roman"/>
          <w:b/>
          <w:sz w:val="28"/>
          <w:szCs w:val="28"/>
        </w:rPr>
        <w:sectPr w:rsidR="0024723F">
          <w:pgSz w:w="11906" w:h="16838"/>
          <w:pgMar w:top="1134" w:right="709" w:bottom="1134" w:left="1276" w:header="708" w:footer="708" w:gutter="0"/>
          <w:cols w:space="720"/>
        </w:sectPr>
      </w:pPr>
    </w:p>
    <w:p w14:paraId="407B03DD" w14:textId="77777777" w:rsidR="00D47F2F" w:rsidRDefault="00D47F2F" w:rsidP="00D47F2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 w:rsidR="00043DE2">
        <w:rPr>
          <w:rFonts w:ascii="Times New Roman" w:hAnsi="Times New Roman" w:cs="Times New Roman"/>
          <w:b/>
          <w:sz w:val="28"/>
          <w:szCs w:val="28"/>
        </w:rPr>
        <w:t>2</w:t>
      </w:r>
    </w:p>
    <w:p w14:paraId="4A500CA7" w14:textId="77777777" w:rsidR="005A6163" w:rsidRDefault="005A6163" w:rsidP="00D47F2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023490" w14:textId="77777777" w:rsidR="00D47F2F" w:rsidRDefault="00043DE2" w:rsidP="00D47F2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14:paraId="7BA7669B" w14:textId="77777777" w:rsidR="00D47F2F" w:rsidRDefault="00D47F2F" w:rsidP="00043DE2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постановлением</w:t>
      </w:r>
      <w:r w:rsidR="00043D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Ивнянского  района</w:t>
      </w:r>
      <w:proofErr w:type="gramEnd"/>
    </w:p>
    <w:p w14:paraId="60183088" w14:textId="0D54D043" w:rsidR="00D47F2F" w:rsidRDefault="005A6163" w:rsidP="00D47F2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</w:t>
      </w:r>
      <w:r w:rsidR="00D47F2F"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600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2024</w:t>
      </w:r>
      <w:r w:rsidR="00D47F2F"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</w:t>
      </w:r>
    </w:p>
    <w:p w14:paraId="1B0AC4B9" w14:textId="77777777" w:rsidR="00D47F2F" w:rsidRDefault="00D47F2F" w:rsidP="00D47F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29B597" w14:textId="77777777" w:rsidR="00043DE2" w:rsidRDefault="00043DE2" w:rsidP="00D47F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28272A" w14:textId="77777777" w:rsidR="00D47F2F" w:rsidRDefault="00D47F2F" w:rsidP="00D47F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2D7350C6" w14:textId="77777777" w:rsidR="00D47F2F" w:rsidRDefault="00D47F2F" w:rsidP="00D47F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E7F97" w14:textId="77777777" w:rsidR="00D47F2F" w:rsidRDefault="004F600E" w:rsidP="00D47F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0E">
        <w:rPr>
          <w:rFonts w:ascii="Times New Roman" w:hAnsi="Times New Roman" w:cs="Times New Roman"/>
          <w:b/>
          <w:sz w:val="28"/>
          <w:szCs w:val="28"/>
        </w:rPr>
        <w:t>перечень лечебных учреждений, в которых проводится медицинское обследование (лечение) граждан, подлежащих призыву на военную службу и альтернативную гражданскую службу, по направлениям призывной комиссии Ивнянского района</w:t>
      </w:r>
      <w:r w:rsidR="00D47F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A19E85" w14:textId="77777777" w:rsidR="00D47F2F" w:rsidRDefault="00D47F2F" w:rsidP="00D47F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4B25EA" w14:textId="77777777" w:rsidR="00D47F2F" w:rsidRDefault="00D47F2F" w:rsidP="00D47F2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FA546E" w14:textId="77777777" w:rsidR="00043DE2" w:rsidRDefault="00043DE2" w:rsidP="00D47F2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Областное </w:t>
      </w:r>
      <w:r w:rsidR="005B3719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бюджетное учреждение </w:t>
      </w:r>
      <w:r w:rsidR="005B3719">
        <w:rPr>
          <w:rFonts w:ascii="Times New Roman" w:hAnsi="Times New Roman" w:cs="Times New Roman"/>
          <w:color w:val="000000" w:themeColor="text1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585D24E" w14:textId="77777777" w:rsidR="00043DE2" w:rsidRDefault="00043DE2" w:rsidP="00D47F2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«Ивнянская центральная районная больница»</w:t>
      </w:r>
    </w:p>
    <w:p w14:paraId="29E1EC14" w14:textId="77777777" w:rsidR="00043DE2" w:rsidRDefault="00043DE2" w:rsidP="00D47F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2A8AEA" w14:textId="77777777" w:rsidR="00D47F2F" w:rsidRDefault="00D47F2F" w:rsidP="00D47F2F">
      <w:pPr>
        <w:widowControl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Неврологическое отделение – 2 койко</w:t>
      </w:r>
      <w:r w:rsidR="005B37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места;</w:t>
      </w:r>
    </w:p>
    <w:p w14:paraId="0A201013" w14:textId="77777777" w:rsidR="00D47F2F" w:rsidRDefault="00D47F2F" w:rsidP="00D47F2F">
      <w:pPr>
        <w:widowControl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Терапевтическое отделение – 3 койко</w:t>
      </w:r>
      <w:r w:rsidR="005B37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места.</w:t>
      </w:r>
    </w:p>
    <w:p w14:paraId="0B154CF2" w14:textId="77777777" w:rsidR="00D47F2F" w:rsidRDefault="00D47F2F" w:rsidP="00D47F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35A18D" w14:textId="77777777" w:rsidR="00D47F2F" w:rsidRDefault="00D47F2F" w:rsidP="00D47F2F">
      <w:pPr>
        <w:rPr>
          <w:rFonts w:ascii="Times New Roman" w:hAnsi="Times New Roman" w:cs="Times New Roman"/>
        </w:rPr>
      </w:pPr>
    </w:p>
    <w:p w14:paraId="63837C8E" w14:textId="77777777" w:rsidR="00D47F2F" w:rsidRDefault="00D47F2F" w:rsidP="00D47F2F">
      <w:pPr>
        <w:rPr>
          <w:rFonts w:ascii="Times New Roman" w:hAnsi="Times New Roman" w:cs="Times New Roman"/>
        </w:rPr>
      </w:pPr>
    </w:p>
    <w:p w14:paraId="464E47BA" w14:textId="77777777" w:rsidR="00F533B0" w:rsidRPr="00F533B0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</w:p>
    <w:p w14:paraId="442272E0" w14:textId="77777777" w:rsidR="00F533B0" w:rsidRPr="00F533B0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>Ивнянского района – секретарь Совета</w:t>
      </w:r>
    </w:p>
    <w:p w14:paraId="789DE013" w14:textId="77777777" w:rsidR="00F533B0" w:rsidRPr="00F533B0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      И.И. Хлызин</w:t>
      </w:r>
    </w:p>
    <w:p w14:paraId="5BAA3DE6" w14:textId="77777777" w:rsidR="00D47F2F" w:rsidRDefault="00D47F2F" w:rsidP="00D47F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158A48" w14:textId="77777777" w:rsidR="00D47F2F" w:rsidRDefault="00D47F2F" w:rsidP="00D47F2F">
      <w:pPr>
        <w:widowControl/>
        <w:rPr>
          <w:rFonts w:ascii="Times New Roman" w:hAnsi="Times New Roman" w:cs="Times New Roman"/>
          <w:b/>
          <w:sz w:val="28"/>
          <w:szCs w:val="28"/>
        </w:rPr>
        <w:sectPr w:rsidR="00D47F2F">
          <w:pgSz w:w="11906" w:h="16838"/>
          <w:pgMar w:top="1134" w:right="850" w:bottom="1134" w:left="1701" w:header="708" w:footer="708" w:gutter="0"/>
          <w:cols w:space="720"/>
        </w:sectPr>
      </w:pPr>
    </w:p>
    <w:p w14:paraId="2E66AAF3" w14:textId="77777777" w:rsidR="005438A4" w:rsidRDefault="005438A4" w:rsidP="005438A4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</w:p>
    <w:p w14:paraId="33B8E7FF" w14:textId="77777777" w:rsidR="005438A4" w:rsidRDefault="005438A4" w:rsidP="005438A4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8F28F" w14:textId="77777777" w:rsidR="005438A4" w:rsidRDefault="005438A4" w:rsidP="005438A4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14:paraId="076E3863" w14:textId="77777777" w:rsidR="005438A4" w:rsidRDefault="005438A4" w:rsidP="005438A4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Ивнянского района</w:t>
      </w:r>
    </w:p>
    <w:p w14:paraId="2A75D8AD" w14:textId="1CA81DF0" w:rsidR="005438A4" w:rsidRPr="005A6163" w:rsidRDefault="005438A4" w:rsidP="005438A4">
      <w:pPr>
        <w:ind w:left="49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________________ </w:t>
      </w:r>
      <w:r w:rsidR="008600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2024</w:t>
      </w: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</w:t>
      </w:r>
    </w:p>
    <w:p w14:paraId="06062CDC" w14:textId="77777777" w:rsidR="005438A4" w:rsidRDefault="005438A4" w:rsidP="005438A4">
      <w:pPr>
        <w:ind w:left="360" w:hanging="360"/>
        <w:jc w:val="center"/>
        <w:rPr>
          <w:rFonts w:ascii="Times New Roman" w:hAnsi="Times New Roman" w:cs="Times New Roman"/>
        </w:rPr>
      </w:pPr>
    </w:p>
    <w:p w14:paraId="35F39664" w14:textId="77777777" w:rsidR="005438A4" w:rsidRDefault="005438A4" w:rsidP="005438A4">
      <w:pPr>
        <w:ind w:left="360" w:hanging="360"/>
        <w:jc w:val="center"/>
        <w:rPr>
          <w:rFonts w:ascii="Times New Roman" w:hAnsi="Times New Roman" w:cs="Times New Roman"/>
        </w:rPr>
      </w:pPr>
    </w:p>
    <w:p w14:paraId="5CDD4315" w14:textId="77777777" w:rsidR="005438A4" w:rsidRDefault="005438A4" w:rsidP="005438A4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2F6364C8" w14:textId="77777777" w:rsidR="005438A4" w:rsidRDefault="004F600E" w:rsidP="005438A4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600E">
        <w:rPr>
          <w:rFonts w:ascii="Times New Roman" w:hAnsi="Times New Roman" w:cs="Times New Roman"/>
          <w:b/>
          <w:sz w:val="28"/>
          <w:szCs w:val="28"/>
        </w:rPr>
        <w:t>оповещения граждан о явке на призывную комиссию в военный комиссариат Яковлевского городского округа и Ивнянского района Белгородской области</w:t>
      </w:r>
    </w:p>
    <w:p w14:paraId="131E1291" w14:textId="77777777" w:rsidR="005438A4" w:rsidRDefault="005438A4" w:rsidP="005438A4">
      <w:pPr>
        <w:ind w:left="360" w:hanging="360"/>
        <w:jc w:val="center"/>
        <w:rPr>
          <w:rFonts w:ascii="Times New Roman" w:hAnsi="Times New Roman" w:cs="Times New Roman"/>
        </w:rPr>
      </w:pPr>
    </w:p>
    <w:p w14:paraId="03BB0A37" w14:textId="77777777" w:rsidR="005438A4" w:rsidRDefault="005438A4" w:rsidP="005438A4">
      <w:pPr>
        <w:ind w:left="360" w:hanging="360"/>
        <w:rPr>
          <w:rFonts w:ascii="Times New Roman" w:hAnsi="Times New Roman" w:cs="Times New Roman"/>
        </w:rPr>
      </w:pPr>
    </w:p>
    <w:p w14:paraId="398382AC" w14:textId="77777777" w:rsid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граждан, подлежащих призыву в Вооруженные Силы Российской Федерации, проводится согласно именным спискам, по дням                         в следующем порядке:</w:t>
      </w:r>
    </w:p>
    <w:p w14:paraId="0538DE26" w14:textId="77777777" w:rsid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-непосредственно вручением персональной повестки и памятки                                с выпиской из Федерального закона Российской Федерации от 28 марта </w:t>
      </w:r>
      <w:r w:rsidR="009E183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1998 года № 53-ФЗ «О воинско</w:t>
      </w:r>
      <w:r w:rsidR="009E183A">
        <w:rPr>
          <w:rFonts w:ascii="Times New Roman" w:hAnsi="Times New Roman" w:cs="Times New Roman"/>
          <w:sz w:val="28"/>
          <w:szCs w:val="28"/>
        </w:rPr>
        <w:t>й обязанности и военной службе»;</w:t>
      </w:r>
    </w:p>
    <w:p w14:paraId="71AF0D3A" w14:textId="77777777" w:rsidR="005438A4" w:rsidRDefault="004F600E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8A4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E183A" w:rsidRPr="009E183A">
        <w:rPr>
          <w:rFonts w:ascii="Times New Roman" w:hAnsi="Times New Roman" w:cs="Times New Roman"/>
          <w:sz w:val="28"/>
          <w:szCs w:val="28"/>
        </w:rPr>
        <w:t>администрации городского, сельских поселений</w:t>
      </w:r>
      <w:r w:rsidR="000B3FDE">
        <w:rPr>
          <w:rFonts w:ascii="Times New Roman" w:hAnsi="Times New Roman" w:cs="Times New Roman"/>
          <w:sz w:val="28"/>
          <w:szCs w:val="28"/>
        </w:rPr>
        <w:t xml:space="preserve"> района, организации, учреждения</w:t>
      </w:r>
      <w:r w:rsidR="009E18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FDE">
        <w:rPr>
          <w:rFonts w:ascii="Times New Roman" w:hAnsi="Times New Roman" w:cs="Times New Roman"/>
          <w:sz w:val="28"/>
          <w:szCs w:val="28"/>
        </w:rPr>
        <w:t>руководителей</w:t>
      </w:r>
      <w:r w:rsidR="009E183A">
        <w:rPr>
          <w:rFonts w:ascii="Times New Roman" w:hAnsi="Times New Roman" w:cs="Times New Roman"/>
          <w:sz w:val="28"/>
          <w:szCs w:val="28"/>
        </w:rPr>
        <w:t xml:space="preserve"> учебных заведений Ивнянского района.</w:t>
      </w:r>
    </w:p>
    <w:p w14:paraId="639B5777" w14:textId="77777777" w:rsid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775190" w14:textId="77777777" w:rsid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80D947" w14:textId="77777777" w:rsidR="005438A4" w:rsidRDefault="005438A4" w:rsidP="005438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71C5C12" w14:textId="77777777" w:rsidR="00F533B0" w:rsidRPr="00D83BE3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D83BE3"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</w:p>
    <w:p w14:paraId="7605123A" w14:textId="77777777" w:rsidR="00F533B0" w:rsidRPr="00D83BE3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D83BE3">
        <w:rPr>
          <w:rFonts w:ascii="Times New Roman" w:hAnsi="Times New Roman" w:cs="Times New Roman"/>
          <w:b/>
          <w:sz w:val="28"/>
          <w:szCs w:val="28"/>
        </w:rPr>
        <w:t>Ивнянского района – секретарь Совета</w:t>
      </w:r>
    </w:p>
    <w:p w14:paraId="3B99264B" w14:textId="77777777" w:rsidR="00F533B0" w:rsidRPr="00D83BE3" w:rsidRDefault="00F533B0" w:rsidP="00F533B0">
      <w:pPr>
        <w:widowControl/>
        <w:rPr>
          <w:rFonts w:ascii="Times New Roman" w:hAnsi="Times New Roman" w:cs="Times New Roman"/>
          <w:b/>
          <w:sz w:val="28"/>
          <w:szCs w:val="28"/>
        </w:rPr>
      </w:pPr>
      <w:r w:rsidRPr="00D83BE3"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D83BE3">
        <w:rPr>
          <w:rFonts w:ascii="Times New Roman" w:hAnsi="Times New Roman" w:cs="Times New Roman"/>
          <w:b/>
          <w:sz w:val="28"/>
          <w:szCs w:val="28"/>
        </w:rPr>
        <w:t xml:space="preserve">  И.И. Хлызин</w:t>
      </w:r>
    </w:p>
    <w:p w14:paraId="7D5EE262" w14:textId="77777777" w:rsidR="005438A4" w:rsidRDefault="005438A4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3C1FD352" w14:textId="77777777" w:rsidR="00217403" w:rsidRDefault="00217403">
      <w:pPr>
        <w:widowControl/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BFAC53C" w14:textId="77777777" w:rsidR="00D47F2F" w:rsidRDefault="00D47F2F" w:rsidP="00D47F2F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 w:rsidR="00217403">
        <w:rPr>
          <w:rFonts w:ascii="Times New Roman" w:hAnsi="Times New Roman" w:cs="Times New Roman"/>
          <w:b/>
          <w:sz w:val="28"/>
          <w:szCs w:val="28"/>
        </w:rPr>
        <w:t>4</w:t>
      </w:r>
    </w:p>
    <w:p w14:paraId="4E6D5D79" w14:textId="77777777" w:rsidR="005A6163" w:rsidRDefault="005A6163" w:rsidP="00D47F2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7BA28" w14:textId="77777777" w:rsidR="00D47F2F" w:rsidRDefault="00217403" w:rsidP="00D47F2F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14:paraId="419D6A25" w14:textId="77777777" w:rsidR="00D47F2F" w:rsidRDefault="00D47F2F" w:rsidP="00217403">
      <w:pPr>
        <w:ind w:left="49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постановлением</w:t>
      </w:r>
      <w:r w:rsidR="002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администрации Ивнянского района</w:t>
      </w:r>
    </w:p>
    <w:p w14:paraId="4EFDF092" w14:textId="31FB139E" w:rsidR="00D47F2F" w:rsidRDefault="005A6163" w:rsidP="00D47F2F">
      <w:pPr>
        <w:ind w:left="4956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________________ </w:t>
      </w:r>
      <w:r w:rsidR="008600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2024 </w:t>
      </w: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</w:t>
      </w:r>
    </w:p>
    <w:p w14:paraId="7F02F6CA" w14:textId="77777777" w:rsidR="00D47F2F" w:rsidRDefault="00D47F2F" w:rsidP="00FC5831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</w:p>
    <w:p w14:paraId="2FC296D9" w14:textId="77777777" w:rsidR="00D47F2F" w:rsidRDefault="00D47F2F" w:rsidP="00D47F2F">
      <w:pPr>
        <w:ind w:left="360" w:hanging="360"/>
        <w:jc w:val="right"/>
        <w:rPr>
          <w:rFonts w:ascii="Times New Roman" w:hAnsi="Times New Roman" w:cs="Times New Roman"/>
          <w:sz w:val="28"/>
          <w:szCs w:val="28"/>
        </w:rPr>
      </w:pPr>
    </w:p>
    <w:p w14:paraId="5721D939" w14:textId="77777777" w:rsidR="004F600E" w:rsidRDefault="004F600E" w:rsidP="00D47F2F">
      <w:pPr>
        <w:ind w:left="360" w:hanging="360"/>
        <w:jc w:val="right"/>
        <w:rPr>
          <w:rFonts w:ascii="Times New Roman" w:hAnsi="Times New Roman" w:cs="Times New Roman"/>
          <w:sz w:val="28"/>
          <w:szCs w:val="28"/>
        </w:rPr>
      </w:pPr>
    </w:p>
    <w:p w14:paraId="48974A1B" w14:textId="1DB939E9" w:rsidR="00D47F2F" w:rsidRDefault="00D47F2F" w:rsidP="00D47F2F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Основной и резервный состав </w:t>
      </w:r>
      <w:r w:rsidR="002174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врачей-специалистов и среднего медицинского персонала </w:t>
      </w: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областного государственного </w:t>
      </w:r>
      <w:r w:rsidR="000B3FDE" w:rsidRPr="000B3F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бюджетного</w:t>
      </w:r>
      <w:r w:rsidR="000B3F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61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учреждения здравоохранения «Ивнянская центральная районная больница»,</w:t>
      </w:r>
      <w:r>
        <w:rPr>
          <w:rFonts w:ascii="Times New Roman" w:hAnsi="Times New Roman" w:cs="Times New Roman"/>
          <w:b/>
          <w:sz w:val="28"/>
          <w:szCs w:val="28"/>
        </w:rPr>
        <w:t xml:space="preserve"> осуществляющих медицинское освидетельствование граждан, подлежащих призыву </w:t>
      </w:r>
      <w:r w:rsidR="0021740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военную службу </w:t>
      </w:r>
      <w:r w:rsidR="001D5E9B">
        <w:rPr>
          <w:rFonts w:ascii="Times New Roman" w:hAnsi="Times New Roman" w:cs="Times New Roman"/>
          <w:b/>
          <w:sz w:val="28"/>
          <w:szCs w:val="28"/>
        </w:rPr>
        <w:t>осенью</w:t>
      </w:r>
      <w:r w:rsidR="006371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60078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b/>
          <w:sz w:val="28"/>
          <w:szCs w:val="28"/>
        </w:rPr>
        <w:t xml:space="preserve">  года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02C4F3" w14:textId="77777777" w:rsidR="00217403" w:rsidRDefault="00217403" w:rsidP="00D47F2F">
      <w:pPr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A81A2" w14:textId="77777777" w:rsidR="00D47F2F" w:rsidRDefault="00D47F2F" w:rsidP="00D47F2F">
      <w:pPr>
        <w:ind w:left="360" w:hanging="360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120"/>
        <w:gridCol w:w="2815"/>
        <w:gridCol w:w="2997"/>
      </w:tblGrid>
      <w:tr w:rsidR="00D47F2F" w:rsidRPr="00BE5C58" w14:paraId="04E410A3" w14:textId="77777777" w:rsidTr="004F600E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D5BF84C" w14:textId="77777777" w:rsidR="00D47F2F" w:rsidRPr="00BE5C58" w:rsidRDefault="00D47F2F" w:rsidP="0021740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C514A4A" w14:textId="77777777" w:rsidR="00D47F2F" w:rsidRPr="00BE5C58" w:rsidRDefault="00D47F2F" w:rsidP="0021740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59BA1B8" w14:textId="77777777" w:rsidR="00D47F2F" w:rsidRPr="00BE5C58" w:rsidRDefault="00D47F2F" w:rsidP="0021740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eastAsia="CordiaUPC" w:hAnsi="Times New Roman" w:cs="Times New Roman"/>
                <w:color w:val="auto"/>
                <w:sz w:val="28"/>
                <w:szCs w:val="28"/>
                <w:lang w:eastAsia="en-US"/>
              </w:rPr>
              <w:t>Основной состав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97E975" w14:textId="77777777" w:rsidR="00D47F2F" w:rsidRPr="00BE5C58" w:rsidRDefault="00D47F2F" w:rsidP="00217403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Резервный состав</w:t>
            </w:r>
          </w:p>
        </w:tc>
      </w:tr>
      <w:tr w:rsidR="00D47F2F" w:rsidRPr="00BE5C58" w14:paraId="1241F2B2" w14:textId="77777777" w:rsidTr="004F600E">
        <w:trPr>
          <w:trHeight w:val="20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C5EFC9B" w14:textId="77777777" w:rsidR="00D47F2F" w:rsidRPr="00BE5C58" w:rsidRDefault="00D47F2F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eastAsia="Lucida Sans Unicode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 w:rsidRPr="00BE5C58">
              <w:rPr>
                <w:rFonts w:ascii="Times New Roman" w:eastAsia="CordiaUPC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30D9369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Врач, руководящий работой по медицинскому</w:t>
            </w:r>
          </w:p>
          <w:p w14:paraId="5ADCF976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освидетельствованию граждан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A5B074B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Азарова</w:t>
            </w:r>
          </w:p>
          <w:p w14:paraId="4133C9DF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Елена</w:t>
            </w:r>
          </w:p>
          <w:p w14:paraId="7AD452FD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E80B217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Луценко</w:t>
            </w:r>
          </w:p>
          <w:p w14:paraId="6A3CF1B2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Светлана</w:t>
            </w:r>
          </w:p>
          <w:p w14:paraId="3F113599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Викторовна</w:t>
            </w:r>
          </w:p>
        </w:tc>
      </w:tr>
      <w:tr w:rsidR="00D47F2F" w:rsidRPr="00BE5C58" w14:paraId="34324E91" w14:textId="77777777" w:rsidTr="004F600E">
        <w:trPr>
          <w:trHeight w:val="1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7084E6A" w14:textId="77777777" w:rsidR="00D47F2F" w:rsidRPr="00BE5C58" w:rsidRDefault="00D47F2F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4B4F160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Врач-хирург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C9CEAE9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Каверина</w:t>
            </w:r>
          </w:p>
          <w:p w14:paraId="7AECA9DC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Людмила</w:t>
            </w:r>
          </w:p>
          <w:p w14:paraId="643D461F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Антоновна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DB7EE01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D47F2F" w:rsidRPr="00BE5C58" w14:paraId="56FB6493" w14:textId="77777777" w:rsidTr="004F600E">
        <w:trPr>
          <w:trHeight w:val="12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8FCDEFB" w14:textId="77777777" w:rsidR="00D47F2F" w:rsidRPr="00BE5C58" w:rsidRDefault="00D47F2F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802EF8A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Врач-терапевт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3AC6F5A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Азарова</w:t>
            </w:r>
          </w:p>
          <w:p w14:paraId="1938B0F4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Елена</w:t>
            </w:r>
          </w:p>
          <w:p w14:paraId="2EE951A4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7EDC19E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Луценко</w:t>
            </w:r>
          </w:p>
          <w:p w14:paraId="0729975B" w14:textId="77777777" w:rsidR="00217403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Светлана</w:t>
            </w:r>
          </w:p>
          <w:p w14:paraId="61A02013" w14:textId="77777777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Викторовна</w:t>
            </w:r>
          </w:p>
        </w:tc>
      </w:tr>
      <w:tr w:rsidR="00D47F2F" w:rsidRPr="00BE5C58" w14:paraId="20F8A499" w14:textId="77777777" w:rsidTr="004F600E">
        <w:trPr>
          <w:trHeight w:val="12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54E35EB" w14:textId="77777777" w:rsidR="00D47F2F" w:rsidRPr="00BE5C58" w:rsidRDefault="00D47F2F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773C09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Врач-невролог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D46D993" w14:textId="77777777" w:rsidR="00217403" w:rsidRDefault="009C1E2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Балянова</w:t>
            </w:r>
            <w:proofErr w:type="spellEnd"/>
          </w:p>
          <w:p w14:paraId="721587A2" w14:textId="77777777" w:rsidR="00217403" w:rsidRDefault="009C1E2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Светлана</w:t>
            </w:r>
          </w:p>
          <w:p w14:paraId="3F014AA3" w14:textId="77777777" w:rsidR="00D47F2F" w:rsidRPr="00BE5C58" w:rsidRDefault="009C1E2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Михайловна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55C1CD" w14:textId="4F031FB2" w:rsidR="00D47F2F" w:rsidRPr="00BE5C58" w:rsidRDefault="00D47F2F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D47F2F" w:rsidRPr="00BE5C58" w14:paraId="63F33592" w14:textId="77777777" w:rsidTr="006A4C2B">
        <w:trPr>
          <w:trHeight w:val="12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CF5439" w14:textId="77777777" w:rsidR="00D47F2F" w:rsidRPr="00BE5C58" w:rsidRDefault="00D47F2F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DF1C53" w14:textId="77777777" w:rsidR="00D47F2F" w:rsidRPr="00BE5C58" w:rsidRDefault="00D47F2F" w:rsidP="004F600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Врач-офтальмолог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4E5B52" w14:textId="77777777" w:rsidR="00217403" w:rsidRDefault="00255C0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Козлова</w:t>
            </w:r>
          </w:p>
          <w:p w14:paraId="781210FB" w14:textId="77777777" w:rsidR="00217403" w:rsidRDefault="00255C0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Светлана</w:t>
            </w:r>
          </w:p>
          <w:p w14:paraId="6822763A" w14:textId="77777777" w:rsidR="00D47F2F" w:rsidRPr="00BE5C58" w:rsidRDefault="00255C0E" w:rsidP="000B3FDE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Юрьевна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E7174" w14:textId="77777777" w:rsidR="00D47F2F" w:rsidRPr="00BE5C58" w:rsidRDefault="00D47F2F" w:rsidP="000B3FDE">
            <w:pPr>
              <w:widowControl/>
              <w:spacing w:line="276" w:lineRule="auto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BD09D8" w:rsidRPr="00BE5C58" w14:paraId="69E7371B" w14:textId="77777777" w:rsidTr="00BD09D8">
        <w:trPr>
          <w:trHeight w:val="12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5B185B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5C20744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Врач-психиатр-нарколог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54A946D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Рунзина</w:t>
            </w:r>
            <w:proofErr w:type="spellEnd"/>
          </w:p>
          <w:p w14:paraId="792D1719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Ольга</w:t>
            </w:r>
          </w:p>
          <w:p w14:paraId="2553289C" w14:textId="51DC23CD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Леонтьевна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3D9B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Трунов</w:t>
            </w:r>
          </w:p>
          <w:p w14:paraId="18180A9A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Василий</w:t>
            </w:r>
          </w:p>
          <w:p w14:paraId="2DE5F4A5" w14:textId="65279A9C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Иванович</w:t>
            </w:r>
          </w:p>
        </w:tc>
      </w:tr>
      <w:tr w:rsidR="00BD09D8" w:rsidRPr="00BE5C58" w14:paraId="67E73976" w14:textId="77777777" w:rsidTr="006A4C2B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639E67D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64C47E3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Врач-стоматолог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76EC0AE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Журавлева</w:t>
            </w:r>
          </w:p>
          <w:p w14:paraId="7EE2BEA8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Наталия Александровна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873A0CF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Балянов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14:paraId="1D5A104C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Алексей </w:t>
            </w:r>
          </w:p>
          <w:p w14:paraId="5BB91F00" w14:textId="16ED015D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Владимирович</w:t>
            </w:r>
          </w:p>
        </w:tc>
      </w:tr>
      <w:tr w:rsidR="00BD09D8" w:rsidRPr="00BE5C58" w14:paraId="0DB003AB" w14:textId="77777777" w:rsidTr="004F600E">
        <w:trPr>
          <w:trHeight w:val="12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C944460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F0FEEEA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Врач-дерматовенеролог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4D7142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Картамышева</w:t>
            </w:r>
            <w:proofErr w:type="spellEnd"/>
          </w:p>
          <w:p w14:paraId="02FEBA30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Надежда</w:t>
            </w:r>
          </w:p>
          <w:p w14:paraId="01396250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7D4440" w14:textId="77777777" w:rsidR="00BD09D8" w:rsidRPr="00BE5C58" w:rsidRDefault="00BD09D8" w:rsidP="00BD09D8">
            <w:pPr>
              <w:widowControl/>
              <w:spacing w:line="276" w:lineRule="auto"/>
              <w:rPr>
                <w:rFonts w:asciiTheme="minorHAnsi" w:eastAsiaTheme="minorHAnsi" w:hAnsiTheme="minorHAnsi" w:cs="Times New Roman"/>
                <w:color w:val="auto"/>
                <w:lang w:eastAsia="en-US"/>
              </w:rPr>
            </w:pPr>
          </w:p>
        </w:tc>
      </w:tr>
      <w:tr w:rsidR="00BD09D8" w:rsidRPr="00BE5C58" w14:paraId="29C03CCC" w14:textId="77777777" w:rsidTr="004F600E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4897538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862B6ED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Врач-оториноларинголог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E105606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Царевский</w:t>
            </w:r>
            <w:proofErr w:type="spellEnd"/>
          </w:p>
          <w:p w14:paraId="73C0F94C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Виталий</w:t>
            </w:r>
          </w:p>
          <w:p w14:paraId="4D28BFA3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Олегович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4CA0C4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BD09D8" w:rsidRPr="00BE5C58" w14:paraId="4D226FD5" w14:textId="77777777" w:rsidTr="004F600E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91D6C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10</w:t>
            </w: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01AA4BB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Медицинская сестра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389BD16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Шумакова </w:t>
            </w:r>
          </w:p>
          <w:p w14:paraId="493D835D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</w:p>
          <w:p w14:paraId="792E745E" w14:textId="5627A04D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Егоровна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334392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Щурова</w:t>
            </w:r>
            <w:proofErr w:type="spellEnd"/>
          </w:p>
          <w:p w14:paraId="13FB1FD8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Наталья</w:t>
            </w:r>
          </w:p>
          <w:p w14:paraId="77B3F09B" w14:textId="57E55502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Владимировна</w:t>
            </w:r>
          </w:p>
        </w:tc>
      </w:tr>
      <w:tr w:rsidR="00BD09D8" w:rsidRPr="00BE5C58" w14:paraId="59C1BA44" w14:textId="77777777" w:rsidTr="004F600E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D290C3B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11</w:t>
            </w: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C702B5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Медицинская сестра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FBFBA55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Анокина</w:t>
            </w:r>
          </w:p>
          <w:p w14:paraId="295C5454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Наталья</w:t>
            </w:r>
          </w:p>
          <w:p w14:paraId="561BE152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9FF995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Щурова</w:t>
            </w:r>
            <w:proofErr w:type="spellEnd"/>
          </w:p>
          <w:p w14:paraId="65D08F4B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</w:p>
          <w:p w14:paraId="40E985E0" w14:textId="0D162B22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Владимировна</w:t>
            </w:r>
          </w:p>
        </w:tc>
      </w:tr>
      <w:tr w:rsidR="00BD09D8" w:rsidRPr="00BE5C58" w14:paraId="2D0CE112" w14:textId="77777777" w:rsidTr="004F600E">
        <w:trPr>
          <w:trHeight w:val="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8139F03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12</w:t>
            </w: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C82DE7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Медицинская сестра терапевта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195BB7A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Лунева</w:t>
            </w:r>
          </w:p>
          <w:p w14:paraId="784618E0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Светлана</w:t>
            </w:r>
          </w:p>
          <w:p w14:paraId="3435363F" w14:textId="77777777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Борисовна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6EE5E0" w14:textId="77777777" w:rsidR="00BD09D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Щурова</w:t>
            </w:r>
            <w:proofErr w:type="spellEnd"/>
          </w:p>
          <w:p w14:paraId="4D4B1FEE" w14:textId="77777777" w:rsidR="007566F1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Наталья </w:t>
            </w:r>
          </w:p>
          <w:p w14:paraId="5175BE28" w14:textId="268166A2" w:rsidR="00BD09D8" w:rsidRPr="00BE5C58" w:rsidRDefault="00BD09D8" w:rsidP="00BD09D8">
            <w:pPr>
              <w:spacing w:line="276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BE5C5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Владимировна</w:t>
            </w:r>
          </w:p>
        </w:tc>
      </w:tr>
    </w:tbl>
    <w:p w14:paraId="62232F87" w14:textId="77777777" w:rsidR="00D47F2F" w:rsidRDefault="00D47F2F" w:rsidP="00D47F2F">
      <w:pPr>
        <w:rPr>
          <w:rFonts w:ascii="Times New Roman" w:hAnsi="Times New Roman" w:cs="Times New Roman"/>
          <w:sz w:val="28"/>
          <w:szCs w:val="28"/>
        </w:rPr>
      </w:pPr>
    </w:p>
    <w:p w14:paraId="7AE32C86" w14:textId="77777777" w:rsidR="00D47F2F" w:rsidRDefault="00D47F2F" w:rsidP="00D47F2F">
      <w:pPr>
        <w:rPr>
          <w:rFonts w:ascii="Times New Roman" w:hAnsi="Times New Roman" w:cs="Times New Roman"/>
          <w:sz w:val="28"/>
          <w:szCs w:val="28"/>
        </w:rPr>
      </w:pPr>
    </w:p>
    <w:p w14:paraId="783012C1" w14:textId="77777777" w:rsidR="000B3FDE" w:rsidRDefault="000B3FDE" w:rsidP="00D47F2F">
      <w:pPr>
        <w:rPr>
          <w:rFonts w:ascii="Times New Roman" w:hAnsi="Times New Roman" w:cs="Times New Roman"/>
          <w:sz w:val="28"/>
          <w:szCs w:val="28"/>
        </w:rPr>
      </w:pPr>
    </w:p>
    <w:p w14:paraId="674C5C8A" w14:textId="77777777" w:rsidR="00F533B0" w:rsidRPr="00F533B0" w:rsidRDefault="00F533B0" w:rsidP="00F533B0">
      <w:pPr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 xml:space="preserve">   Заместитель главы администрации </w:t>
      </w:r>
    </w:p>
    <w:p w14:paraId="7786FFA8" w14:textId="77777777" w:rsidR="00F533B0" w:rsidRPr="00F533B0" w:rsidRDefault="00F533B0" w:rsidP="00F533B0">
      <w:pPr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>Ивнянского района – секретарь Совета</w:t>
      </w:r>
    </w:p>
    <w:p w14:paraId="110AD4F5" w14:textId="77777777" w:rsidR="00F533B0" w:rsidRPr="00F533B0" w:rsidRDefault="00F533B0" w:rsidP="00F533B0">
      <w:pPr>
        <w:rPr>
          <w:rFonts w:ascii="Times New Roman" w:hAnsi="Times New Roman" w:cs="Times New Roman"/>
          <w:b/>
          <w:sz w:val="28"/>
          <w:szCs w:val="28"/>
        </w:rPr>
      </w:pPr>
      <w:r w:rsidRPr="00F533B0">
        <w:rPr>
          <w:rFonts w:ascii="Times New Roman" w:hAnsi="Times New Roman" w:cs="Times New Roman"/>
          <w:b/>
          <w:sz w:val="28"/>
          <w:szCs w:val="28"/>
        </w:rPr>
        <w:t xml:space="preserve">     безопасности Ивнянского района                                       И.И. Хлызин</w:t>
      </w:r>
    </w:p>
    <w:p w14:paraId="67987778" w14:textId="77777777" w:rsidR="00D47F2F" w:rsidRDefault="00D47F2F" w:rsidP="00D47F2F">
      <w:pPr>
        <w:rPr>
          <w:rFonts w:ascii="Times New Roman" w:hAnsi="Times New Roman" w:cs="Times New Roman"/>
          <w:sz w:val="28"/>
          <w:szCs w:val="28"/>
        </w:rPr>
      </w:pPr>
    </w:p>
    <w:p w14:paraId="5F2C26D6" w14:textId="77777777" w:rsidR="0075099C" w:rsidRPr="005F061F" w:rsidRDefault="0075099C">
      <w:pPr>
        <w:rPr>
          <w:rFonts w:ascii="Times New Roman" w:hAnsi="Times New Roman" w:cs="Times New Roman"/>
          <w:sz w:val="28"/>
          <w:szCs w:val="28"/>
        </w:rPr>
      </w:pPr>
    </w:p>
    <w:sectPr w:rsidR="0075099C" w:rsidRPr="005F061F" w:rsidSect="004F600E">
      <w:headerReference w:type="default" r:id="rId10"/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7BCC9" w14:textId="77777777" w:rsidR="00FE5BA9" w:rsidRDefault="00FE5BA9" w:rsidP="0075099C">
      <w:r>
        <w:separator/>
      </w:r>
    </w:p>
  </w:endnote>
  <w:endnote w:type="continuationSeparator" w:id="0">
    <w:p w14:paraId="29C67B87" w14:textId="77777777" w:rsidR="00FE5BA9" w:rsidRDefault="00FE5BA9" w:rsidP="0075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481F" w14:textId="77777777" w:rsidR="00FE5BA9" w:rsidRDefault="00FE5BA9" w:rsidP="0075099C">
      <w:r>
        <w:separator/>
      </w:r>
    </w:p>
  </w:footnote>
  <w:footnote w:type="continuationSeparator" w:id="0">
    <w:p w14:paraId="2EA5EF1C" w14:textId="77777777" w:rsidR="00FE5BA9" w:rsidRDefault="00FE5BA9" w:rsidP="00750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0232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9ADF298" w14:textId="77777777" w:rsidR="00094CB4" w:rsidRPr="00C2787E" w:rsidRDefault="009E5AF6">
        <w:pPr>
          <w:pStyle w:val="a5"/>
          <w:jc w:val="center"/>
          <w:rPr>
            <w:rFonts w:ascii="Times New Roman" w:hAnsi="Times New Roman" w:cs="Times New Roman"/>
          </w:rPr>
        </w:pPr>
        <w:r w:rsidRPr="00C2787E">
          <w:rPr>
            <w:rFonts w:ascii="Times New Roman" w:hAnsi="Times New Roman" w:cs="Times New Roman"/>
            <w:noProof/>
          </w:rPr>
          <w:fldChar w:fldCharType="begin"/>
        </w:r>
        <w:r w:rsidR="00094CB4" w:rsidRPr="00C2787E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C2787E">
          <w:rPr>
            <w:rFonts w:ascii="Times New Roman" w:hAnsi="Times New Roman" w:cs="Times New Roman"/>
            <w:noProof/>
          </w:rPr>
          <w:fldChar w:fldCharType="separate"/>
        </w:r>
        <w:r w:rsidR="001D5E9B">
          <w:rPr>
            <w:rFonts w:ascii="Times New Roman" w:hAnsi="Times New Roman" w:cs="Times New Roman"/>
            <w:noProof/>
          </w:rPr>
          <w:t>6</w:t>
        </w:r>
        <w:r w:rsidRPr="00C2787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1408331" w14:textId="77777777" w:rsidR="00094CB4" w:rsidRDefault="00094CB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B6023" w14:textId="77777777" w:rsidR="00094CB4" w:rsidRDefault="00FA5D2B">
    <w:pPr>
      <w:pStyle w:val="a5"/>
      <w:jc w:val="center"/>
    </w:pPr>
    <w:r>
      <w:t>9</w:t>
    </w:r>
  </w:p>
  <w:p w14:paraId="0023C59B" w14:textId="77777777" w:rsidR="00094CB4" w:rsidRDefault="00094CB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12288"/>
    <w:multiLevelType w:val="hybridMultilevel"/>
    <w:tmpl w:val="C854B6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F2F"/>
    <w:rsid w:val="00003039"/>
    <w:rsid w:val="00031400"/>
    <w:rsid w:val="00043DE2"/>
    <w:rsid w:val="000612BF"/>
    <w:rsid w:val="000674D0"/>
    <w:rsid w:val="000944C4"/>
    <w:rsid w:val="00094CB4"/>
    <w:rsid w:val="000B3FDE"/>
    <w:rsid w:val="000E0294"/>
    <w:rsid w:val="000E0DB3"/>
    <w:rsid w:val="00134AF1"/>
    <w:rsid w:val="00145478"/>
    <w:rsid w:val="00160277"/>
    <w:rsid w:val="00177D49"/>
    <w:rsid w:val="001B3B51"/>
    <w:rsid w:val="001C22EF"/>
    <w:rsid w:val="001C30B3"/>
    <w:rsid w:val="001D5E9B"/>
    <w:rsid w:val="001E6018"/>
    <w:rsid w:val="0020569A"/>
    <w:rsid w:val="00217403"/>
    <w:rsid w:val="002175D1"/>
    <w:rsid w:val="002225BA"/>
    <w:rsid w:val="002369BB"/>
    <w:rsid w:val="0024723F"/>
    <w:rsid w:val="00247AC7"/>
    <w:rsid w:val="00255C0E"/>
    <w:rsid w:val="00312AC5"/>
    <w:rsid w:val="003A3A98"/>
    <w:rsid w:val="003A43F0"/>
    <w:rsid w:val="003C00B0"/>
    <w:rsid w:val="003C6C4E"/>
    <w:rsid w:val="003D48CF"/>
    <w:rsid w:val="003D4A9B"/>
    <w:rsid w:val="003F4790"/>
    <w:rsid w:val="0040253C"/>
    <w:rsid w:val="00405CCC"/>
    <w:rsid w:val="0042180D"/>
    <w:rsid w:val="00471FA9"/>
    <w:rsid w:val="004758A2"/>
    <w:rsid w:val="004A724E"/>
    <w:rsid w:val="004F600E"/>
    <w:rsid w:val="005438A4"/>
    <w:rsid w:val="00584852"/>
    <w:rsid w:val="005870E9"/>
    <w:rsid w:val="005A6163"/>
    <w:rsid w:val="005B20EB"/>
    <w:rsid w:val="005B3719"/>
    <w:rsid w:val="005C166A"/>
    <w:rsid w:val="005C51AA"/>
    <w:rsid w:val="005E1120"/>
    <w:rsid w:val="005F061F"/>
    <w:rsid w:val="00605D81"/>
    <w:rsid w:val="00606B01"/>
    <w:rsid w:val="00620B09"/>
    <w:rsid w:val="0063716F"/>
    <w:rsid w:val="006373E8"/>
    <w:rsid w:val="00663B0E"/>
    <w:rsid w:val="00696D08"/>
    <w:rsid w:val="006A4486"/>
    <w:rsid w:val="006A4C2B"/>
    <w:rsid w:val="006B00E5"/>
    <w:rsid w:val="006D7B11"/>
    <w:rsid w:val="006F6364"/>
    <w:rsid w:val="0075099C"/>
    <w:rsid w:val="007566F1"/>
    <w:rsid w:val="0076168C"/>
    <w:rsid w:val="00790714"/>
    <w:rsid w:val="00797176"/>
    <w:rsid w:val="007B4CD0"/>
    <w:rsid w:val="007D23DE"/>
    <w:rsid w:val="007D6995"/>
    <w:rsid w:val="007E6941"/>
    <w:rsid w:val="00851A50"/>
    <w:rsid w:val="008548DA"/>
    <w:rsid w:val="00860078"/>
    <w:rsid w:val="00865624"/>
    <w:rsid w:val="008770D0"/>
    <w:rsid w:val="0088280F"/>
    <w:rsid w:val="008A0790"/>
    <w:rsid w:val="008B66FC"/>
    <w:rsid w:val="009102C4"/>
    <w:rsid w:val="00943500"/>
    <w:rsid w:val="00961EF3"/>
    <w:rsid w:val="009A67DF"/>
    <w:rsid w:val="009B2452"/>
    <w:rsid w:val="009B5F39"/>
    <w:rsid w:val="009C1E2E"/>
    <w:rsid w:val="009E183A"/>
    <w:rsid w:val="009E5AF6"/>
    <w:rsid w:val="00A31B3B"/>
    <w:rsid w:val="00A428CB"/>
    <w:rsid w:val="00A47419"/>
    <w:rsid w:val="00A57B54"/>
    <w:rsid w:val="00A9339A"/>
    <w:rsid w:val="00AA3468"/>
    <w:rsid w:val="00AB40DE"/>
    <w:rsid w:val="00AC47B3"/>
    <w:rsid w:val="00AE7149"/>
    <w:rsid w:val="00B044E4"/>
    <w:rsid w:val="00B130D6"/>
    <w:rsid w:val="00B229B0"/>
    <w:rsid w:val="00B761C4"/>
    <w:rsid w:val="00B977F9"/>
    <w:rsid w:val="00BA4D47"/>
    <w:rsid w:val="00BD09D8"/>
    <w:rsid w:val="00BE5C58"/>
    <w:rsid w:val="00C2787E"/>
    <w:rsid w:val="00C32FA6"/>
    <w:rsid w:val="00C401F5"/>
    <w:rsid w:val="00C407DF"/>
    <w:rsid w:val="00C621D4"/>
    <w:rsid w:val="00C7302A"/>
    <w:rsid w:val="00C81C44"/>
    <w:rsid w:val="00CA07DC"/>
    <w:rsid w:val="00D221DA"/>
    <w:rsid w:val="00D47F2F"/>
    <w:rsid w:val="00D621B1"/>
    <w:rsid w:val="00D74A0D"/>
    <w:rsid w:val="00DC6852"/>
    <w:rsid w:val="00DC7ED4"/>
    <w:rsid w:val="00DF1DB1"/>
    <w:rsid w:val="00E06FDD"/>
    <w:rsid w:val="00E5428C"/>
    <w:rsid w:val="00E70A9B"/>
    <w:rsid w:val="00E7399E"/>
    <w:rsid w:val="00E742A7"/>
    <w:rsid w:val="00EA47FE"/>
    <w:rsid w:val="00EC2369"/>
    <w:rsid w:val="00EC2F92"/>
    <w:rsid w:val="00EF2A41"/>
    <w:rsid w:val="00F11374"/>
    <w:rsid w:val="00F13B3A"/>
    <w:rsid w:val="00F41DA9"/>
    <w:rsid w:val="00F44108"/>
    <w:rsid w:val="00F5317B"/>
    <w:rsid w:val="00F533B0"/>
    <w:rsid w:val="00F715DF"/>
    <w:rsid w:val="00F804CC"/>
    <w:rsid w:val="00F96CDB"/>
    <w:rsid w:val="00FA5D2B"/>
    <w:rsid w:val="00FC5831"/>
    <w:rsid w:val="00FE5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10C0"/>
  <w15:docId w15:val="{C4DBAEFB-B621-481E-A0AB-0DD8B988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F2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F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F2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509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099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509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99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606B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09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194C-AB93-45D0-95E5-DDFDBD70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10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User</cp:lastModifiedBy>
  <cp:revision>69</cp:revision>
  <cp:lastPrinted>2024-09-16T13:02:00Z</cp:lastPrinted>
  <dcterms:created xsi:type="dcterms:W3CDTF">2019-10-04T08:25:00Z</dcterms:created>
  <dcterms:modified xsi:type="dcterms:W3CDTF">2024-09-16T13:05:00Z</dcterms:modified>
</cp:coreProperties>
</file>