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E2" w:rsidRPr="00520AE2" w:rsidRDefault="00837A23" w:rsidP="00520AE2">
            <w:pPr>
              <w:spacing w:before="3" w:after="26"/>
              <w:ind w:right="259"/>
              <w:jc w:val="both"/>
              <w:rPr>
                <w:rFonts w:eastAsia="Times New Roman"/>
                <w:szCs w:val="22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E32373">
              <w:rPr>
                <w:rFonts w:eastAsia="Times New Roman"/>
              </w:rPr>
              <w:t>проекту</w:t>
            </w:r>
            <w:r w:rsidR="007249EE" w:rsidRPr="00E32373">
              <w:rPr>
                <w:rFonts w:eastAsia="Times New Roman"/>
                <w:lang w:eastAsia="ru-RU"/>
              </w:rPr>
              <w:t xml:space="preserve"> </w:t>
            </w:r>
            <w:r w:rsidR="00520AE2" w:rsidRPr="00520AE2">
              <w:rPr>
                <w:rFonts w:eastAsia="Calibri"/>
              </w:rPr>
              <w:t>постановления администрации муниципального района «Ивнянский район</w:t>
            </w:r>
            <w:proofErr w:type="gramStart"/>
            <w:r w:rsidR="00520AE2" w:rsidRPr="00520AE2">
              <w:rPr>
                <w:rFonts w:eastAsia="Calibri"/>
              </w:rPr>
              <w:t>»</w:t>
            </w:r>
            <w:r w:rsidR="00520AE2">
              <w:rPr>
                <w:rFonts w:eastAsia="Calibri"/>
              </w:rPr>
              <w:t xml:space="preserve"> </w:t>
            </w:r>
            <w:r w:rsidR="00520AE2" w:rsidRPr="00520AE2">
              <w:rPr>
                <w:rFonts w:eastAsia="Calibri"/>
              </w:rPr>
              <w:t>Об</w:t>
            </w:r>
            <w:proofErr w:type="gramEnd"/>
            <w:r w:rsidR="00520AE2" w:rsidRPr="00520AE2">
              <w:rPr>
                <w:rFonts w:eastAsia="Calibri"/>
              </w:rPr>
              <w:t xml:space="preserve"> утверждении перечня объектов, находящихся в собственности муниципального района «Ивнянский район»,</w:t>
            </w:r>
            <w:r w:rsidR="00520AE2">
              <w:rPr>
                <w:rFonts w:eastAsia="Calibri"/>
              </w:rPr>
              <w:t xml:space="preserve"> </w:t>
            </w:r>
            <w:r w:rsidR="00520AE2" w:rsidRPr="00520AE2">
              <w:rPr>
                <w:rFonts w:eastAsia="Calibri"/>
              </w:rPr>
              <w:t>в отношении которых планируется заключение концессионных соглашений</w:t>
            </w:r>
          </w:p>
          <w:p w:rsidR="00837A23" w:rsidRPr="0004184F" w:rsidRDefault="00837A23" w:rsidP="002322FE">
            <w:pPr>
              <w:spacing w:line="220" w:lineRule="auto"/>
              <w:ind w:right="77" w:firstLine="142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520AE2">
              <w:rPr>
                <w:rFonts w:eastAsia="Times New Roman"/>
              </w:rPr>
              <w:t>13</w:t>
            </w:r>
            <w:r w:rsidR="00F548FB">
              <w:rPr>
                <w:rFonts w:eastAsia="Times New Roman"/>
              </w:rPr>
              <w:t>.</w:t>
            </w:r>
            <w:r w:rsidR="00100059">
              <w:rPr>
                <w:rFonts w:eastAsia="Times New Roman"/>
              </w:rPr>
              <w:t>1</w:t>
            </w:r>
            <w:r w:rsidR="00E32373">
              <w:rPr>
                <w:rFonts w:eastAsia="Times New Roman"/>
              </w:rPr>
              <w:t>2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520AE2">
              <w:rPr>
                <w:rFonts w:eastAsia="Times New Roman"/>
              </w:rPr>
              <w:t>26</w:t>
            </w:r>
            <w:bookmarkStart w:id="0" w:name="_GoBack"/>
            <w:bookmarkEnd w:id="0"/>
            <w:r w:rsidR="00755889">
              <w:rPr>
                <w:rFonts w:eastAsia="Times New Roman"/>
              </w:rPr>
              <w:t>.</w:t>
            </w:r>
            <w:r w:rsidR="00206D66">
              <w:rPr>
                <w:rFonts w:eastAsia="Times New Roman"/>
              </w:rPr>
              <w:t>1</w:t>
            </w:r>
            <w:r w:rsidR="002A2374">
              <w:rPr>
                <w:rFonts w:eastAsia="Times New Roman"/>
              </w:rPr>
              <w:t>2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4184F"/>
    <w:rsid w:val="00063876"/>
    <w:rsid w:val="000D6F08"/>
    <w:rsid w:val="000E1753"/>
    <w:rsid w:val="00100059"/>
    <w:rsid w:val="0013237F"/>
    <w:rsid w:val="00141777"/>
    <w:rsid w:val="00170EE6"/>
    <w:rsid w:val="0018092E"/>
    <w:rsid w:val="001B0DB6"/>
    <w:rsid w:val="001E0922"/>
    <w:rsid w:val="00206D66"/>
    <w:rsid w:val="002322FE"/>
    <w:rsid w:val="00247345"/>
    <w:rsid w:val="00260C6D"/>
    <w:rsid w:val="002652DE"/>
    <w:rsid w:val="00273012"/>
    <w:rsid w:val="002A2374"/>
    <w:rsid w:val="002B42F5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D7676"/>
    <w:rsid w:val="004E4604"/>
    <w:rsid w:val="004F0908"/>
    <w:rsid w:val="0051003E"/>
    <w:rsid w:val="00520AE2"/>
    <w:rsid w:val="00520D13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49EE"/>
    <w:rsid w:val="007253D1"/>
    <w:rsid w:val="00755889"/>
    <w:rsid w:val="00765AEF"/>
    <w:rsid w:val="007710FF"/>
    <w:rsid w:val="00774036"/>
    <w:rsid w:val="00785D9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A1E9E"/>
    <w:rsid w:val="00AB74BA"/>
    <w:rsid w:val="00AC4B07"/>
    <w:rsid w:val="00AC5007"/>
    <w:rsid w:val="00B532C3"/>
    <w:rsid w:val="00B55337"/>
    <w:rsid w:val="00B77085"/>
    <w:rsid w:val="00BA70F3"/>
    <w:rsid w:val="00BC3425"/>
    <w:rsid w:val="00C305B8"/>
    <w:rsid w:val="00C345FA"/>
    <w:rsid w:val="00CA2C62"/>
    <w:rsid w:val="00CB19B2"/>
    <w:rsid w:val="00CC31B1"/>
    <w:rsid w:val="00CC6008"/>
    <w:rsid w:val="00D04D10"/>
    <w:rsid w:val="00D15C74"/>
    <w:rsid w:val="00D16D60"/>
    <w:rsid w:val="00D318DD"/>
    <w:rsid w:val="00D93AF7"/>
    <w:rsid w:val="00DC3989"/>
    <w:rsid w:val="00DF266C"/>
    <w:rsid w:val="00E0186A"/>
    <w:rsid w:val="00E32373"/>
    <w:rsid w:val="00E34744"/>
    <w:rsid w:val="00E435D2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2E35B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112</cp:revision>
  <dcterms:created xsi:type="dcterms:W3CDTF">2021-04-09T06:48:00Z</dcterms:created>
  <dcterms:modified xsi:type="dcterms:W3CDTF">2024-12-12T06:14:00Z</dcterms:modified>
</cp:coreProperties>
</file>