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4268B" w14:textId="77777777" w:rsidR="00A24A8D" w:rsidRPr="006D430C" w:rsidRDefault="00A24A8D" w:rsidP="00A24A8D">
      <w:pPr>
        <w:suppressAutoHyphens/>
        <w:ind w:left="-142" w:firstLine="142"/>
        <w:jc w:val="center"/>
        <w:rPr>
          <w:rFonts w:ascii="Arial" w:hAnsi="Arial" w:cs="Arial"/>
          <w:b/>
          <w:sz w:val="20"/>
          <w:szCs w:val="20"/>
        </w:rPr>
      </w:pPr>
      <w:r w:rsidRPr="006D430C">
        <w:rPr>
          <w:rFonts w:ascii="Arial" w:hAnsi="Arial" w:cs="Arial"/>
          <w:b/>
          <w:sz w:val="20"/>
          <w:szCs w:val="20"/>
        </w:rPr>
        <w:t>Р О С С И Й С К А Я   Ф Е Д Е Р А Ц И Я</w:t>
      </w:r>
    </w:p>
    <w:p w14:paraId="00E77812" w14:textId="77777777" w:rsidR="00A24A8D" w:rsidRPr="006D430C" w:rsidRDefault="00A24A8D" w:rsidP="00A24A8D">
      <w:pPr>
        <w:suppressAutoHyphens/>
        <w:jc w:val="center"/>
        <w:rPr>
          <w:rFonts w:ascii="Arial" w:hAnsi="Arial" w:cs="Arial"/>
          <w:b/>
          <w:sz w:val="20"/>
          <w:szCs w:val="20"/>
        </w:rPr>
      </w:pPr>
      <w:r w:rsidRPr="006D430C">
        <w:rPr>
          <w:rFonts w:ascii="Arial" w:hAnsi="Arial" w:cs="Arial"/>
          <w:b/>
          <w:sz w:val="20"/>
          <w:szCs w:val="20"/>
        </w:rPr>
        <w:t>Б Е Л Г О Р О Д С К А Я   О Б Л А С Т Ь</w:t>
      </w:r>
    </w:p>
    <w:p w14:paraId="4AF5E849" w14:textId="77777777" w:rsidR="00A24A8D" w:rsidRPr="006D430C" w:rsidRDefault="00A24A8D" w:rsidP="00A24A8D">
      <w:pPr>
        <w:suppressAutoHyphens/>
        <w:jc w:val="center"/>
        <w:rPr>
          <w:rFonts w:ascii="Arial Narrow" w:hAnsi="Arial Narrow" w:cs="Arial Narrow"/>
          <w:b/>
          <w:bCs/>
          <w:sz w:val="40"/>
          <w:szCs w:val="40"/>
        </w:rPr>
      </w:pPr>
      <w:r w:rsidRPr="006D430C">
        <w:rPr>
          <w:rFonts w:ascii="Calibri" w:eastAsia="Calibri" w:hAnsi="Calibri" w:cs="Times New Roman"/>
          <w:noProof/>
        </w:rPr>
        <w:drawing>
          <wp:inline distT="0" distB="0" distL="0" distR="0" wp14:anchorId="417792CD" wp14:editId="2347999E">
            <wp:extent cx="504825" cy="609600"/>
            <wp:effectExtent l="0" t="0" r="0" b="0"/>
            <wp:docPr id="1" name="_x005F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0"/>
                    <pic:cNvPicPr>
                      <a:picLocks noChangeAspect="1" noChangeArrowheads="1"/>
                    </pic:cNvPicPr>
                  </pic:nvPicPr>
                  <pic:blipFill>
                    <a:blip r:embed="rId8"/>
                    <a:stretch>
                      <a:fillRect/>
                    </a:stretch>
                  </pic:blipFill>
                  <pic:spPr bwMode="auto">
                    <a:xfrm>
                      <a:off x="0" y="0"/>
                      <a:ext cx="504825" cy="609600"/>
                    </a:xfrm>
                    <a:prstGeom prst="rect">
                      <a:avLst/>
                    </a:prstGeom>
                  </pic:spPr>
                </pic:pic>
              </a:graphicData>
            </a:graphic>
          </wp:inline>
        </w:drawing>
      </w:r>
    </w:p>
    <w:p w14:paraId="56DD16A1" w14:textId="77777777" w:rsidR="00A24A8D" w:rsidRPr="006D430C" w:rsidRDefault="00A24A8D" w:rsidP="00A24A8D">
      <w:pPr>
        <w:keepNext/>
        <w:suppressAutoHyphens/>
        <w:jc w:val="center"/>
        <w:outlineLvl w:val="0"/>
        <w:rPr>
          <w:rFonts w:ascii="Arial Narrow" w:hAnsi="Arial Narrow" w:cs="Arial Narrow"/>
          <w:b/>
          <w:bCs/>
          <w:sz w:val="40"/>
          <w:szCs w:val="40"/>
        </w:rPr>
      </w:pPr>
      <w:r w:rsidRPr="006D430C">
        <w:rPr>
          <w:rFonts w:ascii="Arial Narrow" w:hAnsi="Arial Narrow" w:cs="Arial Narrow"/>
          <w:b/>
          <w:bCs/>
          <w:sz w:val="40"/>
          <w:szCs w:val="40"/>
        </w:rPr>
        <w:t>АДМИНИСТРАЦИЯ МУНИЦИПАЛЬНОГО РАЙОНА</w:t>
      </w:r>
    </w:p>
    <w:p w14:paraId="7ABA092F" w14:textId="77777777" w:rsidR="00A24A8D" w:rsidRPr="006D430C" w:rsidRDefault="00A24A8D" w:rsidP="00A24A8D">
      <w:pPr>
        <w:keepNext/>
        <w:suppressAutoHyphens/>
        <w:jc w:val="center"/>
        <w:outlineLvl w:val="0"/>
        <w:rPr>
          <w:rFonts w:ascii="Arial" w:hAnsi="Arial" w:cs="Arial"/>
          <w:b/>
          <w:bCs/>
          <w:sz w:val="32"/>
          <w:szCs w:val="32"/>
        </w:rPr>
      </w:pPr>
      <w:r w:rsidRPr="006D430C">
        <w:rPr>
          <w:rFonts w:ascii="Arial Narrow" w:hAnsi="Arial Narrow" w:cs="Arial Narrow"/>
          <w:b/>
          <w:bCs/>
          <w:sz w:val="40"/>
          <w:szCs w:val="40"/>
        </w:rPr>
        <w:t>«ИВНЯНСКИЙ РАЙОН»</w:t>
      </w:r>
    </w:p>
    <w:p w14:paraId="4DFF4317" w14:textId="77777777" w:rsidR="00A24A8D" w:rsidRPr="006D430C" w:rsidRDefault="00A24A8D" w:rsidP="00A24A8D">
      <w:pPr>
        <w:keepNext/>
        <w:suppressAutoHyphens/>
        <w:jc w:val="center"/>
        <w:outlineLvl w:val="0"/>
        <w:rPr>
          <w:rFonts w:ascii="Arial" w:hAnsi="Arial" w:cs="Arial"/>
          <w:b/>
          <w:sz w:val="17"/>
          <w:szCs w:val="17"/>
        </w:rPr>
      </w:pPr>
      <w:r w:rsidRPr="006D430C">
        <w:rPr>
          <w:rFonts w:ascii="Arial" w:hAnsi="Arial" w:cs="Arial"/>
          <w:b/>
          <w:bCs/>
          <w:sz w:val="32"/>
          <w:szCs w:val="32"/>
        </w:rPr>
        <w:t>П О С Т А Н О В Л Е Н И Е</w:t>
      </w:r>
    </w:p>
    <w:p w14:paraId="54BD9C4D" w14:textId="77777777" w:rsidR="00A24A8D" w:rsidRPr="006D430C" w:rsidRDefault="00A24A8D" w:rsidP="00A24A8D">
      <w:pPr>
        <w:suppressAutoHyphens/>
        <w:jc w:val="center"/>
        <w:rPr>
          <w:rFonts w:ascii="Times New Roman" w:hAnsi="Times New Roman" w:cs="Times New Roman"/>
          <w:b/>
          <w:sz w:val="28"/>
          <w:szCs w:val="28"/>
        </w:rPr>
      </w:pPr>
      <w:r w:rsidRPr="006D430C">
        <w:rPr>
          <w:rFonts w:ascii="Arial" w:hAnsi="Arial" w:cs="Arial"/>
          <w:b/>
          <w:sz w:val="17"/>
          <w:szCs w:val="17"/>
        </w:rPr>
        <w:t>Посёлок Ивня</w:t>
      </w:r>
    </w:p>
    <w:p w14:paraId="092212BD" w14:textId="77777777" w:rsidR="00A24A8D" w:rsidRPr="006D430C" w:rsidRDefault="00A24A8D" w:rsidP="00A24A8D">
      <w:pPr>
        <w:suppressAutoHyphens/>
        <w:jc w:val="center"/>
        <w:rPr>
          <w:rFonts w:ascii="Times New Roman" w:hAnsi="Times New Roman" w:cs="Times New Roman"/>
          <w:b/>
          <w:sz w:val="28"/>
          <w:szCs w:val="28"/>
        </w:rPr>
      </w:pPr>
    </w:p>
    <w:tbl>
      <w:tblPr>
        <w:tblW w:w="9601" w:type="dxa"/>
        <w:tblLayout w:type="fixed"/>
        <w:tblLook w:val="04A0" w:firstRow="1" w:lastRow="0" w:firstColumn="1" w:lastColumn="0" w:noHBand="0" w:noVBand="1"/>
      </w:tblPr>
      <w:tblGrid>
        <w:gridCol w:w="3924"/>
        <w:gridCol w:w="2837"/>
        <w:gridCol w:w="2840"/>
      </w:tblGrid>
      <w:tr w:rsidR="00A24A8D" w:rsidRPr="006D430C" w14:paraId="2E00B6E7" w14:textId="77777777" w:rsidTr="00EF1215">
        <w:tc>
          <w:tcPr>
            <w:tcW w:w="3924" w:type="dxa"/>
          </w:tcPr>
          <w:p w14:paraId="7B358B30" w14:textId="77777777" w:rsidR="00A24A8D" w:rsidRPr="006D430C" w:rsidRDefault="00A24A8D" w:rsidP="00EF1215">
            <w:pPr>
              <w:suppressAutoHyphens/>
              <w:jc w:val="both"/>
              <w:rPr>
                <w:rFonts w:ascii="Calibri" w:eastAsia="Calibri" w:hAnsi="Calibri" w:cs="Times New Roman"/>
                <w:lang w:eastAsia="zh-CN"/>
              </w:rPr>
            </w:pPr>
            <w:r w:rsidRPr="006D430C">
              <w:rPr>
                <w:rFonts w:ascii="Times New Roman" w:hAnsi="Times New Roman" w:cs="Times New Roman"/>
                <w:sz w:val="18"/>
                <w:szCs w:val="18"/>
              </w:rPr>
              <w:t>___________________ 2024 г.</w:t>
            </w:r>
          </w:p>
        </w:tc>
        <w:tc>
          <w:tcPr>
            <w:tcW w:w="2837" w:type="dxa"/>
          </w:tcPr>
          <w:p w14:paraId="5029A8EC" w14:textId="77777777" w:rsidR="00A24A8D" w:rsidRPr="006D430C" w:rsidRDefault="00A24A8D" w:rsidP="00EF1215">
            <w:pPr>
              <w:suppressAutoHyphens/>
              <w:jc w:val="center"/>
              <w:rPr>
                <w:rFonts w:ascii="Times New Roman" w:hAnsi="Times New Roman" w:cs="Times New Roman"/>
                <w:sz w:val="18"/>
                <w:szCs w:val="18"/>
              </w:rPr>
            </w:pPr>
          </w:p>
        </w:tc>
        <w:tc>
          <w:tcPr>
            <w:tcW w:w="2840" w:type="dxa"/>
          </w:tcPr>
          <w:p w14:paraId="69424291" w14:textId="77777777" w:rsidR="00A24A8D" w:rsidRPr="006D430C" w:rsidRDefault="00A24A8D" w:rsidP="00EF1215">
            <w:pPr>
              <w:suppressAutoHyphens/>
              <w:jc w:val="center"/>
              <w:rPr>
                <w:rFonts w:ascii="Calibri" w:eastAsia="Calibri" w:hAnsi="Calibri" w:cs="Times New Roman"/>
                <w:lang w:eastAsia="zh-CN"/>
              </w:rPr>
            </w:pPr>
            <w:r w:rsidRPr="006D430C">
              <w:rPr>
                <w:rFonts w:ascii="Times New Roman" w:hAnsi="Times New Roman" w:cs="Times New Roman"/>
                <w:sz w:val="18"/>
                <w:szCs w:val="18"/>
              </w:rPr>
              <w:t>№ _____</w:t>
            </w:r>
          </w:p>
        </w:tc>
      </w:tr>
    </w:tbl>
    <w:p w14:paraId="6C7589EA" w14:textId="77777777" w:rsidR="00A24A8D" w:rsidRPr="006D430C" w:rsidRDefault="00A24A8D" w:rsidP="00A24A8D">
      <w:pPr>
        <w:suppressAutoHyphens/>
        <w:rPr>
          <w:rFonts w:ascii="Times New Roman" w:hAnsi="Times New Roman" w:cs="Times New Roman"/>
          <w:b/>
          <w:sz w:val="27"/>
          <w:szCs w:val="27"/>
        </w:rPr>
      </w:pPr>
    </w:p>
    <w:tbl>
      <w:tblPr>
        <w:tblW w:w="2350" w:type="pct"/>
        <w:tblLayout w:type="fixed"/>
        <w:tblLook w:val="04A0" w:firstRow="1" w:lastRow="0" w:firstColumn="1" w:lastColumn="0" w:noHBand="0" w:noVBand="1"/>
      </w:tblPr>
      <w:tblGrid>
        <w:gridCol w:w="4530"/>
      </w:tblGrid>
      <w:tr w:rsidR="00A24A8D" w:rsidRPr="006D430C" w14:paraId="2D9293A7" w14:textId="77777777" w:rsidTr="00212280">
        <w:trPr>
          <w:trHeight w:val="1952"/>
        </w:trPr>
        <w:tc>
          <w:tcPr>
            <w:tcW w:w="4529" w:type="dxa"/>
          </w:tcPr>
          <w:p w14:paraId="7438D994" w14:textId="77777777" w:rsidR="00A24A8D" w:rsidRPr="006D430C" w:rsidRDefault="00A24A8D" w:rsidP="00EF1215">
            <w:pPr>
              <w:suppressAutoHyphens/>
              <w:jc w:val="both"/>
              <w:rPr>
                <w:rFonts w:ascii="Times New Roman" w:hAnsi="Times New Roman" w:cs="Times New Roman"/>
                <w:b/>
                <w:sz w:val="27"/>
                <w:szCs w:val="27"/>
              </w:rPr>
            </w:pPr>
          </w:p>
          <w:p w14:paraId="44000178" w14:textId="77777777" w:rsidR="00A24A8D" w:rsidRPr="006D430C" w:rsidRDefault="00A24A8D" w:rsidP="00EF1215">
            <w:pPr>
              <w:suppressAutoHyphens/>
              <w:jc w:val="both"/>
              <w:rPr>
                <w:rFonts w:ascii="Times New Roman" w:hAnsi="Times New Roman" w:cs="Times New Roman"/>
                <w:b/>
                <w:sz w:val="27"/>
                <w:szCs w:val="27"/>
              </w:rPr>
            </w:pPr>
          </w:p>
          <w:p w14:paraId="4F45386D" w14:textId="1DF30D75" w:rsidR="00A24A8D" w:rsidRPr="006D430C" w:rsidRDefault="00A24A8D" w:rsidP="00C72405">
            <w:pPr>
              <w:tabs>
                <w:tab w:val="left" w:pos="4125"/>
              </w:tabs>
              <w:suppressAutoHyphens/>
              <w:ind w:right="33"/>
              <w:rPr>
                <w:rFonts w:ascii="Times New Roman" w:hAnsi="Times New Roman" w:cs="Times New Roman"/>
                <w:b/>
                <w:sz w:val="27"/>
                <w:szCs w:val="27"/>
              </w:rPr>
            </w:pPr>
            <w:bookmarkStart w:id="0" w:name="_Hlk178171690"/>
            <w:r w:rsidRPr="006D430C">
              <w:rPr>
                <w:rFonts w:ascii="Times New Roman" w:hAnsi="Times New Roman" w:cs="Times New Roman"/>
                <w:b/>
                <w:sz w:val="27"/>
                <w:szCs w:val="27"/>
              </w:rPr>
              <w:t>Об утвер</w:t>
            </w:r>
            <w:r w:rsidR="00C72405">
              <w:rPr>
                <w:rFonts w:ascii="Times New Roman" w:hAnsi="Times New Roman" w:cs="Times New Roman"/>
                <w:b/>
                <w:sz w:val="27"/>
                <w:szCs w:val="27"/>
              </w:rPr>
              <w:t xml:space="preserve">ждении муниципальной программы «Развитие </w:t>
            </w:r>
            <w:r w:rsidR="00C72405" w:rsidRPr="00C72405">
              <w:rPr>
                <w:rFonts w:ascii="Times New Roman" w:hAnsi="Times New Roman" w:cs="Times New Roman"/>
                <w:b/>
                <w:sz w:val="27"/>
                <w:szCs w:val="27"/>
              </w:rPr>
              <w:t>образования Ивнянского района Белгородской области»</w:t>
            </w:r>
            <w:bookmarkEnd w:id="0"/>
          </w:p>
        </w:tc>
      </w:tr>
    </w:tbl>
    <w:p w14:paraId="6B373047" w14:textId="77777777" w:rsidR="00A24A8D" w:rsidRPr="006D430C" w:rsidRDefault="00A24A8D" w:rsidP="00A24A8D">
      <w:pPr>
        <w:suppressAutoHyphens/>
        <w:ind w:firstLine="708"/>
        <w:jc w:val="both"/>
        <w:rPr>
          <w:rFonts w:ascii="Times New Roman" w:hAnsi="Times New Roman" w:cs="Times New Roman"/>
          <w:sz w:val="27"/>
          <w:szCs w:val="27"/>
        </w:rPr>
      </w:pPr>
    </w:p>
    <w:p w14:paraId="3F43FFFD" w14:textId="77777777" w:rsidR="00A24A8D" w:rsidRPr="006D430C" w:rsidRDefault="00A24A8D" w:rsidP="00A24A8D">
      <w:pPr>
        <w:suppressAutoHyphens/>
        <w:jc w:val="both"/>
        <w:rPr>
          <w:rFonts w:ascii="Times New Roman" w:hAnsi="Times New Roman" w:cs="Times New Roman"/>
          <w:sz w:val="27"/>
          <w:szCs w:val="27"/>
        </w:rPr>
      </w:pPr>
    </w:p>
    <w:p w14:paraId="2EC071D7" w14:textId="77777777" w:rsidR="00A24A8D" w:rsidRPr="006D430C" w:rsidRDefault="00A24A8D" w:rsidP="00A24A8D">
      <w:pPr>
        <w:suppressAutoHyphens/>
        <w:jc w:val="both"/>
        <w:rPr>
          <w:rFonts w:ascii="Times New Roman" w:hAnsi="Times New Roman" w:cs="Times New Roman"/>
          <w:sz w:val="27"/>
          <w:szCs w:val="27"/>
        </w:rPr>
      </w:pPr>
    </w:p>
    <w:p w14:paraId="27DC1249" w14:textId="1125FD93" w:rsidR="00A24A8D" w:rsidRPr="006D430C" w:rsidRDefault="00A24A8D" w:rsidP="00A24A8D">
      <w:pPr>
        <w:suppressAutoHyphens/>
        <w:ind w:firstLine="709"/>
        <w:jc w:val="both"/>
        <w:rPr>
          <w:rFonts w:ascii="Times New Roman" w:hAnsi="Times New Roman" w:cs="Times New Roman"/>
          <w:sz w:val="27"/>
          <w:szCs w:val="27"/>
        </w:rPr>
      </w:pPr>
      <w:r w:rsidRPr="006D430C">
        <w:rPr>
          <w:rFonts w:ascii="Times New Roman" w:eastAsia="Calibri" w:hAnsi="Times New Roman" w:cs="Times New Roman"/>
          <w:sz w:val="27"/>
          <w:szCs w:val="27"/>
          <w:lang w:eastAsia="zh-CN"/>
        </w:rPr>
        <w:t xml:space="preserve">В соответствии со статьей 179 Бюджетного кодекса Российской Федерации, статьей 39 Федерального закона от 28 </w:t>
      </w:r>
      <w:r w:rsidR="00A75C11">
        <w:rPr>
          <w:rFonts w:ascii="Times New Roman" w:eastAsia="Calibri" w:hAnsi="Times New Roman" w:cs="Times New Roman"/>
          <w:sz w:val="27"/>
          <w:szCs w:val="27"/>
          <w:lang w:eastAsia="zh-CN"/>
        </w:rPr>
        <w:t xml:space="preserve">июня 2014 года № 172-ФЗ </w:t>
      </w:r>
      <w:r w:rsidRPr="006D430C">
        <w:rPr>
          <w:rFonts w:ascii="Times New Roman" w:eastAsia="Calibri" w:hAnsi="Times New Roman" w:cs="Times New Roman"/>
          <w:sz w:val="27"/>
          <w:szCs w:val="27"/>
          <w:lang w:eastAsia="zh-CN"/>
        </w:rPr>
        <w:t xml:space="preserve"> «О стратегическом планировании в Российской Федерации»,</w:t>
      </w:r>
      <w:r w:rsidRPr="006D430C">
        <w:rPr>
          <w:rFonts w:ascii="Calibri" w:eastAsia="Calibri" w:hAnsi="Calibri" w:cs="Times New Roman"/>
          <w:lang w:eastAsia="zh-CN"/>
        </w:rPr>
        <w:t xml:space="preserve"> </w:t>
      </w:r>
      <w:r w:rsidRPr="006D430C">
        <w:rPr>
          <w:rFonts w:ascii="Times New Roman" w:eastAsia="Calibri" w:hAnsi="Times New Roman" w:cs="Times New Roman"/>
          <w:sz w:val="27"/>
          <w:szCs w:val="27"/>
          <w:lang w:eastAsia="zh-CN"/>
        </w:rPr>
        <w:t>решением Муниципального Совета от 26 декабря 2023 года № 4/32 «О бюджете муниципального района «Ивнянский район» на 2024 год и плановый пери</w:t>
      </w:r>
      <w:r w:rsidR="00A75C11">
        <w:rPr>
          <w:rFonts w:ascii="Times New Roman" w:eastAsia="Calibri" w:hAnsi="Times New Roman" w:cs="Times New Roman"/>
          <w:sz w:val="27"/>
          <w:szCs w:val="27"/>
          <w:lang w:eastAsia="zh-CN"/>
        </w:rPr>
        <w:t xml:space="preserve">од  </w:t>
      </w:r>
      <w:r w:rsidRPr="006D430C">
        <w:rPr>
          <w:rFonts w:ascii="Times New Roman" w:eastAsia="Calibri" w:hAnsi="Times New Roman" w:cs="Times New Roman"/>
          <w:sz w:val="27"/>
          <w:szCs w:val="27"/>
          <w:lang w:eastAsia="zh-CN"/>
        </w:rPr>
        <w:t xml:space="preserve">2025 и 2026 годов», постановлением администрации муниципального района «Ивнянский район» от 9 сентября 2024 года № 329 «Об утверждении Методических рекомендаций по разработке и реализации муниципальных  программ Ивнянского района Белгородской области», </w:t>
      </w:r>
      <w:r w:rsidRPr="006D430C">
        <w:rPr>
          <w:rFonts w:ascii="Times New Roman" w:hAnsi="Times New Roman" w:cs="Times New Roman"/>
          <w:sz w:val="27"/>
          <w:szCs w:val="27"/>
        </w:rPr>
        <w:t>в целях исполнения постановлений администрации муниципального района «Ивн</w:t>
      </w:r>
      <w:r w:rsidR="00A75C11">
        <w:rPr>
          <w:rFonts w:ascii="Times New Roman" w:hAnsi="Times New Roman" w:cs="Times New Roman"/>
          <w:sz w:val="27"/>
          <w:szCs w:val="27"/>
        </w:rPr>
        <w:t xml:space="preserve">янский район» </w:t>
      </w:r>
      <w:r w:rsidRPr="006D430C">
        <w:rPr>
          <w:rFonts w:ascii="Times New Roman" w:hAnsi="Times New Roman" w:cs="Times New Roman"/>
          <w:sz w:val="27"/>
          <w:szCs w:val="27"/>
        </w:rPr>
        <w:t xml:space="preserve">от 5 сентября 2024 года № 322 «Об утверждении Положения  о системе управления муниципальными программами Ивнянского района Белгородской области», от 25 сентября 2024 года № 347 </w:t>
      </w:r>
      <w:bookmarkStart w:id="1" w:name="_Hlk178252359"/>
      <w:r w:rsidRPr="006D430C">
        <w:rPr>
          <w:rFonts w:ascii="Times New Roman" w:hAnsi="Times New Roman" w:cs="Times New Roman"/>
          <w:sz w:val="27"/>
          <w:szCs w:val="27"/>
        </w:rPr>
        <w:t xml:space="preserve">«Об утверждении перечня муниципальных программ Ивнянского района» </w:t>
      </w:r>
      <w:bookmarkEnd w:id="1"/>
      <w:r w:rsidRPr="006D430C">
        <w:rPr>
          <w:rFonts w:ascii="Times New Roman" w:hAnsi="Times New Roman" w:cs="Times New Roman"/>
          <w:sz w:val="27"/>
          <w:szCs w:val="27"/>
        </w:rPr>
        <w:t xml:space="preserve">администрация Ивнянского района  </w:t>
      </w:r>
      <w:r w:rsidRPr="006D430C">
        <w:rPr>
          <w:rFonts w:ascii="Times New Roman" w:hAnsi="Times New Roman" w:cs="Times New Roman"/>
          <w:b/>
          <w:bCs/>
          <w:sz w:val="27"/>
          <w:szCs w:val="27"/>
        </w:rPr>
        <w:t>п о с т а н о в л я е т:</w:t>
      </w:r>
    </w:p>
    <w:p w14:paraId="40B63171" w14:textId="0BF03635" w:rsidR="00A24A8D" w:rsidRPr="006D430C" w:rsidRDefault="00A24A8D" w:rsidP="00A24A8D">
      <w:pPr>
        <w:suppressAutoHyphens/>
        <w:ind w:firstLine="709"/>
        <w:jc w:val="both"/>
        <w:rPr>
          <w:rFonts w:ascii="Times New Roman" w:hAnsi="Times New Roman" w:cs="Times New Roman"/>
          <w:sz w:val="27"/>
          <w:szCs w:val="27"/>
        </w:rPr>
      </w:pPr>
      <w:r w:rsidRPr="006D430C">
        <w:rPr>
          <w:rFonts w:ascii="Times New Roman" w:hAnsi="Times New Roman" w:cs="Times New Roman"/>
          <w:sz w:val="27"/>
          <w:szCs w:val="27"/>
        </w:rPr>
        <w:t xml:space="preserve">1.Утвердить муниципальную программу </w:t>
      </w:r>
      <w:bookmarkStart w:id="2" w:name="_Hlk178164921"/>
      <w:r w:rsidR="00C72405" w:rsidRPr="00C72405">
        <w:rPr>
          <w:rFonts w:ascii="Times New Roman" w:hAnsi="Times New Roman" w:cs="Times New Roman"/>
          <w:sz w:val="27"/>
          <w:szCs w:val="27"/>
        </w:rPr>
        <w:t xml:space="preserve">«Развитие образования Ивнянского района Белгородской области» </w:t>
      </w:r>
      <w:bookmarkEnd w:id="2"/>
      <w:r w:rsidRPr="006D430C">
        <w:rPr>
          <w:rFonts w:ascii="Times New Roman" w:hAnsi="Times New Roman" w:cs="Times New Roman"/>
          <w:sz w:val="27"/>
          <w:szCs w:val="27"/>
        </w:rPr>
        <w:t xml:space="preserve">(далее – муниципальная программа, прилагается). </w:t>
      </w:r>
    </w:p>
    <w:p w14:paraId="28939B5C" w14:textId="77777777" w:rsidR="00A24A8D" w:rsidRPr="006D430C" w:rsidRDefault="00A24A8D" w:rsidP="00A24A8D">
      <w:pPr>
        <w:suppressAutoHyphens/>
        <w:ind w:firstLine="709"/>
        <w:jc w:val="both"/>
        <w:rPr>
          <w:rFonts w:ascii="Times New Roman" w:hAnsi="Times New Roman" w:cs="Times New Roman"/>
          <w:sz w:val="27"/>
          <w:szCs w:val="27"/>
        </w:rPr>
      </w:pPr>
      <w:bookmarkStart w:id="3" w:name="_Hlk178076603"/>
      <w:r w:rsidRPr="006D430C">
        <w:rPr>
          <w:rFonts w:ascii="Times New Roman" w:hAnsi="Times New Roman" w:cs="Times New Roman"/>
          <w:sz w:val="27"/>
          <w:szCs w:val="27"/>
        </w:rPr>
        <w:t xml:space="preserve">2. </w:t>
      </w:r>
      <w:r w:rsidRPr="006D430C">
        <w:rPr>
          <w:rFonts w:ascii="Times New Roman" w:hAnsi="Times New Roman" w:cs="Times New Roman"/>
          <w:sz w:val="27"/>
          <w:szCs w:val="27"/>
          <w:lang w:eastAsia="zh-CN"/>
        </w:rPr>
        <w:t xml:space="preserve">Управлению финансов и налоговой политики администрации Ивнянского района (Бобылевой В.В.) при формировании проекта бюджета Ивнянского района на 2025 год и последующие годы предусмотреть денежные средства  на реализацию муниципальной программы.  </w:t>
      </w:r>
    </w:p>
    <w:bookmarkEnd w:id="3"/>
    <w:p w14:paraId="41BBF40F" w14:textId="6B1800F3" w:rsidR="00A24A8D" w:rsidRPr="006D430C" w:rsidRDefault="00A24A8D" w:rsidP="00A24A8D">
      <w:pPr>
        <w:suppressAutoHyphens/>
        <w:ind w:firstLine="709"/>
        <w:jc w:val="both"/>
        <w:rPr>
          <w:rFonts w:ascii="Times New Roman" w:eastAsia="Calibri" w:hAnsi="Times New Roman" w:cs="Times New Roman"/>
          <w:sz w:val="27"/>
          <w:szCs w:val="27"/>
        </w:rPr>
      </w:pPr>
      <w:r w:rsidRPr="006D430C">
        <w:rPr>
          <w:rFonts w:ascii="Times New Roman" w:eastAsia="Calibri" w:hAnsi="Times New Roman" w:cs="Times New Roman"/>
          <w:sz w:val="27"/>
          <w:szCs w:val="27"/>
        </w:rPr>
        <w:t>3.Признать утратившим силу постановление администрации муниципальног</w:t>
      </w:r>
      <w:r w:rsidR="00C72405">
        <w:rPr>
          <w:rFonts w:ascii="Times New Roman" w:eastAsia="Calibri" w:hAnsi="Times New Roman" w:cs="Times New Roman"/>
          <w:sz w:val="27"/>
          <w:szCs w:val="27"/>
        </w:rPr>
        <w:t>о района «Ивнянский район» от 05 декабря 2014 года № 499</w:t>
      </w:r>
      <w:r w:rsidRPr="006D430C">
        <w:rPr>
          <w:rFonts w:ascii="Times New Roman" w:eastAsia="Calibri" w:hAnsi="Times New Roman" w:cs="Times New Roman"/>
          <w:sz w:val="27"/>
          <w:szCs w:val="27"/>
        </w:rPr>
        <w:t xml:space="preserve">                «Об утверждении муниципальной программы </w:t>
      </w:r>
      <w:r w:rsidR="00C72405" w:rsidRPr="00C72405">
        <w:rPr>
          <w:rFonts w:ascii="Times New Roman" w:hAnsi="Times New Roman" w:cs="Times New Roman"/>
          <w:sz w:val="27"/>
          <w:szCs w:val="27"/>
        </w:rPr>
        <w:t>«Развитие образования Ивнянского района Белгородской области»</w:t>
      </w:r>
      <w:r w:rsidRPr="006D430C">
        <w:rPr>
          <w:rFonts w:ascii="Times New Roman" w:eastAsia="Calibri" w:hAnsi="Times New Roman" w:cs="Times New Roman"/>
          <w:sz w:val="27"/>
          <w:szCs w:val="27"/>
        </w:rPr>
        <w:t xml:space="preserve">. </w:t>
      </w:r>
    </w:p>
    <w:p w14:paraId="628EC2E8" w14:textId="77777777" w:rsidR="00A24A8D" w:rsidRPr="006D430C" w:rsidRDefault="00A24A8D" w:rsidP="00A24A8D">
      <w:pPr>
        <w:suppressAutoHyphens/>
        <w:ind w:firstLine="709"/>
        <w:jc w:val="both"/>
        <w:rPr>
          <w:rFonts w:ascii="Times New Roman" w:hAnsi="Times New Roman" w:cs="Times New Roman"/>
          <w:sz w:val="27"/>
          <w:szCs w:val="27"/>
        </w:rPr>
      </w:pPr>
      <w:r w:rsidRPr="006D430C">
        <w:rPr>
          <w:rFonts w:ascii="Times New Roman" w:hAnsi="Times New Roman" w:cs="Times New Roman"/>
          <w:sz w:val="27"/>
          <w:szCs w:val="27"/>
        </w:rPr>
        <w:t xml:space="preserve">4.Отделу по связям с общественностью и СМИ, информационных технологий </w:t>
      </w:r>
      <w:r w:rsidRPr="006D430C">
        <w:rPr>
          <w:rFonts w:ascii="Times New Roman" w:hAnsi="Times New Roman" w:cs="Times New Roman"/>
          <w:sz w:val="27"/>
          <w:szCs w:val="27"/>
        </w:rPr>
        <w:lastRenderedPageBreak/>
        <w:t>аппарата главы администрации Ивнянского района   (Бабичева А.Ю.) обеспечить размещение постановления на официальном сайте администрации Ивнянского района.</w:t>
      </w:r>
    </w:p>
    <w:p w14:paraId="19D827DC" w14:textId="501445E1" w:rsidR="00A24A8D" w:rsidRPr="006D430C" w:rsidRDefault="00A24A8D" w:rsidP="00A24A8D">
      <w:pPr>
        <w:suppressAutoHyphens/>
        <w:ind w:firstLine="709"/>
        <w:jc w:val="both"/>
        <w:rPr>
          <w:rFonts w:ascii="Times New Roman" w:hAnsi="Times New Roman" w:cs="Times New Roman"/>
          <w:sz w:val="27"/>
          <w:szCs w:val="27"/>
        </w:rPr>
      </w:pPr>
      <w:r w:rsidRPr="006D430C">
        <w:rPr>
          <w:rFonts w:ascii="Times New Roman" w:hAnsi="Times New Roman" w:cs="Times New Roman"/>
          <w:sz w:val="27"/>
          <w:szCs w:val="27"/>
        </w:rPr>
        <w:t xml:space="preserve">5.Контроль за исполнением постановления возложить на </w:t>
      </w:r>
      <w:r w:rsidR="00C72405">
        <w:rPr>
          <w:rFonts w:ascii="Times New Roman" w:hAnsi="Times New Roman" w:cs="Times New Roman"/>
          <w:sz w:val="27"/>
          <w:szCs w:val="27"/>
        </w:rPr>
        <w:t>заместителя</w:t>
      </w:r>
      <w:r w:rsidR="00C72405" w:rsidRPr="00C72405">
        <w:rPr>
          <w:rFonts w:ascii="Times New Roman" w:hAnsi="Times New Roman" w:cs="Times New Roman"/>
          <w:sz w:val="27"/>
          <w:szCs w:val="27"/>
        </w:rPr>
        <w:t xml:space="preserve"> главы администрации Ивнянского района   по социально - культурному развитию                                    </w:t>
      </w:r>
      <w:r w:rsidR="00C72405">
        <w:rPr>
          <w:rFonts w:ascii="Times New Roman" w:hAnsi="Times New Roman" w:cs="Times New Roman"/>
          <w:sz w:val="27"/>
          <w:szCs w:val="27"/>
        </w:rPr>
        <w:t xml:space="preserve">               </w:t>
      </w:r>
      <w:r w:rsidR="00C72405" w:rsidRPr="00C72405">
        <w:rPr>
          <w:rFonts w:ascii="Times New Roman" w:hAnsi="Times New Roman" w:cs="Times New Roman"/>
          <w:sz w:val="27"/>
          <w:szCs w:val="27"/>
        </w:rPr>
        <w:t xml:space="preserve"> Абраменко Т.</w:t>
      </w:r>
      <w:r w:rsidR="00C72405">
        <w:rPr>
          <w:rFonts w:ascii="Times New Roman" w:hAnsi="Times New Roman" w:cs="Times New Roman"/>
          <w:sz w:val="27"/>
          <w:szCs w:val="27"/>
        </w:rPr>
        <w:t>В.</w:t>
      </w:r>
    </w:p>
    <w:p w14:paraId="147DD3C7" w14:textId="77777777" w:rsidR="00A24A8D" w:rsidRPr="006D430C" w:rsidRDefault="00A24A8D" w:rsidP="00A24A8D">
      <w:pPr>
        <w:suppressAutoHyphens/>
        <w:ind w:firstLine="709"/>
        <w:jc w:val="both"/>
        <w:rPr>
          <w:rFonts w:ascii="Times New Roman" w:hAnsi="Times New Roman" w:cs="Times New Roman"/>
          <w:sz w:val="27"/>
          <w:szCs w:val="27"/>
        </w:rPr>
      </w:pPr>
      <w:r w:rsidRPr="006D430C">
        <w:rPr>
          <w:rFonts w:ascii="Times New Roman" w:hAnsi="Times New Roman" w:cs="Times New Roman"/>
          <w:sz w:val="27"/>
          <w:szCs w:val="27"/>
        </w:rPr>
        <w:t xml:space="preserve">6. Настоящее постановление вступает в силу с 1 января 2025 года. </w:t>
      </w:r>
    </w:p>
    <w:p w14:paraId="3A323D41" w14:textId="77777777" w:rsidR="00A24A8D" w:rsidRPr="006D430C" w:rsidRDefault="00A24A8D" w:rsidP="00A24A8D">
      <w:pPr>
        <w:suppressAutoHyphens/>
        <w:ind w:firstLine="709"/>
        <w:jc w:val="both"/>
        <w:rPr>
          <w:rFonts w:ascii="Times New Roman" w:hAnsi="Times New Roman" w:cs="Times New Roman"/>
          <w:sz w:val="27"/>
          <w:szCs w:val="27"/>
        </w:rPr>
      </w:pPr>
    </w:p>
    <w:p w14:paraId="3464B6CA" w14:textId="77777777" w:rsidR="00A24A8D" w:rsidRPr="006D430C" w:rsidRDefault="00A24A8D" w:rsidP="00A24A8D">
      <w:pPr>
        <w:suppressAutoHyphens/>
        <w:ind w:firstLine="709"/>
        <w:jc w:val="both"/>
        <w:rPr>
          <w:rFonts w:ascii="Times New Roman" w:hAnsi="Times New Roman" w:cs="Times New Roman"/>
          <w:sz w:val="27"/>
          <w:szCs w:val="27"/>
        </w:rPr>
      </w:pPr>
    </w:p>
    <w:p w14:paraId="16C52480" w14:textId="77777777" w:rsidR="00A24A8D" w:rsidRPr="006D430C" w:rsidRDefault="00A24A8D" w:rsidP="00A24A8D">
      <w:pPr>
        <w:suppressAutoHyphens/>
        <w:ind w:firstLine="709"/>
        <w:jc w:val="both"/>
        <w:rPr>
          <w:rFonts w:ascii="Times New Roman" w:hAnsi="Times New Roman" w:cs="Times New Roman"/>
          <w:sz w:val="27"/>
          <w:szCs w:val="27"/>
        </w:rPr>
      </w:pPr>
    </w:p>
    <w:p w14:paraId="1B53C6AD" w14:textId="77777777" w:rsidR="00A24A8D" w:rsidRDefault="00A24A8D" w:rsidP="00A24A8D">
      <w:pPr>
        <w:suppressAutoHyphens/>
        <w:jc w:val="both"/>
        <w:rPr>
          <w:rFonts w:ascii="Times New Roman" w:eastAsia="Calibri" w:hAnsi="Times New Roman" w:cs="Times New Roman"/>
          <w:b/>
          <w:sz w:val="27"/>
          <w:szCs w:val="27"/>
          <w:lang w:eastAsia="zh-CN"/>
        </w:rPr>
      </w:pPr>
      <w:r w:rsidRPr="006D430C">
        <w:rPr>
          <w:rFonts w:ascii="Times New Roman" w:eastAsia="Calibri" w:hAnsi="Times New Roman" w:cs="Times New Roman"/>
          <w:b/>
          <w:sz w:val="27"/>
          <w:szCs w:val="27"/>
          <w:lang w:eastAsia="zh-CN"/>
        </w:rPr>
        <w:t xml:space="preserve">Глава администрации </w:t>
      </w:r>
    </w:p>
    <w:p w14:paraId="7D238B60" w14:textId="036EFA4C" w:rsidR="00A24A8D" w:rsidRPr="00A24A8D" w:rsidRDefault="00A24A8D" w:rsidP="00A75C11">
      <w:pPr>
        <w:suppressAutoHyphens/>
        <w:rPr>
          <w:rFonts w:ascii="Calibri" w:eastAsia="Calibri" w:hAnsi="Calibri" w:cs="Times New Roman"/>
          <w:lang w:eastAsia="zh-CN"/>
        </w:rPr>
      </w:pPr>
      <w:r w:rsidRPr="006D430C">
        <w:rPr>
          <w:rFonts w:ascii="Times New Roman" w:eastAsia="Calibri" w:hAnsi="Times New Roman" w:cs="Times New Roman"/>
          <w:b/>
          <w:sz w:val="27"/>
          <w:szCs w:val="27"/>
          <w:lang w:eastAsia="zh-CN"/>
        </w:rPr>
        <w:t>Ивнянского района</w:t>
      </w:r>
      <w:r w:rsidRPr="006D430C">
        <w:rPr>
          <w:rFonts w:ascii="Times New Roman" w:eastAsia="Calibri" w:hAnsi="Times New Roman" w:cs="Times New Roman"/>
          <w:b/>
          <w:sz w:val="27"/>
          <w:szCs w:val="27"/>
          <w:lang w:eastAsia="zh-CN"/>
        </w:rPr>
        <w:tab/>
      </w:r>
      <w:r w:rsidRPr="006D430C">
        <w:rPr>
          <w:rFonts w:ascii="Times New Roman" w:eastAsia="Calibri" w:hAnsi="Times New Roman" w:cs="Times New Roman"/>
          <w:b/>
          <w:sz w:val="27"/>
          <w:szCs w:val="27"/>
          <w:lang w:eastAsia="zh-CN"/>
        </w:rPr>
        <w:tab/>
      </w:r>
      <w:r w:rsidR="004C2D22">
        <w:rPr>
          <w:rFonts w:ascii="Times New Roman" w:eastAsia="Calibri" w:hAnsi="Times New Roman" w:cs="Times New Roman"/>
          <w:b/>
          <w:sz w:val="27"/>
          <w:szCs w:val="27"/>
          <w:lang w:eastAsia="zh-CN"/>
        </w:rPr>
        <w:t xml:space="preserve">                                      </w:t>
      </w:r>
      <w:r w:rsidR="00A75C11">
        <w:rPr>
          <w:rFonts w:ascii="Times New Roman" w:eastAsia="Calibri" w:hAnsi="Times New Roman" w:cs="Times New Roman"/>
          <w:b/>
          <w:sz w:val="27"/>
          <w:szCs w:val="27"/>
          <w:lang w:eastAsia="zh-CN"/>
        </w:rPr>
        <w:t xml:space="preserve">                           И.А. </w:t>
      </w:r>
      <w:r w:rsidR="004C2D22">
        <w:rPr>
          <w:rFonts w:ascii="Times New Roman" w:eastAsia="Calibri" w:hAnsi="Times New Roman" w:cs="Times New Roman"/>
          <w:b/>
          <w:sz w:val="27"/>
          <w:szCs w:val="27"/>
          <w:lang w:eastAsia="zh-CN"/>
        </w:rPr>
        <w:t xml:space="preserve">Щепин </w:t>
      </w:r>
      <w:r w:rsidRPr="006D430C">
        <w:rPr>
          <w:rFonts w:ascii="Times New Roman" w:eastAsia="Calibri" w:hAnsi="Times New Roman" w:cs="Times New Roman"/>
          <w:b/>
          <w:sz w:val="27"/>
          <w:szCs w:val="27"/>
          <w:lang w:eastAsia="zh-CN"/>
        </w:rPr>
        <w:tab/>
        <w:t xml:space="preserve">                                               </w:t>
      </w:r>
      <w:r>
        <w:rPr>
          <w:rFonts w:ascii="Times New Roman" w:eastAsia="Calibri" w:hAnsi="Times New Roman" w:cs="Times New Roman"/>
          <w:b/>
          <w:sz w:val="27"/>
          <w:szCs w:val="27"/>
          <w:lang w:eastAsia="zh-CN"/>
        </w:rPr>
        <w:t xml:space="preserve"> </w:t>
      </w:r>
      <w:r w:rsidRPr="006D430C">
        <w:rPr>
          <w:rFonts w:ascii="Times New Roman" w:eastAsia="Calibri" w:hAnsi="Times New Roman" w:cs="Times New Roman"/>
          <w:b/>
          <w:sz w:val="27"/>
          <w:szCs w:val="27"/>
          <w:lang w:eastAsia="zh-CN"/>
        </w:rPr>
        <w:t xml:space="preserve">     </w:t>
      </w:r>
    </w:p>
    <w:p w14:paraId="368D9004"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71A8BA97"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3BF31C77"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362FB44E"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1C64AE88"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744E5AF4"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051476A7"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02AE5C02"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05EBC053"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2986174E"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67364062"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33C72689"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27FB64F7"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4817A1C2"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30EDA2B4"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0D9A92AD"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1DF1BFFC"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33225B53"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1B9E0516"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624AE57A"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07302C4A"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7CC2F71C"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7389E9B2"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3D891F61"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743BB1F0"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777AF1AB" w14:textId="77777777"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216B9D7D" w14:textId="08F3064A" w:rsidR="00A24A8D" w:rsidRDefault="00A24A8D"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6E450984" w14:textId="5773913C" w:rsidR="00C72405" w:rsidRDefault="00C72405"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079784CA" w14:textId="77777777" w:rsidR="00C72405" w:rsidRDefault="00C72405"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24E48" w14:paraId="0F649BE5" w14:textId="77777777" w:rsidTr="00624E48">
        <w:tc>
          <w:tcPr>
            <w:tcW w:w="4814" w:type="dxa"/>
          </w:tcPr>
          <w:p w14:paraId="4472FDD7" w14:textId="77777777" w:rsidR="00624E48" w:rsidRDefault="00624E48" w:rsidP="00624E48">
            <w:pPr>
              <w:jc w:val="center"/>
              <w:rPr>
                <w:rFonts w:ascii="Times New Roman" w:hAnsi="Times New Roman"/>
                <w:b/>
                <w:sz w:val="27"/>
                <w:szCs w:val="27"/>
              </w:rPr>
            </w:pPr>
          </w:p>
        </w:tc>
        <w:tc>
          <w:tcPr>
            <w:tcW w:w="4815" w:type="dxa"/>
          </w:tcPr>
          <w:p w14:paraId="4028F64A" w14:textId="77777777" w:rsidR="00624E48" w:rsidRDefault="00624E48" w:rsidP="00624E48">
            <w:pPr>
              <w:jc w:val="center"/>
              <w:rPr>
                <w:rFonts w:ascii="Times New Roman" w:hAnsi="Times New Roman"/>
                <w:b/>
                <w:sz w:val="27"/>
                <w:szCs w:val="27"/>
              </w:rPr>
            </w:pPr>
            <w:r>
              <w:rPr>
                <w:rFonts w:ascii="Times New Roman" w:hAnsi="Times New Roman"/>
                <w:b/>
                <w:sz w:val="27"/>
                <w:szCs w:val="27"/>
              </w:rPr>
              <w:t xml:space="preserve">Приложение </w:t>
            </w:r>
          </w:p>
          <w:p w14:paraId="7E7D5CF4" w14:textId="77777777" w:rsidR="00624E48" w:rsidRDefault="00624E48" w:rsidP="00624E48">
            <w:pPr>
              <w:jc w:val="center"/>
              <w:rPr>
                <w:rFonts w:ascii="Times New Roman" w:hAnsi="Times New Roman"/>
                <w:b/>
                <w:sz w:val="27"/>
                <w:szCs w:val="27"/>
              </w:rPr>
            </w:pPr>
            <w:r>
              <w:rPr>
                <w:rFonts w:ascii="Times New Roman" w:hAnsi="Times New Roman"/>
                <w:b/>
                <w:sz w:val="27"/>
                <w:szCs w:val="27"/>
              </w:rPr>
              <w:t xml:space="preserve">     </w:t>
            </w:r>
          </w:p>
          <w:p w14:paraId="2A64084F" w14:textId="77777777" w:rsidR="00624E48" w:rsidRDefault="00624E48" w:rsidP="00624E48">
            <w:pPr>
              <w:jc w:val="center"/>
              <w:rPr>
                <w:rFonts w:ascii="Times New Roman" w:hAnsi="Times New Roman"/>
                <w:b/>
                <w:sz w:val="27"/>
                <w:szCs w:val="27"/>
              </w:rPr>
            </w:pPr>
            <w:r>
              <w:rPr>
                <w:rFonts w:ascii="Times New Roman" w:hAnsi="Times New Roman"/>
                <w:b/>
                <w:sz w:val="27"/>
                <w:szCs w:val="27"/>
              </w:rPr>
              <w:t>УТВЕРЖДЕНА</w:t>
            </w:r>
          </w:p>
          <w:p w14:paraId="5A9F885A" w14:textId="77777777" w:rsidR="00624E48" w:rsidRDefault="00624E48" w:rsidP="00624E48">
            <w:pPr>
              <w:jc w:val="center"/>
            </w:pPr>
            <w:r>
              <w:rPr>
                <w:rFonts w:ascii="Times New Roman" w:hAnsi="Times New Roman"/>
                <w:b/>
                <w:sz w:val="27"/>
                <w:szCs w:val="27"/>
              </w:rPr>
              <w:t>постановлением администрации Ивнянского района</w:t>
            </w:r>
          </w:p>
          <w:p w14:paraId="353ED3BD" w14:textId="77777777" w:rsidR="00624E48" w:rsidRDefault="00624E48" w:rsidP="00624E48">
            <w:pPr>
              <w:jc w:val="center"/>
            </w:pPr>
            <w:r>
              <w:rPr>
                <w:rFonts w:ascii="Times New Roman" w:hAnsi="Times New Roman"/>
                <w:b/>
                <w:sz w:val="27"/>
                <w:szCs w:val="27"/>
              </w:rPr>
              <w:t>«___ »__________  2024 г. № ____</w:t>
            </w:r>
          </w:p>
          <w:p w14:paraId="0A80EF2F" w14:textId="36B110CF" w:rsidR="00624E48" w:rsidRDefault="00624E48" w:rsidP="00624E48">
            <w:pPr>
              <w:jc w:val="center"/>
              <w:rPr>
                <w:rFonts w:ascii="Times New Roman" w:hAnsi="Times New Roman"/>
                <w:b/>
                <w:sz w:val="27"/>
                <w:szCs w:val="27"/>
              </w:rPr>
            </w:pPr>
          </w:p>
        </w:tc>
      </w:tr>
    </w:tbl>
    <w:p w14:paraId="2E954FA0" w14:textId="77777777" w:rsidR="00624E48" w:rsidRDefault="00624E48" w:rsidP="00624E48">
      <w:pPr>
        <w:jc w:val="center"/>
        <w:rPr>
          <w:rFonts w:ascii="Times New Roman" w:hAnsi="Times New Roman"/>
          <w:b/>
          <w:sz w:val="27"/>
          <w:szCs w:val="27"/>
        </w:rPr>
      </w:pPr>
    </w:p>
    <w:p w14:paraId="3F067D8B" w14:textId="77777777" w:rsidR="00624E48" w:rsidRDefault="00624E48" w:rsidP="00F410EF">
      <w:pPr>
        <w:autoSpaceDE w:val="0"/>
        <w:autoSpaceDN w:val="0"/>
        <w:adjustRightInd w:val="0"/>
        <w:spacing w:line="276" w:lineRule="auto"/>
        <w:ind w:left="567"/>
        <w:jc w:val="center"/>
        <w:rPr>
          <w:rFonts w:ascii="Times New Roman" w:hAnsi="Times New Roman" w:cs="Times New Roman"/>
          <w:b/>
          <w:bCs/>
          <w:color w:val="000000" w:themeColor="text1"/>
          <w:sz w:val="28"/>
          <w:szCs w:val="28"/>
          <w:shd w:val="clear" w:color="auto" w:fill="FFFFFF"/>
        </w:rPr>
      </w:pPr>
    </w:p>
    <w:p w14:paraId="59E6DE92" w14:textId="2EE88F3A" w:rsidR="00F410EF" w:rsidRPr="00342798" w:rsidRDefault="0020215D" w:rsidP="005236B5">
      <w:pPr>
        <w:autoSpaceDE w:val="0"/>
        <w:autoSpaceDN w:val="0"/>
        <w:adjustRightInd w:val="0"/>
        <w:spacing w:line="276" w:lineRule="auto"/>
        <w:ind w:left="567"/>
        <w:jc w:val="center"/>
        <w:rPr>
          <w:rFonts w:ascii="Times New Roman" w:hAnsi="Times New Roman" w:cs="Times New Roman"/>
          <w:b/>
          <w:bCs/>
          <w:color w:val="000000" w:themeColor="text1"/>
          <w:sz w:val="27"/>
          <w:szCs w:val="27"/>
          <w:shd w:val="clear" w:color="auto" w:fill="FFFFFF"/>
        </w:rPr>
      </w:pPr>
      <w:r w:rsidRPr="00342798">
        <w:rPr>
          <w:rFonts w:ascii="Times New Roman" w:hAnsi="Times New Roman" w:cs="Times New Roman"/>
          <w:b/>
          <w:bCs/>
          <w:color w:val="000000" w:themeColor="text1"/>
          <w:sz w:val="27"/>
          <w:szCs w:val="27"/>
          <w:shd w:val="clear" w:color="auto" w:fill="FFFFFF"/>
        </w:rPr>
        <w:t>МУНИЦИПАЛЬНАЯ</w:t>
      </w:r>
      <w:r w:rsidR="00F410EF" w:rsidRPr="00342798">
        <w:rPr>
          <w:rFonts w:ascii="Times New Roman" w:hAnsi="Times New Roman" w:cs="Times New Roman"/>
          <w:b/>
          <w:bCs/>
          <w:color w:val="000000" w:themeColor="text1"/>
          <w:sz w:val="27"/>
          <w:szCs w:val="27"/>
          <w:shd w:val="clear" w:color="auto" w:fill="FFFFFF"/>
        </w:rPr>
        <w:t xml:space="preserve"> ПРОГРАММА ИВНЯНСКОГО РАЙОНА БЕЛГОРОДСКОЙ ОБЛАСТИ</w:t>
      </w:r>
    </w:p>
    <w:p w14:paraId="08F56A79" w14:textId="77777777" w:rsidR="00F410EF" w:rsidRPr="00342798" w:rsidRDefault="00F410EF" w:rsidP="005236B5">
      <w:pPr>
        <w:autoSpaceDE w:val="0"/>
        <w:autoSpaceDN w:val="0"/>
        <w:adjustRightInd w:val="0"/>
        <w:spacing w:line="276" w:lineRule="auto"/>
        <w:ind w:left="567"/>
        <w:jc w:val="center"/>
        <w:rPr>
          <w:rFonts w:ascii="Times New Roman" w:hAnsi="Times New Roman" w:cs="Times New Roman"/>
          <w:b/>
          <w:bCs/>
          <w:color w:val="000000" w:themeColor="text1"/>
          <w:sz w:val="27"/>
          <w:szCs w:val="27"/>
          <w:shd w:val="clear" w:color="auto" w:fill="FFFFFF"/>
        </w:rPr>
      </w:pPr>
      <w:r w:rsidRPr="00342798">
        <w:rPr>
          <w:rFonts w:ascii="Times New Roman" w:hAnsi="Times New Roman" w:cs="Times New Roman"/>
          <w:b/>
          <w:bCs/>
          <w:color w:val="000000" w:themeColor="text1"/>
          <w:sz w:val="27"/>
          <w:szCs w:val="27"/>
          <w:shd w:val="clear" w:color="auto" w:fill="FFFFFF"/>
        </w:rPr>
        <w:t>"РАЗВИТИЕ ОБРАЗОВАНИЯ ИВНЯНСКОГО РАЙОНА"</w:t>
      </w:r>
    </w:p>
    <w:p w14:paraId="4A0258DB" w14:textId="77777777" w:rsidR="00F410EF" w:rsidRPr="00342798" w:rsidRDefault="00F410EF" w:rsidP="005236B5">
      <w:pPr>
        <w:autoSpaceDE w:val="0"/>
        <w:autoSpaceDN w:val="0"/>
        <w:adjustRightInd w:val="0"/>
        <w:spacing w:line="276" w:lineRule="auto"/>
        <w:ind w:left="567"/>
        <w:jc w:val="both"/>
        <w:rPr>
          <w:rFonts w:ascii="Times New Roman" w:hAnsi="Times New Roman" w:cs="Times New Roman"/>
          <w:b/>
          <w:bCs/>
          <w:color w:val="000000" w:themeColor="text1"/>
          <w:sz w:val="27"/>
          <w:szCs w:val="27"/>
        </w:rPr>
      </w:pPr>
    </w:p>
    <w:p w14:paraId="510E94AB" w14:textId="3110C967" w:rsidR="00624E48" w:rsidRPr="003767BC" w:rsidRDefault="00624E48" w:rsidP="005236B5">
      <w:pPr>
        <w:pStyle w:val="a6"/>
        <w:widowControl/>
        <w:numPr>
          <w:ilvl w:val="0"/>
          <w:numId w:val="21"/>
        </w:numPr>
        <w:shd w:val="clear" w:color="auto" w:fill="FFFFFF"/>
        <w:spacing w:line="276" w:lineRule="auto"/>
        <w:jc w:val="center"/>
        <w:textAlignment w:val="baseline"/>
        <w:outlineLvl w:val="2"/>
        <w:rPr>
          <w:rFonts w:ascii="Times New Roman" w:hAnsi="Times New Roman" w:cs="Times New Roman"/>
          <w:b/>
          <w:bCs/>
          <w:color w:val="000000" w:themeColor="text1"/>
          <w:sz w:val="27"/>
          <w:szCs w:val="27"/>
        </w:rPr>
      </w:pPr>
      <w:r w:rsidRPr="00342798">
        <w:rPr>
          <w:rFonts w:ascii="Times New Roman" w:hAnsi="Times New Roman"/>
          <w:b/>
          <w:bCs/>
          <w:sz w:val="27"/>
          <w:szCs w:val="27"/>
        </w:rPr>
        <w:t>Приоритеты и цели муниципальной политики</w:t>
      </w:r>
      <w:r w:rsidRPr="00342798">
        <w:rPr>
          <w:rFonts w:ascii="Times New Roman" w:hAnsi="Times New Roman" w:cs="Times New Roman"/>
          <w:b/>
          <w:bCs/>
          <w:sz w:val="27"/>
          <w:szCs w:val="27"/>
        </w:rPr>
        <w:t xml:space="preserve"> </w:t>
      </w:r>
      <w:r w:rsidR="00F410EF" w:rsidRPr="00342798">
        <w:rPr>
          <w:rFonts w:ascii="Times New Roman" w:hAnsi="Times New Roman" w:cs="Times New Roman"/>
          <w:b/>
          <w:bCs/>
          <w:color w:val="000000" w:themeColor="text1"/>
          <w:sz w:val="27"/>
          <w:szCs w:val="27"/>
        </w:rPr>
        <w:t xml:space="preserve">в </w:t>
      </w:r>
      <w:r w:rsidR="0020215D" w:rsidRPr="00342798">
        <w:rPr>
          <w:rFonts w:ascii="Times New Roman" w:hAnsi="Times New Roman" w:cs="Times New Roman"/>
          <w:b/>
          <w:bCs/>
          <w:color w:val="000000" w:themeColor="text1"/>
          <w:sz w:val="27"/>
          <w:szCs w:val="27"/>
        </w:rPr>
        <w:t>сфере реализации муниципальной</w:t>
      </w:r>
      <w:r w:rsidR="00F410EF" w:rsidRPr="00342798">
        <w:rPr>
          <w:rFonts w:ascii="Times New Roman" w:hAnsi="Times New Roman" w:cs="Times New Roman"/>
          <w:b/>
          <w:bCs/>
          <w:color w:val="000000" w:themeColor="text1"/>
          <w:sz w:val="27"/>
          <w:szCs w:val="27"/>
        </w:rPr>
        <w:t xml:space="preserve"> программы</w:t>
      </w:r>
      <w:r w:rsidR="003767BC">
        <w:rPr>
          <w:rFonts w:ascii="Times New Roman" w:hAnsi="Times New Roman" w:cs="Times New Roman"/>
          <w:b/>
          <w:bCs/>
          <w:color w:val="000000" w:themeColor="text1"/>
          <w:sz w:val="27"/>
          <w:szCs w:val="27"/>
        </w:rPr>
        <w:t xml:space="preserve"> </w:t>
      </w:r>
      <w:r w:rsidR="00F410EF" w:rsidRPr="003767BC">
        <w:rPr>
          <w:rFonts w:ascii="Times New Roman" w:hAnsi="Times New Roman" w:cs="Times New Roman"/>
          <w:b/>
          <w:bCs/>
          <w:color w:val="000000" w:themeColor="text1"/>
          <w:sz w:val="27"/>
          <w:szCs w:val="27"/>
        </w:rPr>
        <w:t>Ивнянского района Белгородской обл</w:t>
      </w:r>
      <w:r w:rsidRPr="003767BC">
        <w:rPr>
          <w:rFonts w:ascii="Times New Roman" w:hAnsi="Times New Roman" w:cs="Times New Roman"/>
          <w:b/>
          <w:bCs/>
          <w:color w:val="000000" w:themeColor="text1"/>
          <w:sz w:val="27"/>
          <w:szCs w:val="27"/>
        </w:rPr>
        <w:t>асти</w:t>
      </w:r>
    </w:p>
    <w:p w14:paraId="5717AC8A" w14:textId="0FBE14C2" w:rsidR="00F410EF" w:rsidRPr="00342798" w:rsidRDefault="00624E48" w:rsidP="005236B5">
      <w:pPr>
        <w:pStyle w:val="a6"/>
        <w:widowControl/>
        <w:shd w:val="clear" w:color="auto" w:fill="FFFFFF"/>
        <w:spacing w:line="276" w:lineRule="auto"/>
        <w:jc w:val="center"/>
        <w:textAlignment w:val="baseline"/>
        <w:outlineLvl w:val="2"/>
        <w:rPr>
          <w:rFonts w:ascii="Times New Roman" w:hAnsi="Times New Roman" w:cs="Times New Roman"/>
          <w:b/>
          <w:bCs/>
          <w:color w:val="000000" w:themeColor="text1"/>
          <w:sz w:val="27"/>
          <w:szCs w:val="27"/>
        </w:rPr>
      </w:pPr>
      <w:r w:rsidRPr="00342798">
        <w:rPr>
          <w:rFonts w:ascii="Times New Roman" w:hAnsi="Times New Roman" w:cs="Times New Roman"/>
          <w:b/>
          <w:bCs/>
          <w:color w:val="000000" w:themeColor="text1"/>
          <w:sz w:val="27"/>
          <w:szCs w:val="27"/>
        </w:rPr>
        <w:t>«</w:t>
      </w:r>
      <w:r w:rsidR="00F410EF" w:rsidRPr="00342798">
        <w:rPr>
          <w:rFonts w:ascii="Times New Roman" w:hAnsi="Times New Roman" w:cs="Times New Roman"/>
          <w:b/>
          <w:bCs/>
          <w:color w:val="000000" w:themeColor="text1"/>
          <w:sz w:val="27"/>
          <w:szCs w:val="27"/>
        </w:rPr>
        <w:t>Развитие образования Ивнянского района</w:t>
      </w:r>
      <w:r w:rsidRPr="00342798">
        <w:rPr>
          <w:rFonts w:ascii="Times New Roman" w:hAnsi="Times New Roman" w:cs="Times New Roman"/>
          <w:b/>
          <w:bCs/>
          <w:color w:val="000000" w:themeColor="text1"/>
          <w:sz w:val="27"/>
          <w:szCs w:val="27"/>
        </w:rPr>
        <w:t>»</w:t>
      </w:r>
      <w:r w:rsidR="00F410EF" w:rsidRPr="00342798">
        <w:rPr>
          <w:rFonts w:ascii="Times New Roman" w:hAnsi="Times New Roman" w:cs="Times New Roman"/>
          <w:b/>
          <w:bCs/>
          <w:color w:val="000000" w:themeColor="text1"/>
          <w:sz w:val="27"/>
          <w:szCs w:val="27"/>
        </w:rPr>
        <w:t xml:space="preserve">                                               </w:t>
      </w:r>
      <w:r w:rsidR="003941A3" w:rsidRPr="00342798">
        <w:rPr>
          <w:rFonts w:ascii="Times New Roman" w:hAnsi="Times New Roman" w:cs="Times New Roman"/>
          <w:b/>
          <w:bCs/>
          <w:color w:val="000000" w:themeColor="text1"/>
          <w:sz w:val="27"/>
          <w:szCs w:val="27"/>
        </w:rPr>
        <w:t xml:space="preserve">      </w:t>
      </w:r>
      <w:r w:rsidR="00B43C1C" w:rsidRPr="00342798">
        <w:rPr>
          <w:rFonts w:ascii="Times New Roman" w:hAnsi="Times New Roman" w:cs="Times New Roman"/>
          <w:b/>
          <w:bCs/>
          <w:color w:val="000000" w:themeColor="text1"/>
          <w:sz w:val="27"/>
          <w:szCs w:val="27"/>
        </w:rPr>
        <w:t>(далее - муниципальная</w:t>
      </w:r>
      <w:r w:rsidR="00F410EF" w:rsidRPr="00342798">
        <w:rPr>
          <w:rFonts w:ascii="Times New Roman" w:hAnsi="Times New Roman" w:cs="Times New Roman"/>
          <w:b/>
          <w:bCs/>
          <w:color w:val="000000" w:themeColor="text1"/>
          <w:sz w:val="27"/>
          <w:szCs w:val="27"/>
        </w:rPr>
        <w:t xml:space="preserve"> программа)</w:t>
      </w:r>
    </w:p>
    <w:p w14:paraId="424301F3" w14:textId="2C59C0BB" w:rsidR="00F410EF" w:rsidRPr="00342798" w:rsidRDefault="00F410EF" w:rsidP="005236B5">
      <w:pPr>
        <w:pStyle w:val="4"/>
        <w:shd w:val="clear" w:color="auto" w:fill="FFFFFF"/>
        <w:spacing w:before="0" w:line="276" w:lineRule="auto"/>
        <w:jc w:val="center"/>
        <w:textAlignment w:val="baseline"/>
        <w:rPr>
          <w:rFonts w:ascii="Times New Roman" w:eastAsia="Times New Roman" w:hAnsi="Times New Roman" w:cs="Times New Roman"/>
          <w:b/>
          <w:bCs/>
          <w:i w:val="0"/>
          <w:iCs w:val="0"/>
          <w:color w:val="000000" w:themeColor="text1"/>
          <w:sz w:val="27"/>
          <w:szCs w:val="27"/>
        </w:rPr>
      </w:pPr>
      <w:r w:rsidRPr="00342798">
        <w:rPr>
          <w:rFonts w:ascii="Times New Roman" w:eastAsia="Times New Roman" w:hAnsi="Times New Roman" w:cs="Times New Roman"/>
          <w:b/>
          <w:bCs/>
          <w:i w:val="0"/>
          <w:iCs w:val="0"/>
          <w:color w:val="000000" w:themeColor="text1"/>
          <w:sz w:val="27"/>
          <w:szCs w:val="27"/>
        </w:rPr>
        <w:t>1.1. Общие положения</w:t>
      </w:r>
    </w:p>
    <w:p w14:paraId="08BB5555" w14:textId="54C98059" w:rsidR="00FE5C34" w:rsidRPr="00411572" w:rsidRDefault="00EA08E6" w:rsidP="005236B5">
      <w:pPr>
        <w:pStyle w:val="ConsPlusTitle"/>
        <w:outlineLvl w:val="2"/>
        <w:rPr>
          <w:rFonts w:ascii="Times New Roman" w:hAnsi="Times New Roman" w:cs="Times New Roman"/>
          <w:bCs/>
          <w:i/>
          <w:sz w:val="27"/>
          <w:szCs w:val="27"/>
        </w:rPr>
      </w:pPr>
      <w:r w:rsidRPr="00342798">
        <w:rPr>
          <w:rFonts w:ascii="Times New Roman" w:hAnsi="Times New Roman" w:cs="Times New Roman"/>
          <w:bCs/>
          <w:i/>
          <w:sz w:val="27"/>
          <w:szCs w:val="27"/>
        </w:rPr>
        <w:t>1.1.</w:t>
      </w:r>
      <w:r w:rsidR="00FE5C34" w:rsidRPr="00342798">
        <w:rPr>
          <w:rFonts w:ascii="Times New Roman" w:hAnsi="Times New Roman" w:cs="Times New Roman"/>
          <w:bCs/>
          <w:i/>
          <w:sz w:val="27"/>
          <w:szCs w:val="27"/>
        </w:rPr>
        <w:t xml:space="preserve"> Оценка текущег</w:t>
      </w:r>
      <w:r w:rsidR="00411572">
        <w:rPr>
          <w:rFonts w:ascii="Times New Roman" w:hAnsi="Times New Roman" w:cs="Times New Roman"/>
          <w:bCs/>
          <w:i/>
          <w:sz w:val="27"/>
          <w:szCs w:val="27"/>
        </w:rPr>
        <w:t xml:space="preserve">о состояния развития образования </w:t>
      </w:r>
      <w:r w:rsidR="00FE5C34" w:rsidRPr="00342798">
        <w:rPr>
          <w:rFonts w:ascii="Times New Roman" w:hAnsi="Times New Roman" w:cs="Times New Roman"/>
          <w:bCs/>
          <w:i/>
          <w:sz w:val="27"/>
          <w:szCs w:val="27"/>
        </w:rPr>
        <w:t>в Ивнянском районе;</w:t>
      </w:r>
      <w:r w:rsidR="00F410EF" w:rsidRPr="00342798">
        <w:rPr>
          <w:rFonts w:ascii="Times New Roman" w:hAnsi="Times New Roman"/>
          <w:bCs/>
          <w:i/>
          <w:sz w:val="27"/>
          <w:szCs w:val="27"/>
        </w:rPr>
        <w:t xml:space="preserve">    </w:t>
      </w:r>
    </w:p>
    <w:p w14:paraId="15C561FE" w14:textId="77777777" w:rsidR="00FE5C34" w:rsidRPr="00342798" w:rsidRDefault="00FE5C34" w:rsidP="005236B5">
      <w:pPr>
        <w:pStyle w:val="ConsPlusTitle"/>
        <w:jc w:val="both"/>
        <w:outlineLvl w:val="2"/>
        <w:rPr>
          <w:rFonts w:ascii="Times New Roman" w:hAnsi="Times New Roman"/>
          <w:bCs/>
          <w:i/>
          <w:sz w:val="27"/>
          <w:szCs w:val="27"/>
        </w:rPr>
      </w:pPr>
    </w:p>
    <w:p w14:paraId="504D0505" w14:textId="2894D862" w:rsidR="00FE5C34" w:rsidRPr="00342798" w:rsidRDefault="00FE5C34" w:rsidP="005236B5">
      <w:pPr>
        <w:ind w:firstLine="708"/>
        <w:jc w:val="both"/>
        <w:rPr>
          <w:rFonts w:ascii="Times New Roman" w:hAnsi="Times New Roman" w:cs="Times New Roman"/>
          <w:bCs/>
          <w:sz w:val="27"/>
          <w:szCs w:val="27"/>
        </w:rPr>
      </w:pPr>
      <w:r w:rsidRPr="00342798">
        <w:rPr>
          <w:rFonts w:ascii="Times New Roman" w:hAnsi="Times New Roman" w:cs="Times New Roman"/>
          <w:bCs/>
          <w:sz w:val="27"/>
          <w:szCs w:val="27"/>
        </w:rPr>
        <w:t>В настоящее время образовател</w:t>
      </w:r>
      <w:r w:rsidR="009D732F">
        <w:rPr>
          <w:rFonts w:ascii="Times New Roman" w:hAnsi="Times New Roman" w:cs="Times New Roman"/>
          <w:bCs/>
          <w:sz w:val="27"/>
          <w:szCs w:val="27"/>
        </w:rPr>
        <w:t>ьная сеть района представлена 30</w:t>
      </w:r>
      <w:r w:rsidRPr="00342798">
        <w:rPr>
          <w:rFonts w:ascii="Times New Roman" w:hAnsi="Times New Roman" w:cs="Times New Roman"/>
          <w:bCs/>
          <w:sz w:val="27"/>
          <w:szCs w:val="27"/>
        </w:rPr>
        <w:t xml:space="preserve"> организациями: 16 общеобразовательных учреждений, 10 учреж</w:t>
      </w:r>
      <w:r w:rsidR="005236B5">
        <w:rPr>
          <w:rFonts w:ascii="Times New Roman" w:hAnsi="Times New Roman" w:cs="Times New Roman"/>
          <w:bCs/>
          <w:sz w:val="27"/>
          <w:szCs w:val="27"/>
        </w:rPr>
        <w:t>дений дошкольного образования, 4</w:t>
      </w:r>
      <w:r w:rsidRPr="00342798">
        <w:rPr>
          <w:rFonts w:ascii="Times New Roman" w:hAnsi="Times New Roman" w:cs="Times New Roman"/>
          <w:bCs/>
          <w:sz w:val="27"/>
          <w:szCs w:val="27"/>
        </w:rPr>
        <w:t xml:space="preserve"> учреждения дополнительного образования.</w:t>
      </w:r>
    </w:p>
    <w:p w14:paraId="35C6700D" w14:textId="5C80481F" w:rsidR="00FE5C34" w:rsidRPr="00342798" w:rsidRDefault="00FE5C34" w:rsidP="005236B5">
      <w:pPr>
        <w:jc w:val="both"/>
        <w:rPr>
          <w:rFonts w:ascii="Times New Roman" w:hAnsi="Times New Roman" w:cs="Times New Roman"/>
          <w:bCs/>
          <w:sz w:val="27"/>
          <w:szCs w:val="27"/>
        </w:rPr>
      </w:pPr>
      <w:r w:rsidRPr="00342798">
        <w:rPr>
          <w:rFonts w:ascii="Times New Roman" w:hAnsi="Times New Roman" w:cs="Times New Roman"/>
          <w:bCs/>
          <w:sz w:val="27"/>
          <w:szCs w:val="27"/>
        </w:rPr>
        <w:tab/>
        <w:t>В сфере образования района происходят принципиальные изменения. Укрепляется материально-техническая база школ.  Проведены капитальные ремонты в образовательных учреждениях: МБДОУ детский сад «Родничок»      с. Верхопенье, МБДОУ детский сад «Солнышко в с. Новенькое, МБДОУ детский сад «Петушок» с. Хомутцы, МБДОУ детский сад «Улыбка»   с. Курасовка, МБОУ «Кочетовская СОШ», МБОУ «Сафоновская ООШ», МБОУ «Песчанская СОШ», проведен частичный ремонт  МБОУ «Хомутчанская ООШ», пристроен корпус МБДОУ детский сад «Аленушкка» с. Владимировка.</w:t>
      </w:r>
    </w:p>
    <w:p w14:paraId="18C57765" w14:textId="77777777" w:rsidR="00727C9C" w:rsidRPr="00342798" w:rsidRDefault="00FE5C34" w:rsidP="00342798">
      <w:pPr>
        <w:pStyle w:val="ConsPlusTitle"/>
        <w:jc w:val="both"/>
        <w:outlineLvl w:val="2"/>
        <w:rPr>
          <w:rFonts w:ascii="Times New Roman" w:eastAsia="Times New Roman" w:hAnsi="Times New Roman" w:cs="Times New Roman"/>
          <w:b w:val="0"/>
          <w:bCs/>
          <w:color w:val="000000"/>
          <w:sz w:val="27"/>
          <w:szCs w:val="27"/>
        </w:rPr>
      </w:pPr>
      <w:r w:rsidRPr="00342798">
        <w:rPr>
          <w:rFonts w:ascii="Times New Roman" w:eastAsia="Times New Roman" w:hAnsi="Times New Roman" w:cs="Times New Roman"/>
          <w:b w:val="0"/>
          <w:bCs/>
          <w:color w:val="000000"/>
          <w:sz w:val="27"/>
          <w:szCs w:val="27"/>
        </w:rPr>
        <w:t xml:space="preserve">       Все  общеобразовательные  организации  района  обеспечены современным компьютерным   оборудованием   и   имеют  локальные   вычислительные  сети.     Все  школы,  учреждения  дошкольного  и дополнительного образования имеют официальные  сайты.      </w:t>
      </w:r>
    </w:p>
    <w:p w14:paraId="6A821AE8" w14:textId="77777777" w:rsidR="00727C9C" w:rsidRPr="00342798" w:rsidRDefault="00727C9C" w:rsidP="00342798">
      <w:pPr>
        <w:jc w:val="both"/>
        <w:rPr>
          <w:rFonts w:ascii="Times New Roman" w:hAnsi="Times New Roman" w:cs="Times New Roman"/>
          <w:bCs/>
          <w:color w:val="auto"/>
          <w:sz w:val="27"/>
          <w:szCs w:val="27"/>
        </w:rPr>
      </w:pPr>
      <w:r w:rsidRPr="00342798">
        <w:rPr>
          <w:rFonts w:ascii="Times New Roman" w:hAnsi="Times New Roman" w:cs="Times New Roman"/>
          <w:b/>
          <w:bCs/>
          <w:sz w:val="27"/>
          <w:szCs w:val="27"/>
        </w:rPr>
        <w:t xml:space="preserve">       </w:t>
      </w:r>
      <w:r w:rsidR="00FE5C34" w:rsidRPr="00342798">
        <w:rPr>
          <w:rFonts w:ascii="Times New Roman" w:hAnsi="Times New Roman" w:cs="Times New Roman"/>
          <w:b/>
          <w:bCs/>
          <w:sz w:val="27"/>
          <w:szCs w:val="27"/>
        </w:rPr>
        <w:t xml:space="preserve"> </w:t>
      </w:r>
      <w:r w:rsidRPr="00342798">
        <w:rPr>
          <w:rFonts w:ascii="Times New Roman" w:hAnsi="Times New Roman" w:cs="Times New Roman"/>
          <w:bCs/>
          <w:color w:val="auto"/>
          <w:sz w:val="27"/>
          <w:szCs w:val="27"/>
        </w:rPr>
        <w:t xml:space="preserve">В сфере дошкольного образования развиваются вариативные формы      для детей, не посещающих детские сады. Организована на базе МДОУ Центр развития ребенка- детский сад «Сказка» п.Ивня группа кратковременного пребывания детей до 3-х лет. </w:t>
      </w:r>
    </w:p>
    <w:p w14:paraId="1C4F1F7C" w14:textId="77777777" w:rsidR="00727C9C" w:rsidRPr="00342798" w:rsidRDefault="00727C9C" w:rsidP="00342798">
      <w:pPr>
        <w:ind w:firstLine="720"/>
        <w:jc w:val="both"/>
        <w:rPr>
          <w:rFonts w:ascii="Times New Roman" w:hAnsi="Times New Roman" w:cs="Times New Roman"/>
          <w:bCs/>
          <w:sz w:val="27"/>
          <w:szCs w:val="27"/>
        </w:rPr>
      </w:pPr>
      <w:r w:rsidRPr="00342798">
        <w:rPr>
          <w:rFonts w:ascii="Times New Roman" w:hAnsi="Times New Roman" w:cs="Times New Roman"/>
          <w:bCs/>
          <w:sz w:val="27"/>
          <w:szCs w:val="27"/>
        </w:rPr>
        <w:t>Доступность дошкольного образования является приоритетным направлением муниципальной образовательной политики, которое реализуется на основе комплексного программно-целевого подхода. дополнительно                к имеющимся в районе создано 90</w:t>
      </w:r>
      <w:r w:rsidR="00DD5CAA" w:rsidRPr="00342798">
        <w:rPr>
          <w:rFonts w:ascii="Times New Roman" w:hAnsi="Times New Roman" w:cs="Times New Roman"/>
          <w:bCs/>
          <w:sz w:val="27"/>
          <w:szCs w:val="27"/>
        </w:rPr>
        <w:t xml:space="preserve"> мест.</w:t>
      </w:r>
    </w:p>
    <w:p w14:paraId="22778C6D" w14:textId="77777777" w:rsidR="00727C9C" w:rsidRPr="00342798" w:rsidRDefault="00727C9C" w:rsidP="00342798">
      <w:pPr>
        <w:shd w:val="clear" w:color="auto" w:fill="FFFFFF"/>
        <w:autoSpaceDE w:val="0"/>
        <w:autoSpaceDN w:val="0"/>
        <w:adjustRightInd w:val="0"/>
        <w:jc w:val="both"/>
        <w:rPr>
          <w:rFonts w:ascii="Times New Roman" w:hAnsi="Times New Roman" w:cs="Times New Roman"/>
          <w:bCs/>
          <w:sz w:val="27"/>
          <w:szCs w:val="27"/>
        </w:rPr>
      </w:pPr>
      <w:r w:rsidRPr="00342798">
        <w:rPr>
          <w:rFonts w:ascii="Times New Roman" w:hAnsi="Times New Roman" w:cs="Times New Roman"/>
          <w:bCs/>
          <w:sz w:val="27"/>
          <w:szCs w:val="27"/>
        </w:rPr>
        <w:lastRenderedPageBreak/>
        <w:t xml:space="preserve">       Всего услугами дошкольного образования от 1 до 6 лет, охвачено 80,6 %. Проблема дефицита мест в дошкольных организациях в районе решена полностью. Все нуждающиеся в дошкольном образовании обеспечены данной услугой на 100 %.</w:t>
      </w:r>
    </w:p>
    <w:p w14:paraId="5F52E3CC" w14:textId="77777777" w:rsidR="00DD5CAA" w:rsidRPr="00342798" w:rsidRDefault="00FE5C34" w:rsidP="00342798">
      <w:pPr>
        <w:pStyle w:val="ConsPlusTitle"/>
        <w:jc w:val="both"/>
        <w:outlineLvl w:val="2"/>
        <w:rPr>
          <w:rFonts w:ascii="Times New Roman" w:eastAsia="Times New Roman" w:hAnsi="Times New Roman" w:cs="Times New Roman"/>
          <w:b w:val="0"/>
          <w:bCs/>
          <w:color w:val="000000"/>
          <w:sz w:val="27"/>
          <w:szCs w:val="27"/>
        </w:rPr>
      </w:pPr>
      <w:r w:rsidRPr="00342798">
        <w:rPr>
          <w:rFonts w:ascii="Times New Roman" w:eastAsia="Times New Roman" w:hAnsi="Times New Roman" w:cs="Times New Roman"/>
          <w:b w:val="0"/>
          <w:bCs/>
          <w:color w:val="000000"/>
          <w:sz w:val="27"/>
          <w:szCs w:val="27"/>
        </w:rPr>
        <w:t xml:space="preserve">       </w:t>
      </w:r>
      <w:r w:rsidR="00DD5CAA" w:rsidRPr="00342798">
        <w:rPr>
          <w:rFonts w:ascii="Times New Roman" w:eastAsia="Calibri" w:hAnsi="Times New Roman" w:cs="Times New Roman"/>
          <w:b w:val="0"/>
          <w:sz w:val="27"/>
          <w:szCs w:val="27"/>
        </w:rPr>
        <w:t>С 2020 года школы Ивнянского района перешли на новые стандарты среднего общего образования.</w:t>
      </w:r>
      <w:r w:rsidRPr="00342798">
        <w:rPr>
          <w:rFonts w:ascii="Times New Roman" w:eastAsia="Times New Roman" w:hAnsi="Times New Roman" w:cs="Times New Roman"/>
          <w:b w:val="0"/>
          <w:bCs/>
          <w:color w:val="000000"/>
          <w:sz w:val="27"/>
          <w:szCs w:val="27"/>
        </w:rPr>
        <w:t xml:space="preserve">        </w:t>
      </w:r>
    </w:p>
    <w:p w14:paraId="09F9FDC7" w14:textId="77777777" w:rsidR="00DD5CAA" w:rsidRPr="00342798" w:rsidRDefault="00DD5CAA" w:rsidP="00342798">
      <w:pPr>
        <w:pStyle w:val="ConsPlusTitle"/>
        <w:jc w:val="both"/>
        <w:outlineLvl w:val="2"/>
        <w:rPr>
          <w:rFonts w:ascii="Times New Roman" w:hAnsi="Times New Roman" w:cs="Times New Roman"/>
          <w:b w:val="0"/>
          <w:spacing w:val="1"/>
          <w:sz w:val="27"/>
          <w:szCs w:val="27"/>
          <w:lang w:eastAsia="ar-SA"/>
        </w:rPr>
      </w:pPr>
      <w:r w:rsidRPr="00342798">
        <w:rPr>
          <w:rFonts w:ascii="Times New Roman" w:hAnsi="Times New Roman" w:cs="Times New Roman"/>
          <w:b w:val="0"/>
          <w:sz w:val="27"/>
          <w:szCs w:val="27"/>
          <w:lang w:eastAsia="en-US"/>
        </w:rPr>
        <w:t xml:space="preserve">       На сегодняшний день в школах района нет проблем с доступом к сети Интернет. Образовательными организациями активно используются информационные образовательные ресурсы, </w:t>
      </w:r>
      <w:r w:rsidRPr="00342798">
        <w:rPr>
          <w:rFonts w:ascii="Times New Roman" w:hAnsi="Times New Roman" w:cs="Times New Roman"/>
          <w:b w:val="0"/>
          <w:spacing w:val="1"/>
          <w:sz w:val="27"/>
          <w:szCs w:val="27"/>
          <w:lang w:eastAsia="ar-SA"/>
        </w:rPr>
        <w:t xml:space="preserve"> педагоги района в обучении используют облачные технологии, планируется развивать дистанционное образование школьников.</w:t>
      </w:r>
    </w:p>
    <w:p w14:paraId="568967A6" w14:textId="77777777" w:rsidR="00DD5CAA" w:rsidRPr="00342798" w:rsidRDefault="00DD5CAA" w:rsidP="00342798">
      <w:pPr>
        <w:pStyle w:val="ConsPlusTitle"/>
        <w:jc w:val="both"/>
        <w:outlineLvl w:val="2"/>
        <w:rPr>
          <w:rFonts w:ascii="Times New Roman" w:eastAsia="Calibri" w:hAnsi="Times New Roman" w:cs="Times New Roman"/>
          <w:b w:val="0"/>
          <w:sz w:val="27"/>
          <w:szCs w:val="27"/>
        </w:rPr>
      </w:pPr>
      <w:r w:rsidRPr="00342798">
        <w:rPr>
          <w:rFonts w:ascii="Times New Roman" w:eastAsia="Calibri" w:hAnsi="Times New Roman" w:cs="Times New Roman"/>
          <w:b w:val="0"/>
          <w:sz w:val="27"/>
          <w:szCs w:val="27"/>
        </w:rPr>
        <w:t xml:space="preserve">       Доля школьников, обучающихся в  организациях, отвечающих современным требованиям, составляет 100 %. В целях создания условий для качественного обучения всех детей независимо от места жительства определены 2 базовые (опорные) школы, сформированы школьные образовательные округа. В 2 ресурсных центрах на основе сетевого взаимодействия ведётся профессиональная подготовка старшеклассников.</w:t>
      </w:r>
    </w:p>
    <w:p w14:paraId="705A3986" w14:textId="77777777" w:rsidR="00DD5CAA" w:rsidRPr="00342798" w:rsidRDefault="00DD5CAA" w:rsidP="00342798">
      <w:pPr>
        <w:jc w:val="both"/>
        <w:rPr>
          <w:rFonts w:ascii="Times New Roman" w:hAnsi="Times New Roman" w:cs="Times New Roman"/>
          <w:sz w:val="27"/>
          <w:szCs w:val="27"/>
        </w:rPr>
      </w:pPr>
      <w:r w:rsidRPr="00342798">
        <w:rPr>
          <w:rFonts w:ascii="Times New Roman" w:hAnsi="Times New Roman" w:cs="Times New Roman"/>
          <w:color w:val="auto"/>
          <w:sz w:val="27"/>
          <w:szCs w:val="27"/>
        </w:rPr>
        <w:t xml:space="preserve">      В настоящее время в системе  образования района </w:t>
      </w:r>
      <w:r w:rsidRPr="00342798">
        <w:rPr>
          <w:rFonts w:ascii="Times New Roman" w:hAnsi="Times New Roman" w:cs="Times New Roman"/>
          <w:sz w:val="27"/>
          <w:szCs w:val="27"/>
        </w:rPr>
        <w:t>работают 49 руководящих работника; 363 педагогических работников  (в том числе 216 учителя); 80 человек – учебно-вспомогательный персонал;    248 человек - обслуживающий персонал.</w:t>
      </w:r>
    </w:p>
    <w:p w14:paraId="505DAAF0" w14:textId="77777777" w:rsidR="00DD5CAA" w:rsidRPr="00342798" w:rsidRDefault="00DD5CAA" w:rsidP="00342798">
      <w:pPr>
        <w:shd w:val="clear" w:color="auto" w:fill="FFFFFF"/>
        <w:ind w:firstLine="708"/>
        <w:jc w:val="both"/>
        <w:rPr>
          <w:rFonts w:ascii="Times New Roman" w:hAnsi="Times New Roman" w:cs="Times New Roman"/>
          <w:sz w:val="27"/>
          <w:szCs w:val="27"/>
        </w:rPr>
      </w:pPr>
      <w:r w:rsidRPr="00342798">
        <w:rPr>
          <w:rFonts w:ascii="Times New Roman" w:hAnsi="Times New Roman" w:cs="Times New Roman"/>
          <w:sz w:val="27"/>
          <w:szCs w:val="27"/>
        </w:rPr>
        <w:t xml:space="preserve">В муниципальных образовательных учреждениях аттестовано 82 % педагогических и руководящих работников. Среди педагогических работников высшую и первую квалификационные категории имеют 75 %, что на 8,7 % выше прошлогоднего показателя. </w:t>
      </w:r>
    </w:p>
    <w:p w14:paraId="34738A56" w14:textId="77777777" w:rsidR="00DD5CAA" w:rsidRPr="00342798" w:rsidRDefault="00DD5CAA" w:rsidP="00342798">
      <w:pPr>
        <w:shd w:val="clear" w:color="auto" w:fill="FFFFFF"/>
        <w:spacing w:line="307" w:lineRule="exact"/>
        <w:ind w:left="5" w:right="19" w:firstLine="662"/>
        <w:jc w:val="both"/>
        <w:rPr>
          <w:rFonts w:ascii="Times New Roman" w:hAnsi="Times New Roman" w:cs="Times New Roman"/>
          <w:spacing w:val="-1"/>
          <w:sz w:val="27"/>
          <w:szCs w:val="27"/>
        </w:rPr>
      </w:pPr>
      <w:r w:rsidRPr="00342798">
        <w:rPr>
          <w:rFonts w:ascii="Times New Roman" w:hAnsi="Times New Roman" w:cs="Times New Roman"/>
          <w:spacing w:val="1"/>
          <w:sz w:val="27"/>
          <w:szCs w:val="27"/>
        </w:rPr>
        <w:t>В системе образования Ивнянского района функционируют следующие организации дополнительного образования: МБУ ДО «Дом пионеров и школьников», МБУ ДО «Районная станция юных натуралистов», МБУ ДО «ДЮСШ», МБОУ ДОД «Детская школа искусств».</w:t>
      </w:r>
      <w:r w:rsidRPr="00342798">
        <w:rPr>
          <w:rFonts w:ascii="Times New Roman" w:hAnsi="Times New Roman" w:cs="Times New Roman"/>
          <w:spacing w:val="14"/>
          <w:sz w:val="27"/>
          <w:szCs w:val="27"/>
        </w:rPr>
        <w:t xml:space="preserve"> Организации</w:t>
      </w:r>
      <w:r w:rsidRPr="00342798">
        <w:rPr>
          <w:rFonts w:ascii="Times New Roman" w:hAnsi="Times New Roman" w:cs="Times New Roman"/>
          <w:spacing w:val="-4"/>
          <w:sz w:val="27"/>
          <w:szCs w:val="27"/>
        </w:rPr>
        <w:t xml:space="preserve"> дополнительного образования детей</w:t>
      </w:r>
      <w:r w:rsidRPr="00342798">
        <w:rPr>
          <w:rFonts w:ascii="Times New Roman" w:hAnsi="Times New Roman" w:cs="Times New Roman"/>
          <w:spacing w:val="14"/>
          <w:sz w:val="27"/>
          <w:szCs w:val="27"/>
        </w:rPr>
        <w:t xml:space="preserve"> в Ивнянском районе реализуют деятельность по основным направлениям: </w:t>
      </w:r>
      <w:r w:rsidRPr="00342798">
        <w:rPr>
          <w:rFonts w:ascii="Times New Roman" w:hAnsi="Times New Roman" w:cs="Times New Roman"/>
          <w:spacing w:val="-4"/>
          <w:sz w:val="27"/>
          <w:szCs w:val="27"/>
        </w:rPr>
        <w:t xml:space="preserve">физкультурно-спортивной, </w:t>
      </w:r>
      <w:r w:rsidRPr="00342798">
        <w:rPr>
          <w:rFonts w:ascii="Times New Roman" w:hAnsi="Times New Roman" w:cs="Times New Roman"/>
          <w:sz w:val="27"/>
          <w:szCs w:val="27"/>
        </w:rPr>
        <w:t>технической, естественнонаучной,  художественной, туристско-краеведческой, социально-педагогической</w:t>
      </w:r>
      <w:r w:rsidRPr="00342798">
        <w:rPr>
          <w:rFonts w:ascii="Times New Roman" w:hAnsi="Times New Roman" w:cs="Times New Roman"/>
          <w:spacing w:val="-1"/>
          <w:sz w:val="27"/>
          <w:szCs w:val="27"/>
        </w:rPr>
        <w:t>.</w:t>
      </w:r>
    </w:p>
    <w:p w14:paraId="4F8ED437" w14:textId="77777777" w:rsidR="00DD5CAA" w:rsidRPr="00342798" w:rsidRDefault="00DD5CAA" w:rsidP="00342798">
      <w:pPr>
        <w:shd w:val="clear" w:color="auto" w:fill="FFFFFF"/>
        <w:spacing w:line="307" w:lineRule="exact"/>
        <w:ind w:left="5" w:right="19" w:firstLine="662"/>
        <w:jc w:val="both"/>
        <w:rPr>
          <w:rFonts w:ascii="Times New Roman" w:hAnsi="Times New Roman" w:cs="Times New Roman"/>
          <w:spacing w:val="-1"/>
          <w:sz w:val="27"/>
          <w:szCs w:val="27"/>
        </w:rPr>
      </w:pPr>
      <w:r w:rsidRPr="00342798">
        <w:rPr>
          <w:rFonts w:ascii="Times New Roman" w:hAnsi="Times New Roman" w:cs="Times New Roman"/>
          <w:spacing w:val="1"/>
          <w:sz w:val="27"/>
          <w:szCs w:val="27"/>
        </w:rPr>
        <w:t xml:space="preserve"> Дополнительным образованием охвачено 2835 детей в возрасте от 5 до 18 лет, что составляет </w:t>
      </w:r>
      <w:r w:rsidRPr="00342798">
        <w:rPr>
          <w:rFonts w:ascii="Times New Roman" w:hAnsi="Times New Roman" w:cs="Times New Roman"/>
          <w:spacing w:val="-3"/>
          <w:sz w:val="27"/>
          <w:szCs w:val="27"/>
        </w:rPr>
        <w:t xml:space="preserve">  95 % от </w:t>
      </w:r>
      <w:r w:rsidRPr="00342798">
        <w:rPr>
          <w:rFonts w:ascii="Times New Roman" w:hAnsi="Times New Roman" w:cs="Times New Roman"/>
          <w:spacing w:val="-5"/>
          <w:sz w:val="27"/>
          <w:szCs w:val="27"/>
        </w:rPr>
        <w:t>общего числа детей указанного возраста.</w:t>
      </w:r>
    </w:p>
    <w:p w14:paraId="35702D0E" w14:textId="77777777" w:rsidR="00DD5CAA" w:rsidRPr="00342798" w:rsidRDefault="00BD59F3" w:rsidP="00342798">
      <w:pPr>
        <w:pStyle w:val="ConsPlusTitle"/>
        <w:jc w:val="both"/>
        <w:outlineLvl w:val="2"/>
        <w:rPr>
          <w:rFonts w:ascii="Times New Roman" w:hAnsi="Times New Roman" w:cs="Times New Roman"/>
          <w:b w:val="0"/>
          <w:sz w:val="27"/>
          <w:szCs w:val="27"/>
        </w:rPr>
      </w:pPr>
      <w:r w:rsidRPr="00342798">
        <w:rPr>
          <w:rFonts w:ascii="Times New Roman" w:hAnsi="Times New Roman" w:cs="Times New Roman"/>
          <w:b w:val="0"/>
          <w:sz w:val="27"/>
          <w:szCs w:val="27"/>
        </w:rPr>
        <w:t xml:space="preserve">         В районе сложились отдельные организационные структуры, механизмы и процедуры муниципальной системы оценки качества </w:t>
      </w:r>
      <w:r w:rsidRPr="00342798">
        <w:rPr>
          <w:rFonts w:ascii="Times New Roman" w:hAnsi="Times New Roman" w:cs="Times New Roman"/>
          <w:b w:val="0"/>
          <w:spacing w:val="-6"/>
          <w:sz w:val="27"/>
          <w:szCs w:val="27"/>
        </w:rPr>
        <w:t xml:space="preserve">образования, которые методологически соответствуют общероссийской и региональной </w:t>
      </w:r>
      <w:r w:rsidRPr="00342798">
        <w:rPr>
          <w:rFonts w:ascii="Times New Roman" w:hAnsi="Times New Roman" w:cs="Times New Roman"/>
          <w:b w:val="0"/>
          <w:spacing w:val="-10"/>
          <w:sz w:val="27"/>
          <w:szCs w:val="27"/>
        </w:rPr>
        <w:t>системе оценки качества образования. Выстраивается многоуровневая автоматизированная информационно-аналитическая система</w:t>
      </w:r>
      <w:r w:rsidRPr="00342798">
        <w:rPr>
          <w:rFonts w:ascii="Times New Roman" w:hAnsi="Times New Roman" w:cs="Times New Roman"/>
          <w:b w:val="0"/>
          <w:spacing w:val="-7"/>
          <w:sz w:val="27"/>
          <w:szCs w:val="27"/>
        </w:rPr>
        <w:t xml:space="preserve">, </w:t>
      </w:r>
      <w:r w:rsidRPr="00342798">
        <w:rPr>
          <w:rFonts w:ascii="Times New Roman" w:hAnsi="Times New Roman" w:cs="Times New Roman"/>
          <w:b w:val="0"/>
          <w:sz w:val="27"/>
          <w:szCs w:val="27"/>
        </w:rPr>
        <w:t xml:space="preserve">позволяющая осуществлять персонифицированный учет учащихся, их учебных достижений, сбор                  и обработку данных для расчета основных </w:t>
      </w:r>
      <w:r w:rsidRPr="00342798">
        <w:rPr>
          <w:rFonts w:ascii="Times New Roman" w:hAnsi="Times New Roman" w:cs="Times New Roman"/>
          <w:b w:val="0"/>
          <w:spacing w:val="-1"/>
          <w:sz w:val="27"/>
          <w:szCs w:val="27"/>
        </w:rPr>
        <w:t xml:space="preserve">показателей эффективности работы образовательных организаций и системы </w:t>
      </w:r>
      <w:r w:rsidRPr="00342798">
        <w:rPr>
          <w:rFonts w:ascii="Times New Roman" w:hAnsi="Times New Roman" w:cs="Times New Roman"/>
          <w:b w:val="0"/>
          <w:sz w:val="27"/>
          <w:szCs w:val="27"/>
        </w:rPr>
        <w:t>образования в целом.</w:t>
      </w:r>
    </w:p>
    <w:p w14:paraId="2B7D3B38" w14:textId="77777777" w:rsidR="00BD59F3" w:rsidRPr="00342798" w:rsidRDefault="00BD59F3" w:rsidP="00342798">
      <w:pPr>
        <w:shd w:val="clear" w:color="auto" w:fill="FFFFFF"/>
        <w:ind w:firstLine="480"/>
        <w:jc w:val="both"/>
        <w:rPr>
          <w:rFonts w:ascii="Times New Roman" w:hAnsi="Times New Roman" w:cs="Times New Roman"/>
          <w:sz w:val="27"/>
          <w:szCs w:val="27"/>
        </w:rPr>
      </w:pPr>
      <w:r w:rsidRPr="00342798">
        <w:rPr>
          <w:rFonts w:ascii="Times New Roman" w:hAnsi="Times New Roman" w:cs="Times New Roman"/>
          <w:sz w:val="27"/>
          <w:szCs w:val="27"/>
        </w:rPr>
        <w:t>В полной мере внедрена автоматизированная система управления образовательным процессом, позволяющая вести электронные классные журналы и дневники обучающихся. Ежеквартально осуществляется мониторинг ведения электронных журналов, что находит отражение                   в аналитических справках, материалах совещаний руководителей общеобразовательных учреждений.</w:t>
      </w:r>
    </w:p>
    <w:p w14:paraId="7E55919B" w14:textId="77777777" w:rsidR="00BD59F3" w:rsidRPr="00342798" w:rsidRDefault="00BD59F3" w:rsidP="00342798">
      <w:pPr>
        <w:pStyle w:val="ConsPlusTitle"/>
        <w:jc w:val="both"/>
        <w:outlineLvl w:val="2"/>
        <w:rPr>
          <w:rFonts w:ascii="Times New Roman" w:eastAsia="Times New Roman" w:hAnsi="Times New Roman" w:cs="Times New Roman"/>
          <w:b w:val="0"/>
          <w:bCs/>
          <w:color w:val="000000"/>
          <w:sz w:val="27"/>
          <w:szCs w:val="27"/>
        </w:rPr>
      </w:pPr>
    </w:p>
    <w:p w14:paraId="33BFE557" w14:textId="77777777" w:rsidR="00BD59F3" w:rsidRPr="00342798" w:rsidRDefault="00EA08E6" w:rsidP="00342798">
      <w:pPr>
        <w:pStyle w:val="4"/>
        <w:shd w:val="clear" w:color="auto" w:fill="FFFFFF"/>
        <w:spacing w:after="240" w:line="276" w:lineRule="auto"/>
        <w:jc w:val="both"/>
        <w:textAlignment w:val="baseline"/>
        <w:rPr>
          <w:rFonts w:ascii="Times New Roman" w:hAnsi="Times New Roman" w:cs="Times New Roman"/>
          <w:b/>
          <w:bCs/>
          <w:color w:val="000000" w:themeColor="text1"/>
          <w:sz w:val="27"/>
          <w:szCs w:val="27"/>
        </w:rPr>
      </w:pPr>
      <w:r w:rsidRPr="00342798">
        <w:rPr>
          <w:rFonts w:ascii="Times New Roman" w:hAnsi="Times New Roman" w:cs="Times New Roman"/>
          <w:b/>
          <w:bCs/>
          <w:color w:val="000000" w:themeColor="text1"/>
          <w:sz w:val="27"/>
          <w:szCs w:val="27"/>
        </w:rPr>
        <w:lastRenderedPageBreak/>
        <w:t>1</w:t>
      </w:r>
      <w:r w:rsidR="00BD59F3" w:rsidRPr="00342798">
        <w:rPr>
          <w:rFonts w:ascii="Times New Roman" w:hAnsi="Times New Roman" w:cs="Times New Roman"/>
          <w:b/>
          <w:bCs/>
          <w:color w:val="000000" w:themeColor="text1"/>
          <w:sz w:val="27"/>
          <w:szCs w:val="27"/>
        </w:rPr>
        <w:t>.2 Описание приоритетов и целей муниципальной политики в сфере реализации муниципальной программы;</w:t>
      </w:r>
    </w:p>
    <w:p w14:paraId="63CE0229" w14:textId="77777777" w:rsidR="007B358E" w:rsidRPr="00342798" w:rsidRDefault="007B358E" w:rsidP="00342798">
      <w:pPr>
        <w:jc w:val="both"/>
        <w:rPr>
          <w:rFonts w:ascii="Times New Roman" w:hAnsi="Times New Roman" w:cs="Times New Roman"/>
          <w:bCs/>
          <w:sz w:val="27"/>
          <w:szCs w:val="27"/>
        </w:rPr>
      </w:pPr>
      <w:r w:rsidRPr="00342798">
        <w:rPr>
          <w:rFonts w:ascii="Times New Roman" w:hAnsi="Times New Roman" w:cs="Times New Roman"/>
          <w:bCs/>
          <w:color w:val="auto"/>
          <w:spacing w:val="1"/>
          <w:sz w:val="27"/>
          <w:szCs w:val="27"/>
        </w:rPr>
        <w:t xml:space="preserve">       Приоритеты муниципальной политики в сфере образования на период   до 2030 года сформированы с учетом целей и задач, поставленных в стратегических документах  регионального и муниципального уровней.</w:t>
      </w:r>
    </w:p>
    <w:p w14:paraId="7135CAA4" w14:textId="77777777" w:rsidR="007B358E" w:rsidRPr="00342798" w:rsidRDefault="007B358E" w:rsidP="00342798">
      <w:pPr>
        <w:jc w:val="both"/>
        <w:rPr>
          <w:rFonts w:ascii="Times New Roman" w:hAnsi="Times New Roman" w:cs="Times New Roman"/>
          <w:bCs/>
          <w:sz w:val="27"/>
          <w:szCs w:val="27"/>
        </w:rPr>
      </w:pPr>
      <w:r w:rsidRPr="00342798">
        <w:rPr>
          <w:rFonts w:ascii="Times New Roman" w:hAnsi="Times New Roman" w:cs="Times New Roman"/>
          <w:bCs/>
          <w:color w:val="auto"/>
          <w:spacing w:val="1"/>
          <w:sz w:val="27"/>
          <w:szCs w:val="27"/>
        </w:rPr>
        <w:t xml:space="preserve">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района.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общего </w:t>
      </w:r>
      <w:r w:rsidR="00B53CA6" w:rsidRPr="00342798">
        <w:rPr>
          <w:rFonts w:ascii="Times New Roman" w:hAnsi="Times New Roman" w:cs="Times New Roman"/>
          <w:bCs/>
          <w:color w:val="auto"/>
          <w:spacing w:val="1"/>
          <w:sz w:val="27"/>
          <w:szCs w:val="27"/>
        </w:rPr>
        <w:t xml:space="preserve">образования </w:t>
      </w:r>
      <w:r w:rsidRPr="00342798">
        <w:rPr>
          <w:rFonts w:ascii="Times New Roman" w:hAnsi="Times New Roman" w:cs="Times New Roman"/>
          <w:bCs/>
          <w:color w:val="auto"/>
          <w:spacing w:val="1"/>
          <w:sz w:val="27"/>
          <w:szCs w:val="27"/>
        </w:rPr>
        <w:t xml:space="preserve"> в </w:t>
      </w:r>
      <w:r w:rsidR="00B53CA6" w:rsidRPr="00342798">
        <w:rPr>
          <w:rFonts w:ascii="Times New Roman" w:hAnsi="Times New Roman" w:cs="Times New Roman"/>
          <w:bCs/>
          <w:color w:val="auto"/>
          <w:spacing w:val="1"/>
          <w:sz w:val="27"/>
          <w:szCs w:val="27"/>
        </w:rPr>
        <w:t xml:space="preserve">Ивнянском районе </w:t>
      </w:r>
      <w:r w:rsidRPr="00342798">
        <w:rPr>
          <w:rFonts w:ascii="Times New Roman" w:hAnsi="Times New Roman" w:cs="Times New Roman"/>
          <w:bCs/>
          <w:color w:val="auto"/>
          <w:spacing w:val="1"/>
          <w:sz w:val="27"/>
          <w:szCs w:val="27"/>
        </w:rPr>
        <w:t xml:space="preserve">Белгородской области в значительной степени сегодня решены. </w:t>
      </w:r>
    </w:p>
    <w:p w14:paraId="5666406D" w14:textId="5146DE79" w:rsidR="007B358E" w:rsidRPr="00342798" w:rsidRDefault="007B358E" w:rsidP="00342798">
      <w:pPr>
        <w:ind w:firstLine="426"/>
        <w:jc w:val="both"/>
        <w:rPr>
          <w:rFonts w:ascii="Times New Roman" w:hAnsi="Times New Roman" w:cs="Times New Roman"/>
          <w:bCs/>
          <w:sz w:val="27"/>
          <w:szCs w:val="27"/>
        </w:rPr>
      </w:pPr>
      <w:r w:rsidRPr="00342798">
        <w:rPr>
          <w:rFonts w:ascii="Times New Roman" w:hAnsi="Times New Roman" w:cs="Times New Roman"/>
          <w:bCs/>
          <w:color w:val="auto"/>
          <w:spacing w:val="1"/>
          <w:sz w:val="27"/>
          <w:szCs w:val="27"/>
        </w:rPr>
        <w:t xml:space="preserve">Для комплексного развития всех подотрослей системы образования             в районной программе были выделены соответствующие </w:t>
      </w:r>
      <w:r w:rsidR="002206D7" w:rsidRPr="00342798">
        <w:rPr>
          <w:rFonts w:ascii="Times New Roman" w:hAnsi="Times New Roman" w:cs="Times New Roman"/>
          <w:bCs/>
          <w:color w:val="auto"/>
          <w:spacing w:val="1"/>
          <w:sz w:val="27"/>
          <w:szCs w:val="27"/>
        </w:rPr>
        <w:t>направления (</w:t>
      </w:r>
      <w:r w:rsidRPr="00342798">
        <w:rPr>
          <w:rFonts w:ascii="Times New Roman" w:hAnsi="Times New Roman" w:cs="Times New Roman"/>
          <w:bCs/>
          <w:color w:val="auto"/>
          <w:spacing w:val="1"/>
          <w:sz w:val="27"/>
          <w:szCs w:val="27"/>
        </w:rPr>
        <w:t>подпрограммы</w:t>
      </w:r>
      <w:r w:rsidR="002206D7" w:rsidRPr="00342798">
        <w:rPr>
          <w:rFonts w:ascii="Times New Roman" w:hAnsi="Times New Roman" w:cs="Times New Roman"/>
          <w:bCs/>
          <w:color w:val="auto"/>
          <w:spacing w:val="1"/>
          <w:sz w:val="27"/>
          <w:szCs w:val="27"/>
        </w:rPr>
        <w:t>)</w:t>
      </w:r>
      <w:r w:rsidRPr="00342798">
        <w:rPr>
          <w:rFonts w:ascii="Times New Roman" w:hAnsi="Times New Roman" w:cs="Times New Roman"/>
          <w:bCs/>
          <w:color w:val="auto"/>
          <w:spacing w:val="1"/>
          <w:sz w:val="27"/>
          <w:szCs w:val="27"/>
        </w:rPr>
        <w:t>, содержащие свои цели и задачи.</w:t>
      </w:r>
    </w:p>
    <w:p w14:paraId="5DBF8DFA" w14:textId="77777777" w:rsidR="002206D7" w:rsidRPr="00342798" w:rsidRDefault="007B358E" w:rsidP="00342798">
      <w:pPr>
        <w:jc w:val="both"/>
        <w:rPr>
          <w:rFonts w:ascii="Times New Roman" w:hAnsi="Times New Roman" w:cs="Times New Roman"/>
          <w:bCs/>
          <w:color w:val="auto"/>
          <w:spacing w:val="1"/>
          <w:sz w:val="27"/>
          <w:szCs w:val="27"/>
        </w:rPr>
      </w:pPr>
      <w:r w:rsidRPr="00342798">
        <w:rPr>
          <w:rFonts w:ascii="Times New Roman" w:hAnsi="Times New Roman" w:cs="Times New Roman"/>
          <w:bCs/>
          <w:color w:val="auto"/>
          <w:spacing w:val="1"/>
          <w:sz w:val="27"/>
          <w:szCs w:val="27"/>
        </w:rPr>
        <w:t xml:space="preserve">      Таким образом, обобщив всю информацию, можно сформулировать </w:t>
      </w:r>
      <w:r w:rsidR="002206D7" w:rsidRPr="00342798">
        <w:rPr>
          <w:rFonts w:ascii="Times New Roman" w:hAnsi="Times New Roman" w:cs="Times New Roman"/>
          <w:bCs/>
          <w:color w:val="auto"/>
          <w:spacing w:val="1"/>
          <w:sz w:val="27"/>
          <w:szCs w:val="27"/>
        </w:rPr>
        <w:t>следующие цели</w:t>
      </w:r>
      <w:r w:rsidRPr="00342798">
        <w:rPr>
          <w:rFonts w:ascii="Times New Roman" w:hAnsi="Times New Roman" w:cs="Times New Roman"/>
          <w:bCs/>
          <w:color w:val="auto"/>
          <w:spacing w:val="1"/>
          <w:sz w:val="27"/>
          <w:szCs w:val="27"/>
        </w:rPr>
        <w:t xml:space="preserve"> районной программы</w:t>
      </w:r>
      <w:r w:rsidR="002206D7" w:rsidRPr="00342798">
        <w:rPr>
          <w:rFonts w:ascii="Times New Roman" w:hAnsi="Times New Roman" w:cs="Times New Roman"/>
          <w:bCs/>
          <w:color w:val="auto"/>
          <w:spacing w:val="1"/>
          <w:sz w:val="27"/>
          <w:szCs w:val="27"/>
        </w:rPr>
        <w:t>:</w:t>
      </w:r>
    </w:p>
    <w:p w14:paraId="12419F76" w14:textId="2DD9911A" w:rsidR="002206D7" w:rsidRPr="00342798" w:rsidRDefault="007B358E" w:rsidP="00342798">
      <w:pPr>
        <w:jc w:val="both"/>
        <w:rPr>
          <w:rFonts w:ascii="Times New Roman" w:hAnsi="Times New Roman" w:cs="Times New Roman"/>
          <w:color w:val="000000" w:themeColor="text1"/>
          <w:sz w:val="27"/>
          <w:szCs w:val="27"/>
        </w:rPr>
      </w:pPr>
      <w:r w:rsidRPr="00342798">
        <w:rPr>
          <w:rFonts w:ascii="Times New Roman" w:hAnsi="Times New Roman" w:cs="Times New Roman"/>
          <w:bCs/>
          <w:color w:val="auto"/>
          <w:spacing w:val="1"/>
          <w:sz w:val="27"/>
          <w:szCs w:val="27"/>
        </w:rPr>
        <w:t xml:space="preserve"> </w:t>
      </w:r>
      <w:r w:rsidR="002206D7" w:rsidRPr="00342798">
        <w:rPr>
          <w:rFonts w:ascii="Times New Roman" w:hAnsi="Times New Roman" w:cs="Times New Roman"/>
          <w:bCs/>
          <w:color w:val="auto"/>
          <w:spacing w:val="1"/>
          <w:sz w:val="27"/>
          <w:szCs w:val="27"/>
        </w:rPr>
        <w:t xml:space="preserve">     </w:t>
      </w:r>
      <w:r w:rsidR="002206D7" w:rsidRPr="00342798">
        <w:rPr>
          <w:rStyle w:val="a3"/>
          <w:rFonts w:ascii="Times New Roman" w:hAnsi="Times New Roman" w:cs="Times New Roman"/>
          <w:b w:val="0"/>
          <w:sz w:val="27"/>
          <w:szCs w:val="27"/>
        </w:rPr>
        <w:t>Цель 1.</w:t>
      </w:r>
      <w:r w:rsidR="002206D7" w:rsidRPr="00342798">
        <w:rPr>
          <w:rFonts w:ascii="Times New Roman" w:hAnsi="Times New Roman" w:cs="Times New Roman"/>
          <w:color w:val="000000" w:themeColor="text1"/>
          <w:sz w:val="27"/>
          <w:szCs w:val="27"/>
        </w:rPr>
        <w:t xml:space="preserve"> Выравнивание стартовых возможностей детей дошкольного возраста за счет обеспечения и сохранения доступности качественного дошкольного образования, в том числе присмотра и ухода за детьми, которая характеризуется в том числе:</w:t>
      </w:r>
    </w:p>
    <w:p w14:paraId="3B39C2A4" w14:textId="77777777" w:rsidR="001C4AC9" w:rsidRPr="00342798" w:rsidRDefault="001C4AC9" w:rsidP="00342798">
      <w:pPr>
        <w:ind w:firstLine="709"/>
        <w:jc w:val="both"/>
        <w:rPr>
          <w:rFonts w:ascii="Times New Roman" w:eastAsia="Calibri" w:hAnsi="Times New Roman" w:cs="Times New Roman"/>
          <w:sz w:val="27"/>
          <w:szCs w:val="27"/>
          <w:lang w:eastAsia="zh-CN"/>
        </w:rPr>
      </w:pPr>
      <w:r w:rsidRPr="00342798">
        <w:rPr>
          <w:rFonts w:ascii="Times New Roman" w:eastAsia="Calibri" w:hAnsi="Times New Roman" w:cs="Times New Roman"/>
          <w:sz w:val="27"/>
          <w:szCs w:val="27"/>
          <w:lang w:eastAsia="zh-CN"/>
        </w:rPr>
        <w:t>- сохранением до 2030 года 100 % доступности дошкольного образования для детей  в возрасте от 1,5 до 3 лет;</w:t>
      </w:r>
    </w:p>
    <w:p w14:paraId="31ECE76B" w14:textId="77777777" w:rsidR="001C4AC9" w:rsidRPr="00342798" w:rsidRDefault="001C4AC9" w:rsidP="00342798">
      <w:pPr>
        <w:ind w:firstLine="709"/>
        <w:jc w:val="both"/>
        <w:rPr>
          <w:rFonts w:ascii="Times New Roman" w:eastAsia="Calibri" w:hAnsi="Times New Roman" w:cs="Times New Roman"/>
          <w:sz w:val="27"/>
          <w:szCs w:val="27"/>
          <w:lang w:eastAsia="zh-CN"/>
        </w:rPr>
      </w:pPr>
      <w:r w:rsidRPr="00342798">
        <w:rPr>
          <w:rFonts w:ascii="Times New Roman" w:eastAsia="Calibri" w:hAnsi="Times New Roman" w:cs="Times New Roman"/>
          <w:sz w:val="27"/>
          <w:szCs w:val="27"/>
          <w:lang w:eastAsia="zh-CN"/>
        </w:rPr>
        <w:t xml:space="preserve">- сохранением до 2030 года 100 % доступности дошкольного образования для детей в возрасте от 3 до 7 лет. </w:t>
      </w:r>
    </w:p>
    <w:p w14:paraId="6876C58A" w14:textId="699A24CE" w:rsidR="001C4AC9" w:rsidRPr="00342798" w:rsidRDefault="001C4AC9" w:rsidP="00342798">
      <w:pPr>
        <w:ind w:firstLine="709"/>
        <w:jc w:val="both"/>
        <w:rPr>
          <w:rFonts w:ascii="Times New Roman" w:hAnsi="Times New Roman" w:cs="Times New Roman"/>
          <w:sz w:val="27"/>
          <w:szCs w:val="27"/>
        </w:rPr>
      </w:pPr>
      <w:r w:rsidRPr="00342798">
        <w:rPr>
          <w:rFonts w:ascii="Times New Roman" w:hAnsi="Times New Roman" w:cs="Times New Roman"/>
          <w:sz w:val="27"/>
          <w:szCs w:val="27"/>
        </w:rPr>
        <w:t>Для достижения указанной цели в структуру муниципальной программы включено направление (подпрограмма) реализации «</w:t>
      </w:r>
      <w:r w:rsidRPr="00342798">
        <w:rPr>
          <w:rFonts w:ascii="Times New Roman" w:hAnsi="Times New Roman" w:cs="Times New Roman"/>
          <w:bCs/>
          <w:sz w:val="27"/>
          <w:szCs w:val="27"/>
          <w:shd w:val="clear" w:color="auto" w:fill="FFFFFF"/>
        </w:rPr>
        <w:t>Развитие дошкольного образования</w:t>
      </w:r>
      <w:r w:rsidRPr="00342798">
        <w:rPr>
          <w:rFonts w:ascii="Times New Roman" w:hAnsi="Times New Roman" w:cs="Times New Roman"/>
          <w:bCs/>
          <w:sz w:val="27"/>
          <w:szCs w:val="27"/>
        </w:rPr>
        <w:t>»,</w:t>
      </w:r>
      <w:r w:rsidRPr="00342798">
        <w:rPr>
          <w:rFonts w:ascii="Times New Roman" w:hAnsi="Times New Roman" w:cs="Times New Roman"/>
          <w:sz w:val="27"/>
          <w:szCs w:val="27"/>
        </w:rPr>
        <w:t xml:space="preserve"> в рамках</w:t>
      </w:r>
      <w:r w:rsidR="00335FB0">
        <w:rPr>
          <w:rFonts w:ascii="Times New Roman" w:hAnsi="Times New Roman" w:cs="Times New Roman"/>
          <w:sz w:val="27"/>
          <w:szCs w:val="27"/>
        </w:rPr>
        <w:t xml:space="preserve"> которой будет реализоваться комплекс</w:t>
      </w:r>
      <w:r w:rsidRPr="00342798">
        <w:rPr>
          <w:rFonts w:ascii="Times New Roman" w:hAnsi="Times New Roman" w:cs="Times New Roman"/>
          <w:sz w:val="27"/>
          <w:szCs w:val="27"/>
        </w:rPr>
        <w:t xml:space="preserve"> процессных мероприятий «Реализация образовательных программ дошкольного образования»;</w:t>
      </w:r>
    </w:p>
    <w:p w14:paraId="2AA22331" w14:textId="2A5AA229" w:rsidR="001C4AC9" w:rsidRPr="00342798" w:rsidRDefault="004A558B" w:rsidP="00342798">
      <w:pPr>
        <w:jc w:val="both"/>
        <w:rPr>
          <w:rFonts w:ascii="Times New Roman" w:hAnsi="Times New Roman" w:cs="Times New Roman"/>
          <w:color w:val="000000" w:themeColor="text1"/>
          <w:sz w:val="27"/>
          <w:szCs w:val="27"/>
        </w:rPr>
      </w:pPr>
      <w:r w:rsidRPr="00342798">
        <w:rPr>
          <w:rFonts w:ascii="Times New Roman" w:hAnsi="Times New Roman" w:cs="Times New Roman"/>
          <w:sz w:val="27"/>
          <w:szCs w:val="27"/>
        </w:rPr>
        <w:t xml:space="preserve">          </w:t>
      </w:r>
      <w:r w:rsidR="001C4AC9" w:rsidRPr="00342798">
        <w:rPr>
          <w:rFonts w:ascii="Times New Roman" w:hAnsi="Times New Roman" w:cs="Times New Roman"/>
          <w:sz w:val="27"/>
          <w:szCs w:val="27"/>
        </w:rPr>
        <w:t xml:space="preserve">Цель 2. </w:t>
      </w:r>
      <w:r w:rsidR="001C4AC9" w:rsidRPr="00342798">
        <w:rPr>
          <w:rFonts w:ascii="Times New Roman" w:hAnsi="Times New Roman" w:cs="Times New Roman"/>
          <w:color w:val="000000" w:themeColor="text1"/>
          <w:sz w:val="27"/>
          <w:szCs w:val="27"/>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Ивнянского района, которая характеризуется в том числе:</w:t>
      </w:r>
    </w:p>
    <w:p w14:paraId="51768C07" w14:textId="04898310" w:rsidR="001C4AC9" w:rsidRPr="00342798" w:rsidRDefault="001C4AC9" w:rsidP="00342798">
      <w:pPr>
        <w:ind w:firstLine="709"/>
        <w:jc w:val="both"/>
        <w:rPr>
          <w:rFonts w:ascii="Times New Roman" w:hAnsi="Times New Roman" w:cs="Times New Roman"/>
          <w:color w:val="000000" w:themeColor="text1"/>
          <w:sz w:val="27"/>
          <w:szCs w:val="27"/>
        </w:rPr>
      </w:pPr>
      <w:r w:rsidRPr="00342798">
        <w:rPr>
          <w:rFonts w:ascii="Times New Roman" w:eastAsia="Calibri" w:hAnsi="Times New Roman" w:cs="Times New Roman"/>
          <w:sz w:val="27"/>
          <w:szCs w:val="27"/>
          <w:lang w:eastAsia="zh-CN"/>
        </w:rPr>
        <w:t xml:space="preserve">- сохранением до 2030 года 100 % </w:t>
      </w:r>
      <w:r w:rsidR="00355B8B" w:rsidRPr="00342798">
        <w:rPr>
          <w:rFonts w:ascii="Times New Roman" w:eastAsia="Calibri" w:hAnsi="Times New Roman" w:cs="Times New Roman"/>
          <w:sz w:val="27"/>
          <w:szCs w:val="27"/>
          <w:lang w:eastAsia="zh-CN"/>
        </w:rPr>
        <w:t xml:space="preserve">доли обучающихся в общеобразовательных организациях Ивнянского района на уровне среднего общего образования, охваченных профильным обучением </w:t>
      </w:r>
      <w:r w:rsidRPr="00342798">
        <w:rPr>
          <w:rFonts w:ascii="Times New Roman" w:hAnsi="Times New Roman" w:cs="Times New Roman"/>
          <w:color w:val="000000" w:themeColor="text1"/>
          <w:sz w:val="27"/>
          <w:szCs w:val="27"/>
        </w:rPr>
        <w:t>;</w:t>
      </w:r>
    </w:p>
    <w:p w14:paraId="54E9B6AF" w14:textId="2927D043" w:rsidR="001C4AC9" w:rsidRPr="00342798" w:rsidRDefault="001C4AC9" w:rsidP="00342798">
      <w:pPr>
        <w:ind w:firstLine="709"/>
        <w:jc w:val="both"/>
        <w:rPr>
          <w:rFonts w:ascii="Times New Roman" w:hAnsi="Times New Roman" w:cs="Times New Roman"/>
          <w:color w:val="000000" w:themeColor="text1"/>
          <w:sz w:val="27"/>
          <w:szCs w:val="27"/>
        </w:rPr>
      </w:pPr>
      <w:r w:rsidRPr="00342798">
        <w:rPr>
          <w:rFonts w:ascii="Times New Roman" w:hAnsi="Times New Roman" w:cs="Times New Roman"/>
          <w:color w:val="000000" w:themeColor="text1"/>
          <w:sz w:val="27"/>
          <w:szCs w:val="27"/>
        </w:rPr>
        <w:t xml:space="preserve">- сохраняем до 2030 года 100 % </w:t>
      </w:r>
      <w:r w:rsidR="004A558B" w:rsidRPr="00342798">
        <w:rPr>
          <w:rFonts w:ascii="Times New Roman" w:hAnsi="Times New Roman" w:cs="Times New Roman"/>
          <w:color w:val="000000" w:themeColor="text1"/>
          <w:sz w:val="27"/>
          <w:szCs w:val="27"/>
        </w:rPr>
        <w:t>доли</w:t>
      </w:r>
      <w:r w:rsidR="00355B8B" w:rsidRPr="00342798">
        <w:rPr>
          <w:rFonts w:ascii="Times New Roman" w:hAnsi="Times New Roman" w:cs="Times New Roman"/>
          <w:color w:val="000000" w:themeColor="text1"/>
          <w:sz w:val="27"/>
          <w:szCs w:val="27"/>
        </w:rPr>
        <w:t xml:space="preserve"> общеобразовательных организаций, оснащенных в целях внедрения цифровой образовательной среды</w:t>
      </w:r>
      <w:r w:rsidR="00760B95">
        <w:rPr>
          <w:rFonts w:ascii="Times New Roman" w:hAnsi="Times New Roman" w:cs="Times New Roman"/>
          <w:color w:val="000000" w:themeColor="text1"/>
          <w:sz w:val="27"/>
          <w:szCs w:val="27"/>
        </w:rPr>
        <w:t>.</w:t>
      </w:r>
    </w:p>
    <w:p w14:paraId="33F7B8F6" w14:textId="7B038294" w:rsidR="004A558B" w:rsidRPr="00342798" w:rsidRDefault="004A558B" w:rsidP="00342798">
      <w:pPr>
        <w:autoSpaceDE w:val="0"/>
        <w:autoSpaceDN w:val="0"/>
        <w:adjustRightInd w:val="0"/>
        <w:jc w:val="both"/>
        <w:rPr>
          <w:rFonts w:ascii="Times New Roman" w:hAnsi="Times New Roman" w:cs="Times New Roman"/>
          <w:sz w:val="27"/>
          <w:szCs w:val="27"/>
        </w:rPr>
      </w:pPr>
      <w:r w:rsidRPr="00342798">
        <w:rPr>
          <w:rFonts w:ascii="Times New Roman" w:hAnsi="Times New Roman" w:cs="Times New Roman"/>
          <w:sz w:val="27"/>
          <w:szCs w:val="27"/>
        </w:rPr>
        <w:t xml:space="preserve">           Для достижения указанной цели в структуру муниципальной программы включено направление (подпрограмма) реализации «</w:t>
      </w:r>
      <w:r w:rsidRPr="00342798">
        <w:rPr>
          <w:rFonts w:ascii="Times New Roman" w:hAnsi="Times New Roman" w:cs="Times New Roman"/>
          <w:bCs/>
          <w:sz w:val="27"/>
          <w:szCs w:val="27"/>
          <w:shd w:val="clear" w:color="auto" w:fill="FFFFFF"/>
        </w:rPr>
        <w:t>Развитие общего образования</w:t>
      </w:r>
      <w:r w:rsidRPr="00342798">
        <w:rPr>
          <w:rFonts w:ascii="Times New Roman" w:hAnsi="Times New Roman" w:cs="Times New Roman"/>
          <w:bCs/>
          <w:sz w:val="27"/>
          <w:szCs w:val="27"/>
        </w:rPr>
        <w:t>»,</w:t>
      </w:r>
      <w:r w:rsidRPr="00342798">
        <w:rPr>
          <w:rFonts w:ascii="Times New Roman" w:hAnsi="Times New Roman" w:cs="Times New Roman"/>
          <w:sz w:val="27"/>
          <w:szCs w:val="27"/>
        </w:rPr>
        <w:t xml:space="preserve"> в рамках </w:t>
      </w:r>
      <w:r w:rsidR="00760B95">
        <w:rPr>
          <w:rFonts w:ascii="Times New Roman" w:hAnsi="Times New Roman" w:cs="Times New Roman"/>
          <w:sz w:val="27"/>
          <w:szCs w:val="27"/>
        </w:rPr>
        <w:t>которой будет реализоваться комплекс</w:t>
      </w:r>
      <w:r w:rsidRPr="00342798">
        <w:rPr>
          <w:rFonts w:ascii="Times New Roman" w:hAnsi="Times New Roman" w:cs="Times New Roman"/>
          <w:sz w:val="27"/>
          <w:szCs w:val="27"/>
        </w:rPr>
        <w:t xml:space="preserve"> процессных мероприятий «Реализация образовательных программ общего образования»;</w:t>
      </w:r>
    </w:p>
    <w:p w14:paraId="64ADA1BD" w14:textId="1A2E9D3E" w:rsidR="00805B71" w:rsidRPr="00342798" w:rsidRDefault="00805B71" w:rsidP="00342798">
      <w:pPr>
        <w:jc w:val="both"/>
        <w:rPr>
          <w:rFonts w:ascii="Times New Roman" w:hAnsi="Times New Roman" w:cs="Times New Roman"/>
          <w:color w:val="000000" w:themeColor="text1"/>
          <w:sz w:val="27"/>
          <w:szCs w:val="27"/>
        </w:rPr>
      </w:pPr>
      <w:r w:rsidRPr="00342798">
        <w:rPr>
          <w:rFonts w:ascii="Times New Roman" w:hAnsi="Times New Roman" w:cs="Times New Roman"/>
          <w:b/>
          <w:sz w:val="27"/>
          <w:szCs w:val="27"/>
        </w:rPr>
        <w:t xml:space="preserve">          </w:t>
      </w:r>
      <w:r w:rsidRPr="00342798">
        <w:rPr>
          <w:rFonts w:ascii="Times New Roman" w:hAnsi="Times New Roman" w:cs="Times New Roman"/>
          <w:sz w:val="27"/>
          <w:szCs w:val="27"/>
        </w:rPr>
        <w:t>Цель 3.</w:t>
      </w:r>
      <w:r w:rsidRPr="00342798">
        <w:rPr>
          <w:rFonts w:ascii="Times New Roman" w:eastAsiaTheme="minorEastAsia" w:hAnsi="Times New Roman" w:cs="Times New Roman"/>
          <w:color w:val="000000" w:themeColor="text1"/>
          <w:sz w:val="27"/>
          <w:szCs w:val="27"/>
        </w:rPr>
        <w:t xml:space="preserve"> Формирование эффективной системы выявления, поддержки и развития способностей и талантов у детей и молодежи,</w:t>
      </w:r>
      <w:r w:rsidRPr="00342798">
        <w:rPr>
          <w:rFonts w:ascii="Times New Roman" w:hAnsi="Times New Roman" w:cs="Times New Roman"/>
          <w:color w:val="000000" w:themeColor="text1"/>
          <w:sz w:val="27"/>
          <w:szCs w:val="27"/>
        </w:rPr>
        <w:t xml:space="preserve"> которая характеризуется в том числе:</w:t>
      </w:r>
    </w:p>
    <w:p w14:paraId="5F615EDA" w14:textId="2AA58F61" w:rsidR="004A558B" w:rsidRPr="00862799" w:rsidRDefault="00805B71" w:rsidP="00862799">
      <w:pPr>
        <w:ind w:firstLine="709"/>
        <w:jc w:val="both"/>
        <w:rPr>
          <w:rFonts w:ascii="Times New Roman" w:hAnsi="Times New Roman"/>
          <w:sz w:val="27"/>
          <w:szCs w:val="27"/>
        </w:rPr>
      </w:pPr>
      <w:r w:rsidRPr="00342798">
        <w:rPr>
          <w:rFonts w:ascii="Times New Roman" w:eastAsia="Calibri" w:hAnsi="Times New Roman" w:cs="Times New Roman"/>
          <w:sz w:val="27"/>
          <w:szCs w:val="27"/>
          <w:lang w:eastAsia="zh-CN"/>
        </w:rPr>
        <w:t xml:space="preserve">         - </w:t>
      </w:r>
      <w:r w:rsidR="00862799">
        <w:rPr>
          <w:rFonts w:ascii="Times New Roman" w:hAnsi="Times New Roman"/>
          <w:sz w:val="27"/>
          <w:szCs w:val="27"/>
        </w:rPr>
        <w:t>достижение доли детей в возрасте от 5 до 18 лет, охваченных дополнительным образованием до 2030 года 100 %</w:t>
      </w:r>
      <w:r w:rsidRPr="00342798">
        <w:rPr>
          <w:rFonts w:ascii="Times New Roman" w:eastAsia="Calibri" w:hAnsi="Times New Roman" w:cs="Times New Roman"/>
          <w:sz w:val="27"/>
          <w:szCs w:val="27"/>
          <w:lang w:eastAsia="zh-CN"/>
        </w:rPr>
        <w:t>;</w:t>
      </w:r>
    </w:p>
    <w:p w14:paraId="7F4413E2" w14:textId="4D1D4620" w:rsidR="00805B71" w:rsidRPr="00342798" w:rsidRDefault="00805B71" w:rsidP="00342798">
      <w:pPr>
        <w:autoSpaceDE w:val="0"/>
        <w:autoSpaceDN w:val="0"/>
        <w:adjustRightInd w:val="0"/>
        <w:jc w:val="both"/>
        <w:rPr>
          <w:rFonts w:ascii="Times New Roman" w:hAnsi="Times New Roman" w:cs="Times New Roman"/>
          <w:sz w:val="27"/>
          <w:szCs w:val="27"/>
        </w:rPr>
      </w:pPr>
      <w:r w:rsidRPr="00342798">
        <w:rPr>
          <w:rFonts w:ascii="Times New Roman" w:hAnsi="Times New Roman" w:cs="Times New Roman"/>
          <w:sz w:val="27"/>
          <w:szCs w:val="27"/>
        </w:rPr>
        <w:lastRenderedPageBreak/>
        <w:t xml:space="preserve">         Для достижения указанной цели в структуру муниципальной программы включено направление (подпрограмма) реализации «</w:t>
      </w:r>
      <w:r w:rsidRPr="00342798">
        <w:rPr>
          <w:rFonts w:ascii="Times New Roman" w:hAnsi="Times New Roman" w:cs="Times New Roman"/>
          <w:bCs/>
          <w:sz w:val="27"/>
          <w:szCs w:val="27"/>
          <w:shd w:val="clear" w:color="auto" w:fill="FFFFFF"/>
        </w:rPr>
        <w:t>Развитие дополнительного образования</w:t>
      </w:r>
      <w:r w:rsidRPr="00342798">
        <w:rPr>
          <w:rFonts w:ascii="Times New Roman" w:hAnsi="Times New Roman" w:cs="Times New Roman"/>
          <w:bCs/>
          <w:sz w:val="27"/>
          <w:szCs w:val="27"/>
        </w:rPr>
        <w:t>»,</w:t>
      </w:r>
      <w:r w:rsidRPr="00342798">
        <w:rPr>
          <w:rFonts w:ascii="Times New Roman" w:hAnsi="Times New Roman" w:cs="Times New Roman"/>
          <w:sz w:val="27"/>
          <w:szCs w:val="27"/>
        </w:rPr>
        <w:t xml:space="preserve"> в рамках которой будет реализоваться комплекс процессных мероприятий «Реализация образовательных программ общего образования»;</w:t>
      </w:r>
    </w:p>
    <w:p w14:paraId="717C3F46" w14:textId="76D6D2DD" w:rsidR="00805B71" w:rsidRPr="00342798" w:rsidRDefault="00805B71" w:rsidP="00342798">
      <w:pPr>
        <w:jc w:val="both"/>
        <w:rPr>
          <w:rFonts w:ascii="Times New Roman" w:hAnsi="Times New Roman" w:cs="Times New Roman"/>
          <w:color w:val="000000" w:themeColor="text1"/>
          <w:sz w:val="27"/>
          <w:szCs w:val="27"/>
        </w:rPr>
      </w:pPr>
      <w:r w:rsidRPr="00342798">
        <w:rPr>
          <w:rFonts w:ascii="Times New Roman" w:hAnsi="Times New Roman" w:cs="Times New Roman"/>
          <w:b/>
          <w:sz w:val="27"/>
          <w:szCs w:val="27"/>
        </w:rPr>
        <w:t xml:space="preserve">       </w:t>
      </w:r>
      <w:r w:rsidRPr="00342798">
        <w:rPr>
          <w:rFonts w:ascii="Times New Roman" w:hAnsi="Times New Roman" w:cs="Times New Roman"/>
          <w:sz w:val="27"/>
          <w:szCs w:val="27"/>
        </w:rPr>
        <w:t>Цель 4.</w:t>
      </w:r>
      <w:r w:rsidRPr="00342798">
        <w:rPr>
          <w:rFonts w:ascii="Times New Roman" w:hAnsi="Times New Roman" w:cs="Times New Roman"/>
          <w:spacing w:val="-1"/>
          <w:sz w:val="27"/>
          <w:szCs w:val="27"/>
        </w:rPr>
        <w:t xml:space="preserve"> </w:t>
      </w:r>
      <w:r w:rsidRPr="00342798">
        <w:rPr>
          <w:rFonts w:ascii="Times New Roman" w:eastAsiaTheme="minorEastAsia" w:hAnsi="Times New Roman" w:cs="Times New Roman"/>
          <w:color w:val="000000" w:themeColor="text1"/>
          <w:sz w:val="27"/>
          <w:szCs w:val="27"/>
        </w:rPr>
        <w:t>Увеличение доли детей в возрасте до 18 лет, охваченных отдыхом и оздоровлением,</w:t>
      </w:r>
      <w:r w:rsidRPr="00342798">
        <w:rPr>
          <w:rFonts w:ascii="Times New Roman" w:hAnsi="Times New Roman" w:cs="Times New Roman"/>
          <w:spacing w:val="-1"/>
          <w:sz w:val="27"/>
          <w:szCs w:val="27"/>
        </w:rPr>
        <w:t xml:space="preserve"> </w:t>
      </w:r>
      <w:r w:rsidRPr="00342798">
        <w:rPr>
          <w:rFonts w:ascii="Times New Roman" w:hAnsi="Times New Roman" w:cs="Times New Roman"/>
          <w:color w:val="000000" w:themeColor="text1"/>
          <w:sz w:val="27"/>
          <w:szCs w:val="27"/>
        </w:rPr>
        <w:t>которая характеризуется в том числе:</w:t>
      </w:r>
    </w:p>
    <w:p w14:paraId="7FB78B94" w14:textId="57FFFDFB" w:rsidR="00BD333C" w:rsidRPr="00342798" w:rsidRDefault="00BD333C" w:rsidP="00342798">
      <w:pPr>
        <w:pStyle w:val="formattext"/>
        <w:spacing w:before="0" w:beforeAutospacing="0" w:after="0" w:afterAutospacing="0"/>
        <w:jc w:val="both"/>
        <w:textAlignment w:val="baseline"/>
        <w:rPr>
          <w:rFonts w:eastAsia="Calibri"/>
          <w:sz w:val="27"/>
          <w:szCs w:val="27"/>
          <w:lang w:eastAsia="zh-CN"/>
        </w:rPr>
      </w:pPr>
      <w:r w:rsidRPr="00342798">
        <w:rPr>
          <w:rFonts w:eastAsia="Calibri"/>
          <w:sz w:val="27"/>
          <w:szCs w:val="27"/>
          <w:lang w:eastAsia="zh-CN"/>
        </w:rPr>
        <w:t xml:space="preserve">         - сохранением до 2030 года 100 % </w:t>
      </w:r>
      <w:r w:rsidRPr="00342798">
        <w:rPr>
          <w:color w:val="000000" w:themeColor="text1"/>
          <w:sz w:val="27"/>
          <w:szCs w:val="27"/>
        </w:rPr>
        <w:t>доли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sidR="00D1317D" w:rsidRPr="00342798">
        <w:rPr>
          <w:color w:val="000000" w:themeColor="text1"/>
          <w:sz w:val="27"/>
          <w:szCs w:val="27"/>
        </w:rPr>
        <w:t>;</w:t>
      </w:r>
    </w:p>
    <w:p w14:paraId="6EE2B8F6" w14:textId="133BB1A4" w:rsidR="00D1317D" w:rsidRPr="00342798" w:rsidRDefault="00D1317D" w:rsidP="00342798">
      <w:pPr>
        <w:autoSpaceDE w:val="0"/>
        <w:autoSpaceDN w:val="0"/>
        <w:adjustRightInd w:val="0"/>
        <w:jc w:val="both"/>
        <w:rPr>
          <w:rFonts w:ascii="Times New Roman" w:hAnsi="Times New Roman" w:cs="Times New Roman"/>
          <w:sz w:val="27"/>
          <w:szCs w:val="27"/>
        </w:rPr>
      </w:pPr>
      <w:r w:rsidRPr="00342798">
        <w:rPr>
          <w:rFonts w:ascii="Times New Roman" w:hAnsi="Times New Roman" w:cs="Times New Roman"/>
          <w:sz w:val="27"/>
          <w:szCs w:val="27"/>
        </w:rPr>
        <w:t xml:space="preserve">        Для достижения указанной цели в структуру муниципальной программы включено направление (подпрограмма) реализации «Организация отдыха и оздоровления детей и подростков Ивнянского района</w:t>
      </w:r>
      <w:r w:rsidRPr="00342798">
        <w:rPr>
          <w:rFonts w:ascii="Times New Roman" w:hAnsi="Times New Roman" w:cs="Times New Roman"/>
          <w:bCs/>
          <w:sz w:val="27"/>
          <w:szCs w:val="27"/>
        </w:rPr>
        <w:t>»,</w:t>
      </w:r>
      <w:r w:rsidRPr="00342798">
        <w:rPr>
          <w:rFonts w:ascii="Times New Roman" w:hAnsi="Times New Roman" w:cs="Times New Roman"/>
          <w:sz w:val="27"/>
          <w:szCs w:val="27"/>
        </w:rPr>
        <w:t xml:space="preserve"> в рамках которой будет реализоваться комплекс процессных мероприятий «Организация отдыха и оздоровления детей и подростков Ивнянского района»;</w:t>
      </w:r>
    </w:p>
    <w:p w14:paraId="130676FF" w14:textId="53762494" w:rsidR="00D1317D" w:rsidRPr="00342798" w:rsidRDefault="00D1317D" w:rsidP="00342798">
      <w:pPr>
        <w:jc w:val="both"/>
        <w:rPr>
          <w:rFonts w:ascii="Times New Roman" w:hAnsi="Times New Roman" w:cs="Times New Roman"/>
          <w:color w:val="000000" w:themeColor="text1"/>
          <w:sz w:val="27"/>
          <w:szCs w:val="27"/>
        </w:rPr>
      </w:pPr>
      <w:r w:rsidRPr="00342798">
        <w:rPr>
          <w:rFonts w:ascii="Times New Roman" w:hAnsi="Times New Roman" w:cs="Times New Roman"/>
          <w:spacing w:val="-1"/>
          <w:sz w:val="27"/>
          <w:szCs w:val="27"/>
        </w:rPr>
        <w:t xml:space="preserve">      </w:t>
      </w:r>
      <w:r w:rsidR="00BB3BA9" w:rsidRPr="00342798">
        <w:rPr>
          <w:rFonts w:ascii="Times New Roman" w:hAnsi="Times New Roman" w:cs="Times New Roman"/>
          <w:spacing w:val="-1"/>
          <w:sz w:val="27"/>
          <w:szCs w:val="27"/>
        </w:rPr>
        <w:t xml:space="preserve"> </w:t>
      </w:r>
      <w:r w:rsidRPr="00342798">
        <w:rPr>
          <w:rFonts w:ascii="Times New Roman" w:hAnsi="Times New Roman" w:cs="Times New Roman"/>
          <w:spacing w:val="-1"/>
          <w:sz w:val="27"/>
          <w:szCs w:val="27"/>
        </w:rPr>
        <w:t xml:space="preserve"> Цель 5.</w:t>
      </w:r>
      <w:r w:rsidRPr="00342798">
        <w:rPr>
          <w:rFonts w:ascii="Times New Roman" w:hAnsi="Times New Roman" w:cs="Times New Roman"/>
          <w:b/>
          <w:spacing w:val="-1"/>
          <w:sz w:val="27"/>
          <w:szCs w:val="27"/>
        </w:rPr>
        <w:t xml:space="preserve"> </w:t>
      </w:r>
      <w:r w:rsidRPr="00342798">
        <w:rPr>
          <w:rFonts w:ascii="Times New Roman" w:hAnsi="Times New Roman" w:cs="Times New Roman"/>
          <w:spacing w:val="-1"/>
          <w:sz w:val="27"/>
          <w:szCs w:val="27"/>
        </w:rPr>
        <w:t xml:space="preserve">Развитие технологий и методик работы с результатами мониторинга системы образования в части оценки качества общего образования, </w:t>
      </w:r>
      <w:r w:rsidRPr="00342798">
        <w:rPr>
          <w:rFonts w:ascii="Times New Roman" w:hAnsi="Times New Roman" w:cs="Times New Roman"/>
          <w:color w:val="000000" w:themeColor="text1"/>
          <w:sz w:val="27"/>
          <w:szCs w:val="27"/>
        </w:rPr>
        <w:t>которая характеризуется в том числе:</w:t>
      </w:r>
    </w:p>
    <w:p w14:paraId="3F0A26D2" w14:textId="458FD0C0" w:rsidR="008952A3" w:rsidRPr="00760B95" w:rsidRDefault="00BB3BA9" w:rsidP="00760B95">
      <w:pPr>
        <w:pStyle w:val="formattext"/>
        <w:spacing w:before="0" w:beforeAutospacing="0" w:after="0" w:afterAutospacing="0"/>
        <w:jc w:val="both"/>
        <w:textAlignment w:val="baseline"/>
        <w:rPr>
          <w:color w:val="000000" w:themeColor="text1"/>
          <w:sz w:val="27"/>
          <w:szCs w:val="27"/>
        </w:rPr>
      </w:pPr>
      <w:r w:rsidRPr="00342798">
        <w:rPr>
          <w:rFonts w:eastAsia="Calibri"/>
          <w:sz w:val="27"/>
          <w:szCs w:val="27"/>
          <w:lang w:eastAsia="zh-CN"/>
        </w:rPr>
        <w:t xml:space="preserve">          - </w:t>
      </w:r>
      <w:r w:rsidR="00D1317D" w:rsidRPr="00342798">
        <w:rPr>
          <w:rFonts w:eastAsia="Calibri"/>
          <w:sz w:val="27"/>
          <w:szCs w:val="27"/>
          <w:lang w:eastAsia="zh-CN"/>
        </w:rPr>
        <w:t xml:space="preserve">сохранением до 2030 года </w:t>
      </w:r>
      <w:r w:rsidR="008952A3" w:rsidRPr="00342798">
        <w:rPr>
          <w:rFonts w:eastAsia="Calibri"/>
          <w:sz w:val="27"/>
          <w:szCs w:val="27"/>
          <w:lang w:eastAsia="zh-CN"/>
        </w:rPr>
        <w:t xml:space="preserve">100 % </w:t>
      </w:r>
      <w:r w:rsidR="00760B95" w:rsidRPr="00760B95">
        <w:rPr>
          <w:color w:val="000000" w:themeColor="text1"/>
          <w:sz w:val="27"/>
          <w:szCs w:val="27"/>
        </w:rPr>
        <w:t>доли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r w:rsidR="00760B95" w:rsidRPr="00760B95">
        <w:rPr>
          <w:rFonts w:eastAsia="Calibri"/>
          <w:sz w:val="27"/>
          <w:szCs w:val="27"/>
          <w:lang w:eastAsia="zh-CN"/>
        </w:rPr>
        <w:t xml:space="preserve"> </w:t>
      </w:r>
    </w:p>
    <w:p w14:paraId="25448DD1" w14:textId="7ABFB0B5" w:rsidR="00BB3BA9" w:rsidRPr="00342798" w:rsidRDefault="00BB3BA9" w:rsidP="00342798">
      <w:pPr>
        <w:jc w:val="both"/>
        <w:rPr>
          <w:rFonts w:ascii="Times New Roman" w:hAnsi="Times New Roman" w:cs="Times New Roman"/>
          <w:sz w:val="27"/>
          <w:szCs w:val="27"/>
        </w:rPr>
      </w:pPr>
      <w:r w:rsidRPr="00342798">
        <w:rPr>
          <w:rFonts w:ascii="Times New Roman" w:hAnsi="Times New Roman" w:cs="Times New Roman"/>
          <w:sz w:val="27"/>
          <w:szCs w:val="27"/>
        </w:rPr>
        <w:t xml:space="preserve">       Для достижения указанной цели в структуру муниципальной программы включено направление (подпрограмма) реализации «</w:t>
      </w:r>
      <w:r w:rsidRPr="00342798">
        <w:rPr>
          <w:rFonts w:ascii="Times New Roman" w:hAnsi="Times New Roman" w:cs="Times New Roman"/>
          <w:bCs/>
          <w:color w:val="auto"/>
          <w:spacing w:val="1"/>
          <w:sz w:val="27"/>
          <w:szCs w:val="27"/>
        </w:rPr>
        <w:t>Развитие системы оценки качества образования»</w:t>
      </w:r>
      <w:r w:rsidRPr="00342798">
        <w:rPr>
          <w:rFonts w:ascii="Times New Roman" w:hAnsi="Times New Roman" w:cs="Times New Roman"/>
          <w:bCs/>
          <w:sz w:val="27"/>
          <w:szCs w:val="27"/>
        </w:rPr>
        <w:t>,</w:t>
      </w:r>
      <w:r w:rsidRPr="00342798">
        <w:rPr>
          <w:rFonts w:ascii="Times New Roman" w:hAnsi="Times New Roman" w:cs="Times New Roman"/>
          <w:sz w:val="27"/>
          <w:szCs w:val="27"/>
        </w:rPr>
        <w:t xml:space="preserve"> в рамках которой будет реализоваться комплекс процессных мероприятий «</w:t>
      </w:r>
      <w:r w:rsidRPr="00342798">
        <w:rPr>
          <w:rFonts w:ascii="Times New Roman" w:hAnsi="Times New Roman" w:cs="Times New Roman"/>
          <w:bCs/>
          <w:color w:val="auto"/>
          <w:spacing w:val="1"/>
          <w:sz w:val="27"/>
          <w:szCs w:val="27"/>
        </w:rPr>
        <w:t>«Развитие системы оценки качества образования»</w:t>
      </w:r>
      <w:r w:rsidRPr="00342798">
        <w:rPr>
          <w:rFonts w:ascii="Times New Roman" w:hAnsi="Times New Roman" w:cs="Times New Roman"/>
          <w:sz w:val="27"/>
          <w:szCs w:val="27"/>
        </w:rPr>
        <w:t>;</w:t>
      </w:r>
    </w:p>
    <w:p w14:paraId="233A1464" w14:textId="77777777" w:rsidR="00BB3BA9" w:rsidRPr="00342798" w:rsidRDefault="00BB3BA9" w:rsidP="00342798">
      <w:pPr>
        <w:jc w:val="both"/>
        <w:rPr>
          <w:rFonts w:ascii="Times New Roman" w:hAnsi="Times New Roman" w:cs="Times New Roman"/>
          <w:color w:val="000000" w:themeColor="text1"/>
          <w:sz w:val="27"/>
          <w:szCs w:val="27"/>
        </w:rPr>
      </w:pPr>
      <w:r w:rsidRPr="00342798">
        <w:rPr>
          <w:rFonts w:ascii="Times New Roman" w:hAnsi="Times New Roman" w:cs="Times New Roman"/>
          <w:color w:val="000000" w:themeColor="text1"/>
          <w:sz w:val="27"/>
          <w:szCs w:val="27"/>
        </w:rPr>
        <w:t xml:space="preserve">      </w:t>
      </w:r>
      <w:r w:rsidRPr="00342798">
        <w:rPr>
          <w:rFonts w:ascii="Times New Roman" w:hAnsi="Times New Roman" w:cs="Times New Roman"/>
          <w:color w:val="000000" w:themeColor="text1"/>
          <w:spacing w:val="-1"/>
          <w:sz w:val="27"/>
          <w:szCs w:val="27"/>
        </w:rPr>
        <w:t xml:space="preserve">Цель 6. </w:t>
      </w:r>
      <w:r w:rsidRPr="00342798">
        <w:rPr>
          <w:rFonts w:ascii="Times New Roman" w:hAnsi="Times New Roman" w:cs="Times New Roman"/>
          <w:color w:val="000000" w:themeColor="text1"/>
          <w:sz w:val="27"/>
          <w:szCs w:val="27"/>
          <w:shd w:val="clear" w:color="auto" w:fill="FEFEFE"/>
        </w:rPr>
        <w:t xml:space="preserve">Формирование  современной системы профессионального развития педагогических и муниципальных работников, </w:t>
      </w:r>
      <w:r w:rsidRPr="00342798">
        <w:rPr>
          <w:rFonts w:ascii="Arial" w:hAnsi="Arial" w:cs="Arial"/>
          <w:color w:val="000000" w:themeColor="text1"/>
          <w:sz w:val="27"/>
          <w:szCs w:val="27"/>
          <w:shd w:val="clear" w:color="auto" w:fill="FEFEFE"/>
        </w:rPr>
        <w:t> </w:t>
      </w:r>
      <w:r w:rsidRPr="00342798">
        <w:rPr>
          <w:rFonts w:ascii="Times New Roman" w:hAnsi="Times New Roman" w:cs="Times New Roman"/>
          <w:color w:val="000000" w:themeColor="text1"/>
          <w:sz w:val="27"/>
          <w:szCs w:val="27"/>
        </w:rPr>
        <w:t>которая характеризуется в том числе:</w:t>
      </w:r>
    </w:p>
    <w:p w14:paraId="78CF0534" w14:textId="1E1D3830" w:rsidR="00BB3BA9" w:rsidRPr="00342798" w:rsidRDefault="00BB3BA9" w:rsidP="00342798">
      <w:pPr>
        <w:pStyle w:val="formattext"/>
        <w:spacing w:before="0" w:beforeAutospacing="0" w:after="0" w:afterAutospacing="0"/>
        <w:jc w:val="both"/>
        <w:textAlignment w:val="baseline"/>
        <w:rPr>
          <w:color w:val="000000" w:themeColor="text1"/>
          <w:sz w:val="27"/>
          <w:szCs w:val="27"/>
        </w:rPr>
      </w:pPr>
      <w:r w:rsidRPr="00342798">
        <w:rPr>
          <w:rFonts w:eastAsia="Calibri"/>
          <w:sz w:val="27"/>
          <w:szCs w:val="27"/>
          <w:lang w:eastAsia="zh-CN"/>
        </w:rPr>
        <w:t xml:space="preserve">   - сохранением до 2030 года 100 % </w:t>
      </w:r>
      <w:r w:rsidRPr="00342798">
        <w:rPr>
          <w:color w:val="000000" w:themeColor="text1"/>
          <w:sz w:val="27"/>
          <w:szCs w:val="27"/>
        </w:rPr>
        <w:t>охва</w:t>
      </w:r>
      <w:r w:rsidR="00335FB0">
        <w:rPr>
          <w:color w:val="000000" w:themeColor="text1"/>
          <w:sz w:val="27"/>
          <w:szCs w:val="27"/>
        </w:rPr>
        <w:t xml:space="preserve">т педагогический </w:t>
      </w:r>
      <w:r w:rsidRPr="00342798">
        <w:rPr>
          <w:color w:val="000000" w:themeColor="text1"/>
          <w:sz w:val="27"/>
          <w:szCs w:val="27"/>
        </w:rPr>
        <w:t xml:space="preserve"> работников курсовой подготовкой;</w:t>
      </w:r>
    </w:p>
    <w:p w14:paraId="37EA7462" w14:textId="50888BD6" w:rsidR="00BB3BA9" w:rsidRPr="00342798" w:rsidRDefault="00BB3BA9" w:rsidP="00342798">
      <w:pPr>
        <w:jc w:val="both"/>
        <w:rPr>
          <w:rFonts w:ascii="Times New Roman" w:hAnsi="Times New Roman" w:cs="Times New Roman"/>
          <w:color w:val="000000" w:themeColor="text1"/>
          <w:sz w:val="27"/>
          <w:szCs w:val="27"/>
          <w:shd w:val="clear" w:color="auto" w:fill="FFFFFF"/>
        </w:rPr>
      </w:pPr>
      <w:r w:rsidRPr="00342798">
        <w:rPr>
          <w:rFonts w:ascii="Times New Roman" w:hAnsi="Times New Roman" w:cs="Times New Roman"/>
          <w:sz w:val="27"/>
          <w:szCs w:val="27"/>
        </w:rPr>
        <w:t xml:space="preserve">       Для достижения указанной цели в структуру муниципальной программы включено направление (подпрограмма) реализации «</w:t>
      </w:r>
      <w:r w:rsidR="00FD66C8" w:rsidRPr="00342798">
        <w:rPr>
          <w:rFonts w:ascii="Times New Roman" w:hAnsi="Times New Roman" w:cs="Times New Roman"/>
          <w:bCs/>
          <w:color w:val="auto"/>
          <w:spacing w:val="1"/>
          <w:sz w:val="27"/>
          <w:szCs w:val="27"/>
        </w:rPr>
        <w:t>«</w:t>
      </w:r>
      <w:r w:rsidR="00FD66C8" w:rsidRPr="00342798">
        <w:rPr>
          <w:rFonts w:ascii="Times New Roman" w:hAnsi="Times New Roman" w:cs="Times New Roman"/>
          <w:color w:val="000000" w:themeColor="text1"/>
          <w:sz w:val="27"/>
          <w:szCs w:val="27"/>
          <w:shd w:val="clear" w:color="auto" w:fill="FFFFFF"/>
        </w:rPr>
        <w:t>Профессиональное развитие кадрового потенциала»</w:t>
      </w:r>
      <w:r w:rsidRPr="00342798">
        <w:rPr>
          <w:rFonts w:ascii="Times New Roman" w:hAnsi="Times New Roman" w:cs="Times New Roman"/>
          <w:bCs/>
          <w:sz w:val="27"/>
          <w:szCs w:val="27"/>
        </w:rPr>
        <w:t>,</w:t>
      </w:r>
      <w:r w:rsidRPr="00342798">
        <w:rPr>
          <w:rFonts w:ascii="Times New Roman" w:hAnsi="Times New Roman" w:cs="Times New Roman"/>
          <w:sz w:val="27"/>
          <w:szCs w:val="27"/>
        </w:rPr>
        <w:t xml:space="preserve"> в рамках которой будет реализоваться комплекс процессных мероприятий «</w:t>
      </w:r>
      <w:r w:rsidR="00FD66C8" w:rsidRPr="00342798">
        <w:rPr>
          <w:rFonts w:ascii="Times New Roman" w:hAnsi="Times New Roman" w:cs="Times New Roman"/>
          <w:bCs/>
          <w:color w:val="auto"/>
          <w:spacing w:val="1"/>
          <w:sz w:val="27"/>
          <w:szCs w:val="27"/>
        </w:rPr>
        <w:t>«</w:t>
      </w:r>
      <w:r w:rsidR="00FD66C8" w:rsidRPr="00342798">
        <w:rPr>
          <w:rFonts w:ascii="Times New Roman" w:hAnsi="Times New Roman" w:cs="Times New Roman"/>
          <w:color w:val="000000" w:themeColor="text1"/>
          <w:sz w:val="27"/>
          <w:szCs w:val="27"/>
          <w:shd w:val="clear" w:color="auto" w:fill="FFFFFF"/>
        </w:rPr>
        <w:t>Профессиональное развитие кадрового потенциала»;</w:t>
      </w:r>
    </w:p>
    <w:p w14:paraId="73668D72" w14:textId="6EFF6512" w:rsidR="00FD66C8" w:rsidRPr="00342798" w:rsidRDefault="00FD66C8" w:rsidP="00342798">
      <w:pPr>
        <w:jc w:val="both"/>
        <w:rPr>
          <w:rFonts w:ascii="Times New Roman" w:hAnsi="Times New Roman" w:cs="Times New Roman"/>
          <w:color w:val="000000" w:themeColor="text1"/>
          <w:sz w:val="27"/>
          <w:szCs w:val="27"/>
        </w:rPr>
      </w:pPr>
      <w:r w:rsidRPr="00342798">
        <w:rPr>
          <w:rFonts w:ascii="Times New Roman" w:hAnsi="Times New Roman" w:cs="Times New Roman"/>
          <w:b/>
          <w:spacing w:val="-1"/>
          <w:sz w:val="27"/>
          <w:szCs w:val="27"/>
        </w:rPr>
        <w:t xml:space="preserve">        </w:t>
      </w:r>
      <w:r w:rsidRPr="00342798">
        <w:rPr>
          <w:rFonts w:ascii="Times New Roman" w:hAnsi="Times New Roman" w:cs="Times New Roman"/>
          <w:spacing w:val="-1"/>
          <w:sz w:val="27"/>
          <w:szCs w:val="27"/>
        </w:rPr>
        <w:t xml:space="preserve">Цель 7. Обеспечение реализации направлений (подпрограмм) и основных мероприятий в соответствии с установленными сроками, </w:t>
      </w:r>
      <w:r w:rsidRPr="00342798">
        <w:rPr>
          <w:rFonts w:ascii="Times New Roman" w:hAnsi="Times New Roman" w:cs="Times New Roman"/>
          <w:color w:val="000000" w:themeColor="text1"/>
          <w:sz w:val="27"/>
          <w:szCs w:val="27"/>
        </w:rPr>
        <w:t>которая характеризуется в том числе:</w:t>
      </w:r>
    </w:p>
    <w:p w14:paraId="3A2FB571" w14:textId="296C5508" w:rsidR="00FD66C8" w:rsidRPr="00342798" w:rsidRDefault="0029531B" w:rsidP="00342798">
      <w:pPr>
        <w:pStyle w:val="formattext"/>
        <w:spacing w:before="0" w:beforeAutospacing="0" w:after="0" w:afterAutospacing="0"/>
        <w:jc w:val="both"/>
        <w:textAlignment w:val="baseline"/>
        <w:rPr>
          <w:color w:val="000000" w:themeColor="text1"/>
          <w:sz w:val="27"/>
          <w:szCs w:val="27"/>
        </w:rPr>
      </w:pPr>
      <w:r w:rsidRPr="00342798">
        <w:rPr>
          <w:color w:val="000000" w:themeColor="text1"/>
          <w:sz w:val="27"/>
          <w:szCs w:val="27"/>
        </w:rPr>
        <w:t xml:space="preserve">          </w:t>
      </w:r>
      <w:r w:rsidR="00FD66C8" w:rsidRPr="00342798">
        <w:rPr>
          <w:rFonts w:eastAsia="Calibri"/>
          <w:sz w:val="27"/>
          <w:szCs w:val="27"/>
          <w:lang w:eastAsia="zh-CN"/>
        </w:rPr>
        <w:t xml:space="preserve">- сохранением до 2030 года 95 % </w:t>
      </w:r>
      <w:r w:rsidR="00FD66C8" w:rsidRPr="00342798">
        <w:rPr>
          <w:color w:val="000000" w:themeColor="text1"/>
          <w:sz w:val="27"/>
          <w:szCs w:val="27"/>
        </w:rPr>
        <w:t>достижения целевых показателей конечного результата по направлениям развития дошкольного, школьного и дополнительного образования;</w:t>
      </w:r>
    </w:p>
    <w:p w14:paraId="35727C25" w14:textId="7A7126BE" w:rsidR="00FD66C8" w:rsidRPr="00342798" w:rsidRDefault="00FD66C8" w:rsidP="00342798">
      <w:pPr>
        <w:pStyle w:val="formattext"/>
        <w:spacing w:before="0" w:beforeAutospacing="0" w:after="0" w:afterAutospacing="0"/>
        <w:jc w:val="both"/>
        <w:textAlignment w:val="baseline"/>
        <w:rPr>
          <w:color w:val="000000" w:themeColor="text1"/>
          <w:sz w:val="27"/>
          <w:szCs w:val="27"/>
        </w:rPr>
      </w:pPr>
      <w:r w:rsidRPr="00342798">
        <w:rPr>
          <w:sz w:val="27"/>
          <w:szCs w:val="27"/>
        </w:rPr>
        <w:t xml:space="preserve">         Для достижения указанной цели в структуру муниципальной программы включено направление (подпрограмма) реализации «Обеспечение реализации муниципальной программы в сфере образования</w:t>
      </w:r>
      <w:r w:rsidRPr="00342798">
        <w:rPr>
          <w:bCs/>
          <w:spacing w:val="1"/>
          <w:sz w:val="27"/>
          <w:szCs w:val="27"/>
        </w:rPr>
        <w:t xml:space="preserve"> </w:t>
      </w:r>
      <w:r w:rsidRPr="00342798">
        <w:rPr>
          <w:sz w:val="27"/>
          <w:szCs w:val="27"/>
        </w:rPr>
        <w:t>Ивнянского района»</w:t>
      </w:r>
      <w:r w:rsidRPr="00342798">
        <w:rPr>
          <w:bCs/>
          <w:sz w:val="27"/>
          <w:szCs w:val="27"/>
        </w:rPr>
        <w:t>,</w:t>
      </w:r>
      <w:r w:rsidRPr="00342798">
        <w:rPr>
          <w:sz w:val="27"/>
          <w:szCs w:val="27"/>
        </w:rPr>
        <w:t xml:space="preserve"> в рамках которой будет реализоваться комплекс процессных мероприятий «Обеспечение реализации муниципальной программы в сфере образования</w:t>
      </w:r>
      <w:r w:rsidRPr="00342798">
        <w:rPr>
          <w:bCs/>
          <w:spacing w:val="1"/>
          <w:sz w:val="27"/>
          <w:szCs w:val="27"/>
        </w:rPr>
        <w:t xml:space="preserve"> </w:t>
      </w:r>
      <w:r w:rsidRPr="00342798">
        <w:rPr>
          <w:sz w:val="27"/>
          <w:szCs w:val="27"/>
        </w:rPr>
        <w:t>Ивнянского района»</w:t>
      </w:r>
    </w:p>
    <w:p w14:paraId="3A6C17FA" w14:textId="17BCCCC1" w:rsidR="00FD66C8" w:rsidRPr="00342798" w:rsidRDefault="00FD66C8" w:rsidP="00342798">
      <w:pPr>
        <w:jc w:val="both"/>
        <w:rPr>
          <w:rFonts w:ascii="Times New Roman" w:hAnsi="Times New Roman" w:cs="Times New Roman"/>
          <w:color w:val="000000" w:themeColor="text1"/>
          <w:sz w:val="27"/>
          <w:szCs w:val="27"/>
        </w:rPr>
      </w:pPr>
    </w:p>
    <w:p w14:paraId="2169669D" w14:textId="755C8900" w:rsidR="00FD66C8" w:rsidRPr="00342798" w:rsidRDefault="00FD66C8" w:rsidP="00342798">
      <w:pPr>
        <w:jc w:val="both"/>
        <w:rPr>
          <w:rFonts w:ascii="Times New Roman" w:hAnsi="Times New Roman" w:cs="Times New Roman"/>
          <w:sz w:val="27"/>
          <w:szCs w:val="27"/>
        </w:rPr>
      </w:pPr>
    </w:p>
    <w:p w14:paraId="4BA335F3" w14:textId="7BAC9EA9" w:rsidR="00DD5CAA" w:rsidRPr="00342798" w:rsidRDefault="00FD66C8" w:rsidP="00342798">
      <w:pPr>
        <w:pStyle w:val="ConsPlusTitle"/>
        <w:jc w:val="both"/>
        <w:outlineLvl w:val="2"/>
        <w:rPr>
          <w:rFonts w:ascii="Times New Roman" w:hAnsi="Times New Roman" w:cs="Times New Roman"/>
          <w:bCs/>
          <w:i/>
          <w:sz w:val="27"/>
          <w:szCs w:val="27"/>
        </w:rPr>
      </w:pPr>
      <w:r w:rsidRPr="00342798">
        <w:rPr>
          <w:rFonts w:ascii="Times New Roman" w:eastAsia="Times New Roman" w:hAnsi="Times New Roman" w:cs="Times New Roman"/>
          <w:b w:val="0"/>
          <w:color w:val="000000" w:themeColor="text1"/>
          <w:sz w:val="27"/>
          <w:szCs w:val="27"/>
        </w:rPr>
        <w:lastRenderedPageBreak/>
        <w:t xml:space="preserve">        </w:t>
      </w:r>
      <w:r w:rsidR="00B20477" w:rsidRPr="00342798">
        <w:rPr>
          <w:rFonts w:ascii="Times New Roman" w:hAnsi="Times New Roman" w:cs="Times New Roman"/>
          <w:bCs/>
          <w:i/>
          <w:sz w:val="27"/>
          <w:szCs w:val="27"/>
        </w:rPr>
        <w:t>1.3 Сведенья о взаимодействии со стратегическими приоритетами, целями  и показателями государственных программ Российской Федерации;</w:t>
      </w:r>
    </w:p>
    <w:p w14:paraId="284FA478" w14:textId="77777777" w:rsidR="001968D9" w:rsidRPr="00342798" w:rsidRDefault="001968D9" w:rsidP="00342798">
      <w:pPr>
        <w:pStyle w:val="ConsPlusTitle"/>
        <w:jc w:val="both"/>
        <w:outlineLvl w:val="2"/>
        <w:rPr>
          <w:rFonts w:ascii="Times New Roman" w:eastAsia="Times New Roman" w:hAnsi="Times New Roman" w:cs="Times New Roman"/>
          <w:bCs/>
          <w:i/>
          <w:color w:val="000000"/>
          <w:sz w:val="27"/>
          <w:szCs w:val="27"/>
        </w:rPr>
      </w:pPr>
    </w:p>
    <w:p w14:paraId="18B1ADDE" w14:textId="49777876" w:rsidR="001968D9" w:rsidRPr="00342798" w:rsidRDefault="001968D9" w:rsidP="00342798">
      <w:pPr>
        <w:ind w:firstLine="709"/>
        <w:jc w:val="both"/>
        <w:rPr>
          <w:rFonts w:ascii="Times New Roman" w:hAnsi="Times New Roman" w:cs="Times New Roman"/>
          <w:sz w:val="27"/>
          <w:szCs w:val="27"/>
        </w:rPr>
      </w:pPr>
      <w:r w:rsidRPr="00342798">
        <w:rPr>
          <w:rFonts w:ascii="Times New Roman" w:hAnsi="Times New Roman" w:cs="Times New Roman"/>
          <w:sz w:val="27"/>
          <w:szCs w:val="27"/>
        </w:rPr>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и Единого плана по достижению национальных целей развития Российской Федерации на период до 2030 года, утвержденного распоряжением Правительства Российской Федерации от 1 октября 2021 года        № 2765 – р   «Об утверждении Единого плана по достижению национальных целей развития Российской Федерации на период до 2024 года и на плановый период до 2030 года». </w:t>
      </w:r>
    </w:p>
    <w:p w14:paraId="7367E2BB" w14:textId="3313EB70" w:rsidR="001968D9" w:rsidRPr="00342798" w:rsidRDefault="001968D9" w:rsidP="00342798">
      <w:pPr>
        <w:ind w:firstLine="709"/>
        <w:jc w:val="both"/>
        <w:rPr>
          <w:rFonts w:ascii="Times New Roman" w:hAnsi="Times New Roman" w:cs="Times New Roman"/>
          <w:sz w:val="27"/>
          <w:szCs w:val="27"/>
        </w:rPr>
      </w:pPr>
      <w:r w:rsidRPr="00342798">
        <w:rPr>
          <w:rFonts w:ascii="Times New Roman" w:hAnsi="Times New Roman" w:cs="Times New Roman"/>
          <w:sz w:val="27"/>
          <w:szCs w:val="27"/>
        </w:rPr>
        <w:t>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 «Развитие системы образования по стандартам нового поколения, отвечающей требованиям инновационной экономики, современным потребностям общества, каждого человека»</w:t>
      </w:r>
    </w:p>
    <w:p w14:paraId="4F599646" w14:textId="77777777" w:rsidR="00DD5CAA" w:rsidRPr="00342798" w:rsidRDefault="00DD5CAA" w:rsidP="00342798">
      <w:pPr>
        <w:pStyle w:val="ConsPlusTitle"/>
        <w:jc w:val="both"/>
        <w:outlineLvl w:val="2"/>
        <w:rPr>
          <w:rFonts w:ascii="Times New Roman" w:eastAsia="Times New Roman" w:hAnsi="Times New Roman" w:cs="Times New Roman"/>
          <w:b w:val="0"/>
          <w:bCs/>
          <w:color w:val="000000"/>
          <w:sz w:val="27"/>
          <w:szCs w:val="27"/>
        </w:rPr>
      </w:pPr>
    </w:p>
    <w:p w14:paraId="40D2E120" w14:textId="0A9D0DC4" w:rsidR="00DD5CAA" w:rsidRPr="00342798" w:rsidRDefault="00342798" w:rsidP="00342798">
      <w:pPr>
        <w:pStyle w:val="ConsPlusTitle"/>
        <w:jc w:val="both"/>
        <w:outlineLvl w:val="2"/>
        <w:rPr>
          <w:rFonts w:ascii="Times New Roman" w:hAnsi="Times New Roman" w:cs="Times New Roman"/>
          <w:bCs/>
          <w:i/>
          <w:sz w:val="27"/>
          <w:szCs w:val="27"/>
        </w:rPr>
      </w:pPr>
      <w:r>
        <w:rPr>
          <w:rFonts w:ascii="Times New Roman" w:hAnsi="Times New Roman" w:cs="Times New Roman"/>
          <w:bCs/>
          <w:i/>
          <w:sz w:val="27"/>
          <w:szCs w:val="27"/>
        </w:rPr>
        <w:t xml:space="preserve">       </w:t>
      </w:r>
      <w:r w:rsidR="00BD5A90" w:rsidRPr="00342798">
        <w:rPr>
          <w:rFonts w:ascii="Times New Roman" w:hAnsi="Times New Roman" w:cs="Times New Roman"/>
          <w:bCs/>
          <w:i/>
          <w:sz w:val="27"/>
          <w:szCs w:val="27"/>
        </w:rPr>
        <w:t xml:space="preserve">1.4 Задачи муниципального управления, способы их эффективного решения </w:t>
      </w:r>
      <w:r w:rsidR="00EA08E6" w:rsidRPr="00342798">
        <w:rPr>
          <w:rFonts w:ascii="Times New Roman" w:hAnsi="Times New Roman" w:cs="Times New Roman"/>
          <w:bCs/>
          <w:i/>
          <w:sz w:val="27"/>
          <w:szCs w:val="27"/>
        </w:rPr>
        <w:t xml:space="preserve"> </w:t>
      </w:r>
      <w:r w:rsidR="00BD5A90" w:rsidRPr="00342798">
        <w:rPr>
          <w:rFonts w:ascii="Times New Roman" w:hAnsi="Times New Roman" w:cs="Times New Roman"/>
          <w:bCs/>
          <w:i/>
          <w:sz w:val="27"/>
          <w:szCs w:val="27"/>
        </w:rPr>
        <w:t>в сфере реализации муниципальной программы</w:t>
      </w:r>
    </w:p>
    <w:p w14:paraId="14F1021F" w14:textId="77777777" w:rsidR="00EC4AA1" w:rsidRPr="00342798" w:rsidRDefault="00EC4AA1" w:rsidP="00342798">
      <w:pPr>
        <w:pStyle w:val="ConsPlusTitle"/>
        <w:jc w:val="both"/>
        <w:outlineLvl w:val="2"/>
        <w:rPr>
          <w:rFonts w:ascii="Times New Roman" w:hAnsi="Times New Roman" w:cs="Times New Roman"/>
          <w:bCs/>
          <w:i/>
          <w:sz w:val="27"/>
          <w:szCs w:val="27"/>
        </w:rPr>
      </w:pPr>
    </w:p>
    <w:p w14:paraId="11B78E12" w14:textId="07517C58" w:rsidR="00EC4AA1" w:rsidRPr="00342798" w:rsidRDefault="00EC4AA1" w:rsidP="00342798">
      <w:pPr>
        <w:ind w:firstLine="709"/>
        <w:jc w:val="both"/>
        <w:rPr>
          <w:rFonts w:ascii="Times New Roman" w:hAnsi="Times New Roman"/>
          <w:sz w:val="27"/>
          <w:szCs w:val="27"/>
        </w:rPr>
      </w:pPr>
      <w:r w:rsidRPr="00342798">
        <w:rPr>
          <w:rFonts w:ascii="Times New Roman" w:hAnsi="Times New Roman"/>
          <w:sz w:val="27"/>
          <w:szCs w:val="27"/>
        </w:rPr>
        <w:t xml:space="preserve"> Мероприятия муниципальной программы направлены на решение основных задач, установленных в структурных элементах, сгруппированных                                    по направлениям (подпрограмм).</w:t>
      </w:r>
    </w:p>
    <w:p w14:paraId="49D1FDBD" w14:textId="29D33AA9" w:rsidR="00EC4AA1" w:rsidRPr="00342798" w:rsidRDefault="00EC4AA1" w:rsidP="00342798">
      <w:pPr>
        <w:ind w:firstLine="709"/>
        <w:jc w:val="both"/>
        <w:rPr>
          <w:rFonts w:ascii="Times New Roman" w:hAnsi="Times New Roman"/>
          <w:sz w:val="27"/>
          <w:szCs w:val="27"/>
        </w:rPr>
      </w:pPr>
      <w:r w:rsidRPr="00342798">
        <w:rPr>
          <w:rFonts w:ascii="Times New Roman" w:hAnsi="Times New Roman"/>
          <w:sz w:val="27"/>
          <w:szCs w:val="27"/>
        </w:rPr>
        <w:t>1.4.1. По направлению (подпрограмме) 1 «Развитие дошкольного образования» определены ключевые задачи:</w:t>
      </w:r>
    </w:p>
    <w:p w14:paraId="1D3F60D4" w14:textId="70204AF7" w:rsidR="00902141" w:rsidRPr="00335FB0" w:rsidRDefault="00335FB0" w:rsidP="00335FB0">
      <w:pPr>
        <w:jc w:val="both"/>
        <w:rPr>
          <w:rFonts w:ascii="Times New Roman" w:hAnsi="Times New Roman" w:cs="Times New Roman"/>
          <w:bCs/>
          <w:sz w:val="27"/>
          <w:szCs w:val="27"/>
        </w:rPr>
      </w:pPr>
      <w:r>
        <w:rPr>
          <w:rFonts w:ascii="Times New Roman" w:hAnsi="Times New Roman"/>
          <w:sz w:val="27"/>
          <w:szCs w:val="27"/>
        </w:rPr>
        <w:t xml:space="preserve">           </w:t>
      </w:r>
      <w:r w:rsidR="00902141" w:rsidRPr="00342798">
        <w:rPr>
          <w:rFonts w:ascii="Times New Roman" w:hAnsi="Times New Roman" w:cs="Times New Roman"/>
          <w:bCs/>
          <w:sz w:val="27"/>
          <w:szCs w:val="27"/>
        </w:rPr>
        <w:t>З</w:t>
      </w:r>
      <w:r>
        <w:rPr>
          <w:rFonts w:ascii="Times New Roman" w:hAnsi="Times New Roman" w:cs="Times New Roman"/>
          <w:bCs/>
          <w:sz w:val="27"/>
          <w:szCs w:val="27"/>
        </w:rPr>
        <w:t>адача  1</w:t>
      </w:r>
      <w:r w:rsidR="00902141" w:rsidRPr="00342798">
        <w:rPr>
          <w:rFonts w:ascii="Times New Roman" w:hAnsi="Times New Roman" w:cs="Times New Roman"/>
          <w:bCs/>
          <w:sz w:val="27"/>
          <w:szCs w:val="27"/>
        </w:rPr>
        <w:t>.</w:t>
      </w:r>
      <w:r w:rsidR="00902141" w:rsidRPr="00342798">
        <w:rPr>
          <w:rFonts w:ascii="Times New Roman" w:hAnsi="Times New Roman" w:cs="Times New Roman"/>
          <w:sz w:val="27"/>
          <w:szCs w:val="27"/>
        </w:rPr>
        <w:t xml:space="preserve"> Обеспечение  доступности и качественного дошкольного образования</w:t>
      </w:r>
      <w:r w:rsidR="00F773AB" w:rsidRPr="00342798">
        <w:rPr>
          <w:rFonts w:ascii="Times New Roman" w:hAnsi="Times New Roman" w:cs="Times New Roman"/>
          <w:sz w:val="27"/>
          <w:szCs w:val="27"/>
        </w:rPr>
        <w:t>;</w:t>
      </w:r>
    </w:p>
    <w:p w14:paraId="6659222D" w14:textId="624C0367" w:rsidR="00F773AB" w:rsidRPr="00342798" w:rsidRDefault="00F773AB" w:rsidP="00342798">
      <w:pPr>
        <w:ind w:firstLine="709"/>
        <w:jc w:val="both"/>
        <w:rPr>
          <w:rFonts w:ascii="Times New Roman" w:hAnsi="Times New Roman"/>
          <w:sz w:val="27"/>
          <w:szCs w:val="27"/>
        </w:rPr>
      </w:pPr>
      <w:r w:rsidRPr="00342798">
        <w:rPr>
          <w:rFonts w:ascii="Times New Roman" w:hAnsi="Times New Roman"/>
          <w:sz w:val="27"/>
          <w:szCs w:val="27"/>
        </w:rPr>
        <w:t>Способ</w:t>
      </w:r>
      <w:r w:rsidR="00335FB0">
        <w:rPr>
          <w:rFonts w:ascii="Times New Roman" w:hAnsi="Times New Roman"/>
          <w:sz w:val="27"/>
          <w:szCs w:val="27"/>
        </w:rPr>
        <w:t>ом эффективного решения задачи 1</w:t>
      </w:r>
      <w:r w:rsidRPr="00342798">
        <w:rPr>
          <w:rFonts w:ascii="Times New Roman" w:hAnsi="Times New Roman"/>
          <w:sz w:val="27"/>
          <w:szCs w:val="27"/>
        </w:rPr>
        <w:t xml:space="preserve">  является:</w:t>
      </w:r>
    </w:p>
    <w:p w14:paraId="1CBAF4A9" w14:textId="437BBBD7" w:rsidR="00F773AB" w:rsidRPr="00342798" w:rsidRDefault="00F773AB" w:rsidP="00342798">
      <w:pPr>
        <w:shd w:val="clear" w:color="auto" w:fill="FFFFFF"/>
        <w:ind w:left="14" w:right="34" w:firstLine="900"/>
        <w:jc w:val="both"/>
        <w:rPr>
          <w:rStyle w:val="a3"/>
          <w:rFonts w:ascii="Times New Roman" w:hAnsi="Times New Roman" w:cs="Times New Roman"/>
          <w:b w:val="0"/>
          <w:sz w:val="27"/>
          <w:szCs w:val="27"/>
        </w:rPr>
      </w:pPr>
      <w:r w:rsidRPr="00342798">
        <w:rPr>
          <w:rStyle w:val="a3"/>
          <w:rFonts w:ascii="Times New Roman" w:hAnsi="Times New Roman" w:cs="Times New Roman"/>
          <w:b w:val="0"/>
          <w:sz w:val="27"/>
          <w:szCs w:val="27"/>
        </w:rPr>
        <w:t>Реализация мероприятия направлена на создание условий, обеспечивающих общедоступное, качественное и бесплатное дошкольное образование.</w:t>
      </w:r>
    </w:p>
    <w:p w14:paraId="2FCFBC6E" w14:textId="53A6D7EC" w:rsidR="00902141" w:rsidRPr="00342798" w:rsidRDefault="00F773AB" w:rsidP="00342798">
      <w:pPr>
        <w:jc w:val="both"/>
        <w:rPr>
          <w:rFonts w:ascii="Times New Roman" w:hAnsi="Times New Roman" w:cs="Times New Roman"/>
          <w:sz w:val="27"/>
          <w:szCs w:val="27"/>
        </w:rPr>
      </w:pPr>
      <w:r w:rsidRPr="00342798">
        <w:rPr>
          <w:rFonts w:ascii="Times New Roman" w:hAnsi="Times New Roman" w:cs="Times New Roman"/>
          <w:bCs/>
          <w:sz w:val="27"/>
          <w:szCs w:val="27"/>
        </w:rPr>
        <w:t xml:space="preserve">          </w:t>
      </w:r>
      <w:r w:rsidR="00335FB0">
        <w:rPr>
          <w:rFonts w:ascii="Times New Roman" w:eastAsiaTheme="minorEastAsia" w:hAnsi="Times New Roman" w:cs="Times New Roman"/>
          <w:color w:val="auto"/>
          <w:sz w:val="27"/>
          <w:szCs w:val="27"/>
        </w:rPr>
        <w:t xml:space="preserve">  Задача  2</w:t>
      </w:r>
      <w:r w:rsidR="00902141" w:rsidRPr="00342798">
        <w:rPr>
          <w:rFonts w:ascii="Times New Roman" w:eastAsiaTheme="minorEastAsia" w:hAnsi="Times New Roman" w:cs="Times New Roman"/>
          <w:color w:val="auto"/>
          <w:sz w:val="27"/>
          <w:szCs w:val="27"/>
        </w:rPr>
        <w:t>.</w:t>
      </w:r>
      <w:r w:rsidR="00902141" w:rsidRPr="00342798">
        <w:rPr>
          <w:rFonts w:ascii="Times New Roman" w:hAnsi="Times New Roman" w:cs="Times New Roman"/>
          <w:sz w:val="27"/>
          <w:szCs w:val="27"/>
        </w:rPr>
        <w:t xml:space="preserve"> Развитие системы дошкольного образования, обеспечивающей равный доступ населения к услугам дошкольных образовательных организаций;</w:t>
      </w:r>
    </w:p>
    <w:p w14:paraId="242319D9" w14:textId="1DA42388" w:rsidR="00F773AB" w:rsidRPr="00342798" w:rsidRDefault="00F773AB" w:rsidP="00342798">
      <w:pPr>
        <w:ind w:firstLine="709"/>
        <w:jc w:val="both"/>
        <w:rPr>
          <w:rFonts w:ascii="Times New Roman" w:hAnsi="Times New Roman"/>
          <w:sz w:val="27"/>
          <w:szCs w:val="27"/>
        </w:rPr>
      </w:pPr>
      <w:r w:rsidRPr="00342798">
        <w:rPr>
          <w:rFonts w:ascii="Times New Roman" w:hAnsi="Times New Roman"/>
          <w:sz w:val="27"/>
          <w:szCs w:val="27"/>
        </w:rPr>
        <w:t>Способ</w:t>
      </w:r>
      <w:r w:rsidR="00335FB0">
        <w:rPr>
          <w:rFonts w:ascii="Times New Roman" w:hAnsi="Times New Roman"/>
          <w:sz w:val="27"/>
          <w:szCs w:val="27"/>
        </w:rPr>
        <w:t>ом эффективного решения задачи 2</w:t>
      </w:r>
      <w:r w:rsidRPr="00342798">
        <w:rPr>
          <w:rFonts w:ascii="Times New Roman" w:hAnsi="Times New Roman"/>
          <w:sz w:val="27"/>
          <w:szCs w:val="27"/>
        </w:rPr>
        <w:t xml:space="preserve">  является:</w:t>
      </w:r>
    </w:p>
    <w:p w14:paraId="53B12F29" w14:textId="4EF9428B" w:rsidR="00F773AB" w:rsidRPr="00342798" w:rsidRDefault="00F773AB" w:rsidP="00342798">
      <w:pPr>
        <w:ind w:firstLine="709"/>
        <w:jc w:val="both"/>
        <w:rPr>
          <w:rFonts w:ascii="Times New Roman" w:hAnsi="Times New Roman"/>
          <w:sz w:val="27"/>
          <w:szCs w:val="27"/>
        </w:rPr>
      </w:pPr>
      <w:r w:rsidRPr="00342798">
        <w:rPr>
          <w:rStyle w:val="a3"/>
          <w:rFonts w:ascii="Times New Roman" w:hAnsi="Times New Roman" w:cs="Times New Roman"/>
          <w:b w:val="0"/>
          <w:sz w:val="27"/>
          <w:szCs w:val="27"/>
        </w:rPr>
        <w:t>Реализация  мероприятия направлена на увеличение охвата услугами дошкольного образования и удовлетворение потребности населения района.</w:t>
      </w:r>
    </w:p>
    <w:p w14:paraId="6762658E" w14:textId="77777777" w:rsidR="00335FB0" w:rsidRDefault="00902141" w:rsidP="00335FB0">
      <w:pPr>
        <w:pStyle w:val="a6"/>
        <w:numPr>
          <w:ilvl w:val="2"/>
          <w:numId w:val="21"/>
        </w:numPr>
        <w:jc w:val="both"/>
        <w:rPr>
          <w:rFonts w:ascii="Times New Roman" w:hAnsi="Times New Roman"/>
          <w:sz w:val="27"/>
          <w:szCs w:val="27"/>
        </w:rPr>
      </w:pPr>
      <w:r w:rsidRPr="00335FB0">
        <w:rPr>
          <w:rFonts w:ascii="Times New Roman" w:hAnsi="Times New Roman"/>
          <w:sz w:val="27"/>
          <w:szCs w:val="27"/>
        </w:rPr>
        <w:t xml:space="preserve">По направлению (подпрограмме) 2 «Развитие </w:t>
      </w:r>
      <w:r w:rsidR="00F773AB" w:rsidRPr="00335FB0">
        <w:rPr>
          <w:rFonts w:ascii="Times New Roman" w:hAnsi="Times New Roman"/>
          <w:sz w:val="27"/>
          <w:szCs w:val="27"/>
        </w:rPr>
        <w:t>общего</w:t>
      </w:r>
      <w:r w:rsidRPr="00335FB0">
        <w:rPr>
          <w:rFonts w:ascii="Times New Roman" w:hAnsi="Times New Roman"/>
          <w:sz w:val="27"/>
          <w:szCs w:val="27"/>
        </w:rPr>
        <w:t xml:space="preserve"> образования» определены ключевые задачи:</w:t>
      </w:r>
    </w:p>
    <w:p w14:paraId="49F5A482" w14:textId="299B2D24" w:rsidR="005D5DB4" w:rsidRPr="00335FB0" w:rsidRDefault="00335FB0" w:rsidP="00335FB0">
      <w:pPr>
        <w:jc w:val="both"/>
        <w:rPr>
          <w:rFonts w:ascii="Times New Roman" w:hAnsi="Times New Roman"/>
          <w:sz w:val="27"/>
          <w:szCs w:val="27"/>
        </w:rPr>
      </w:pPr>
      <w:r>
        <w:rPr>
          <w:rFonts w:ascii="Times New Roman" w:eastAsiaTheme="minorEastAsia" w:hAnsi="Times New Roman" w:cs="Times New Roman"/>
          <w:color w:val="auto"/>
          <w:sz w:val="27"/>
          <w:szCs w:val="27"/>
        </w:rPr>
        <w:t xml:space="preserve">              Задача  1</w:t>
      </w:r>
      <w:r w:rsidR="005D5DB4" w:rsidRPr="00335FB0">
        <w:rPr>
          <w:rFonts w:ascii="Times New Roman" w:eastAsiaTheme="minorEastAsia" w:hAnsi="Times New Roman" w:cs="Times New Roman"/>
          <w:color w:val="auto"/>
          <w:sz w:val="27"/>
          <w:szCs w:val="27"/>
        </w:rPr>
        <w:t>.</w:t>
      </w:r>
      <w:r w:rsidR="005D5DB4" w:rsidRPr="00335FB0">
        <w:rPr>
          <w:rFonts w:ascii="Times New Roman" w:hAnsi="Times New Roman" w:cs="Times New Roman"/>
          <w:sz w:val="27"/>
          <w:szCs w:val="27"/>
        </w:rPr>
        <w:t xml:space="preserve"> </w:t>
      </w:r>
      <w:r w:rsidR="005616E8" w:rsidRPr="00335FB0">
        <w:rPr>
          <w:rFonts w:ascii="Times New Roman" w:hAnsi="Times New Roman" w:cs="Times New Roman"/>
          <w:sz w:val="27"/>
          <w:szCs w:val="27"/>
        </w:rPr>
        <w:t>«</w:t>
      </w:r>
      <w:r w:rsidR="005D5DB4" w:rsidRPr="00335FB0">
        <w:rPr>
          <w:rFonts w:ascii="Times New Roman" w:hAnsi="Times New Roman" w:cs="Times New Roman"/>
          <w:sz w:val="27"/>
          <w:szCs w:val="27"/>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sidR="005616E8" w:rsidRPr="00335FB0">
        <w:rPr>
          <w:rFonts w:ascii="Times New Roman" w:hAnsi="Times New Roman" w:cs="Times New Roman"/>
          <w:sz w:val="27"/>
          <w:szCs w:val="27"/>
        </w:rPr>
        <w:t>»</w:t>
      </w:r>
      <w:r w:rsidR="005D5DB4" w:rsidRPr="00335FB0">
        <w:rPr>
          <w:rFonts w:ascii="Times New Roman" w:hAnsi="Times New Roman" w:cs="Times New Roman"/>
          <w:sz w:val="27"/>
          <w:szCs w:val="27"/>
        </w:rPr>
        <w:t>;</w:t>
      </w:r>
    </w:p>
    <w:p w14:paraId="6BFFB099" w14:textId="1F295EEF" w:rsidR="009A1C26" w:rsidRPr="00342798" w:rsidRDefault="005D5DB4" w:rsidP="00342798">
      <w:pPr>
        <w:jc w:val="both"/>
        <w:rPr>
          <w:rFonts w:ascii="Times New Roman" w:hAnsi="Times New Roman"/>
          <w:sz w:val="27"/>
          <w:szCs w:val="27"/>
        </w:rPr>
      </w:pPr>
      <w:r w:rsidRPr="00342798">
        <w:rPr>
          <w:rFonts w:ascii="Times New Roman" w:hAnsi="Times New Roman"/>
          <w:sz w:val="27"/>
          <w:szCs w:val="27"/>
        </w:rPr>
        <w:t xml:space="preserve">             Способ</w:t>
      </w:r>
      <w:r w:rsidR="00335FB0">
        <w:rPr>
          <w:rFonts w:ascii="Times New Roman" w:hAnsi="Times New Roman"/>
          <w:sz w:val="27"/>
          <w:szCs w:val="27"/>
        </w:rPr>
        <w:t>ом эффективного решения задачи 1</w:t>
      </w:r>
      <w:r w:rsidRPr="00342798">
        <w:rPr>
          <w:rFonts w:ascii="Times New Roman" w:hAnsi="Times New Roman"/>
          <w:sz w:val="27"/>
          <w:szCs w:val="27"/>
        </w:rPr>
        <w:t xml:space="preserve"> является:</w:t>
      </w:r>
    </w:p>
    <w:p w14:paraId="43A25A99" w14:textId="0ED83523" w:rsidR="005D5DB4" w:rsidRPr="00342798" w:rsidRDefault="005D5DB4" w:rsidP="00342798">
      <w:pPr>
        <w:jc w:val="both"/>
        <w:rPr>
          <w:rFonts w:ascii="Times New Roman" w:eastAsiaTheme="minorEastAsia" w:hAnsi="Times New Roman" w:cs="Times New Roman"/>
          <w:color w:val="auto"/>
          <w:sz w:val="27"/>
          <w:szCs w:val="27"/>
        </w:rPr>
      </w:pPr>
      <w:r w:rsidRPr="00342798">
        <w:rPr>
          <w:rFonts w:ascii="Times New Roman" w:hAnsi="Times New Roman" w:cs="Times New Roman"/>
          <w:sz w:val="27"/>
          <w:szCs w:val="27"/>
        </w:rPr>
        <w:t xml:space="preserve">       Ежемесячная выплата денежного вознаграждения за выполнение функций классного руководителя педагогическим работникам государственных и </w:t>
      </w:r>
      <w:r w:rsidRPr="00342798">
        <w:rPr>
          <w:rFonts w:ascii="Times New Roman" w:hAnsi="Times New Roman" w:cs="Times New Roman"/>
          <w:sz w:val="27"/>
          <w:szCs w:val="27"/>
        </w:rPr>
        <w:lastRenderedPageBreak/>
        <w:t>муниципальных общеобразовательных организаций общеобразовательных организаций, выполняющих функции классного руководителя</w:t>
      </w:r>
    </w:p>
    <w:p w14:paraId="26363BF6" w14:textId="70010927" w:rsidR="005D5DB4" w:rsidRPr="00342798" w:rsidRDefault="00335FB0" w:rsidP="00342798">
      <w:pPr>
        <w:jc w:val="both"/>
        <w:rPr>
          <w:rFonts w:ascii="Times New Roman" w:hAnsi="Times New Roman" w:cs="Times New Roman"/>
          <w:sz w:val="27"/>
          <w:szCs w:val="27"/>
        </w:rPr>
      </w:pPr>
      <w:r>
        <w:rPr>
          <w:rFonts w:ascii="Times New Roman" w:eastAsiaTheme="minorEastAsia" w:hAnsi="Times New Roman" w:cs="Times New Roman"/>
          <w:color w:val="auto"/>
          <w:sz w:val="27"/>
          <w:szCs w:val="27"/>
        </w:rPr>
        <w:t xml:space="preserve">          Задача  2</w:t>
      </w:r>
      <w:r w:rsidR="005D5DB4" w:rsidRPr="00342798">
        <w:rPr>
          <w:rFonts w:ascii="Times New Roman" w:eastAsiaTheme="minorEastAsia" w:hAnsi="Times New Roman" w:cs="Times New Roman"/>
          <w:color w:val="auto"/>
          <w:sz w:val="27"/>
          <w:szCs w:val="27"/>
        </w:rPr>
        <w:t>.</w:t>
      </w:r>
      <w:r w:rsidR="005D5DB4" w:rsidRPr="00342798">
        <w:rPr>
          <w:rFonts w:ascii="Times New Roman" w:hAnsi="Times New Roman" w:cs="Times New Roman"/>
          <w:sz w:val="27"/>
          <w:szCs w:val="27"/>
        </w:rPr>
        <w:t xml:space="preserve"> </w:t>
      </w:r>
      <w:r w:rsidR="005616E8" w:rsidRPr="00342798">
        <w:rPr>
          <w:rFonts w:ascii="Times New Roman" w:hAnsi="Times New Roman" w:cs="Times New Roman"/>
          <w:sz w:val="27"/>
          <w:szCs w:val="27"/>
        </w:rPr>
        <w:t>«</w:t>
      </w:r>
      <w:r w:rsidR="005D5DB4" w:rsidRPr="00342798">
        <w:rPr>
          <w:rFonts w:ascii="Times New Roman" w:hAnsi="Times New Roman" w:cs="Times New Roman"/>
          <w:sz w:val="27"/>
          <w:szCs w:val="27"/>
        </w:rPr>
        <w:t>Обеспечение доли обучающихся, получающих  общее образование в государственных и муниципальных образовательных организациях, получающих бесплатное горячее питание</w:t>
      </w:r>
      <w:r w:rsidR="005616E8" w:rsidRPr="00342798">
        <w:rPr>
          <w:rFonts w:ascii="Times New Roman" w:hAnsi="Times New Roman" w:cs="Times New Roman"/>
          <w:sz w:val="27"/>
          <w:szCs w:val="27"/>
        </w:rPr>
        <w:t>»</w:t>
      </w:r>
      <w:r w:rsidR="005D5DB4" w:rsidRPr="00342798">
        <w:rPr>
          <w:rFonts w:ascii="Times New Roman" w:hAnsi="Times New Roman" w:cs="Times New Roman"/>
          <w:sz w:val="27"/>
          <w:szCs w:val="27"/>
        </w:rPr>
        <w:t>;</w:t>
      </w:r>
    </w:p>
    <w:p w14:paraId="6F9EB541" w14:textId="60BEF2DE" w:rsidR="005D5DB4" w:rsidRPr="00342798" w:rsidRDefault="005D5DB4" w:rsidP="00342798">
      <w:pPr>
        <w:jc w:val="both"/>
        <w:rPr>
          <w:rFonts w:ascii="Times New Roman" w:hAnsi="Times New Roman"/>
          <w:sz w:val="27"/>
          <w:szCs w:val="27"/>
        </w:rPr>
      </w:pPr>
      <w:r w:rsidRPr="00342798">
        <w:rPr>
          <w:rFonts w:ascii="Times New Roman" w:hAnsi="Times New Roman"/>
          <w:sz w:val="27"/>
          <w:szCs w:val="27"/>
        </w:rPr>
        <w:t xml:space="preserve">           Способ</w:t>
      </w:r>
      <w:r w:rsidR="00335FB0">
        <w:rPr>
          <w:rFonts w:ascii="Times New Roman" w:hAnsi="Times New Roman"/>
          <w:sz w:val="27"/>
          <w:szCs w:val="27"/>
        </w:rPr>
        <w:t>ом эффективного решения задачи 2</w:t>
      </w:r>
      <w:r w:rsidRPr="00342798">
        <w:rPr>
          <w:rFonts w:ascii="Times New Roman" w:hAnsi="Times New Roman"/>
          <w:sz w:val="27"/>
          <w:szCs w:val="27"/>
        </w:rPr>
        <w:t xml:space="preserve"> является:</w:t>
      </w:r>
    </w:p>
    <w:p w14:paraId="5DAB8639" w14:textId="4767EE09" w:rsidR="009A1C26" w:rsidRPr="00342798" w:rsidRDefault="005D5DB4" w:rsidP="00342798">
      <w:pPr>
        <w:jc w:val="both"/>
        <w:rPr>
          <w:rFonts w:ascii="Times New Roman" w:hAnsi="Times New Roman" w:cs="Times New Roman"/>
          <w:sz w:val="27"/>
          <w:szCs w:val="27"/>
        </w:rPr>
      </w:pPr>
      <w:r w:rsidRPr="00342798">
        <w:rPr>
          <w:rFonts w:ascii="Times New Roman" w:hAnsi="Times New Roman" w:cs="Times New Roman"/>
          <w:sz w:val="27"/>
          <w:szCs w:val="27"/>
        </w:rPr>
        <w:t xml:space="preserve">          Обеспечение обучающихся начальной школы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p w14:paraId="7923B684" w14:textId="4DF72DD3" w:rsidR="005616E8" w:rsidRPr="00342798" w:rsidRDefault="005616E8" w:rsidP="00342798">
      <w:pPr>
        <w:jc w:val="both"/>
        <w:rPr>
          <w:rFonts w:ascii="Times New Roman" w:hAnsi="Times New Roman" w:cs="Times New Roman"/>
          <w:sz w:val="27"/>
          <w:szCs w:val="27"/>
        </w:rPr>
      </w:pPr>
      <w:r w:rsidRPr="00342798">
        <w:rPr>
          <w:rFonts w:ascii="Times New Roman" w:hAnsi="Times New Roman" w:cs="Times New Roman"/>
          <w:sz w:val="27"/>
          <w:szCs w:val="27"/>
        </w:rPr>
        <w:t xml:space="preserve">    </w:t>
      </w:r>
      <w:r w:rsidR="00335FB0">
        <w:rPr>
          <w:rFonts w:ascii="Times New Roman" w:hAnsi="Times New Roman" w:cs="Times New Roman"/>
          <w:sz w:val="27"/>
          <w:szCs w:val="27"/>
        </w:rPr>
        <w:t xml:space="preserve">         Задача  3</w:t>
      </w:r>
      <w:r w:rsidRPr="00342798">
        <w:rPr>
          <w:rFonts w:ascii="Times New Roman" w:hAnsi="Times New Roman" w:cs="Times New Roman"/>
          <w:sz w:val="27"/>
          <w:szCs w:val="27"/>
        </w:rPr>
        <w:t>. «Обеспечить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p w14:paraId="4703AE42" w14:textId="710C2965" w:rsidR="005616E8" w:rsidRPr="00342798" w:rsidRDefault="005616E8" w:rsidP="00342798">
      <w:pPr>
        <w:jc w:val="both"/>
        <w:rPr>
          <w:rFonts w:ascii="Times New Roman" w:hAnsi="Times New Roman"/>
          <w:sz w:val="27"/>
          <w:szCs w:val="27"/>
        </w:rPr>
      </w:pPr>
      <w:r w:rsidRPr="00342798">
        <w:rPr>
          <w:rFonts w:ascii="Times New Roman" w:hAnsi="Times New Roman"/>
          <w:sz w:val="27"/>
          <w:szCs w:val="27"/>
        </w:rPr>
        <w:t xml:space="preserve">            Способ</w:t>
      </w:r>
      <w:r w:rsidR="00335FB0">
        <w:rPr>
          <w:rFonts w:ascii="Times New Roman" w:hAnsi="Times New Roman"/>
          <w:sz w:val="27"/>
          <w:szCs w:val="27"/>
        </w:rPr>
        <w:t>ом эффективного решения задачи 3</w:t>
      </w:r>
      <w:r w:rsidRPr="00342798">
        <w:rPr>
          <w:rFonts w:ascii="Times New Roman" w:hAnsi="Times New Roman"/>
          <w:sz w:val="27"/>
          <w:szCs w:val="27"/>
        </w:rPr>
        <w:t xml:space="preserve"> является:</w:t>
      </w:r>
    </w:p>
    <w:p w14:paraId="1EB10E0F" w14:textId="4ECA818D" w:rsidR="005616E8" w:rsidRPr="00342798" w:rsidRDefault="005616E8" w:rsidP="00342798">
      <w:pPr>
        <w:jc w:val="both"/>
        <w:rPr>
          <w:rFonts w:ascii="Times New Roman" w:hAnsi="Times New Roman"/>
          <w:sz w:val="27"/>
          <w:szCs w:val="27"/>
        </w:rPr>
      </w:pPr>
      <w:r w:rsidRPr="00342798">
        <w:rPr>
          <w:rFonts w:ascii="Times New Roman" w:hAnsi="Times New Roman" w:cs="Times New Roman"/>
          <w:color w:val="auto"/>
          <w:sz w:val="27"/>
          <w:szCs w:val="27"/>
        </w:rPr>
        <w:t xml:space="preserve">           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p w14:paraId="150410FF" w14:textId="669E0473" w:rsidR="005D5DB4" w:rsidRPr="00342798" w:rsidRDefault="005D5DB4" w:rsidP="00342798">
      <w:pPr>
        <w:jc w:val="both"/>
        <w:rPr>
          <w:rFonts w:ascii="Times New Roman" w:hAnsi="Times New Roman"/>
          <w:sz w:val="27"/>
          <w:szCs w:val="27"/>
        </w:rPr>
      </w:pPr>
      <w:r w:rsidRPr="00342798">
        <w:rPr>
          <w:rFonts w:ascii="Times New Roman" w:hAnsi="Times New Roman"/>
          <w:sz w:val="27"/>
          <w:szCs w:val="27"/>
        </w:rPr>
        <w:t xml:space="preserve">           1.4.3. По направлению (подпрограмме) 3 «Развитие дополнительного образования» определены ключевые задачи:</w:t>
      </w:r>
    </w:p>
    <w:p w14:paraId="57151118" w14:textId="32CB0634" w:rsidR="005616E8" w:rsidRPr="00342798" w:rsidRDefault="005616E8" w:rsidP="00342798">
      <w:pPr>
        <w:jc w:val="both"/>
        <w:rPr>
          <w:rFonts w:ascii="Times New Roman" w:hAnsi="Times New Roman" w:cs="Times New Roman"/>
          <w:sz w:val="27"/>
          <w:szCs w:val="27"/>
        </w:rPr>
      </w:pPr>
      <w:r w:rsidRPr="00342798">
        <w:rPr>
          <w:rFonts w:ascii="Times New Roman" w:hAnsi="Times New Roman" w:cs="Times New Roman"/>
          <w:sz w:val="27"/>
          <w:szCs w:val="27"/>
        </w:rPr>
        <w:t xml:space="preserve">            Задача  1. «</w:t>
      </w:r>
      <w:r w:rsidRPr="00342798">
        <w:rPr>
          <w:rFonts w:ascii="Times New Roman" w:hAnsi="Times New Roman" w:cs="Times New Roman"/>
          <w:bCs/>
          <w:color w:val="auto"/>
          <w:sz w:val="27"/>
          <w:szCs w:val="27"/>
        </w:rPr>
        <w:t>Развитие муниципальной системы воспитания и дополнительного образования детей и молодежи»</w:t>
      </w:r>
    </w:p>
    <w:p w14:paraId="41CFDBA0" w14:textId="61124D09" w:rsidR="005D5DB4" w:rsidRPr="00342798" w:rsidRDefault="005616E8" w:rsidP="00342798">
      <w:pPr>
        <w:jc w:val="both"/>
        <w:rPr>
          <w:rFonts w:ascii="Times New Roman" w:hAnsi="Times New Roman"/>
          <w:sz w:val="27"/>
          <w:szCs w:val="27"/>
        </w:rPr>
      </w:pPr>
      <w:r w:rsidRPr="00342798">
        <w:rPr>
          <w:rFonts w:ascii="Times New Roman" w:hAnsi="Times New Roman"/>
          <w:sz w:val="27"/>
          <w:szCs w:val="27"/>
        </w:rPr>
        <w:t xml:space="preserve">            Способом эффективного решения задачи 1 является:</w:t>
      </w:r>
    </w:p>
    <w:p w14:paraId="16222CF0" w14:textId="15D803C5" w:rsidR="005616E8" w:rsidRPr="00342798" w:rsidRDefault="005616E8" w:rsidP="00342798">
      <w:pPr>
        <w:jc w:val="both"/>
        <w:rPr>
          <w:rFonts w:ascii="Times New Roman" w:hAnsi="Times New Roman" w:cs="Times New Roman"/>
          <w:sz w:val="27"/>
          <w:szCs w:val="27"/>
        </w:rPr>
      </w:pPr>
      <w:r w:rsidRPr="00342798">
        <w:rPr>
          <w:rFonts w:ascii="Times New Roman" w:hAnsi="Times New Roman" w:cs="Times New Roman"/>
          <w:color w:val="auto"/>
          <w:sz w:val="27"/>
          <w:szCs w:val="27"/>
        </w:rPr>
        <w:t xml:space="preserve">             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p w14:paraId="2B29E6B1" w14:textId="6A6673D9" w:rsidR="005616E8" w:rsidRPr="00342798" w:rsidRDefault="005616E8" w:rsidP="00342798">
      <w:pPr>
        <w:jc w:val="both"/>
        <w:rPr>
          <w:rFonts w:ascii="Times New Roman" w:hAnsi="Times New Roman"/>
          <w:sz w:val="27"/>
          <w:szCs w:val="27"/>
        </w:rPr>
      </w:pPr>
      <w:r w:rsidRPr="00342798">
        <w:rPr>
          <w:rFonts w:ascii="Times New Roman" w:eastAsiaTheme="minorEastAsia" w:hAnsi="Times New Roman" w:cs="Times New Roman"/>
          <w:color w:val="auto"/>
          <w:sz w:val="27"/>
          <w:szCs w:val="27"/>
        </w:rPr>
        <w:t xml:space="preserve">          1.4.4. По направлению (подпрограмме) 4 «</w:t>
      </w:r>
      <w:r w:rsidR="00EF1215" w:rsidRPr="00342798">
        <w:rPr>
          <w:rFonts w:ascii="Times New Roman" w:hAnsi="Times New Roman" w:cs="Times New Roman"/>
          <w:bCs/>
          <w:color w:val="auto"/>
          <w:sz w:val="27"/>
          <w:szCs w:val="27"/>
        </w:rPr>
        <w:t>Организация отдыха и оздоровления детей в возрасте от 7 до 18 лет, в том числе детей, находящихся в трудной жизненной ситуации</w:t>
      </w:r>
      <w:r w:rsidR="009369A4" w:rsidRPr="00342798">
        <w:rPr>
          <w:rFonts w:ascii="Times New Roman" w:hAnsi="Times New Roman" w:cs="Times New Roman"/>
          <w:bCs/>
          <w:color w:val="auto"/>
          <w:sz w:val="27"/>
          <w:szCs w:val="27"/>
        </w:rPr>
        <w:t>»</w:t>
      </w:r>
      <w:r w:rsidRPr="00342798">
        <w:rPr>
          <w:rFonts w:ascii="Times New Roman" w:hAnsi="Times New Roman"/>
          <w:sz w:val="27"/>
          <w:szCs w:val="27"/>
        </w:rPr>
        <w:t xml:space="preserve"> определены ключевые задачи:</w:t>
      </w:r>
    </w:p>
    <w:p w14:paraId="31942B68" w14:textId="7DAD63FD" w:rsidR="00EF1215" w:rsidRPr="00342798" w:rsidRDefault="009369A4" w:rsidP="00342798">
      <w:pPr>
        <w:widowControl/>
        <w:jc w:val="both"/>
        <w:textAlignment w:val="baseline"/>
        <w:rPr>
          <w:rFonts w:ascii="Times New Roman" w:hAnsi="Times New Roman" w:cs="Times New Roman"/>
          <w:bCs/>
          <w:color w:val="auto"/>
          <w:sz w:val="27"/>
          <w:szCs w:val="27"/>
        </w:rPr>
      </w:pPr>
      <w:r w:rsidRPr="00342798">
        <w:rPr>
          <w:rFonts w:ascii="Times New Roman" w:hAnsi="Times New Roman" w:cs="Times New Roman"/>
          <w:bCs/>
          <w:color w:val="auto"/>
          <w:sz w:val="27"/>
          <w:szCs w:val="27"/>
        </w:rPr>
        <w:t xml:space="preserve">          Задача  1. «Организация отдыха и оздоровления детей в возрасте от 7 до 18 лет, в том числе детей, находящихся в трудной жизненной ситуации»</w:t>
      </w:r>
    </w:p>
    <w:p w14:paraId="7EF4C947" w14:textId="1C6D4145" w:rsidR="009369A4" w:rsidRPr="00342798" w:rsidRDefault="009369A4" w:rsidP="00342798">
      <w:pPr>
        <w:jc w:val="both"/>
        <w:rPr>
          <w:rFonts w:ascii="Times New Roman" w:hAnsi="Times New Roman"/>
          <w:sz w:val="27"/>
          <w:szCs w:val="27"/>
        </w:rPr>
      </w:pPr>
      <w:r w:rsidRPr="00342798">
        <w:rPr>
          <w:rFonts w:ascii="Times New Roman" w:hAnsi="Times New Roman"/>
          <w:sz w:val="27"/>
          <w:szCs w:val="27"/>
        </w:rPr>
        <w:t xml:space="preserve">          Способом эффективного решения задачи 1 является:</w:t>
      </w:r>
    </w:p>
    <w:p w14:paraId="640643D5" w14:textId="24A60611" w:rsidR="009369A4" w:rsidRPr="00342798" w:rsidRDefault="009369A4" w:rsidP="00342798">
      <w:pPr>
        <w:widowControl/>
        <w:jc w:val="both"/>
        <w:textAlignment w:val="baseline"/>
        <w:rPr>
          <w:rFonts w:ascii="Times New Roman" w:hAnsi="Times New Roman" w:cs="Times New Roman"/>
          <w:color w:val="auto"/>
          <w:sz w:val="27"/>
          <w:szCs w:val="27"/>
        </w:rPr>
      </w:pPr>
      <w:r w:rsidRPr="00342798">
        <w:rPr>
          <w:rFonts w:ascii="Times New Roman" w:hAnsi="Times New Roman" w:cs="Times New Roman"/>
          <w:color w:val="auto"/>
          <w:sz w:val="27"/>
          <w:szCs w:val="27"/>
        </w:rPr>
        <w:t xml:space="preserve">           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p w14:paraId="10438927" w14:textId="3593AF2E" w:rsidR="009369A4" w:rsidRPr="00342798" w:rsidRDefault="009369A4" w:rsidP="00342798">
      <w:pPr>
        <w:widowControl/>
        <w:jc w:val="both"/>
        <w:textAlignment w:val="baseline"/>
        <w:rPr>
          <w:rFonts w:ascii="Times New Roman" w:hAnsi="Times New Roman"/>
          <w:sz w:val="27"/>
          <w:szCs w:val="27"/>
        </w:rPr>
      </w:pPr>
      <w:r w:rsidRPr="00342798">
        <w:rPr>
          <w:rFonts w:ascii="Times New Roman" w:hAnsi="Times New Roman" w:cs="Times New Roman"/>
          <w:color w:val="auto"/>
          <w:sz w:val="27"/>
          <w:szCs w:val="27"/>
        </w:rPr>
        <w:t xml:space="preserve">           1.4.5.</w:t>
      </w:r>
      <w:r w:rsidRPr="00342798">
        <w:rPr>
          <w:rFonts w:ascii="Times New Roman" w:eastAsiaTheme="minorEastAsia" w:hAnsi="Times New Roman" w:cs="Times New Roman"/>
          <w:color w:val="auto"/>
          <w:sz w:val="27"/>
          <w:szCs w:val="27"/>
        </w:rPr>
        <w:t xml:space="preserve"> По направлению (подпрограмме) 5 «</w:t>
      </w:r>
      <w:r w:rsidRPr="00342798">
        <w:rPr>
          <w:rFonts w:ascii="Times New Roman" w:hAnsi="Times New Roman" w:cs="Times New Roman"/>
          <w:bCs/>
          <w:color w:val="000000" w:themeColor="text1"/>
          <w:sz w:val="27"/>
          <w:szCs w:val="27"/>
        </w:rPr>
        <w:t>Развитие системы оценки качества образования»</w:t>
      </w:r>
      <w:r w:rsidRPr="00342798">
        <w:rPr>
          <w:rFonts w:ascii="Times New Roman" w:hAnsi="Times New Roman"/>
          <w:sz w:val="27"/>
          <w:szCs w:val="27"/>
        </w:rPr>
        <w:t xml:space="preserve"> определены ключевые задачи:</w:t>
      </w:r>
    </w:p>
    <w:p w14:paraId="2F23B330" w14:textId="4ED7FDD3" w:rsidR="009369A4" w:rsidRPr="00342798" w:rsidRDefault="009369A4" w:rsidP="00342798">
      <w:pPr>
        <w:widowControl/>
        <w:jc w:val="both"/>
        <w:textAlignment w:val="baseline"/>
        <w:rPr>
          <w:rFonts w:ascii="Times New Roman" w:hAnsi="Times New Roman" w:cs="Times New Roman"/>
          <w:color w:val="000000" w:themeColor="text1"/>
          <w:sz w:val="27"/>
          <w:szCs w:val="27"/>
        </w:rPr>
      </w:pPr>
      <w:r w:rsidRPr="00342798">
        <w:rPr>
          <w:rFonts w:ascii="Times New Roman" w:hAnsi="Times New Roman"/>
          <w:sz w:val="27"/>
          <w:szCs w:val="27"/>
        </w:rPr>
        <w:lastRenderedPageBreak/>
        <w:t xml:space="preserve">           Задача  1.</w:t>
      </w:r>
      <w:r w:rsidRPr="00342798">
        <w:rPr>
          <w:rFonts w:ascii="Times New Roman" w:hAnsi="Times New Roman" w:cs="Times New Roman"/>
          <w:b/>
          <w:color w:val="000000" w:themeColor="text1"/>
          <w:sz w:val="27"/>
          <w:szCs w:val="27"/>
        </w:rPr>
        <w:t xml:space="preserve"> «</w:t>
      </w:r>
      <w:r w:rsidRPr="00342798">
        <w:rPr>
          <w:rFonts w:ascii="Times New Roman" w:hAnsi="Times New Roman" w:cs="Times New Roman"/>
          <w:color w:val="000000" w:themeColor="text1"/>
          <w:sz w:val="27"/>
          <w:szCs w:val="27"/>
        </w:rPr>
        <w:t>Применение и развитие технологий и методик работы с результатами мониторинга системы образования в части оценки качества общего образования»</w:t>
      </w:r>
    </w:p>
    <w:p w14:paraId="266DA96B" w14:textId="5E9A5EA2" w:rsidR="009369A4" w:rsidRPr="00342798" w:rsidRDefault="009369A4" w:rsidP="00342798">
      <w:pPr>
        <w:jc w:val="both"/>
        <w:rPr>
          <w:rFonts w:ascii="Times New Roman" w:hAnsi="Times New Roman"/>
          <w:sz w:val="27"/>
          <w:szCs w:val="27"/>
        </w:rPr>
      </w:pPr>
      <w:r w:rsidRPr="00342798">
        <w:rPr>
          <w:rFonts w:ascii="Times New Roman" w:hAnsi="Times New Roman"/>
          <w:sz w:val="27"/>
          <w:szCs w:val="27"/>
        </w:rPr>
        <w:t xml:space="preserve">          Способом эффективного решения задачи 1 является:</w:t>
      </w:r>
    </w:p>
    <w:p w14:paraId="47B09E2F" w14:textId="2FBBCE82" w:rsidR="009369A4" w:rsidRPr="00342798" w:rsidRDefault="009369A4" w:rsidP="00342798">
      <w:pPr>
        <w:widowControl/>
        <w:jc w:val="both"/>
        <w:textAlignment w:val="baseline"/>
        <w:rPr>
          <w:rFonts w:ascii="Times New Roman" w:hAnsi="Times New Roman" w:cs="Times New Roman"/>
          <w:color w:val="auto"/>
          <w:sz w:val="27"/>
          <w:szCs w:val="27"/>
        </w:rPr>
      </w:pPr>
      <w:r w:rsidRPr="00342798">
        <w:rPr>
          <w:rFonts w:ascii="Times New Roman" w:hAnsi="Times New Roman" w:cs="Times New Roman"/>
          <w:color w:val="auto"/>
          <w:sz w:val="27"/>
          <w:szCs w:val="27"/>
        </w:rPr>
        <w:t xml:space="preserve">           Реализация мероприятия направлена на обеспечение условий для проведения оценочных процедур.</w:t>
      </w:r>
    </w:p>
    <w:p w14:paraId="52EE230C" w14:textId="68E28DB0" w:rsidR="00ED1646" w:rsidRPr="00342798" w:rsidRDefault="00ED1646" w:rsidP="00342798">
      <w:pPr>
        <w:widowControl/>
        <w:jc w:val="both"/>
        <w:textAlignment w:val="baseline"/>
        <w:rPr>
          <w:rFonts w:ascii="Times New Roman" w:hAnsi="Times New Roman"/>
          <w:sz w:val="27"/>
          <w:szCs w:val="27"/>
        </w:rPr>
      </w:pPr>
      <w:r w:rsidRPr="00342798">
        <w:rPr>
          <w:rFonts w:ascii="Times New Roman" w:hAnsi="Times New Roman" w:cs="Times New Roman"/>
          <w:color w:val="auto"/>
          <w:sz w:val="27"/>
          <w:szCs w:val="27"/>
        </w:rPr>
        <w:t xml:space="preserve">           1.4.6. </w:t>
      </w:r>
      <w:r w:rsidRPr="00342798">
        <w:rPr>
          <w:rFonts w:ascii="Times New Roman" w:eastAsiaTheme="minorEastAsia" w:hAnsi="Times New Roman" w:cs="Times New Roman"/>
          <w:color w:val="auto"/>
          <w:sz w:val="27"/>
          <w:szCs w:val="27"/>
        </w:rPr>
        <w:t>По направлению (подпрограмме) 6 «</w:t>
      </w:r>
      <w:r w:rsidRPr="00342798">
        <w:rPr>
          <w:rFonts w:ascii="Times New Roman" w:hAnsi="Times New Roman" w:cs="Times New Roman"/>
          <w:bCs/>
          <w:color w:val="auto"/>
          <w:sz w:val="27"/>
          <w:szCs w:val="27"/>
        </w:rPr>
        <w:t xml:space="preserve">Профессиональное развитие кадрового потенциала» </w:t>
      </w:r>
      <w:r w:rsidRPr="00342798">
        <w:rPr>
          <w:rFonts w:ascii="Times New Roman" w:hAnsi="Times New Roman"/>
          <w:sz w:val="27"/>
          <w:szCs w:val="27"/>
        </w:rPr>
        <w:t>определены ключевые задачи:</w:t>
      </w:r>
    </w:p>
    <w:p w14:paraId="70730245" w14:textId="5AF40620" w:rsidR="00ED1646" w:rsidRPr="00342798" w:rsidRDefault="00ED1646" w:rsidP="00342798">
      <w:pPr>
        <w:widowControl/>
        <w:jc w:val="both"/>
        <w:textAlignment w:val="baseline"/>
        <w:rPr>
          <w:rFonts w:ascii="Times New Roman" w:hAnsi="Times New Roman" w:cs="Times New Roman"/>
          <w:bCs/>
          <w:color w:val="auto"/>
          <w:sz w:val="27"/>
          <w:szCs w:val="27"/>
        </w:rPr>
      </w:pPr>
      <w:r w:rsidRPr="00342798">
        <w:rPr>
          <w:rFonts w:ascii="Times New Roman" w:hAnsi="Times New Roman"/>
          <w:sz w:val="27"/>
          <w:szCs w:val="27"/>
        </w:rPr>
        <w:t xml:space="preserve">           Задача  1. «</w:t>
      </w:r>
      <w:r w:rsidRPr="00342798">
        <w:rPr>
          <w:rFonts w:ascii="Times New Roman" w:hAnsi="Times New Roman" w:cs="Times New Roman"/>
          <w:bCs/>
          <w:color w:val="auto"/>
          <w:sz w:val="27"/>
          <w:szCs w:val="27"/>
        </w:rPr>
        <w:t>Профессиональное развитие кадрового потенциала Ивнянского района»</w:t>
      </w:r>
    </w:p>
    <w:p w14:paraId="0F0CC969" w14:textId="477C6065" w:rsidR="00ED1646" w:rsidRPr="00342798" w:rsidRDefault="00ED1646" w:rsidP="00342798">
      <w:pPr>
        <w:jc w:val="both"/>
        <w:rPr>
          <w:rFonts w:ascii="Times New Roman" w:hAnsi="Times New Roman"/>
          <w:sz w:val="27"/>
          <w:szCs w:val="27"/>
        </w:rPr>
      </w:pPr>
      <w:r w:rsidRPr="00342798">
        <w:rPr>
          <w:rFonts w:ascii="Times New Roman" w:hAnsi="Times New Roman"/>
          <w:sz w:val="27"/>
          <w:szCs w:val="27"/>
        </w:rPr>
        <w:t xml:space="preserve">           Способом эффективного решения задачи 1 является:</w:t>
      </w:r>
    </w:p>
    <w:p w14:paraId="098ACBC0" w14:textId="3AEB752A" w:rsidR="00ED1646" w:rsidRPr="00342798" w:rsidRDefault="00ED1646" w:rsidP="00342798">
      <w:pPr>
        <w:widowControl/>
        <w:jc w:val="both"/>
        <w:textAlignment w:val="baseline"/>
        <w:rPr>
          <w:rFonts w:ascii="Times New Roman" w:hAnsi="Times New Roman" w:cs="Times New Roman"/>
          <w:color w:val="000000" w:themeColor="text1"/>
          <w:sz w:val="27"/>
          <w:szCs w:val="27"/>
          <w:shd w:val="clear" w:color="auto" w:fill="FFFFFF"/>
        </w:rPr>
      </w:pPr>
      <w:r w:rsidRPr="00342798">
        <w:rPr>
          <w:rFonts w:ascii="Times New Roman" w:hAnsi="Times New Roman" w:cs="Times New Roman"/>
          <w:color w:val="000000" w:themeColor="text1"/>
          <w:sz w:val="27"/>
          <w:szCs w:val="27"/>
          <w:shd w:val="clear" w:color="auto" w:fill="FFFFFF"/>
        </w:rPr>
        <w:t xml:space="preserve">             Совершенствование качества профессиональных потребностей педагогических и муниципальных работников, соответствующих задачам развития системы общего образования, модернизация муниципальной системы общего образования</w:t>
      </w:r>
    </w:p>
    <w:p w14:paraId="059C0F7A" w14:textId="60F0E7BE" w:rsidR="00ED1646" w:rsidRPr="00342798" w:rsidRDefault="00ED1646" w:rsidP="00342798">
      <w:pPr>
        <w:widowControl/>
        <w:jc w:val="both"/>
        <w:textAlignment w:val="baseline"/>
        <w:rPr>
          <w:rFonts w:ascii="Times New Roman" w:hAnsi="Times New Roman"/>
          <w:sz w:val="27"/>
          <w:szCs w:val="27"/>
        </w:rPr>
      </w:pPr>
      <w:r w:rsidRPr="00342798">
        <w:rPr>
          <w:rFonts w:ascii="Times New Roman" w:hAnsi="Times New Roman" w:cs="Times New Roman"/>
          <w:color w:val="000000" w:themeColor="text1"/>
          <w:sz w:val="27"/>
          <w:szCs w:val="27"/>
          <w:shd w:val="clear" w:color="auto" w:fill="FFFFFF"/>
        </w:rPr>
        <w:t xml:space="preserve">           1.4.7. </w:t>
      </w:r>
      <w:r w:rsidRPr="00342798">
        <w:rPr>
          <w:rFonts w:ascii="Times New Roman" w:eastAsiaTheme="minorEastAsia" w:hAnsi="Times New Roman" w:cs="Times New Roman"/>
          <w:color w:val="auto"/>
          <w:sz w:val="27"/>
          <w:szCs w:val="27"/>
        </w:rPr>
        <w:t xml:space="preserve">По направлению (подпрограмме) 7 </w:t>
      </w:r>
      <w:r w:rsidRPr="00342798">
        <w:rPr>
          <w:rFonts w:ascii="Times New Roman" w:hAnsi="Times New Roman" w:cs="Times New Roman"/>
          <w:color w:val="000000" w:themeColor="text1"/>
          <w:sz w:val="27"/>
          <w:szCs w:val="27"/>
          <w:shd w:val="clear" w:color="auto" w:fill="FFFFFF"/>
        </w:rPr>
        <w:t>«</w:t>
      </w:r>
      <w:r w:rsidRPr="00342798">
        <w:rPr>
          <w:rFonts w:ascii="Times New Roman" w:hAnsi="Times New Roman" w:cs="Times New Roman"/>
          <w:bCs/>
          <w:color w:val="auto"/>
          <w:sz w:val="27"/>
          <w:szCs w:val="27"/>
        </w:rPr>
        <w:t xml:space="preserve">Обеспечение реализации муниципальной программы Ивнянского района» </w:t>
      </w:r>
      <w:r w:rsidRPr="00342798">
        <w:rPr>
          <w:rFonts w:ascii="Times New Roman" w:hAnsi="Times New Roman"/>
          <w:sz w:val="27"/>
          <w:szCs w:val="27"/>
        </w:rPr>
        <w:t>определены ключевые задачи:</w:t>
      </w:r>
    </w:p>
    <w:p w14:paraId="14F75E4F" w14:textId="25CB57A2" w:rsidR="00ED1646" w:rsidRPr="00342798" w:rsidRDefault="00ED1646" w:rsidP="00342798">
      <w:pPr>
        <w:widowControl/>
        <w:jc w:val="both"/>
        <w:textAlignment w:val="baseline"/>
        <w:rPr>
          <w:rFonts w:ascii="Times New Roman" w:hAnsi="Times New Roman" w:cs="Times New Roman"/>
          <w:color w:val="auto"/>
          <w:sz w:val="27"/>
          <w:szCs w:val="27"/>
        </w:rPr>
      </w:pPr>
      <w:r w:rsidRPr="00342798">
        <w:rPr>
          <w:rFonts w:ascii="Times New Roman" w:hAnsi="Times New Roman"/>
          <w:sz w:val="27"/>
          <w:szCs w:val="27"/>
        </w:rPr>
        <w:t xml:space="preserve">           Задача  1.</w:t>
      </w:r>
      <w:r w:rsidR="00ED5A55" w:rsidRPr="00342798">
        <w:rPr>
          <w:rFonts w:ascii="Times New Roman" w:hAnsi="Times New Roman" w:cs="Times New Roman"/>
          <w:b/>
          <w:color w:val="auto"/>
          <w:sz w:val="27"/>
          <w:szCs w:val="27"/>
        </w:rPr>
        <w:t xml:space="preserve"> «</w:t>
      </w:r>
      <w:r w:rsidR="00ED5A55" w:rsidRPr="00342798">
        <w:rPr>
          <w:rFonts w:ascii="Times New Roman" w:hAnsi="Times New Roman" w:cs="Times New Roman"/>
          <w:color w:val="auto"/>
          <w:sz w:val="27"/>
          <w:szCs w:val="27"/>
        </w:rPr>
        <w:t>Обеспечение реализации мероприятий муниципальной программы в соответствии с установленными сроками и этапами»</w:t>
      </w:r>
    </w:p>
    <w:p w14:paraId="75FA9F47" w14:textId="69513B65" w:rsidR="00ED1646" w:rsidRPr="00342798" w:rsidRDefault="00ED5A55" w:rsidP="00342798">
      <w:pPr>
        <w:widowControl/>
        <w:jc w:val="both"/>
        <w:textAlignment w:val="baseline"/>
        <w:rPr>
          <w:rFonts w:ascii="Times New Roman" w:hAnsi="Times New Roman" w:cs="Times New Roman"/>
          <w:color w:val="000000" w:themeColor="text1"/>
          <w:sz w:val="27"/>
          <w:szCs w:val="27"/>
          <w:shd w:val="clear" w:color="auto" w:fill="FFFFFF"/>
        </w:rPr>
      </w:pPr>
      <w:r w:rsidRPr="00342798">
        <w:rPr>
          <w:rFonts w:ascii="Times New Roman" w:hAnsi="Times New Roman"/>
          <w:sz w:val="27"/>
          <w:szCs w:val="27"/>
        </w:rPr>
        <w:t xml:space="preserve">           Способом эффективного решения задачи 1 является:</w:t>
      </w:r>
    </w:p>
    <w:p w14:paraId="3069FA6E" w14:textId="1805A0FA" w:rsidR="00ED5A55" w:rsidRPr="00342798" w:rsidRDefault="00ED5A55" w:rsidP="00342798">
      <w:pPr>
        <w:widowControl/>
        <w:jc w:val="both"/>
        <w:textAlignment w:val="baseline"/>
        <w:rPr>
          <w:rFonts w:ascii="Times New Roman" w:hAnsi="Times New Roman" w:cs="Times New Roman"/>
          <w:color w:val="auto"/>
          <w:sz w:val="27"/>
          <w:szCs w:val="27"/>
        </w:rPr>
      </w:pPr>
      <w:r w:rsidRPr="00342798">
        <w:rPr>
          <w:rFonts w:ascii="Times New Roman" w:hAnsi="Times New Roman" w:cs="Times New Roman"/>
          <w:color w:val="auto"/>
          <w:sz w:val="27"/>
          <w:szCs w:val="27"/>
        </w:rPr>
        <w:t xml:space="preserve">           Обеспечение контроля качества образования, лицензирование и государственную аккредитацию образовательных организаций, надзор и контроль за соблюдением законодательства.</w:t>
      </w:r>
    </w:p>
    <w:p w14:paraId="5E9BD0FD" w14:textId="77777777" w:rsidR="00ED1646" w:rsidRPr="00ED1646" w:rsidRDefault="00ED1646" w:rsidP="00ED1646">
      <w:pPr>
        <w:widowControl/>
        <w:textAlignment w:val="baseline"/>
        <w:rPr>
          <w:rFonts w:ascii="Times New Roman" w:hAnsi="Times New Roman" w:cs="Times New Roman"/>
          <w:color w:val="auto"/>
          <w:sz w:val="27"/>
          <w:szCs w:val="27"/>
        </w:rPr>
      </w:pPr>
    </w:p>
    <w:p w14:paraId="7FE1E322" w14:textId="77777777" w:rsidR="009369A4" w:rsidRPr="009369A4" w:rsidRDefault="009369A4" w:rsidP="009369A4">
      <w:pPr>
        <w:widowControl/>
        <w:textAlignment w:val="baseline"/>
        <w:rPr>
          <w:rFonts w:ascii="Times New Roman" w:hAnsi="Times New Roman" w:cs="Times New Roman"/>
          <w:bCs/>
          <w:color w:val="auto"/>
          <w:sz w:val="27"/>
          <w:szCs w:val="27"/>
        </w:rPr>
      </w:pPr>
    </w:p>
    <w:p w14:paraId="1381CF88" w14:textId="56C5DB0D" w:rsidR="00EF1215" w:rsidRDefault="00EF1215" w:rsidP="00ED1646">
      <w:pPr>
        <w:jc w:val="both"/>
        <w:rPr>
          <w:rFonts w:ascii="Times New Roman" w:hAnsi="Times New Roman" w:cs="Times New Roman"/>
          <w:b/>
          <w:color w:val="auto"/>
        </w:rPr>
      </w:pPr>
    </w:p>
    <w:p w14:paraId="7242B423" w14:textId="5392E50E" w:rsidR="00EF1215" w:rsidRDefault="00EF1215" w:rsidP="00EF1215">
      <w:pPr>
        <w:widowControl/>
        <w:textAlignment w:val="baseline"/>
        <w:rPr>
          <w:rFonts w:ascii="Times New Roman" w:hAnsi="Times New Roman" w:cs="Times New Roman"/>
          <w:b/>
          <w:color w:val="auto"/>
        </w:rPr>
      </w:pPr>
    </w:p>
    <w:p w14:paraId="456A3BE7" w14:textId="77777777" w:rsidR="00EF1215" w:rsidRPr="00EF1215" w:rsidRDefault="00EF1215" w:rsidP="00EF1215">
      <w:pPr>
        <w:widowControl/>
        <w:textAlignment w:val="baseline"/>
        <w:rPr>
          <w:rFonts w:ascii="Times New Roman" w:hAnsi="Times New Roman" w:cs="Times New Roman"/>
          <w:b/>
          <w:color w:val="auto"/>
        </w:rPr>
      </w:pPr>
    </w:p>
    <w:p w14:paraId="0DCDE35A" w14:textId="74E71773" w:rsidR="00963E78" w:rsidRPr="00FE5C34" w:rsidRDefault="00811551" w:rsidP="00ED5A55">
      <w:pPr>
        <w:jc w:val="both"/>
        <w:rPr>
          <w:i/>
        </w:rPr>
      </w:pPr>
      <w:r w:rsidRPr="00811551">
        <w:rPr>
          <w:rFonts w:ascii="Times New Roman" w:hAnsi="Times New Roman" w:cs="Times New Roman"/>
          <w:bCs/>
          <w:color w:val="auto"/>
          <w:spacing w:val="1"/>
          <w:sz w:val="28"/>
          <w:szCs w:val="28"/>
        </w:rPr>
        <w:t xml:space="preserve">    </w:t>
      </w:r>
      <w:r w:rsidR="00A97176">
        <w:rPr>
          <w:rFonts w:ascii="Times New Roman" w:hAnsi="Times New Roman" w:cs="Times New Roman"/>
          <w:bCs/>
          <w:color w:val="auto"/>
          <w:spacing w:val="1"/>
          <w:sz w:val="28"/>
          <w:szCs w:val="28"/>
        </w:rPr>
        <w:t xml:space="preserve">       </w:t>
      </w:r>
      <w:r w:rsidRPr="00811551">
        <w:rPr>
          <w:rFonts w:ascii="Times New Roman" w:hAnsi="Times New Roman" w:cs="Times New Roman"/>
          <w:bCs/>
          <w:color w:val="auto"/>
          <w:spacing w:val="1"/>
          <w:sz w:val="28"/>
          <w:szCs w:val="28"/>
        </w:rPr>
        <w:t xml:space="preserve"> </w:t>
      </w:r>
    </w:p>
    <w:p w14:paraId="2E979EA1" w14:textId="77777777" w:rsidR="00B02D1C" w:rsidRDefault="00B02D1C" w:rsidP="00A2199C">
      <w:pPr>
        <w:jc w:val="both"/>
        <w:rPr>
          <w:rFonts w:ascii="Times New Roman" w:hAnsi="Times New Roman" w:cs="Times New Roman"/>
          <w:bCs/>
          <w:color w:val="auto"/>
          <w:spacing w:val="1"/>
          <w:sz w:val="28"/>
          <w:szCs w:val="28"/>
        </w:rPr>
        <w:sectPr w:rsidR="00B02D1C" w:rsidSect="00F4388A">
          <w:headerReference w:type="default" r:id="rId9"/>
          <w:footerReference w:type="default" r:id="rId10"/>
          <w:pgSz w:w="11906" w:h="16838"/>
          <w:pgMar w:top="1134" w:right="849" w:bottom="1134" w:left="1418" w:header="708" w:footer="708" w:gutter="0"/>
          <w:cols w:space="708"/>
          <w:docGrid w:linePitch="360"/>
        </w:sectPr>
      </w:pPr>
    </w:p>
    <w:p w14:paraId="09AD6367" w14:textId="77777777" w:rsidR="00A2199C" w:rsidRPr="00233185" w:rsidRDefault="00B02D1C" w:rsidP="00B02D1C">
      <w:pPr>
        <w:jc w:val="center"/>
        <w:rPr>
          <w:rFonts w:ascii="Times New Roman" w:hAnsi="Times New Roman" w:cs="Times New Roman"/>
          <w:b/>
          <w:bCs/>
          <w:color w:val="auto"/>
          <w:spacing w:val="1"/>
          <w:sz w:val="27"/>
          <w:szCs w:val="27"/>
        </w:rPr>
      </w:pPr>
      <w:r w:rsidRPr="00233185">
        <w:rPr>
          <w:rFonts w:ascii="Times New Roman" w:hAnsi="Times New Roman" w:cs="Times New Roman"/>
          <w:b/>
          <w:bCs/>
          <w:color w:val="auto"/>
          <w:spacing w:val="1"/>
          <w:sz w:val="27"/>
          <w:szCs w:val="27"/>
        </w:rPr>
        <w:lastRenderedPageBreak/>
        <w:t>ПАСПОРТ МУНИЦИПАЛЬНОЙ ПРОГРАММЫ</w:t>
      </w:r>
    </w:p>
    <w:p w14:paraId="1B062859" w14:textId="3B8C3F58" w:rsidR="00B02D1C" w:rsidRPr="00233185" w:rsidRDefault="00B02D1C" w:rsidP="0029531B">
      <w:pPr>
        <w:pStyle w:val="a6"/>
        <w:numPr>
          <w:ilvl w:val="0"/>
          <w:numId w:val="3"/>
        </w:numPr>
        <w:rPr>
          <w:rFonts w:ascii="Times New Roman" w:hAnsi="Times New Roman" w:cs="Times New Roman"/>
          <w:b/>
          <w:bCs/>
          <w:color w:val="auto"/>
          <w:spacing w:val="1"/>
          <w:sz w:val="27"/>
          <w:szCs w:val="27"/>
        </w:rPr>
      </w:pPr>
      <w:r w:rsidRPr="00233185">
        <w:rPr>
          <w:rFonts w:ascii="Times New Roman" w:hAnsi="Times New Roman" w:cs="Times New Roman"/>
          <w:b/>
          <w:bCs/>
          <w:color w:val="auto"/>
          <w:spacing w:val="1"/>
          <w:sz w:val="27"/>
          <w:szCs w:val="27"/>
        </w:rPr>
        <w:t>Основные положения</w:t>
      </w:r>
    </w:p>
    <w:p w14:paraId="0E66DF06" w14:textId="77777777" w:rsidR="00342798" w:rsidRPr="00342798" w:rsidRDefault="00342798" w:rsidP="00342798">
      <w:pPr>
        <w:pStyle w:val="a6"/>
        <w:rPr>
          <w:rFonts w:ascii="Times New Roman" w:hAnsi="Times New Roman" w:cs="Times New Roman"/>
          <w:b/>
          <w:bCs/>
          <w:color w:val="auto"/>
          <w:spacing w:val="1"/>
          <w:sz w:val="28"/>
          <w:szCs w:val="28"/>
        </w:rPr>
      </w:pPr>
    </w:p>
    <w:tbl>
      <w:tblPr>
        <w:tblStyle w:val="a7"/>
        <w:tblW w:w="14459" w:type="dxa"/>
        <w:tblInd w:w="-5" w:type="dxa"/>
        <w:tblLook w:val="04A0" w:firstRow="1" w:lastRow="0" w:firstColumn="1" w:lastColumn="0" w:noHBand="0" w:noVBand="1"/>
      </w:tblPr>
      <w:tblGrid>
        <w:gridCol w:w="3759"/>
        <w:gridCol w:w="7014"/>
        <w:gridCol w:w="3686"/>
      </w:tblGrid>
      <w:tr w:rsidR="00B02D1C" w:rsidRPr="00B02D1C" w14:paraId="0B1489F0" w14:textId="77777777" w:rsidTr="00C77D95">
        <w:tc>
          <w:tcPr>
            <w:tcW w:w="3759" w:type="dxa"/>
          </w:tcPr>
          <w:p w14:paraId="5646958E" w14:textId="77777777" w:rsidR="00B02D1C" w:rsidRPr="00B02D1C" w:rsidRDefault="00B02D1C" w:rsidP="00B02D1C">
            <w:pPr>
              <w:pStyle w:val="a6"/>
              <w:spacing w:line="276" w:lineRule="auto"/>
              <w:ind w:left="0"/>
              <w:rPr>
                <w:rFonts w:ascii="Times New Roman" w:hAnsi="Times New Roman" w:cs="Times New Roman"/>
                <w:b/>
                <w:bCs/>
                <w:color w:val="auto"/>
                <w:spacing w:val="1"/>
              </w:rPr>
            </w:pPr>
            <w:r w:rsidRPr="00B02D1C">
              <w:rPr>
                <w:rFonts w:ascii="Times New Roman" w:hAnsi="Times New Roman" w:cs="Times New Roman"/>
                <w:b/>
                <w:bCs/>
                <w:color w:val="auto"/>
                <w:spacing w:val="1"/>
              </w:rPr>
              <w:t xml:space="preserve">Куратор </w:t>
            </w:r>
            <w:r w:rsidR="00D216F3">
              <w:rPr>
                <w:rFonts w:ascii="Times New Roman" w:hAnsi="Times New Roman" w:cs="Times New Roman"/>
                <w:b/>
                <w:bCs/>
                <w:color w:val="auto"/>
                <w:spacing w:val="1"/>
              </w:rPr>
              <w:t>муниципальной</w:t>
            </w:r>
            <w:r w:rsidRPr="00B02D1C">
              <w:rPr>
                <w:rFonts w:ascii="Times New Roman" w:hAnsi="Times New Roman" w:cs="Times New Roman"/>
                <w:b/>
                <w:bCs/>
                <w:color w:val="auto"/>
                <w:spacing w:val="1"/>
              </w:rPr>
              <w:t xml:space="preserve"> программы</w:t>
            </w:r>
          </w:p>
        </w:tc>
        <w:tc>
          <w:tcPr>
            <w:tcW w:w="10700" w:type="dxa"/>
            <w:gridSpan w:val="2"/>
          </w:tcPr>
          <w:p w14:paraId="6CE43D67" w14:textId="77777777" w:rsidR="00B02D1C" w:rsidRPr="00B02D1C" w:rsidRDefault="008A75D8" w:rsidP="00B02D1C">
            <w:pPr>
              <w:pStyle w:val="a6"/>
              <w:spacing w:line="276" w:lineRule="auto"/>
              <w:ind w:left="0"/>
              <w:rPr>
                <w:rFonts w:ascii="Times New Roman" w:hAnsi="Times New Roman" w:cs="Times New Roman"/>
                <w:bCs/>
                <w:color w:val="auto"/>
                <w:spacing w:val="1"/>
              </w:rPr>
            </w:pPr>
            <w:r>
              <w:rPr>
                <w:rFonts w:ascii="Times New Roman" w:hAnsi="Times New Roman" w:cs="Times New Roman"/>
                <w:bCs/>
                <w:color w:val="auto"/>
                <w:spacing w:val="1"/>
              </w:rPr>
              <w:t>Абраменко Т</w:t>
            </w:r>
            <w:r w:rsidR="00507D84">
              <w:rPr>
                <w:rFonts w:ascii="Times New Roman" w:hAnsi="Times New Roman" w:cs="Times New Roman"/>
                <w:bCs/>
                <w:color w:val="auto"/>
                <w:spacing w:val="1"/>
              </w:rPr>
              <w:t xml:space="preserve">атьяна </w:t>
            </w:r>
            <w:r>
              <w:rPr>
                <w:rFonts w:ascii="Times New Roman" w:hAnsi="Times New Roman" w:cs="Times New Roman"/>
                <w:bCs/>
                <w:color w:val="auto"/>
                <w:spacing w:val="1"/>
              </w:rPr>
              <w:t>В</w:t>
            </w:r>
            <w:r w:rsidR="00507D84">
              <w:rPr>
                <w:rFonts w:ascii="Times New Roman" w:hAnsi="Times New Roman" w:cs="Times New Roman"/>
                <w:bCs/>
                <w:color w:val="auto"/>
                <w:spacing w:val="1"/>
              </w:rPr>
              <w:t xml:space="preserve">икторовна </w:t>
            </w:r>
            <w:r>
              <w:rPr>
                <w:rFonts w:ascii="Times New Roman" w:hAnsi="Times New Roman" w:cs="Times New Roman"/>
                <w:bCs/>
                <w:color w:val="auto"/>
                <w:spacing w:val="1"/>
              </w:rPr>
              <w:t xml:space="preserve"> - з</w:t>
            </w:r>
            <w:r w:rsidRPr="008A75D8">
              <w:rPr>
                <w:rFonts w:ascii="Times New Roman" w:hAnsi="Times New Roman" w:cs="Times New Roman"/>
                <w:bCs/>
                <w:color w:val="auto"/>
                <w:spacing w:val="1"/>
              </w:rPr>
              <w:t>аместитель главы администрации Ивнянского района   по социально</w:t>
            </w:r>
            <w:r>
              <w:rPr>
                <w:rFonts w:ascii="Times New Roman" w:hAnsi="Times New Roman" w:cs="Times New Roman"/>
                <w:bCs/>
                <w:color w:val="auto"/>
                <w:spacing w:val="1"/>
              </w:rPr>
              <w:t xml:space="preserve"> - культурному развитию</w:t>
            </w:r>
          </w:p>
        </w:tc>
      </w:tr>
      <w:tr w:rsidR="00B02D1C" w:rsidRPr="00B02D1C" w14:paraId="4BB670DB" w14:textId="77777777" w:rsidTr="00C77D95">
        <w:tc>
          <w:tcPr>
            <w:tcW w:w="3759" w:type="dxa"/>
          </w:tcPr>
          <w:p w14:paraId="2DFC76DC" w14:textId="77777777" w:rsidR="00B02D1C" w:rsidRPr="00B02D1C" w:rsidRDefault="00B02D1C" w:rsidP="00B02D1C">
            <w:pPr>
              <w:pStyle w:val="a6"/>
              <w:spacing w:line="276" w:lineRule="auto"/>
              <w:ind w:left="0"/>
              <w:rPr>
                <w:rFonts w:ascii="Times New Roman" w:hAnsi="Times New Roman" w:cs="Times New Roman"/>
                <w:b/>
                <w:bCs/>
                <w:color w:val="auto"/>
                <w:spacing w:val="1"/>
              </w:rPr>
            </w:pPr>
            <w:r>
              <w:rPr>
                <w:rFonts w:ascii="Times New Roman" w:hAnsi="Times New Roman" w:cs="Times New Roman"/>
                <w:b/>
                <w:bCs/>
                <w:color w:val="auto"/>
                <w:spacing w:val="1"/>
              </w:rPr>
              <w:t>Ответст</w:t>
            </w:r>
            <w:r w:rsidR="00D216F3">
              <w:rPr>
                <w:rFonts w:ascii="Times New Roman" w:hAnsi="Times New Roman" w:cs="Times New Roman"/>
                <w:b/>
                <w:bCs/>
                <w:color w:val="auto"/>
                <w:spacing w:val="1"/>
              </w:rPr>
              <w:t>венный исполнитель м</w:t>
            </w:r>
            <w:r w:rsidR="008A75D8">
              <w:rPr>
                <w:rFonts w:ascii="Times New Roman" w:hAnsi="Times New Roman" w:cs="Times New Roman"/>
                <w:b/>
                <w:bCs/>
                <w:color w:val="auto"/>
                <w:spacing w:val="1"/>
              </w:rPr>
              <w:t>у</w:t>
            </w:r>
            <w:r w:rsidR="00D216F3">
              <w:rPr>
                <w:rFonts w:ascii="Times New Roman" w:hAnsi="Times New Roman" w:cs="Times New Roman"/>
                <w:b/>
                <w:bCs/>
                <w:color w:val="auto"/>
                <w:spacing w:val="1"/>
              </w:rPr>
              <w:t>ниципальной</w:t>
            </w:r>
            <w:r>
              <w:rPr>
                <w:rFonts w:ascii="Times New Roman" w:hAnsi="Times New Roman" w:cs="Times New Roman"/>
                <w:b/>
                <w:bCs/>
                <w:color w:val="auto"/>
                <w:spacing w:val="1"/>
              </w:rPr>
              <w:t xml:space="preserve"> программы</w:t>
            </w:r>
          </w:p>
        </w:tc>
        <w:tc>
          <w:tcPr>
            <w:tcW w:w="10700" w:type="dxa"/>
            <w:gridSpan w:val="2"/>
          </w:tcPr>
          <w:p w14:paraId="49689204" w14:textId="77777777" w:rsidR="00B02D1C" w:rsidRPr="00A33350" w:rsidRDefault="00507D84" w:rsidP="00507D84">
            <w:pPr>
              <w:pStyle w:val="a6"/>
              <w:spacing w:line="276" w:lineRule="auto"/>
              <w:ind w:left="0"/>
              <w:rPr>
                <w:rFonts w:ascii="Times New Roman" w:hAnsi="Times New Roman" w:cs="Times New Roman"/>
                <w:bCs/>
                <w:color w:val="000000" w:themeColor="text1"/>
                <w:spacing w:val="1"/>
              </w:rPr>
            </w:pPr>
            <w:r>
              <w:rPr>
                <w:rFonts w:ascii="Times New Roman" w:hAnsi="Times New Roman" w:cs="Times New Roman"/>
                <w:bCs/>
                <w:color w:val="000000" w:themeColor="text1"/>
                <w:spacing w:val="1"/>
              </w:rPr>
              <w:t xml:space="preserve">Билецкая Татьяна Дмитриевна – начальник МКУ «Управление образования» </w:t>
            </w:r>
          </w:p>
        </w:tc>
      </w:tr>
      <w:tr w:rsidR="00B02D1C" w:rsidRPr="00B02D1C" w14:paraId="07F54469" w14:textId="77777777" w:rsidTr="00C77D95">
        <w:tc>
          <w:tcPr>
            <w:tcW w:w="3759" w:type="dxa"/>
          </w:tcPr>
          <w:p w14:paraId="31144D63" w14:textId="77777777" w:rsidR="00B02D1C" w:rsidRPr="00B02D1C" w:rsidRDefault="00A33350" w:rsidP="00B02D1C">
            <w:pPr>
              <w:pStyle w:val="a6"/>
              <w:spacing w:line="276" w:lineRule="auto"/>
              <w:ind w:left="0"/>
              <w:rPr>
                <w:rFonts w:ascii="Times New Roman" w:hAnsi="Times New Roman" w:cs="Times New Roman"/>
                <w:b/>
                <w:bCs/>
                <w:color w:val="auto"/>
                <w:spacing w:val="1"/>
              </w:rPr>
            </w:pPr>
            <w:r>
              <w:rPr>
                <w:rFonts w:ascii="Times New Roman" w:hAnsi="Times New Roman" w:cs="Times New Roman"/>
                <w:b/>
                <w:bCs/>
                <w:color w:val="auto"/>
                <w:spacing w:val="1"/>
              </w:rPr>
              <w:t>Период реализации муниципальной программы</w:t>
            </w:r>
          </w:p>
        </w:tc>
        <w:tc>
          <w:tcPr>
            <w:tcW w:w="10700" w:type="dxa"/>
            <w:gridSpan w:val="2"/>
          </w:tcPr>
          <w:p w14:paraId="72E9A1E8" w14:textId="77777777" w:rsidR="00B02D1C" w:rsidRPr="001706F8" w:rsidRDefault="008A75D8" w:rsidP="00B02D1C">
            <w:pPr>
              <w:pStyle w:val="a6"/>
              <w:spacing w:line="276" w:lineRule="auto"/>
              <w:ind w:left="0"/>
              <w:rPr>
                <w:rFonts w:ascii="Times New Roman" w:hAnsi="Times New Roman" w:cs="Times New Roman"/>
                <w:bCs/>
                <w:color w:val="000000" w:themeColor="text1"/>
                <w:spacing w:val="1"/>
              </w:rPr>
            </w:pPr>
            <w:r w:rsidRPr="001706F8">
              <w:rPr>
                <w:rFonts w:ascii="Times New Roman" w:hAnsi="Times New Roman" w:cs="Times New Roman"/>
                <w:bCs/>
                <w:color w:val="000000" w:themeColor="text1"/>
                <w:spacing w:val="1"/>
              </w:rPr>
              <w:t>2025</w:t>
            </w:r>
            <w:r w:rsidR="00A33350" w:rsidRPr="001706F8">
              <w:rPr>
                <w:rFonts w:ascii="Times New Roman" w:hAnsi="Times New Roman" w:cs="Times New Roman"/>
                <w:bCs/>
                <w:color w:val="000000" w:themeColor="text1"/>
                <w:spacing w:val="1"/>
              </w:rPr>
              <w:t>-2030 годы</w:t>
            </w:r>
          </w:p>
        </w:tc>
      </w:tr>
      <w:tr w:rsidR="00B02D1C" w:rsidRPr="00B02D1C" w14:paraId="5E5CF931" w14:textId="77777777" w:rsidTr="00C77D95">
        <w:tc>
          <w:tcPr>
            <w:tcW w:w="3759" w:type="dxa"/>
          </w:tcPr>
          <w:p w14:paraId="674E1ED3" w14:textId="77777777" w:rsidR="00B02D1C" w:rsidRPr="00B02D1C" w:rsidRDefault="00FB60D8" w:rsidP="00B02D1C">
            <w:pPr>
              <w:pStyle w:val="a6"/>
              <w:spacing w:line="276" w:lineRule="auto"/>
              <w:ind w:left="0"/>
              <w:rPr>
                <w:rFonts w:ascii="Times New Roman" w:hAnsi="Times New Roman" w:cs="Times New Roman"/>
                <w:b/>
                <w:bCs/>
                <w:color w:val="auto"/>
                <w:spacing w:val="1"/>
              </w:rPr>
            </w:pPr>
            <w:r>
              <w:rPr>
                <w:rFonts w:ascii="Times New Roman" w:hAnsi="Times New Roman" w:cs="Times New Roman"/>
                <w:b/>
                <w:bCs/>
                <w:color w:val="auto"/>
                <w:spacing w:val="1"/>
              </w:rPr>
              <w:t>Цели</w:t>
            </w:r>
            <w:r w:rsidR="00A33350">
              <w:rPr>
                <w:rFonts w:ascii="Times New Roman" w:hAnsi="Times New Roman" w:cs="Times New Roman"/>
                <w:b/>
                <w:bCs/>
                <w:color w:val="auto"/>
                <w:spacing w:val="1"/>
              </w:rPr>
              <w:t xml:space="preserve"> муниципальной программы</w:t>
            </w:r>
          </w:p>
        </w:tc>
        <w:tc>
          <w:tcPr>
            <w:tcW w:w="10700" w:type="dxa"/>
            <w:gridSpan w:val="2"/>
          </w:tcPr>
          <w:p w14:paraId="3B0164B6" w14:textId="3869F92A" w:rsidR="009E6EDA" w:rsidRPr="009E6EDA" w:rsidRDefault="007E56BB" w:rsidP="007E56BB">
            <w:pPr>
              <w:jc w:val="both"/>
              <w:rPr>
                <w:rFonts w:ascii="Times New Roman" w:hAnsi="Times New Roman" w:cs="Times New Roman"/>
                <w:color w:val="000000" w:themeColor="text1"/>
              </w:rPr>
            </w:pPr>
            <w:r w:rsidRPr="002C7D38">
              <w:rPr>
                <w:rStyle w:val="a3"/>
                <w:rFonts w:ascii="Times New Roman" w:hAnsi="Times New Roman" w:cs="Times New Roman"/>
              </w:rPr>
              <w:t>Цель</w:t>
            </w:r>
            <w:r w:rsidR="003441F8">
              <w:rPr>
                <w:rStyle w:val="a3"/>
                <w:rFonts w:ascii="Times New Roman" w:hAnsi="Times New Roman" w:cs="Times New Roman"/>
              </w:rPr>
              <w:t xml:space="preserve"> </w:t>
            </w:r>
            <w:r w:rsidRPr="002C7D38">
              <w:rPr>
                <w:rStyle w:val="a3"/>
                <w:rFonts w:ascii="Times New Roman" w:hAnsi="Times New Roman" w:cs="Times New Roman"/>
              </w:rPr>
              <w:t>1.</w:t>
            </w:r>
            <w:r w:rsidR="009E6EDA" w:rsidRPr="002C7D38">
              <w:rPr>
                <w:rFonts w:ascii="Times New Roman" w:hAnsi="Times New Roman" w:cs="Times New Roman"/>
                <w:color w:val="000000" w:themeColor="text1"/>
              </w:rPr>
              <w:t xml:space="preserve"> </w:t>
            </w:r>
            <w:bookmarkStart w:id="4" w:name="_Hlk179370491"/>
            <w:r w:rsidR="009E6EDA" w:rsidRPr="009E6EDA">
              <w:rPr>
                <w:rFonts w:ascii="Times New Roman" w:hAnsi="Times New Roman" w:cs="Times New Roman"/>
                <w:color w:val="000000" w:themeColor="text1"/>
              </w:rPr>
              <w:t>Выравнивание стартовых возможностей детей дошкольного возраста за</w:t>
            </w:r>
            <w:r w:rsidR="009E6EDA">
              <w:rPr>
                <w:rFonts w:ascii="Times New Roman" w:hAnsi="Times New Roman" w:cs="Times New Roman"/>
                <w:color w:val="000000" w:themeColor="text1"/>
              </w:rPr>
              <w:t xml:space="preserve"> счет обеспечения и сохранения </w:t>
            </w:r>
            <w:r w:rsidR="009E6EDA" w:rsidRPr="009E6EDA">
              <w:rPr>
                <w:rFonts w:ascii="Times New Roman" w:hAnsi="Times New Roman" w:cs="Times New Roman"/>
                <w:color w:val="000000" w:themeColor="text1"/>
              </w:rPr>
              <w:t>доступности качественного дошкольного образования, в том чи</w:t>
            </w:r>
            <w:r w:rsidR="009E6EDA">
              <w:rPr>
                <w:rFonts w:ascii="Times New Roman" w:hAnsi="Times New Roman" w:cs="Times New Roman"/>
                <w:color w:val="000000" w:themeColor="text1"/>
              </w:rPr>
              <w:t>сле присмотра и ухода за детьми</w:t>
            </w:r>
          </w:p>
          <w:bookmarkEnd w:id="4"/>
          <w:p w14:paraId="3F816EB6" w14:textId="77777777" w:rsidR="009E6EDA" w:rsidRPr="009E6EDA" w:rsidRDefault="007E56BB" w:rsidP="007E56BB">
            <w:pPr>
              <w:jc w:val="both"/>
              <w:rPr>
                <w:rFonts w:ascii="Times New Roman" w:hAnsi="Times New Roman" w:cs="Times New Roman"/>
                <w:color w:val="000000" w:themeColor="text1"/>
              </w:rPr>
            </w:pPr>
            <w:r w:rsidRPr="002C7D38">
              <w:rPr>
                <w:rFonts w:ascii="Times New Roman" w:hAnsi="Times New Roman" w:cs="Times New Roman"/>
                <w:b/>
              </w:rPr>
              <w:t>Цель 2.</w:t>
            </w:r>
            <w:r w:rsidRPr="009E6EDA">
              <w:rPr>
                <w:rFonts w:ascii="Times New Roman" w:hAnsi="Times New Roman" w:cs="Times New Roman"/>
              </w:rPr>
              <w:t xml:space="preserve"> </w:t>
            </w:r>
            <w:r w:rsidR="009E6EDA" w:rsidRPr="009E6EDA">
              <w:rPr>
                <w:rFonts w:ascii="Times New Roman" w:hAnsi="Times New Roman" w:cs="Times New Roman"/>
                <w:color w:val="000000" w:themeColor="text1"/>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Ивнянского района </w:t>
            </w:r>
            <w:r w:rsidR="009E6EDA">
              <w:rPr>
                <w:rFonts w:ascii="Times New Roman" w:hAnsi="Times New Roman" w:cs="Times New Roman"/>
                <w:color w:val="000000" w:themeColor="text1"/>
              </w:rPr>
              <w:t>Белгородской области</w:t>
            </w:r>
          </w:p>
          <w:p w14:paraId="638118BA" w14:textId="77777777" w:rsidR="009E6EDA" w:rsidRPr="009E6EDA" w:rsidRDefault="007E56BB" w:rsidP="007E56BB">
            <w:pPr>
              <w:jc w:val="both"/>
              <w:rPr>
                <w:rFonts w:ascii="Times New Roman" w:eastAsiaTheme="minorEastAsia" w:hAnsi="Times New Roman" w:cs="Times New Roman"/>
                <w:color w:val="000000" w:themeColor="text1"/>
              </w:rPr>
            </w:pPr>
            <w:r w:rsidRPr="002C7D38">
              <w:rPr>
                <w:rFonts w:ascii="Times New Roman" w:hAnsi="Times New Roman" w:cs="Times New Roman"/>
                <w:b/>
              </w:rPr>
              <w:t>Цель 3.</w:t>
            </w:r>
            <w:r w:rsidR="009E6EDA" w:rsidRPr="009E6EDA">
              <w:rPr>
                <w:rFonts w:ascii="Times New Roman" w:eastAsiaTheme="minorEastAsia" w:hAnsi="Times New Roman" w:cs="Times New Roman"/>
                <w:color w:val="000000" w:themeColor="text1"/>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78BE8884" w14:textId="77777777" w:rsidR="007E56BB" w:rsidRDefault="007E56BB" w:rsidP="009E6EDA">
            <w:pPr>
              <w:jc w:val="both"/>
              <w:rPr>
                <w:rFonts w:ascii="Times New Roman" w:hAnsi="Times New Roman" w:cs="Times New Roman"/>
                <w:spacing w:val="-1"/>
              </w:rPr>
            </w:pPr>
            <w:r w:rsidRPr="002C7D38">
              <w:rPr>
                <w:rFonts w:ascii="Times New Roman" w:hAnsi="Times New Roman" w:cs="Times New Roman"/>
                <w:b/>
              </w:rPr>
              <w:t>Цель 4</w:t>
            </w:r>
            <w:r w:rsidRPr="009E6EDA">
              <w:rPr>
                <w:rFonts w:ascii="Times New Roman" w:hAnsi="Times New Roman" w:cs="Times New Roman"/>
              </w:rPr>
              <w:t>.</w:t>
            </w:r>
            <w:r w:rsidRPr="009E6EDA">
              <w:rPr>
                <w:rFonts w:ascii="Times New Roman" w:hAnsi="Times New Roman" w:cs="Times New Roman"/>
                <w:spacing w:val="-1"/>
              </w:rPr>
              <w:t xml:space="preserve"> </w:t>
            </w:r>
            <w:r w:rsidR="009E6EDA" w:rsidRPr="009E6EDA">
              <w:rPr>
                <w:rFonts w:ascii="Times New Roman" w:eastAsiaTheme="minorEastAsia" w:hAnsi="Times New Roman" w:cs="Times New Roman"/>
                <w:color w:val="000000" w:themeColor="text1"/>
              </w:rPr>
              <w:t>Увеличение доли детей в возрасте до 18 лет, охваченных отдыхом и оздоровлением</w:t>
            </w:r>
            <w:r w:rsidR="009E6EDA" w:rsidRPr="009E6EDA">
              <w:rPr>
                <w:rFonts w:ascii="Times New Roman" w:hAnsi="Times New Roman" w:cs="Times New Roman"/>
                <w:spacing w:val="-1"/>
              </w:rPr>
              <w:t xml:space="preserve"> </w:t>
            </w:r>
          </w:p>
          <w:p w14:paraId="7330ADA6" w14:textId="77777777" w:rsidR="003441F8" w:rsidRDefault="003441F8" w:rsidP="009E6EDA">
            <w:pPr>
              <w:jc w:val="both"/>
              <w:rPr>
                <w:rFonts w:ascii="Times New Roman" w:hAnsi="Times New Roman" w:cs="Times New Roman"/>
                <w:spacing w:val="-1"/>
              </w:rPr>
            </w:pPr>
            <w:r w:rsidRPr="003441F8">
              <w:rPr>
                <w:rFonts w:ascii="Times New Roman" w:hAnsi="Times New Roman" w:cs="Times New Roman"/>
                <w:b/>
                <w:spacing w:val="-1"/>
              </w:rPr>
              <w:t>Ц</w:t>
            </w:r>
            <w:r>
              <w:rPr>
                <w:rFonts w:ascii="Times New Roman" w:hAnsi="Times New Roman" w:cs="Times New Roman"/>
                <w:b/>
                <w:spacing w:val="-1"/>
              </w:rPr>
              <w:t xml:space="preserve">ель 5. </w:t>
            </w:r>
            <w:r w:rsidRPr="003441F8">
              <w:rPr>
                <w:rFonts w:ascii="Times New Roman" w:hAnsi="Times New Roman" w:cs="Times New Roman"/>
                <w:spacing w:val="-1"/>
              </w:rPr>
              <w:t>Развитие технологий и методик работы с результатами мониторинга системы образования в части оценки качества общего образования</w:t>
            </w:r>
          </w:p>
          <w:p w14:paraId="62EC0FA0" w14:textId="20ED66D4" w:rsidR="00B2597B" w:rsidRDefault="003441F8" w:rsidP="00B2597B">
            <w:pPr>
              <w:rPr>
                <w:rFonts w:ascii="Arial" w:hAnsi="Arial" w:cs="Arial"/>
                <w:color w:val="020C22"/>
                <w:sz w:val="26"/>
                <w:szCs w:val="26"/>
                <w:shd w:val="clear" w:color="auto" w:fill="FEFEFE"/>
              </w:rPr>
            </w:pPr>
            <w:r w:rsidRPr="003441F8">
              <w:rPr>
                <w:rFonts w:ascii="Times New Roman" w:hAnsi="Times New Roman" w:cs="Times New Roman"/>
                <w:b/>
                <w:spacing w:val="-1"/>
              </w:rPr>
              <w:t>Цель 6</w:t>
            </w:r>
            <w:r w:rsidRPr="00B2597B">
              <w:rPr>
                <w:rFonts w:ascii="Times New Roman" w:hAnsi="Times New Roman" w:cs="Times New Roman"/>
                <w:b/>
                <w:spacing w:val="-1"/>
              </w:rPr>
              <w:t>.</w:t>
            </w:r>
            <w:r w:rsidRPr="00B2597B">
              <w:rPr>
                <w:rFonts w:ascii="Times New Roman" w:hAnsi="Times New Roman" w:cs="Times New Roman"/>
                <w:spacing w:val="-1"/>
              </w:rPr>
              <w:t xml:space="preserve"> </w:t>
            </w:r>
            <w:r w:rsidR="00B2597B" w:rsidRPr="00B2597B">
              <w:rPr>
                <w:rFonts w:ascii="Times New Roman" w:hAnsi="Times New Roman" w:cs="Times New Roman"/>
                <w:color w:val="020C22"/>
                <w:shd w:val="clear" w:color="auto" w:fill="FEFEFE"/>
              </w:rPr>
              <w:t>Формирование  современной системы профессионального развития педагогических и муниципальных работников</w:t>
            </w:r>
            <w:r w:rsidR="00B2597B">
              <w:rPr>
                <w:rFonts w:ascii="Arial" w:hAnsi="Arial" w:cs="Arial"/>
                <w:color w:val="020C22"/>
                <w:sz w:val="26"/>
                <w:szCs w:val="26"/>
                <w:shd w:val="clear" w:color="auto" w:fill="FEFEFE"/>
              </w:rPr>
              <w:t> </w:t>
            </w:r>
          </w:p>
          <w:p w14:paraId="6A9E84E3" w14:textId="6E039C1E" w:rsidR="003441F8" w:rsidRPr="003441F8" w:rsidRDefault="003441F8" w:rsidP="00B2597B">
            <w:pPr>
              <w:rPr>
                <w:rFonts w:ascii="Times New Roman" w:hAnsi="Times New Roman" w:cs="Times New Roman"/>
                <w:b/>
              </w:rPr>
            </w:pPr>
            <w:r w:rsidRPr="003441F8">
              <w:rPr>
                <w:rFonts w:ascii="Times New Roman" w:hAnsi="Times New Roman" w:cs="Times New Roman"/>
                <w:b/>
                <w:spacing w:val="-1"/>
              </w:rPr>
              <w:t>Цель 7.</w:t>
            </w:r>
            <w:r>
              <w:rPr>
                <w:rFonts w:ascii="Times New Roman" w:hAnsi="Times New Roman" w:cs="Times New Roman"/>
                <w:spacing w:val="-1"/>
              </w:rPr>
              <w:t xml:space="preserve"> Обеспечение реализации направлений (подпрограмм) и основных мероприятий в соответствии с установленными сроками</w:t>
            </w:r>
          </w:p>
        </w:tc>
      </w:tr>
      <w:tr w:rsidR="00A33350" w:rsidRPr="00B02D1C" w14:paraId="7B2B2267" w14:textId="77777777" w:rsidTr="00C77D95">
        <w:tc>
          <w:tcPr>
            <w:tcW w:w="3759" w:type="dxa"/>
          </w:tcPr>
          <w:p w14:paraId="2FD0A8E4" w14:textId="77777777" w:rsidR="00A33350" w:rsidRPr="00B02D1C" w:rsidRDefault="00A33350" w:rsidP="00B02D1C">
            <w:pPr>
              <w:pStyle w:val="a6"/>
              <w:spacing w:line="276" w:lineRule="auto"/>
              <w:ind w:left="0"/>
              <w:rPr>
                <w:rFonts w:ascii="Times New Roman" w:hAnsi="Times New Roman" w:cs="Times New Roman"/>
                <w:b/>
                <w:bCs/>
                <w:color w:val="auto"/>
                <w:spacing w:val="1"/>
              </w:rPr>
            </w:pPr>
            <w:r>
              <w:rPr>
                <w:rFonts w:ascii="Times New Roman" w:hAnsi="Times New Roman" w:cs="Times New Roman"/>
                <w:b/>
                <w:bCs/>
                <w:color w:val="auto"/>
                <w:spacing w:val="1"/>
              </w:rPr>
              <w:t>Направления (подпрограммы) муниципальной программы</w:t>
            </w:r>
          </w:p>
        </w:tc>
        <w:tc>
          <w:tcPr>
            <w:tcW w:w="10700" w:type="dxa"/>
            <w:gridSpan w:val="2"/>
          </w:tcPr>
          <w:p w14:paraId="79EC61D8" w14:textId="212B4848" w:rsidR="0023782B" w:rsidRPr="003941A3" w:rsidRDefault="0023782B" w:rsidP="00A33350">
            <w:pPr>
              <w:jc w:val="both"/>
              <w:rPr>
                <w:rFonts w:ascii="Times New Roman" w:hAnsi="Times New Roman" w:cs="Times New Roman"/>
                <w:bCs/>
                <w:color w:val="auto"/>
                <w:spacing w:val="1"/>
              </w:rPr>
            </w:pPr>
            <w:r w:rsidRPr="003941A3">
              <w:rPr>
                <w:rFonts w:ascii="Times New Roman" w:hAnsi="Times New Roman" w:cs="Times New Roman"/>
                <w:bCs/>
                <w:color w:val="auto"/>
                <w:spacing w:val="1"/>
              </w:rPr>
              <w:t xml:space="preserve">Направление (подпрограмма) 1 </w:t>
            </w:r>
            <w:r w:rsidR="00A33350" w:rsidRPr="003941A3">
              <w:rPr>
                <w:rFonts w:ascii="Times New Roman" w:hAnsi="Times New Roman" w:cs="Times New Roman"/>
                <w:bCs/>
                <w:color w:val="auto"/>
                <w:spacing w:val="1"/>
              </w:rPr>
              <w:t>«Р</w:t>
            </w:r>
            <w:r w:rsidRPr="003941A3">
              <w:rPr>
                <w:rFonts w:ascii="Times New Roman" w:hAnsi="Times New Roman" w:cs="Times New Roman"/>
                <w:bCs/>
                <w:color w:val="auto"/>
                <w:spacing w:val="1"/>
              </w:rPr>
              <w:t>азвитие дошкольного образован</w:t>
            </w:r>
            <w:r w:rsidR="00761A2C" w:rsidRPr="003941A3">
              <w:rPr>
                <w:rFonts w:ascii="Times New Roman" w:hAnsi="Times New Roman" w:cs="Times New Roman"/>
                <w:bCs/>
                <w:color w:val="auto"/>
                <w:spacing w:val="1"/>
              </w:rPr>
              <w:t>ия»</w:t>
            </w:r>
          </w:p>
          <w:p w14:paraId="604AE05C" w14:textId="50AD5547" w:rsidR="00A33350" w:rsidRPr="003941A3" w:rsidRDefault="0023782B" w:rsidP="00A33350">
            <w:pPr>
              <w:jc w:val="both"/>
              <w:rPr>
                <w:rFonts w:ascii="Times New Roman" w:hAnsi="Times New Roman" w:cs="Times New Roman"/>
                <w:bCs/>
              </w:rPr>
            </w:pPr>
            <w:r w:rsidRPr="003941A3">
              <w:rPr>
                <w:rFonts w:ascii="Times New Roman" w:hAnsi="Times New Roman" w:cs="Times New Roman"/>
                <w:bCs/>
                <w:color w:val="auto"/>
                <w:spacing w:val="1"/>
              </w:rPr>
              <w:t xml:space="preserve">Направление (подпрограмма) 2 </w:t>
            </w:r>
            <w:r w:rsidR="00A33350" w:rsidRPr="003941A3">
              <w:rPr>
                <w:rFonts w:ascii="Times New Roman" w:hAnsi="Times New Roman" w:cs="Times New Roman"/>
                <w:bCs/>
                <w:color w:val="auto"/>
                <w:spacing w:val="1"/>
              </w:rPr>
              <w:t>«Развитие общего образования»</w:t>
            </w:r>
          </w:p>
          <w:p w14:paraId="338E02F6" w14:textId="31AD081D" w:rsidR="00A33350" w:rsidRPr="003941A3" w:rsidRDefault="0023782B" w:rsidP="00A33350">
            <w:pPr>
              <w:jc w:val="both"/>
              <w:rPr>
                <w:rFonts w:ascii="Times New Roman" w:hAnsi="Times New Roman" w:cs="Times New Roman"/>
                <w:bCs/>
              </w:rPr>
            </w:pPr>
            <w:r w:rsidRPr="003941A3">
              <w:rPr>
                <w:rFonts w:ascii="Times New Roman" w:hAnsi="Times New Roman" w:cs="Times New Roman"/>
                <w:bCs/>
                <w:color w:val="auto"/>
                <w:spacing w:val="1"/>
              </w:rPr>
              <w:t>Направление (подпрограмма) 3</w:t>
            </w:r>
            <w:r w:rsidR="00A33350" w:rsidRPr="003941A3">
              <w:rPr>
                <w:rFonts w:ascii="Times New Roman" w:hAnsi="Times New Roman" w:cs="Times New Roman"/>
                <w:bCs/>
                <w:color w:val="auto"/>
                <w:spacing w:val="1"/>
              </w:rPr>
              <w:t xml:space="preserve"> «Развитие дополнительного образования детей»</w:t>
            </w:r>
          </w:p>
          <w:p w14:paraId="2C04E4F6" w14:textId="3B9090BE" w:rsidR="0023782B" w:rsidRPr="003941A3" w:rsidRDefault="0023782B" w:rsidP="0023782B">
            <w:pPr>
              <w:rPr>
                <w:rFonts w:ascii="Times New Roman" w:hAnsi="Times New Roman" w:cs="Times New Roman"/>
                <w:bCs/>
                <w:color w:val="auto"/>
                <w:spacing w:val="1"/>
              </w:rPr>
            </w:pPr>
            <w:r w:rsidRPr="003941A3">
              <w:rPr>
                <w:rFonts w:ascii="Times New Roman" w:hAnsi="Times New Roman" w:cs="Times New Roman"/>
                <w:bCs/>
                <w:color w:val="auto"/>
                <w:spacing w:val="1"/>
              </w:rPr>
              <w:t xml:space="preserve">Направление (подпрограмма) 4 </w:t>
            </w:r>
            <w:r w:rsidR="00507D84" w:rsidRPr="003941A3">
              <w:rPr>
                <w:rFonts w:ascii="Times New Roman" w:hAnsi="Times New Roman" w:cs="Times New Roman"/>
                <w:bCs/>
                <w:color w:val="auto"/>
                <w:spacing w:val="1"/>
              </w:rPr>
              <w:t>«</w:t>
            </w:r>
            <w:r w:rsidR="00507D84" w:rsidRPr="003941A3">
              <w:rPr>
                <w:rFonts w:ascii="Times New Roman" w:hAnsi="Times New Roman" w:cs="Times New Roman"/>
              </w:rPr>
              <w:t>Организация отдыха и оздоровления детей и подростков Ивнянского района Белгородской области</w:t>
            </w:r>
            <w:r w:rsidR="00507D84" w:rsidRPr="003941A3">
              <w:rPr>
                <w:rFonts w:ascii="Times New Roman" w:hAnsi="Times New Roman" w:cs="Times New Roman"/>
                <w:bCs/>
                <w:color w:val="auto"/>
                <w:spacing w:val="1"/>
              </w:rPr>
              <w:t>»</w:t>
            </w:r>
          </w:p>
          <w:p w14:paraId="2DA0EBEB" w14:textId="722AAF48" w:rsidR="00507D84" w:rsidRPr="003941A3" w:rsidRDefault="00761A2C" w:rsidP="0023782B">
            <w:pPr>
              <w:rPr>
                <w:rFonts w:ascii="Times New Roman" w:hAnsi="Times New Roman" w:cs="Times New Roman"/>
              </w:rPr>
            </w:pPr>
            <w:r w:rsidRPr="003941A3">
              <w:rPr>
                <w:rFonts w:ascii="Times New Roman" w:hAnsi="Times New Roman" w:cs="Times New Roman"/>
                <w:bCs/>
                <w:color w:val="auto"/>
                <w:spacing w:val="1"/>
              </w:rPr>
              <w:t xml:space="preserve">Направление (подпрограмма) 5 </w:t>
            </w:r>
            <w:r w:rsidR="00507D84" w:rsidRPr="003941A3">
              <w:rPr>
                <w:rFonts w:ascii="Times New Roman" w:hAnsi="Times New Roman" w:cs="Times New Roman"/>
                <w:bCs/>
                <w:color w:val="auto"/>
                <w:spacing w:val="1"/>
              </w:rPr>
              <w:t>«Развитие системы оценки качества образования»</w:t>
            </w:r>
          </w:p>
          <w:p w14:paraId="1187631A" w14:textId="5987EED6" w:rsidR="00507D84" w:rsidRPr="003941A3" w:rsidRDefault="00761A2C" w:rsidP="00507D84">
            <w:pPr>
              <w:rPr>
                <w:rFonts w:ascii="Times New Roman" w:hAnsi="Times New Roman" w:cs="Times New Roman"/>
                <w:bCs/>
                <w:color w:val="auto"/>
                <w:spacing w:val="1"/>
              </w:rPr>
            </w:pPr>
            <w:r w:rsidRPr="003941A3">
              <w:rPr>
                <w:rFonts w:ascii="Times New Roman" w:hAnsi="Times New Roman" w:cs="Times New Roman"/>
                <w:bCs/>
                <w:color w:val="auto"/>
                <w:spacing w:val="1"/>
              </w:rPr>
              <w:t>Направление (подпрограмма)</w:t>
            </w:r>
            <w:r w:rsidR="001706F8" w:rsidRPr="003941A3">
              <w:rPr>
                <w:rFonts w:ascii="Times New Roman" w:hAnsi="Times New Roman" w:cs="Times New Roman"/>
                <w:bCs/>
                <w:color w:val="auto"/>
                <w:spacing w:val="1"/>
              </w:rPr>
              <w:t xml:space="preserve"> 6</w:t>
            </w:r>
            <w:r w:rsidR="00A33350" w:rsidRPr="003941A3">
              <w:rPr>
                <w:rFonts w:ascii="Times New Roman" w:hAnsi="Times New Roman" w:cs="Times New Roman"/>
                <w:bCs/>
                <w:color w:val="auto"/>
                <w:spacing w:val="1"/>
              </w:rPr>
              <w:t xml:space="preserve"> «</w:t>
            </w:r>
            <w:r w:rsidR="00507D84" w:rsidRPr="003941A3">
              <w:rPr>
                <w:rFonts w:ascii="Times New Roman" w:hAnsi="Times New Roman" w:cs="Times New Roman"/>
                <w:color w:val="000000" w:themeColor="text1"/>
                <w:shd w:val="clear" w:color="auto" w:fill="FFFFFF"/>
              </w:rPr>
              <w:t>Профессиональное развитие кадрового потенциала»</w:t>
            </w:r>
          </w:p>
          <w:p w14:paraId="11F18FED" w14:textId="660CE63F" w:rsidR="00A33350" w:rsidRPr="003941A3" w:rsidRDefault="00761A2C" w:rsidP="00507D84">
            <w:pPr>
              <w:rPr>
                <w:rFonts w:ascii="Times New Roman" w:hAnsi="Times New Roman" w:cs="Times New Roman"/>
                <w:bCs/>
                <w:color w:val="auto"/>
                <w:spacing w:val="1"/>
              </w:rPr>
            </w:pPr>
            <w:r w:rsidRPr="003941A3">
              <w:rPr>
                <w:rFonts w:ascii="Times New Roman" w:hAnsi="Times New Roman" w:cs="Times New Roman"/>
                <w:bCs/>
                <w:color w:val="auto"/>
                <w:spacing w:val="1"/>
              </w:rPr>
              <w:lastRenderedPageBreak/>
              <w:t xml:space="preserve">Направление (подпрограмма) 7 </w:t>
            </w:r>
            <w:r w:rsidR="00A33350" w:rsidRPr="003941A3">
              <w:rPr>
                <w:rFonts w:ascii="Times New Roman" w:hAnsi="Times New Roman" w:cs="Times New Roman"/>
              </w:rPr>
              <w:t>«</w:t>
            </w:r>
            <w:r w:rsidR="00183D3F" w:rsidRPr="003941A3">
              <w:rPr>
                <w:rFonts w:ascii="Times New Roman" w:hAnsi="Times New Roman" w:cs="Times New Roman"/>
              </w:rPr>
              <w:t>Обеспечение реализации муниципальной программы</w:t>
            </w:r>
            <w:r w:rsidR="00EA6D2E" w:rsidRPr="003941A3">
              <w:rPr>
                <w:rFonts w:ascii="Times New Roman" w:hAnsi="Times New Roman" w:cs="Times New Roman"/>
              </w:rPr>
              <w:t xml:space="preserve"> в сфере образования</w:t>
            </w:r>
            <w:r w:rsidR="00EA6D2E" w:rsidRPr="003941A3">
              <w:rPr>
                <w:rFonts w:ascii="Times New Roman" w:hAnsi="Times New Roman" w:cs="Times New Roman"/>
                <w:bCs/>
                <w:color w:val="auto"/>
                <w:spacing w:val="1"/>
              </w:rPr>
              <w:t xml:space="preserve"> </w:t>
            </w:r>
            <w:r w:rsidR="00EA6D2E" w:rsidRPr="003941A3">
              <w:rPr>
                <w:rFonts w:ascii="Times New Roman" w:hAnsi="Times New Roman" w:cs="Times New Roman"/>
              </w:rPr>
              <w:t>Ивнянского района»</w:t>
            </w:r>
          </w:p>
        </w:tc>
      </w:tr>
      <w:tr w:rsidR="003941A3" w:rsidRPr="00B02D1C" w14:paraId="0AF5A23E" w14:textId="0961C047" w:rsidTr="003941A3">
        <w:tc>
          <w:tcPr>
            <w:tcW w:w="3759" w:type="dxa"/>
            <w:vMerge w:val="restart"/>
          </w:tcPr>
          <w:p w14:paraId="40D3C92C" w14:textId="77777777" w:rsidR="003941A3" w:rsidRPr="00B02D1C" w:rsidRDefault="003941A3" w:rsidP="003941A3">
            <w:pPr>
              <w:pStyle w:val="a6"/>
              <w:spacing w:line="276" w:lineRule="auto"/>
              <w:ind w:left="0"/>
              <w:rPr>
                <w:rFonts w:ascii="Times New Roman" w:hAnsi="Times New Roman" w:cs="Times New Roman"/>
                <w:b/>
                <w:bCs/>
                <w:color w:val="auto"/>
                <w:spacing w:val="1"/>
              </w:rPr>
            </w:pPr>
            <w:r>
              <w:rPr>
                <w:rFonts w:ascii="Times New Roman" w:hAnsi="Times New Roman" w:cs="Times New Roman"/>
                <w:b/>
                <w:bCs/>
                <w:color w:val="auto"/>
                <w:spacing w:val="1"/>
              </w:rPr>
              <w:lastRenderedPageBreak/>
              <w:t>Объемы финансового обеспечения за весь период реализации, в том числе по источникам финансирования:</w:t>
            </w:r>
          </w:p>
        </w:tc>
        <w:tc>
          <w:tcPr>
            <w:tcW w:w="7014" w:type="dxa"/>
            <w:tcBorders>
              <w:top w:val="single" w:sz="4" w:space="0" w:color="auto"/>
              <w:left w:val="single" w:sz="4" w:space="0" w:color="auto"/>
              <w:bottom w:val="single" w:sz="4" w:space="0" w:color="auto"/>
              <w:right w:val="single" w:sz="4" w:space="0" w:color="auto"/>
            </w:tcBorders>
            <w:vAlign w:val="center"/>
          </w:tcPr>
          <w:p w14:paraId="17D96B4A" w14:textId="70365119" w:rsidR="003941A3" w:rsidRPr="003941A3" w:rsidRDefault="003941A3" w:rsidP="003941A3">
            <w:pPr>
              <w:spacing w:line="228" w:lineRule="auto"/>
              <w:rPr>
                <w:rFonts w:ascii="Times New Roman" w:eastAsia="Arial Unicode MS" w:hAnsi="Times New Roman"/>
                <w:i/>
                <w:strike/>
                <w:lang w:eastAsia="en-US"/>
              </w:rPr>
            </w:pPr>
            <w:r w:rsidRPr="003941A3">
              <w:rPr>
                <w:rFonts w:ascii="Times New Roman" w:eastAsia="Arial Unicode MS" w:hAnsi="Times New Roman"/>
                <w:lang w:eastAsia="en-US"/>
              </w:rPr>
              <w:t xml:space="preserve">Источник финансового обеспечения </w:t>
            </w:r>
          </w:p>
        </w:tc>
        <w:tc>
          <w:tcPr>
            <w:tcW w:w="3686" w:type="dxa"/>
            <w:tcBorders>
              <w:top w:val="single" w:sz="4" w:space="0" w:color="auto"/>
              <w:left w:val="single" w:sz="4" w:space="0" w:color="auto"/>
              <w:bottom w:val="single" w:sz="4" w:space="0" w:color="auto"/>
              <w:right w:val="single" w:sz="4" w:space="0" w:color="auto"/>
            </w:tcBorders>
          </w:tcPr>
          <w:p w14:paraId="061A1699" w14:textId="689565CC" w:rsidR="003941A3" w:rsidRPr="003941A3" w:rsidRDefault="003941A3" w:rsidP="003941A3">
            <w:pPr>
              <w:spacing w:line="228" w:lineRule="auto"/>
              <w:jc w:val="center"/>
              <w:rPr>
                <w:rFonts w:ascii="Times New Roman" w:eastAsia="Arial Unicode MS" w:hAnsi="Times New Roman"/>
                <w:lang w:eastAsia="en-US"/>
              </w:rPr>
            </w:pPr>
            <w:r w:rsidRPr="003941A3">
              <w:rPr>
                <w:rFonts w:ascii="Times New Roman" w:eastAsia="Arial Unicode MS" w:hAnsi="Times New Roman"/>
                <w:lang w:eastAsia="en-US"/>
              </w:rPr>
              <w:t>Объем финансового обеспечения, тыс. рублей</w:t>
            </w:r>
          </w:p>
        </w:tc>
      </w:tr>
      <w:tr w:rsidR="003941A3" w:rsidRPr="00B02D1C" w14:paraId="211A9A22" w14:textId="77777777" w:rsidTr="003941A3">
        <w:tc>
          <w:tcPr>
            <w:tcW w:w="3759" w:type="dxa"/>
            <w:vMerge/>
          </w:tcPr>
          <w:p w14:paraId="5DCEE9D3" w14:textId="77777777" w:rsidR="003941A3" w:rsidRDefault="003941A3" w:rsidP="003941A3">
            <w:pPr>
              <w:pStyle w:val="a6"/>
              <w:spacing w:line="276" w:lineRule="auto"/>
              <w:ind w:left="0"/>
              <w:rPr>
                <w:rFonts w:ascii="Times New Roman" w:hAnsi="Times New Roman" w:cs="Times New Roman"/>
                <w:b/>
                <w:bCs/>
                <w:color w:val="auto"/>
                <w:spacing w:val="1"/>
              </w:rPr>
            </w:pPr>
          </w:p>
        </w:tc>
        <w:tc>
          <w:tcPr>
            <w:tcW w:w="7014" w:type="dxa"/>
            <w:tcBorders>
              <w:top w:val="single" w:sz="4" w:space="0" w:color="auto"/>
              <w:left w:val="single" w:sz="4" w:space="0" w:color="auto"/>
              <w:bottom w:val="single" w:sz="4" w:space="0" w:color="auto"/>
              <w:right w:val="single" w:sz="4" w:space="0" w:color="auto"/>
            </w:tcBorders>
            <w:vAlign w:val="center"/>
          </w:tcPr>
          <w:p w14:paraId="65ED395D" w14:textId="49DE9E8F" w:rsidR="003941A3" w:rsidRPr="003941A3" w:rsidRDefault="003941A3" w:rsidP="003941A3">
            <w:pPr>
              <w:pStyle w:val="a6"/>
              <w:spacing w:line="276" w:lineRule="auto"/>
              <w:ind w:left="0"/>
              <w:rPr>
                <w:rFonts w:ascii="Times New Roman" w:hAnsi="Times New Roman" w:cs="Times New Roman"/>
                <w:bCs/>
                <w:color w:val="auto"/>
                <w:spacing w:val="1"/>
              </w:rPr>
            </w:pPr>
            <w:r w:rsidRPr="003941A3">
              <w:rPr>
                <w:rFonts w:ascii="Times New Roman" w:eastAsia="Arial Unicode MS" w:hAnsi="Times New Roman"/>
                <w:lang w:eastAsia="en-US"/>
              </w:rPr>
              <w:t>Всего по муниципальной программе, в том числе:</w:t>
            </w:r>
          </w:p>
        </w:tc>
        <w:tc>
          <w:tcPr>
            <w:tcW w:w="3686" w:type="dxa"/>
            <w:tcBorders>
              <w:top w:val="single" w:sz="4" w:space="0" w:color="auto"/>
              <w:left w:val="single" w:sz="4" w:space="0" w:color="auto"/>
              <w:bottom w:val="single" w:sz="4" w:space="0" w:color="auto"/>
              <w:right w:val="single" w:sz="4" w:space="0" w:color="auto"/>
            </w:tcBorders>
            <w:vAlign w:val="center"/>
          </w:tcPr>
          <w:p w14:paraId="58BE8C56" w14:textId="6C35B322" w:rsidR="003941A3" w:rsidRPr="003941A3" w:rsidRDefault="003941A3" w:rsidP="003941A3">
            <w:pPr>
              <w:pStyle w:val="a6"/>
              <w:spacing w:line="276" w:lineRule="auto"/>
              <w:ind w:left="0"/>
              <w:jc w:val="center"/>
              <w:rPr>
                <w:rFonts w:ascii="Times New Roman" w:hAnsi="Times New Roman" w:cs="Times New Roman"/>
                <w:bCs/>
                <w:color w:val="auto"/>
                <w:spacing w:val="1"/>
              </w:rPr>
            </w:pPr>
            <w:r>
              <w:rPr>
                <w:rFonts w:ascii="Times New Roman" w:hAnsi="Times New Roman" w:cs="Times New Roman"/>
                <w:bCs/>
                <w:color w:val="auto"/>
                <w:spacing w:val="1"/>
              </w:rPr>
              <w:t>4 285 563 272</w:t>
            </w:r>
          </w:p>
        </w:tc>
      </w:tr>
      <w:tr w:rsidR="003941A3" w:rsidRPr="00B02D1C" w14:paraId="22CFFB6B" w14:textId="77777777" w:rsidTr="003941A3">
        <w:tc>
          <w:tcPr>
            <w:tcW w:w="3759" w:type="dxa"/>
            <w:vMerge/>
          </w:tcPr>
          <w:p w14:paraId="36F3CF7E" w14:textId="77777777" w:rsidR="003941A3" w:rsidRDefault="003941A3" w:rsidP="003941A3">
            <w:pPr>
              <w:pStyle w:val="a6"/>
              <w:spacing w:line="276" w:lineRule="auto"/>
              <w:ind w:left="0"/>
              <w:rPr>
                <w:rFonts w:ascii="Times New Roman" w:hAnsi="Times New Roman" w:cs="Times New Roman"/>
                <w:b/>
                <w:bCs/>
                <w:color w:val="auto"/>
                <w:spacing w:val="1"/>
              </w:rPr>
            </w:pPr>
          </w:p>
        </w:tc>
        <w:tc>
          <w:tcPr>
            <w:tcW w:w="7014" w:type="dxa"/>
            <w:tcBorders>
              <w:top w:val="single" w:sz="4" w:space="0" w:color="auto"/>
              <w:left w:val="single" w:sz="4" w:space="0" w:color="auto"/>
              <w:bottom w:val="single" w:sz="4" w:space="0" w:color="auto"/>
              <w:right w:val="single" w:sz="4" w:space="0" w:color="auto"/>
            </w:tcBorders>
          </w:tcPr>
          <w:p w14:paraId="426BDDFB" w14:textId="4987B0D5" w:rsidR="003941A3" w:rsidRPr="003941A3" w:rsidRDefault="003941A3" w:rsidP="003941A3">
            <w:pPr>
              <w:pStyle w:val="a6"/>
              <w:spacing w:line="276" w:lineRule="auto"/>
              <w:ind w:left="0"/>
              <w:rPr>
                <w:rFonts w:ascii="Times New Roman" w:hAnsi="Times New Roman" w:cs="Times New Roman"/>
                <w:bCs/>
                <w:color w:val="auto"/>
                <w:spacing w:val="1"/>
              </w:rPr>
            </w:pPr>
            <w:r w:rsidRPr="003941A3">
              <w:rPr>
                <w:rFonts w:ascii="Times New Roman" w:hAnsi="Times New Roman"/>
                <w:lang w:eastAsia="en-US"/>
              </w:rPr>
              <w:t xml:space="preserve">Местный бюджет (всего), из них: </w:t>
            </w:r>
          </w:p>
        </w:tc>
        <w:tc>
          <w:tcPr>
            <w:tcW w:w="3686" w:type="dxa"/>
            <w:tcBorders>
              <w:top w:val="single" w:sz="4" w:space="0" w:color="auto"/>
              <w:left w:val="single" w:sz="4" w:space="0" w:color="auto"/>
              <w:bottom w:val="single" w:sz="4" w:space="0" w:color="auto"/>
              <w:right w:val="single" w:sz="4" w:space="0" w:color="auto"/>
            </w:tcBorders>
            <w:vAlign w:val="center"/>
          </w:tcPr>
          <w:p w14:paraId="3F2FAB6B" w14:textId="42D3B193" w:rsidR="003941A3" w:rsidRPr="003941A3" w:rsidRDefault="003941A3" w:rsidP="003941A3">
            <w:pPr>
              <w:pStyle w:val="a6"/>
              <w:spacing w:line="276" w:lineRule="auto"/>
              <w:ind w:left="0"/>
              <w:jc w:val="center"/>
              <w:rPr>
                <w:rFonts w:ascii="Times New Roman" w:hAnsi="Times New Roman" w:cs="Times New Roman"/>
                <w:bCs/>
                <w:color w:val="auto"/>
                <w:spacing w:val="1"/>
              </w:rPr>
            </w:pPr>
            <w:r>
              <w:rPr>
                <w:rFonts w:ascii="Times New Roman" w:hAnsi="Times New Roman" w:cs="Times New Roman"/>
                <w:bCs/>
                <w:color w:val="auto"/>
                <w:spacing w:val="1"/>
              </w:rPr>
              <w:t>1 128 981 272</w:t>
            </w:r>
          </w:p>
        </w:tc>
      </w:tr>
      <w:tr w:rsidR="003941A3" w:rsidRPr="00B02D1C" w14:paraId="149F08BB" w14:textId="77777777" w:rsidTr="003941A3">
        <w:tc>
          <w:tcPr>
            <w:tcW w:w="3759" w:type="dxa"/>
            <w:vMerge/>
          </w:tcPr>
          <w:p w14:paraId="2F1FEE44" w14:textId="77777777" w:rsidR="003941A3" w:rsidRDefault="003941A3" w:rsidP="003941A3">
            <w:pPr>
              <w:pStyle w:val="a6"/>
              <w:spacing w:line="276" w:lineRule="auto"/>
              <w:ind w:left="0"/>
              <w:rPr>
                <w:rFonts w:ascii="Times New Roman" w:hAnsi="Times New Roman" w:cs="Times New Roman"/>
                <w:b/>
                <w:bCs/>
                <w:color w:val="auto"/>
                <w:spacing w:val="1"/>
              </w:rPr>
            </w:pPr>
          </w:p>
        </w:tc>
        <w:tc>
          <w:tcPr>
            <w:tcW w:w="7014" w:type="dxa"/>
            <w:tcBorders>
              <w:top w:val="single" w:sz="4" w:space="0" w:color="auto"/>
              <w:left w:val="single" w:sz="4" w:space="0" w:color="auto"/>
              <w:bottom w:val="single" w:sz="4" w:space="0" w:color="auto"/>
              <w:right w:val="single" w:sz="4" w:space="0" w:color="auto"/>
            </w:tcBorders>
          </w:tcPr>
          <w:p w14:paraId="77047DFE" w14:textId="55F38F54" w:rsidR="003941A3" w:rsidRPr="003941A3" w:rsidRDefault="003941A3" w:rsidP="003941A3">
            <w:pPr>
              <w:pStyle w:val="a6"/>
              <w:spacing w:line="276" w:lineRule="auto"/>
              <w:ind w:left="0"/>
              <w:rPr>
                <w:rFonts w:ascii="Times New Roman" w:hAnsi="Times New Roman" w:cs="Times New Roman"/>
                <w:bCs/>
                <w:color w:val="auto"/>
                <w:spacing w:val="1"/>
              </w:rPr>
            </w:pPr>
            <w:r w:rsidRPr="003941A3">
              <w:rPr>
                <w:rFonts w:ascii="Times New Roman" w:hAnsi="Times New Roman"/>
                <w:lang w:eastAsia="en-US"/>
              </w:rPr>
              <w:t xml:space="preserve"> - межбюджетные трансферты из федерального бюджета (справочно)</w:t>
            </w:r>
          </w:p>
        </w:tc>
        <w:tc>
          <w:tcPr>
            <w:tcW w:w="3686" w:type="dxa"/>
            <w:tcBorders>
              <w:top w:val="single" w:sz="4" w:space="0" w:color="auto"/>
              <w:left w:val="single" w:sz="4" w:space="0" w:color="auto"/>
              <w:bottom w:val="single" w:sz="4" w:space="0" w:color="auto"/>
              <w:right w:val="single" w:sz="4" w:space="0" w:color="auto"/>
            </w:tcBorders>
            <w:vAlign w:val="center"/>
          </w:tcPr>
          <w:p w14:paraId="02626A92" w14:textId="3FE17435" w:rsidR="003941A3" w:rsidRPr="003941A3" w:rsidRDefault="003941A3" w:rsidP="003941A3">
            <w:pPr>
              <w:pStyle w:val="a6"/>
              <w:spacing w:line="276" w:lineRule="auto"/>
              <w:ind w:left="0"/>
              <w:jc w:val="center"/>
              <w:rPr>
                <w:rFonts w:ascii="Times New Roman" w:hAnsi="Times New Roman" w:cs="Times New Roman"/>
                <w:bCs/>
                <w:color w:val="auto"/>
                <w:spacing w:val="1"/>
              </w:rPr>
            </w:pPr>
            <w:r>
              <w:rPr>
                <w:rFonts w:ascii="Times New Roman" w:hAnsi="Times New Roman" w:cs="Times New Roman"/>
                <w:bCs/>
                <w:color w:val="auto"/>
                <w:spacing w:val="1"/>
              </w:rPr>
              <w:t>111 085 300</w:t>
            </w:r>
          </w:p>
        </w:tc>
      </w:tr>
      <w:tr w:rsidR="003941A3" w:rsidRPr="00B02D1C" w14:paraId="52B8658E" w14:textId="77777777" w:rsidTr="003941A3">
        <w:tc>
          <w:tcPr>
            <w:tcW w:w="3759" w:type="dxa"/>
            <w:vMerge/>
          </w:tcPr>
          <w:p w14:paraId="64FCB26C" w14:textId="77777777" w:rsidR="003941A3" w:rsidRDefault="003941A3" w:rsidP="003941A3">
            <w:pPr>
              <w:pStyle w:val="a6"/>
              <w:spacing w:line="276" w:lineRule="auto"/>
              <w:ind w:left="0"/>
              <w:rPr>
                <w:rFonts w:ascii="Times New Roman" w:hAnsi="Times New Roman" w:cs="Times New Roman"/>
                <w:b/>
                <w:bCs/>
                <w:color w:val="auto"/>
                <w:spacing w:val="1"/>
              </w:rPr>
            </w:pPr>
          </w:p>
        </w:tc>
        <w:tc>
          <w:tcPr>
            <w:tcW w:w="7014" w:type="dxa"/>
            <w:tcBorders>
              <w:top w:val="single" w:sz="4" w:space="0" w:color="auto"/>
              <w:left w:val="single" w:sz="4" w:space="0" w:color="auto"/>
              <w:bottom w:val="single" w:sz="4" w:space="0" w:color="auto"/>
              <w:right w:val="single" w:sz="4" w:space="0" w:color="auto"/>
            </w:tcBorders>
            <w:vAlign w:val="center"/>
          </w:tcPr>
          <w:p w14:paraId="4D55CEA6" w14:textId="38DA5F51" w:rsidR="003941A3" w:rsidRPr="003941A3" w:rsidRDefault="003941A3" w:rsidP="003941A3">
            <w:pPr>
              <w:pStyle w:val="a6"/>
              <w:spacing w:line="276" w:lineRule="auto"/>
              <w:ind w:left="0"/>
              <w:rPr>
                <w:rFonts w:ascii="Times New Roman" w:hAnsi="Times New Roman" w:cs="Times New Roman"/>
                <w:bCs/>
                <w:color w:val="auto"/>
                <w:spacing w:val="1"/>
              </w:rPr>
            </w:pPr>
            <w:r w:rsidRPr="003941A3">
              <w:rPr>
                <w:rFonts w:ascii="Times New Roman" w:hAnsi="Times New Roman"/>
                <w:lang w:eastAsia="en-US"/>
              </w:rPr>
              <w:t>- межбюджетные трансферты из областного бюджета (справочно)</w:t>
            </w:r>
          </w:p>
        </w:tc>
        <w:tc>
          <w:tcPr>
            <w:tcW w:w="3686" w:type="dxa"/>
            <w:tcBorders>
              <w:top w:val="single" w:sz="4" w:space="0" w:color="auto"/>
              <w:left w:val="single" w:sz="4" w:space="0" w:color="auto"/>
              <w:bottom w:val="single" w:sz="4" w:space="0" w:color="auto"/>
              <w:right w:val="single" w:sz="4" w:space="0" w:color="auto"/>
            </w:tcBorders>
            <w:vAlign w:val="center"/>
          </w:tcPr>
          <w:p w14:paraId="6FE581FB" w14:textId="43EE758E" w:rsidR="003941A3" w:rsidRPr="003941A3" w:rsidRDefault="003941A3" w:rsidP="003941A3">
            <w:pPr>
              <w:pStyle w:val="a6"/>
              <w:spacing w:line="276" w:lineRule="auto"/>
              <w:ind w:left="0"/>
              <w:jc w:val="center"/>
              <w:rPr>
                <w:rFonts w:ascii="Times New Roman" w:hAnsi="Times New Roman" w:cs="Times New Roman"/>
                <w:bCs/>
                <w:color w:val="auto"/>
                <w:spacing w:val="1"/>
              </w:rPr>
            </w:pPr>
            <w:r>
              <w:rPr>
                <w:rFonts w:ascii="Times New Roman" w:hAnsi="Times New Roman" w:cs="Times New Roman"/>
                <w:bCs/>
                <w:color w:val="auto"/>
                <w:spacing w:val="1"/>
              </w:rPr>
              <w:t>3 116 463 100</w:t>
            </w:r>
          </w:p>
        </w:tc>
      </w:tr>
      <w:tr w:rsidR="003941A3" w:rsidRPr="00B02D1C" w14:paraId="645C0992" w14:textId="77777777" w:rsidTr="003941A3">
        <w:tc>
          <w:tcPr>
            <w:tcW w:w="3759" w:type="dxa"/>
            <w:vMerge/>
          </w:tcPr>
          <w:p w14:paraId="453A193B" w14:textId="77777777" w:rsidR="003941A3" w:rsidRDefault="003941A3" w:rsidP="003941A3">
            <w:pPr>
              <w:pStyle w:val="a6"/>
              <w:spacing w:line="276" w:lineRule="auto"/>
              <w:ind w:left="0"/>
              <w:rPr>
                <w:rFonts w:ascii="Times New Roman" w:hAnsi="Times New Roman" w:cs="Times New Roman"/>
                <w:b/>
                <w:bCs/>
                <w:color w:val="auto"/>
                <w:spacing w:val="1"/>
              </w:rPr>
            </w:pPr>
          </w:p>
        </w:tc>
        <w:tc>
          <w:tcPr>
            <w:tcW w:w="7014" w:type="dxa"/>
            <w:tcBorders>
              <w:top w:val="single" w:sz="4" w:space="0" w:color="auto"/>
              <w:left w:val="single" w:sz="4" w:space="0" w:color="auto"/>
              <w:bottom w:val="single" w:sz="4" w:space="0" w:color="auto"/>
              <w:right w:val="single" w:sz="4" w:space="0" w:color="auto"/>
            </w:tcBorders>
            <w:vAlign w:val="center"/>
          </w:tcPr>
          <w:p w14:paraId="60E6C931" w14:textId="63791795" w:rsidR="003941A3" w:rsidRPr="003941A3" w:rsidRDefault="003941A3" w:rsidP="003941A3">
            <w:pPr>
              <w:pStyle w:val="a6"/>
              <w:spacing w:line="276" w:lineRule="auto"/>
              <w:ind w:left="0"/>
              <w:rPr>
                <w:rFonts w:ascii="Times New Roman" w:hAnsi="Times New Roman" w:cs="Times New Roman"/>
                <w:bCs/>
                <w:color w:val="auto"/>
                <w:spacing w:val="1"/>
              </w:rPr>
            </w:pPr>
            <w:r w:rsidRPr="003941A3">
              <w:rPr>
                <w:rFonts w:ascii="Times New Roman" w:hAnsi="Times New Roman"/>
                <w:lang w:eastAsia="en-US"/>
              </w:rPr>
              <w:t xml:space="preserve">- местный бюджет </w:t>
            </w:r>
          </w:p>
        </w:tc>
        <w:tc>
          <w:tcPr>
            <w:tcW w:w="3686" w:type="dxa"/>
            <w:tcBorders>
              <w:top w:val="single" w:sz="4" w:space="0" w:color="auto"/>
              <w:left w:val="single" w:sz="4" w:space="0" w:color="auto"/>
              <w:bottom w:val="single" w:sz="4" w:space="0" w:color="auto"/>
              <w:right w:val="single" w:sz="4" w:space="0" w:color="auto"/>
            </w:tcBorders>
            <w:vAlign w:val="center"/>
          </w:tcPr>
          <w:p w14:paraId="10C15810" w14:textId="78B4F840" w:rsidR="003941A3" w:rsidRPr="003941A3" w:rsidRDefault="003941A3" w:rsidP="003941A3">
            <w:pPr>
              <w:pStyle w:val="a6"/>
              <w:spacing w:line="276" w:lineRule="auto"/>
              <w:ind w:left="0"/>
              <w:jc w:val="center"/>
              <w:rPr>
                <w:rFonts w:ascii="Times New Roman" w:hAnsi="Times New Roman" w:cs="Times New Roman"/>
                <w:bCs/>
                <w:color w:val="auto"/>
                <w:spacing w:val="1"/>
              </w:rPr>
            </w:pPr>
            <w:r>
              <w:rPr>
                <w:rFonts w:ascii="Times New Roman" w:hAnsi="Times New Roman" w:cs="Times New Roman"/>
                <w:bCs/>
                <w:color w:val="auto"/>
                <w:spacing w:val="1"/>
              </w:rPr>
              <w:t>901 432 872</w:t>
            </w:r>
          </w:p>
        </w:tc>
      </w:tr>
      <w:tr w:rsidR="003941A3" w:rsidRPr="00B02D1C" w14:paraId="00F1FCC0" w14:textId="77777777" w:rsidTr="003941A3">
        <w:tc>
          <w:tcPr>
            <w:tcW w:w="3759" w:type="dxa"/>
            <w:vMerge/>
          </w:tcPr>
          <w:p w14:paraId="0AA6A43F" w14:textId="77777777" w:rsidR="003941A3" w:rsidRDefault="003941A3" w:rsidP="003941A3">
            <w:pPr>
              <w:pStyle w:val="a6"/>
              <w:spacing w:line="276" w:lineRule="auto"/>
              <w:ind w:left="0"/>
              <w:rPr>
                <w:rFonts w:ascii="Times New Roman" w:hAnsi="Times New Roman" w:cs="Times New Roman"/>
                <w:b/>
                <w:bCs/>
                <w:color w:val="auto"/>
                <w:spacing w:val="1"/>
              </w:rPr>
            </w:pPr>
          </w:p>
        </w:tc>
        <w:tc>
          <w:tcPr>
            <w:tcW w:w="7014" w:type="dxa"/>
            <w:tcBorders>
              <w:top w:val="single" w:sz="4" w:space="0" w:color="auto"/>
              <w:left w:val="single" w:sz="4" w:space="0" w:color="auto"/>
              <w:bottom w:val="single" w:sz="4" w:space="0" w:color="auto"/>
              <w:right w:val="single" w:sz="4" w:space="0" w:color="auto"/>
            </w:tcBorders>
          </w:tcPr>
          <w:p w14:paraId="35F7AD80" w14:textId="5C307BAC" w:rsidR="003941A3" w:rsidRPr="003941A3" w:rsidRDefault="003941A3" w:rsidP="003941A3">
            <w:pPr>
              <w:pStyle w:val="a6"/>
              <w:spacing w:line="276" w:lineRule="auto"/>
              <w:ind w:left="0"/>
              <w:rPr>
                <w:rFonts w:ascii="Times New Roman" w:hAnsi="Times New Roman" w:cs="Times New Roman"/>
                <w:bCs/>
                <w:color w:val="auto"/>
                <w:spacing w:val="1"/>
              </w:rPr>
            </w:pPr>
            <w:r w:rsidRPr="003941A3">
              <w:rPr>
                <w:rFonts w:ascii="Times New Roman" w:hAnsi="Times New Roman"/>
                <w:lang w:eastAsia="en-US"/>
              </w:rPr>
              <w:t>Внебюджетные источники</w:t>
            </w:r>
          </w:p>
        </w:tc>
        <w:tc>
          <w:tcPr>
            <w:tcW w:w="3686" w:type="dxa"/>
            <w:tcBorders>
              <w:top w:val="single" w:sz="4" w:space="0" w:color="auto"/>
              <w:left w:val="single" w:sz="4" w:space="0" w:color="auto"/>
              <w:bottom w:val="single" w:sz="4" w:space="0" w:color="auto"/>
              <w:right w:val="single" w:sz="4" w:space="0" w:color="auto"/>
            </w:tcBorders>
            <w:vAlign w:val="center"/>
          </w:tcPr>
          <w:p w14:paraId="79C7CC35" w14:textId="682AEBE9" w:rsidR="003941A3" w:rsidRPr="003941A3" w:rsidRDefault="003941A3" w:rsidP="003941A3">
            <w:pPr>
              <w:pStyle w:val="a6"/>
              <w:spacing w:line="276" w:lineRule="auto"/>
              <w:ind w:left="0"/>
              <w:jc w:val="center"/>
              <w:rPr>
                <w:rFonts w:ascii="Times New Roman" w:hAnsi="Times New Roman" w:cs="Times New Roman"/>
                <w:bCs/>
                <w:color w:val="auto"/>
                <w:spacing w:val="1"/>
              </w:rPr>
            </w:pPr>
            <w:r>
              <w:rPr>
                <w:rFonts w:ascii="Times New Roman" w:hAnsi="Times New Roman" w:cs="Times New Roman"/>
                <w:bCs/>
                <w:color w:val="auto"/>
                <w:spacing w:val="1"/>
              </w:rPr>
              <w:t>156 582 000</w:t>
            </w:r>
          </w:p>
        </w:tc>
      </w:tr>
      <w:tr w:rsidR="003941A3" w:rsidRPr="00B02D1C" w14:paraId="14F613EE" w14:textId="77777777" w:rsidTr="001714EA">
        <w:tc>
          <w:tcPr>
            <w:tcW w:w="3759" w:type="dxa"/>
            <w:tcBorders>
              <w:bottom w:val="nil"/>
            </w:tcBorders>
          </w:tcPr>
          <w:p w14:paraId="0C5DEC62" w14:textId="77777777" w:rsidR="003941A3" w:rsidRPr="00D018A8" w:rsidRDefault="003941A3" w:rsidP="003941A3">
            <w:pPr>
              <w:pStyle w:val="a6"/>
              <w:spacing w:line="276" w:lineRule="auto"/>
              <w:ind w:left="0"/>
              <w:rPr>
                <w:rFonts w:ascii="Times New Roman" w:hAnsi="Times New Roman" w:cs="Times New Roman"/>
                <w:b/>
                <w:bCs/>
                <w:color w:val="000000" w:themeColor="text1"/>
                <w:spacing w:val="1"/>
              </w:rPr>
            </w:pPr>
          </w:p>
          <w:p w14:paraId="0A422680" w14:textId="77777777" w:rsidR="003941A3" w:rsidRPr="00D018A8" w:rsidRDefault="003941A3" w:rsidP="003941A3">
            <w:pPr>
              <w:pStyle w:val="a6"/>
              <w:spacing w:line="276" w:lineRule="auto"/>
              <w:ind w:left="0"/>
              <w:rPr>
                <w:rFonts w:ascii="Times New Roman" w:hAnsi="Times New Roman" w:cs="Times New Roman"/>
                <w:b/>
                <w:bCs/>
                <w:color w:val="000000" w:themeColor="text1"/>
                <w:spacing w:val="1"/>
              </w:rPr>
            </w:pPr>
            <w:r w:rsidRPr="00D018A8">
              <w:rPr>
                <w:rFonts w:ascii="Times New Roman" w:hAnsi="Times New Roman" w:cs="Times New Roman"/>
                <w:b/>
                <w:bCs/>
                <w:color w:val="000000" w:themeColor="text1"/>
                <w:spacing w:val="1"/>
              </w:rPr>
              <w:t>Связь с национальными целями развития Российской Федерации/государственной программой Белгородской области</w:t>
            </w:r>
          </w:p>
        </w:tc>
        <w:tc>
          <w:tcPr>
            <w:tcW w:w="10700" w:type="dxa"/>
            <w:gridSpan w:val="2"/>
          </w:tcPr>
          <w:p w14:paraId="26CBA723" w14:textId="77777777" w:rsidR="003941A3" w:rsidRPr="00400C80" w:rsidRDefault="003941A3" w:rsidP="00342798">
            <w:pPr>
              <w:spacing w:line="276" w:lineRule="auto"/>
              <w:jc w:val="both"/>
              <w:rPr>
                <w:rFonts w:ascii="Times New Roman" w:hAnsi="Times New Roman" w:cs="Times New Roman"/>
                <w:color w:val="000000" w:themeColor="text1"/>
                <w:shd w:val="clear" w:color="auto" w:fill="FFFFFF"/>
              </w:rPr>
            </w:pPr>
            <w:r w:rsidRPr="00400C80">
              <w:rPr>
                <w:rFonts w:ascii="Times New Roman" w:hAnsi="Times New Roman" w:cs="Times New Roman"/>
                <w:color w:val="000000" w:themeColor="text1"/>
                <w:shd w:val="clear" w:color="auto" w:fill="FFFFFF"/>
              </w:rPr>
              <w:t>1.</w:t>
            </w:r>
            <w:r w:rsidRPr="00400C80">
              <w:rPr>
                <w:rFonts w:ascii="Times New Roman" w:hAnsi="Times New Roman" w:cs="Times New Roman"/>
                <w:b/>
                <w:color w:val="000000" w:themeColor="text1"/>
                <w:shd w:val="clear" w:color="auto" w:fill="FFFFFF"/>
              </w:rPr>
              <w:t>Национальная цель</w:t>
            </w:r>
            <w:r w:rsidRPr="00400C80">
              <w:rPr>
                <w:rFonts w:ascii="Times New Roman" w:hAnsi="Times New Roman" w:cs="Times New Roman"/>
                <w:color w:val="000000" w:themeColor="text1"/>
                <w:shd w:val="clear" w:color="auto" w:fill="FFFFFF"/>
              </w:rPr>
              <w:t xml:space="preserve"> "Обеспечение устойчивого роста численности населения Российской Федерации"</w:t>
            </w:r>
          </w:p>
          <w:p w14:paraId="6DD7AAC0" w14:textId="77777777" w:rsidR="003941A3" w:rsidRPr="009101CE"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 </w:t>
            </w:r>
            <w:r w:rsidRPr="009101CE">
              <w:rPr>
                <w:rFonts w:ascii="Times New Roman" w:hAnsi="Times New Roman" w:cs="Times New Roman"/>
                <w:color w:val="000000" w:themeColor="text1"/>
                <w:shd w:val="clear" w:color="auto" w:fill="FFFFFF"/>
              </w:rPr>
              <w:t>Показатель 1 "Доступность дошкольного образования для детей в возрасте от 1,5 до 3 лет" до 100%;</w:t>
            </w:r>
          </w:p>
          <w:p w14:paraId="05BE7B12"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 </w:t>
            </w:r>
            <w:r w:rsidRPr="009101CE">
              <w:rPr>
                <w:rFonts w:ascii="Times New Roman" w:hAnsi="Times New Roman" w:cs="Times New Roman"/>
                <w:color w:val="000000" w:themeColor="text1"/>
                <w:shd w:val="clear" w:color="auto" w:fill="FFFFFF"/>
              </w:rPr>
              <w:t>Показатель 2 "Доступность дошкольного образования для детей в возрасте от 3 до 7 лет" до 100%.</w:t>
            </w:r>
          </w:p>
          <w:p w14:paraId="778403A1"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sidRPr="009101CE">
              <w:rPr>
                <w:rFonts w:ascii="Times New Roman" w:hAnsi="Times New Roman" w:cs="Times New Roman"/>
                <w:color w:val="000000" w:themeColor="text1"/>
                <w:shd w:val="clear" w:color="auto" w:fill="FFFFFF"/>
              </w:rPr>
              <w:t>2</w:t>
            </w:r>
            <w:r w:rsidRPr="009101CE">
              <w:rPr>
                <w:rFonts w:ascii="Times New Roman" w:hAnsi="Times New Roman" w:cs="Times New Roman"/>
                <w:b/>
                <w:color w:val="000000" w:themeColor="text1"/>
                <w:shd w:val="clear" w:color="auto" w:fill="FFFFFF"/>
              </w:rPr>
              <w:t>. Национальная цель</w:t>
            </w:r>
            <w:r w:rsidRPr="009101CE">
              <w:rPr>
                <w:rFonts w:ascii="Times New Roman" w:hAnsi="Times New Roman" w:cs="Times New Roman"/>
                <w:color w:val="000000" w:themeColor="text1"/>
                <w:shd w:val="clear" w:color="auto" w:fill="FFFFFF"/>
              </w:rPr>
              <w:t xml:space="preserve"> "Вхождение Российской Федерации в число десяти ведущих стран мира по качеству общего образования</w:t>
            </w:r>
          </w:p>
          <w:p w14:paraId="1E8C2A22"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 </w:t>
            </w:r>
            <w:r w:rsidRPr="009101CE">
              <w:rPr>
                <w:rFonts w:ascii="Times New Roman" w:hAnsi="Times New Roman" w:cs="Times New Roman"/>
                <w:color w:val="000000" w:themeColor="text1"/>
                <w:shd w:val="clear" w:color="auto" w:fill="FFFFFF"/>
              </w:rPr>
              <w:t>Показатель 1 "Доля общеобразовательных организаций, оснащенных в целях внедрения цифровой образовательной среды" до 62,11% (с 0% в 2020 году);</w:t>
            </w:r>
          </w:p>
          <w:p w14:paraId="02390A89"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 </w:t>
            </w:r>
            <w:r w:rsidRPr="009101CE">
              <w:rPr>
                <w:rFonts w:ascii="Times New Roman" w:hAnsi="Times New Roman" w:cs="Times New Roman"/>
                <w:color w:val="000000" w:themeColor="text1"/>
                <w:shd w:val="clear" w:color="auto" w:fill="FFFFFF"/>
              </w:rPr>
              <w:t>Показатель 2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до 58,8% (с 5% в 2020 году);</w:t>
            </w:r>
          </w:p>
          <w:p w14:paraId="6155D560"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 </w:t>
            </w:r>
            <w:r w:rsidRPr="009101CE">
              <w:rPr>
                <w:rFonts w:ascii="Times New Roman" w:hAnsi="Times New Roman" w:cs="Times New Roman"/>
                <w:color w:val="000000" w:themeColor="text1"/>
                <w:shd w:val="clear" w:color="auto" w:fill="FFFFFF"/>
              </w:rPr>
              <w:t>Показатель 3 "Доля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до 97% (с 85% в 2025 году)</w:t>
            </w:r>
          </w:p>
          <w:p w14:paraId="34E7B924"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3.</w:t>
            </w:r>
            <w:r w:rsidRPr="002F7B15">
              <w:rPr>
                <w:rFonts w:ascii="Times New Roman" w:hAnsi="Times New Roman" w:cs="Times New Roman"/>
                <w:b/>
                <w:color w:val="000000" w:themeColor="text1"/>
                <w:shd w:val="clear" w:color="auto" w:fill="FFFFFF"/>
              </w:rPr>
              <w:t>Национальная цель</w:t>
            </w:r>
            <w:r w:rsidRPr="002F7B15">
              <w:rPr>
                <w:rFonts w:ascii="Times New Roman" w:hAnsi="Times New Roman" w:cs="Times New Roman"/>
                <w:color w:val="000000" w:themeColor="text1"/>
                <w:shd w:val="clear" w:color="auto" w:fill="FFFFFF"/>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w:t>
            </w:r>
            <w:r>
              <w:rPr>
                <w:rFonts w:ascii="Times New Roman" w:hAnsi="Times New Roman" w:cs="Times New Roman"/>
                <w:color w:val="000000" w:themeColor="text1"/>
                <w:shd w:val="clear" w:color="auto" w:fill="FFFFFF"/>
              </w:rPr>
              <w:t>ую ориентацию всех обучающихся".</w:t>
            </w:r>
          </w:p>
          <w:p w14:paraId="38B66ED3"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 </w:t>
            </w:r>
            <w:r w:rsidRPr="002F7B15">
              <w:rPr>
                <w:rFonts w:ascii="Times New Roman" w:hAnsi="Times New Roman" w:cs="Times New Roman"/>
                <w:color w:val="000000" w:themeColor="text1"/>
                <w:shd w:val="clear" w:color="auto" w:fill="FFFFFF"/>
              </w:rPr>
              <w:t>Показатель 1 "Доля детей в возрасте от 5 до 18 лет, охваченных дополнительным образованием" до 84,8% (с 79,7 в 2022 году)</w:t>
            </w:r>
          </w:p>
          <w:p w14:paraId="49C658D6"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lastRenderedPageBreak/>
              <w:t xml:space="preserve"> - </w:t>
            </w:r>
            <w:r w:rsidRPr="002F7B15">
              <w:rPr>
                <w:rFonts w:ascii="Times New Roman" w:hAnsi="Times New Roman" w:cs="Times New Roman"/>
                <w:color w:val="000000" w:themeColor="text1"/>
                <w:shd w:val="clear" w:color="auto" w:fill="FFFFFF"/>
              </w:rPr>
              <w:t>Показатель 2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 до 60% (с 14,6% в 2020 году)</w:t>
            </w:r>
          </w:p>
          <w:p w14:paraId="594AEED2"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4.</w:t>
            </w:r>
            <w:r>
              <w:rPr>
                <w:rFonts w:ascii="Arial" w:hAnsi="Arial" w:cs="Arial"/>
                <w:color w:val="444444"/>
                <w:shd w:val="clear" w:color="auto" w:fill="FFFFFF"/>
              </w:rPr>
              <w:t xml:space="preserve"> </w:t>
            </w:r>
            <w:r w:rsidRPr="002F7B15">
              <w:rPr>
                <w:rFonts w:ascii="Times New Roman" w:hAnsi="Times New Roman" w:cs="Times New Roman"/>
                <w:b/>
                <w:color w:val="000000" w:themeColor="text1"/>
                <w:shd w:val="clear" w:color="auto" w:fill="FFFFFF"/>
              </w:rPr>
              <w:t>Национальная цель</w:t>
            </w:r>
            <w:r w:rsidRPr="002F7B15">
              <w:rPr>
                <w:rFonts w:ascii="Times New Roman" w:hAnsi="Times New Roman" w:cs="Times New Roman"/>
                <w:color w:val="000000" w:themeColor="text1"/>
                <w:shd w:val="clear" w:color="auto" w:fill="FFFFFF"/>
              </w:rPr>
              <w:t xml:space="preserve"> Защита традиционных российских духовно-нравственных ценностей, культуры и исторической памяти</w:t>
            </w:r>
          </w:p>
          <w:p w14:paraId="2AB8C967" w14:textId="77777777" w:rsidR="003941A3"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 </w:t>
            </w:r>
            <w:r w:rsidRPr="00705100">
              <w:rPr>
                <w:rFonts w:ascii="Times New Roman" w:hAnsi="Times New Roman" w:cs="Times New Roman"/>
                <w:color w:val="000000" w:themeColor="text1"/>
                <w:shd w:val="clear" w:color="auto" w:fill="FFFFFF"/>
              </w:rPr>
              <w:t>Показатель 1 "Развитие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w:t>
            </w:r>
          </w:p>
          <w:p w14:paraId="0E134977" w14:textId="683834E5" w:rsidR="003941A3" w:rsidRPr="001706F8" w:rsidRDefault="003941A3" w:rsidP="00342798">
            <w:pPr>
              <w:spacing w:line="276" w:lineRule="auto"/>
              <w:jc w:val="both"/>
              <w:rPr>
                <w:rFonts w:ascii="Times New Roman" w:hAnsi="Times New Roman" w:cs="Times New Roman"/>
                <w:color w:val="000000" w:themeColor="text1"/>
                <w:shd w:val="clear" w:color="auto" w:fill="FFFFFF"/>
              </w:rPr>
            </w:pPr>
            <w:r w:rsidRPr="00705100">
              <w:rPr>
                <w:rFonts w:ascii="Times New Roman" w:hAnsi="Times New Roman" w:cs="Times New Roman"/>
                <w:color w:val="000000" w:themeColor="text1"/>
                <w:shd w:val="clear" w:color="auto" w:fill="FFFFFF"/>
              </w:rPr>
              <w:t xml:space="preserve"> - Показатель 2 "Поддержка общественных проектов, направленных на патриотическое воспитание граждан, сохранение исторической памяти и культуры народов Российской Федерации"</w:t>
            </w:r>
          </w:p>
        </w:tc>
      </w:tr>
      <w:tr w:rsidR="003941A3" w:rsidRPr="00B02D1C" w14:paraId="38162D67" w14:textId="77777777" w:rsidTr="001714EA">
        <w:tc>
          <w:tcPr>
            <w:tcW w:w="3759" w:type="dxa"/>
            <w:tcBorders>
              <w:top w:val="nil"/>
            </w:tcBorders>
          </w:tcPr>
          <w:p w14:paraId="4FA88E40" w14:textId="77777777" w:rsidR="003941A3" w:rsidRPr="00D018A8" w:rsidRDefault="003941A3" w:rsidP="003941A3">
            <w:pPr>
              <w:pStyle w:val="a6"/>
              <w:spacing w:line="276" w:lineRule="auto"/>
              <w:ind w:left="0"/>
              <w:rPr>
                <w:rFonts w:ascii="Times New Roman" w:hAnsi="Times New Roman" w:cs="Times New Roman"/>
                <w:b/>
                <w:bCs/>
                <w:color w:val="000000" w:themeColor="text1"/>
                <w:spacing w:val="1"/>
              </w:rPr>
            </w:pPr>
          </w:p>
        </w:tc>
        <w:tc>
          <w:tcPr>
            <w:tcW w:w="10700" w:type="dxa"/>
            <w:gridSpan w:val="2"/>
            <w:tcBorders>
              <w:top w:val="single" w:sz="4" w:space="0" w:color="auto"/>
              <w:left w:val="single" w:sz="4" w:space="0" w:color="000000"/>
              <w:bottom w:val="single" w:sz="4" w:space="0" w:color="000000"/>
              <w:right w:val="single" w:sz="4" w:space="0" w:color="000000"/>
            </w:tcBorders>
            <w:vAlign w:val="center"/>
          </w:tcPr>
          <w:p w14:paraId="1D689417" w14:textId="21C55AA3" w:rsidR="003941A3" w:rsidRPr="001706F8" w:rsidRDefault="003941A3" w:rsidP="00342798">
            <w:pPr>
              <w:pStyle w:val="richfactdown-paragraph"/>
              <w:shd w:val="clear" w:color="auto" w:fill="FFFFFF"/>
              <w:spacing w:before="0" w:beforeAutospacing="0" w:after="0" w:afterAutospacing="0"/>
              <w:jc w:val="both"/>
              <w:rPr>
                <w:rStyle w:val="a3"/>
                <w:b w:val="0"/>
                <w:bCs w:val="0"/>
                <w:color w:val="000000" w:themeColor="text1"/>
              </w:rPr>
            </w:pPr>
            <w:r w:rsidRPr="001706F8">
              <w:rPr>
                <w:rStyle w:val="a3"/>
                <w:b w:val="0"/>
                <w:color w:val="000000" w:themeColor="text1"/>
              </w:rPr>
              <w:t>Государственная программа Белгородской области «Развитие образования Белгородской области»</w:t>
            </w:r>
          </w:p>
          <w:p w14:paraId="77EAD429" w14:textId="1F958180" w:rsidR="003941A3" w:rsidRDefault="003941A3" w:rsidP="00342798">
            <w:pPr>
              <w:pStyle w:val="richfactdown-paragraph"/>
              <w:shd w:val="clear" w:color="auto" w:fill="FFFFFF"/>
              <w:spacing w:before="0" w:beforeAutospacing="0" w:after="0" w:afterAutospacing="0"/>
              <w:jc w:val="both"/>
              <w:rPr>
                <w:rStyle w:val="a3"/>
                <w:b w:val="0"/>
                <w:color w:val="000000" w:themeColor="text1"/>
              </w:rPr>
            </w:pPr>
            <w:r w:rsidRPr="001706F8">
              <w:rPr>
                <w:rStyle w:val="a3"/>
                <w:b w:val="0"/>
                <w:color w:val="000000" w:themeColor="text1"/>
              </w:rPr>
              <w:t xml:space="preserve"> 1.</w:t>
            </w:r>
            <w:r w:rsidR="00342798">
              <w:rPr>
                <w:color w:val="000000" w:themeColor="text1"/>
                <w:shd w:val="clear" w:color="auto" w:fill="FEFEFE"/>
              </w:rPr>
              <w:t xml:space="preserve"> С</w:t>
            </w:r>
            <w:r w:rsidRPr="001706F8">
              <w:rPr>
                <w:color w:val="000000" w:themeColor="text1"/>
                <w:shd w:val="clear" w:color="auto" w:fill="FEFEFE"/>
              </w:rPr>
              <w:t>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r w:rsidRPr="001706F8">
              <w:rPr>
                <w:rStyle w:val="a3"/>
                <w:b w:val="0"/>
                <w:color w:val="000000" w:themeColor="text1"/>
              </w:rPr>
              <w:t>;</w:t>
            </w:r>
          </w:p>
          <w:p w14:paraId="10661A93" w14:textId="12506050" w:rsidR="003941A3" w:rsidRPr="001706F8" w:rsidRDefault="00342798" w:rsidP="00342798">
            <w:pPr>
              <w:pStyle w:val="richfactdown-paragraph"/>
              <w:shd w:val="clear" w:color="auto" w:fill="FFFFFF"/>
              <w:spacing w:before="0" w:beforeAutospacing="0" w:after="0" w:afterAutospacing="0"/>
              <w:jc w:val="both"/>
              <w:rPr>
                <w:color w:val="000000" w:themeColor="text1"/>
              </w:rPr>
            </w:pPr>
            <w:r>
              <w:rPr>
                <w:rStyle w:val="a3"/>
                <w:b w:val="0"/>
                <w:color w:val="000000" w:themeColor="text1"/>
              </w:rPr>
              <w:t xml:space="preserve"> 2. </w:t>
            </w:r>
            <w:r>
              <w:rPr>
                <w:shd w:val="clear" w:color="auto" w:fill="FEFEFE"/>
              </w:rPr>
              <w:t>О</w:t>
            </w:r>
            <w:r w:rsidR="003941A3" w:rsidRPr="001706F8">
              <w:rPr>
                <w:color w:val="000000" w:themeColor="text1"/>
                <w:shd w:val="clear" w:color="auto" w:fill="FEFEFE"/>
              </w:rPr>
              <w:t>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r w:rsidR="003941A3" w:rsidRPr="001706F8">
              <w:rPr>
                <w:rStyle w:val="a3"/>
                <w:b w:val="0"/>
                <w:color w:val="000000" w:themeColor="text1"/>
              </w:rPr>
              <w:t xml:space="preserve">. </w:t>
            </w:r>
          </w:p>
        </w:tc>
      </w:tr>
      <w:tr w:rsidR="003941A3" w:rsidRPr="00B02D1C" w14:paraId="366822AD" w14:textId="77777777" w:rsidTr="00C77D95">
        <w:tc>
          <w:tcPr>
            <w:tcW w:w="3759" w:type="dxa"/>
          </w:tcPr>
          <w:p w14:paraId="3F673FB1" w14:textId="77777777" w:rsidR="003941A3" w:rsidRPr="00B02D1C" w:rsidRDefault="003941A3" w:rsidP="003941A3">
            <w:pPr>
              <w:pStyle w:val="a6"/>
              <w:spacing w:line="276" w:lineRule="auto"/>
              <w:ind w:left="0"/>
              <w:rPr>
                <w:rFonts w:ascii="Times New Roman" w:hAnsi="Times New Roman" w:cs="Times New Roman"/>
                <w:b/>
                <w:bCs/>
                <w:color w:val="auto"/>
                <w:spacing w:val="1"/>
              </w:rPr>
            </w:pPr>
            <w:r>
              <w:rPr>
                <w:rFonts w:ascii="Times New Roman" w:hAnsi="Times New Roman" w:cs="Times New Roman"/>
                <w:b/>
                <w:bCs/>
                <w:color w:val="auto"/>
                <w:spacing w:val="1"/>
              </w:rPr>
              <w:t xml:space="preserve">Связь с целями развития Белгородской области / стратегическими приоритетами Белгородской области </w:t>
            </w:r>
          </w:p>
        </w:tc>
        <w:tc>
          <w:tcPr>
            <w:tcW w:w="10700" w:type="dxa"/>
            <w:gridSpan w:val="2"/>
          </w:tcPr>
          <w:p w14:paraId="770345E9" w14:textId="1F87A8EE" w:rsidR="003941A3" w:rsidRPr="001706F8" w:rsidRDefault="003941A3" w:rsidP="00342798">
            <w:pPr>
              <w:spacing w:line="276" w:lineRule="auto"/>
              <w:jc w:val="both"/>
              <w:rPr>
                <w:rFonts w:ascii="Times New Roman" w:hAnsi="Times New Roman" w:cs="Times New Roman"/>
                <w:color w:val="000000" w:themeColor="text1"/>
                <w:shd w:val="clear" w:color="auto" w:fill="FFFFFF"/>
              </w:rPr>
            </w:pPr>
            <w:r>
              <w:rPr>
                <w:rFonts w:ascii="Times New Roman" w:hAnsi="Times New Roman" w:cs="Times New Roman"/>
                <w:b/>
                <w:color w:val="000000" w:themeColor="text1"/>
                <w:shd w:val="clear" w:color="auto" w:fill="FFFFFF"/>
              </w:rPr>
              <w:t>1.</w:t>
            </w:r>
            <w:r w:rsidRPr="001706F8">
              <w:rPr>
                <w:rFonts w:ascii="Times New Roman" w:hAnsi="Times New Roman" w:cs="Times New Roman"/>
                <w:b/>
                <w:color w:val="000000" w:themeColor="text1"/>
                <w:shd w:val="clear" w:color="auto" w:fill="FFFFFF"/>
              </w:rPr>
              <w:t xml:space="preserve">Стратегическая цель </w:t>
            </w:r>
            <w:r w:rsidRPr="001706F8">
              <w:rPr>
                <w:rFonts w:ascii="Times New Roman" w:hAnsi="Times New Roman" w:cs="Times New Roman"/>
                <w:color w:val="000000" w:themeColor="text1"/>
                <w:shd w:val="clear" w:color="auto" w:fill="FFFFFF"/>
              </w:rPr>
              <w:t>Белгородской области до 2030 года "Создание единого образовательного пространства, обеспечивающего доступность качественного образования для каждого ребенка в соответствии с его интересами и способностями".</w:t>
            </w:r>
          </w:p>
          <w:p w14:paraId="6BFF262B" w14:textId="3BBC6B31" w:rsidR="003941A3" w:rsidRPr="0029531B" w:rsidRDefault="003941A3" w:rsidP="00342798">
            <w:pPr>
              <w:widowControl/>
              <w:shd w:val="clear" w:color="auto" w:fill="FFFFFF"/>
              <w:jc w:val="both"/>
              <w:textAlignment w:val="baseline"/>
              <w:rPr>
                <w:rFonts w:ascii="Times New Roman" w:hAnsi="Times New Roman" w:cs="Times New Roman"/>
                <w:color w:val="FF0000"/>
              </w:rPr>
            </w:pPr>
            <w:r w:rsidRPr="00705100">
              <w:rPr>
                <w:rFonts w:ascii="Times New Roman" w:hAnsi="Times New Roman" w:cs="Times New Roman"/>
                <w:color w:val="000000" w:themeColor="text1"/>
              </w:rPr>
              <w:t>1.1. Приоритет "Рост качества обучения в профильных классах в старшей школе за счет вовлечения университетов, координации взаимодействия школ и университетов Белгородской обл</w:t>
            </w:r>
            <w:r>
              <w:rPr>
                <w:rFonts w:ascii="Times New Roman" w:hAnsi="Times New Roman" w:cs="Times New Roman"/>
                <w:color w:val="000000" w:themeColor="text1"/>
              </w:rPr>
              <w:t>асти</w:t>
            </w:r>
            <w:r w:rsidRPr="00705100">
              <w:rPr>
                <w:rFonts w:ascii="Times New Roman" w:hAnsi="Times New Roman" w:cs="Times New Roman"/>
                <w:color w:val="000000" w:themeColor="text1"/>
              </w:rPr>
              <w:t>".</w:t>
            </w:r>
            <w:r w:rsidRPr="00705100">
              <w:rPr>
                <w:rFonts w:ascii="Times New Roman" w:hAnsi="Times New Roman" w:cs="Times New Roman"/>
                <w:color w:val="000000" w:themeColor="text1"/>
              </w:rPr>
              <w:br/>
              <w:t xml:space="preserve">1.1.1. Показатель "Доля обучающихся общеобразовательных организаций </w:t>
            </w:r>
            <w:r>
              <w:rPr>
                <w:rFonts w:ascii="Times New Roman" w:hAnsi="Times New Roman" w:cs="Times New Roman"/>
                <w:color w:val="000000" w:themeColor="text1"/>
              </w:rPr>
              <w:t xml:space="preserve">Ивнянского района </w:t>
            </w:r>
            <w:r w:rsidRPr="00705100">
              <w:rPr>
                <w:rFonts w:ascii="Times New Roman" w:hAnsi="Times New Roman" w:cs="Times New Roman"/>
                <w:color w:val="000000" w:themeColor="text1"/>
              </w:rPr>
              <w:t>Белгородской области на уровне среднего общего образования, охваченны</w:t>
            </w:r>
            <w:r>
              <w:rPr>
                <w:rFonts w:ascii="Times New Roman" w:hAnsi="Times New Roman" w:cs="Times New Roman"/>
                <w:color w:val="000000" w:themeColor="text1"/>
              </w:rPr>
              <w:t xml:space="preserve">х профильным обучением" </w:t>
            </w:r>
          </w:p>
        </w:tc>
      </w:tr>
      <w:tr w:rsidR="008E62F7" w:rsidRPr="008E62F7" w14:paraId="309347A1" w14:textId="77777777" w:rsidTr="00C77D95">
        <w:tc>
          <w:tcPr>
            <w:tcW w:w="3759" w:type="dxa"/>
          </w:tcPr>
          <w:p w14:paraId="540725C8" w14:textId="77777777" w:rsidR="003941A3" w:rsidRPr="008E62F7" w:rsidRDefault="003941A3" w:rsidP="003941A3">
            <w:pPr>
              <w:pStyle w:val="a6"/>
              <w:spacing w:line="276" w:lineRule="auto"/>
              <w:ind w:left="0"/>
              <w:rPr>
                <w:rFonts w:ascii="Times New Roman" w:hAnsi="Times New Roman" w:cs="Times New Roman"/>
                <w:b/>
                <w:bCs/>
                <w:color w:val="000000" w:themeColor="text1"/>
                <w:spacing w:val="1"/>
              </w:rPr>
            </w:pPr>
            <w:r w:rsidRPr="008E62F7">
              <w:rPr>
                <w:rFonts w:ascii="Times New Roman" w:hAnsi="Times New Roman" w:cs="Times New Roman"/>
                <w:b/>
                <w:bCs/>
                <w:color w:val="000000" w:themeColor="text1"/>
                <w:spacing w:val="1"/>
              </w:rPr>
              <w:t xml:space="preserve">Связь с целями развития Ивнянского района/ стратегическими направлениями  Ивнянского района </w:t>
            </w:r>
          </w:p>
        </w:tc>
        <w:tc>
          <w:tcPr>
            <w:tcW w:w="10700" w:type="dxa"/>
            <w:gridSpan w:val="2"/>
          </w:tcPr>
          <w:p w14:paraId="03930BA4" w14:textId="77777777" w:rsidR="008E62F7" w:rsidRPr="008E62F7" w:rsidRDefault="008E62F7" w:rsidP="008E62F7">
            <w:pPr>
              <w:spacing w:line="276" w:lineRule="auto"/>
              <w:jc w:val="both"/>
              <w:rPr>
                <w:rFonts w:ascii="Times New Roman" w:hAnsi="Times New Roman" w:cs="Times New Roman"/>
                <w:bCs/>
                <w:color w:val="000000" w:themeColor="text1"/>
              </w:rPr>
            </w:pPr>
            <w:r w:rsidRPr="008E62F7">
              <w:rPr>
                <w:rFonts w:ascii="Times New Roman" w:hAnsi="Times New Roman" w:cs="Times New Roman"/>
                <w:bCs/>
                <w:color w:val="000000" w:themeColor="text1"/>
                <w:shd w:val="clear" w:color="auto" w:fill="FFFFFF"/>
              </w:rPr>
              <w:t xml:space="preserve">Стратегическая цель: </w:t>
            </w:r>
            <w:r w:rsidRPr="008E62F7">
              <w:rPr>
                <w:rFonts w:ascii="Times New Roman" w:hAnsi="Times New Roman" w:cs="Times New Roman"/>
                <w:bCs/>
                <w:color w:val="000000" w:themeColor="text1"/>
              </w:rPr>
              <w:t xml:space="preserve"> «Развитие системы образования по стандартам нового поколения, отвечающей требованиям инновационной экономики, современным потребностям общества, каждого человека». </w:t>
            </w:r>
          </w:p>
          <w:p w14:paraId="3B324FA5" w14:textId="77777777" w:rsidR="008E62F7" w:rsidRPr="008E62F7" w:rsidRDefault="008E62F7" w:rsidP="008E62F7">
            <w:p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 xml:space="preserve">Первое стратегическое направление «Развитие человеческого капитала муниципального района «Ивнянский район», «Повышение качества образования и укрепление трудового потенциала». </w:t>
            </w:r>
          </w:p>
          <w:p w14:paraId="14264835" w14:textId="77777777" w:rsidR="008E62F7" w:rsidRPr="008E62F7" w:rsidRDefault="008E62F7" w:rsidP="008E62F7">
            <w:p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 xml:space="preserve">Индикатор: </w:t>
            </w:r>
          </w:p>
          <w:p w14:paraId="1BACD5E0" w14:textId="77777777" w:rsidR="008E62F7" w:rsidRPr="008E62F7" w:rsidRDefault="008E62F7" w:rsidP="008E62F7">
            <w:pPr>
              <w:pStyle w:val="a6"/>
              <w:widowControl/>
              <w:numPr>
                <w:ilvl w:val="0"/>
                <w:numId w:val="22"/>
              </w:num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 xml:space="preserve">«Охват детей в возрасте 1-6 лет услугами дошкольного образования, присмотра  и ухода                  в общей численности детей в возрасте 1-6 лет, скорректированной на численность детей </w:t>
            </w:r>
            <w:r w:rsidRPr="008E62F7">
              <w:rPr>
                <w:rFonts w:ascii="Times New Roman" w:hAnsi="Times New Roman" w:cs="Times New Roman"/>
                <w:bCs/>
                <w:color w:val="000000" w:themeColor="text1"/>
                <w:shd w:val="clear" w:color="auto" w:fill="FFFFFF"/>
              </w:rPr>
              <w:lastRenderedPageBreak/>
              <w:t>соответствующих возрастов (5-6 лет), обучающихся в общеобразовательных организациях (%)»;</w:t>
            </w:r>
          </w:p>
          <w:p w14:paraId="5095A3D4" w14:textId="77777777" w:rsidR="008E62F7" w:rsidRPr="008E62F7" w:rsidRDefault="008E62F7" w:rsidP="008E62F7">
            <w:pPr>
              <w:pStyle w:val="a6"/>
              <w:widowControl/>
              <w:numPr>
                <w:ilvl w:val="0"/>
                <w:numId w:val="22"/>
              </w:num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w:t>
            </w:r>
            <w:r w:rsidRPr="008E62F7">
              <w:rPr>
                <w:rFonts w:ascii="Times New Roman" w:hAnsi="Times New Roman" w:cs="Times New Roman"/>
                <w:bCs/>
                <w:color w:val="000000" w:themeColor="text1"/>
              </w:rPr>
              <w:t>Доля детей в возрасте 1-6 лет, состоящих на учете для определения в муниципальные образовательные учреждения, в общей численности детей в возрасте 1-6 лет (%)</w:t>
            </w:r>
            <w:r w:rsidRPr="008E62F7">
              <w:rPr>
                <w:rFonts w:ascii="Times New Roman" w:hAnsi="Times New Roman" w:cs="Times New Roman"/>
                <w:bCs/>
                <w:color w:val="000000" w:themeColor="text1"/>
                <w:shd w:val="clear" w:color="auto" w:fill="FFFFFF"/>
              </w:rPr>
              <w:t>»;</w:t>
            </w:r>
          </w:p>
          <w:p w14:paraId="17BAD15D" w14:textId="77777777" w:rsidR="008E62F7" w:rsidRPr="008E62F7" w:rsidRDefault="008E62F7" w:rsidP="008E62F7">
            <w:pPr>
              <w:pStyle w:val="a6"/>
              <w:widowControl/>
              <w:numPr>
                <w:ilvl w:val="0"/>
                <w:numId w:val="22"/>
              </w:num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w:t>
            </w:r>
            <w:r w:rsidRPr="008E62F7">
              <w:rPr>
                <w:rFonts w:ascii="Times New Roman" w:hAnsi="Times New Roman" w:cs="Times New Roman"/>
                <w:bCs/>
                <w:color w:val="000000" w:themeColor="text1"/>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r w:rsidRPr="008E62F7">
              <w:rPr>
                <w:rFonts w:ascii="Times New Roman" w:hAnsi="Times New Roman" w:cs="Times New Roman"/>
                <w:bCs/>
                <w:color w:val="000000" w:themeColor="text1"/>
                <w:shd w:val="clear" w:color="auto" w:fill="FFFFFF"/>
              </w:rPr>
              <w:t>»;</w:t>
            </w:r>
          </w:p>
          <w:p w14:paraId="74FE8BFD" w14:textId="77777777" w:rsidR="008E62F7" w:rsidRPr="008E62F7" w:rsidRDefault="008E62F7" w:rsidP="008E62F7">
            <w:pPr>
              <w:pStyle w:val="a6"/>
              <w:widowControl/>
              <w:numPr>
                <w:ilvl w:val="0"/>
                <w:numId w:val="22"/>
              </w:num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w:t>
            </w:r>
            <w:r w:rsidRPr="008E62F7">
              <w:rPr>
                <w:rFonts w:ascii="Times New Roman" w:hAnsi="Times New Roman" w:cs="Times New Roman"/>
                <w:bCs/>
                <w:color w:val="000000" w:themeColor="text1"/>
              </w:rPr>
              <w:t>Доля детей первой и второй групп здоровья в общей численности обучающихся                                     в муниципальных общеобразовательных учреждениях (%)</w:t>
            </w:r>
            <w:r w:rsidRPr="008E62F7">
              <w:rPr>
                <w:rFonts w:ascii="Times New Roman" w:hAnsi="Times New Roman" w:cs="Times New Roman"/>
                <w:bCs/>
                <w:color w:val="000000" w:themeColor="text1"/>
                <w:shd w:val="clear" w:color="auto" w:fill="FFFFFF"/>
              </w:rPr>
              <w:t>»;</w:t>
            </w:r>
          </w:p>
          <w:p w14:paraId="644D5362" w14:textId="77777777" w:rsidR="008E62F7" w:rsidRPr="008E62F7" w:rsidRDefault="008E62F7" w:rsidP="008E62F7">
            <w:pPr>
              <w:pStyle w:val="a6"/>
              <w:widowControl/>
              <w:numPr>
                <w:ilvl w:val="0"/>
                <w:numId w:val="22"/>
              </w:num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«Доля детей в возрасте 5-18 лет, получающих услуги по дополнительному образованию,                   в общей численности детей этой возрастной группы (%)»;</w:t>
            </w:r>
          </w:p>
          <w:p w14:paraId="0584B4CA" w14:textId="77777777" w:rsidR="008E62F7" w:rsidRPr="008E62F7" w:rsidRDefault="008E62F7" w:rsidP="008E62F7">
            <w:pPr>
              <w:pStyle w:val="a6"/>
              <w:widowControl/>
              <w:numPr>
                <w:ilvl w:val="0"/>
                <w:numId w:val="22"/>
              </w:num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«Выпуск специалистов средними специальными учебными заведениями (чел. на 10000 человек населения)»;</w:t>
            </w:r>
          </w:p>
          <w:p w14:paraId="4F186939" w14:textId="77777777" w:rsidR="008E62F7" w:rsidRPr="008E62F7" w:rsidRDefault="008E62F7" w:rsidP="008E62F7">
            <w:pPr>
              <w:pStyle w:val="a6"/>
              <w:widowControl/>
              <w:numPr>
                <w:ilvl w:val="0"/>
                <w:numId w:val="22"/>
              </w:numPr>
              <w:jc w:val="both"/>
              <w:rPr>
                <w:rFonts w:ascii="Times New Roman" w:hAnsi="Times New Roman" w:cs="Times New Roman"/>
                <w:bCs/>
                <w:color w:val="000000" w:themeColor="text1"/>
                <w:shd w:val="clear" w:color="auto" w:fill="FFFFFF"/>
              </w:rPr>
            </w:pPr>
            <w:r w:rsidRPr="008E62F7">
              <w:rPr>
                <w:rFonts w:ascii="Times New Roman" w:hAnsi="Times New Roman" w:cs="Times New Roman"/>
                <w:bCs/>
                <w:color w:val="000000" w:themeColor="text1"/>
                <w:shd w:val="clear" w:color="auto" w:fill="FFFFFF"/>
              </w:rPr>
              <w:t>«</w:t>
            </w:r>
            <w:r w:rsidRPr="008E62F7">
              <w:rPr>
                <w:rFonts w:ascii="Times New Roman" w:hAnsi="Times New Roman" w:cs="Times New Roman"/>
                <w:bCs/>
                <w:color w:val="000000" w:themeColor="text1"/>
              </w:rPr>
              <w:t>Выпуск специалистов высшими учебными заведениями (чел. на 10000 человек населения)</w:t>
            </w:r>
            <w:r w:rsidRPr="008E62F7">
              <w:rPr>
                <w:rFonts w:ascii="Times New Roman" w:hAnsi="Times New Roman" w:cs="Times New Roman"/>
                <w:bCs/>
                <w:color w:val="000000" w:themeColor="text1"/>
                <w:shd w:val="clear" w:color="auto" w:fill="FFFFFF"/>
              </w:rPr>
              <w:t>»;</w:t>
            </w:r>
          </w:p>
          <w:p w14:paraId="314148D1" w14:textId="76898040" w:rsidR="003941A3" w:rsidRPr="008E62F7" w:rsidRDefault="008E62F7" w:rsidP="008E62F7">
            <w:pPr>
              <w:spacing w:line="276" w:lineRule="auto"/>
              <w:jc w:val="both"/>
              <w:rPr>
                <w:rFonts w:ascii="Times New Roman" w:hAnsi="Times New Roman" w:cs="Times New Roman"/>
                <w:b/>
                <w:color w:val="000000" w:themeColor="text1"/>
                <w:shd w:val="clear" w:color="auto" w:fill="FFFFFF"/>
              </w:rPr>
            </w:pPr>
            <w:r w:rsidRPr="008E62F7">
              <w:rPr>
                <w:rFonts w:ascii="Times New Roman" w:hAnsi="Times New Roman" w:cs="Times New Roman"/>
                <w:bCs/>
                <w:color w:val="000000" w:themeColor="text1"/>
                <w:shd w:val="clear" w:color="auto" w:fill="FFFFFF"/>
              </w:rPr>
              <w:t>«Доля учащихся, обучающихся в современных условиях, от общего числа учащихся на всех уровнях образования (%)».</w:t>
            </w:r>
          </w:p>
        </w:tc>
      </w:tr>
    </w:tbl>
    <w:p w14:paraId="4AD9F684" w14:textId="3ACCB478" w:rsidR="00342798" w:rsidRDefault="00342798"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5A3421C1" w14:textId="76277D9C" w:rsidR="00DA7605" w:rsidRDefault="00DA7605"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640ABA4A" w14:textId="3D70594D" w:rsidR="00DA7605" w:rsidRDefault="00DA7605"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1A1EAC73" w14:textId="27008813" w:rsidR="00DA7605" w:rsidRDefault="00DA7605"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5A71162B" w14:textId="44B921F1" w:rsidR="00DA7605" w:rsidRDefault="00DA7605"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0D57ED46" w14:textId="7BFBCAAA" w:rsidR="00DA7605" w:rsidRDefault="00DA7605"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059AD90B" w14:textId="19930D07" w:rsidR="00DA7605" w:rsidRDefault="00DA7605"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39678A8D" w14:textId="77777777" w:rsidR="00DA7605" w:rsidRPr="008E62F7" w:rsidRDefault="00DA7605" w:rsidP="0029531B">
      <w:pPr>
        <w:widowControl/>
        <w:shd w:val="clear" w:color="auto" w:fill="FFFFFF"/>
        <w:spacing w:after="240"/>
        <w:jc w:val="center"/>
        <w:textAlignment w:val="baseline"/>
        <w:outlineLvl w:val="3"/>
        <w:rPr>
          <w:rFonts w:ascii="Arial" w:hAnsi="Arial" w:cs="Arial"/>
          <w:b/>
          <w:bCs/>
          <w:color w:val="000000" w:themeColor="text1"/>
          <w:sz w:val="32"/>
          <w:szCs w:val="32"/>
        </w:rPr>
      </w:pPr>
    </w:p>
    <w:p w14:paraId="3F24F61B" w14:textId="249A346D" w:rsidR="0008734E" w:rsidRPr="00233185" w:rsidRDefault="00B43C1C" w:rsidP="0029531B">
      <w:pPr>
        <w:widowControl/>
        <w:shd w:val="clear" w:color="auto" w:fill="FFFFFF"/>
        <w:spacing w:after="240"/>
        <w:jc w:val="center"/>
        <w:textAlignment w:val="baseline"/>
        <w:outlineLvl w:val="3"/>
        <w:rPr>
          <w:rFonts w:ascii="Times New Roman" w:hAnsi="Times New Roman" w:cs="Times New Roman"/>
          <w:b/>
          <w:bCs/>
          <w:color w:val="000000" w:themeColor="text1"/>
          <w:sz w:val="27"/>
          <w:szCs w:val="27"/>
        </w:rPr>
      </w:pPr>
      <w:r w:rsidRPr="00233185">
        <w:rPr>
          <w:rFonts w:ascii="Times New Roman" w:hAnsi="Times New Roman" w:cs="Times New Roman"/>
          <w:b/>
          <w:bCs/>
          <w:color w:val="000000" w:themeColor="text1"/>
          <w:sz w:val="27"/>
          <w:szCs w:val="27"/>
        </w:rPr>
        <w:lastRenderedPageBreak/>
        <w:t>2. Показатели муниципальной</w:t>
      </w:r>
      <w:r w:rsidR="0008734E" w:rsidRPr="00233185">
        <w:rPr>
          <w:rFonts w:ascii="Times New Roman" w:hAnsi="Times New Roman" w:cs="Times New Roman"/>
          <w:b/>
          <w:bCs/>
          <w:color w:val="000000" w:themeColor="text1"/>
          <w:sz w:val="27"/>
          <w:szCs w:val="27"/>
        </w:rPr>
        <w:t xml:space="preserve"> программы</w:t>
      </w:r>
    </w:p>
    <w:tbl>
      <w:tblPr>
        <w:tblStyle w:val="a7"/>
        <w:tblW w:w="14426" w:type="dxa"/>
        <w:tblLayout w:type="fixed"/>
        <w:tblLook w:val="04A0" w:firstRow="1" w:lastRow="0" w:firstColumn="1" w:lastColumn="0" w:noHBand="0" w:noVBand="1"/>
      </w:tblPr>
      <w:tblGrid>
        <w:gridCol w:w="489"/>
        <w:gridCol w:w="1601"/>
        <w:gridCol w:w="740"/>
        <w:gridCol w:w="851"/>
        <w:gridCol w:w="709"/>
        <w:gridCol w:w="708"/>
        <w:gridCol w:w="567"/>
        <w:gridCol w:w="709"/>
        <w:gridCol w:w="709"/>
        <w:gridCol w:w="709"/>
        <w:gridCol w:w="708"/>
        <w:gridCol w:w="709"/>
        <w:gridCol w:w="709"/>
        <w:gridCol w:w="1276"/>
        <w:gridCol w:w="1103"/>
        <w:gridCol w:w="997"/>
        <w:gridCol w:w="1132"/>
      </w:tblGrid>
      <w:tr w:rsidR="00685E70" w:rsidRPr="00233185" w14:paraId="533230A8" w14:textId="77777777" w:rsidTr="00685E70">
        <w:tc>
          <w:tcPr>
            <w:tcW w:w="489" w:type="dxa"/>
            <w:vMerge w:val="restart"/>
          </w:tcPr>
          <w:p w14:paraId="08023304" w14:textId="77777777" w:rsidR="00C77D95" w:rsidRPr="00233185" w:rsidRDefault="00C77D95" w:rsidP="0036174A">
            <w:pPr>
              <w:pStyle w:val="a6"/>
              <w:ind w:left="0"/>
              <w:jc w:val="center"/>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shd w:val="clear" w:color="auto" w:fill="FFFFFF"/>
              </w:rPr>
              <w:t>N п/п</w:t>
            </w:r>
          </w:p>
        </w:tc>
        <w:tc>
          <w:tcPr>
            <w:tcW w:w="1601" w:type="dxa"/>
            <w:vMerge w:val="restart"/>
          </w:tcPr>
          <w:p w14:paraId="576BE5B0" w14:textId="77777777" w:rsidR="00C77D95" w:rsidRPr="00233185" w:rsidRDefault="00C77D95" w:rsidP="0036174A">
            <w:pPr>
              <w:pStyle w:val="a6"/>
              <w:ind w:left="0"/>
              <w:jc w:val="center"/>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shd w:val="clear" w:color="auto" w:fill="FFFFFF"/>
              </w:rPr>
              <w:t>Наименование показателя</w:t>
            </w:r>
          </w:p>
        </w:tc>
        <w:tc>
          <w:tcPr>
            <w:tcW w:w="740" w:type="dxa"/>
            <w:vMerge w:val="restart"/>
          </w:tcPr>
          <w:p w14:paraId="6157647B" w14:textId="77777777" w:rsidR="00C77D95" w:rsidRPr="00233185" w:rsidRDefault="00C77D95" w:rsidP="0036174A">
            <w:pPr>
              <w:pStyle w:val="a6"/>
              <w:ind w:left="0"/>
              <w:jc w:val="center"/>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shd w:val="clear" w:color="auto" w:fill="FFFFFF"/>
              </w:rPr>
              <w:t>Уровень показателя</w:t>
            </w:r>
          </w:p>
        </w:tc>
        <w:tc>
          <w:tcPr>
            <w:tcW w:w="851" w:type="dxa"/>
            <w:vMerge w:val="restart"/>
          </w:tcPr>
          <w:p w14:paraId="70B6B0D3" w14:textId="77777777" w:rsidR="00C77D95" w:rsidRPr="00233185" w:rsidRDefault="00C77D95" w:rsidP="0036174A">
            <w:pPr>
              <w:pStyle w:val="a6"/>
              <w:ind w:left="0"/>
              <w:jc w:val="center"/>
              <w:rPr>
                <w:rFonts w:ascii="Times New Roman" w:hAnsi="Times New Roman" w:cs="Times New Roman"/>
                <w:color w:val="000000" w:themeColor="text1"/>
                <w:sz w:val="20"/>
                <w:szCs w:val="20"/>
                <w:shd w:val="clear" w:color="auto" w:fill="FFFFFF"/>
              </w:rPr>
            </w:pPr>
            <w:r w:rsidRPr="00233185">
              <w:rPr>
                <w:rFonts w:ascii="Times New Roman" w:hAnsi="Times New Roman" w:cs="Times New Roman"/>
                <w:color w:val="000000" w:themeColor="text1"/>
                <w:sz w:val="20"/>
                <w:szCs w:val="20"/>
                <w:shd w:val="clear" w:color="auto" w:fill="FFFFFF"/>
              </w:rPr>
              <w:t>Признак возрастания/</w:t>
            </w:r>
          </w:p>
          <w:p w14:paraId="2BAA8F4E" w14:textId="77777777" w:rsidR="00C77D95" w:rsidRPr="00233185" w:rsidRDefault="00C77D95" w:rsidP="0036174A">
            <w:pPr>
              <w:pStyle w:val="a6"/>
              <w:ind w:left="0"/>
              <w:jc w:val="center"/>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shd w:val="clear" w:color="auto" w:fill="FFFFFF"/>
              </w:rPr>
              <w:t>убывания</w:t>
            </w:r>
          </w:p>
        </w:tc>
        <w:tc>
          <w:tcPr>
            <w:tcW w:w="709" w:type="dxa"/>
            <w:vMerge w:val="restart"/>
          </w:tcPr>
          <w:p w14:paraId="49487887" w14:textId="77777777" w:rsidR="00C77D95" w:rsidRPr="00233185" w:rsidRDefault="00C77D95" w:rsidP="0036174A">
            <w:pPr>
              <w:pStyle w:val="a6"/>
              <w:ind w:left="0"/>
              <w:jc w:val="center"/>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shd w:val="clear" w:color="auto" w:fill="FFFFFF"/>
              </w:rPr>
              <w:t>Единица измерения (по </w:t>
            </w:r>
            <w:hyperlink r:id="rId11" w:anchor="7D20K3" w:history="1">
              <w:r w:rsidRPr="00233185">
                <w:rPr>
                  <w:rFonts w:ascii="Times New Roman" w:hAnsi="Times New Roman" w:cs="Times New Roman"/>
                  <w:color w:val="000000" w:themeColor="text1"/>
                  <w:sz w:val="20"/>
                  <w:szCs w:val="20"/>
                  <w:u w:val="single"/>
                  <w:shd w:val="clear" w:color="auto" w:fill="FFFFFF"/>
                </w:rPr>
                <w:t>ОКЕИ</w:t>
              </w:r>
            </w:hyperlink>
          </w:p>
        </w:tc>
        <w:tc>
          <w:tcPr>
            <w:tcW w:w="1275" w:type="dxa"/>
            <w:gridSpan w:val="2"/>
          </w:tcPr>
          <w:p w14:paraId="7C44C109" w14:textId="77777777" w:rsidR="00C77D95" w:rsidRPr="00233185" w:rsidRDefault="00C77D95" w:rsidP="0036174A">
            <w:pPr>
              <w:pStyle w:val="a6"/>
              <w:ind w:left="0"/>
              <w:jc w:val="center"/>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shd w:val="clear" w:color="auto" w:fill="FFFFFF"/>
              </w:rPr>
              <w:t>Базовое значение</w:t>
            </w:r>
          </w:p>
        </w:tc>
        <w:tc>
          <w:tcPr>
            <w:tcW w:w="4253" w:type="dxa"/>
            <w:gridSpan w:val="6"/>
          </w:tcPr>
          <w:p w14:paraId="74AE68FB" w14:textId="77777777" w:rsidR="00C77D95" w:rsidRPr="00233185" w:rsidRDefault="00C77D95" w:rsidP="0036174A">
            <w:pPr>
              <w:pStyle w:val="a6"/>
              <w:ind w:left="0"/>
              <w:jc w:val="center"/>
              <w:rPr>
                <w:rFonts w:ascii="Times New Roman" w:hAnsi="Times New Roman" w:cs="Times New Roman"/>
                <w:color w:val="000000" w:themeColor="text1"/>
                <w:sz w:val="20"/>
                <w:szCs w:val="20"/>
                <w:shd w:val="clear" w:color="auto" w:fill="FFFFFF"/>
              </w:rPr>
            </w:pPr>
          </w:p>
          <w:p w14:paraId="61FE68FB" w14:textId="77777777" w:rsidR="00C77D95" w:rsidRPr="00233185" w:rsidRDefault="00C77D95" w:rsidP="0036174A">
            <w:pPr>
              <w:pStyle w:val="a6"/>
              <w:ind w:left="0"/>
              <w:jc w:val="center"/>
              <w:rPr>
                <w:rFonts w:ascii="Times New Roman" w:hAnsi="Times New Roman" w:cs="Times New Roman"/>
                <w:color w:val="000000" w:themeColor="text1"/>
                <w:sz w:val="20"/>
                <w:szCs w:val="20"/>
                <w:shd w:val="clear" w:color="auto" w:fill="FFFFFF"/>
              </w:rPr>
            </w:pPr>
          </w:p>
          <w:p w14:paraId="780E5280" w14:textId="77777777" w:rsidR="00C77D95" w:rsidRPr="00233185" w:rsidRDefault="00C77D95" w:rsidP="0036174A">
            <w:pPr>
              <w:pStyle w:val="a6"/>
              <w:ind w:left="0"/>
              <w:jc w:val="center"/>
              <w:rPr>
                <w:rFonts w:ascii="Times New Roman" w:hAnsi="Times New Roman" w:cs="Times New Roman"/>
                <w:color w:val="000000" w:themeColor="text1"/>
                <w:sz w:val="20"/>
                <w:szCs w:val="20"/>
                <w:shd w:val="clear" w:color="auto" w:fill="FFFFFF"/>
              </w:rPr>
            </w:pPr>
          </w:p>
          <w:p w14:paraId="587FF93A" w14:textId="77777777" w:rsidR="00C77D95" w:rsidRPr="00233185" w:rsidRDefault="00C77D95" w:rsidP="0036174A">
            <w:pPr>
              <w:pStyle w:val="a6"/>
              <w:ind w:left="0"/>
              <w:jc w:val="center"/>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shd w:val="clear" w:color="auto" w:fill="FFFFFF"/>
              </w:rPr>
              <w:t>Значения показателя по годам</w:t>
            </w:r>
          </w:p>
        </w:tc>
        <w:tc>
          <w:tcPr>
            <w:tcW w:w="1276" w:type="dxa"/>
            <w:tcBorders>
              <w:top w:val="single" w:sz="6" w:space="0" w:color="000000"/>
              <w:left w:val="single" w:sz="6" w:space="0" w:color="000000"/>
              <w:bottom w:val="nil"/>
              <w:right w:val="single" w:sz="6" w:space="0" w:color="000000"/>
            </w:tcBorders>
            <w:shd w:val="clear" w:color="auto" w:fill="auto"/>
          </w:tcPr>
          <w:p w14:paraId="4089024F" w14:textId="77777777" w:rsidR="00685E70" w:rsidRPr="00233185" w:rsidRDefault="00685E70" w:rsidP="00685E70">
            <w:pPr>
              <w:pStyle w:val="formattext"/>
              <w:spacing w:before="0" w:beforeAutospacing="0" w:after="0" w:afterAutospacing="0"/>
              <w:jc w:val="center"/>
              <w:textAlignment w:val="baseline"/>
              <w:rPr>
                <w:color w:val="000000" w:themeColor="text1"/>
                <w:sz w:val="20"/>
                <w:szCs w:val="20"/>
              </w:rPr>
            </w:pPr>
          </w:p>
          <w:p w14:paraId="632A5B2D" w14:textId="77777777" w:rsidR="00685E70" w:rsidRPr="00233185" w:rsidRDefault="00685E70" w:rsidP="00685E70">
            <w:pPr>
              <w:pStyle w:val="formattext"/>
              <w:spacing w:before="0" w:beforeAutospacing="0" w:after="0" w:afterAutospacing="0"/>
              <w:jc w:val="center"/>
              <w:textAlignment w:val="baseline"/>
              <w:rPr>
                <w:color w:val="000000" w:themeColor="text1"/>
                <w:sz w:val="20"/>
                <w:szCs w:val="20"/>
              </w:rPr>
            </w:pPr>
          </w:p>
          <w:p w14:paraId="6AF8BC50" w14:textId="77777777" w:rsidR="00C77D95" w:rsidRPr="00233185" w:rsidRDefault="00C77D95" w:rsidP="00685E70">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Документ</w:t>
            </w:r>
          </w:p>
        </w:tc>
        <w:tc>
          <w:tcPr>
            <w:tcW w:w="1103" w:type="dxa"/>
            <w:tcBorders>
              <w:top w:val="single" w:sz="6" w:space="0" w:color="000000"/>
              <w:left w:val="single" w:sz="6" w:space="0" w:color="000000"/>
              <w:bottom w:val="nil"/>
              <w:right w:val="single" w:sz="6" w:space="0" w:color="000000"/>
            </w:tcBorders>
            <w:shd w:val="clear" w:color="auto" w:fill="auto"/>
          </w:tcPr>
          <w:p w14:paraId="635D49A3" w14:textId="77777777" w:rsidR="00C77D95" w:rsidRPr="00233185" w:rsidRDefault="00C77D95" w:rsidP="0036174A">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Ответстве</w:t>
            </w:r>
          </w:p>
          <w:p w14:paraId="0CDEE6BB" w14:textId="77777777" w:rsidR="00C77D95" w:rsidRPr="00233185" w:rsidRDefault="00C77D95" w:rsidP="0036174A">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нный за достижение показателя</w:t>
            </w:r>
          </w:p>
        </w:tc>
        <w:tc>
          <w:tcPr>
            <w:tcW w:w="997" w:type="dxa"/>
            <w:tcBorders>
              <w:top w:val="single" w:sz="6" w:space="0" w:color="000000"/>
              <w:left w:val="single" w:sz="6" w:space="0" w:color="000000"/>
              <w:bottom w:val="nil"/>
              <w:right w:val="single" w:sz="6" w:space="0" w:color="000000"/>
            </w:tcBorders>
            <w:shd w:val="clear" w:color="auto" w:fill="auto"/>
          </w:tcPr>
          <w:p w14:paraId="5E4658B7" w14:textId="77777777" w:rsidR="00C77D95" w:rsidRPr="00233185" w:rsidRDefault="00C77D95" w:rsidP="0036174A">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Связь с показате</w:t>
            </w:r>
          </w:p>
          <w:p w14:paraId="4BC65AF1" w14:textId="77777777" w:rsidR="00C77D95" w:rsidRPr="00233185" w:rsidRDefault="00C77D95" w:rsidP="0036174A">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лями национа</w:t>
            </w:r>
          </w:p>
          <w:p w14:paraId="139BB010" w14:textId="77777777" w:rsidR="00C77D95" w:rsidRPr="00233185" w:rsidRDefault="00C77D95" w:rsidP="0036174A">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льных целей</w:t>
            </w:r>
          </w:p>
        </w:tc>
        <w:tc>
          <w:tcPr>
            <w:tcW w:w="1132" w:type="dxa"/>
            <w:tcBorders>
              <w:top w:val="single" w:sz="6" w:space="0" w:color="000000"/>
              <w:left w:val="single" w:sz="6" w:space="0" w:color="000000"/>
              <w:bottom w:val="nil"/>
              <w:right w:val="single" w:sz="6" w:space="0" w:color="000000"/>
            </w:tcBorders>
            <w:shd w:val="clear" w:color="auto" w:fill="auto"/>
          </w:tcPr>
          <w:p w14:paraId="56BE077D" w14:textId="01BD7304" w:rsidR="00C77D95" w:rsidRPr="00233185" w:rsidRDefault="00C77D95" w:rsidP="003941A3">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Связ</w:t>
            </w:r>
            <w:r w:rsidR="00487FF1" w:rsidRPr="00233185">
              <w:rPr>
                <w:color w:val="000000" w:themeColor="text1"/>
                <w:sz w:val="20"/>
                <w:szCs w:val="20"/>
              </w:rPr>
              <w:t>ь с показателями государственными</w:t>
            </w:r>
            <w:r w:rsidRPr="00233185">
              <w:rPr>
                <w:color w:val="000000" w:themeColor="text1"/>
                <w:sz w:val="20"/>
                <w:szCs w:val="20"/>
              </w:rPr>
              <w:t xml:space="preserve"> программ</w:t>
            </w:r>
            <w:r w:rsidR="00487FF1" w:rsidRPr="00233185">
              <w:rPr>
                <w:color w:val="000000" w:themeColor="text1"/>
                <w:sz w:val="20"/>
                <w:szCs w:val="20"/>
              </w:rPr>
              <w:t>и</w:t>
            </w:r>
            <w:r w:rsidR="003941A3" w:rsidRPr="00233185">
              <w:rPr>
                <w:color w:val="000000" w:themeColor="text1"/>
                <w:sz w:val="20"/>
                <w:szCs w:val="20"/>
              </w:rPr>
              <w:t xml:space="preserve"> Белгородской области</w:t>
            </w:r>
            <w:r w:rsidRPr="00233185">
              <w:rPr>
                <w:color w:val="000000" w:themeColor="text1"/>
                <w:sz w:val="20"/>
                <w:szCs w:val="20"/>
              </w:rPr>
              <w:t xml:space="preserve"> </w:t>
            </w:r>
          </w:p>
        </w:tc>
      </w:tr>
      <w:tr w:rsidR="00685E70" w:rsidRPr="00233185" w14:paraId="79D45784" w14:textId="77777777" w:rsidTr="00E427ED">
        <w:tc>
          <w:tcPr>
            <w:tcW w:w="489" w:type="dxa"/>
            <w:vMerge/>
          </w:tcPr>
          <w:p w14:paraId="47818C99" w14:textId="77777777" w:rsidR="00C77D95" w:rsidRPr="00233185" w:rsidRDefault="00C77D95" w:rsidP="0036174A">
            <w:pPr>
              <w:pStyle w:val="a6"/>
              <w:ind w:left="0"/>
              <w:rPr>
                <w:rFonts w:ascii="Times New Roman" w:hAnsi="Times New Roman" w:cs="Times New Roman"/>
                <w:b/>
                <w:bCs/>
                <w:color w:val="000000" w:themeColor="text1"/>
                <w:spacing w:val="1"/>
                <w:sz w:val="20"/>
                <w:szCs w:val="20"/>
              </w:rPr>
            </w:pPr>
          </w:p>
        </w:tc>
        <w:tc>
          <w:tcPr>
            <w:tcW w:w="1601" w:type="dxa"/>
            <w:vMerge/>
          </w:tcPr>
          <w:p w14:paraId="4FFBB52E" w14:textId="77777777" w:rsidR="00C77D95" w:rsidRPr="00233185" w:rsidRDefault="00C77D95" w:rsidP="0036174A">
            <w:pPr>
              <w:pStyle w:val="a6"/>
              <w:ind w:left="0"/>
              <w:rPr>
                <w:rFonts w:ascii="Times New Roman" w:hAnsi="Times New Roman" w:cs="Times New Roman"/>
                <w:b/>
                <w:bCs/>
                <w:color w:val="000000" w:themeColor="text1"/>
                <w:spacing w:val="1"/>
                <w:sz w:val="20"/>
                <w:szCs w:val="20"/>
              </w:rPr>
            </w:pPr>
          </w:p>
        </w:tc>
        <w:tc>
          <w:tcPr>
            <w:tcW w:w="740" w:type="dxa"/>
            <w:vMerge/>
          </w:tcPr>
          <w:p w14:paraId="06627943" w14:textId="77777777" w:rsidR="00C77D95" w:rsidRPr="00233185" w:rsidRDefault="00C77D95" w:rsidP="0036174A">
            <w:pPr>
              <w:pStyle w:val="a6"/>
              <w:ind w:left="0"/>
              <w:rPr>
                <w:rFonts w:ascii="Times New Roman" w:hAnsi="Times New Roman" w:cs="Times New Roman"/>
                <w:b/>
                <w:bCs/>
                <w:color w:val="000000" w:themeColor="text1"/>
                <w:spacing w:val="1"/>
                <w:sz w:val="20"/>
                <w:szCs w:val="20"/>
              </w:rPr>
            </w:pPr>
          </w:p>
        </w:tc>
        <w:tc>
          <w:tcPr>
            <w:tcW w:w="851" w:type="dxa"/>
            <w:vMerge/>
          </w:tcPr>
          <w:p w14:paraId="0AD2A0C3" w14:textId="77777777" w:rsidR="00C77D95" w:rsidRPr="00233185" w:rsidRDefault="00C77D95" w:rsidP="0036174A">
            <w:pPr>
              <w:pStyle w:val="a6"/>
              <w:ind w:left="0"/>
              <w:rPr>
                <w:rFonts w:ascii="Times New Roman" w:hAnsi="Times New Roman" w:cs="Times New Roman"/>
                <w:b/>
                <w:bCs/>
                <w:color w:val="000000" w:themeColor="text1"/>
                <w:spacing w:val="1"/>
                <w:sz w:val="20"/>
                <w:szCs w:val="20"/>
              </w:rPr>
            </w:pPr>
          </w:p>
        </w:tc>
        <w:tc>
          <w:tcPr>
            <w:tcW w:w="709" w:type="dxa"/>
            <w:vMerge/>
          </w:tcPr>
          <w:p w14:paraId="4D6E0CC4" w14:textId="77777777" w:rsidR="00C77D95" w:rsidRPr="00233185" w:rsidRDefault="00C77D95" w:rsidP="0036174A">
            <w:pPr>
              <w:pStyle w:val="a6"/>
              <w:ind w:left="0"/>
              <w:rPr>
                <w:rFonts w:ascii="Times New Roman" w:hAnsi="Times New Roman" w:cs="Times New Roman"/>
                <w:b/>
                <w:bCs/>
                <w:color w:val="000000" w:themeColor="text1"/>
                <w:spacing w:val="1"/>
                <w:sz w:val="20"/>
                <w:szCs w:val="20"/>
              </w:rPr>
            </w:pPr>
          </w:p>
        </w:tc>
        <w:tc>
          <w:tcPr>
            <w:tcW w:w="708" w:type="dxa"/>
          </w:tcPr>
          <w:p w14:paraId="11EC9053"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 xml:space="preserve">значение </w:t>
            </w:r>
          </w:p>
        </w:tc>
        <w:tc>
          <w:tcPr>
            <w:tcW w:w="567" w:type="dxa"/>
          </w:tcPr>
          <w:p w14:paraId="3B6980D1"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год</w:t>
            </w:r>
          </w:p>
        </w:tc>
        <w:tc>
          <w:tcPr>
            <w:tcW w:w="709" w:type="dxa"/>
          </w:tcPr>
          <w:p w14:paraId="597FA266"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2025</w:t>
            </w:r>
          </w:p>
        </w:tc>
        <w:tc>
          <w:tcPr>
            <w:tcW w:w="709" w:type="dxa"/>
          </w:tcPr>
          <w:p w14:paraId="1086000B"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2026</w:t>
            </w:r>
          </w:p>
        </w:tc>
        <w:tc>
          <w:tcPr>
            <w:tcW w:w="709" w:type="dxa"/>
          </w:tcPr>
          <w:p w14:paraId="7FBC696E"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2027</w:t>
            </w:r>
          </w:p>
        </w:tc>
        <w:tc>
          <w:tcPr>
            <w:tcW w:w="708" w:type="dxa"/>
          </w:tcPr>
          <w:p w14:paraId="7A258D14"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2028</w:t>
            </w:r>
          </w:p>
        </w:tc>
        <w:tc>
          <w:tcPr>
            <w:tcW w:w="709" w:type="dxa"/>
          </w:tcPr>
          <w:p w14:paraId="0DA23CAB"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2029</w:t>
            </w:r>
          </w:p>
        </w:tc>
        <w:tc>
          <w:tcPr>
            <w:tcW w:w="709" w:type="dxa"/>
          </w:tcPr>
          <w:p w14:paraId="23FE1E1A"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2030</w:t>
            </w:r>
          </w:p>
        </w:tc>
        <w:tc>
          <w:tcPr>
            <w:tcW w:w="1276" w:type="dxa"/>
          </w:tcPr>
          <w:p w14:paraId="66D584D7"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p>
        </w:tc>
        <w:tc>
          <w:tcPr>
            <w:tcW w:w="1103" w:type="dxa"/>
          </w:tcPr>
          <w:p w14:paraId="28560B31"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p>
        </w:tc>
        <w:tc>
          <w:tcPr>
            <w:tcW w:w="997" w:type="dxa"/>
          </w:tcPr>
          <w:p w14:paraId="07F81D89"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p>
        </w:tc>
        <w:tc>
          <w:tcPr>
            <w:tcW w:w="1132" w:type="dxa"/>
          </w:tcPr>
          <w:p w14:paraId="5491D63A" w14:textId="77777777" w:rsidR="00C77D95" w:rsidRPr="00233185" w:rsidRDefault="00C77D95" w:rsidP="0036174A">
            <w:pPr>
              <w:pStyle w:val="a6"/>
              <w:ind w:left="0"/>
              <w:rPr>
                <w:rFonts w:ascii="Times New Roman" w:hAnsi="Times New Roman" w:cs="Times New Roman"/>
                <w:bCs/>
                <w:color w:val="000000" w:themeColor="text1"/>
                <w:spacing w:val="1"/>
                <w:sz w:val="20"/>
                <w:szCs w:val="20"/>
              </w:rPr>
            </w:pPr>
          </w:p>
        </w:tc>
      </w:tr>
      <w:tr w:rsidR="00685E70" w:rsidRPr="00233185" w14:paraId="1C9C43EB" w14:textId="77777777" w:rsidTr="00E427ED">
        <w:tc>
          <w:tcPr>
            <w:tcW w:w="489" w:type="dxa"/>
          </w:tcPr>
          <w:p w14:paraId="622E6B19"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Pr>
          <w:p w14:paraId="29CF7992"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w:t>
            </w:r>
          </w:p>
        </w:tc>
        <w:tc>
          <w:tcPr>
            <w:tcW w:w="740" w:type="dxa"/>
          </w:tcPr>
          <w:p w14:paraId="1777A790"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3</w:t>
            </w:r>
          </w:p>
        </w:tc>
        <w:tc>
          <w:tcPr>
            <w:tcW w:w="851" w:type="dxa"/>
          </w:tcPr>
          <w:p w14:paraId="64640AC3"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4</w:t>
            </w:r>
          </w:p>
        </w:tc>
        <w:tc>
          <w:tcPr>
            <w:tcW w:w="709" w:type="dxa"/>
          </w:tcPr>
          <w:p w14:paraId="6CFDD7AB"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5</w:t>
            </w:r>
          </w:p>
        </w:tc>
        <w:tc>
          <w:tcPr>
            <w:tcW w:w="708" w:type="dxa"/>
          </w:tcPr>
          <w:p w14:paraId="6147AC7C"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6</w:t>
            </w:r>
          </w:p>
        </w:tc>
        <w:tc>
          <w:tcPr>
            <w:tcW w:w="567" w:type="dxa"/>
          </w:tcPr>
          <w:p w14:paraId="15B10A82"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7</w:t>
            </w:r>
          </w:p>
        </w:tc>
        <w:tc>
          <w:tcPr>
            <w:tcW w:w="709" w:type="dxa"/>
          </w:tcPr>
          <w:p w14:paraId="43ECE190"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w:t>
            </w:r>
          </w:p>
        </w:tc>
        <w:tc>
          <w:tcPr>
            <w:tcW w:w="709" w:type="dxa"/>
          </w:tcPr>
          <w:p w14:paraId="71961DF6"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w:t>
            </w:r>
          </w:p>
        </w:tc>
        <w:tc>
          <w:tcPr>
            <w:tcW w:w="709" w:type="dxa"/>
          </w:tcPr>
          <w:p w14:paraId="27085F9A"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w:t>
            </w:r>
          </w:p>
        </w:tc>
        <w:tc>
          <w:tcPr>
            <w:tcW w:w="708" w:type="dxa"/>
          </w:tcPr>
          <w:p w14:paraId="07486CE4"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11</w:t>
            </w:r>
          </w:p>
        </w:tc>
        <w:tc>
          <w:tcPr>
            <w:tcW w:w="709" w:type="dxa"/>
          </w:tcPr>
          <w:p w14:paraId="0086276C"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12</w:t>
            </w:r>
          </w:p>
        </w:tc>
        <w:tc>
          <w:tcPr>
            <w:tcW w:w="709" w:type="dxa"/>
          </w:tcPr>
          <w:p w14:paraId="35A2FD60"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13</w:t>
            </w:r>
          </w:p>
        </w:tc>
        <w:tc>
          <w:tcPr>
            <w:tcW w:w="1276" w:type="dxa"/>
          </w:tcPr>
          <w:p w14:paraId="48DF2CFC"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14</w:t>
            </w:r>
          </w:p>
        </w:tc>
        <w:tc>
          <w:tcPr>
            <w:tcW w:w="1103" w:type="dxa"/>
          </w:tcPr>
          <w:p w14:paraId="34CD8E13"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15</w:t>
            </w:r>
          </w:p>
        </w:tc>
        <w:tc>
          <w:tcPr>
            <w:tcW w:w="997" w:type="dxa"/>
          </w:tcPr>
          <w:p w14:paraId="4CD0302A"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16</w:t>
            </w:r>
          </w:p>
        </w:tc>
        <w:tc>
          <w:tcPr>
            <w:tcW w:w="1132" w:type="dxa"/>
          </w:tcPr>
          <w:p w14:paraId="69D49D1D" w14:textId="77777777" w:rsidR="00C77D95" w:rsidRPr="00233185" w:rsidRDefault="00C77D95" w:rsidP="00C77D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17</w:t>
            </w:r>
          </w:p>
        </w:tc>
      </w:tr>
      <w:tr w:rsidR="00685E70" w:rsidRPr="00233185" w14:paraId="5BB91B97" w14:textId="77777777" w:rsidTr="007B2BEA">
        <w:tc>
          <w:tcPr>
            <w:tcW w:w="14426" w:type="dxa"/>
            <w:gridSpan w:val="17"/>
          </w:tcPr>
          <w:p w14:paraId="31E654CE" w14:textId="77777777" w:rsidR="00C77D95" w:rsidRPr="00233185" w:rsidRDefault="004A47D9" w:rsidP="00C77D95">
            <w:pPr>
              <w:pStyle w:val="ConsPlusNormal"/>
              <w:jc w:val="center"/>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Цель муниципальной</w:t>
            </w:r>
            <w:r w:rsidR="00C77D95" w:rsidRPr="00233185">
              <w:rPr>
                <w:rFonts w:ascii="Times New Roman" w:hAnsi="Times New Roman" w:cs="Times New Roman"/>
                <w:b/>
                <w:color w:val="000000" w:themeColor="text1"/>
                <w:szCs w:val="20"/>
              </w:rPr>
              <w:t xml:space="preserve"> программы N 1</w:t>
            </w:r>
          </w:p>
          <w:p w14:paraId="6C5032C8" w14:textId="77777777" w:rsidR="00C77D95" w:rsidRPr="00233185"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b/>
                <w:color w:val="000000" w:themeColor="text1"/>
                <w:szCs w:val="20"/>
              </w:rPr>
              <w:t>"Выравнивание стартовых возможностей детей дошкольного возраста за счет обеспечения и сохранения  доступности качественного дошкольного образования, в том числе присмотра и ухода за детьми"</w:t>
            </w:r>
          </w:p>
        </w:tc>
      </w:tr>
      <w:tr w:rsidR="00685E70" w:rsidRPr="00233185" w14:paraId="102F4998" w14:textId="77777777" w:rsidTr="00E427ED">
        <w:tc>
          <w:tcPr>
            <w:tcW w:w="489" w:type="dxa"/>
          </w:tcPr>
          <w:p w14:paraId="67645049" w14:textId="4DB54E84" w:rsidR="00C77D95" w:rsidRPr="00233185" w:rsidRDefault="00342798" w:rsidP="00C77D95">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Pr>
          <w:p w14:paraId="0E68F7F5" w14:textId="77777777" w:rsidR="00C77D95" w:rsidRPr="00233185"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 xml:space="preserve">Доступность </w:t>
            </w:r>
            <w:bookmarkStart w:id="5" w:name="_Hlk179371164"/>
            <w:r w:rsidRPr="00233185">
              <w:rPr>
                <w:rFonts w:ascii="Times New Roman" w:hAnsi="Times New Roman" w:cs="Times New Roman"/>
                <w:color w:val="000000" w:themeColor="text1"/>
                <w:szCs w:val="20"/>
              </w:rPr>
              <w:t>дошкольного образования для детей в возрасте от 1,5 до 3 лет</w:t>
            </w:r>
            <w:bookmarkEnd w:id="5"/>
          </w:p>
        </w:tc>
        <w:tc>
          <w:tcPr>
            <w:tcW w:w="740" w:type="dxa"/>
          </w:tcPr>
          <w:p w14:paraId="6BFD3A02" w14:textId="77777777" w:rsidR="00C77D95" w:rsidRPr="00233185"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 РФ,</w:t>
            </w:r>
          </w:p>
          <w:p w14:paraId="3D3C00CB" w14:textId="77777777" w:rsidR="003F2B22"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w:t>
            </w:r>
          </w:p>
          <w:p w14:paraId="6CA74DEB" w14:textId="551C642D" w:rsidR="00C77D95" w:rsidRPr="00233185" w:rsidRDefault="003F2B22" w:rsidP="00C77D95">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69651F7D" w14:textId="77777777" w:rsidR="00C77D95" w:rsidRPr="00233185"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6775E6A2" w14:textId="77777777" w:rsidR="00C77D95" w:rsidRPr="00233185"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311DC818" w14:textId="77777777" w:rsidR="00C77D95" w:rsidRPr="00233185"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100</w:t>
            </w:r>
          </w:p>
        </w:tc>
        <w:tc>
          <w:tcPr>
            <w:tcW w:w="567" w:type="dxa"/>
          </w:tcPr>
          <w:p w14:paraId="5E920221" w14:textId="77777777" w:rsidR="00C77D95" w:rsidRPr="00233185" w:rsidRDefault="00C77D95" w:rsidP="00C77D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2023</w:t>
            </w:r>
          </w:p>
        </w:tc>
        <w:tc>
          <w:tcPr>
            <w:tcW w:w="709" w:type="dxa"/>
          </w:tcPr>
          <w:p w14:paraId="22689BC9" w14:textId="77777777" w:rsidR="00C77D95" w:rsidRPr="00233185" w:rsidRDefault="003F3723" w:rsidP="003F372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222D21CC" w14:textId="77777777" w:rsidR="00C77D95" w:rsidRPr="00233185" w:rsidRDefault="003F3723" w:rsidP="003F372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3876564B" w14:textId="77777777" w:rsidR="00C77D95" w:rsidRPr="00233185" w:rsidRDefault="003F3723" w:rsidP="003F372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8" w:type="dxa"/>
          </w:tcPr>
          <w:p w14:paraId="2ED94427" w14:textId="77777777" w:rsidR="00C77D95" w:rsidRPr="00233185" w:rsidRDefault="003F3723" w:rsidP="003F372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60185BE4" w14:textId="77777777" w:rsidR="00C77D95" w:rsidRPr="00233185" w:rsidRDefault="003F3723" w:rsidP="003F372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218A1DDC" w14:textId="77777777" w:rsidR="00C77D95" w:rsidRPr="00233185" w:rsidRDefault="003F3723" w:rsidP="003F372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4AA84734" w14:textId="46B478B6" w:rsidR="00C77D95" w:rsidRPr="00233185" w:rsidRDefault="00AF2A46" w:rsidP="003941A3">
            <w:pPr>
              <w:pStyle w:val="formattext"/>
              <w:spacing w:before="0" w:beforeAutospacing="0" w:after="0" w:afterAutospacing="0"/>
              <w:textAlignment w:val="baseline"/>
              <w:rPr>
                <w:sz w:val="20"/>
                <w:szCs w:val="20"/>
              </w:rPr>
            </w:pPr>
            <w:r w:rsidRPr="00233185">
              <w:rPr>
                <w:sz w:val="20"/>
                <w:szCs w:val="20"/>
                <w:shd w:val="clear" w:color="auto" w:fill="FFFFFF"/>
              </w:rPr>
              <w:t xml:space="preserve">Государственная программа </w:t>
            </w:r>
            <w:r w:rsidR="003941A3" w:rsidRPr="00233185">
              <w:rPr>
                <w:sz w:val="20"/>
                <w:szCs w:val="20"/>
                <w:shd w:val="clear" w:color="auto" w:fill="FFFFFF"/>
              </w:rPr>
              <w:t xml:space="preserve">Белгородской области </w:t>
            </w:r>
            <w:r w:rsidRPr="00233185">
              <w:rPr>
                <w:sz w:val="20"/>
                <w:szCs w:val="20"/>
                <w:shd w:val="clear" w:color="auto" w:fill="FFFFFF"/>
              </w:rPr>
              <w:t>"Развитие образования"</w:t>
            </w:r>
          </w:p>
        </w:tc>
        <w:tc>
          <w:tcPr>
            <w:tcW w:w="1103" w:type="dxa"/>
            <w:tcBorders>
              <w:top w:val="single" w:sz="6" w:space="0" w:color="000000"/>
              <w:left w:val="single" w:sz="6" w:space="0" w:color="000000"/>
              <w:bottom w:val="single" w:sz="6" w:space="0" w:color="000000"/>
              <w:right w:val="single" w:sz="6" w:space="0" w:color="000000"/>
            </w:tcBorders>
            <w:shd w:val="clear" w:color="auto" w:fill="auto"/>
          </w:tcPr>
          <w:p w14:paraId="34C07E44" w14:textId="77777777" w:rsidR="00C77D95" w:rsidRPr="00233185" w:rsidRDefault="00941CA3" w:rsidP="00C77D95">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Borders>
              <w:top w:val="single" w:sz="6" w:space="0" w:color="000000"/>
              <w:left w:val="single" w:sz="6" w:space="0" w:color="000000"/>
              <w:bottom w:val="single" w:sz="6" w:space="0" w:color="000000"/>
              <w:right w:val="single" w:sz="6" w:space="0" w:color="000000"/>
            </w:tcBorders>
            <w:shd w:val="clear" w:color="auto" w:fill="auto"/>
          </w:tcPr>
          <w:p w14:paraId="57B8D184" w14:textId="77777777" w:rsidR="00C77D95" w:rsidRPr="00233185" w:rsidRDefault="00C77D95" w:rsidP="00C77D95">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Обеспечение устойчивого роста численности населения Российской Федерации</w:t>
            </w:r>
          </w:p>
        </w:tc>
        <w:tc>
          <w:tcPr>
            <w:tcW w:w="1132" w:type="dxa"/>
            <w:tcBorders>
              <w:top w:val="single" w:sz="6" w:space="0" w:color="000000"/>
              <w:left w:val="single" w:sz="6" w:space="0" w:color="000000"/>
              <w:bottom w:val="single" w:sz="6" w:space="0" w:color="000000"/>
              <w:right w:val="single" w:sz="6" w:space="0" w:color="000000"/>
            </w:tcBorders>
            <w:shd w:val="clear" w:color="auto" w:fill="auto"/>
          </w:tcPr>
          <w:p w14:paraId="684A947C" w14:textId="77777777" w:rsidR="00C77D95" w:rsidRPr="00233185" w:rsidRDefault="00C77D95" w:rsidP="00C77D95">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Доступность дошкольного образования для детей в возрасте от 1,5 до 3 лет</w:t>
            </w:r>
          </w:p>
        </w:tc>
      </w:tr>
      <w:tr w:rsidR="003941A3" w:rsidRPr="00233185" w14:paraId="0E83DE85" w14:textId="77777777" w:rsidTr="00E427ED">
        <w:tc>
          <w:tcPr>
            <w:tcW w:w="489" w:type="dxa"/>
          </w:tcPr>
          <w:p w14:paraId="0126F8F5" w14:textId="57876576" w:rsidR="003941A3" w:rsidRPr="00233185" w:rsidRDefault="00342798" w:rsidP="003941A3">
            <w:pPr>
              <w:pStyle w:val="a6"/>
              <w:ind w:left="0"/>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w:t>
            </w:r>
          </w:p>
        </w:tc>
        <w:tc>
          <w:tcPr>
            <w:tcW w:w="1601" w:type="dxa"/>
          </w:tcPr>
          <w:p w14:paraId="4F296CFA" w14:textId="77777777" w:rsidR="003941A3" w:rsidRPr="00233185" w:rsidRDefault="003941A3" w:rsidP="003941A3">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 xml:space="preserve">Доступность </w:t>
            </w:r>
            <w:bookmarkStart w:id="6" w:name="_Hlk179371762"/>
            <w:r w:rsidRPr="00233185">
              <w:rPr>
                <w:rFonts w:ascii="Times New Roman" w:hAnsi="Times New Roman" w:cs="Times New Roman"/>
                <w:color w:val="000000" w:themeColor="text1"/>
                <w:szCs w:val="20"/>
              </w:rPr>
              <w:t>дошкольного образования для детей в возрасте от 3 до 7 лет</w:t>
            </w:r>
            <w:bookmarkEnd w:id="6"/>
          </w:p>
        </w:tc>
        <w:tc>
          <w:tcPr>
            <w:tcW w:w="740" w:type="dxa"/>
          </w:tcPr>
          <w:p w14:paraId="03467F7A" w14:textId="77777777" w:rsidR="003941A3" w:rsidRPr="00233185" w:rsidRDefault="003941A3" w:rsidP="003941A3">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 РФ,</w:t>
            </w:r>
          </w:p>
          <w:p w14:paraId="09A149C8" w14:textId="77777777" w:rsidR="003941A3" w:rsidRDefault="003941A3" w:rsidP="003941A3">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w:t>
            </w:r>
          </w:p>
          <w:p w14:paraId="4295234B" w14:textId="49F0FDDA" w:rsidR="003F2B22" w:rsidRPr="00233185" w:rsidRDefault="003F2B22" w:rsidP="003941A3">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6E77C206" w14:textId="77777777" w:rsidR="003941A3" w:rsidRPr="00233185" w:rsidRDefault="003941A3" w:rsidP="003941A3">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035B3F7E" w14:textId="77777777" w:rsidR="003941A3" w:rsidRPr="00233185" w:rsidRDefault="003941A3" w:rsidP="003941A3">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5E9F7A0C" w14:textId="77777777" w:rsidR="003941A3" w:rsidRPr="00233185" w:rsidRDefault="003941A3" w:rsidP="003941A3">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100</w:t>
            </w:r>
          </w:p>
        </w:tc>
        <w:tc>
          <w:tcPr>
            <w:tcW w:w="567" w:type="dxa"/>
          </w:tcPr>
          <w:p w14:paraId="2719FDD2" w14:textId="77777777" w:rsidR="003941A3" w:rsidRPr="00233185" w:rsidRDefault="003941A3" w:rsidP="003941A3">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2023</w:t>
            </w:r>
          </w:p>
        </w:tc>
        <w:tc>
          <w:tcPr>
            <w:tcW w:w="709" w:type="dxa"/>
          </w:tcPr>
          <w:p w14:paraId="2B2B2480" w14:textId="77777777" w:rsidR="003941A3" w:rsidRPr="00233185" w:rsidRDefault="003941A3" w:rsidP="003941A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312419B8" w14:textId="77777777" w:rsidR="003941A3" w:rsidRPr="00233185" w:rsidRDefault="003941A3" w:rsidP="003941A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50FB6BCE" w14:textId="77777777" w:rsidR="003941A3" w:rsidRPr="00233185" w:rsidRDefault="003941A3" w:rsidP="003941A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8" w:type="dxa"/>
          </w:tcPr>
          <w:p w14:paraId="58638E02" w14:textId="77777777" w:rsidR="003941A3" w:rsidRPr="00233185" w:rsidRDefault="003941A3" w:rsidP="003941A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7E4BCA33" w14:textId="77777777" w:rsidR="003941A3" w:rsidRPr="00233185" w:rsidRDefault="003941A3" w:rsidP="003941A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3C9900D0" w14:textId="77777777" w:rsidR="003941A3" w:rsidRPr="00233185" w:rsidRDefault="003941A3" w:rsidP="003941A3">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4C0EFD2" w14:textId="35CB9D9A" w:rsidR="003941A3" w:rsidRPr="00233185" w:rsidRDefault="003941A3" w:rsidP="003941A3">
            <w:pPr>
              <w:pStyle w:val="formattext"/>
              <w:spacing w:before="0" w:beforeAutospacing="0" w:after="0" w:afterAutospacing="0"/>
              <w:textAlignment w:val="baseline"/>
              <w:rPr>
                <w:sz w:val="20"/>
                <w:szCs w:val="20"/>
              </w:rPr>
            </w:pPr>
            <w:r w:rsidRPr="00233185">
              <w:rPr>
                <w:sz w:val="20"/>
                <w:szCs w:val="20"/>
                <w:shd w:val="clear" w:color="auto" w:fill="FFFFFF"/>
              </w:rPr>
              <w:t>Государственная программа Белгородской области "Развитие образования"</w:t>
            </w:r>
          </w:p>
        </w:tc>
        <w:tc>
          <w:tcPr>
            <w:tcW w:w="1103" w:type="dxa"/>
            <w:tcBorders>
              <w:top w:val="single" w:sz="6" w:space="0" w:color="000000"/>
              <w:left w:val="single" w:sz="6" w:space="0" w:color="000000"/>
              <w:bottom w:val="single" w:sz="6" w:space="0" w:color="000000"/>
              <w:right w:val="single" w:sz="6" w:space="0" w:color="000000"/>
            </w:tcBorders>
            <w:shd w:val="clear" w:color="auto" w:fill="auto"/>
          </w:tcPr>
          <w:p w14:paraId="08BD3757" w14:textId="77777777" w:rsidR="003941A3" w:rsidRPr="00233185" w:rsidRDefault="003941A3" w:rsidP="003941A3">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Borders>
              <w:top w:val="single" w:sz="6" w:space="0" w:color="000000"/>
              <w:left w:val="single" w:sz="6" w:space="0" w:color="000000"/>
              <w:bottom w:val="single" w:sz="6" w:space="0" w:color="000000"/>
              <w:right w:val="single" w:sz="6" w:space="0" w:color="000000"/>
            </w:tcBorders>
            <w:shd w:val="clear" w:color="auto" w:fill="auto"/>
          </w:tcPr>
          <w:p w14:paraId="5E00B53C" w14:textId="77777777" w:rsidR="003941A3" w:rsidRPr="00233185" w:rsidRDefault="003941A3" w:rsidP="003941A3">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Обеспечение устойчивого роста численности населения  РФ</w:t>
            </w:r>
          </w:p>
        </w:tc>
        <w:tc>
          <w:tcPr>
            <w:tcW w:w="1132" w:type="dxa"/>
            <w:tcBorders>
              <w:top w:val="single" w:sz="6" w:space="0" w:color="000000"/>
              <w:left w:val="single" w:sz="6" w:space="0" w:color="000000"/>
              <w:bottom w:val="single" w:sz="6" w:space="0" w:color="000000"/>
              <w:right w:val="single" w:sz="6" w:space="0" w:color="000000"/>
            </w:tcBorders>
            <w:shd w:val="clear" w:color="auto" w:fill="auto"/>
          </w:tcPr>
          <w:p w14:paraId="5C359437" w14:textId="77777777" w:rsidR="003941A3" w:rsidRPr="00233185" w:rsidRDefault="003941A3" w:rsidP="003941A3">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 xml:space="preserve">Доступность дошкольного образования для детей в возрасте </w:t>
            </w:r>
            <w:r w:rsidRPr="00233185">
              <w:rPr>
                <w:color w:val="000000" w:themeColor="text1"/>
                <w:sz w:val="20"/>
                <w:szCs w:val="20"/>
              </w:rPr>
              <w:lastRenderedPageBreak/>
              <w:t>от 3 до 7 лет</w:t>
            </w:r>
          </w:p>
        </w:tc>
      </w:tr>
      <w:tr w:rsidR="00941CA3" w:rsidRPr="00233185" w14:paraId="1F4DDE14" w14:textId="77777777" w:rsidTr="007B2BEA">
        <w:tc>
          <w:tcPr>
            <w:tcW w:w="14426" w:type="dxa"/>
            <w:gridSpan w:val="17"/>
          </w:tcPr>
          <w:p w14:paraId="73FC544D" w14:textId="77777777" w:rsidR="00941CA3" w:rsidRPr="00233185" w:rsidRDefault="00941CA3" w:rsidP="00941CA3">
            <w:pPr>
              <w:widowControl/>
              <w:shd w:val="clear" w:color="auto" w:fill="FFFFFF"/>
              <w:jc w:val="center"/>
              <w:textAlignment w:val="baseline"/>
              <w:rPr>
                <w:rFonts w:ascii="Times New Roman" w:hAnsi="Times New Roman" w:cs="Times New Roman"/>
                <w:b/>
                <w:color w:val="000000" w:themeColor="text1"/>
                <w:sz w:val="20"/>
                <w:szCs w:val="20"/>
              </w:rPr>
            </w:pPr>
            <w:r w:rsidRPr="00233185">
              <w:rPr>
                <w:rFonts w:ascii="Times New Roman" w:hAnsi="Times New Roman" w:cs="Times New Roman"/>
                <w:b/>
                <w:color w:val="000000" w:themeColor="text1"/>
                <w:sz w:val="20"/>
                <w:szCs w:val="20"/>
              </w:rPr>
              <w:lastRenderedPageBreak/>
              <w:t>Цель муниципальной программы N 2</w:t>
            </w:r>
          </w:p>
          <w:p w14:paraId="023FA148" w14:textId="77777777" w:rsidR="00941CA3" w:rsidRPr="00233185" w:rsidRDefault="00941CA3" w:rsidP="00941CA3">
            <w:pPr>
              <w:widowControl/>
              <w:shd w:val="clear" w:color="auto" w:fill="FFFFFF"/>
              <w:jc w:val="center"/>
              <w:textAlignment w:val="baseline"/>
              <w:rPr>
                <w:rFonts w:ascii="Times New Roman" w:hAnsi="Times New Roman" w:cs="Times New Roman"/>
                <w:b/>
                <w:color w:val="000000" w:themeColor="text1"/>
                <w:sz w:val="20"/>
                <w:szCs w:val="20"/>
              </w:rPr>
            </w:pPr>
            <w:r w:rsidRPr="00233185">
              <w:rPr>
                <w:rFonts w:ascii="Times New Roman" w:hAnsi="Times New Roman" w:cs="Times New Roman"/>
                <w:b/>
                <w:color w:val="000000" w:themeColor="text1"/>
                <w:sz w:val="20"/>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Ивнянского района Белгородской области"</w:t>
            </w:r>
          </w:p>
          <w:p w14:paraId="323B12D2" w14:textId="2390BA16" w:rsidR="00E427ED" w:rsidRPr="00233185" w:rsidRDefault="00E427ED" w:rsidP="00941CA3">
            <w:pPr>
              <w:widowControl/>
              <w:shd w:val="clear" w:color="auto" w:fill="FFFFFF"/>
              <w:jc w:val="center"/>
              <w:textAlignment w:val="baseline"/>
              <w:rPr>
                <w:rFonts w:ascii="Times New Roman" w:hAnsi="Times New Roman" w:cs="Times New Roman"/>
                <w:color w:val="000000" w:themeColor="text1"/>
                <w:sz w:val="20"/>
                <w:szCs w:val="20"/>
              </w:rPr>
            </w:pPr>
          </w:p>
        </w:tc>
      </w:tr>
      <w:tr w:rsidR="00774966" w:rsidRPr="00233185" w14:paraId="74BDF331" w14:textId="77777777" w:rsidTr="00E427ED">
        <w:tc>
          <w:tcPr>
            <w:tcW w:w="489" w:type="dxa"/>
          </w:tcPr>
          <w:p w14:paraId="094D6C4D" w14:textId="18FEDDCE" w:rsidR="00774966" w:rsidRPr="00233185" w:rsidRDefault="00E427ED" w:rsidP="00E427ED">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Pr>
          <w:p w14:paraId="7A4080F0" w14:textId="77777777" w:rsidR="00774966" w:rsidRPr="00233185" w:rsidRDefault="00774966" w:rsidP="00862799">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обучающихся общеобразовательных организаций Ивнянского р-на Белгородской области на уровне среднего общего образования, охваченных профильным обучением</w:t>
            </w:r>
          </w:p>
        </w:tc>
        <w:tc>
          <w:tcPr>
            <w:tcW w:w="740" w:type="dxa"/>
          </w:tcPr>
          <w:p w14:paraId="05E2440A" w14:textId="77777777" w:rsidR="00774966" w:rsidRDefault="00774966" w:rsidP="00862799">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w:t>
            </w:r>
          </w:p>
          <w:p w14:paraId="179F7585" w14:textId="166EADAE" w:rsidR="003F2B22" w:rsidRPr="00233185" w:rsidRDefault="003F2B22" w:rsidP="00862799">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5B6C2C62" w14:textId="77777777" w:rsidR="00774966" w:rsidRPr="00233185" w:rsidRDefault="00774966" w:rsidP="00862799">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5FEF86DD" w14:textId="77777777" w:rsidR="00774966" w:rsidRPr="00233185" w:rsidRDefault="00774966" w:rsidP="00862799">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0315AF45"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99,6</w:t>
            </w:r>
          </w:p>
        </w:tc>
        <w:tc>
          <w:tcPr>
            <w:tcW w:w="567" w:type="dxa"/>
          </w:tcPr>
          <w:p w14:paraId="71F19B84"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2023</w:t>
            </w:r>
          </w:p>
        </w:tc>
        <w:tc>
          <w:tcPr>
            <w:tcW w:w="709" w:type="dxa"/>
          </w:tcPr>
          <w:p w14:paraId="5CE812A9"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4E20C9F7"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5AF0EA23"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8" w:type="dxa"/>
          </w:tcPr>
          <w:p w14:paraId="67531FA6"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7AF20276"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31555CEF" w14:textId="77777777" w:rsidR="00774966" w:rsidRPr="00233185" w:rsidRDefault="00774966" w:rsidP="00862799">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1276" w:type="dxa"/>
          </w:tcPr>
          <w:p w14:paraId="32DAFE3D" w14:textId="77777777" w:rsidR="00774966" w:rsidRPr="00233185" w:rsidRDefault="00774966" w:rsidP="00862799">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Стратегия социально-экономического развития Ивнянского р-на Белгородской области на период до 2030 года</w:t>
            </w:r>
          </w:p>
        </w:tc>
        <w:tc>
          <w:tcPr>
            <w:tcW w:w="1103" w:type="dxa"/>
          </w:tcPr>
          <w:p w14:paraId="16583398" w14:textId="77777777" w:rsidR="00774966" w:rsidRPr="00233185" w:rsidRDefault="00774966" w:rsidP="00862799">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Borders>
              <w:top w:val="single" w:sz="6" w:space="0" w:color="000000"/>
              <w:left w:val="single" w:sz="6" w:space="0" w:color="000000"/>
              <w:bottom w:val="single" w:sz="6" w:space="0" w:color="000000"/>
              <w:right w:val="single" w:sz="6" w:space="0" w:color="000000"/>
            </w:tcBorders>
            <w:shd w:val="clear" w:color="auto" w:fill="auto"/>
          </w:tcPr>
          <w:p w14:paraId="50C001FE" w14:textId="322643AD" w:rsidR="00774966" w:rsidRPr="00233185" w:rsidRDefault="00774966" w:rsidP="00862799">
            <w:pPr>
              <w:pStyle w:val="a6"/>
              <w:ind w:left="0"/>
              <w:rPr>
                <w:rFonts w:ascii="Times New Roman" w:hAnsi="Times New Roman" w:cs="Times New Roman"/>
                <w:b/>
                <w:bCs/>
                <w:color w:val="000000" w:themeColor="text1"/>
                <w:spacing w:val="1"/>
                <w:sz w:val="20"/>
                <w:szCs w:val="20"/>
              </w:rPr>
            </w:pPr>
            <w:r w:rsidRPr="00233185">
              <w:rPr>
                <w:rFonts w:ascii="Times New Roman" w:hAnsi="Times New Roman" w:cs="Times New Roman"/>
                <w:color w:val="000000" w:themeColor="text1"/>
                <w:sz w:val="20"/>
                <w:szCs w:val="20"/>
              </w:rPr>
              <w:t>Вхождение Российской Федерации в число десяти ведущих стран мира по качеству общего образования</w:t>
            </w:r>
          </w:p>
        </w:tc>
        <w:tc>
          <w:tcPr>
            <w:tcW w:w="1132" w:type="dxa"/>
          </w:tcPr>
          <w:p w14:paraId="3DB32BA2" w14:textId="77777777" w:rsidR="00774966" w:rsidRDefault="00774966" w:rsidP="00862799">
            <w:pPr>
              <w:pStyle w:val="ConsPlusNormal"/>
              <w:jc w:val="center"/>
              <w:rPr>
                <w:rFonts w:ascii="Times New Roman" w:hAnsi="Times New Roman" w:cs="Times New Roman"/>
                <w:color w:val="000000" w:themeColor="text1"/>
                <w:sz w:val="19"/>
                <w:szCs w:val="19"/>
              </w:rPr>
            </w:pPr>
            <w:r w:rsidRPr="00DA7605">
              <w:rPr>
                <w:rFonts w:ascii="Times New Roman" w:hAnsi="Times New Roman" w:cs="Times New Roman"/>
                <w:color w:val="000000" w:themeColor="text1"/>
                <w:sz w:val="19"/>
                <w:szCs w:val="19"/>
              </w:rPr>
              <w:t>Доля обучающихся общеобразовательных организаций на уровне среднего общего образования, охваченных профильным обучением</w:t>
            </w:r>
          </w:p>
          <w:p w14:paraId="71195AD1" w14:textId="6DF3D159" w:rsidR="00DA7605" w:rsidRPr="00DA7605" w:rsidRDefault="00DA7605" w:rsidP="00862799">
            <w:pPr>
              <w:pStyle w:val="ConsPlusNormal"/>
              <w:jc w:val="center"/>
              <w:rPr>
                <w:rFonts w:ascii="Times New Roman" w:hAnsi="Times New Roman" w:cs="Times New Roman"/>
                <w:color w:val="000000" w:themeColor="text1"/>
                <w:sz w:val="19"/>
                <w:szCs w:val="19"/>
              </w:rPr>
            </w:pPr>
          </w:p>
        </w:tc>
      </w:tr>
      <w:tr w:rsidR="00774966" w:rsidRPr="00233185" w14:paraId="2CA7213B" w14:textId="77777777" w:rsidTr="00E427ED">
        <w:tc>
          <w:tcPr>
            <w:tcW w:w="489" w:type="dxa"/>
          </w:tcPr>
          <w:p w14:paraId="362794F7" w14:textId="71B744D2" w:rsidR="00774966" w:rsidRPr="00233185" w:rsidRDefault="00E427ED" w:rsidP="00E427ED">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w:t>
            </w:r>
          </w:p>
        </w:tc>
        <w:tc>
          <w:tcPr>
            <w:tcW w:w="1601" w:type="dxa"/>
          </w:tcPr>
          <w:p w14:paraId="278A8C71"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общеобразовательных организаций, оснащенных в целях внедрения цифровой образовательной среды</w:t>
            </w:r>
          </w:p>
        </w:tc>
        <w:tc>
          <w:tcPr>
            <w:tcW w:w="740" w:type="dxa"/>
          </w:tcPr>
          <w:p w14:paraId="093A942F"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 РФ,</w:t>
            </w:r>
          </w:p>
          <w:p w14:paraId="59C5C8D5" w14:textId="77777777" w:rsidR="00774966"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w:t>
            </w:r>
          </w:p>
          <w:p w14:paraId="27538D57" w14:textId="48145CB4" w:rsidR="003F2B22" w:rsidRPr="00233185" w:rsidRDefault="003F2B22" w:rsidP="00774966">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4B621A45"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0D96B6D7"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69F10D8D"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567" w:type="dxa"/>
          </w:tcPr>
          <w:p w14:paraId="5FA1C3F2"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2023</w:t>
            </w:r>
          </w:p>
        </w:tc>
        <w:tc>
          <w:tcPr>
            <w:tcW w:w="709" w:type="dxa"/>
          </w:tcPr>
          <w:p w14:paraId="5BE70011"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47FA6E42"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6D64AAE6"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8" w:type="dxa"/>
          </w:tcPr>
          <w:p w14:paraId="49FD19FD"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0DDAD010"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1E6C9E6D"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4806804F" w14:textId="6BE0C7BA" w:rsidR="00774966" w:rsidRPr="00233185" w:rsidRDefault="00774966" w:rsidP="00774966">
            <w:pPr>
              <w:pStyle w:val="formattext"/>
              <w:spacing w:before="0" w:beforeAutospacing="0" w:after="0" w:afterAutospacing="0"/>
              <w:textAlignment w:val="baseline"/>
              <w:rPr>
                <w:sz w:val="20"/>
                <w:szCs w:val="20"/>
              </w:rPr>
            </w:pPr>
            <w:r w:rsidRPr="00233185">
              <w:rPr>
                <w:sz w:val="20"/>
                <w:szCs w:val="20"/>
                <w:shd w:val="clear" w:color="auto" w:fill="FFFFFF"/>
              </w:rPr>
              <w:t>Государственная программа Белгородской области "Развитие образования"</w:t>
            </w:r>
          </w:p>
        </w:tc>
        <w:tc>
          <w:tcPr>
            <w:tcW w:w="1103" w:type="dxa"/>
            <w:tcBorders>
              <w:top w:val="single" w:sz="6" w:space="0" w:color="000000"/>
              <w:left w:val="single" w:sz="6" w:space="0" w:color="000000"/>
              <w:bottom w:val="single" w:sz="6" w:space="0" w:color="000000"/>
              <w:right w:val="single" w:sz="6" w:space="0" w:color="000000"/>
            </w:tcBorders>
            <w:shd w:val="clear" w:color="auto" w:fill="auto"/>
          </w:tcPr>
          <w:p w14:paraId="3C751FD4" w14:textId="77777777" w:rsidR="00774966" w:rsidRPr="00233185" w:rsidRDefault="00774966" w:rsidP="00774966">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Borders>
              <w:top w:val="single" w:sz="6" w:space="0" w:color="000000"/>
              <w:left w:val="single" w:sz="6" w:space="0" w:color="000000"/>
              <w:bottom w:val="single" w:sz="6" w:space="0" w:color="000000"/>
              <w:right w:val="single" w:sz="6" w:space="0" w:color="000000"/>
            </w:tcBorders>
            <w:shd w:val="clear" w:color="auto" w:fill="auto"/>
          </w:tcPr>
          <w:p w14:paraId="08CFD037" w14:textId="77777777" w:rsidR="00774966" w:rsidRDefault="00774966" w:rsidP="00774966">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Вхождение Российской Федерации в число десяти ведущих стран мира по качеству общего образования</w:t>
            </w:r>
          </w:p>
          <w:p w14:paraId="7452ECA4" w14:textId="30DC26F8" w:rsidR="00DA7605" w:rsidRPr="00233185" w:rsidRDefault="00DA7605" w:rsidP="00774966">
            <w:pPr>
              <w:pStyle w:val="formattext"/>
              <w:spacing w:before="0" w:beforeAutospacing="0" w:after="0" w:afterAutospacing="0"/>
              <w:jc w:val="center"/>
              <w:textAlignment w:val="baseline"/>
              <w:rPr>
                <w:color w:val="000000" w:themeColor="text1"/>
                <w:sz w:val="20"/>
                <w:szCs w:val="20"/>
              </w:rPr>
            </w:pPr>
          </w:p>
        </w:tc>
        <w:tc>
          <w:tcPr>
            <w:tcW w:w="1132" w:type="dxa"/>
            <w:tcBorders>
              <w:top w:val="single" w:sz="6" w:space="0" w:color="000000"/>
              <w:left w:val="single" w:sz="6" w:space="0" w:color="000000"/>
              <w:bottom w:val="single" w:sz="6" w:space="0" w:color="000000"/>
              <w:right w:val="single" w:sz="6" w:space="0" w:color="000000"/>
            </w:tcBorders>
            <w:shd w:val="clear" w:color="auto" w:fill="auto"/>
          </w:tcPr>
          <w:p w14:paraId="2C4D4D9C" w14:textId="77777777" w:rsidR="00774966" w:rsidRPr="00233185" w:rsidRDefault="00774966" w:rsidP="00774966">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Доля общеобразовательных организаций, оснащенных в целях внедрения цифровой образовательной среды</w:t>
            </w:r>
          </w:p>
        </w:tc>
      </w:tr>
      <w:tr w:rsidR="00774966" w:rsidRPr="00233185" w14:paraId="7BC27A1A" w14:textId="77777777" w:rsidTr="007B2BEA">
        <w:tc>
          <w:tcPr>
            <w:tcW w:w="14426" w:type="dxa"/>
            <w:gridSpan w:val="17"/>
          </w:tcPr>
          <w:p w14:paraId="3FB391AD" w14:textId="77777777" w:rsidR="00774966" w:rsidRPr="00233185" w:rsidRDefault="00774966" w:rsidP="00774966">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lastRenderedPageBreak/>
              <w:t>Цель муниципальной программы N 3</w:t>
            </w:r>
          </w:p>
          <w:p w14:paraId="66E86047" w14:textId="77777777" w:rsidR="00774966" w:rsidRPr="00233185" w:rsidRDefault="00774966" w:rsidP="00774966">
            <w:pPr>
              <w:pStyle w:val="a6"/>
              <w:ind w:left="0"/>
              <w:jc w:val="center"/>
              <w:rPr>
                <w:rFonts w:ascii="Times New Roman" w:hAnsi="Times New Roman" w:cs="Times New Roman"/>
                <w:b/>
                <w:bCs/>
                <w:color w:val="000000" w:themeColor="text1"/>
                <w:spacing w:val="1"/>
                <w:sz w:val="20"/>
                <w:szCs w:val="20"/>
              </w:rPr>
            </w:pPr>
            <w:r w:rsidRPr="00233185">
              <w:rPr>
                <w:rFonts w:ascii="Times New Roman" w:eastAsiaTheme="minorEastAsia" w:hAnsi="Times New Roman" w:cs="Times New Roman"/>
                <w:b/>
                <w:color w:val="000000" w:themeColor="text1"/>
                <w:sz w:val="20"/>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774966" w:rsidRPr="00233185" w14:paraId="3F80CD20" w14:textId="77777777" w:rsidTr="00E427ED">
        <w:tc>
          <w:tcPr>
            <w:tcW w:w="489" w:type="dxa"/>
          </w:tcPr>
          <w:p w14:paraId="6ED33061" w14:textId="3D874824" w:rsidR="00774966" w:rsidRPr="00233185" w:rsidRDefault="00E427ED" w:rsidP="00E427ED">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Pr>
          <w:p w14:paraId="36F3D9AC"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детей в возрасте от 5 до 18 лет, охваченных дополнительным образованием</w:t>
            </w:r>
          </w:p>
        </w:tc>
        <w:tc>
          <w:tcPr>
            <w:tcW w:w="740" w:type="dxa"/>
          </w:tcPr>
          <w:p w14:paraId="3960D595" w14:textId="77777777" w:rsidR="00774966"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 РФ, ГП</w:t>
            </w:r>
          </w:p>
          <w:p w14:paraId="43F26CA2" w14:textId="793C4786" w:rsidR="00E62F30" w:rsidRPr="00233185" w:rsidRDefault="00E62F30" w:rsidP="00774966">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463E51D3"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5FD5F6B9"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2E6706B4"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82</w:t>
            </w:r>
          </w:p>
        </w:tc>
        <w:tc>
          <w:tcPr>
            <w:tcW w:w="567" w:type="dxa"/>
          </w:tcPr>
          <w:p w14:paraId="4178E5A8"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2023</w:t>
            </w:r>
          </w:p>
        </w:tc>
        <w:tc>
          <w:tcPr>
            <w:tcW w:w="709" w:type="dxa"/>
          </w:tcPr>
          <w:p w14:paraId="560F35B2"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82,8</w:t>
            </w:r>
          </w:p>
        </w:tc>
        <w:tc>
          <w:tcPr>
            <w:tcW w:w="709" w:type="dxa"/>
          </w:tcPr>
          <w:p w14:paraId="208BDB70"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83</w:t>
            </w:r>
          </w:p>
        </w:tc>
        <w:tc>
          <w:tcPr>
            <w:tcW w:w="709" w:type="dxa"/>
          </w:tcPr>
          <w:p w14:paraId="306E0F23"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83</w:t>
            </w:r>
          </w:p>
        </w:tc>
        <w:tc>
          <w:tcPr>
            <w:tcW w:w="708" w:type="dxa"/>
          </w:tcPr>
          <w:p w14:paraId="09477514"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83</w:t>
            </w:r>
          </w:p>
        </w:tc>
        <w:tc>
          <w:tcPr>
            <w:tcW w:w="709" w:type="dxa"/>
          </w:tcPr>
          <w:p w14:paraId="15633F0F"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83</w:t>
            </w:r>
          </w:p>
        </w:tc>
        <w:tc>
          <w:tcPr>
            <w:tcW w:w="709" w:type="dxa"/>
          </w:tcPr>
          <w:p w14:paraId="1B76DE2B"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83</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3A35E88B" w14:textId="5B4ABB6D" w:rsidR="00774966" w:rsidRPr="00233185" w:rsidRDefault="00774966" w:rsidP="00774966">
            <w:pPr>
              <w:pStyle w:val="formattext"/>
              <w:spacing w:before="0" w:beforeAutospacing="0" w:after="0" w:afterAutospacing="0"/>
              <w:textAlignment w:val="baseline"/>
              <w:rPr>
                <w:sz w:val="20"/>
                <w:szCs w:val="20"/>
              </w:rPr>
            </w:pPr>
            <w:r w:rsidRPr="00233185">
              <w:rPr>
                <w:sz w:val="20"/>
                <w:szCs w:val="20"/>
                <w:shd w:val="clear" w:color="auto" w:fill="FFFFFF"/>
              </w:rPr>
              <w:t>Государственная программа Белгородской области "Развитие образования"</w:t>
            </w:r>
          </w:p>
        </w:tc>
        <w:tc>
          <w:tcPr>
            <w:tcW w:w="1103" w:type="dxa"/>
          </w:tcPr>
          <w:p w14:paraId="4126FCEE" w14:textId="77777777" w:rsidR="00774966" w:rsidRPr="00233185" w:rsidRDefault="00774966" w:rsidP="00774966">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Pr>
          <w:p w14:paraId="7254793F" w14:textId="77777777" w:rsidR="00774966"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0FC20789" w14:textId="15F85152" w:rsidR="00DA7605" w:rsidRPr="00233185" w:rsidRDefault="00DA7605" w:rsidP="00774966">
            <w:pPr>
              <w:pStyle w:val="ConsPlusNormal"/>
              <w:jc w:val="center"/>
              <w:rPr>
                <w:rFonts w:ascii="Times New Roman" w:hAnsi="Times New Roman" w:cs="Times New Roman"/>
                <w:color w:val="000000" w:themeColor="text1"/>
                <w:szCs w:val="20"/>
              </w:rPr>
            </w:pPr>
          </w:p>
        </w:tc>
        <w:tc>
          <w:tcPr>
            <w:tcW w:w="1132" w:type="dxa"/>
          </w:tcPr>
          <w:p w14:paraId="21A7DAC7"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детей в возрасте от 5 до 18 лет, охваченных дополнительным образованием</w:t>
            </w:r>
          </w:p>
        </w:tc>
      </w:tr>
      <w:tr w:rsidR="00774966" w:rsidRPr="00233185" w14:paraId="0297043E" w14:textId="77777777" w:rsidTr="007B2BEA">
        <w:tc>
          <w:tcPr>
            <w:tcW w:w="14426" w:type="dxa"/>
            <w:gridSpan w:val="17"/>
          </w:tcPr>
          <w:p w14:paraId="46F278AB" w14:textId="77777777" w:rsidR="00DA7605" w:rsidRDefault="00DA7605" w:rsidP="00774966">
            <w:pPr>
              <w:autoSpaceDE w:val="0"/>
              <w:autoSpaceDN w:val="0"/>
              <w:jc w:val="center"/>
              <w:rPr>
                <w:rFonts w:ascii="Times New Roman" w:eastAsiaTheme="minorEastAsia" w:hAnsi="Times New Roman" w:cs="Times New Roman"/>
                <w:b/>
                <w:color w:val="000000" w:themeColor="text1"/>
                <w:sz w:val="20"/>
                <w:szCs w:val="20"/>
              </w:rPr>
            </w:pPr>
          </w:p>
          <w:p w14:paraId="4B4A0D61" w14:textId="70780205" w:rsidR="00774966" w:rsidRPr="00233185" w:rsidRDefault="00774966" w:rsidP="00774966">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4</w:t>
            </w:r>
          </w:p>
          <w:p w14:paraId="29C31755" w14:textId="77777777" w:rsidR="00774966" w:rsidRDefault="00774966" w:rsidP="00774966">
            <w:pPr>
              <w:pStyle w:val="a6"/>
              <w:ind w:left="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"Увеличение доли детей в возрасте до 18 лет, охваченных отдыхом и оздоровлением</w:t>
            </w:r>
          </w:p>
          <w:p w14:paraId="72F02A63" w14:textId="50961C28" w:rsidR="00DA7605" w:rsidRPr="00233185" w:rsidRDefault="00DA7605" w:rsidP="00774966">
            <w:pPr>
              <w:pStyle w:val="a6"/>
              <w:ind w:left="0"/>
              <w:jc w:val="center"/>
              <w:rPr>
                <w:rFonts w:ascii="Times New Roman" w:hAnsi="Times New Roman" w:cs="Times New Roman"/>
                <w:b/>
                <w:bCs/>
                <w:color w:val="000000" w:themeColor="text1"/>
                <w:spacing w:val="1"/>
                <w:sz w:val="20"/>
                <w:szCs w:val="20"/>
              </w:rPr>
            </w:pPr>
          </w:p>
        </w:tc>
      </w:tr>
      <w:tr w:rsidR="00774966" w:rsidRPr="00233185" w14:paraId="1507C93B" w14:textId="77777777" w:rsidTr="00E427ED">
        <w:tc>
          <w:tcPr>
            <w:tcW w:w="489" w:type="dxa"/>
          </w:tcPr>
          <w:p w14:paraId="768A5DC4" w14:textId="67F06BF5" w:rsidR="00774966" w:rsidRPr="00233185" w:rsidRDefault="00E427ED" w:rsidP="00E427ED">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Pr>
          <w:p w14:paraId="353C1E98"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740" w:type="dxa"/>
          </w:tcPr>
          <w:p w14:paraId="09C63607" w14:textId="77777777" w:rsidR="00774966"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w:t>
            </w:r>
          </w:p>
          <w:p w14:paraId="5E6E7779" w14:textId="1F5EE633" w:rsidR="00E62F30" w:rsidRPr="00233185" w:rsidRDefault="00E62F30" w:rsidP="00774966">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4EEA3705"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0A4DA166"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5F356CB7"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567" w:type="dxa"/>
          </w:tcPr>
          <w:p w14:paraId="1F989E32"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2023</w:t>
            </w:r>
          </w:p>
        </w:tc>
        <w:tc>
          <w:tcPr>
            <w:tcW w:w="709" w:type="dxa"/>
          </w:tcPr>
          <w:p w14:paraId="3CF9A55A"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50494895"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267262A2"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8" w:type="dxa"/>
          </w:tcPr>
          <w:p w14:paraId="0D3EA6EA"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37960C1E"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125B9BB7" w14:textId="77777777" w:rsidR="00774966" w:rsidRPr="00233185" w:rsidRDefault="00774966" w:rsidP="00774966">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1276" w:type="dxa"/>
          </w:tcPr>
          <w:p w14:paraId="5F717386"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w:t>
            </w:r>
          </w:p>
        </w:tc>
        <w:tc>
          <w:tcPr>
            <w:tcW w:w="1103" w:type="dxa"/>
          </w:tcPr>
          <w:p w14:paraId="1E69D6CA" w14:textId="77777777" w:rsidR="00774966" w:rsidRPr="00233185" w:rsidRDefault="00774966" w:rsidP="00774966">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Pr>
          <w:p w14:paraId="484B8148" w14:textId="77777777" w:rsidR="00774966"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Формирование эффективной системы выявления, поддержки и развития способностей и талантов у детей и молодежоснованной на принципах справедливости, всеобщности и направленной на самоопределение и профессиональную ориентацию всех обучающихся</w:t>
            </w:r>
          </w:p>
          <w:p w14:paraId="5D61C791" w14:textId="280E5123" w:rsidR="00DA7605" w:rsidRPr="00233185" w:rsidRDefault="00DA7605" w:rsidP="00774966">
            <w:pPr>
              <w:pStyle w:val="ConsPlusNormal"/>
              <w:jc w:val="center"/>
              <w:rPr>
                <w:rFonts w:ascii="Times New Roman" w:hAnsi="Times New Roman" w:cs="Times New Roman"/>
                <w:color w:val="000000" w:themeColor="text1"/>
                <w:szCs w:val="20"/>
              </w:rPr>
            </w:pPr>
          </w:p>
        </w:tc>
        <w:tc>
          <w:tcPr>
            <w:tcW w:w="1132" w:type="dxa"/>
          </w:tcPr>
          <w:p w14:paraId="0B31EAC2" w14:textId="77777777"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детей в возрасте от 5 до 18 лет, охваченных дополнительным образованием</w:t>
            </w:r>
          </w:p>
        </w:tc>
      </w:tr>
      <w:tr w:rsidR="00774966" w:rsidRPr="00233185" w14:paraId="3EECC33A" w14:textId="77777777" w:rsidTr="00624E48">
        <w:tc>
          <w:tcPr>
            <w:tcW w:w="489" w:type="dxa"/>
          </w:tcPr>
          <w:p w14:paraId="2C817652" w14:textId="77777777" w:rsidR="00774966" w:rsidRPr="00233185" w:rsidRDefault="00774966" w:rsidP="00774966">
            <w:pPr>
              <w:pStyle w:val="a6"/>
              <w:ind w:left="0"/>
              <w:rPr>
                <w:rFonts w:ascii="Times New Roman" w:hAnsi="Times New Roman" w:cs="Times New Roman"/>
                <w:b/>
                <w:bCs/>
                <w:color w:val="000000" w:themeColor="text1"/>
                <w:spacing w:val="1"/>
                <w:sz w:val="20"/>
                <w:szCs w:val="20"/>
              </w:rPr>
            </w:pPr>
          </w:p>
        </w:tc>
        <w:tc>
          <w:tcPr>
            <w:tcW w:w="13937" w:type="dxa"/>
            <w:gridSpan w:val="16"/>
          </w:tcPr>
          <w:p w14:paraId="62B8AD11" w14:textId="5D09CA55" w:rsidR="00774966" w:rsidRPr="00233185" w:rsidRDefault="00774966" w:rsidP="00774966">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5</w:t>
            </w:r>
          </w:p>
          <w:p w14:paraId="77136A95" w14:textId="48D205CF" w:rsidR="00774966" w:rsidRPr="00233185" w:rsidRDefault="00774966" w:rsidP="00774966">
            <w:pPr>
              <w:pStyle w:val="ConsPlusNormal"/>
              <w:jc w:val="center"/>
              <w:rPr>
                <w:rFonts w:ascii="Times New Roman" w:hAnsi="Times New Roman" w:cs="Times New Roman"/>
                <w:color w:val="000000" w:themeColor="text1"/>
                <w:szCs w:val="20"/>
              </w:rPr>
            </w:pPr>
            <w:r w:rsidRPr="00233185">
              <w:rPr>
                <w:rFonts w:ascii="Times New Roman" w:hAnsi="Times New Roman" w:cs="Times New Roman"/>
                <w:b/>
                <w:color w:val="000000" w:themeColor="text1"/>
                <w:szCs w:val="20"/>
              </w:rPr>
              <w:t>«Применение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760B95" w:rsidRPr="00233185" w14:paraId="38987C0C" w14:textId="77777777" w:rsidTr="00B03B75">
        <w:tc>
          <w:tcPr>
            <w:tcW w:w="489" w:type="dxa"/>
          </w:tcPr>
          <w:p w14:paraId="74532089" w14:textId="0F80C7ED"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Borders>
              <w:top w:val="single" w:sz="6" w:space="0" w:color="000000"/>
              <w:left w:val="single" w:sz="6" w:space="0" w:color="000000"/>
              <w:bottom w:val="single" w:sz="6" w:space="0" w:color="000000"/>
              <w:right w:val="single" w:sz="6" w:space="0" w:color="000000"/>
            </w:tcBorders>
            <w:shd w:val="clear" w:color="auto" w:fill="auto"/>
          </w:tcPr>
          <w:p w14:paraId="34141790" w14:textId="2E67FB68" w:rsidR="00760B95" w:rsidRPr="00233185" w:rsidRDefault="00760B95" w:rsidP="00760B95">
            <w:pPr>
              <w:pStyle w:val="ConsPlusNormal"/>
              <w:jc w:val="center"/>
              <w:rPr>
                <w:rFonts w:ascii="Times New Roman" w:hAnsi="Times New Roman" w:cs="Times New Roman"/>
                <w:color w:val="000000" w:themeColor="text1"/>
                <w:szCs w:val="20"/>
              </w:rPr>
            </w:pPr>
            <w:r w:rsidRPr="00375AC1">
              <w:rPr>
                <w:rFonts w:ascii="Times New Roman" w:hAnsi="Times New Roman" w:cs="Times New Roman"/>
                <w:color w:val="000000" w:themeColor="text1"/>
                <w:szCs w:val="20"/>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740" w:type="dxa"/>
          </w:tcPr>
          <w:p w14:paraId="5C1495C9" w14:textId="77777777" w:rsidR="00760B9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w:t>
            </w:r>
          </w:p>
          <w:p w14:paraId="01D8C975" w14:textId="57DC5E73" w:rsidR="00760B95" w:rsidRPr="00233185" w:rsidRDefault="00760B95" w:rsidP="00760B95">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74B52E52" w14:textId="0F2DB3F4"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65BEEF0F" w14:textId="675D5D2C"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68E5F92C" w14:textId="07E3B943"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567" w:type="dxa"/>
          </w:tcPr>
          <w:p w14:paraId="59950E4F" w14:textId="4646E148"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2023</w:t>
            </w:r>
          </w:p>
        </w:tc>
        <w:tc>
          <w:tcPr>
            <w:tcW w:w="709" w:type="dxa"/>
          </w:tcPr>
          <w:p w14:paraId="4652DA2B" w14:textId="283D6BDD"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73888BEB" w14:textId="575FB58E"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586CB094" w14:textId="0DC4F23D"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8" w:type="dxa"/>
          </w:tcPr>
          <w:p w14:paraId="5CBF017E" w14:textId="578DC5FB"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26A935E9" w14:textId="74F11462"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4485FE24" w14:textId="5FA7EA83"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1276" w:type="dxa"/>
          </w:tcPr>
          <w:p w14:paraId="63738464" w14:textId="47DC879E"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w:t>
            </w:r>
          </w:p>
        </w:tc>
        <w:tc>
          <w:tcPr>
            <w:tcW w:w="1103" w:type="dxa"/>
          </w:tcPr>
          <w:p w14:paraId="61AADDF2" w14:textId="724BA50B" w:rsidR="00760B95" w:rsidRPr="00233185" w:rsidRDefault="00760B95" w:rsidP="00760B95">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Pr>
          <w:p w14:paraId="73118326" w14:textId="328048E5"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Вхождение Российской Федерации в число десяти ведущих стран мира по качеству общего образования</w:t>
            </w:r>
          </w:p>
        </w:tc>
        <w:tc>
          <w:tcPr>
            <w:tcW w:w="1132" w:type="dxa"/>
          </w:tcPr>
          <w:p w14:paraId="01E13AC6" w14:textId="5E3751E8"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szCs w:val="20"/>
              </w:rPr>
              <w:t>Доля образовательных организаций,             в которых внедрены коллегиальные органы управления с участием общественности</w:t>
            </w:r>
          </w:p>
        </w:tc>
      </w:tr>
      <w:tr w:rsidR="00760B95" w:rsidRPr="00233185" w14:paraId="1F4CA841" w14:textId="77777777" w:rsidTr="00624E48">
        <w:tc>
          <w:tcPr>
            <w:tcW w:w="489" w:type="dxa"/>
          </w:tcPr>
          <w:p w14:paraId="0600159A" w14:textId="77777777" w:rsidR="00760B95" w:rsidRPr="00233185" w:rsidRDefault="00760B95" w:rsidP="00760B95">
            <w:pPr>
              <w:pStyle w:val="a6"/>
              <w:ind w:left="0"/>
              <w:rPr>
                <w:rFonts w:ascii="Times New Roman" w:hAnsi="Times New Roman" w:cs="Times New Roman"/>
                <w:b/>
                <w:bCs/>
                <w:color w:val="000000" w:themeColor="text1"/>
                <w:spacing w:val="1"/>
                <w:sz w:val="20"/>
                <w:szCs w:val="20"/>
              </w:rPr>
            </w:pPr>
          </w:p>
        </w:tc>
        <w:tc>
          <w:tcPr>
            <w:tcW w:w="13937" w:type="dxa"/>
            <w:gridSpan w:val="16"/>
            <w:tcBorders>
              <w:top w:val="single" w:sz="2" w:space="0" w:color="000000"/>
              <w:left w:val="single" w:sz="2" w:space="0" w:color="000000"/>
              <w:bottom w:val="single" w:sz="2" w:space="0" w:color="000000"/>
            </w:tcBorders>
            <w:shd w:val="clear" w:color="auto" w:fill="auto"/>
          </w:tcPr>
          <w:p w14:paraId="103D7026" w14:textId="6DB2CF62" w:rsidR="00760B95" w:rsidRPr="00233185" w:rsidRDefault="00760B95" w:rsidP="00760B95">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6</w:t>
            </w:r>
          </w:p>
          <w:p w14:paraId="56C95BC9" w14:textId="57A5D9D2" w:rsidR="00760B95" w:rsidRPr="00233185" w:rsidRDefault="00760B95" w:rsidP="00760B95">
            <w:pPr>
              <w:jc w:val="center"/>
              <w:rPr>
                <w:rFonts w:ascii="Times New Roman" w:hAnsi="Times New Roman" w:cs="Times New Roman"/>
                <w:b/>
                <w:color w:val="000000" w:themeColor="text1"/>
                <w:sz w:val="20"/>
                <w:szCs w:val="20"/>
                <w:shd w:val="clear" w:color="auto" w:fill="FEFEFE"/>
              </w:rPr>
            </w:pPr>
            <w:r w:rsidRPr="00233185">
              <w:rPr>
                <w:rFonts w:ascii="Times New Roman" w:hAnsi="Times New Roman" w:cs="Times New Roman"/>
                <w:b/>
                <w:color w:val="000000" w:themeColor="text1"/>
                <w:sz w:val="20"/>
                <w:szCs w:val="20"/>
                <w:shd w:val="clear" w:color="auto" w:fill="FEFEFE"/>
              </w:rPr>
              <w:t>«Формирование  современной системы профессионального развития педагогических и муниципальных работников»</w:t>
            </w:r>
          </w:p>
          <w:p w14:paraId="3B5AA3DA" w14:textId="77777777" w:rsidR="00760B95" w:rsidRPr="00233185" w:rsidRDefault="00760B95" w:rsidP="00760B95">
            <w:pPr>
              <w:pStyle w:val="ConsPlusNormal"/>
              <w:jc w:val="center"/>
              <w:rPr>
                <w:rFonts w:ascii="Times New Roman" w:hAnsi="Times New Roman" w:cs="Times New Roman"/>
                <w:b/>
                <w:color w:val="000000" w:themeColor="text1"/>
                <w:szCs w:val="20"/>
              </w:rPr>
            </w:pPr>
          </w:p>
        </w:tc>
      </w:tr>
      <w:tr w:rsidR="00760B95" w:rsidRPr="00233185" w14:paraId="485E94F7" w14:textId="77777777" w:rsidTr="00E427ED">
        <w:tc>
          <w:tcPr>
            <w:tcW w:w="489" w:type="dxa"/>
          </w:tcPr>
          <w:p w14:paraId="0982D69F" w14:textId="247AB05F"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Pr>
          <w:p w14:paraId="7B703520" w14:textId="76B8EC08" w:rsidR="00760B95" w:rsidRPr="00233185" w:rsidRDefault="00760B95" w:rsidP="00760B95">
            <w:pPr>
              <w:pStyle w:val="ConsPlusNormal"/>
              <w:jc w:val="center"/>
              <w:rPr>
                <w:rFonts w:ascii="Times New Roman" w:hAnsi="Times New Roman" w:cs="Times New Roman"/>
                <w:szCs w:val="20"/>
              </w:rPr>
            </w:pPr>
            <w:r w:rsidRPr="00233185">
              <w:rPr>
                <w:rFonts w:ascii="Times New Roman" w:hAnsi="Times New Roman" w:cs="Times New Roman"/>
                <w:color w:val="000000" w:themeColor="text1"/>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740" w:type="dxa"/>
          </w:tcPr>
          <w:p w14:paraId="2F43F2C8" w14:textId="77777777"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 РФ,</w:t>
            </w:r>
          </w:p>
          <w:p w14:paraId="41217693" w14:textId="77777777" w:rsidR="00760B9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ГП</w:t>
            </w:r>
          </w:p>
          <w:p w14:paraId="1AB302A4" w14:textId="46E2F8D9" w:rsidR="00760B95" w:rsidRPr="00233185" w:rsidRDefault="00760B95" w:rsidP="00760B95">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60790459" w14:textId="27113A81"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1DA8C212" w14:textId="5AFE2115"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6E29EA0D" w14:textId="624801A3"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567" w:type="dxa"/>
          </w:tcPr>
          <w:p w14:paraId="5904F9CB" w14:textId="7F73B057"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2023</w:t>
            </w:r>
          </w:p>
        </w:tc>
        <w:tc>
          <w:tcPr>
            <w:tcW w:w="709" w:type="dxa"/>
          </w:tcPr>
          <w:p w14:paraId="2EEFD15D" w14:textId="1440E98D"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413FB6D9" w14:textId="194C8816"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44568969" w14:textId="280D80DF"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8" w:type="dxa"/>
          </w:tcPr>
          <w:p w14:paraId="46E24E2C" w14:textId="2915AC6D"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72DDBD55" w14:textId="3F849B07"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709" w:type="dxa"/>
          </w:tcPr>
          <w:p w14:paraId="3FB54D6E" w14:textId="5D3C35AE"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29685000" w14:textId="69E441C1" w:rsidR="00760B95" w:rsidRPr="00233185" w:rsidRDefault="00760B95" w:rsidP="00760B95">
            <w:pPr>
              <w:pStyle w:val="ConsPlusNormal"/>
              <w:jc w:val="center"/>
              <w:rPr>
                <w:rFonts w:ascii="Times New Roman" w:hAnsi="Times New Roman" w:cs="Times New Roman"/>
                <w:szCs w:val="20"/>
                <w:shd w:val="clear" w:color="auto" w:fill="FFFFFF"/>
              </w:rPr>
            </w:pPr>
            <w:r w:rsidRPr="00233185">
              <w:rPr>
                <w:rFonts w:ascii="Times New Roman" w:hAnsi="Times New Roman" w:cs="Times New Roman"/>
                <w:szCs w:val="20"/>
                <w:shd w:val="clear" w:color="auto" w:fill="FFFFFF"/>
              </w:rPr>
              <w:t>Государственная программа Белгородской области "Развитие образования"</w:t>
            </w:r>
          </w:p>
        </w:tc>
        <w:tc>
          <w:tcPr>
            <w:tcW w:w="1103" w:type="dxa"/>
          </w:tcPr>
          <w:p w14:paraId="21D1DE14" w14:textId="74BB7861" w:rsidR="00760B95" w:rsidRPr="00233185" w:rsidRDefault="00760B95" w:rsidP="00760B95">
            <w:pPr>
              <w:pStyle w:val="formattext"/>
              <w:spacing w:before="0" w:beforeAutospacing="0" w:after="0" w:afterAutospacing="0"/>
              <w:jc w:val="center"/>
              <w:textAlignment w:val="baseline"/>
              <w:rPr>
                <w:b/>
                <w:color w:val="000000" w:themeColor="text1"/>
                <w:sz w:val="20"/>
                <w:szCs w:val="20"/>
              </w:rPr>
            </w:pPr>
            <w:r w:rsidRPr="00233185">
              <w:rPr>
                <w:color w:val="000000" w:themeColor="text1"/>
                <w:sz w:val="20"/>
                <w:szCs w:val="20"/>
              </w:rPr>
              <w:t>МКУ «Управление образования»</w:t>
            </w:r>
          </w:p>
        </w:tc>
        <w:tc>
          <w:tcPr>
            <w:tcW w:w="997" w:type="dxa"/>
          </w:tcPr>
          <w:p w14:paraId="0B416316" w14:textId="57061753"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Вхождение Российской Федерации в число десяти ведущих стран мира по качеству общего образования</w:t>
            </w:r>
          </w:p>
        </w:tc>
        <w:tc>
          <w:tcPr>
            <w:tcW w:w="1132" w:type="dxa"/>
          </w:tcPr>
          <w:p w14:paraId="6682F0D9" w14:textId="1FB9AF2F"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w:t>
            </w:r>
            <w:r w:rsidRPr="00233185">
              <w:rPr>
                <w:rFonts w:ascii="Times New Roman" w:hAnsi="Times New Roman" w:cs="Times New Roman"/>
                <w:color w:val="000000" w:themeColor="text1"/>
                <w:szCs w:val="20"/>
              </w:rPr>
              <w:lastRenderedPageBreak/>
              <w:t>повышения профессионального мастерства</w:t>
            </w:r>
          </w:p>
        </w:tc>
      </w:tr>
      <w:tr w:rsidR="00760B95" w:rsidRPr="00233185" w14:paraId="13DF5932" w14:textId="77777777" w:rsidTr="00774966">
        <w:tc>
          <w:tcPr>
            <w:tcW w:w="489" w:type="dxa"/>
          </w:tcPr>
          <w:p w14:paraId="3265BE79" w14:textId="77777777" w:rsidR="00760B95" w:rsidRPr="00233185" w:rsidRDefault="00760B95" w:rsidP="00760B95">
            <w:pPr>
              <w:pStyle w:val="a6"/>
              <w:ind w:left="0"/>
              <w:rPr>
                <w:rFonts w:ascii="Times New Roman" w:hAnsi="Times New Roman" w:cs="Times New Roman"/>
                <w:b/>
                <w:bCs/>
                <w:color w:val="000000" w:themeColor="text1"/>
                <w:spacing w:val="1"/>
                <w:sz w:val="20"/>
                <w:szCs w:val="20"/>
              </w:rPr>
            </w:pPr>
          </w:p>
        </w:tc>
        <w:tc>
          <w:tcPr>
            <w:tcW w:w="13937" w:type="dxa"/>
            <w:gridSpan w:val="16"/>
            <w:tcBorders>
              <w:top w:val="single" w:sz="2" w:space="0" w:color="000000"/>
              <w:left w:val="single" w:sz="2" w:space="0" w:color="000000"/>
              <w:bottom w:val="single" w:sz="2" w:space="0" w:color="000000"/>
            </w:tcBorders>
            <w:shd w:val="clear" w:color="auto" w:fill="auto"/>
          </w:tcPr>
          <w:p w14:paraId="0E055595" w14:textId="10576812" w:rsidR="00760B95" w:rsidRPr="00233185" w:rsidRDefault="00760B95" w:rsidP="00760B95">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7</w:t>
            </w:r>
          </w:p>
          <w:p w14:paraId="115563B9" w14:textId="5DE83FFD" w:rsidR="00760B95" w:rsidRPr="00233185" w:rsidRDefault="00760B95" w:rsidP="00760B95">
            <w:pPr>
              <w:pStyle w:val="ConsPlusNormal"/>
              <w:jc w:val="center"/>
              <w:rPr>
                <w:rFonts w:ascii="Times New Roman" w:hAnsi="Times New Roman" w:cs="Times New Roman"/>
                <w:b/>
                <w:color w:val="000000" w:themeColor="text1"/>
                <w:szCs w:val="20"/>
              </w:rPr>
            </w:pPr>
            <w:r w:rsidRPr="00233185">
              <w:rPr>
                <w:rFonts w:ascii="Times New Roman" w:hAnsi="Times New Roman" w:cs="Times New Roman"/>
                <w:b/>
                <w:spacing w:val="-1"/>
                <w:szCs w:val="20"/>
              </w:rPr>
              <w:t xml:space="preserve">  Обеспечение реализации направлений (подпрограмм) и основных мероприятий в соответствии с установленными сроками</w:t>
            </w:r>
          </w:p>
        </w:tc>
      </w:tr>
      <w:tr w:rsidR="00760B95" w:rsidRPr="00233185" w14:paraId="351B3B47" w14:textId="77777777" w:rsidTr="00E427ED">
        <w:tc>
          <w:tcPr>
            <w:tcW w:w="489" w:type="dxa"/>
          </w:tcPr>
          <w:p w14:paraId="0F8A62CC" w14:textId="3C519E4D"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1</w:t>
            </w:r>
          </w:p>
        </w:tc>
        <w:tc>
          <w:tcPr>
            <w:tcW w:w="1601" w:type="dxa"/>
            <w:tcBorders>
              <w:top w:val="single" w:sz="6" w:space="0" w:color="000000"/>
              <w:left w:val="single" w:sz="6" w:space="0" w:color="000000"/>
              <w:bottom w:val="single" w:sz="6" w:space="0" w:color="000000"/>
              <w:right w:val="single" w:sz="6" w:space="0" w:color="000000"/>
            </w:tcBorders>
            <w:shd w:val="clear" w:color="auto" w:fill="auto"/>
          </w:tcPr>
          <w:p w14:paraId="4AFCF3AA" w14:textId="3AB581A5" w:rsidR="00760B95" w:rsidRPr="00233185" w:rsidRDefault="00760B95" w:rsidP="00760B95">
            <w:pPr>
              <w:pStyle w:val="ConsPlusNormal"/>
              <w:jc w:val="center"/>
              <w:rPr>
                <w:rFonts w:ascii="Times New Roman" w:hAnsi="Times New Roman" w:cs="Times New Roman"/>
                <w:szCs w:val="20"/>
              </w:rPr>
            </w:pPr>
            <w:r w:rsidRPr="00233185">
              <w:rPr>
                <w:rFonts w:ascii="Times New Roman" w:hAnsi="Times New Roman" w:cs="Times New Roman"/>
                <w:szCs w:val="20"/>
              </w:rPr>
              <w:t>Уровень ежегодного достижения показателей районной программы</w:t>
            </w:r>
          </w:p>
        </w:tc>
        <w:tc>
          <w:tcPr>
            <w:tcW w:w="740" w:type="dxa"/>
          </w:tcPr>
          <w:p w14:paraId="651CAC81" w14:textId="107E7015" w:rsidR="00760B95" w:rsidRPr="00233185" w:rsidRDefault="00760B95" w:rsidP="00760B95">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МП</w:t>
            </w:r>
          </w:p>
        </w:tc>
        <w:tc>
          <w:tcPr>
            <w:tcW w:w="851" w:type="dxa"/>
          </w:tcPr>
          <w:p w14:paraId="1812B259" w14:textId="7F966AFD"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Прогрессирующий</w:t>
            </w:r>
          </w:p>
        </w:tc>
        <w:tc>
          <w:tcPr>
            <w:tcW w:w="709" w:type="dxa"/>
          </w:tcPr>
          <w:p w14:paraId="2050BFE0" w14:textId="4893619F" w:rsidR="00760B95" w:rsidRPr="00233185" w:rsidRDefault="00760B95" w:rsidP="00760B95">
            <w:pPr>
              <w:pStyle w:val="ConsPlusNormal"/>
              <w:jc w:val="center"/>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процент</w:t>
            </w:r>
          </w:p>
        </w:tc>
        <w:tc>
          <w:tcPr>
            <w:tcW w:w="708" w:type="dxa"/>
          </w:tcPr>
          <w:p w14:paraId="54DDA90C" w14:textId="2F641A0C"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95</w:t>
            </w:r>
          </w:p>
        </w:tc>
        <w:tc>
          <w:tcPr>
            <w:tcW w:w="567" w:type="dxa"/>
          </w:tcPr>
          <w:p w14:paraId="56AB25CC" w14:textId="185BD69D"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2023</w:t>
            </w:r>
          </w:p>
        </w:tc>
        <w:tc>
          <w:tcPr>
            <w:tcW w:w="709" w:type="dxa"/>
          </w:tcPr>
          <w:p w14:paraId="7ED5E749" w14:textId="56EF2B8C"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95</w:t>
            </w:r>
          </w:p>
        </w:tc>
        <w:tc>
          <w:tcPr>
            <w:tcW w:w="709" w:type="dxa"/>
          </w:tcPr>
          <w:p w14:paraId="6F16D61A" w14:textId="342DA40A"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95</w:t>
            </w:r>
          </w:p>
        </w:tc>
        <w:tc>
          <w:tcPr>
            <w:tcW w:w="709" w:type="dxa"/>
          </w:tcPr>
          <w:p w14:paraId="5A208394" w14:textId="40518807"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95</w:t>
            </w:r>
          </w:p>
        </w:tc>
        <w:tc>
          <w:tcPr>
            <w:tcW w:w="708" w:type="dxa"/>
          </w:tcPr>
          <w:p w14:paraId="2C64A068" w14:textId="621D7371"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95</w:t>
            </w:r>
          </w:p>
        </w:tc>
        <w:tc>
          <w:tcPr>
            <w:tcW w:w="709" w:type="dxa"/>
          </w:tcPr>
          <w:p w14:paraId="2B6A6EE1" w14:textId="516F21F1"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95</w:t>
            </w:r>
          </w:p>
        </w:tc>
        <w:tc>
          <w:tcPr>
            <w:tcW w:w="709" w:type="dxa"/>
          </w:tcPr>
          <w:p w14:paraId="2D2C70F3" w14:textId="6516C8EA" w:rsidR="00760B95" w:rsidRPr="00233185" w:rsidRDefault="00760B95" w:rsidP="00760B95">
            <w:pPr>
              <w:pStyle w:val="a6"/>
              <w:ind w:left="0"/>
              <w:jc w:val="center"/>
              <w:rPr>
                <w:rFonts w:ascii="Times New Roman" w:hAnsi="Times New Roman" w:cs="Times New Roman"/>
                <w:bCs/>
                <w:color w:val="000000" w:themeColor="text1"/>
                <w:spacing w:val="1"/>
                <w:sz w:val="20"/>
                <w:szCs w:val="20"/>
              </w:rPr>
            </w:pPr>
            <w:r w:rsidRPr="00233185">
              <w:rPr>
                <w:rFonts w:ascii="Times New Roman" w:hAnsi="Times New Roman" w:cs="Times New Roman"/>
                <w:bCs/>
                <w:color w:val="000000" w:themeColor="text1"/>
                <w:spacing w:val="1"/>
                <w:sz w:val="20"/>
                <w:szCs w:val="20"/>
              </w:rPr>
              <w:t>95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1CF5F17F" w14:textId="4B2B04AB" w:rsidR="00760B95" w:rsidRPr="00233185" w:rsidRDefault="00760B95" w:rsidP="00760B95">
            <w:pPr>
              <w:pStyle w:val="ConsPlusNormal"/>
              <w:jc w:val="center"/>
              <w:rPr>
                <w:rFonts w:ascii="Times New Roman" w:hAnsi="Times New Roman" w:cs="Times New Roman"/>
                <w:szCs w:val="20"/>
                <w:shd w:val="clear" w:color="auto" w:fill="FFFFFF"/>
              </w:rPr>
            </w:pPr>
            <w:r w:rsidRPr="00233185">
              <w:rPr>
                <w:rFonts w:ascii="Times New Roman" w:hAnsi="Times New Roman" w:cs="Times New Roman"/>
                <w:szCs w:val="20"/>
                <w:shd w:val="clear" w:color="auto" w:fill="FFFFFF"/>
              </w:rPr>
              <w:t>Государственная программа Белгородской области "Развитие образования"</w:t>
            </w:r>
          </w:p>
        </w:tc>
        <w:tc>
          <w:tcPr>
            <w:tcW w:w="1103" w:type="dxa"/>
          </w:tcPr>
          <w:p w14:paraId="223E5919" w14:textId="4C5EFA2C" w:rsidR="00760B95" w:rsidRPr="00233185" w:rsidRDefault="00760B95" w:rsidP="00760B95">
            <w:pPr>
              <w:pStyle w:val="formattext"/>
              <w:spacing w:before="0" w:beforeAutospacing="0" w:after="0" w:afterAutospacing="0"/>
              <w:jc w:val="center"/>
              <w:textAlignment w:val="baseline"/>
              <w:rPr>
                <w:color w:val="000000" w:themeColor="text1"/>
                <w:sz w:val="20"/>
                <w:szCs w:val="20"/>
              </w:rPr>
            </w:pPr>
            <w:r w:rsidRPr="00233185">
              <w:rPr>
                <w:color w:val="000000" w:themeColor="text1"/>
                <w:sz w:val="20"/>
                <w:szCs w:val="20"/>
              </w:rPr>
              <w:t>МКУ «Управление образования»</w:t>
            </w:r>
          </w:p>
        </w:tc>
        <w:tc>
          <w:tcPr>
            <w:tcW w:w="997" w:type="dxa"/>
          </w:tcPr>
          <w:p w14:paraId="4CECE441" w14:textId="77777777" w:rsidR="00760B95" w:rsidRPr="00233185" w:rsidRDefault="00760B95" w:rsidP="00760B95">
            <w:pPr>
              <w:pStyle w:val="ConsPlusNormal"/>
              <w:jc w:val="center"/>
              <w:rPr>
                <w:rFonts w:ascii="Times New Roman" w:hAnsi="Times New Roman" w:cs="Times New Roman"/>
                <w:color w:val="000000" w:themeColor="text1"/>
                <w:szCs w:val="20"/>
              </w:rPr>
            </w:pPr>
          </w:p>
        </w:tc>
        <w:tc>
          <w:tcPr>
            <w:tcW w:w="1132" w:type="dxa"/>
          </w:tcPr>
          <w:p w14:paraId="36FD7917" w14:textId="77777777" w:rsidR="00760B95" w:rsidRPr="00233185" w:rsidRDefault="00760B95" w:rsidP="00760B95">
            <w:pPr>
              <w:pStyle w:val="ConsPlusNormal"/>
              <w:jc w:val="center"/>
              <w:rPr>
                <w:rFonts w:ascii="Times New Roman" w:hAnsi="Times New Roman" w:cs="Times New Roman"/>
                <w:color w:val="000000" w:themeColor="text1"/>
                <w:szCs w:val="20"/>
              </w:rPr>
            </w:pPr>
          </w:p>
        </w:tc>
      </w:tr>
    </w:tbl>
    <w:p w14:paraId="0CC0981C" w14:textId="77777777" w:rsidR="001B6518" w:rsidRDefault="001B6518" w:rsidP="00E427ED">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45BA2C3D" w14:textId="09C07F6C" w:rsidR="001B6518" w:rsidRDefault="001B6518" w:rsidP="00E427ED">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38E50DBA" w14:textId="356F541A" w:rsidR="00233185" w:rsidRDefault="00233185" w:rsidP="00E427ED">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0AFA4217" w14:textId="7EAE3C04" w:rsidR="00233185" w:rsidRDefault="00233185" w:rsidP="00E427ED">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7D41613B" w14:textId="31E34A24" w:rsidR="00233185" w:rsidRDefault="00233185" w:rsidP="00E427ED">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6D071B3D" w14:textId="626C5E3C" w:rsidR="00DA7605" w:rsidRDefault="00DA7605" w:rsidP="00335FB0">
      <w:pPr>
        <w:widowControl/>
        <w:shd w:val="clear" w:color="auto" w:fill="FFFFFF"/>
        <w:spacing w:after="240"/>
        <w:textAlignment w:val="baseline"/>
        <w:outlineLvl w:val="3"/>
        <w:rPr>
          <w:rFonts w:ascii="Times New Roman" w:hAnsi="Times New Roman" w:cs="Times New Roman"/>
          <w:b/>
          <w:bCs/>
          <w:color w:val="000000" w:themeColor="text1"/>
          <w:sz w:val="32"/>
          <w:szCs w:val="32"/>
        </w:rPr>
      </w:pPr>
    </w:p>
    <w:p w14:paraId="726821AC" w14:textId="7D200DD6" w:rsidR="00335FB0" w:rsidRDefault="00335FB0" w:rsidP="00335FB0">
      <w:pPr>
        <w:widowControl/>
        <w:shd w:val="clear" w:color="auto" w:fill="FFFFFF"/>
        <w:spacing w:after="240"/>
        <w:textAlignment w:val="baseline"/>
        <w:outlineLvl w:val="3"/>
        <w:rPr>
          <w:rFonts w:ascii="Times New Roman" w:hAnsi="Times New Roman" w:cs="Times New Roman"/>
          <w:b/>
          <w:bCs/>
          <w:color w:val="000000" w:themeColor="text1"/>
          <w:sz w:val="32"/>
          <w:szCs w:val="32"/>
        </w:rPr>
      </w:pPr>
    </w:p>
    <w:p w14:paraId="51BFBF08" w14:textId="5F3D59F0" w:rsidR="00335FB0" w:rsidRDefault="00335FB0" w:rsidP="00335FB0">
      <w:pPr>
        <w:widowControl/>
        <w:shd w:val="clear" w:color="auto" w:fill="FFFFFF"/>
        <w:spacing w:after="240"/>
        <w:textAlignment w:val="baseline"/>
        <w:outlineLvl w:val="3"/>
        <w:rPr>
          <w:rFonts w:ascii="Times New Roman" w:hAnsi="Times New Roman" w:cs="Times New Roman"/>
          <w:b/>
          <w:bCs/>
          <w:color w:val="000000" w:themeColor="text1"/>
          <w:sz w:val="32"/>
          <w:szCs w:val="32"/>
        </w:rPr>
      </w:pPr>
    </w:p>
    <w:p w14:paraId="4FB0353D" w14:textId="77777777" w:rsidR="00335FB0" w:rsidRDefault="00335FB0" w:rsidP="00335FB0">
      <w:pPr>
        <w:widowControl/>
        <w:shd w:val="clear" w:color="auto" w:fill="FFFFFF"/>
        <w:spacing w:after="240"/>
        <w:textAlignment w:val="baseline"/>
        <w:outlineLvl w:val="3"/>
        <w:rPr>
          <w:rFonts w:ascii="Times New Roman" w:hAnsi="Times New Roman" w:cs="Times New Roman"/>
          <w:b/>
          <w:bCs/>
          <w:color w:val="000000" w:themeColor="text1"/>
          <w:sz w:val="32"/>
          <w:szCs w:val="32"/>
        </w:rPr>
      </w:pPr>
    </w:p>
    <w:p w14:paraId="66A4A770" w14:textId="5801522B" w:rsidR="00DF3655" w:rsidRPr="001B6518" w:rsidRDefault="0008734E" w:rsidP="00E427ED">
      <w:pPr>
        <w:widowControl/>
        <w:shd w:val="clear" w:color="auto" w:fill="FFFFFF"/>
        <w:spacing w:after="240"/>
        <w:jc w:val="center"/>
        <w:textAlignment w:val="baseline"/>
        <w:outlineLvl w:val="3"/>
        <w:rPr>
          <w:rFonts w:ascii="Times New Roman" w:hAnsi="Times New Roman" w:cs="Times New Roman"/>
          <w:b/>
          <w:bCs/>
          <w:color w:val="000000" w:themeColor="text1"/>
          <w:sz w:val="27"/>
          <w:szCs w:val="27"/>
        </w:rPr>
      </w:pPr>
      <w:r w:rsidRPr="001B6518">
        <w:rPr>
          <w:rFonts w:ascii="Times New Roman" w:hAnsi="Times New Roman" w:cs="Times New Roman"/>
          <w:b/>
          <w:bCs/>
          <w:color w:val="000000" w:themeColor="text1"/>
          <w:sz w:val="27"/>
          <w:szCs w:val="27"/>
        </w:rPr>
        <w:lastRenderedPageBreak/>
        <w:t xml:space="preserve">3. Помесячный план достижения показателей </w:t>
      </w:r>
      <w:r w:rsidR="004A47D9" w:rsidRPr="001B6518">
        <w:rPr>
          <w:rFonts w:ascii="Times New Roman" w:hAnsi="Times New Roman" w:cs="Times New Roman"/>
          <w:b/>
          <w:bCs/>
          <w:color w:val="000000" w:themeColor="text1"/>
          <w:sz w:val="27"/>
          <w:szCs w:val="27"/>
        </w:rPr>
        <w:t>муниципальной</w:t>
      </w:r>
      <w:r w:rsidR="00695674" w:rsidRPr="001B6518">
        <w:rPr>
          <w:rFonts w:ascii="Times New Roman" w:hAnsi="Times New Roman" w:cs="Times New Roman"/>
          <w:b/>
          <w:bCs/>
          <w:color w:val="000000" w:themeColor="text1"/>
          <w:sz w:val="27"/>
          <w:szCs w:val="27"/>
        </w:rPr>
        <w:t xml:space="preserve"> программы в 2025</w:t>
      </w:r>
      <w:r w:rsidRPr="001B6518">
        <w:rPr>
          <w:rFonts w:ascii="Times New Roman" w:hAnsi="Times New Roman" w:cs="Times New Roman"/>
          <w:b/>
          <w:bCs/>
          <w:color w:val="000000" w:themeColor="text1"/>
          <w:sz w:val="27"/>
          <w:szCs w:val="27"/>
        </w:rPr>
        <w:t xml:space="preserve"> году</w:t>
      </w:r>
    </w:p>
    <w:tbl>
      <w:tblPr>
        <w:tblStyle w:val="a7"/>
        <w:tblW w:w="15168" w:type="dxa"/>
        <w:tblInd w:w="-714" w:type="dxa"/>
        <w:tblLook w:val="04A0" w:firstRow="1" w:lastRow="0" w:firstColumn="1" w:lastColumn="0" w:noHBand="0" w:noVBand="1"/>
      </w:tblPr>
      <w:tblGrid>
        <w:gridCol w:w="542"/>
        <w:gridCol w:w="3498"/>
        <w:gridCol w:w="1202"/>
        <w:gridCol w:w="847"/>
        <w:gridCol w:w="978"/>
        <w:gridCol w:w="685"/>
        <w:gridCol w:w="850"/>
        <w:gridCol w:w="646"/>
        <w:gridCol w:w="717"/>
        <w:gridCol w:w="709"/>
        <w:gridCol w:w="812"/>
        <w:gridCol w:w="1049"/>
        <w:gridCol w:w="953"/>
        <w:gridCol w:w="868"/>
        <w:gridCol w:w="812"/>
      </w:tblGrid>
      <w:tr w:rsidR="006A4025" w:rsidRPr="00233185" w14:paraId="6743524F" w14:textId="77777777" w:rsidTr="00310F50">
        <w:tc>
          <w:tcPr>
            <w:tcW w:w="542" w:type="dxa"/>
            <w:vMerge w:val="restart"/>
          </w:tcPr>
          <w:p w14:paraId="55B86AE6"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 п/п</w:t>
            </w:r>
          </w:p>
        </w:tc>
        <w:tc>
          <w:tcPr>
            <w:tcW w:w="3498" w:type="dxa"/>
            <w:vMerge w:val="restart"/>
          </w:tcPr>
          <w:p w14:paraId="1EE9D305"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color w:val="000000" w:themeColor="text1"/>
                <w:sz w:val="20"/>
                <w:szCs w:val="20"/>
              </w:rPr>
            </w:pPr>
            <w:r w:rsidRPr="00233185">
              <w:rPr>
                <w:rFonts w:ascii="Times New Roman" w:hAnsi="Times New Roman" w:cs="Times New Roman"/>
                <w:color w:val="000000" w:themeColor="text1"/>
                <w:sz w:val="20"/>
                <w:szCs w:val="20"/>
                <w:shd w:val="clear" w:color="auto" w:fill="FFFFFF"/>
              </w:rPr>
              <w:t>Наименование показателя</w:t>
            </w:r>
          </w:p>
        </w:tc>
        <w:tc>
          <w:tcPr>
            <w:tcW w:w="1202" w:type="dxa"/>
            <w:vMerge w:val="restart"/>
          </w:tcPr>
          <w:p w14:paraId="0B513C03"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color w:val="000000" w:themeColor="text1"/>
                <w:sz w:val="20"/>
                <w:szCs w:val="20"/>
              </w:rPr>
            </w:pPr>
            <w:r w:rsidRPr="00233185">
              <w:rPr>
                <w:rFonts w:ascii="Times New Roman" w:hAnsi="Times New Roman" w:cs="Times New Roman"/>
                <w:color w:val="000000" w:themeColor="text1"/>
                <w:sz w:val="20"/>
                <w:szCs w:val="20"/>
                <w:shd w:val="clear" w:color="auto" w:fill="FFFFFF"/>
              </w:rPr>
              <w:t>Единица измерения (по </w:t>
            </w:r>
            <w:hyperlink r:id="rId12" w:anchor="7D20K3" w:history="1">
              <w:r w:rsidRPr="00233185">
                <w:rPr>
                  <w:rStyle w:val="a8"/>
                  <w:rFonts w:ascii="Times New Roman" w:hAnsi="Times New Roman" w:cs="Times New Roman"/>
                  <w:color w:val="000000" w:themeColor="text1"/>
                  <w:sz w:val="20"/>
                  <w:szCs w:val="20"/>
                </w:rPr>
                <w:t>ОКЕИ</w:t>
              </w:r>
            </w:hyperlink>
          </w:p>
        </w:tc>
        <w:tc>
          <w:tcPr>
            <w:tcW w:w="9114" w:type="dxa"/>
            <w:gridSpan w:val="11"/>
          </w:tcPr>
          <w:p w14:paraId="467806B9"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color w:val="000000" w:themeColor="text1"/>
                <w:sz w:val="20"/>
                <w:szCs w:val="20"/>
              </w:rPr>
            </w:pPr>
            <w:r w:rsidRPr="00233185">
              <w:rPr>
                <w:rFonts w:ascii="Times New Roman" w:hAnsi="Times New Roman" w:cs="Times New Roman"/>
                <w:color w:val="000000" w:themeColor="text1"/>
                <w:sz w:val="20"/>
                <w:szCs w:val="20"/>
                <w:shd w:val="clear" w:color="auto" w:fill="FFFFFF"/>
              </w:rPr>
              <w:t>Плановые значения на конец месяца</w:t>
            </w:r>
          </w:p>
        </w:tc>
        <w:tc>
          <w:tcPr>
            <w:tcW w:w="812" w:type="dxa"/>
            <w:vMerge w:val="restart"/>
          </w:tcPr>
          <w:p w14:paraId="05A6B390"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color w:val="000000" w:themeColor="text1"/>
                <w:sz w:val="20"/>
                <w:szCs w:val="20"/>
              </w:rPr>
            </w:pPr>
            <w:r w:rsidRPr="00233185">
              <w:rPr>
                <w:rFonts w:ascii="Times New Roman" w:hAnsi="Times New Roman" w:cs="Times New Roman"/>
                <w:color w:val="000000" w:themeColor="text1"/>
                <w:sz w:val="20"/>
                <w:szCs w:val="20"/>
                <w:shd w:val="clear" w:color="auto" w:fill="FFFFFF"/>
              </w:rPr>
              <w:t>На конец 2025 год</w:t>
            </w:r>
          </w:p>
        </w:tc>
      </w:tr>
      <w:tr w:rsidR="000F07A3" w:rsidRPr="00233185" w14:paraId="46A41025" w14:textId="77777777" w:rsidTr="00310F50">
        <w:tc>
          <w:tcPr>
            <w:tcW w:w="542" w:type="dxa"/>
            <w:vMerge/>
          </w:tcPr>
          <w:p w14:paraId="1CB986FB"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p>
        </w:tc>
        <w:tc>
          <w:tcPr>
            <w:tcW w:w="3498" w:type="dxa"/>
            <w:vMerge/>
          </w:tcPr>
          <w:p w14:paraId="147BFC57"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p>
        </w:tc>
        <w:tc>
          <w:tcPr>
            <w:tcW w:w="1202" w:type="dxa"/>
            <w:vMerge/>
          </w:tcPr>
          <w:p w14:paraId="738C4F13"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p>
        </w:tc>
        <w:tc>
          <w:tcPr>
            <w:tcW w:w="847" w:type="dxa"/>
          </w:tcPr>
          <w:p w14:paraId="68C271F4"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январь</w:t>
            </w:r>
          </w:p>
        </w:tc>
        <w:tc>
          <w:tcPr>
            <w:tcW w:w="978" w:type="dxa"/>
          </w:tcPr>
          <w:p w14:paraId="069A86C5"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февраль</w:t>
            </w:r>
          </w:p>
        </w:tc>
        <w:tc>
          <w:tcPr>
            <w:tcW w:w="685" w:type="dxa"/>
          </w:tcPr>
          <w:p w14:paraId="7130E0F8"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март</w:t>
            </w:r>
          </w:p>
        </w:tc>
        <w:tc>
          <w:tcPr>
            <w:tcW w:w="850" w:type="dxa"/>
          </w:tcPr>
          <w:p w14:paraId="7B338D24"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апрель</w:t>
            </w:r>
          </w:p>
        </w:tc>
        <w:tc>
          <w:tcPr>
            <w:tcW w:w="646" w:type="dxa"/>
          </w:tcPr>
          <w:p w14:paraId="03BA9272"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май</w:t>
            </w:r>
          </w:p>
        </w:tc>
        <w:tc>
          <w:tcPr>
            <w:tcW w:w="717" w:type="dxa"/>
          </w:tcPr>
          <w:p w14:paraId="2790D657"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июнь</w:t>
            </w:r>
          </w:p>
        </w:tc>
        <w:tc>
          <w:tcPr>
            <w:tcW w:w="709" w:type="dxa"/>
          </w:tcPr>
          <w:p w14:paraId="7A7B808C"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июль</w:t>
            </w:r>
          </w:p>
        </w:tc>
        <w:tc>
          <w:tcPr>
            <w:tcW w:w="812" w:type="dxa"/>
          </w:tcPr>
          <w:p w14:paraId="6EFF7CDC"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август</w:t>
            </w:r>
          </w:p>
        </w:tc>
        <w:tc>
          <w:tcPr>
            <w:tcW w:w="1049" w:type="dxa"/>
          </w:tcPr>
          <w:p w14:paraId="5A65E374"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сентябрь</w:t>
            </w:r>
          </w:p>
        </w:tc>
        <w:tc>
          <w:tcPr>
            <w:tcW w:w="953" w:type="dxa"/>
          </w:tcPr>
          <w:p w14:paraId="11D3C9C3"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октябрь</w:t>
            </w:r>
          </w:p>
        </w:tc>
        <w:tc>
          <w:tcPr>
            <w:tcW w:w="868" w:type="dxa"/>
          </w:tcPr>
          <w:p w14:paraId="04EFF18B"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ноябрь</w:t>
            </w:r>
          </w:p>
        </w:tc>
        <w:tc>
          <w:tcPr>
            <w:tcW w:w="812" w:type="dxa"/>
            <w:vMerge/>
          </w:tcPr>
          <w:p w14:paraId="041221B7" w14:textId="77777777" w:rsidR="00695674" w:rsidRPr="00233185" w:rsidRDefault="00695674" w:rsidP="00A2199C">
            <w:pPr>
              <w:autoSpaceDE w:val="0"/>
              <w:autoSpaceDN w:val="0"/>
              <w:adjustRightInd w:val="0"/>
              <w:spacing w:line="276" w:lineRule="auto"/>
              <w:jc w:val="both"/>
              <w:rPr>
                <w:rFonts w:ascii="Times New Roman" w:hAnsi="Times New Roman" w:cs="Times New Roman"/>
                <w:bCs/>
                <w:sz w:val="20"/>
                <w:szCs w:val="20"/>
              </w:rPr>
            </w:pPr>
          </w:p>
        </w:tc>
      </w:tr>
      <w:tr w:rsidR="000F07A3" w:rsidRPr="00233185" w14:paraId="37D69A74" w14:textId="77777777" w:rsidTr="00310F50">
        <w:tc>
          <w:tcPr>
            <w:tcW w:w="542" w:type="dxa"/>
          </w:tcPr>
          <w:p w14:paraId="1F0C2ACB"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w:t>
            </w:r>
          </w:p>
        </w:tc>
        <w:tc>
          <w:tcPr>
            <w:tcW w:w="3498" w:type="dxa"/>
          </w:tcPr>
          <w:p w14:paraId="30D26EEF"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2</w:t>
            </w:r>
          </w:p>
        </w:tc>
        <w:tc>
          <w:tcPr>
            <w:tcW w:w="1202" w:type="dxa"/>
          </w:tcPr>
          <w:p w14:paraId="13F6A1B7"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3</w:t>
            </w:r>
          </w:p>
        </w:tc>
        <w:tc>
          <w:tcPr>
            <w:tcW w:w="847" w:type="dxa"/>
          </w:tcPr>
          <w:p w14:paraId="77A6A99E"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4</w:t>
            </w:r>
          </w:p>
        </w:tc>
        <w:tc>
          <w:tcPr>
            <w:tcW w:w="978" w:type="dxa"/>
          </w:tcPr>
          <w:p w14:paraId="4FC5FED2"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5</w:t>
            </w:r>
          </w:p>
        </w:tc>
        <w:tc>
          <w:tcPr>
            <w:tcW w:w="685" w:type="dxa"/>
          </w:tcPr>
          <w:p w14:paraId="79CD91D5"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6</w:t>
            </w:r>
          </w:p>
        </w:tc>
        <w:tc>
          <w:tcPr>
            <w:tcW w:w="850" w:type="dxa"/>
          </w:tcPr>
          <w:p w14:paraId="5E608686"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7</w:t>
            </w:r>
          </w:p>
        </w:tc>
        <w:tc>
          <w:tcPr>
            <w:tcW w:w="646" w:type="dxa"/>
          </w:tcPr>
          <w:p w14:paraId="38159D1E"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8</w:t>
            </w:r>
          </w:p>
        </w:tc>
        <w:tc>
          <w:tcPr>
            <w:tcW w:w="717" w:type="dxa"/>
          </w:tcPr>
          <w:p w14:paraId="30396AF4"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9</w:t>
            </w:r>
          </w:p>
        </w:tc>
        <w:tc>
          <w:tcPr>
            <w:tcW w:w="709" w:type="dxa"/>
          </w:tcPr>
          <w:p w14:paraId="25C8F16D"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w:t>
            </w:r>
          </w:p>
        </w:tc>
        <w:tc>
          <w:tcPr>
            <w:tcW w:w="812" w:type="dxa"/>
          </w:tcPr>
          <w:p w14:paraId="28E2B3D2"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11</w:t>
            </w:r>
          </w:p>
        </w:tc>
        <w:tc>
          <w:tcPr>
            <w:tcW w:w="1049" w:type="dxa"/>
          </w:tcPr>
          <w:p w14:paraId="1C19553C"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12</w:t>
            </w:r>
          </w:p>
        </w:tc>
        <w:tc>
          <w:tcPr>
            <w:tcW w:w="953" w:type="dxa"/>
          </w:tcPr>
          <w:p w14:paraId="12E79F63"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13</w:t>
            </w:r>
          </w:p>
        </w:tc>
        <w:tc>
          <w:tcPr>
            <w:tcW w:w="868" w:type="dxa"/>
          </w:tcPr>
          <w:p w14:paraId="5ADA6278"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14</w:t>
            </w:r>
          </w:p>
        </w:tc>
        <w:tc>
          <w:tcPr>
            <w:tcW w:w="812" w:type="dxa"/>
          </w:tcPr>
          <w:p w14:paraId="070076B4" w14:textId="77777777" w:rsidR="00695674" w:rsidRPr="00233185" w:rsidRDefault="00695674" w:rsidP="006956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15</w:t>
            </w:r>
          </w:p>
        </w:tc>
      </w:tr>
      <w:tr w:rsidR="00A652EC" w:rsidRPr="00233185" w14:paraId="14D68C1D" w14:textId="77777777" w:rsidTr="000F07A3">
        <w:tc>
          <w:tcPr>
            <w:tcW w:w="15168" w:type="dxa"/>
            <w:gridSpan w:val="15"/>
          </w:tcPr>
          <w:p w14:paraId="3EF01D6C" w14:textId="77777777" w:rsidR="00A652EC" w:rsidRPr="00233185" w:rsidRDefault="004A47D9" w:rsidP="00A652EC">
            <w:pPr>
              <w:pStyle w:val="ConsPlusNormal"/>
              <w:jc w:val="center"/>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Цель муниципальной</w:t>
            </w:r>
            <w:r w:rsidR="00A652EC" w:rsidRPr="00233185">
              <w:rPr>
                <w:rFonts w:ascii="Times New Roman" w:hAnsi="Times New Roman" w:cs="Times New Roman"/>
                <w:b/>
                <w:color w:val="000000" w:themeColor="text1"/>
                <w:szCs w:val="20"/>
              </w:rPr>
              <w:t xml:space="preserve"> программы N 1</w:t>
            </w:r>
          </w:p>
          <w:p w14:paraId="1CA58470" w14:textId="77777777" w:rsidR="00A652EC" w:rsidRPr="00233185" w:rsidRDefault="00A652EC" w:rsidP="00A652EC">
            <w:pPr>
              <w:pStyle w:val="ConsPlusNormal"/>
              <w:jc w:val="center"/>
              <w:rPr>
                <w:rFonts w:ascii="Times New Roman" w:hAnsi="Times New Roman" w:cs="Times New Roman"/>
                <w:color w:val="000000" w:themeColor="text1"/>
                <w:szCs w:val="20"/>
              </w:rPr>
            </w:pPr>
            <w:r w:rsidRPr="00233185">
              <w:rPr>
                <w:rFonts w:ascii="Times New Roman" w:hAnsi="Times New Roman" w:cs="Times New Roman"/>
                <w:b/>
                <w:color w:val="000000" w:themeColor="text1"/>
                <w:szCs w:val="20"/>
              </w:rPr>
              <w:t>"Выравнивание стартовых возможностей детей дошкольного возраста за счет обеспечения и сохранения  доступности качественного дошкольного образования, в том числе присмотра и ухода за детьми"</w:t>
            </w:r>
          </w:p>
        </w:tc>
      </w:tr>
      <w:tr w:rsidR="00A652EC" w:rsidRPr="00233185" w14:paraId="10A9232D" w14:textId="77777777" w:rsidTr="00310F50">
        <w:tc>
          <w:tcPr>
            <w:tcW w:w="542" w:type="dxa"/>
          </w:tcPr>
          <w:p w14:paraId="05C9FCB2" w14:textId="5751B159" w:rsidR="00A652EC" w:rsidRPr="00233185" w:rsidRDefault="00124BB2" w:rsidP="00A652EC">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1.1</w:t>
            </w:r>
          </w:p>
        </w:tc>
        <w:tc>
          <w:tcPr>
            <w:tcW w:w="3498" w:type="dxa"/>
          </w:tcPr>
          <w:p w14:paraId="3131655A" w14:textId="77777777" w:rsidR="00A652EC" w:rsidRDefault="00A652EC" w:rsidP="00A652EC">
            <w:pPr>
              <w:pStyle w:val="ConsPlusNormal"/>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Доступность дошкольного образования для детей в возрасте от 1,5 до 3 лет</w:t>
            </w:r>
          </w:p>
          <w:p w14:paraId="30EFE912" w14:textId="6DC4C7C9" w:rsidR="00335FB0" w:rsidRPr="00233185" w:rsidRDefault="00335FB0" w:rsidP="00A652EC">
            <w:pPr>
              <w:pStyle w:val="ConsPlusNormal"/>
              <w:rPr>
                <w:rFonts w:ascii="Times New Roman" w:hAnsi="Times New Roman" w:cs="Times New Roman"/>
                <w:color w:val="000000" w:themeColor="text1"/>
                <w:szCs w:val="20"/>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Pr>
          <w:p w14:paraId="7ECD180C" w14:textId="77777777" w:rsidR="00A652EC" w:rsidRPr="00233185" w:rsidRDefault="0009034B" w:rsidP="00A652EC">
            <w:pPr>
              <w:widowControl/>
              <w:jc w:val="center"/>
              <w:textAlignment w:val="baseline"/>
              <w:rPr>
                <w:rFonts w:ascii="Times New Roman" w:hAnsi="Times New Roman" w:cs="Times New Roman"/>
                <w:color w:val="444444"/>
                <w:sz w:val="20"/>
                <w:szCs w:val="20"/>
              </w:rPr>
            </w:pPr>
            <w:r w:rsidRPr="00233185">
              <w:rPr>
                <w:rFonts w:ascii="Times New Roman" w:hAnsi="Times New Roman" w:cs="Times New Roman"/>
                <w:color w:val="444444"/>
                <w:sz w:val="20"/>
                <w:szCs w:val="20"/>
              </w:rPr>
              <w:t>процент</w:t>
            </w:r>
          </w:p>
        </w:tc>
        <w:tc>
          <w:tcPr>
            <w:tcW w:w="847" w:type="dxa"/>
          </w:tcPr>
          <w:p w14:paraId="1D2093A0" w14:textId="77777777" w:rsidR="00A652EC" w:rsidRPr="00233185" w:rsidRDefault="00A652EC"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color w:val="444444"/>
                <w:sz w:val="20"/>
                <w:szCs w:val="20"/>
              </w:rPr>
              <w:t>х</w:t>
            </w:r>
          </w:p>
        </w:tc>
        <w:tc>
          <w:tcPr>
            <w:tcW w:w="978" w:type="dxa"/>
          </w:tcPr>
          <w:p w14:paraId="05CC1FFE"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tcPr>
          <w:p w14:paraId="02F415F7"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tcPr>
          <w:p w14:paraId="68FB4B2B"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tcPr>
          <w:p w14:paraId="0B7F916F"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tcPr>
          <w:p w14:paraId="37FB0D84"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tcPr>
          <w:p w14:paraId="354251A7"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4C433F32"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tcPr>
          <w:p w14:paraId="4ADC3E99"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tcPr>
          <w:p w14:paraId="7E5A60D3"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tcPr>
          <w:p w14:paraId="6C417869"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26B5346E"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100</w:t>
            </w:r>
          </w:p>
        </w:tc>
      </w:tr>
      <w:tr w:rsidR="00A652EC" w:rsidRPr="00233185" w14:paraId="0C52710B" w14:textId="77777777" w:rsidTr="00310F50">
        <w:tc>
          <w:tcPr>
            <w:tcW w:w="542" w:type="dxa"/>
          </w:tcPr>
          <w:p w14:paraId="43B72633" w14:textId="4C1A96A4" w:rsidR="00A652EC" w:rsidRPr="00233185" w:rsidRDefault="00124BB2" w:rsidP="00A652EC">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1.2</w:t>
            </w:r>
          </w:p>
        </w:tc>
        <w:tc>
          <w:tcPr>
            <w:tcW w:w="3498" w:type="dxa"/>
          </w:tcPr>
          <w:p w14:paraId="018D9267" w14:textId="77777777" w:rsidR="00A652EC" w:rsidRDefault="00A652EC" w:rsidP="00A652EC">
            <w:pPr>
              <w:pStyle w:val="ConsPlusNormal"/>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Доступность дошкольного образования для детей в возрасте от 3 до 7 лет</w:t>
            </w:r>
          </w:p>
          <w:p w14:paraId="64415CD9" w14:textId="226E6E63" w:rsidR="00335FB0" w:rsidRPr="00233185" w:rsidRDefault="00335FB0" w:rsidP="00A652EC">
            <w:pPr>
              <w:pStyle w:val="ConsPlusNormal"/>
              <w:rPr>
                <w:rFonts w:ascii="Times New Roman" w:hAnsi="Times New Roman" w:cs="Times New Roman"/>
                <w:color w:val="000000" w:themeColor="text1"/>
                <w:szCs w:val="20"/>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Pr>
          <w:p w14:paraId="3A93E75F" w14:textId="77777777" w:rsidR="00A652EC" w:rsidRPr="00233185" w:rsidRDefault="0009034B" w:rsidP="00A652EC">
            <w:pPr>
              <w:widowControl/>
              <w:jc w:val="center"/>
              <w:textAlignment w:val="baseline"/>
              <w:rPr>
                <w:rFonts w:ascii="Times New Roman" w:hAnsi="Times New Roman" w:cs="Times New Roman"/>
                <w:color w:val="444444"/>
                <w:sz w:val="20"/>
                <w:szCs w:val="20"/>
              </w:rPr>
            </w:pPr>
            <w:r w:rsidRPr="00233185">
              <w:rPr>
                <w:rFonts w:ascii="Times New Roman" w:hAnsi="Times New Roman" w:cs="Times New Roman"/>
                <w:color w:val="444444"/>
                <w:sz w:val="20"/>
                <w:szCs w:val="20"/>
              </w:rPr>
              <w:t>процент</w:t>
            </w:r>
          </w:p>
        </w:tc>
        <w:tc>
          <w:tcPr>
            <w:tcW w:w="847" w:type="dxa"/>
          </w:tcPr>
          <w:p w14:paraId="571FE8A0"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78" w:type="dxa"/>
          </w:tcPr>
          <w:p w14:paraId="7E2C160B"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tcPr>
          <w:p w14:paraId="7C568E9E"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tcPr>
          <w:p w14:paraId="1FAA2F86"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tcPr>
          <w:p w14:paraId="5EEDDF5A"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tcPr>
          <w:p w14:paraId="669E57F5"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tcPr>
          <w:p w14:paraId="63A15128"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3EB34EBD"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tcPr>
          <w:p w14:paraId="7FE06F04"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tcPr>
          <w:p w14:paraId="600FDBCC"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tcPr>
          <w:p w14:paraId="5B6FF7F3"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7188131F" w14:textId="77777777" w:rsidR="00A652EC"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100</w:t>
            </w:r>
          </w:p>
        </w:tc>
      </w:tr>
      <w:tr w:rsidR="00A652EC" w:rsidRPr="00233185" w14:paraId="22C7B19B" w14:textId="77777777" w:rsidTr="000F07A3">
        <w:tc>
          <w:tcPr>
            <w:tcW w:w="15168" w:type="dxa"/>
            <w:gridSpan w:val="15"/>
          </w:tcPr>
          <w:p w14:paraId="51C7724F" w14:textId="77777777" w:rsidR="00A652EC" w:rsidRPr="00233185" w:rsidRDefault="004A47D9" w:rsidP="00A652EC">
            <w:pPr>
              <w:widowControl/>
              <w:shd w:val="clear" w:color="auto" w:fill="FFFFFF"/>
              <w:jc w:val="center"/>
              <w:textAlignment w:val="baseline"/>
              <w:rPr>
                <w:rFonts w:ascii="Times New Roman" w:hAnsi="Times New Roman" w:cs="Times New Roman"/>
                <w:b/>
                <w:color w:val="000000" w:themeColor="text1"/>
                <w:sz w:val="20"/>
                <w:szCs w:val="20"/>
              </w:rPr>
            </w:pPr>
            <w:r w:rsidRPr="00233185">
              <w:rPr>
                <w:rFonts w:ascii="Times New Roman" w:hAnsi="Times New Roman" w:cs="Times New Roman"/>
                <w:b/>
                <w:color w:val="000000" w:themeColor="text1"/>
                <w:sz w:val="20"/>
                <w:szCs w:val="20"/>
              </w:rPr>
              <w:t>Цель муниципальной</w:t>
            </w:r>
            <w:r w:rsidR="00A652EC" w:rsidRPr="00233185">
              <w:rPr>
                <w:rFonts w:ascii="Times New Roman" w:hAnsi="Times New Roman" w:cs="Times New Roman"/>
                <w:b/>
                <w:color w:val="000000" w:themeColor="text1"/>
                <w:sz w:val="20"/>
                <w:szCs w:val="20"/>
              </w:rPr>
              <w:t xml:space="preserve"> программы N 2</w:t>
            </w:r>
          </w:p>
          <w:p w14:paraId="6B792D31" w14:textId="77777777" w:rsidR="00A652EC" w:rsidRPr="00233185" w:rsidRDefault="00A652EC" w:rsidP="00A652EC">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
                <w:color w:val="000000" w:themeColor="text1"/>
                <w:sz w:val="20"/>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Ивнянского района Белгородской области"</w:t>
            </w:r>
          </w:p>
        </w:tc>
      </w:tr>
      <w:tr w:rsidR="0009034B" w:rsidRPr="00233185" w14:paraId="5D3C1461" w14:textId="77777777" w:rsidTr="0009034B">
        <w:tc>
          <w:tcPr>
            <w:tcW w:w="542" w:type="dxa"/>
          </w:tcPr>
          <w:p w14:paraId="61F54413" w14:textId="4B2D3E79" w:rsidR="0009034B" w:rsidRPr="00233185" w:rsidRDefault="00124BB2" w:rsidP="0009034B">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2.1</w:t>
            </w:r>
          </w:p>
        </w:tc>
        <w:tc>
          <w:tcPr>
            <w:tcW w:w="3498" w:type="dxa"/>
          </w:tcPr>
          <w:p w14:paraId="4C58541A" w14:textId="77777777" w:rsidR="0009034B" w:rsidRDefault="0009034B" w:rsidP="0009034B">
            <w:pPr>
              <w:pStyle w:val="ConsPlusNormal"/>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обучающихся общеобразовательных организаций Ивнянского района Белгородской области на уровне среднего общего образования, охваченных профильным обучением</w:t>
            </w:r>
          </w:p>
          <w:p w14:paraId="194172A8" w14:textId="785E14FE" w:rsidR="00335FB0" w:rsidRPr="00233185" w:rsidRDefault="00335FB0" w:rsidP="0009034B">
            <w:pPr>
              <w:pStyle w:val="ConsPlusNormal"/>
              <w:rPr>
                <w:rFonts w:ascii="Times New Roman" w:hAnsi="Times New Roman" w:cs="Times New Roman"/>
                <w:color w:val="000000" w:themeColor="text1"/>
                <w:szCs w:val="20"/>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Pr>
          <w:p w14:paraId="7ED86421" w14:textId="77777777" w:rsidR="0009034B" w:rsidRPr="00233185" w:rsidRDefault="0009034B" w:rsidP="0009034B">
            <w:pPr>
              <w:widowControl/>
              <w:jc w:val="center"/>
              <w:textAlignment w:val="baseline"/>
              <w:rPr>
                <w:rFonts w:ascii="Times New Roman" w:hAnsi="Times New Roman" w:cs="Times New Roman"/>
                <w:color w:val="444444"/>
                <w:sz w:val="20"/>
                <w:szCs w:val="20"/>
              </w:rPr>
            </w:pPr>
            <w:r w:rsidRPr="00233185">
              <w:rPr>
                <w:rFonts w:ascii="Times New Roman" w:hAnsi="Times New Roman" w:cs="Times New Roman"/>
                <w:color w:val="444444"/>
                <w:sz w:val="20"/>
                <w:szCs w:val="20"/>
              </w:rPr>
              <w:t>процент</w:t>
            </w:r>
          </w:p>
        </w:tc>
        <w:tc>
          <w:tcPr>
            <w:tcW w:w="847" w:type="dxa"/>
          </w:tcPr>
          <w:p w14:paraId="4E8642AB"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color w:val="444444"/>
                <w:sz w:val="20"/>
                <w:szCs w:val="20"/>
              </w:rPr>
              <w:t>х</w:t>
            </w:r>
          </w:p>
        </w:tc>
        <w:tc>
          <w:tcPr>
            <w:tcW w:w="978" w:type="dxa"/>
          </w:tcPr>
          <w:p w14:paraId="0FB87D8E"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tcPr>
          <w:p w14:paraId="33B5657D"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tcPr>
          <w:p w14:paraId="51032907"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tcPr>
          <w:p w14:paraId="0149C95D"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tcPr>
          <w:p w14:paraId="06BEA3C5"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tcPr>
          <w:p w14:paraId="5A9D6BC5"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643C5A8A"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tcPr>
          <w:p w14:paraId="7A6A4CED"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tcPr>
          <w:p w14:paraId="5B161668"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tcPr>
          <w:p w14:paraId="79668CCA"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6E3408A2"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100</w:t>
            </w:r>
          </w:p>
        </w:tc>
      </w:tr>
      <w:tr w:rsidR="0009034B" w:rsidRPr="00233185" w14:paraId="29AC1F7A" w14:textId="77777777" w:rsidTr="0009034B">
        <w:tc>
          <w:tcPr>
            <w:tcW w:w="542" w:type="dxa"/>
          </w:tcPr>
          <w:p w14:paraId="64E6ABDF" w14:textId="5F888B7F" w:rsidR="0009034B" w:rsidRPr="00233185" w:rsidRDefault="00124BB2" w:rsidP="0009034B">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2.2</w:t>
            </w:r>
          </w:p>
        </w:tc>
        <w:tc>
          <w:tcPr>
            <w:tcW w:w="3498" w:type="dxa"/>
          </w:tcPr>
          <w:p w14:paraId="106AA378" w14:textId="77777777" w:rsidR="0009034B" w:rsidRDefault="0009034B" w:rsidP="0009034B">
            <w:pPr>
              <w:pStyle w:val="ConsPlusNormal"/>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общеобразовательных организаций, оснащенных в целях внедрения цифровой образовательной среды</w:t>
            </w:r>
          </w:p>
          <w:p w14:paraId="005C73AA" w14:textId="513F9CAE" w:rsidR="00335FB0" w:rsidRPr="00233185" w:rsidRDefault="00335FB0" w:rsidP="0009034B">
            <w:pPr>
              <w:pStyle w:val="ConsPlusNormal"/>
              <w:rPr>
                <w:rFonts w:ascii="Times New Roman" w:hAnsi="Times New Roman" w:cs="Times New Roman"/>
                <w:color w:val="000000" w:themeColor="text1"/>
                <w:szCs w:val="20"/>
              </w:rPr>
            </w:pPr>
          </w:p>
        </w:tc>
        <w:tc>
          <w:tcPr>
            <w:tcW w:w="1202" w:type="dxa"/>
            <w:tcBorders>
              <w:top w:val="single" w:sz="6" w:space="0" w:color="000000"/>
              <w:left w:val="single" w:sz="6" w:space="0" w:color="000000"/>
              <w:bottom w:val="single" w:sz="6" w:space="0" w:color="000000"/>
              <w:right w:val="single" w:sz="6" w:space="0" w:color="000000"/>
            </w:tcBorders>
            <w:shd w:val="clear" w:color="auto" w:fill="auto"/>
          </w:tcPr>
          <w:p w14:paraId="75CDF894" w14:textId="77777777" w:rsidR="0009034B" w:rsidRPr="00233185" w:rsidRDefault="0009034B" w:rsidP="0009034B">
            <w:pPr>
              <w:widowControl/>
              <w:jc w:val="center"/>
              <w:textAlignment w:val="baseline"/>
              <w:rPr>
                <w:rFonts w:ascii="Times New Roman" w:hAnsi="Times New Roman" w:cs="Times New Roman"/>
                <w:color w:val="444444"/>
                <w:sz w:val="20"/>
                <w:szCs w:val="20"/>
              </w:rPr>
            </w:pPr>
            <w:r w:rsidRPr="00233185">
              <w:rPr>
                <w:rFonts w:ascii="Times New Roman" w:hAnsi="Times New Roman" w:cs="Times New Roman"/>
                <w:color w:val="444444"/>
                <w:sz w:val="20"/>
                <w:szCs w:val="20"/>
              </w:rPr>
              <w:t>процент</w:t>
            </w:r>
          </w:p>
        </w:tc>
        <w:tc>
          <w:tcPr>
            <w:tcW w:w="847" w:type="dxa"/>
          </w:tcPr>
          <w:p w14:paraId="79C62BF7"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78" w:type="dxa"/>
          </w:tcPr>
          <w:p w14:paraId="4291A807"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tcPr>
          <w:p w14:paraId="68E7F3C6"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tcPr>
          <w:p w14:paraId="257FEDF7"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tcPr>
          <w:p w14:paraId="37D8D9F3"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tcPr>
          <w:p w14:paraId="152E021E"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tcPr>
          <w:p w14:paraId="2113ED47"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14826EFF"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tcPr>
          <w:p w14:paraId="6AE8FAEF"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tcPr>
          <w:p w14:paraId="06EF9BEA"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tcPr>
          <w:p w14:paraId="313D0181"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0C6F6CC3"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100</w:t>
            </w:r>
          </w:p>
        </w:tc>
      </w:tr>
      <w:tr w:rsidR="0009034B" w:rsidRPr="00233185" w14:paraId="117AEBA2" w14:textId="77777777" w:rsidTr="000F07A3">
        <w:tc>
          <w:tcPr>
            <w:tcW w:w="15168" w:type="dxa"/>
            <w:gridSpan w:val="15"/>
          </w:tcPr>
          <w:p w14:paraId="37C14FEC" w14:textId="77777777" w:rsidR="0009034B" w:rsidRPr="00233185" w:rsidRDefault="0009034B" w:rsidP="0009034B">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3</w:t>
            </w:r>
          </w:p>
          <w:p w14:paraId="0E23E0FC"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eastAsiaTheme="minorEastAsia" w:hAnsi="Times New Roman" w:cs="Times New Roman"/>
                <w:b/>
                <w:color w:val="000000" w:themeColor="text1"/>
                <w:sz w:val="20"/>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09034B" w:rsidRPr="00233185" w14:paraId="2037E283" w14:textId="77777777" w:rsidTr="0009034B">
        <w:tc>
          <w:tcPr>
            <w:tcW w:w="542" w:type="dxa"/>
          </w:tcPr>
          <w:p w14:paraId="33AE4F4A" w14:textId="0BD7127E" w:rsidR="0009034B" w:rsidRPr="00233185" w:rsidRDefault="00124BB2" w:rsidP="0009034B">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3.1</w:t>
            </w:r>
          </w:p>
        </w:tc>
        <w:tc>
          <w:tcPr>
            <w:tcW w:w="3498" w:type="dxa"/>
          </w:tcPr>
          <w:p w14:paraId="41248E84" w14:textId="77777777" w:rsidR="0009034B" w:rsidRPr="00233185" w:rsidRDefault="0009034B" w:rsidP="0009034B">
            <w:pPr>
              <w:pStyle w:val="ConsPlusNormal"/>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детей в возрасте от 5 до 18 лет, охваченных дополнительным образованием</w:t>
            </w:r>
          </w:p>
        </w:tc>
        <w:tc>
          <w:tcPr>
            <w:tcW w:w="1202" w:type="dxa"/>
          </w:tcPr>
          <w:p w14:paraId="327C467B" w14:textId="77777777" w:rsidR="0009034B" w:rsidRPr="00233185" w:rsidRDefault="0009034B" w:rsidP="0009034B">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процент</w:t>
            </w:r>
          </w:p>
        </w:tc>
        <w:tc>
          <w:tcPr>
            <w:tcW w:w="847" w:type="dxa"/>
            <w:vAlign w:val="center"/>
          </w:tcPr>
          <w:p w14:paraId="64A89F11"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78" w:type="dxa"/>
            <w:vAlign w:val="center"/>
          </w:tcPr>
          <w:p w14:paraId="33EB4CD5"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vAlign w:val="center"/>
          </w:tcPr>
          <w:p w14:paraId="64EF524E"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vAlign w:val="center"/>
          </w:tcPr>
          <w:p w14:paraId="4C356CC0"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vAlign w:val="center"/>
          </w:tcPr>
          <w:p w14:paraId="3899E99A"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vAlign w:val="center"/>
          </w:tcPr>
          <w:p w14:paraId="03A38959"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vAlign w:val="center"/>
          </w:tcPr>
          <w:p w14:paraId="33D8CAFD"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1EF01378"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vAlign w:val="center"/>
          </w:tcPr>
          <w:p w14:paraId="7B27A7F9"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vAlign w:val="center"/>
          </w:tcPr>
          <w:p w14:paraId="3B64034D"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vAlign w:val="center"/>
          </w:tcPr>
          <w:p w14:paraId="06DF86F4"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4848FA49" w14:textId="77777777" w:rsidR="0009034B" w:rsidRPr="00233185" w:rsidRDefault="0009034B" w:rsidP="0009034B">
            <w:pPr>
              <w:autoSpaceDE w:val="0"/>
              <w:autoSpaceDN w:val="0"/>
              <w:adjustRightInd w:val="0"/>
              <w:spacing w:line="276" w:lineRule="auto"/>
              <w:jc w:val="both"/>
              <w:rPr>
                <w:rFonts w:ascii="Times New Roman" w:hAnsi="Times New Roman" w:cs="Times New Roman"/>
                <w:bCs/>
                <w:sz w:val="20"/>
                <w:szCs w:val="20"/>
              </w:rPr>
            </w:pPr>
          </w:p>
          <w:p w14:paraId="32B68C7A"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83</w:t>
            </w:r>
          </w:p>
        </w:tc>
      </w:tr>
      <w:tr w:rsidR="0009034B" w:rsidRPr="00233185" w14:paraId="5CA09F94" w14:textId="77777777" w:rsidTr="000F07A3">
        <w:tc>
          <w:tcPr>
            <w:tcW w:w="15168" w:type="dxa"/>
            <w:gridSpan w:val="15"/>
          </w:tcPr>
          <w:p w14:paraId="1AF98C4A" w14:textId="77777777" w:rsidR="0009034B" w:rsidRPr="00233185" w:rsidRDefault="0009034B" w:rsidP="0009034B">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lastRenderedPageBreak/>
              <w:t>Цель муниципальной программы N 4</w:t>
            </w:r>
          </w:p>
          <w:p w14:paraId="7287BE68"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eastAsiaTheme="minorEastAsia" w:hAnsi="Times New Roman" w:cs="Times New Roman"/>
                <w:b/>
                <w:color w:val="000000" w:themeColor="text1"/>
                <w:sz w:val="20"/>
                <w:szCs w:val="20"/>
              </w:rPr>
              <w:t>"Увеличение доли детей в возрасте до 18 лет, охваченных отдыхом и оздоровлением</w:t>
            </w:r>
          </w:p>
        </w:tc>
      </w:tr>
      <w:tr w:rsidR="0009034B" w:rsidRPr="00233185" w14:paraId="55168441" w14:textId="77777777" w:rsidTr="0009034B">
        <w:tc>
          <w:tcPr>
            <w:tcW w:w="542" w:type="dxa"/>
          </w:tcPr>
          <w:p w14:paraId="1916DE17" w14:textId="52B69B14" w:rsidR="0009034B" w:rsidRPr="00233185" w:rsidRDefault="00124BB2" w:rsidP="0009034B">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4.1</w:t>
            </w:r>
          </w:p>
        </w:tc>
        <w:tc>
          <w:tcPr>
            <w:tcW w:w="3498" w:type="dxa"/>
            <w:tcBorders>
              <w:top w:val="single" w:sz="2" w:space="0" w:color="000000"/>
              <w:left w:val="single" w:sz="2" w:space="0" w:color="000000"/>
              <w:bottom w:val="single" w:sz="2" w:space="0" w:color="000000"/>
              <w:right w:val="single" w:sz="2" w:space="0" w:color="000000"/>
            </w:tcBorders>
            <w:shd w:val="clear" w:color="auto" w:fill="auto"/>
          </w:tcPr>
          <w:p w14:paraId="1D52CC5C" w14:textId="42BFB74C" w:rsidR="00E427ED" w:rsidRPr="00233185" w:rsidRDefault="0009034B" w:rsidP="0009034B">
            <w:pPr>
              <w:pStyle w:val="ConsPlusNormal"/>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детей, охваченных организованным отдыхом и оздоровлением, в общем количестве детей, обучающихся в общеобразовательных орг</w:t>
            </w:r>
            <w:r w:rsidR="00335FB0">
              <w:rPr>
                <w:rFonts w:ascii="Times New Roman" w:hAnsi="Times New Roman" w:cs="Times New Roman"/>
                <w:color w:val="000000" w:themeColor="text1"/>
                <w:szCs w:val="20"/>
              </w:rPr>
              <w:t>анизациях, в возрасте до 18 лет</w:t>
            </w:r>
          </w:p>
        </w:tc>
        <w:tc>
          <w:tcPr>
            <w:tcW w:w="1202" w:type="dxa"/>
          </w:tcPr>
          <w:p w14:paraId="0C769B26" w14:textId="77777777" w:rsidR="0009034B" w:rsidRPr="00233185" w:rsidRDefault="0009034B" w:rsidP="0009034B">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процент</w:t>
            </w:r>
          </w:p>
        </w:tc>
        <w:tc>
          <w:tcPr>
            <w:tcW w:w="847" w:type="dxa"/>
            <w:vAlign w:val="center"/>
          </w:tcPr>
          <w:p w14:paraId="3D2ABD59"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78" w:type="dxa"/>
            <w:vAlign w:val="center"/>
          </w:tcPr>
          <w:p w14:paraId="2BAED02E"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vAlign w:val="center"/>
          </w:tcPr>
          <w:p w14:paraId="6C754E2C"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vAlign w:val="center"/>
          </w:tcPr>
          <w:p w14:paraId="6B44E98A"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vAlign w:val="center"/>
          </w:tcPr>
          <w:p w14:paraId="4DC04134"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vAlign w:val="center"/>
          </w:tcPr>
          <w:p w14:paraId="63923B49"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vAlign w:val="center"/>
          </w:tcPr>
          <w:p w14:paraId="7BF93FB9"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240EA51A"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vAlign w:val="center"/>
          </w:tcPr>
          <w:p w14:paraId="60E0AAE3"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vAlign w:val="center"/>
          </w:tcPr>
          <w:p w14:paraId="2608BB81"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vAlign w:val="center"/>
          </w:tcPr>
          <w:p w14:paraId="380E1310"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0EFE266E" w14:textId="77777777" w:rsidR="0009034B" w:rsidRPr="00233185" w:rsidRDefault="0009034B" w:rsidP="0009034B">
            <w:pPr>
              <w:autoSpaceDE w:val="0"/>
              <w:autoSpaceDN w:val="0"/>
              <w:adjustRightInd w:val="0"/>
              <w:spacing w:line="276" w:lineRule="auto"/>
              <w:jc w:val="both"/>
              <w:rPr>
                <w:rFonts w:ascii="Times New Roman" w:hAnsi="Times New Roman" w:cs="Times New Roman"/>
                <w:bCs/>
                <w:sz w:val="20"/>
                <w:szCs w:val="20"/>
              </w:rPr>
            </w:pPr>
          </w:p>
          <w:p w14:paraId="471506BA" w14:textId="77777777" w:rsidR="0009034B" w:rsidRPr="00233185" w:rsidRDefault="0009034B" w:rsidP="0009034B">
            <w:pPr>
              <w:autoSpaceDE w:val="0"/>
              <w:autoSpaceDN w:val="0"/>
              <w:adjustRightInd w:val="0"/>
              <w:spacing w:line="276" w:lineRule="auto"/>
              <w:jc w:val="both"/>
              <w:rPr>
                <w:rFonts w:ascii="Times New Roman" w:hAnsi="Times New Roman" w:cs="Times New Roman"/>
                <w:bCs/>
                <w:sz w:val="20"/>
                <w:szCs w:val="20"/>
              </w:rPr>
            </w:pPr>
          </w:p>
          <w:p w14:paraId="0CAFF354" w14:textId="77777777" w:rsidR="0009034B" w:rsidRPr="00233185" w:rsidRDefault="0009034B" w:rsidP="0009034B">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100</w:t>
            </w:r>
          </w:p>
        </w:tc>
      </w:tr>
      <w:tr w:rsidR="00763174" w:rsidRPr="00233185" w14:paraId="3DF6CA8F" w14:textId="77777777" w:rsidTr="00411572">
        <w:tc>
          <w:tcPr>
            <w:tcW w:w="542" w:type="dxa"/>
          </w:tcPr>
          <w:p w14:paraId="51496CB1" w14:textId="77777777" w:rsidR="00763174" w:rsidRPr="00233185" w:rsidRDefault="00763174" w:rsidP="0009034B">
            <w:pPr>
              <w:autoSpaceDE w:val="0"/>
              <w:autoSpaceDN w:val="0"/>
              <w:adjustRightInd w:val="0"/>
              <w:spacing w:line="276" w:lineRule="auto"/>
              <w:jc w:val="both"/>
              <w:rPr>
                <w:rFonts w:ascii="Times New Roman" w:hAnsi="Times New Roman" w:cs="Times New Roman"/>
                <w:bCs/>
                <w:sz w:val="20"/>
                <w:szCs w:val="20"/>
              </w:rPr>
            </w:pPr>
          </w:p>
        </w:tc>
        <w:tc>
          <w:tcPr>
            <w:tcW w:w="14626" w:type="dxa"/>
            <w:gridSpan w:val="14"/>
            <w:tcBorders>
              <w:top w:val="single" w:sz="2" w:space="0" w:color="000000"/>
              <w:left w:val="single" w:sz="2" w:space="0" w:color="000000"/>
              <w:bottom w:val="single" w:sz="2" w:space="0" w:color="000000"/>
            </w:tcBorders>
            <w:shd w:val="clear" w:color="auto" w:fill="auto"/>
          </w:tcPr>
          <w:p w14:paraId="3698CB13" w14:textId="77777777" w:rsidR="00763174" w:rsidRPr="00233185" w:rsidRDefault="00763174" w:rsidP="00763174">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5</w:t>
            </w:r>
          </w:p>
          <w:p w14:paraId="703BB760" w14:textId="42132865" w:rsidR="00763174" w:rsidRPr="00233185" w:rsidRDefault="00763174" w:rsidP="00E427ED">
            <w:pPr>
              <w:autoSpaceDE w:val="0"/>
              <w:autoSpaceDN w:val="0"/>
              <w:adjustRightInd w:val="0"/>
              <w:spacing w:line="276" w:lineRule="auto"/>
              <w:jc w:val="center"/>
              <w:rPr>
                <w:rFonts w:ascii="Times New Roman" w:hAnsi="Times New Roman" w:cs="Times New Roman"/>
                <w:b/>
                <w:color w:val="000000" w:themeColor="text1"/>
                <w:sz w:val="20"/>
                <w:szCs w:val="20"/>
              </w:rPr>
            </w:pPr>
            <w:r w:rsidRPr="00233185">
              <w:rPr>
                <w:rFonts w:ascii="Times New Roman" w:hAnsi="Times New Roman" w:cs="Times New Roman"/>
                <w:b/>
                <w:color w:val="000000" w:themeColor="text1"/>
                <w:sz w:val="20"/>
                <w:szCs w:val="20"/>
              </w:rPr>
              <w:t>«Применение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763174" w:rsidRPr="00233185" w14:paraId="53CF647F" w14:textId="77777777" w:rsidTr="00411572">
        <w:tc>
          <w:tcPr>
            <w:tcW w:w="542" w:type="dxa"/>
          </w:tcPr>
          <w:p w14:paraId="0DA51AB0" w14:textId="07E3F4F4" w:rsidR="00763174" w:rsidRPr="00233185" w:rsidRDefault="00124BB2" w:rsidP="00763174">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5.1</w:t>
            </w:r>
          </w:p>
        </w:tc>
        <w:tc>
          <w:tcPr>
            <w:tcW w:w="3498" w:type="dxa"/>
          </w:tcPr>
          <w:p w14:paraId="11FD7DC6" w14:textId="57DA2475" w:rsidR="00E427ED" w:rsidRPr="00233185" w:rsidRDefault="00335FB0" w:rsidP="00763174">
            <w:pPr>
              <w:pStyle w:val="ConsPlusNormal"/>
              <w:rPr>
                <w:rFonts w:ascii="Times New Roman" w:hAnsi="Times New Roman" w:cs="Times New Roman"/>
                <w:color w:val="000000" w:themeColor="text1"/>
                <w:szCs w:val="20"/>
              </w:rPr>
            </w:pPr>
            <w:r w:rsidRPr="00375AC1">
              <w:rPr>
                <w:rFonts w:ascii="Times New Roman" w:hAnsi="Times New Roman" w:cs="Times New Roman"/>
                <w:color w:val="000000" w:themeColor="text1"/>
                <w:szCs w:val="20"/>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2" w:type="dxa"/>
          </w:tcPr>
          <w:p w14:paraId="503C793F"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0BDBD39C"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44CED25F" w14:textId="42B3EEC5"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процент</w:t>
            </w:r>
          </w:p>
        </w:tc>
        <w:tc>
          <w:tcPr>
            <w:tcW w:w="847" w:type="dxa"/>
            <w:vAlign w:val="center"/>
          </w:tcPr>
          <w:p w14:paraId="4D695E41" w14:textId="771964E1"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78" w:type="dxa"/>
            <w:vAlign w:val="center"/>
          </w:tcPr>
          <w:p w14:paraId="5E51B1FD" w14:textId="243FFA56"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vAlign w:val="center"/>
          </w:tcPr>
          <w:p w14:paraId="7F261099" w14:textId="45736C9D"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vAlign w:val="center"/>
          </w:tcPr>
          <w:p w14:paraId="7257A7AE" w14:textId="781AA5CA"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vAlign w:val="center"/>
          </w:tcPr>
          <w:p w14:paraId="27C89FD8" w14:textId="31571FA9"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vAlign w:val="center"/>
          </w:tcPr>
          <w:p w14:paraId="56A8EF05" w14:textId="766651CF"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vAlign w:val="center"/>
          </w:tcPr>
          <w:p w14:paraId="29E66C95" w14:textId="4E5D73F9"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07E05AD6" w14:textId="7237085F"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vAlign w:val="center"/>
          </w:tcPr>
          <w:p w14:paraId="45097AE4" w14:textId="44491A73"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vAlign w:val="center"/>
          </w:tcPr>
          <w:p w14:paraId="17BC4AAE" w14:textId="43888405"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vAlign w:val="center"/>
          </w:tcPr>
          <w:p w14:paraId="2D89C47D" w14:textId="673D9047"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3FD4D32D"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62B647F4"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4E797E98"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1943A9A2" w14:textId="6A54B390"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100</w:t>
            </w:r>
          </w:p>
        </w:tc>
      </w:tr>
      <w:tr w:rsidR="00763174" w:rsidRPr="00233185" w14:paraId="09D716AF" w14:textId="77777777" w:rsidTr="00411572">
        <w:tc>
          <w:tcPr>
            <w:tcW w:w="542" w:type="dxa"/>
          </w:tcPr>
          <w:p w14:paraId="2F1F393D"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tc>
        <w:tc>
          <w:tcPr>
            <w:tcW w:w="14626" w:type="dxa"/>
            <w:gridSpan w:val="14"/>
            <w:tcBorders>
              <w:top w:val="single" w:sz="2" w:space="0" w:color="000000"/>
              <w:left w:val="single" w:sz="2" w:space="0" w:color="000000"/>
              <w:bottom w:val="single" w:sz="2" w:space="0" w:color="000000"/>
            </w:tcBorders>
            <w:shd w:val="clear" w:color="auto" w:fill="auto"/>
          </w:tcPr>
          <w:p w14:paraId="34385E44" w14:textId="77777777" w:rsidR="00763174" w:rsidRPr="00233185" w:rsidRDefault="00763174" w:rsidP="00763174">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6</w:t>
            </w:r>
          </w:p>
          <w:p w14:paraId="4D7B2F6C" w14:textId="3C1005B5" w:rsidR="00763174" w:rsidRPr="00233185" w:rsidRDefault="00763174" w:rsidP="00763174">
            <w:pPr>
              <w:jc w:val="center"/>
              <w:rPr>
                <w:rFonts w:ascii="Times New Roman" w:hAnsi="Times New Roman" w:cs="Times New Roman"/>
                <w:b/>
                <w:color w:val="000000" w:themeColor="text1"/>
                <w:sz w:val="20"/>
                <w:szCs w:val="20"/>
                <w:shd w:val="clear" w:color="auto" w:fill="FEFEFE"/>
              </w:rPr>
            </w:pPr>
            <w:r w:rsidRPr="00233185">
              <w:rPr>
                <w:rFonts w:ascii="Times New Roman" w:hAnsi="Times New Roman" w:cs="Times New Roman"/>
                <w:b/>
                <w:color w:val="000000" w:themeColor="text1"/>
                <w:sz w:val="20"/>
                <w:szCs w:val="20"/>
                <w:shd w:val="clear" w:color="auto" w:fill="FEFEFE"/>
              </w:rPr>
              <w:t>«Формирование  современной системы профессионального развития педагогических и муниципальных работников»</w:t>
            </w:r>
          </w:p>
        </w:tc>
      </w:tr>
      <w:tr w:rsidR="00763174" w:rsidRPr="00233185" w14:paraId="79CFB4DA" w14:textId="77777777" w:rsidTr="0009034B">
        <w:tc>
          <w:tcPr>
            <w:tcW w:w="542" w:type="dxa"/>
          </w:tcPr>
          <w:p w14:paraId="148433B3" w14:textId="091C0C9D" w:rsidR="00763174" w:rsidRPr="00233185" w:rsidRDefault="00124BB2" w:rsidP="00763174">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6.1</w:t>
            </w:r>
          </w:p>
        </w:tc>
        <w:tc>
          <w:tcPr>
            <w:tcW w:w="3498" w:type="dxa"/>
            <w:tcBorders>
              <w:top w:val="single" w:sz="2" w:space="0" w:color="000000"/>
              <w:left w:val="single" w:sz="2" w:space="0" w:color="000000"/>
              <w:bottom w:val="single" w:sz="2" w:space="0" w:color="000000"/>
              <w:right w:val="single" w:sz="2" w:space="0" w:color="000000"/>
            </w:tcBorders>
            <w:shd w:val="clear" w:color="auto" w:fill="auto"/>
          </w:tcPr>
          <w:p w14:paraId="2EC00C61" w14:textId="525E5AD7" w:rsidR="00763174" w:rsidRPr="00233185" w:rsidRDefault="00763174" w:rsidP="00763174">
            <w:pPr>
              <w:pStyle w:val="ConsPlusNormal"/>
              <w:rPr>
                <w:rFonts w:ascii="Times New Roman" w:hAnsi="Times New Roman" w:cs="Times New Roman"/>
                <w:color w:val="000000" w:themeColor="text1"/>
                <w:szCs w:val="20"/>
              </w:rPr>
            </w:pPr>
            <w:r w:rsidRPr="00233185">
              <w:rPr>
                <w:rFonts w:ascii="Times New Roman" w:hAnsi="Times New Roman" w:cs="Times New Roman"/>
                <w:color w:val="000000" w:themeColor="text1"/>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2" w:type="dxa"/>
          </w:tcPr>
          <w:p w14:paraId="6D735C4B"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7DA8A313"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18A7C17A" w14:textId="49851D9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процент</w:t>
            </w:r>
          </w:p>
        </w:tc>
        <w:tc>
          <w:tcPr>
            <w:tcW w:w="847" w:type="dxa"/>
            <w:vAlign w:val="center"/>
          </w:tcPr>
          <w:p w14:paraId="76B62FCC" w14:textId="12CD1648"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78" w:type="dxa"/>
            <w:vAlign w:val="center"/>
          </w:tcPr>
          <w:p w14:paraId="46549414" w14:textId="60DC7543"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vAlign w:val="center"/>
          </w:tcPr>
          <w:p w14:paraId="35C19D8E" w14:textId="048B7285"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vAlign w:val="center"/>
          </w:tcPr>
          <w:p w14:paraId="5FC625B4" w14:textId="74B5105C"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vAlign w:val="center"/>
          </w:tcPr>
          <w:p w14:paraId="4FA1516B" w14:textId="61419487"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vAlign w:val="center"/>
          </w:tcPr>
          <w:p w14:paraId="7ABD4657" w14:textId="2BEBE9AB"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vAlign w:val="center"/>
          </w:tcPr>
          <w:p w14:paraId="4A407AF4" w14:textId="14700ACF"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26B9CC84" w14:textId="295B57D4"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vAlign w:val="center"/>
          </w:tcPr>
          <w:p w14:paraId="40E7B0AE" w14:textId="3045356F"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vAlign w:val="center"/>
          </w:tcPr>
          <w:p w14:paraId="1371DD0E" w14:textId="6A1FBFDC"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vAlign w:val="center"/>
          </w:tcPr>
          <w:p w14:paraId="123A0D66" w14:textId="5F104146"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0DA4F8EB"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p w14:paraId="5820B514" w14:textId="0BF70F7A"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100</w:t>
            </w:r>
          </w:p>
        </w:tc>
      </w:tr>
      <w:tr w:rsidR="00763174" w:rsidRPr="00233185" w14:paraId="7A880FAD" w14:textId="77777777" w:rsidTr="00411572">
        <w:tc>
          <w:tcPr>
            <w:tcW w:w="542" w:type="dxa"/>
          </w:tcPr>
          <w:p w14:paraId="490DA269" w14:textId="77777777"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p>
        </w:tc>
        <w:tc>
          <w:tcPr>
            <w:tcW w:w="14626" w:type="dxa"/>
            <w:gridSpan w:val="14"/>
            <w:tcBorders>
              <w:top w:val="single" w:sz="2" w:space="0" w:color="000000"/>
              <w:left w:val="single" w:sz="2" w:space="0" w:color="000000"/>
              <w:bottom w:val="single" w:sz="2" w:space="0" w:color="000000"/>
            </w:tcBorders>
            <w:shd w:val="clear" w:color="auto" w:fill="auto"/>
          </w:tcPr>
          <w:p w14:paraId="7C8B43AA" w14:textId="77777777" w:rsidR="00763174" w:rsidRPr="00233185" w:rsidRDefault="00763174" w:rsidP="00763174">
            <w:pPr>
              <w:autoSpaceDE w:val="0"/>
              <w:autoSpaceDN w:val="0"/>
              <w:jc w:val="center"/>
              <w:rPr>
                <w:rFonts w:ascii="Times New Roman" w:eastAsiaTheme="minorEastAsia" w:hAnsi="Times New Roman" w:cs="Times New Roman"/>
                <w:b/>
                <w:color w:val="000000" w:themeColor="text1"/>
                <w:sz w:val="20"/>
                <w:szCs w:val="20"/>
              </w:rPr>
            </w:pPr>
            <w:r w:rsidRPr="00233185">
              <w:rPr>
                <w:rFonts w:ascii="Times New Roman" w:eastAsiaTheme="minorEastAsia" w:hAnsi="Times New Roman" w:cs="Times New Roman"/>
                <w:b/>
                <w:color w:val="000000" w:themeColor="text1"/>
                <w:sz w:val="20"/>
                <w:szCs w:val="20"/>
              </w:rPr>
              <w:t>Цель муниципальной программы N 7</w:t>
            </w:r>
          </w:p>
          <w:p w14:paraId="08FA046A" w14:textId="67DD6A56"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
                <w:spacing w:val="-1"/>
                <w:sz w:val="20"/>
                <w:szCs w:val="20"/>
              </w:rPr>
              <w:t>Обеспечение реализации направлений (подпрограмм) и основных мероприятий в соответствии с установленными сроками</w:t>
            </w:r>
          </w:p>
        </w:tc>
      </w:tr>
      <w:tr w:rsidR="00763174" w:rsidRPr="00233185" w14:paraId="70634360" w14:textId="77777777" w:rsidTr="0009034B">
        <w:tc>
          <w:tcPr>
            <w:tcW w:w="542" w:type="dxa"/>
          </w:tcPr>
          <w:p w14:paraId="51182B2E" w14:textId="6CF55E69" w:rsidR="00763174" w:rsidRPr="00233185" w:rsidRDefault="00124BB2" w:rsidP="00763174">
            <w:pPr>
              <w:autoSpaceDE w:val="0"/>
              <w:autoSpaceDN w:val="0"/>
              <w:adjustRightInd w:val="0"/>
              <w:spacing w:line="276" w:lineRule="auto"/>
              <w:jc w:val="both"/>
              <w:rPr>
                <w:rFonts w:ascii="Times New Roman" w:hAnsi="Times New Roman" w:cs="Times New Roman"/>
                <w:bCs/>
                <w:sz w:val="20"/>
                <w:szCs w:val="20"/>
              </w:rPr>
            </w:pPr>
            <w:r>
              <w:rPr>
                <w:rFonts w:ascii="Times New Roman" w:hAnsi="Times New Roman" w:cs="Times New Roman"/>
                <w:bCs/>
                <w:sz w:val="20"/>
                <w:szCs w:val="20"/>
              </w:rPr>
              <w:t>7.1</w:t>
            </w:r>
          </w:p>
        </w:tc>
        <w:tc>
          <w:tcPr>
            <w:tcW w:w="3498" w:type="dxa"/>
            <w:tcBorders>
              <w:top w:val="single" w:sz="2" w:space="0" w:color="000000"/>
              <w:left w:val="single" w:sz="2" w:space="0" w:color="000000"/>
              <w:bottom w:val="single" w:sz="2" w:space="0" w:color="000000"/>
              <w:right w:val="single" w:sz="2" w:space="0" w:color="000000"/>
            </w:tcBorders>
            <w:shd w:val="clear" w:color="auto" w:fill="auto"/>
          </w:tcPr>
          <w:p w14:paraId="273D5EE7" w14:textId="0B0D47FC" w:rsidR="00763174" w:rsidRPr="00233185" w:rsidRDefault="00763174" w:rsidP="00763174">
            <w:pPr>
              <w:pStyle w:val="ConsPlusNormal"/>
              <w:rPr>
                <w:rFonts w:ascii="Times New Roman" w:hAnsi="Times New Roman" w:cs="Times New Roman"/>
                <w:color w:val="000000" w:themeColor="text1"/>
                <w:szCs w:val="20"/>
              </w:rPr>
            </w:pPr>
            <w:r w:rsidRPr="00233185">
              <w:rPr>
                <w:rFonts w:ascii="Times New Roman" w:hAnsi="Times New Roman" w:cs="Times New Roman"/>
                <w:szCs w:val="20"/>
              </w:rPr>
              <w:t>Уровень ежегодного достижения показателей районной программы</w:t>
            </w:r>
          </w:p>
        </w:tc>
        <w:tc>
          <w:tcPr>
            <w:tcW w:w="1202" w:type="dxa"/>
          </w:tcPr>
          <w:p w14:paraId="786E7990" w14:textId="51A4B924" w:rsidR="00763174" w:rsidRPr="00233185" w:rsidRDefault="00763174" w:rsidP="00763174">
            <w:pPr>
              <w:autoSpaceDE w:val="0"/>
              <w:autoSpaceDN w:val="0"/>
              <w:adjustRightInd w:val="0"/>
              <w:spacing w:line="276" w:lineRule="auto"/>
              <w:jc w:val="both"/>
              <w:rPr>
                <w:rFonts w:ascii="Times New Roman" w:hAnsi="Times New Roman" w:cs="Times New Roman"/>
                <w:bCs/>
                <w:sz w:val="20"/>
                <w:szCs w:val="20"/>
              </w:rPr>
            </w:pPr>
            <w:r w:rsidRPr="00233185">
              <w:rPr>
                <w:rFonts w:ascii="Times New Roman" w:hAnsi="Times New Roman" w:cs="Times New Roman"/>
                <w:bCs/>
                <w:sz w:val="20"/>
                <w:szCs w:val="20"/>
              </w:rPr>
              <w:t>процент</w:t>
            </w:r>
          </w:p>
        </w:tc>
        <w:tc>
          <w:tcPr>
            <w:tcW w:w="847" w:type="dxa"/>
            <w:vAlign w:val="center"/>
          </w:tcPr>
          <w:p w14:paraId="413A8B9D" w14:textId="372C43EE"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78" w:type="dxa"/>
            <w:vAlign w:val="center"/>
          </w:tcPr>
          <w:p w14:paraId="7E0ADB13" w14:textId="3836CCC4"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85" w:type="dxa"/>
            <w:vAlign w:val="center"/>
          </w:tcPr>
          <w:p w14:paraId="01836E54" w14:textId="295A43BC"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50" w:type="dxa"/>
            <w:vAlign w:val="center"/>
          </w:tcPr>
          <w:p w14:paraId="2A2C3AE6" w14:textId="06E5568C"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646" w:type="dxa"/>
            <w:vAlign w:val="center"/>
          </w:tcPr>
          <w:p w14:paraId="7DDC4DBD" w14:textId="2735E4C5"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17" w:type="dxa"/>
            <w:vAlign w:val="center"/>
          </w:tcPr>
          <w:p w14:paraId="079F3C3E" w14:textId="59961DFA"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709" w:type="dxa"/>
            <w:vAlign w:val="center"/>
          </w:tcPr>
          <w:p w14:paraId="02D6DA0A" w14:textId="6F08D370"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vAlign w:val="center"/>
          </w:tcPr>
          <w:p w14:paraId="07775800" w14:textId="40A464CD"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1049" w:type="dxa"/>
            <w:vAlign w:val="center"/>
          </w:tcPr>
          <w:p w14:paraId="0877AB7B" w14:textId="7DBBE2B6"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953" w:type="dxa"/>
            <w:vAlign w:val="center"/>
          </w:tcPr>
          <w:p w14:paraId="71FA4FFC" w14:textId="2BF562F2"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68" w:type="dxa"/>
            <w:vAlign w:val="center"/>
          </w:tcPr>
          <w:p w14:paraId="2ADB5DFA" w14:textId="7FE19715"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х</w:t>
            </w:r>
          </w:p>
        </w:tc>
        <w:tc>
          <w:tcPr>
            <w:tcW w:w="812" w:type="dxa"/>
          </w:tcPr>
          <w:p w14:paraId="3CB11444" w14:textId="3CB41EA9" w:rsidR="00763174" w:rsidRPr="00233185" w:rsidRDefault="00763174" w:rsidP="00763174">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95</w:t>
            </w:r>
          </w:p>
        </w:tc>
      </w:tr>
    </w:tbl>
    <w:p w14:paraId="02F0A32A" w14:textId="571700DD" w:rsidR="00233185" w:rsidRDefault="00233185" w:rsidP="00233185">
      <w:pPr>
        <w:widowControl/>
        <w:shd w:val="clear" w:color="auto" w:fill="FFFFFF"/>
        <w:spacing w:after="240"/>
        <w:textAlignment w:val="baseline"/>
        <w:outlineLvl w:val="3"/>
        <w:rPr>
          <w:rFonts w:ascii="Times New Roman" w:hAnsi="Times New Roman" w:cs="Times New Roman"/>
          <w:b/>
          <w:bCs/>
          <w:sz w:val="28"/>
          <w:szCs w:val="28"/>
        </w:rPr>
      </w:pPr>
    </w:p>
    <w:p w14:paraId="288910ED" w14:textId="27112383" w:rsidR="00335FB0" w:rsidRDefault="00335FB0" w:rsidP="00233185">
      <w:pPr>
        <w:widowControl/>
        <w:shd w:val="clear" w:color="auto" w:fill="FFFFFF"/>
        <w:spacing w:after="240"/>
        <w:textAlignment w:val="baseline"/>
        <w:outlineLvl w:val="3"/>
        <w:rPr>
          <w:rFonts w:ascii="Times New Roman" w:hAnsi="Times New Roman" w:cs="Times New Roman"/>
          <w:b/>
          <w:bCs/>
          <w:sz w:val="28"/>
          <w:szCs w:val="28"/>
        </w:rPr>
      </w:pPr>
    </w:p>
    <w:p w14:paraId="578C2431" w14:textId="62D3E172" w:rsidR="00335FB0" w:rsidRDefault="00335FB0" w:rsidP="00233185">
      <w:pPr>
        <w:widowControl/>
        <w:shd w:val="clear" w:color="auto" w:fill="FFFFFF"/>
        <w:spacing w:after="240"/>
        <w:textAlignment w:val="baseline"/>
        <w:outlineLvl w:val="3"/>
        <w:rPr>
          <w:rFonts w:ascii="Times New Roman" w:hAnsi="Times New Roman" w:cs="Times New Roman"/>
          <w:b/>
          <w:bCs/>
          <w:sz w:val="28"/>
          <w:szCs w:val="28"/>
        </w:rPr>
      </w:pPr>
    </w:p>
    <w:p w14:paraId="757CB71D" w14:textId="21813BF3" w:rsidR="00335FB0" w:rsidRDefault="00335FB0" w:rsidP="00233185">
      <w:pPr>
        <w:widowControl/>
        <w:shd w:val="clear" w:color="auto" w:fill="FFFFFF"/>
        <w:spacing w:after="240"/>
        <w:textAlignment w:val="baseline"/>
        <w:outlineLvl w:val="3"/>
        <w:rPr>
          <w:rFonts w:ascii="Times New Roman" w:hAnsi="Times New Roman" w:cs="Times New Roman"/>
          <w:b/>
          <w:bCs/>
          <w:sz w:val="28"/>
          <w:szCs w:val="28"/>
        </w:rPr>
      </w:pPr>
    </w:p>
    <w:p w14:paraId="75E5A028" w14:textId="77777777" w:rsidR="00335FB0" w:rsidRDefault="00335FB0" w:rsidP="00233185">
      <w:pPr>
        <w:widowControl/>
        <w:shd w:val="clear" w:color="auto" w:fill="FFFFFF"/>
        <w:spacing w:after="240"/>
        <w:textAlignment w:val="baseline"/>
        <w:outlineLvl w:val="3"/>
        <w:rPr>
          <w:rFonts w:ascii="Times New Roman" w:hAnsi="Times New Roman" w:cs="Times New Roman"/>
          <w:b/>
          <w:bCs/>
          <w:sz w:val="28"/>
          <w:szCs w:val="28"/>
        </w:rPr>
      </w:pPr>
    </w:p>
    <w:p w14:paraId="365798E4" w14:textId="6D341AAF" w:rsidR="00DF3655" w:rsidRPr="00233185" w:rsidRDefault="004A47D9" w:rsidP="00233185">
      <w:pPr>
        <w:widowControl/>
        <w:shd w:val="clear" w:color="auto" w:fill="FFFFFF"/>
        <w:spacing w:after="240"/>
        <w:jc w:val="center"/>
        <w:textAlignment w:val="baseline"/>
        <w:outlineLvl w:val="3"/>
        <w:rPr>
          <w:rFonts w:ascii="Times New Roman" w:hAnsi="Times New Roman" w:cs="Times New Roman"/>
          <w:b/>
          <w:bCs/>
          <w:color w:val="000000" w:themeColor="text1"/>
          <w:sz w:val="27"/>
          <w:szCs w:val="27"/>
        </w:rPr>
      </w:pPr>
      <w:r w:rsidRPr="00233185">
        <w:rPr>
          <w:rFonts w:ascii="Times New Roman" w:hAnsi="Times New Roman" w:cs="Times New Roman"/>
          <w:b/>
          <w:bCs/>
          <w:color w:val="000000" w:themeColor="text1"/>
          <w:sz w:val="27"/>
          <w:szCs w:val="27"/>
        </w:rPr>
        <w:lastRenderedPageBreak/>
        <w:t>4. Структура муниципальной</w:t>
      </w:r>
      <w:r w:rsidR="000F07A3" w:rsidRPr="00233185">
        <w:rPr>
          <w:rFonts w:ascii="Times New Roman" w:hAnsi="Times New Roman" w:cs="Times New Roman"/>
          <w:b/>
          <w:bCs/>
          <w:color w:val="000000" w:themeColor="text1"/>
          <w:sz w:val="27"/>
          <w:szCs w:val="27"/>
        </w:rPr>
        <w:t xml:space="preserve"> программы</w:t>
      </w:r>
    </w:p>
    <w:tbl>
      <w:tblPr>
        <w:tblStyle w:val="a7"/>
        <w:tblW w:w="15168" w:type="dxa"/>
        <w:tblInd w:w="-714" w:type="dxa"/>
        <w:tblLook w:val="04A0" w:firstRow="1" w:lastRow="0" w:firstColumn="1" w:lastColumn="0" w:noHBand="0" w:noVBand="1"/>
      </w:tblPr>
      <w:tblGrid>
        <w:gridCol w:w="851"/>
        <w:gridCol w:w="5528"/>
        <w:gridCol w:w="5103"/>
        <w:gridCol w:w="3686"/>
      </w:tblGrid>
      <w:tr w:rsidR="000F07A3" w:rsidRPr="00233185" w14:paraId="201F9F51" w14:textId="77777777" w:rsidTr="00B32B98">
        <w:tc>
          <w:tcPr>
            <w:tcW w:w="851" w:type="dxa"/>
          </w:tcPr>
          <w:p w14:paraId="59913E17"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color w:val="000000" w:themeColor="text1"/>
              </w:rPr>
            </w:pPr>
            <w:r w:rsidRPr="00233185">
              <w:rPr>
                <w:rFonts w:ascii="Times New Roman" w:hAnsi="Times New Roman" w:cs="Times New Roman"/>
                <w:bCs/>
                <w:color w:val="000000" w:themeColor="text1"/>
              </w:rPr>
              <w:t>№ п/п</w:t>
            </w:r>
          </w:p>
        </w:tc>
        <w:tc>
          <w:tcPr>
            <w:tcW w:w="5528" w:type="dxa"/>
          </w:tcPr>
          <w:p w14:paraId="3407DB56"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color w:val="000000" w:themeColor="text1"/>
              </w:rPr>
            </w:pPr>
            <w:r w:rsidRPr="00233185">
              <w:rPr>
                <w:rFonts w:ascii="Times New Roman" w:hAnsi="Times New Roman" w:cs="Times New Roman"/>
                <w:color w:val="000000" w:themeColor="text1"/>
                <w:shd w:val="clear" w:color="auto" w:fill="FFFFFF"/>
              </w:rPr>
              <w:t>Задачи структурного элемента</w:t>
            </w:r>
          </w:p>
        </w:tc>
        <w:tc>
          <w:tcPr>
            <w:tcW w:w="5103" w:type="dxa"/>
          </w:tcPr>
          <w:p w14:paraId="2C764A0F"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color w:val="000000" w:themeColor="text1"/>
              </w:rPr>
            </w:pPr>
            <w:r w:rsidRPr="00233185">
              <w:rPr>
                <w:rFonts w:ascii="Times New Roman" w:hAnsi="Times New Roman" w:cs="Times New Roman"/>
                <w:color w:val="000000" w:themeColor="text1"/>
                <w:shd w:val="clear" w:color="auto" w:fill="FFFFFF"/>
              </w:rPr>
              <w:t>Краткое описание ожидаемых эффектов от реализации задачи структурного элемента</w:t>
            </w:r>
          </w:p>
        </w:tc>
        <w:tc>
          <w:tcPr>
            <w:tcW w:w="3686" w:type="dxa"/>
          </w:tcPr>
          <w:p w14:paraId="5103F6CB"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color w:val="000000" w:themeColor="text1"/>
              </w:rPr>
            </w:pPr>
            <w:r w:rsidRPr="00233185">
              <w:rPr>
                <w:rFonts w:ascii="Times New Roman" w:hAnsi="Times New Roman" w:cs="Times New Roman"/>
                <w:color w:val="000000" w:themeColor="text1"/>
                <w:shd w:val="clear" w:color="auto" w:fill="FFFFFF"/>
              </w:rPr>
              <w:t>Связь с показателями</w:t>
            </w:r>
          </w:p>
        </w:tc>
      </w:tr>
      <w:tr w:rsidR="000F07A3" w:rsidRPr="00233185" w14:paraId="7DF7A934" w14:textId="77777777" w:rsidTr="00B32B98">
        <w:tc>
          <w:tcPr>
            <w:tcW w:w="851" w:type="dxa"/>
          </w:tcPr>
          <w:p w14:paraId="782FAA88"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rPr>
            </w:pPr>
            <w:r w:rsidRPr="00233185">
              <w:rPr>
                <w:rFonts w:ascii="Times New Roman" w:hAnsi="Times New Roman" w:cs="Times New Roman"/>
                <w:bCs/>
              </w:rPr>
              <w:t>1</w:t>
            </w:r>
          </w:p>
        </w:tc>
        <w:tc>
          <w:tcPr>
            <w:tcW w:w="5528" w:type="dxa"/>
          </w:tcPr>
          <w:p w14:paraId="57AE27E1"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rPr>
            </w:pPr>
            <w:r w:rsidRPr="00233185">
              <w:rPr>
                <w:rFonts w:ascii="Times New Roman" w:hAnsi="Times New Roman" w:cs="Times New Roman"/>
                <w:bCs/>
              </w:rPr>
              <w:t>2</w:t>
            </w:r>
          </w:p>
        </w:tc>
        <w:tc>
          <w:tcPr>
            <w:tcW w:w="5103" w:type="dxa"/>
          </w:tcPr>
          <w:p w14:paraId="4F3CC1F9"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rPr>
            </w:pPr>
            <w:r w:rsidRPr="00233185">
              <w:rPr>
                <w:rFonts w:ascii="Times New Roman" w:hAnsi="Times New Roman" w:cs="Times New Roman"/>
                <w:bCs/>
              </w:rPr>
              <w:t>3</w:t>
            </w:r>
          </w:p>
        </w:tc>
        <w:tc>
          <w:tcPr>
            <w:tcW w:w="3686" w:type="dxa"/>
          </w:tcPr>
          <w:p w14:paraId="68EA4220" w14:textId="77777777" w:rsidR="000F07A3" w:rsidRPr="00233185" w:rsidRDefault="000F07A3" w:rsidP="000F07A3">
            <w:pPr>
              <w:autoSpaceDE w:val="0"/>
              <w:autoSpaceDN w:val="0"/>
              <w:adjustRightInd w:val="0"/>
              <w:spacing w:line="276" w:lineRule="auto"/>
              <w:jc w:val="center"/>
              <w:rPr>
                <w:rFonts w:ascii="Times New Roman" w:hAnsi="Times New Roman" w:cs="Times New Roman"/>
                <w:bCs/>
              </w:rPr>
            </w:pPr>
            <w:r w:rsidRPr="00233185">
              <w:rPr>
                <w:rFonts w:ascii="Times New Roman" w:hAnsi="Times New Roman" w:cs="Times New Roman"/>
                <w:bCs/>
              </w:rPr>
              <w:t>4</w:t>
            </w:r>
          </w:p>
        </w:tc>
      </w:tr>
      <w:tr w:rsidR="000F07A3" w:rsidRPr="00233185" w14:paraId="5A866218" w14:textId="77777777" w:rsidTr="00B32B98">
        <w:tc>
          <w:tcPr>
            <w:tcW w:w="15168" w:type="dxa"/>
            <w:gridSpan w:val="4"/>
          </w:tcPr>
          <w:p w14:paraId="71BA744B" w14:textId="77777777" w:rsidR="000F07A3" w:rsidRDefault="000F07A3" w:rsidP="000F07A3">
            <w:pPr>
              <w:autoSpaceDE w:val="0"/>
              <w:autoSpaceDN w:val="0"/>
              <w:adjustRightInd w:val="0"/>
              <w:spacing w:line="276" w:lineRule="auto"/>
              <w:jc w:val="center"/>
              <w:rPr>
                <w:rFonts w:ascii="Times New Roman" w:hAnsi="Times New Roman" w:cs="Times New Roman"/>
                <w:b/>
                <w:color w:val="000000" w:themeColor="text1"/>
                <w:shd w:val="clear" w:color="auto" w:fill="FFFFFF"/>
              </w:rPr>
            </w:pPr>
            <w:r w:rsidRPr="00233185">
              <w:rPr>
                <w:rFonts w:ascii="Times New Roman" w:hAnsi="Times New Roman" w:cs="Times New Roman"/>
                <w:b/>
                <w:color w:val="000000" w:themeColor="text1"/>
                <w:shd w:val="clear" w:color="auto" w:fill="FFFFFF"/>
              </w:rPr>
              <w:t>Направление (подпрограмма) 1 "</w:t>
            </w:r>
            <w:bookmarkStart w:id="7" w:name="_Hlk179372046"/>
            <w:r w:rsidRPr="00233185">
              <w:rPr>
                <w:rFonts w:ascii="Times New Roman" w:hAnsi="Times New Roman" w:cs="Times New Roman"/>
                <w:b/>
                <w:color w:val="000000" w:themeColor="text1"/>
                <w:shd w:val="clear" w:color="auto" w:fill="FFFFFF"/>
              </w:rPr>
              <w:t>Развитие дошкольного образования</w:t>
            </w:r>
            <w:bookmarkEnd w:id="7"/>
            <w:r w:rsidRPr="00233185">
              <w:rPr>
                <w:rFonts w:ascii="Times New Roman" w:hAnsi="Times New Roman" w:cs="Times New Roman"/>
                <w:b/>
                <w:color w:val="000000" w:themeColor="text1"/>
                <w:shd w:val="clear" w:color="auto" w:fill="FFFFFF"/>
              </w:rPr>
              <w:t>"</w:t>
            </w:r>
          </w:p>
          <w:p w14:paraId="21231918" w14:textId="08653FEC" w:rsidR="00E62F30" w:rsidRPr="00233185" w:rsidRDefault="00E62F30" w:rsidP="000F07A3">
            <w:pPr>
              <w:autoSpaceDE w:val="0"/>
              <w:autoSpaceDN w:val="0"/>
              <w:adjustRightInd w:val="0"/>
              <w:spacing w:line="276" w:lineRule="auto"/>
              <w:jc w:val="center"/>
              <w:rPr>
                <w:rFonts w:ascii="Times New Roman" w:hAnsi="Times New Roman" w:cs="Times New Roman"/>
                <w:b/>
                <w:bCs/>
                <w:color w:val="000000" w:themeColor="text1"/>
              </w:rPr>
            </w:pPr>
            <w:r>
              <w:rPr>
                <w:rFonts w:ascii="Times New Roman" w:hAnsi="Times New Roman" w:cs="Times New Roman"/>
                <w:b/>
                <w:color w:val="000000" w:themeColor="text1"/>
                <w:shd w:val="clear" w:color="auto" w:fill="FFFFFF"/>
              </w:rPr>
              <w:t>(Куратор – Абраменко Т.В.)</w:t>
            </w:r>
          </w:p>
        </w:tc>
      </w:tr>
      <w:tr w:rsidR="00E75A13" w:rsidRPr="00233185" w14:paraId="1D098E39" w14:textId="77777777" w:rsidTr="00B32B98">
        <w:tc>
          <w:tcPr>
            <w:tcW w:w="15168" w:type="dxa"/>
            <w:gridSpan w:val="4"/>
          </w:tcPr>
          <w:p w14:paraId="13221197" w14:textId="77777777" w:rsidR="00E75A13" w:rsidRPr="00233185" w:rsidRDefault="00E75A13" w:rsidP="00E75A13">
            <w:pPr>
              <w:autoSpaceDE w:val="0"/>
              <w:autoSpaceDN w:val="0"/>
              <w:adjustRightInd w:val="0"/>
              <w:spacing w:line="276" w:lineRule="auto"/>
              <w:jc w:val="center"/>
              <w:rPr>
                <w:rFonts w:ascii="Times New Roman" w:hAnsi="Times New Roman" w:cs="Times New Roman"/>
                <w:b/>
                <w:bCs/>
                <w:color w:val="000000" w:themeColor="text1"/>
              </w:rPr>
            </w:pPr>
            <w:r w:rsidRPr="00233185">
              <w:rPr>
                <w:rFonts w:ascii="Times New Roman" w:hAnsi="Times New Roman" w:cs="Times New Roman"/>
                <w:b/>
                <w:color w:val="000000" w:themeColor="text1"/>
              </w:rPr>
              <w:t>Комплексы процессных мероприятий</w:t>
            </w:r>
          </w:p>
        </w:tc>
      </w:tr>
      <w:tr w:rsidR="00E75A13" w:rsidRPr="00233185" w14:paraId="6580FECE" w14:textId="77777777" w:rsidTr="00B32B98">
        <w:tc>
          <w:tcPr>
            <w:tcW w:w="15168" w:type="dxa"/>
            <w:gridSpan w:val="4"/>
          </w:tcPr>
          <w:p w14:paraId="12A1D54F" w14:textId="77777777" w:rsidR="00E75A13" w:rsidRPr="00233185" w:rsidRDefault="00E75A13" w:rsidP="00E75A13">
            <w:pPr>
              <w:autoSpaceDE w:val="0"/>
              <w:autoSpaceDN w:val="0"/>
              <w:adjustRightInd w:val="0"/>
              <w:spacing w:line="276" w:lineRule="auto"/>
              <w:jc w:val="center"/>
              <w:rPr>
                <w:rFonts w:ascii="Times New Roman" w:hAnsi="Times New Roman" w:cs="Times New Roman"/>
                <w:b/>
                <w:bCs/>
                <w:i/>
                <w:color w:val="000000" w:themeColor="text1"/>
              </w:rPr>
            </w:pPr>
            <w:r w:rsidRPr="00233185">
              <w:rPr>
                <w:rFonts w:ascii="Times New Roman" w:hAnsi="Times New Roman" w:cs="Times New Roman"/>
                <w:b/>
                <w:i/>
                <w:color w:val="000000" w:themeColor="text1"/>
              </w:rPr>
              <w:t>Комплекс процессных мероприятий "</w:t>
            </w:r>
            <w:bookmarkStart w:id="8" w:name="_Hlk179372360"/>
            <w:r w:rsidRPr="00233185">
              <w:rPr>
                <w:rFonts w:ascii="Times New Roman" w:hAnsi="Times New Roman" w:cs="Times New Roman"/>
                <w:b/>
                <w:i/>
                <w:color w:val="000000" w:themeColor="text1"/>
              </w:rPr>
              <w:t>Реализация образовательных программ дошкольного образования</w:t>
            </w:r>
            <w:bookmarkEnd w:id="8"/>
            <w:r w:rsidRPr="00233185">
              <w:rPr>
                <w:rFonts w:ascii="Times New Roman" w:hAnsi="Times New Roman" w:cs="Times New Roman"/>
                <w:b/>
                <w:i/>
                <w:color w:val="000000" w:themeColor="text1"/>
              </w:rPr>
              <w:t>"</w:t>
            </w:r>
          </w:p>
        </w:tc>
      </w:tr>
      <w:tr w:rsidR="00E75A13" w:rsidRPr="00233185" w14:paraId="59EFD41D" w14:textId="77777777" w:rsidTr="00B32B98">
        <w:tc>
          <w:tcPr>
            <w:tcW w:w="851" w:type="dxa"/>
          </w:tcPr>
          <w:p w14:paraId="20BC0D23"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color w:val="000000" w:themeColor="text1"/>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6950CB8F" w14:textId="77777777" w:rsidR="00E75A13" w:rsidRPr="00233185" w:rsidRDefault="00E75A13" w:rsidP="00E75A13">
            <w:pPr>
              <w:rPr>
                <w:rFonts w:ascii="Times New Roman" w:hAnsi="Times New Roman" w:cs="Times New Roman"/>
                <w:color w:val="000000" w:themeColor="text1"/>
              </w:rPr>
            </w:pPr>
            <w:r w:rsidRPr="00233185">
              <w:rPr>
                <w:rFonts w:ascii="Times New Roman" w:hAnsi="Times New Roman" w:cs="Times New Roman"/>
                <w:color w:val="000000" w:themeColor="text1"/>
              </w:rPr>
              <w:t>Ответственный за реализацию – МКУ «Управление образования»</w:t>
            </w:r>
          </w:p>
        </w:tc>
        <w:tc>
          <w:tcPr>
            <w:tcW w:w="8789" w:type="dxa"/>
            <w:gridSpan w:val="2"/>
            <w:tcBorders>
              <w:top w:val="single" w:sz="6" w:space="0" w:color="000000"/>
              <w:left w:val="single" w:sz="6" w:space="0" w:color="000000"/>
              <w:bottom w:val="single" w:sz="6" w:space="0" w:color="000000"/>
              <w:right w:val="single" w:sz="6" w:space="0" w:color="000000"/>
            </w:tcBorders>
            <w:shd w:val="clear" w:color="auto" w:fill="auto"/>
          </w:tcPr>
          <w:p w14:paraId="5B9E109A" w14:textId="77777777" w:rsidR="00E75A13" w:rsidRPr="00233185" w:rsidRDefault="00AF2A46" w:rsidP="00E75A13">
            <w:pPr>
              <w:pStyle w:val="formattext"/>
              <w:spacing w:before="0" w:beforeAutospacing="0" w:after="0" w:afterAutospacing="0"/>
              <w:jc w:val="center"/>
              <w:textAlignment w:val="baseline"/>
              <w:rPr>
                <w:color w:val="000000" w:themeColor="text1"/>
              </w:rPr>
            </w:pPr>
            <w:r w:rsidRPr="00233185">
              <w:rPr>
                <w:color w:val="000000" w:themeColor="text1"/>
              </w:rPr>
              <w:t>2025</w:t>
            </w:r>
            <w:r w:rsidR="00E75A13" w:rsidRPr="00233185">
              <w:rPr>
                <w:color w:val="000000" w:themeColor="text1"/>
              </w:rPr>
              <w:t xml:space="preserve"> - 2030 годы</w:t>
            </w:r>
          </w:p>
        </w:tc>
      </w:tr>
      <w:tr w:rsidR="00E75A13" w:rsidRPr="00233185" w14:paraId="7E562634" w14:textId="77777777" w:rsidTr="00B32B98">
        <w:tc>
          <w:tcPr>
            <w:tcW w:w="851" w:type="dxa"/>
          </w:tcPr>
          <w:p w14:paraId="60A93327"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color w:val="000000" w:themeColor="text1"/>
              </w:rPr>
            </w:pPr>
          </w:p>
        </w:tc>
        <w:tc>
          <w:tcPr>
            <w:tcW w:w="5528" w:type="dxa"/>
          </w:tcPr>
          <w:p w14:paraId="561C381B"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color w:val="000000" w:themeColor="text1"/>
              </w:rPr>
            </w:pPr>
            <w:r w:rsidRPr="00233185">
              <w:rPr>
                <w:rFonts w:ascii="Times New Roman" w:hAnsi="Times New Roman" w:cs="Times New Roman"/>
                <w:color w:val="000000" w:themeColor="text1"/>
                <w:shd w:val="clear" w:color="auto" w:fill="FFFFFF"/>
              </w:rPr>
              <w:t>Обеспечение государственных гарантий доступности и качественного образования</w:t>
            </w:r>
          </w:p>
        </w:tc>
        <w:tc>
          <w:tcPr>
            <w:tcW w:w="5103" w:type="dxa"/>
          </w:tcPr>
          <w:p w14:paraId="13A154F4" w14:textId="6D38458D" w:rsidR="00E75A13" w:rsidRPr="00233185" w:rsidRDefault="00E62F30" w:rsidP="00E75A13">
            <w:pPr>
              <w:autoSpaceDE w:val="0"/>
              <w:autoSpaceDN w:val="0"/>
              <w:adjustRightInd w:val="0"/>
              <w:spacing w:line="276" w:lineRule="auto"/>
              <w:jc w:val="both"/>
              <w:rPr>
                <w:rFonts w:ascii="Times New Roman" w:hAnsi="Times New Roman" w:cs="Times New Roman"/>
                <w:b/>
                <w:bCs/>
                <w:color w:val="000000" w:themeColor="text1"/>
              </w:rPr>
            </w:pPr>
            <w:r>
              <w:rPr>
                <w:rFonts w:ascii="Times New Roman" w:hAnsi="Times New Roman" w:cs="Times New Roman"/>
                <w:color w:val="000000" w:themeColor="text1"/>
              </w:rPr>
              <w:t>Обеспечена доступность</w:t>
            </w:r>
            <w:r w:rsidR="00E75A13" w:rsidRPr="00233185">
              <w:rPr>
                <w:rFonts w:ascii="Times New Roman" w:hAnsi="Times New Roman" w:cs="Times New Roman"/>
                <w:color w:val="000000" w:themeColor="text1"/>
              </w:rPr>
              <w:t xml:space="preserve"> качества дошкольного образования для детей 5-7 лет, </w:t>
            </w:r>
          </w:p>
        </w:tc>
        <w:tc>
          <w:tcPr>
            <w:tcW w:w="3686" w:type="dxa"/>
          </w:tcPr>
          <w:p w14:paraId="2F44D2C2"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color w:val="000000" w:themeColor="text1"/>
              </w:rPr>
            </w:pPr>
            <w:r w:rsidRPr="00233185">
              <w:rPr>
                <w:rFonts w:ascii="Times New Roman" w:hAnsi="Times New Roman" w:cs="Times New Roman"/>
                <w:color w:val="000000" w:themeColor="text1"/>
                <w:shd w:val="clear" w:color="auto" w:fill="FFFFFF"/>
              </w:rPr>
              <w:t>Доступность дошкольного образования для детей в возрасте от 5 до 7 лет.</w:t>
            </w:r>
          </w:p>
        </w:tc>
      </w:tr>
      <w:tr w:rsidR="00E75A13" w:rsidRPr="00233185" w14:paraId="5487D963" w14:textId="77777777" w:rsidTr="00B32B98">
        <w:tc>
          <w:tcPr>
            <w:tcW w:w="851" w:type="dxa"/>
          </w:tcPr>
          <w:p w14:paraId="4A048EE7"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2BEB110E" w14:textId="77777777" w:rsidR="00E75A13" w:rsidRPr="00233185" w:rsidRDefault="00E75A13" w:rsidP="00E75A13">
            <w:pPr>
              <w:pStyle w:val="formattext"/>
              <w:spacing w:before="0" w:beforeAutospacing="0" w:after="0" w:afterAutospacing="0"/>
              <w:jc w:val="both"/>
              <w:textAlignment w:val="baseline"/>
              <w:rPr>
                <w:color w:val="000000" w:themeColor="text1"/>
              </w:rPr>
            </w:pPr>
            <w:r w:rsidRPr="00233185">
              <w:rPr>
                <w:color w:val="000000" w:themeColor="text1"/>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73FA1775" w14:textId="77777777" w:rsidR="00E75A13" w:rsidRPr="00233185" w:rsidRDefault="00E75A13" w:rsidP="00E75A13">
            <w:pPr>
              <w:pStyle w:val="formattext"/>
              <w:spacing w:before="0" w:beforeAutospacing="0" w:after="0" w:afterAutospacing="0"/>
              <w:jc w:val="both"/>
              <w:textAlignment w:val="baseline"/>
              <w:rPr>
                <w:color w:val="000000" w:themeColor="text1"/>
              </w:rPr>
            </w:pPr>
            <w:r w:rsidRPr="00233185">
              <w:rPr>
                <w:color w:val="000000" w:themeColor="text1"/>
              </w:rPr>
              <w:t>Обеспечено развитие системы дошкольного образования </w:t>
            </w:r>
          </w:p>
        </w:tc>
        <w:tc>
          <w:tcPr>
            <w:tcW w:w="3686" w:type="dxa"/>
          </w:tcPr>
          <w:p w14:paraId="5C62C762"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r w:rsidRPr="00233185">
              <w:rPr>
                <w:rFonts w:ascii="Times New Roman" w:hAnsi="Times New Roman" w:cs="Times New Roman"/>
                <w:color w:val="000000" w:themeColor="text1"/>
                <w:shd w:val="clear" w:color="auto" w:fill="FFFFFF"/>
              </w:rPr>
              <w:t>Доступность дошкольного образования для детей в возрасте от 5 до 7 лет.</w:t>
            </w:r>
          </w:p>
        </w:tc>
      </w:tr>
      <w:tr w:rsidR="00E75A13" w:rsidRPr="00233185" w14:paraId="599C5743" w14:textId="77777777" w:rsidTr="00B32B98">
        <w:tc>
          <w:tcPr>
            <w:tcW w:w="851" w:type="dxa"/>
          </w:tcPr>
          <w:p w14:paraId="7AAB7C2F"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14317" w:type="dxa"/>
            <w:gridSpan w:val="3"/>
          </w:tcPr>
          <w:p w14:paraId="4EF0468B" w14:textId="77777777" w:rsidR="00E75A13" w:rsidRDefault="00E75A13" w:rsidP="00E75A13">
            <w:pPr>
              <w:autoSpaceDE w:val="0"/>
              <w:autoSpaceDN w:val="0"/>
              <w:adjustRightInd w:val="0"/>
              <w:spacing w:line="276" w:lineRule="auto"/>
              <w:jc w:val="center"/>
              <w:rPr>
                <w:rFonts w:ascii="Times New Roman" w:hAnsi="Times New Roman" w:cs="Times New Roman"/>
                <w:b/>
                <w:color w:val="000000" w:themeColor="text1"/>
                <w:shd w:val="clear" w:color="auto" w:fill="FFFFFF"/>
              </w:rPr>
            </w:pPr>
            <w:r w:rsidRPr="00233185">
              <w:rPr>
                <w:rFonts w:ascii="Times New Roman" w:hAnsi="Times New Roman" w:cs="Times New Roman"/>
                <w:b/>
                <w:color w:val="000000" w:themeColor="text1"/>
                <w:shd w:val="clear" w:color="auto" w:fill="FFFFFF"/>
              </w:rPr>
              <w:t>Направление (подпрограмма) 2 "Развитие общего образования"</w:t>
            </w:r>
          </w:p>
          <w:p w14:paraId="1FC81362" w14:textId="4884F8F6" w:rsidR="00E62F30" w:rsidRPr="00233185" w:rsidRDefault="00E62F30" w:rsidP="00E75A13">
            <w:pPr>
              <w:autoSpaceDE w:val="0"/>
              <w:autoSpaceDN w:val="0"/>
              <w:adjustRightInd w:val="0"/>
              <w:spacing w:line="276" w:lineRule="auto"/>
              <w:jc w:val="center"/>
              <w:rPr>
                <w:rFonts w:ascii="Times New Roman" w:hAnsi="Times New Roman" w:cs="Times New Roman"/>
                <w:b/>
                <w:bCs/>
                <w:color w:val="000000" w:themeColor="text1"/>
              </w:rPr>
            </w:pPr>
            <w:r w:rsidRPr="00233185">
              <w:rPr>
                <w:rFonts w:ascii="Times New Roman" w:hAnsi="Times New Roman" w:cs="Times New Roman"/>
                <w:b/>
                <w:color w:val="000000" w:themeColor="text1"/>
              </w:rPr>
              <w:t>(Куратор – Абраменко Т.В.)</w:t>
            </w:r>
          </w:p>
        </w:tc>
      </w:tr>
      <w:tr w:rsidR="00E75A13" w:rsidRPr="00233185" w14:paraId="1E68F6CD" w14:textId="77777777" w:rsidTr="00B32B98">
        <w:tc>
          <w:tcPr>
            <w:tcW w:w="851" w:type="dxa"/>
          </w:tcPr>
          <w:p w14:paraId="0F42A359"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0A815365" w14:textId="77777777" w:rsidR="00E75A13" w:rsidRPr="00233185" w:rsidRDefault="00E75A13" w:rsidP="00E75A13">
            <w:pPr>
              <w:pStyle w:val="formattext"/>
              <w:spacing w:before="0" w:beforeAutospacing="0" w:after="0" w:afterAutospacing="0"/>
              <w:jc w:val="center"/>
              <w:textAlignment w:val="baseline"/>
              <w:rPr>
                <w:b/>
                <w:i/>
                <w:color w:val="000000" w:themeColor="text1"/>
              </w:rPr>
            </w:pPr>
            <w:r w:rsidRPr="00233185">
              <w:rPr>
                <w:b/>
                <w:i/>
                <w:color w:val="000000" w:themeColor="text1"/>
                <w:shd w:val="clear" w:color="auto" w:fill="FFFFFF"/>
              </w:rPr>
              <w:t>Комплекс процессных мероприятий "Реализация образовательных программ общего образования"</w:t>
            </w:r>
          </w:p>
        </w:tc>
      </w:tr>
      <w:tr w:rsidR="00E75A13" w:rsidRPr="00233185" w14:paraId="415FC970" w14:textId="77777777" w:rsidTr="00B32B98">
        <w:tc>
          <w:tcPr>
            <w:tcW w:w="851" w:type="dxa"/>
          </w:tcPr>
          <w:p w14:paraId="3BD0D749"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55DFE9EE"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shd w:val="clear" w:color="auto" w:fill="FFFFFF"/>
              </w:rPr>
              <w:t xml:space="preserve">Ответственный за реализацию - МКУ «Управление образования», МКУ «Управление культуры» </w:t>
            </w:r>
          </w:p>
        </w:tc>
        <w:tc>
          <w:tcPr>
            <w:tcW w:w="8789" w:type="dxa"/>
            <w:gridSpan w:val="2"/>
            <w:tcBorders>
              <w:top w:val="single" w:sz="6" w:space="0" w:color="000000"/>
              <w:left w:val="single" w:sz="6" w:space="0" w:color="000000"/>
              <w:bottom w:val="single" w:sz="6" w:space="0" w:color="000000"/>
              <w:right w:val="single" w:sz="6" w:space="0" w:color="000000"/>
            </w:tcBorders>
            <w:shd w:val="clear" w:color="auto" w:fill="auto"/>
          </w:tcPr>
          <w:p w14:paraId="0A1E2435" w14:textId="77777777" w:rsidR="00E75A13" w:rsidRPr="00233185" w:rsidRDefault="00E75A13" w:rsidP="00E75A13">
            <w:pPr>
              <w:pStyle w:val="formattext"/>
              <w:spacing w:before="0" w:beforeAutospacing="0" w:after="0" w:afterAutospacing="0"/>
              <w:jc w:val="center"/>
              <w:textAlignment w:val="baseline"/>
              <w:rPr>
                <w:color w:val="000000" w:themeColor="text1"/>
              </w:rPr>
            </w:pPr>
            <w:r w:rsidRPr="00233185">
              <w:rPr>
                <w:color w:val="000000" w:themeColor="text1"/>
              </w:rPr>
              <w:t>2025-2030</w:t>
            </w:r>
          </w:p>
        </w:tc>
      </w:tr>
      <w:tr w:rsidR="00E75A13" w:rsidRPr="00233185" w14:paraId="087E64F4" w14:textId="77777777" w:rsidTr="00B32B98">
        <w:tc>
          <w:tcPr>
            <w:tcW w:w="851" w:type="dxa"/>
          </w:tcPr>
          <w:p w14:paraId="12BFB2C5"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5F39E450"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4AF8CC78"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w:t>
            </w:r>
            <w:r w:rsidRPr="00233185">
              <w:rPr>
                <w:color w:val="000000" w:themeColor="text1"/>
              </w:rPr>
              <w:lastRenderedPageBreak/>
              <w:t>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p w14:paraId="45C8F7A7" w14:textId="77777777" w:rsidR="00E75A13" w:rsidRPr="00233185" w:rsidRDefault="00E75A13" w:rsidP="00E75A13">
            <w:pPr>
              <w:pStyle w:val="formattext"/>
              <w:spacing w:before="0" w:beforeAutospacing="0" w:after="0" w:afterAutospacing="0"/>
              <w:textAlignment w:val="baseline"/>
              <w:rPr>
                <w:color w:val="000000" w:themeColor="text1"/>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49D19643"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rPr>
              <w:lastRenderedPageBreak/>
              <w:t>Доля обучающихся общеобразовательных организаций Ивнянского района на уровне среднего общего образования, охваченных профильным обучением</w:t>
            </w:r>
          </w:p>
        </w:tc>
      </w:tr>
      <w:tr w:rsidR="00E75A13" w:rsidRPr="00233185" w14:paraId="470F20E9" w14:textId="77777777" w:rsidTr="00B32B98">
        <w:tc>
          <w:tcPr>
            <w:tcW w:w="851" w:type="dxa"/>
          </w:tcPr>
          <w:p w14:paraId="73F3AB98"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58A825FB" w14:textId="77777777" w:rsidR="00E75A13" w:rsidRDefault="00E75A13" w:rsidP="00E75A13">
            <w:pPr>
              <w:pStyle w:val="formattext"/>
              <w:spacing w:before="0" w:beforeAutospacing="0" w:after="0" w:afterAutospacing="0" w:line="276" w:lineRule="auto"/>
              <w:textAlignment w:val="baseline"/>
              <w:rPr>
                <w:color w:val="000000" w:themeColor="text1"/>
              </w:rPr>
            </w:pPr>
            <w:r w:rsidRPr="00233185">
              <w:rPr>
                <w:color w:val="000000" w:themeColor="text1"/>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p w14:paraId="660AE6F2" w14:textId="46662BB9" w:rsidR="00124BB2" w:rsidRPr="00233185" w:rsidRDefault="00124BB2" w:rsidP="00E75A13">
            <w:pPr>
              <w:pStyle w:val="formattext"/>
              <w:spacing w:before="0" w:beforeAutospacing="0" w:after="0" w:afterAutospacing="0" w:line="276" w:lineRule="auto"/>
              <w:textAlignment w:val="baseline"/>
              <w:rPr>
                <w:color w:val="000000" w:themeColor="text1"/>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4B4AAE27"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0B07D8A6"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rPr>
              <w:t>Доля обучающихся общеобразовательных организаций Ивнянского райна на уровне среднего общего образования, охваченных профильным обучением</w:t>
            </w:r>
          </w:p>
        </w:tc>
      </w:tr>
      <w:tr w:rsidR="00E75A13" w:rsidRPr="00233185" w14:paraId="3D8670C7" w14:textId="77777777" w:rsidTr="00B32B98">
        <w:tc>
          <w:tcPr>
            <w:tcW w:w="851" w:type="dxa"/>
          </w:tcPr>
          <w:p w14:paraId="2A6E64DC"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68201A12" w14:textId="0D27016B" w:rsidR="00E75A13" w:rsidRPr="00233185" w:rsidRDefault="00E62F30" w:rsidP="00E75A13">
            <w:pPr>
              <w:pStyle w:val="formattext"/>
              <w:spacing w:before="0" w:beforeAutospacing="0" w:after="0" w:afterAutospacing="0" w:line="276" w:lineRule="auto"/>
              <w:textAlignment w:val="baseline"/>
              <w:rPr>
                <w:color w:val="000000" w:themeColor="text1"/>
              </w:rPr>
            </w:pPr>
            <w:r>
              <w:rPr>
                <w:color w:val="000000" w:themeColor="text1"/>
              </w:rPr>
              <w:t>Обеспечение</w:t>
            </w:r>
            <w:r w:rsidR="00E75A13" w:rsidRPr="00233185">
              <w:rPr>
                <w:color w:val="000000" w:themeColor="text1"/>
              </w:rPr>
              <w:t xml:space="preserve"> возмо</w:t>
            </w:r>
            <w:r>
              <w:rPr>
                <w:color w:val="000000" w:themeColor="text1"/>
              </w:rPr>
              <w:t>жности</w:t>
            </w:r>
            <w:r w:rsidR="00E75A13" w:rsidRPr="00233185">
              <w:rPr>
                <w:color w:val="000000" w:themeColor="text1"/>
              </w:rPr>
              <w:t xml:space="preserve"> детям получать качественное общее образование в условиях, отвечающих современным требованиям, независимо от места проживания ребенка</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6FD49680" w14:textId="77777777" w:rsidR="00E75A13" w:rsidRDefault="00E75A13" w:rsidP="00E75A13">
            <w:pPr>
              <w:pStyle w:val="formattext"/>
              <w:spacing w:before="0" w:beforeAutospacing="0" w:after="0" w:afterAutospacing="0"/>
              <w:textAlignment w:val="baseline"/>
              <w:rPr>
                <w:color w:val="000000" w:themeColor="text1"/>
              </w:rPr>
            </w:pPr>
            <w:r w:rsidRPr="00233185">
              <w:rPr>
                <w:color w:val="000000" w:themeColor="text1"/>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14:paraId="3B48D3FE" w14:textId="77777777" w:rsidR="00124BB2" w:rsidRDefault="00124BB2" w:rsidP="00E75A13">
            <w:pPr>
              <w:pStyle w:val="formattext"/>
              <w:spacing w:before="0" w:beforeAutospacing="0" w:after="0" w:afterAutospacing="0"/>
              <w:textAlignment w:val="baseline"/>
              <w:rPr>
                <w:color w:val="000000" w:themeColor="text1"/>
              </w:rPr>
            </w:pPr>
          </w:p>
          <w:p w14:paraId="32950FB0" w14:textId="1D32A74C" w:rsidR="00124BB2" w:rsidRPr="00233185" w:rsidRDefault="00124BB2" w:rsidP="00E75A13">
            <w:pPr>
              <w:pStyle w:val="formattext"/>
              <w:spacing w:before="0" w:beforeAutospacing="0" w:after="0" w:afterAutospacing="0"/>
              <w:textAlignment w:val="baseline"/>
              <w:rPr>
                <w:color w:val="000000" w:themeColor="text1"/>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1B87A30A"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rPr>
              <w:t>Доля обучающихся общеобразовательных организаций Ивнянского райна на уровне среднего общего образования, охваченных профильным обучением</w:t>
            </w:r>
          </w:p>
        </w:tc>
      </w:tr>
      <w:tr w:rsidR="00E75A13" w:rsidRPr="00233185" w14:paraId="774F1031" w14:textId="77777777" w:rsidTr="00B32B98">
        <w:tc>
          <w:tcPr>
            <w:tcW w:w="851" w:type="dxa"/>
          </w:tcPr>
          <w:p w14:paraId="69A15A55"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6E135920" w14:textId="77777777" w:rsidR="00E75A13" w:rsidRPr="00233185" w:rsidRDefault="00E75A13" w:rsidP="00E75A13">
            <w:pPr>
              <w:pStyle w:val="formattext"/>
              <w:spacing w:before="0" w:beforeAutospacing="0" w:after="0" w:afterAutospacing="0"/>
              <w:jc w:val="center"/>
              <w:textAlignment w:val="baseline"/>
              <w:rPr>
                <w:b/>
                <w:color w:val="000000" w:themeColor="text1"/>
              </w:rPr>
            </w:pPr>
            <w:r w:rsidRPr="00233185">
              <w:rPr>
                <w:b/>
                <w:color w:val="000000" w:themeColor="text1"/>
                <w:shd w:val="clear" w:color="auto" w:fill="FFFFFF"/>
              </w:rPr>
              <w:t>Направление (подпрограмма) 3 "Развитие дополнительного образования"</w:t>
            </w:r>
          </w:p>
        </w:tc>
      </w:tr>
      <w:tr w:rsidR="00E75A13" w:rsidRPr="00233185" w14:paraId="0D363C7E" w14:textId="77777777" w:rsidTr="00B32B98">
        <w:tc>
          <w:tcPr>
            <w:tcW w:w="851" w:type="dxa"/>
          </w:tcPr>
          <w:p w14:paraId="2F2D1379"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6F50E38B" w14:textId="77777777" w:rsidR="00E75A13" w:rsidRPr="00233185" w:rsidRDefault="00E75A13" w:rsidP="00E75A13">
            <w:pPr>
              <w:pStyle w:val="formattext"/>
              <w:spacing w:before="0" w:beforeAutospacing="0" w:after="0" w:afterAutospacing="0"/>
              <w:jc w:val="center"/>
              <w:textAlignment w:val="baseline"/>
              <w:rPr>
                <w:b/>
                <w:i/>
                <w:color w:val="000000" w:themeColor="text1"/>
              </w:rPr>
            </w:pPr>
            <w:r w:rsidRPr="00233185">
              <w:rPr>
                <w:b/>
                <w:i/>
                <w:color w:val="000000" w:themeColor="text1"/>
                <w:shd w:val="clear" w:color="auto" w:fill="FFFFFF"/>
              </w:rPr>
              <w:t xml:space="preserve">Комплекс </w:t>
            </w:r>
            <w:r w:rsidR="00AA3E63" w:rsidRPr="00233185">
              <w:rPr>
                <w:b/>
                <w:i/>
                <w:color w:val="000000" w:themeColor="text1"/>
                <w:shd w:val="clear" w:color="auto" w:fill="FFFFFF"/>
              </w:rPr>
              <w:t>процессных мероприятий "Реализация программ</w:t>
            </w:r>
            <w:r w:rsidRPr="00233185">
              <w:rPr>
                <w:b/>
                <w:i/>
                <w:color w:val="000000" w:themeColor="text1"/>
                <w:shd w:val="clear" w:color="auto" w:fill="FFFFFF"/>
              </w:rPr>
              <w:t xml:space="preserve"> дополнительного образования"</w:t>
            </w:r>
          </w:p>
        </w:tc>
      </w:tr>
      <w:tr w:rsidR="00E75A13" w:rsidRPr="00233185" w14:paraId="187818AC" w14:textId="77777777" w:rsidTr="00B32B98">
        <w:tc>
          <w:tcPr>
            <w:tcW w:w="851" w:type="dxa"/>
          </w:tcPr>
          <w:p w14:paraId="74BB5DF3"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5528" w:type="dxa"/>
            <w:tcBorders>
              <w:bottom w:val="single" w:sz="6" w:space="0" w:color="000000"/>
            </w:tcBorders>
          </w:tcPr>
          <w:p w14:paraId="53102B9D" w14:textId="77777777" w:rsidR="00E75A13" w:rsidRPr="00233185" w:rsidRDefault="00E75A13" w:rsidP="00E75A13">
            <w:pPr>
              <w:autoSpaceDE w:val="0"/>
              <w:autoSpaceDN w:val="0"/>
              <w:adjustRightInd w:val="0"/>
              <w:spacing w:line="276" w:lineRule="auto"/>
              <w:rPr>
                <w:rFonts w:ascii="Times New Roman" w:hAnsi="Times New Roman" w:cs="Times New Roman"/>
                <w:b/>
                <w:bCs/>
                <w:color w:val="000000" w:themeColor="text1"/>
              </w:rPr>
            </w:pPr>
            <w:r w:rsidRPr="00233185">
              <w:rPr>
                <w:rFonts w:ascii="Times New Roman" w:hAnsi="Times New Roman" w:cs="Times New Roman"/>
                <w:color w:val="000000" w:themeColor="text1"/>
                <w:shd w:val="clear" w:color="auto" w:fill="FFFFFF"/>
              </w:rPr>
              <w:t>Ответственный за реализацию - МКУ «Управление образования»</w:t>
            </w:r>
          </w:p>
        </w:tc>
        <w:tc>
          <w:tcPr>
            <w:tcW w:w="8789" w:type="dxa"/>
            <w:gridSpan w:val="2"/>
            <w:tcBorders>
              <w:right w:val="single" w:sz="6" w:space="0" w:color="000000"/>
            </w:tcBorders>
          </w:tcPr>
          <w:p w14:paraId="2E65F516" w14:textId="77777777" w:rsidR="00E75A13" w:rsidRPr="00233185" w:rsidRDefault="00E75A13" w:rsidP="00E75A13">
            <w:pPr>
              <w:pStyle w:val="formattext"/>
              <w:spacing w:before="0" w:beforeAutospacing="0" w:after="0" w:afterAutospacing="0"/>
              <w:jc w:val="center"/>
              <w:textAlignment w:val="baseline"/>
              <w:rPr>
                <w:color w:val="000000" w:themeColor="text1"/>
              </w:rPr>
            </w:pPr>
            <w:r w:rsidRPr="00233185">
              <w:rPr>
                <w:bCs/>
                <w:color w:val="000000" w:themeColor="text1"/>
              </w:rPr>
              <w:t>2025-2030</w:t>
            </w:r>
          </w:p>
        </w:tc>
      </w:tr>
      <w:tr w:rsidR="00E75A13" w:rsidRPr="00233185" w14:paraId="4765CEC0" w14:textId="77777777" w:rsidTr="00B32B98">
        <w:tc>
          <w:tcPr>
            <w:tcW w:w="851" w:type="dxa"/>
          </w:tcPr>
          <w:p w14:paraId="5257437E" w14:textId="77777777" w:rsidR="00E75A13" w:rsidRPr="00233185" w:rsidRDefault="00E75A13" w:rsidP="00E75A13">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4" w:space="0" w:color="auto"/>
              <w:right w:val="single" w:sz="6" w:space="0" w:color="000000"/>
            </w:tcBorders>
            <w:shd w:val="clear" w:color="auto" w:fill="auto"/>
          </w:tcPr>
          <w:p w14:paraId="78C51DC6" w14:textId="20EEF7E2" w:rsidR="00E75A13" w:rsidRPr="00233185" w:rsidRDefault="00E62F30" w:rsidP="00E75A13">
            <w:pPr>
              <w:pStyle w:val="formattext"/>
              <w:spacing w:before="0" w:beforeAutospacing="0" w:after="0" w:afterAutospacing="0"/>
              <w:textAlignment w:val="baseline"/>
              <w:rPr>
                <w:color w:val="000000" w:themeColor="text1"/>
              </w:rPr>
            </w:pPr>
            <w:r w:rsidRPr="00233185">
              <w:rPr>
                <w:color w:val="000000" w:themeColor="text1"/>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3D142F70" w14:textId="3FEE2B59" w:rsidR="00E75A13" w:rsidRPr="00233185" w:rsidRDefault="00E62F30" w:rsidP="00E75A13">
            <w:pPr>
              <w:pStyle w:val="formattext"/>
              <w:spacing w:before="0" w:beforeAutospacing="0" w:after="0" w:afterAutospacing="0"/>
              <w:textAlignment w:val="baseline"/>
              <w:rPr>
                <w:color w:val="000000" w:themeColor="text1"/>
              </w:rPr>
            </w:pPr>
            <w:r w:rsidRPr="00233185">
              <w:rPr>
                <w:color w:val="000000" w:themeColor="text1"/>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4A6CB4ED" w14:textId="77777777" w:rsidR="00E75A13" w:rsidRPr="00233185" w:rsidRDefault="00E75A13" w:rsidP="00E75A13">
            <w:pPr>
              <w:pStyle w:val="formattext"/>
              <w:spacing w:before="0" w:beforeAutospacing="0" w:after="0" w:afterAutospacing="0"/>
              <w:textAlignment w:val="baseline"/>
              <w:rPr>
                <w:color w:val="000000" w:themeColor="text1"/>
              </w:rPr>
            </w:pPr>
            <w:r w:rsidRPr="00233185">
              <w:rPr>
                <w:color w:val="000000" w:themeColor="text1"/>
              </w:rPr>
              <w:t>Доля детей в возрасте от 5 до 18 лет, охваченных дополнительным образованием</w:t>
            </w:r>
          </w:p>
        </w:tc>
      </w:tr>
      <w:tr w:rsidR="00F75D15" w:rsidRPr="00233185" w14:paraId="7EDF0FBB" w14:textId="77777777" w:rsidTr="00935EE2">
        <w:tc>
          <w:tcPr>
            <w:tcW w:w="851" w:type="dxa"/>
          </w:tcPr>
          <w:p w14:paraId="27B96FBF"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1000BD9E" w14:textId="77777777" w:rsidR="00F75D15" w:rsidRPr="00233185" w:rsidRDefault="00F75D15" w:rsidP="00F75D15">
            <w:pPr>
              <w:pStyle w:val="formattext"/>
              <w:spacing w:before="0" w:beforeAutospacing="0" w:after="0" w:afterAutospacing="0"/>
              <w:jc w:val="center"/>
              <w:textAlignment w:val="baseline"/>
              <w:rPr>
                <w:b/>
                <w:color w:val="000000" w:themeColor="text1"/>
              </w:rPr>
            </w:pPr>
            <w:r w:rsidRPr="00233185">
              <w:rPr>
                <w:b/>
                <w:color w:val="000000" w:themeColor="text1"/>
              </w:rPr>
              <w:t xml:space="preserve">Направление (подпрограмма) 4 "Организация отдыха и оздоровления детей и подростков Ивнянского района </w:t>
            </w:r>
          </w:p>
          <w:p w14:paraId="077717F7" w14:textId="77777777" w:rsidR="00F75D15" w:rsidRPr="00233185" w:rsidRDefault="00F75D15" w:rsidP="00F75D15">
            <w:pPr>
              <w:pStyle w:val="formattext"/>
              <w:spacing w:before="0" w:beforeAutospacing="0" w:after="0" w:afterAutospacing="0"/>
              <w:jc w:val="center"/>
              <w:textAlignment w:val="baseline"/>
              <w:rPr>
                <w:b/>
                <w:color w:val="000000" w:themeColor="text1"/>
              </w:rPr>
            </w:pPr>
            <w:r w:rsidRPr="00233185">
              <w:rPr>
                <w:b/>
                <w:color w:val="000000" w:themeColor="text1"/>
              </w:rPr>
              <w:t>Белгородской области"</w:t>
            </w:r>
          </w:p>
        </w:tc>
      </w:tr>
      <w:tr w:rsidR="00F75D15" w:rsidRPr="00233185" w14:paraId="617025AE" w14:textId="77777777" w:rsidTr="00935EE2">
        <w:tc>
          <w:tcPr>
            <w:tcW w:w="851" w:type="dxa"/>
          </w:tcPr>
          <w:p w14:paraId="4E6B7131"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0AE2532C" w14:textId="77777777" w:rsidR="00F75D15" w:rsidRPr="00233185" w:rsidRDefault="00F75D15" w:rsidP="00F75D15">
            <w:pPr>
              <w:pStyle w:val="formattext"/>
              <w:spacing w:before="0" w:beforeAutospacing="0" w:after="0" w:afterAutospacing="0"/>
              <w:jc w:val="center"/>
              <w:textAlignment w:val="baseline"/>
              <w:rPr>
                <w:b/>
                <w:i/>
                <w:color w:val="000000" w:themeColor="text1"/>
                <w:shd w:val="clear" w:color="auto" w:fill="FFFFFF"/>
              </w:rPr>
            </w:pPr>
            <w:r w:rsidRPr="00233185">
              <w:rPr>
                <w:b/>
                <w:i/>
                <w:color w:val="000000" w:themeColor="text1"/>
                <w:shd w:val="clear" w:color="auto" w:fill="FFFFFF"/>
              </w:rPr>
              <w:t xml:space="preserve">Комплекс процессных мероприятий "Организация отдыха и оздоровления детей и подростков </w:t>
            </w:r>
          </w:p>
          <w:p w14:paraId="279D87D1" w14:textId="77777777" w:rsidR="00F75D15" w:rsidRPr="00233185" w:rsidRDefault="00F75D15" w:rsidP="00F75D15">
            <w:pPr>
              <w:pStyle w:val="formattext"/>
              <w:spacing w:before="0" w:beforeAutospacing="0" w:after="0" w:afterAutospacing="0"/>
              <w:jc w:val="center"/>
              <w:textAlignment w:val="baseline"/>
              <w:rPr>
                <w:b/>
                <w:color w:val="000000" w:themeColor="text1"/>
              </w:rPr>
            </w:pPr>
            <w:r w:rsidRPr="00233185">
              <w:rPr>
                <w:b/>
                <w:i/>
                <w:color w:val="000000" w:themeColor="text1"/>
                <w:shd w:val="clear" w:color="auto" w:fill="FFFFFF"/>
              </w:rPr>
              <w:t>Ивнянского района Белгородской области"</w:t>
            </w:r>
          </w:p>
        </w:tc>
      </w:tr>
      <w:tr w:rsidR="00F75D15" w:rsidRPr="00233185" w14:paraId="063A1096" w14:textId="77777777" w:rsidTr="00935EE2">
        <w:tc>
          <w:tcPr>
            <w:tcW w:w="851" w:type="dxa"/>
          </w:tcPr>
          <w:p w14:paraId="26626C5D"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28E3F1B2" w14:textId="77777777" w:rsidR="00F75D15" w:rsidRPr="00233185" w:rsidRDefault="00F75D15" w:rsidP="00F75D15">
            <w:pPr>
              <w:autoSpaceDE w:val="0"/>
              <w:autoSpaceDN w:val="0"/>
              <w:adjustRightInd w:val="0"/>
              <w:spacing w:line="276" w:lineRule="auto"/>
              <w:rPr>
                <w:rFonts w:ascii="Times New Roman" w:hAnsi="Times New Roman" w:cs="Times New Roman"/>
                <w:b/>
                <w:bCs/>
                <w:color w:val="000000" w:themeColor="text1"/>
              </w:rPr>
            </w:pPr>
            <w:r w:rsidRPr="00233185">
              <w:rPr>
                <w:rFonts w:ascii="Times New Roman" w:hAnsi="Times New Roman" w:cs="Times New Roman"/>
                <w:color w:val="000000" w:themeColor="text1"/>
                <w:shd w:val="clear" w:color="auto" w:fill="FFFFFF"/>
              </w:rPr>
              <w:t>Ответственный за реализацию - МКУ «Управление образования»</w:t>
            </w:r>
          </w:p>
        </w:tc>
        <w:tc>
          <w:tcPr>
            <w:tcW w:w="8789" w:type="dxa"/>
            <w:gridSpan w:val="2"/>
            <w:tcBorders>
              <w:top w:val="single" w:sz="6" w:space="0" w:color="000000"/>
              <w:left w:val="single" w:sz="6" w:space="0" w:color="000000"/>
              <w:bottom w:val="single" w:sz="6" w:space="0" w:color="000000"/>
              <w:right w:val="single" w:sz="6" w:space="0" w:color="000000"/>
            </w:tcBorders>
            <w:shd w:val="clear" w:color="auto" w:fill="auto"/>
          </w:tcPr>
          <w:p w14:paraId="4BBBFF32"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2025-2030</w:t>
            </w:r>
          </w:p>
        </w:tc>
      </w:tr>
      <w:tr w:rsidR="00F75D15" w:rsidRPr="00233185" w14:paraId="1196D81C" w14:textId="77777777" w:rsidTr="00935EE2">
        <w:tc>
          <w:tcPr>
            <w:tcW w:w="851" w:type="dxa"/>
          </w:tcPr>
          <w:p w14:paraId="7C9B01C9"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61A07E2B"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Организация отдыха и оздоровления детей в возрасте от 7 до 18 лет, в том числе детей, находящихся в трудной жизненной ситуации</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65152517" w14:textId="184A1C8D" w:rsidR="00F75D15" w:rsidRPr="00233185" w:rsidRDefault="00E62F30" w:rsidP="00F75D15">
            <w:pPr>
              <w:pStyle w:val="formattext"/>
              <w:spacing w:before="0" w:beforeAutospacing="0" w:after="0" w:afterAutospacing="0"/>
              <w:textAlignment w:val="baseline"/>
              <w:rPr>
                <w:color w:val="000000" w:themeColor="text1"/>
              </w:rPr>
            </w:pPr>
            <w:r>
              <w:rPr>
                <w:color w:val="000000" w:themeColor="text1"/>
              </w:rPr>
              <w:t>Обеспечена организация</w:t>
            </w:r>
            <w:r w:rsidR="00F75D15" w:rsidRPr="00233185">
              <w:rPr>
                <w:color w:val="000000" w:themeColor="text1"/>
              </w:rPr>
              <w:t xml:space="preserve"> и проведения детской озд</w:t>
            </w:r>
            <w:r>
              <w:rPr>
                <w:color w:val="000000" w:themeColor="text1"/>
              </w:rPr>
              <w:t>оровительной кампании, внедрены инновационные</w:t>
            </w:r>
            <w:r w:rsidR="00F75D15" w:rsidRPr="00233185">
              <w:rPr>
                <w:color w:val="000000" w:themeColor="text1"/>
              </w:rPr>
              <w:t xml:space="preserve"> форм</w:t>
            </w:r>
            <w:r>
              <w:rPr>
                <w:color w:val="000000" w:themeColor="text1"/>
              </w:rPr>
              <w:t>ы и методы</w:t>
            </w:r>
            <w:r w:rsidR="00F75D15" w:rsidRPr="00233185">
              <w:rPr>
                <w:color w:val="000000" w:themeColor="text1"/>
              </w:rPr>
              <w:t xml:space="preserve">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p w14:paraId="2074A111" w14:textId="77777777" w:rsidR="00F75D15" w:rsidRDefault="00F75D15" w:rsidP="00F75D15">
            <w:pPr>
              <w:pStyle w:val="formattext"/>
              <w:spacing w:before="0" w:beforeAutospacing="0" w:after="0" w:afterAutospacing="0"/>
              <w:textAlignment w:val="baseline"/>
              <w:rPr>
                <w:color w:val="000000" w:themeColor="text1"/>
              </w:rPr>
            </w:pPr>
          </w:p>
          <w:p w14:paraId="773CCBA7" w14:textId="7CD20772" w:rsidR="00124BB2" w:rsidRPr="00233185" w:rsidRDefault="00124BB2" w:rsidP="00F75D15">
            <w:pPr>
              <w:pStyle w:val="formattext"/>
              <w:spacing w:before="0" w:beforeAutospacing="0" w:after="0" w:afterAutospacing="0"/>
              <w:textAlignment w:val="baseline"/>
              <w:rPr>
                <w:color w:val="000000" w:themeColor="text1"/>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725DBFE0"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75D15" w:rsidRPr="00233185" w14:paraId="2C2EFF55" w14:textId="77777777" w:rsidTr="00B32B98">
        <w:tc>
          <w:tcPr>
            <w:tcW w:w="851" w:type="dxa"/>
          </w:tcPr>
          <w:p w14:paraId="62ED54A8"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45D58A7F" w14:textId="77777777" w:rsidR="00F75D15" w:rsidRPr="00233185" w:rsidRDefault="00F75D15" w:rsidP="00F75D15">
            <w:pPr>
              <w:pStyle w:val="formattext"/>
              <w:spacing w:before="0" w:beforeAutospacing="0" w:after="0" w:afterAutospacing="0"/>
              <w:jc w:val="center"/>
              <w:textAlignment w:val="baseline"/>
              <w:rPr>
                <w:b/>
                <w:color w:val="000000" w:themeColor="text1"/>
              </w:rPr>
            </w:pPr>
            <w:r w:rsidRPr="00233185">
              <w:rPr>
                <w:b/>
                <w:color w:val="000000" w:themeColor="text1"/>
                <w:shd w:val="clear" w:color="auto" w:fill="FFFFFF"/>
              </w:rPr>
              <w:t>Направление (подпрограмма) 5 "Развитие системы оценки качества образования"</w:t>
            </w:r>
          </w:p>
        </w:tc>
      </w:tr>
      <w:tr w:rsidR="00F75D15" w:rsidRPr="00233185" w14:paraId="20C632EA" w14:textId="77777777" w:rsidTr="00B32B98">
        <w:tc>
          <w:tcPr>
            <w:tcW w:w="851" w:type="dxa"/>
          </w:tcPr>
          <w:p w14:paraId="22062783"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612698F1" w14:textId="77777777" w:rsidR="00F75D15" w:rsidRPr="00233185" w:rsidRDefault="00F75D15" w:rsidP="00F75D15">
            <w:pPr>
              <w:pStyle w:val="formattext"/>
              <w:spacing w:before="0" w:beforeAutospacing="0" w:after="0" w:afterAutospacing="0"/>
              <w:jc w:val="center"/>
              <w:textAlignment w:val="baseline"/>
              <w:rPr>
                <w:b/>
                <w:i/>
                <w:color w:val="000000" w:themeColor="text1"/>
              </w:rPr>
            </w:pPr>
            <w:r w:rsidRPr="00233185">
              <w:rPr>
                <w:b/>
                <w:i/>
                <w:color w:val="000000" w:themeColor="text1"/>
                <w:shd w:val="clear" w:color="auto" w:fill="FFFFFF"/>
              </w:rPr>
              <w:t>Комплекс процессных мероприятий "Реализация системы оценки качества образования"</w:t>
            </w:r>
          </w:p>
        </w:tc>
      </w:tr>
      <w:tr w:rsidR="00F75D15" w:rsidRPr="00233185" w14:paraId="5539C5C1" w14:textId="77777777" w:rsidTr="00B32B98">
        <w:tc>
          <w:tcPr>
            <w:tcW w:w="851" w:type="dxa"/>
          </w:tcPr>
          <w:p w14:paraId="6E9BFAEB"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70F6073F" w14:textId="77777777" w:rsidR="00F75D15" w:rsidRPr="00233185" w:rsidRDefault="00F75D15" w:rsidP="00F75D15">
            <w:pPr>
              <w:autoSpaceDE w:val="0"/>
              <w:autoSpaceDN w:val="0"/>
              <w:adjustRightInd w:val="0"/>
              <w:spacing w:line="276" w:lineRule="auto"/>
              <w:rPr>
                <w:rFonts w:ascii="Times New Roman" w:hAnsi="Times New Roman" w:cs="Times New Roman"/>
                <w:b/>
                <w:bCs/>
                <w:color w:val="000000" w:themeColor="text1"/>
              </w:rPr>
            </w:pPr>
            <w:r w:rsidRPr="00233185">
              <w:rPr>
                <w:rFonts w:ascii="Times New Roman" w:hAnsi="Times New Roman" w:cs="Times New Roman"/>
                <w:color w:val="000000" w:themeColor="text1"/>
                <w:shd w:val="clear" w:color="auto" w:fill="FFFFFF"/>
              </w:rPr>
              <w:t>Ответственный за реализацию - МКУ «Управление образования»</w:t>
            </w:r>
          </w:p>
        </w:tc>
        <w:tc>
          <w:tcPr>
            <w:tcW w:w="8789" w:type="dxa"/>
            <w:gridSpan w:val="2"/>
            <w:tcBorders>
              <w:top w:val="single" w:sz="6" w:space="0" w:color="000000"/>
              <w:left w:val="single" w:sz="6" w:space="0" w:color="000000"/>
              <w:bottom w:val="single" w:sz="6" w:space="0" w:color="000000"/>
              <w:right w:val="single" w:sz="6" w:space="0" w:color="000000"/>
            </w:tcBorders>
            <w:shd w:val="clear" w:color="auto" w:fill="auto"/>
          </w:tcPr>
          <w:p w14:paraId="29810216" w14:textId="77777777" w:rsidR="00F75D15" w:rsidRPr="00233185" w:rsidRDefault="00F75D15" w:rsidP="00F75D15">
            <w:pPr>
              <w:pStyle w:val="formattext"/>
              <w:spacing w:before="0" w:beforeAutospacing="0" w:after="0" w:afterAutospacing="0"/>
              <w:jc w:val="center"/>
              <w:textAlignment w:val="baseline"/>
              <w:rPr>
                <w:color w:val="000000" w:themeColor="text1"/>
              </w:rPr>
            </w:pPr>
            <w:r w:rsidRPr="00233185">
              <w:rPr>
                <w:color w:val="000000" w:themeColor="text1"/>
              </w:rPr>
              <w:t>2025-2030</w:t>
            </w:r>
          </w:p>
        </w:tc>
      </w:tr>
      <w:tr w:rsidR="00F75D15" w:rsidRPr="00233185" w14:paraId="1113A5C2" w14:textId="77777777" w:rsidTr="00B32B98">
        <w:tc>
          <w:tcPr>
            <w:tcW w:w="851" w:type="dxa"/>
          </w:tcPr>
          <w:p w14:paraId="24646D0F"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3BB89A29"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Создана целостная и сбалансированная система процедур и механизмов оценки качества образования</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33FEFC33"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Создана региональная система мониторинговых исследований качества образования, что позволяет создать информационную базу для выбора образовательных услуг обучающимися и их семьями</w:t>
            </w: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581DFA2E"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r w:rsidR="00F75D15" w:rsidRPr="00233185" w14:paraId="5A10DFBC" w14:textId="77777777" w:rsidTr="00B32B98">
        <w:tc>
          <w:tcPr>
            <w:tcW w:w="851" w:type="dxa"/>
          </w:tcPr>
          <w:p w14:paraId="39CABE4C"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31F333A4" w14:textId="77777777" w:rsidR="00F75D15" w:rsidRPr="00233185" w:rsidRDefault="00F75D15" w:rsidP="00F75D15">
            <w:pPr>
              <w:pStyle w:val="formattext"/>
              <w:spacing w:before="0" w:beforeAutospacing="0" w:after="0" w:afterAutospacing="0"/>
              <w:jc w:val="center"/>
              <w:textAlignment w:val="baseline"/>
              <w:rPr>
                <w:b/>
                <w:color w:val="000000" w:themeColor="text1"/>
              </w:rPr>
            </w:pPr>
            <w:r w:rsidRPr="00233185">
              <w:rPr>
                <w:b/>
                <w:color w:val="000000" w:themeColor="text1"/>
                <w:shd w:val="clear" w:color="auto" w:fill="FFFFFF"/>
              </w:rPr>
              <w:t>Направление (подпрограмма) 6 "Профессиональное развитие кадрового потенциала"</w:t>
            </w:r>
          </w:p>
        </w:tc>
      </w:tr>
      <w:tr w:rsidR="00F75D15" w:rsidRPr="00233185" w14:paraId="416021BA" w14:textId="77777777" w:rsidTr="00B32B98">
        <w:tc>
          <w:tcPr>
            <w:tcW w:w="851" w:type="dxa"/>
          </w:tcPr>
          <w:p w14:paraId="5464223C"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20824A11" w14:textId="77777777" w:rsidR="00F75D15" w:rsidRPr="00233185" w:rsidRDefault="00F75D15" w:rsidP="00F75D15">
            <w:pPr>
              <w:pStyle w:val="formattext"/>
              <w:spacing w:before="0" w:beforeAutospacing="0" w:after="0" w:afterAutospacing="0"/>
              <w:jc w:val="center"/>
              <w:textAlignment w:val="baseline"/>
              <w:rPr>
                <w:b/>
                <w:i/>
                <w:color w:val="000000" w:themeColor="text1"/>
              </w:rPr>
            </w:pPr>
            <w:r w:rsidRPr="00233185">
              <w:rPr>
                <w:b/>
                <w:i/>
                <w:color w:val="000000" w:themeColor="text1"/>
                <w:shd w:val="clear" w:color="auto" w:fill="FFFFFF"/>
              </w:rPr>
              <w:t>Комплекс процессных мероприятий "</w:t>
            </w:r>
            <w:r w:rsidRPr="00233185">
              <w:rPr>
                <w:b/>
                <w:color w:val="000000" w:themeColor="text1"/>
                <w:shd w:val="clear" w:color="auto" w:fill="FFFFFF"/>
              </w:rPr>
              <w:t xml:space="preserve"> Профессиональное развитие кадрового потенциала</w:t>
            </w:r>
            <w:r w:rsidRPr="00233185">
              <w:rPr>
                <w:b/>
                <w:i/>
                <w:color w:val="000000" w:themeColor="text1"/>
                <w:shd w:val="clear" w:color="auto" w:fill="FFFFFF"/>
              </w:rPr>
              <w:t xml:space="preserve"> "</w:t>
            </w:r>
          </w:p>
        </w:tc>
      </w:tr>
      <w:tr w:rsidR="00F75D15" w:rsidRPr="00233185" w14:paraId="0AFCE364" w14:textId="77777777" w:rsidTr="00B32B98">
        <w:tc>
          <w:tcPr>
            <w:tcW w:w="851" w:type="dxa"/>
          </w:tcPr>
          <w:p w14:paraId="1FFAB536"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7006ADE2" w14:textId="77777777" w:rsidR="00F75D15" w:rsidRPr="00233185" w:rsidRDefault="00F75D15" w:rsidP="00F75D15">
            <w:pPr>
              <w:autoSpaceDE w:val="0"/>
              <w:autoSpaceDN w:val="0"/>
              <w:adjustRightInd w:val="0"/>
              <w:spacing w:line="276" w:lineRule="auto"/>
              <w:jc w:val="both"/>
              <w:rPr>
                <w:rFonts w:ascii="Times New Roman" w:hAnsi="Times New Roman" w:cs="Times New Roman"/>
                <w:color w:val="000000" w:themeColor="text1"/>
                <w:shd w:val="clear" w:color="auto" w:fill="FFFFFF"/>
              </w:rPr>
            </w:pPr>
            <w:r w:rsidRPr="00233185">
              <w:rPr>
                <w:rFonts w:ascii="Times New Roman" w:hAnsi="Times New Roman" w:cs="Times New Roman"/>
                <w:color w:val="000000" w:themeColor="text1"/>
                <w:shd w:val="clear" w:color="auto" w:fill="FFFFFF"/>
              </w:rPr>
              <w:t>Ответственный за реализацию – МКУ « Управление образования», Администрация Ивнянского района Белгородской области</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4B49AC10" w14:textId="77777777" w:rsidR="00F75D15" w:rsidRPr="00233185" w:rsidRDefault="00F75D15" w:rsidP="00F75D15">
            <w:pPr>
              <w:pStyle w:val="formattext"/>
              <w:spacing w:before="0" w:beforeAutospacing="0" w:after="0" w:afterAutospacing="0"/>
              <w:jc w:val="center"/>
              <w:textAlignment w:val="baseline"/>
              <w:rPr>
                <w:color w:val="000000" w:themeColor="text1"/>
              </w:rPr>
            </w:pPr>
            <w:r w:rsidRPr="00233185">
              <w:rPr>
                <w:color w:val="000000" w:themeColor="text1"/>
              </w:rPr>
              <w:t>2025-2030</w:t>
            </w: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645AD07B" w14:textId="77777777" w:rsidR="00F75D15" w:rsidRPr="00233185" w:rsidRDefault="00F75D15" w:rsidP="00F75D15">
            <w:pPr>
              <w:pStyle w:val="formattext"/>
              <w:spacing w:before="0" w:beforeAutospacing="0" w:after="0" w:afterAutospacing="0"/>
              <w:textAlignment w:val="baseline"/>
              <w:rPr>
                <w:color w:val="000000" w:themeColor="text1"/>
              </w:rPr>
            </w:pPr>
          </w:p>
        </w:tc>
      </w:tr>
      <w:tr w:rsidR="00F75D15" w:rsidRPr="00233185" w14:paraId="6B72B67E" w14:textId="77777777" w:rsidTr="00B32B98">
        <w:tc>
          <w:tcPr>
            <w:tcW w:w="851" w:type="dxa"/>
          </w:tcPr>
          <w:p w14:paraId="22AC2B9A"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4211763B"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Повышение квалификации, профессиональная подготовка и переподготовка кадров</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32F1939F" w14:textId="29ABC9F4" w:rsidR="00F75D15" w:rsidRPr="00233185" w:rsidRDefault="00E62F30" w:rsidP="002E649A">
            <w:pPr>
              <w:pStyle w:val="formattext"/>
              <w:spacing w:before="0" w:beforeAutospacing="0" w:after="0" w:afterAutospacing="0"/>
              <w:textAlignment w:val="baseline"/>
              <w:rPr>
                <w:color w:val="000000" w:themeColor="text1"/>
              </w:rPr>
            </w:pPr>
            <w:r>
              <w:rPr>
                <w:color w:val="000000" w:themeColor="text1"/>
              </w:rPr>
              <w:t>Создан кадровый потенциал и условия</w:t>
            </w:r>
            <w:r w:rsidR="00F75D15" w:rsidRPr="00233185">
              <w:rPr>
                <w:color w:val="000000" w:themeColor="text1"/>
              </w:rPr>
              <w:t xml:space="preserve"> профессионального развития работников отрасли образования Ивнянского района Белгородской области</w:t>
            </w: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78B8FA99" w14:textId="08575F51" w:rsidR="00F75D15" w:rsidRPr="00233185" w:rsidRDefault="00F75D15" w:rsidP="002E649A">
            <w:pPr>
              <w:pStyle w:val="formattext"/>
              <w:spacing w:before="0" w:beforeAutospacing="0" w:after="0" w:afterAutospacing="0"/>
              <w:textAlignment w:val="baseline"/>
              <w:rPr>
                <w:color w:val="000000" w:themeColor="text1"/>
              </w:rPr>
            </w:pPr>
            <w:r w:rsidRPr="00233185">
              <w:rPr>
                <w:color w:val="000000" w:themeColor="text1"/>
              </w:rPr>
              <w:t>Охват педагогический работников курсовой подготовкой</w:t>
            </w:r>
          </w:p>
        </w:tc>
      </w:tr>
      <w:tr w:rsidR="00F75D15" w:rsidRPr="00233185" w14:paraId="693D7324" w14:textId="77777777" w:rsidTr="00B32B98">
        <w:tc>
          <w:tcPr>
            <w:tcW w:w="851" w:type="dxa"/>
          </w:tcPr>
          <w:p w14:paraId="2ACFE3CE"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04631C33" w14:textId="77777777" w:rsidR="00F75D15" w:rsidRPr="00233185" w:rsidRDefault="00F75D15" w:rsidP="00F75D15">
            <w:pPr>
              <w:pStyle w:val="formattext"/>
              <w:spacing w:before="0" w:beforeAutospacing="0" w:after="0" w:afterAutospacing="0"/>
              <w:jc w:val="center"/>
              <w:textAlignment w:val="baseline"/>
              <w:rPr>
                <w:b/>
                <w:color w:val="000000" w:themeColor="text1"/>
              </w:rPr>
            </w:pPr>
            <w:r w:rsidRPr="00233185">
              <w:rPr>
                <w:b/>
                <w:color w:val="000000" w:themeColor="text1"/>
                <w:shd w:val="clear" w:color="auto" w:fill="FFFFFF"/>
              </w:rPr>
              <w:t>Направление (подпрограмма) 7 "Обеспечение реализации муниципальной программы в сфере образования"</w:t>
            </w:r>
          </w:p>
        </w:tc>
      </w:tr>
      <w:tr w:rsidR="00F75D15" w:rsidRPr="00233185" w14:paraId="664219FF" w14:textId="77777777" w:rsidTr="00B32B98">
        <w:tc>
          <w:tcPr>
            <w:tcW w:w="851" w:type="dxa"/>
          </w:tcPr>
          <w:p w14:paraId="75772921"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14317" w:type="dxa"/>
            <w:gridSpan w:val="3"/>
            <w:tcBorders>
              <w:top w:val="single" w:sz="6" w:space="0" w:color="000000"/>
              <w:left w:val="single" w:sz="6" w:space="0" w:color="000000"/>
              <w:bottom w:val="single" w:sz="6" w:space="0" w:color="000000"/>
              <w:right w:val="single" w:sz="6" w:space="0" w:color="000000"/>
            </w:tcBorders>
            <w:shd w:val="clear" w:color="auto" w:fill="auto"/>
          </w:tcPr>
          <w:p w14:paraId="7771DD42" w14:textId="77777777" w:rsidR="00F75D15" w:rsidRPr="00233185" w:rsidRDefault="00F75D15" w:rsidP="00F75D15">
            <w:pPr>
              <w:pStyle w:val="formattext"/>
              <w:spacing w:before="0" w:beforeAutospacing="0" w:after="0" w:afterAutospacing="0"/>
              <w:jc w:val="center"/>
              <w:textAlignment w:val="baseline"/>
              <w:rPr>
                <w:b/>
                <w:i/>
                <w:color w:val="000000" w:themeColor="text1"/>
              </w:rPr>
            </w:pPr>
            <w:r w:rsidRPr="00233185">
              <w:rPr>
                <w:b/>
                <w:i/>
                <w:color w:val="000000" w:themeColor="text1"/>
                <w:shd w:val="clear" w:color="auto" w:fill="FFFFFF"/>
              </w:rPr>
              <w:t>Комплекс процессных мероприятий " Обеспечение реализации муниципальной программы в сфере образования"</w:t>
            </w:r>
          </w:p>
        </w:tc>
      </w:tr>
      <w:tr w:rsidR="00F75D15" w:rsidRPr="00233185" w14:paraId="2BBDA4FE" w14:textId="77777777" w:rsidTr="00B32B98">
        <w:tc>
          <w:tcPr>
            <w:tcW w:w="851" w:type="dxa"/>
          </w:tcPr>
          <w:p w14:paraId="10EC3091"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500FF7DA" w14:textId="77777777" w:rsidR="00F75D15" w:rsidRPr="00233185" w:rsidRDefault="00F75D15" w:rsidP="00F75D15">
            <w:pPr>
              <w:autoSpaceDE w:val="0"/>
              <w:autoSpaceDN w:val="0"/>
              <w:adjustRightInd w:val="0"/>
              <w:spacing w:line="276" w:lineRule="auto"/>
              <w:jc w:val="both"/>
              <w:rPr>
                <w:rFonts w:ascii="Times New Roman" w:hAnsi="Times New Roman" w:cs="Times New Roman"/>
                <w:color w:val="000000" w:themeColor="text1"/>
                <w:shd w:val="clear" w:color="auto" w:fill="FFFFFF"/>
              </w:rPr>
            </w:pPr>
            <w:r w:rsidRPr="00233185">
              <w:rPr>
                <w:rFonts w:ascii="Times New Roman" w:hAnsi="Times New Roman" w:cs="Times New Roman"/>
                <w:color w:val="000000" w:themeColor="text1"/>
                <w:shd w:val="clear" w:color="auto" w:fill="FFFFFF"/>
              </w:rPr>
              <w:t>Ответственный за реализацию – МКУ « Управление образования», МКУ «Управление культуры», МКУ «Управление молодежной политики, туризма и спорта администрации Ивнянского района, Администрация Ивнянского района Белгородской области</w:t>
            </w:r>
          </w:p>
        </w:tc>
        <w:tc>
          <w:tcPr>
            <w:tcW w:w="8789" w:type="dxa"/>
            <w:gridSpan w:val="2"/>
            <w:tcBorders>
              <w:top w:val="single" w:sz="6" w:space="0" w:color="000000"/>
              <w:left w:val="single" w:sz="6" w:space="0" w:color="000000"/>
              <w:bottom w:val="single" w:sz="6" w:space="0" w:color="000000"/>
              <w:right w:val="single" w:sz="6" w:space="0" w:color="000000"/>
            </w:tcBorders>
            <w:shd w:val="clear" w:color="auto" w:fill="auto"/>
          </w:tcPr>
          <w:p w14:paraId="0FA4437C" w14:textId="77777777" w:rsidR="00F75D15" w:rsidRPr="00233185" w:rsidRDefault="00F75D15" w:rsidP="00F75D15">
            <w:pPr>
              <w:pStyle w:val="formattext"/>
              <w:spacing w:before="0" w:beforeAutospacing="0" w:after="0" w:afterAutospacing="0"/>
              <w:jc w:val="center"/>
              <w:textAlignment w:val="baseline"/>
              <w:rPr>
                <w:color w:val="000000" w:themeColor="text1"/>
              </w:rPr>
            </w:pPr>
            <w:r w:rsidRPr="00233185">
              <w:rPr>
                <w:color w:val="000000" w:themeColor="text1"/>
              </w:rPr>
              <w:t>2025-2030</w:t>
            </w:r>
          </w:p>
        </w:tc>
      </w:tr>
      <w:tr w:rsidR="00F75D15" w:rsidRPr="00233185" w14:paraId="354C203B" w14:textId="77777777" w:rsidTr="00B32B98">
        <w:tc>
          <w:tcPr>
            <w:tcW w:w="851" w:type="dxa"/>
          </w:tcPr>
          <w:p w14:paraId="256F7FEA" w14:textId="77777777" w:rsidR="00F75D15" w:rsidRPr="00233185" w:rsidRDefault="00F75D15" w:rsidP="00F75D15">
            <w:pPr>
              <w:autoSpaceDE w:val="0"/>
              <w:autoSpaceDN w:val="0"/>
              <w:adjustRightInd w:val="0"/>
              <w:spacing w:line="276" w:lineRule="auto"/>
              <w:jc w:val="both"/>
              <w:rPr>
                <w:rFonts w:ascii="Times New Roman" w:hAnsi="Times New Roman" w:cs="Times New Roman"/>
                <w:b/>
                <w:bCs/>
              </w:rPr>
            </w:pPr>
          </w:p>
        </w:tc>
        <w:tc>
          <w:tcPr>
            <w:tcW w:w="5528" w:type="dxa"/>
            <w:tcBorders>
              <w:top w:val="single" w:sz="6" w:space="0" w:color="000000"/>
              <w:left w:val="single" w:sz="6" w:space="0" w:color="000000"/>
              <w:bottom w:val="single" w:sz="6" w:space="0" w:color="000000"/>
              <w:right w:val="single" w:sz="6" w:space="0" w:color="000000"/>
            </w:tcBorders>
            <w:shd w:val="clear" w:color="auto" w:fill="auto"/>
          </w:tcPr>
          <w:p w14:paraId="418AED1A"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t>Обеспечение реализации мероприятий муниципальной программы в соответствии с установленными сроками и этапами</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14:paraId="09B6E806" w14:textId="0ABF7CCA" w:rsidR="00F75D15" w:rsidRPr="00233185" w:rsidRDefault="002E649A" w:rsidP="00F75D15">
            <w:pPr>
              <w:pStyle w:val="formattext"/>
              <w:spacing w:before="0" w:beforeAutospacing="0" w:after="0" w:afterAutospacing="0"/>
              <w:textAlignment w:val="baseline"/>
              <w:rPr>
                <w:color w:val="000000" w:themeColor="text1"/>
              </w:rPr>
            </w:pPr>
            <w:r>
              <w:rPr>
                <w:color w:val="000000" w:themeColor="text1"/>
              </w:rPr>
              <w:t>Исполнены государственные функции</w:t>
            </w:r>
            <w:r w:rsidR="00F75D15" w:rsidRPr="00233185">
              <w:rPr>
                <w:color w:val="000000" w:themeColor="text1"/>
              </w:rPr>
              <w:t xml:space="preserve"> отделом образования Ивнянского района Белгородской области в соответствии с действующим </w:t>
            </w:r>
            <w:r>
              <w:rPr>
                <w:color w:val="000000" w:themeColor="text1"/>
              </w:rPr>
              <w:lastRenderedPageBreak/>
              <w:t>законодательством, осуществлены</w:t>
            </w:r>
            <w:r w:rsidR="00F75D15" w:rsidRPr="00233185">
              <w:rPr>
                <w:color w:val="000000" w:themeColor="text1"/>
              </w:rPr>
              <w:t xml:space="preserve"> мер</w:t>
            </w:r>
            <w:r>
              <w:rPr>
                <w:color w:val="000000" w:themeColor="text1"/>
              </w:rPr>
              <w:t>ы</w:t>
            </w:r>
            <w:r w:rsidR="00F75D15" w:rsidRPr="00233185">
              <w:rPr>
                <w:color w:val="000000" w:themeColor="text1"/>
              </w:rPr>
              <w:t xml:space="preserve"> государственной поддержки в сфере развития образования, обес</w:t>
            </w:r>
            <w:r>
              <w:rPr>
                <w:color w:val="000000" w:themeColor="text1"/>
              </w:rPr>
              <w:t>печены эффективным управлением реализации</w:t>
            </w:r>
            <w:r w:rsidR="00F75D15" w:rsidRPr="00233185">
              <w:rPr>
                <w:color w:val="000000" w:themeColor="text1"/>
              </w:rPr>
              <w:t xml:space="preserve"> гос</w:t>
            </w:r>
            <w:r>
              <w:rPr>
                <w:color w:val="000000" w:themeColor="text1"/>
              </w:rPr>
              <w:t>ударственной программы, создан кадровый потенциал и условия</w:t>
            </w:r>
            <w:r w:rsidR="00F75D15" w:rsidRPr="00233185">
              <w:rPr>
                <w:color w:val="000000" w:themeColor="text1"/>
              </w:rPr>
              <w:t xml:space="preserve"> профессионального развития работников отрасли образования Ивнянского района Белгородской области</w:t>
            </w:r>
          </w:p>
        </w:tc>
        <w:tc>
          <w:tcPr>
            <w:tcW w:w="3686" w:type="dxa"/>
            <w:tcBorders>
              <w:top w:val="single" w:sz="6" w:space="0" w:color="000000"/>
              <w:left w:val="single" w:sz="6" w:space="0" w:color="000000"/>
              <w:bottom w:val="single" w:sz="6" w:space="0" w:color="000000"/>
              <w:right w:val="single" w:sz="6" w:space="0" w:color="000000"/>
            </w:tcBorders>
            <w:shd w:val="clear" w:color="auto" w:fill="auto"/>
          </w:tcPr>
          <w:p w14:paraId="48EFDF08" w14:textId="77777777" w:rsidR="00F75D15" w:rsidRPr="00233185" w:rsidRDefault="00F75D15" w:rsidP="00F75D15">
            <w:pPr>
              <w:pStyle w:val="formattext"/>
              <w:spacing w:before="0" w:beforeAutospacing="0" w:after="0" w:afterAutospacing="0"/>
              <w:textAlignment w:val="baseline"/>
              <w:rPr>
                <w:color w:val="000000" w:themeColor="text1"/>
              </w:rPr>
            </w:pPr>
            <w:r w:rsidRPr="00233185">
              <w:rPr>
                <w:color w:val="000000" w:themeColor="text1"/>
              </w:rPr>
              <w:lastRenderedPageBreak/>
              <w:t xml:space="preserve">Обеспечение среднего уровня достижения целевых показателей конечного результата по </w:t>
            </w:r>
            <w:r w:rsidRPr="00233185">
              <w:rPr>
                <w:color w:val="000000" w:themeColor="text1"/>
              </w:rPr>
              <w:lastRenderedPageBreak/>
              <w:t>направлениям развития дошкольного, школьного и дополнительного образования</w:t>
            </w:r>
          </w:p>
        </w:tc>
      </w:tr>
    </w:tbl>
    <w:p w14:paraId="5AFF39F5"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473E233C"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41D4C47E"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0EC2943E"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7F329481"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1C421651"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73139666"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595D370B"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72CF04F4"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695E514F"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725F666E"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2218641F" w14:textId="77777777" w:rsidR="00233185" w:rsidRDefault="00233185"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32"/>
          <w:szCs w:val="32"/>
        </w:rPr>
      </w:pPr>
    </w:p>
    <w:p w14:paraId="447D479B" w14:textId="5ADB1744" w:rsidR="00DF3655" w:rsidRPr="00233185" w:rsidRDefault="000F07A3" w:rsidP="00F75D15">
      <w:pPr>
        <w:widowControl/>
        <w:shd w:val="clear" w:color="auto" w:fill="FFFFFF"/>
        <w:spacing w:after="240"/>
        <w:jc w:val="center"/>
        <w:textAlignment w:val="baseline"/>
        <w:outlineLvl w:val="3"/>
        <w:rPr>
          <w:rFonts w:ascii="Times New Roman" w:hAnsi="Times New Roman" w:cs="Times New Roman"/>
          <w:b/>
          <w:bCs/>
          <w:color w:val="000000" w:themeColor="text1"/>
          <w:sz w:val="27"/>
          <w:szCs w:val="27"/>
        </w:rPr>
      </w:pPr>
      <w:r w:rsidRPr="00233185">
        <w:rPr>
          <w:rFonts w:ascii="Times New Roman" w:hAnsi="Times New Roman" w:cs="Times New Roman"/>
          <w:b/>
          <w:bCs/>
          <w:color w:val="000000" w:themeColor="text1"/>
          <w:sz w:val="27"/>
          <w:szCs w:val="27"/>
        </w:rPr>
        <w:lastRenderedPageBreak/>
        <w:t>5. Финанс</w:t>
      </w:r>
      <w:r w:rsidR="00815723" w:rsidRPr="00233185">
        <w:rPr>
          <w:rFonts w:ascii="Times New Roman" w:hAnsi="Times New Roman" w:cs="Times New Roman"/>
          <w:b/>
          <w:bCs/>
          <w:color w:val="000000" w:themeColor="text1"/>
          <w:sz w:val="27"/>
          <w:szCs w:val="27"/>
        </w:rPr>
        <w:t>овое обеспечение муниципальной</w:t>
      </w:r>
      <w:r w:rsidRPr="00233185">
        <w:rPr>
          <w:rFonts w:ascii="Times New Roman" w:hAnsi="Times New Roman" w:cs="Times New Roman"/>
          <w:b/>
          <w:bCs/>
          <w:color w:val="000000" w:themeColor="text1"/>
          <w:sz w:val="27"/>
          <w:szCs w:val="27"/>
        </w:rPr>
        <w:t xml:space="preserve"> программы</w:t>
      </w:r>
    </w:p>
    <w:tbl>
      <w:tblPr>
        <w:tblStyle w:val="a7"/>
        <w:tblW w:w="15168" w:type="dxa"/>
        <w:tblInd w:w="-572" w:type="dxa"/>
        <w:tblLayout w:type="fixed"/>
        <w:tblLook w:val="04A0" w:firstRow="1" w:lastRow="0" w:firstColumn="1" w:lastColumn="0" w:noHBand="0" w:noVBand="1"/>
      </w:tblPr>
      <w:tblGrid>
        <w:gridCol w:w="709"/>
        <w:gridCol w:w="4253"/>
        <w:gridCol w:w="1134"/>
        <w:gridCol w:w="1275"/>
        <w:gridCol w:w="1276"/>
        <w:gridCol w:w="1276"/>
        <w:gridCol w:w="1276"/>
        <w:gridCol w:w="1275"/>
        <w:gridCol w:w="1276"/>
        <w:gridCol w:w="1418"/>
      </w:tblGrid>
      <w:tr w:rsidR="00C05213" w14:paraId="2A692EF1" w14:textId="77777777" w:rsidTr="006F1FC1">
        <w:trPr>
          <w:trHeight w:val="1266"/>
        </w:trPr>
        <w:tc>
          <w:tcPr>
            <w:tcW w:w="709" w:type="dxa"/>
            <w:vMerge w:val="restart"/>
          </w:tcPr>
          <w:p w14:paraId="1530ECCA" w14:textId="77777777" w:rsidR="00C05213" w:rsidRPr="00233185" w:rsidRDefault="00C05213" w:rsidP="00A2199C">
            <w:pPr>
              <w:autoSpaceDE w:val="0"/>
              <w:autoSpaceDN w:val="0"/>
              <w:adjustRightInd w:val="0"/>
              <w:spacing w:line="276" w:lineRule="auto"/>
              <w:jc w:val="both"/>
              <w:rPr>
                <w:rFonts w:ascii="Times New Roman" w:hAnsi="Times New Roman" w:cs="Times New Roman"/>
                <w:b/>
                <w:bCs/>
                <w:color w:val="000000" w:themeColor="text1"/>
                <w:sz w:val="20"/>
                <w:szCs w:val="20"/>
              </w:rPr>
            </w:pPr>
            <w:r w:rsidRPr="00233185">
              <w:rPr>
                <w:rFonts w:ascii="Times New Roman" w:hAnsi="Times New Roman" w:cs="Times New Roman"/>
                <w:b/>
                <w:color w:val="000000" w:themeColor="text1"/>
                <w:sz w:val="20"/>
                <w:szCs w:val="20"/>
                <w:shd w:val="clear" w:color="auto" w:fill="FFFFFF"/>
              </w:rPr>
              <w:t>N п/п</w:t>
            </w:r>
          </w:p>
        </w:tc>
        <w:tc>
          <w:tcPr>
            <w:tcW w:w="4253" w:type="dxa"/>
            <w:vMerge w:val="restart"/>
          </w:tcPr>
          <w:p w14:paraId="10F8AEF1" w14:textId="77777777" w:rsidR="00C05213" w:rsidRPr="00233185" w:rsidRDefault="003A0A7B" w:rsidP="00A2199C">
            <w:pPr>
              <w:autoSpaceDE w:val="0"/>
              <w:autoSpaceDN w:val="0"/>
              <w:adjustRightInd w:val="0"/>
              <w:spacing w:line="276" w:lineRule="auto"/>
              <w:jc w:val="both"/>
              <w:rPr>
                <w:rFonts w:ascii="Times New Roman" w:hAnsi="Times New Roman" w:cs="Times New Roman"/>
                <w:b/>
                <w:bCs/>
                <w:color w:val="000000" w:themeColor="text1"/>
                <w:sz w:val="20"/>
                <w:szCs w:val="20"/>
              </w:rPr>
            </w:pPr>
            <w:r w:rsidRPr="00233185">
              <w:rPr>
                <w:rFonts w:ascii="Times New Roman" w:hAnsi="Times New Roman" w:cs="Times New Roman"/>
                <w:b/>
                <w:color w:val="000000" w:themeColor="text1"/>
                <w:sz w:val="20"/>
                <w:szCs w:val="20"/>
                <w:shd w:val="clear" w:color="auto" w:fill="FFFFFF"/>
              </w:rPr>
              <w:t>Наименование муниципальной</w:t>
            </w:r>
            <w:r w:rsidR="00C05213" w:rsidRPr="00233185">
              <w:rPr>
                <w:rFonts w:ascii="Times New Roman" w:hAnsi="Times New Roman" w:cs="Times New Roman"/>
                <w:b/>
                <w:color w:val="000000" w:themeColor="text1"/>
                <w:sz w:val="20"/>
                <w:szCs w:val="20"/>
                <w:shd w:val="clear" w:color="auto" w:fill="FFFFFF"/>
              </w:rPr>
              <w:t xml:space="preserve"> программы, структурного элемента государственной программы, источник финансового обеспечения</w:t>
            </w:r>
          </w:p>
        </w:tc>
        <w:tc>
          <w:tcPr>
            <w:tcW w:w="1134" w:type="dxa"/>
            <w:vMerge w:val="restart"/>
          </w:tcPr>
          <w:p w14:paraId="2F5C17D0"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color w:val="000000" w:themeColor="text1"/>
                <w:sz w:val="20"/>
                <w:szCs w:val="20"/>
                <w:shd w:val="clear" w:color="auto" w:fill="FFFFFF"/>
              </w:rPr>
            </w:pPr>
            <w:r w:rsidRPr="00233185">
              <w:rPr>
                <w:rFonts w:ascii="Times New Roman" w:hAnsi="Times New Roman" w:cs="Times New Roman"/>
                <w:b/>
                <w:color w:val="000000" w:themeColor="text1"/>
                <w:sz w:val="20"/>
                <w:szCs w:val="20"/>
                <w:shd w:val="clear" w:color="auto" w:fill="FFFFFF"/>
              </w:rPr>
              <w:t>Код</w:t>
            </w:r>
          </w:p>
          <w:p w14:paraId="7B0A4C3E"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color w:val="000000" w:themeColor="text1"/>
                <w:sz w:val="20"/>
                <w:szCs w:val="20"/>
                <w:shd w:val="clear" w:color="auto" w:fill="FFFFFF"/>
              </w:rPr>
            </w:pPr>
            <w:r w:rsidRPr="00233185">
              <w:rPr>
                <w:rFonts w:ascii="Times New Roman" w:hAnsi="Times New Roman" w:cs="Times New Roman"/>
                <w:b/>
                <w:color w:val="000000" w:themeColor="text1"/>
                <w:sz w:val="20"/>
                <w:szCs w:val="20"/>
                <w:shd w:val="clear" w:color="auto" w:fill="FFFFFF"/>
              </w:rPr>
              <w:t>бюджетной классифи</w:t>
            </w:r>
          </w:p>
          <w:p w14:paraId="551BE3E1"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color w:val="000000" w:themeColor="text1"/>
                <w:sz w:val="20"/>
                <w:szCs w:val="20"/>
              </w:rPr>
            </w:pPr>
            <w:r w:rsidRPr="00233185">
              <w:rPr>
                <w:rFonts w:ascii="Times New Roman" w:hAnsi="Times New Roman" w:cs="Times New Roman"/>
                <w:b/>
                <w:color w:val="000000" w:themeColor="text1"/>
                <w:sz w:val="20"/>
                <w:szCs w:val="20"/>
                <w:shd w:val="clear" w:color="auto" w:fill="FFFFFF"/>
              </w:rPr>
              <w:t>кации</w:t>
            </w:r>
          </w:p>
        </w:tc>
        <w:tc>
          <w:tcPr>
            <w:tcW w:w="9072" w:type="dxa"/>
            <w:gridSpan w:val="7"/>
          </w:tcPr>
          <w:p w14:paraId="2A02043C"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color w:val="000000" w:themeColor="text1"/>
                <w:sz w:val="20"/>
                <w:szCs w:val="20"/>
              </w:rPr>
            </w:pPr>
            <w:r w:rsidRPr="00233185">
              <w:rPr>
                <w:rFonts w:ascii="Times New Roman" w:hAnsi="Times New Roman" w:cs="Times New Roman"/>
                <w:b/>
                <w:color w:val="000000" w:themeColor="text1"/>
                <w:sz w:val="20"/>
                <w:szCs w:val="20"/>
                <w:shd w:val="clear" w:color="auto" w:fill="FFFFFF"/>
              </w:rPr>
              <w:t>Объем финансового обеспечения по годам реализации, тыс. рублей</w:t>
            </w:r>
          </w:p>
        </w:tc>
      </w:tr>
      <w:tr w:rsidR="00DD7F1F" w14:paraId="04372A63" w14:textId="77777777" w:rsidTr="006F1FC1">
        <w:tc>
          <w:tcPr>
            <w:tcW w:w="709" w:type="dxa"/>
            <w:vMerge/>
          </w:tcPr>
          <w:p w14:paraId="203A8F6C" w14:textId="77777777" w:rsidR="00C05213" w:rsidRPr="00233185" w:rsidRDefault="00C05213" w:rsidP="00A2199C">
            <w:pPr>
              <w:autoSpaceDE w:val="0"/>
              <w:autoSpaceDN w:val="0"/>
              <w:adjustRightInd w:val="0"/>
              <w:spacing w:line="276" w:lineRule="auto"/>
              <w:jc w:val="both"/>
              <w:rPr>
                <w:rFonts w:ascii="Times New Roman" w:hAnsi="Times New Roman" w:cs="Times New Roman"/>
                <w:b/>
                <w:bCs/>
                <w:sz w:val="20"/>
                <w:szCs w:val="20"/>
              </w:rPr>
            </w:pPr>
          </w:p>
        </w:tc>
        <w:tc>
          <w:tcPr>
            <w:tcW w:w="4253" w:type="dxa"/>
            <w:vMerge/>
          </w:tcPr>
          <w:p w14:paraId="019CDABC" w14:textId="77777777" w:rsidR="00C05213" w:rsidRPr="00233185" w:rsidRDefault="00C05213" w:rsidP="00A2199C">
            <w:pPr>
              <w:autoSpaceDE w:val="0"/>
              <w:autoSpaceDN w:val="0"/>
              <w:adjustRightInd w:val="0"/>
              <w:spacing w:line="276" w:lineRule="auto"/>
              <w:jc w:val="both"/>
              <w:rPr>
                <w:rFonts w:ascii="Times New Roman" w:hAnsi="Times New Roman" w:cs="Times New Roman"/>
                <w:b/>
                <w:bCs/>
                <w:sz w:val="20"/>
                <w:szCs w:val="20"/>
              </w:rPr>
            </w:pPr>
          </w:p>
        </w:tc>
        <w:tc>
          <w:tcPr>
            <w:tcW w:w="1134" w:type="dxa"/>
            <w:vMerge/>
          </w:tcPr>
          <w:p w14:paraId="7980101F" w14:textId="77777777" w:rsidR="00C05213" w:rsidRPr="00233185" w:rsidRDefault="00C05213" w:rsidP="00A2199C">
            <w:pPr>
              <w:autoSpaceDE w:val="0"/>
              <w:autoSpaceDN w:val="0"/>
              <w:adjustRightInd w:val="0"/>
              <w:spacing w:line="276" w:lineRule="auto"/>
              <w:jc w:val="both"/>
              <w:rPr>
                <w:rFonts w:ascii="Times New Roman" w:hAnsi="Times New Roman" w:cs="Times New Roman"/>
                <w:b/>
                <w:bCs/>
                <w:sz w:val="20"/>
                <w:szCs w:val="20"/>
              </w:rPr>
            </w:pPr>
          </w:p>
        </w:tc>
        <w:tc>
          <w:tcPr>
            <w:tcW w:w="1275" w:type="dxa"/>
          </w:tcPr>
          <w:p w14:paraId="40F76D73"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sz w:val="20"/>
                <w:szCs w:val="20"/>
              </w:rPr>
            </w:pPr>
            <w:r w:rsidRPr="00233185">
              <w:rPr>
                <w:rFonts w:ascii="Times New Roman" w:hAnsi="Times New Roman" w:cs="Times New Roman"/>
                <w:b/>
                <w:bCs/>
                <w:sz w:val="20"/>
                <w:szCs w:val="20"/>
              </w:rPr>
              <w:t>2025</w:t>
            </w:r>
          </w:p>
        </w:tc>
        <w:tc>
          <w:tcPr>
            <w:tcW w:w="1276" w:type="dxa"/>
          </w:tcPr>
          <w:p w14:paraId="6F2EA147"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sz w:val="20"/>
                <w:szCs w:val="20"/>
              </w:rPr>
            </w:pPr>
            <w:r w:rsidRPr="00233185">
              <w:rPr>
                <w:rFonts w:ascii="Times New Roman" w:hAnsi="Times New Roman" w:cs="Times New Roman"/>
                <w:b/>
                <w:bCs/>
                <w:sz w:val="20"/>
                <w:szCs w:val="20"/>
              </w:rPr>
              <w:t>2026</w:t>
            </w:r>
          </w:p>
        </w:tc>
        <w:tc>
          <w:tcPr>
            <w:tcW w:w="1276" w:type="dxa"/>
          </w:tcPr>
          <w:p w14:paraId="6AEE0C17"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sz w:val="20"/>
                <w:szCs w:val="20"/>
              </w:rPr>
            </w:pPr>
            <w:r w:rsidRPr="00233185">
              <w:rPr>
                <w:rFonts w:ascii="Times New Roman" w:hAnsi="Times New Roman" w:cs="Times New Roman"/>
                <w:b/>
                <w:bCs/>
                <w:sz w:val="20"/>
                <w:szCs w:val="20"/>
              </w:rPr>
              <w:t>2027</w:t>
            </w:r>
          </w:p>
        </w:tc>
        <w:tc>
          <w:tcPr>
            <w:tcW w:w="1276" w:type="dxa"/>
          </w:tcPr>
          <w:p w14:paraId="4952AC64"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sz w:val="20"/>
                <w:szCs w:val="20"/>
              </w:rPr>
            </w:pPr>
            <w:r w:rsidRPr="00233185">
              <w:rPr>
                <w:rFonts w:ascii="Times New Roman" w:hAnsi="Times New Roman" w:cs="Times New Roman"/>
                <w:b/>
                <w:bCs/>
                <w:sz w:val="20"/>
                <w:szCs w:val="20"/>
              </w:rPr>
              <w:t>2028</w:t>
            </w:r>
          </w:p>
        </w:tc>
        <w:tc>
          <w:tcPr>
            <w:tcW w:w="1275" w:type="dxa"/>
          </w:tcPr>
          <w:p w14:paraId="03AC50AC"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sz w:val="20"/>
                <w:szCs w:val="20"/>
              </w:rPr>
            </w:pPr>
            <w:r w:rsidRPr="00233185">
              <w:rPr>
                <w:rFonts w:ascii="Times New Roman" w:hAnsi="Times New Roman" w:cs="Times New Roman"/>
                <w:b/>
                <w:bCs/>
                <w:sz w:val="20"/>
                <w:szCs w:val="20"/>
              </w:rPr>
              <w:t>2029</w:t>
            </w:r>
          </w:p>
        </w:tc>
        <w:tc>
          <w:tcPr>
            <w:tcW w:w="1276" w:type="dxa"/>
          </w:tcPr>
          <w:p w14:paraId="049F8FE2"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sz w:val="20"/>
                <w:szCs w:val="20"/>
              </w:rPr>
            </w:pPr>
            <w:r w:rsidRPr="00233185">
              <w:rPr>
                <w:rFonts w:ascii="Times New Roman" w:hAnsi="Times New Roman" w:cs="Times New Roman"/>
                <w:b/>
                <w:bCs/>
                <w:sz w:val="20"/>
                <w:szCs w:val="20"/>
              </w:rPr>
              <w:t>2030</w:t>
            </w:r>
          </w:p>
        </w:tc>
        <w:tc>
          <w:tcPr>
            <w:tcW w:w="1418" w:type="dxa"/>
          </w:tcPr>
          <w:p w14:paraId="785F89D2" w14:textId="77777777" w:rsidR="00C05213" w:rsidRPr="00233185" w:rsidRDefault="00C05213" w:rsidP="00C05213">
            <w:pPr>
              <w:autoSpaceDE w:val="0"/>
              <w:autoSpaceDN w:val="0"/>
              <w:adjustRightInd w:val="0"/>
              <w:spacing w:line="276" w:lineRule="auto"/>
              <w:jc w:val="center"/>
              <w:rPr>
                <w:rFonts w:ascii="Times New Roman" w:hAnsi="Times New Roman" w:cs="Times New Roman"/>
                <w:b/>
                <w:bCs/>
                <w:sz w:val="20"/>
                <w:szCs w:val="20"/>
              </w:rPr>
            </w:pPr>
            <w:r w:rsidRPr="00233185">
              <w:rPr>
                <w:rFonts w:ascii="Times New Roman" w:hAnsi="Times New Roman" w:cs="Times New Roman"/>
                <w:b/>
                <w:bCs/>
                <w:sz w:val="20"/>
                <w:szCs w:val="20"/>
              </w:rPr>
              <w:t>Всего</w:t>
            </w:r>
          </w:p>
        </w:tc>
      </w:tr>
      <w:tr w:rsidR="00DD7F1F" w14:paraId="728C69B9" w14:textId="77777777" w:rsidTr="006F1FC1">
        <w:tc>
          <w:tcPr>
            <w:tcW w:w="709" w:type="dxa"/>
          </w:tcPr>
          <w:p w14:paraId="5361DD6C"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w:t>
            </w:r>
          </w:p>
        </w:tc>
        <w:tc>
          <w:tcPr>
            <w:tcW w:w="4253" w:type="dxa"/>
          </w:tcPr>
          <w:p w14:paraId="6C7860AF"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2</w:t>
            </w:r>
          </w:p>
        </w:tc>
        <w:tc>
          <w:tcPr>
            <w:tcW w:w="1134" w:type="dxa"/>
          </w:tcPr>
          <w:p w14:paraId="6121FB5B"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3</w:t>
            </w:r>
          </w:p>
        </w:tc>
        <w:tc>
          <w:tcPr>
            <w:tcW w:w="1275" w:type="dxa"/>
          </w:tcPr>
          <w:p w14:paraId="6FB4AD8B"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4</w:t>
            </w:r>
          </w:p>
        </w:tc>
        <w:tc>
          <w:tcPr>
            <w:tcW w:w="1276" w:type="dxa"/>
          </w:tcPr>
          <w:p w14:paraId="0172A563"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5</w:t>
            </w:r>
          </w:p>
        </w:tc>
        <w:tc>
          <w:tcPr>
            <w:tcW w:w="1276" w:type="dxa"/>
          </w:tcPr>
          <w:p w14:paraId="263F6C0E"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6</w:t>
            </w:r>
          </w:p>
        </w:tc>
        <w:tc>
          <w:tcPr>
            <w:tcW w:w="1276" w:type="dxa"/>
          </w:tcPr>
          <w:p w14:paraId="6A212B8D"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7</w:t>
            </w:r>
          </w:p>
        </w:tc>
        <w:tc>
          <w:tcPr>
            <w:tcW w:w="1275" w:type="dxa"/>
          </w:tcPr>
          <w:p w14:paraId="1590BD18"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8</w:t>
            </w:r>
          </w:p>
        </w:tc>
        <w:tc>
          <w:tcPr>
            <w:tcW w:w="1276" w:type="dxa"/>
          </w:tcPr>
          <w:p w14:paraId="6CB2FD0F"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9</w:t>
            </w:r>
          </w:p>
        </w:tc>
        <w:tc>
          <w:tcPr>
            <w:tcW w:w="1418" w:type="dxa"/>
          </w:tcPr>
          <w:p w14:paraId="29A32342" w14:textId="77777777" w:rsidR="000F07A3" w:rsidRPr="00233185" w:rsidRDefault="00C05213" w:rsidP="00C05213">
            <w:pPr>
              <w:autoSpaceDE w:val="0"/>
              <w:autoSpaceDN w:val="0"/>
              <w:adjustRightInd w:val="0"/>
              <w:spacing w:line="276" w:lineRule="auto"/>
              <w:jc w:val="center"/>
              <w:rPr>
                <w:rFonts w:ascii="Times New Roman" w:hAnsi="Times New Roman" w:cs="Times New Roman"/>
                <w:bCs/>
                <w:sz w:val="20"/>
                <w:szCs w:val="20"/>
              </w:rPr>
            </w:pPr>
            <w:r w:rsidRPr="00233185">
              <w:rPr>
                <w:rFonts w:ascii="Times New Roman" w:hAnsi="Times New Roman" w:cs="Times New Roman"/>
                <w:bCs/>
                <w:sz w:val="20"/>
                <w:szCs w:val="20"/>
              </w:rPr>
              <w:t>10</w:t>
            </w:r>
          </w:p>
        </w:tc>
      </w:tr>
      <w:tr w:rsidR="006D236A" w14:paraId="5E9828C1" w14:textId="77777777" w:rsidTr="006F1FC1">
        <w:tc>
          <w:tcPr>
            <w:tcW w:w="709" w:type="dxa"/>
          </w:tcPr>
          <w:p w14:paraId="0FC0DABE" w14:textId="1769A3E9" w:rsidR="006D236A" w:rsidRPr="00233185" w:rsidRDefault="00FC4DEB" w:rsidP="00FC4DEB">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w:t>
            </w:r>
          </w:p>
        </w:tc>
        <w:tc>
          <w:tcPr>
            <w:tcW w:w="4253" w:type="dxa"/>
          </w:tcPr>
          <w:p w14:paraId="74945A4D" w14:textId="4A0D1DCC" w:rsidR="006D236A" w:rsidRPr="00233185" w:rsidRDefault="006D236A"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b/>
                <w:color w:val="000000" w:themeColor="text1"/>
                <w:sz w:val="20"/>
                <w:szCs w:val="20"/>
                <w:shd w:val="clear" w:color="auto" w:fill="FFFFFF"/>
              </w:rPr>
              <w:t>Муниципальная программа "Развитие образования Ивнянского района"</w:t>
            </w:r>
            <w:r w:rsidR="00FC4DEB" w:rsidRPr="00233185">
              <w:rPr>
                <w:rFonts w:ascii="Times New Roman" w:hAnsi="Times New Roman" w:cs="Times New Roman"/>
                <w:b/>
                <w:color w:val="000000" w:themeColor="text1"/>
                <w:sz w:val="20"/>
                <w:szCs w:val="20"/>
                <w:shd w:val="clear" w:color="auto" w:fill="FFFFFF"/>
              </w:rPr>
              <w:t xml:space="preserve"> (всего),     в том числе:</w:t>
            </w:r>
          </w:p>
        </w:tc>
        <w:tc>
          <w:tcPr>
            <w:tcW w:w="1134" w:type="dxa"/>
            <w:vMerge w:val="restart"/>
          </w:tcPr>
          <w:p w14:paraId="7A592D69" w14:textId="77777777" w:rsidR="006D236A" w:rsidRPr="00233185" w:rsidRDefault="006D236A"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w:t>
            </w:r>
          </w:p>
        </w:tc>
        <w:tc>
          <w:tcPr>
            <w:tcW w:w="1275" w:type="dxa"/>
          </w:tcPr>
          <w:p w14:paraId="4A3015A5" w14:textId="77777777" w:rsidR="006D236A" w:rsidRPr="006F1FC1" w:rsidRDefault="006D236A"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798 907 712</w:t>
            </w:r>
          </w:p>
        </w:tc>
        <w:tc>
          <w:tcPr>
            <w:tcW w:w="1276" w:type="dxa"/>
          </w:tcPr>
          <w:p w14:paraId="31BB4890" w14:textId="77777777" w:rsidR="006D236A" w:rsidRPr="006F1FC1" w:rsidRDefault="006D236A"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6" w:type="dxa"/>
          </w:tcPr>
          <w:p w14:paraId="78DB8C2F" w14:textId="77777777" w:rsidR="006D236A" w:rsidRPr="006F1FC1" w:rsidRDefault="006D236A"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6" w:type="dxa"/>
          </w:tcPr>
          <w:p w14:paraId="199DD90B" w14:textId="77777777" w:rsidR="006D236A" w:rsidRPr="006F1FC1" w:rsidRDefault="006D236A"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5" w:type="dxa"/>
          </w:tcPr>
          <w:p w14:paraId="579C391C" w14:textId="77777777" w:rsidR="006D236A" w:rsidRPr="006F1FC1" w:rsidRDefault="006D236A"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6" w:type="dxa"/>
          </w:tcPr>
          <w:p w14:paraId="1F47D744" w14:textId="77777777" w:rsidR="006D236A" w:rsidRPr="006F1FC1" w:rsidRDefault="006D236A"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418" w:type="dxa"/>
          </w:tcPr>
          <w:p w14:paraId="221A1B5B" w14:textId="77777777" w:rsidR="006D236A" w:rsidRPr="006F1FC1" w:rsidRDefault="006D236A"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4 285 563 272</w:t>
            </w:r>
          </w:p>
        </w:tc>
      </w:tr>
      <w:tr w:rsidR="006D236A" w14:paraId="7AF20702" w14:textId="77777777" w:rsidTr="006F1FC1">
        <w:tc>
          <w:tcPr>
            <w:tcW w:w="709" w:type="dxa"/>
          </w:tcPr>
          <w:p w14:paraId="0E6064E2" w14:textId="77777777" w:rsidR="006D236A" w:rsidRPr="00233185" w:rsidRDefault="006D236A" w:rsidP="00FC4DEB">
            <w:pPr>
              <w:autoSpaceDE w:val="0"/>
              <w:autoSpaceDN w:val="0"/>
              <w:adjustRightInd w:val="0"/>
              <w:jc w:val="center"/>
              <w:rPr>
                <w:rFonts w:ascii="Times New Roman" w:hAnsi="Times New Roman" w:cs="Times New Roman"/>
                <w:bCs/>
                <w:sz w:val="20"/>
                <w:szCs w:val="20"/>
              </w:rPr>
            </w:pPr>
          </w:p>
        </w:tc>
        <w:tc>
          <w:tcPr>
            <w:tcW w:w="4253" w:type="dxa"/>
          </w:tcPr>
          <w:p w14:paraId="230AF3BE" w14:textId="77777777" w:rsidR="006D236A" w:rsidRPr="00233185" w:rsidRDefault="006D236A"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Местный бюджет (всего), из них:</w:t>
            </w:r>
          </w:p>
        </w:tc>
        <w:tc>
          <w:tcPr>
            <w:tcW w:w="1134" w:type="dxa"/>
            <w:vMerge/>
          </w:tcPr>
          <w:p w14:paraId="763577FE" w14:textId="77777777" w:rsidR="006D236A" w:rsidRPr="00233185" w:rsidRDefault="006D236A" w:rsidP="00E44948">
            <w:pPr>
              <w:autoSpaceDE w:val="0"/>
              <w:autoSpaceDN w:val="0"/>
              <w:adjustRightInd w:val="0"/>
              <w:jc w:val="both"/>
              <w:rPr>
                <w:rFonts w:ascii="Times New Roman" w:hAnsi="Times New Roman" w:cs="Times New Roman"/>
                <w:b/>
                <w:bCs/>
                <w:sz w:val="20"/>
                <w:szCs w:val="20"/>
              </w:rPr>
            </w:pPr>
          </w:p>
        </w:tc>
        <w:tc>
          <w:tcPr>
            <w:tcW w:w="1275" w:type="dxa"/>
          </w:tcPr>
          <w:p w14:paraId="7C493F69"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772 810 712</w:t>
            </w:r>
          </w:p>
        </w:tc>
        <w:tc>
          <w:tcPr>
            <w:tcW w:w="1276" w:type="dxa"/>
          </w:tcPr>
          <w:p w14:paraId="21128DF7"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276" w:type="dxa"/>
          </w:tcPr>
          <w:p w14:paraId="5FDD0915"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276" w:type="dxa"/>
          </w:tcPr>
          <w:p w14:paraId="3DB247FD"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275" w:type="dxa"/>
          </w:tcPr>
          <w:p w14:paraId="7B809B2F" w14:textId="2907823A" w:rsidR="006D236A" w:rsidRPr="00233185" w:rsidRDefault="006F1FC1" w:rsidP="00E44948">
            <w:pPr>
              <w:autoSpaceDE w:val="0"/>
              <w:autoSpaceDN w:val="0"/>
              <w:adjustRightInd w:val="0"/>
              <w:jc w:val="center"/>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xml:space="preserve">671 234 </w:t>
            </w:r>
            <w:r w:rsidR="006D236A" w:rsidRPr="00233185">
              <w:rPr>
                <w:rFonts w:ascii="Times New Roman" w:hAnsi="Times New Roman" w:cs="Times New Roman"/>
                <w:bCs/>
                <w:color w:val="000000" w:themeColor="text1"/>
                <w:sz w:val="20"/>
                <w:szCs w:val="20"/>
              </w:rPr>
              <w:t>112</w:t>
            </w:r>
          </w:p>
        </w:tc>
        <w:tc>
          <w:tcPr>
            <w:tcW w:w="1276" w:type="dxa"/>
          </w:tcPr>
          <w:p w14:paraId="0FCE57F5"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418" w:type="dxa"/>
          </w:tcPr>
          <w:p w14:paraId="7A110B78"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4 128 981 272</w:t>
            </w:r>
          </w:p>
        </w:tc>
      </w:tr>
      <w:tr w:rsidR="006D236A" w14:paraId="57927C1C" w14:textId="77777777" w:rsidTr="006F1FC1">
        <w:tc>
          <w:tcPr>
            <w:tcW w:w="709" w:type="dxa"/>
          </w:tcPr>
          <w:p w14:paraId="3203C0DA" w14:textId="77777777" w:rsidR="006D236A" w:rsidRPr="00233185" w:rsidRDefault="006D236A" w:rsidP="00FC4DEB">
            <w:pPr>
              <w:autoSpaceDE w:val="0"/>
              <w:autoSpaceDN w:val="0"/>
              <w:adjustRightInd w:val="0"/>
              <w:jc w:val="center"/>
              <w:rPr>
                <w:rFonts w:ascii="Times New Roman" w:hAnsi="Times New Roman" w:cs="Times New Roman"/>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550A3F0A" w14:textId="77777777" w:rsidR="006D236A" w:rsidRPr="00233185" w:rsidRDefault="006D236A" w:rsidP="00E44948">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shd w:val="clear" w:color="auto" w:fill="auto"/>
          </w:tcPr>
          <w:p w14:paraId="0521464B" w14:textId="77777777" w:rsidR="006D236A" w:rsidRPr="00233185" w:rsidRDefault="006D236A" w:rsidP="00E44948">
            <w:pPr>
              <w:rPr>
                <w:rFonts w:ascii="Times New Roman" w:hAnsi="Times New Roman" w:cs="Times New Roman"/>
                <w:color w:val="444444"/>
                <w:sz w:val="20"/>
                <w:szCs w:val="20"/>
              </w:rPr>
            </w:pPr>
          </w:p>
        </w:tc>
        <w:tc>
          <w:tcPr>
            <w:tcW w:w="1275" w:type="dxa"/>
          </w:tcPr>
          <w:p w14:paraId="68924EAF"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19 266 300</w:t>
            </w:r>
          </w:p>
        </w:tc>
        <w:tc>
          <w:tcPr>
            <w:tcW w:w="1276" w:type="dxa"/>
          </w:tcPr>
          <w:p w14:paraId="4FE18C8E"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6" w:type="dxa"/>
          </w:tcPr>
          <w:p w14:paraId="1AD9FC87"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6" w:type="dxa"/>
          </w:tcPr>
          <w:p w14:paraId="37B991D2"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5" w:type="dxa"/>
          </w:tcPr>
          <w:p w14:paraId="651C09C4"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6" w:type="dxa"/>
          </w:tcPr>
          <w:p w14:paraId="7FAF944B"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418" w:type="dxa"/>
          </w:tcPr>
          <w:p w14:paraId="0DD8F743"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111 085 300</w:t>
            </w:r>
          </w:p>
        </w:tc>
      </w:tr>
      <w:tr w:rsidR="006D236A" w14:paraId="178C76D3" w14:textId="77777777" w:rsidTr="006F1FC1">
        <w:tc>
          <w:tcPr>
            <w:tcW w:w="709" w:type="dxa"/>
          </w:tcPr>
          <w:p w14:paraId="29B035E9" w14:textId="77777777" w:rsidR="006D236A" w:rsidRPr="00233185" w:rsidRDefault="006D236A" w:rsidP="00FC4DEB">
            <w:pPr>
              <w:autoSpaceDE w:val="0"/>
              <w:autoSpaceDN w:val="0"/>
              <w:adjustRightInd w:val="0"/>
              <w:jc w:val="center"/>
              <w:rPr>
                <w:rFonts w:ascii="Times New Roman" w:hAnsi="Times New Roman" w:cs="Times New Roman"/>
                <w:bCs/>
                <w:sz w:val="20"/>
                <w:szCs w:val="20"/>
              </w:rPr>
            </w:pPr>
          </w:p>
        </w:tc>
        <w:tc>
          <w:tcPr>
            <w:tcW w:w="4253" w:type="dxa"/>
          </w:tcPr>
          <w:p w14:paraId="6810E929" w14:textId="77777777" w:rsidR="006D236A" w:rsidRPr="00233185" w:rsidRDefault="006D236A"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6BCDA89A" w14:textId="77777777" w:rsidR="006D236A" w:rsidRPr="00233185" w:rsidRDefault="006D236A" w:rsidP="00E44948">
            <w:pPr>
              <w:autoSpaceDE w:val="0"/>
              <w:autoSpaceDN w:val="0"/>
              <w:adjustRightInd w:val="0"/>
              <w:jc w:val="both"/>
              <w:rPr>
                <w:rFonts w:ascii="Times New Roman" w:hAnsi="Times New Roman" w:cs="Times New Roman"/>
                <w:b/>
                <w:bCs/>
                <w:sz w:val="20"/>
                <w:szCs w:val="20"/>
              </w:rPr>
            </w:pPr>
          </w:p>
        </w:tc>
        <w:tc>
          <w:tcPr>
            <w:tcW w:w="1275" w:type="dxa"/>
          </w:tcPr>
          <w:p w14:paraId="4BCA0C90"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503 011 100</w:t>
            </w:r>
          </w:p>
        </w:tc>
        <w:tc>
          <w:tcPr>
            <w:tcW w:w="1276" w:type="dxa"/>
          </w:tcPr>
          <w:p w14:paraId="2150CA74"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6" w:type="dxa"/>
          </w:tcPr>
          <w:p w14:paraId="33738B53"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6" w:type="dxa"/>
          </w:tcPr>
          <w:p w14:paraId="72B4B80E"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5" w:type="dxa"/>
          </w:tcPr>
          <w:p w14:paraId="1A05E72D"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6" w:type="dxa"/>
          </w:tcPr>
          <w:p w14:paraId="6F826703"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418" w:type="dxa"/>
          </w:tcPr>
          <w:p w14:paraId="78B6CABC"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3 116 463 100</w:t>
            </w:r>
          </w:p>
        </w:tc>
      </w:tr>
      <w:tr w:rsidR="006D236A" w14:paraId="260C0426" w14:textId="77777777" w:rsidTr="006F1FC1">
        <w:tc>
          <w:tcPr>
            <w:tcW w:w="709" w:type="dxa"/>
          </w:tcPr>
          <w:p w14:paraId="02B73F1E" w14:textId="77777777" w:rsidR="006D236A" w:rsidRPr="00233185" w:rsidRDefault="006D236A" w:rsidP="00FC4DEB">
            <w:pPr>
              <w:autoSpaceDE w:val="0"/>
              <w:autoSpaceDN w:val="0"/>
              <w:adjustRightInd w:val="0"/>
              <w:jc w:val="center"/>
              <w:rPr>
                <w:rFonts w:ascii="Times New Roman" w:hAnsi="Times New Roman" w:cs="Times New Roman"/>
                <w:bCs/>
                <w:sz w:val="20"/>
                <w:szCs w:val="20"/>
              </w:rPr>
            </w:pPr>
          </w:p>
        </w:tc>
        <w:tc>
          <w:tcPr>
            <w:tcW w:w="4253" w:type="dxa"/>
          </w:tcPr>
          <w:p w14:paraId="4AFD19CB" w14:textId="77777777" w:rsidR="006D236A" w:rsidRPr="00233185" w:rsidRDefault="006D236A" w:rsidP="00E44948">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6AD36DEB" w14:textId="77777777" w:rsidR="006D236A" w:rsidRPr="00233185" w:rsidRDefault="006D236A" w:rsidP="00E44948">
            <w:pPr>
              <w:autoSpaceDE w:val="0"/>
              <w:autoSpaceDN w:val="0"/>
              <w:adjustRightInd w:val="0"/>
              <w:jc w:val="both"/>
              <w:rPr>
                <w:rFonts w:ascii="Times New Roman" w:hAnsi="Times New Roman" w:cs="Times New Roman"/>
                <w:b/>
                <w:bCs/>
                <w:sz w:val="20"/>
                <w:szCs w:val="20"/>
              </w:rPr>
            </w:pPr>
          </w:p>
        </w:tc>
        <w:tc>
          <w:tcPr>
            <w:tcW w:w="1275" w:type="dxa"/>
          </w:tcPr>
          <w:p w14:paraId="4C2CB3CD"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250 533 312</w:t>
            </w:r>
          </w:p>
        </w:tc>
        <w:tc>
          <w:tcPr>
            <w:tcW w:w="1276" w:type="dxa"/>
          </w:tcPr>
          <w:p w14:paraId="69FA9ACF"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6" w:type="dxa"/>
          </w:tcPr>
          <w:p w14:paraId="4E11E126"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6" w:type="dxa"/>
          </w:tcPr>
          <w:p w14:paraId="1EF74280"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5" w:type="dxa"/>
          </w:tcPr>
          <w:p w14:paraId="0EBEFE39"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6" w:type="dxa"/>
          </w:tcPr>
          <w:p w14:paraId="502B7C64"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418" w:type="dxa"/>
          </w:tcPr>
          <w:p w14:paraId="2F4FDE33"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901 432 872</w:t>
            </w:r>
          </w:p>
        </w:tc>
      </w:tr>
      <w:tr w:rsidR="006D236A" w14:paraId="6B7BEFE1" w14:textId="77777777" w:rsidTr="006F1FC1">
        <w:tc>
          <w:tcPr>
            <w:tcW w:w="709" w:type="dxa"/>
          </w:tcPr>
          <w:p w14:paraId="3607F36E" w14:textId="77777777" w:rsidR="006D236A" w:rsidRPr="00233185" w:rsidRDefault="006D236A" w:rsidP="00FC4DEB">
            <w:pPr>
              <w:autoSpaceDE w:val="0"/>
              <w:autoSpaceDN w:val="0"/>
              <w:adjustRightInd w:val="0"/>
              <w:jc w:val="center"/>
              <w:rPr>
                <w:rFonts w:ascii="Times New Roman" w:hAnsi="Times New Roman" w:cs="Times New Roman"/>
                <w:bCs/>
                <w:sz w:val="20"/>
                <w:szCs w:val="20"/>
              </w:rPr>
            </w:pPr>
          </w:p>
        </w:tc>
        <w:tc>
          <w:tcPr>
            <w:tcW w:w="4253" w:type="dxa"/>
          </w:tcPr>
          <w:p w14:paraId="6A12A3B1" w14:textId="77777777" w:rsidR="006D236A" w:rsidRPr="00233185" w:rsidRDefault="006D236A"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681EAA3F" w14:textId="77777777" w:rsidR="006D236A" w:rsidRPr="00233185" w:rsidRDefault="006D236A" w:rsidP="00E44948">
            <w:pPr>
              <w:autoSpaceDE w:val="0"/>
              <w:autoSpaceDN w:val="0"/>
              <w:adjustRightInd w:val="0"/>
              <w:jc w:val="both"/>
              <w:rPr>
                <w:rFonts w:ascii="Times New Roman" w:hAnsi="Times New Roman" w:cs="Times New Roman"/>
                <w:b/>
                <w:bCs/>
                <w:sz w:val="20"/>
                <w:szCs w:val="20"/>
              </w:rPr>
            </w:pPr>
          </w:p>
        </w:tc>
        <w:tc>
          <w:tcPr>
            <w:tcW w:w="1275" w:type="dxa"/>
          </w:tcPr>
          <w:p w14:paraId="7B7610C5"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7B6E4641"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508A3302"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60D3B641"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5" w:type="dxa"/>
          </w:tcPr>
          <w:p w14:paraId="3503D659"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6F42DC09"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418" w:type="dxa"/>
          </w:tcPr>
          <w:p w14:paraId="73003EF3" w14:textId="77777777" w:rsidR="006D236A" w:rsidRPr="00233185" w:rsidRDefault="006D236A"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156 582 000</w:t>
            </w:r>
          </w:p>
        </w:tc>
      </w:tr>
      <w:tr w:rsidR="006D236A" w14:paraId="430118CD" w14:textId="77777777" w:rsidTr="006F1FC1">
        <w:tc>
          <w:tcPr>
            <w:tcW w:w="709" w:type="dxa"/>
          </w:tcPr>
          <w:p w14:paraId="2E581525" w14:textId="77777777" w:rsidR="006D236A" w:rsidRPr="00233185" w:rsidRDefault="006D236A" w:rsidP="00FC4DEB">
            <w:pPr>
              <w:autoSpaceDE w:val="0"/>
              <w:autoSpaceDN w:val="0"/>
              <w:adjustRightInd w:val="0"/>
              <w:jc w:val="center"/>
              <w:rPr>
                <w:rFonts w:ascii="Times New Roman" w:hAnsi="Times New Roman" w:cs="Times New Roman"/>
                <w:bCs/>
                <w:sz w:val="20"/>
                <w:szCs w:val="20"/>
              </w:rPr>
            </w:pPr>
          </w:p>
        </w:tc>
        <w:tc>
          <w:tcPr>
            <w:tcW w:w="4253" w:type="dxa"/>
          </w:tcPr>
          <w:p w14:paraId="042FFD71" w14:textId="24FCA8DF" w:rsidR="006D236A" w:rsidRPr="00233185" w:rsidRDefault="006D236A" w:rsidP="00E44948">
            <w:pPr>
              <w:pStyle w:val="ConsPlusNormal"/>
              <w:rPr>
                <w:rFonts w:ascii="Times New Roman" w:hAnsi="Times New Roman" w:cs="Times New Roman"/>
                <w:color w:val="FF0000"/>
                <w:szCs w:val="20"/>
              </w:rPr>
            </w:pPr>
            <w:r w:rsidRPr="00233185">
              <w:rPr>
                <w:rFonts w:ascii="Times New Roman" w:hAnsi="Times New Roman" w:cs="Times New Roman"/>
                <w:bCs/>
                <w:szCs w:val="20"/>
              </w:rPr>
              <w:t>Объем налоговых расходов (справочно)</w:t>
            </w:r>
          </w:p>
        </w:tc>
        <w:tc>
          <w:tcPr>
            <w:tcW w:w="1134" w:type="dxa"/>
            <w:vMerge/>
          </w:tcPr>
          <w:p w14:paraId="401A9917" w14:textId="77777777" w:rsidR="006D236A" w:rsidRPr="00233185" w:rsidRDefault="006D236A" w:rsidP="00E44948">
            <w:pPr>
              <w:autoSpaceDE w:val="0"/>
              <w:autoSpaceDN w:val="0"/>
              <w:adjustRightInd w:val="0"/>
              <w:jc w:val="center"/>
              <w:rPr>
                <w:rFonts w:ascii="Times New Roman" w:hAnsi="Times New Roman" w:cs="Times New Roman"/>
                <w:bCs/>
                <w:sz w:val="20"/>
                <w:szCs w:val="20"/>
              </w:rPr>
            </w:pPr>
          </w:p>
        </w:tc>
        <w:tc>
          <w:tcPr>
            <w:tcW w:w="1275" w:type="dxa"/>
          </w:tcPr>
          <w:p w14:paraId="576FD44E" w14:textId="5C8BF9DF" w:rsidR="006D236A" w:rsidRPr="00233185" w:rsidRDefault="006D236A" w:rsidP="00E44948">
            <w:pPr>
              <w:autoSpaceDE w:val="0"/>
              <w:autoSpaceDN w:val="0"/>
              <w:adjustRightInd w:val="0"/>
              <w:jc w:val="center"/>
              <w:rPr>
                <w:rFonts w:ascii="Times New Roman" w:hAnsi="Times New Roman" w:cs="Times New Roman"/>
                <w:b/>
                <w:bCs/>
                <w:sz w:val="20"/>
                <w:szCs w:val="20"/>
              </w:rPr>
            </w:pPr>
            <w:r w:rsidRPr="00233185">
              <w:rPr>
                <w:rFonts w:ascii="Times New Roman" w:hAnsi="Times New Roman" w:cs="Times New Roman"/>
                <w:b/>
                <w:bCs/>
                <w:sz w:val="20"/>
                <w:szCs w:val="20"/>
              </w:rPr>
              <w:t>-</w:t>
            </w:r>
          </w:p>
        </w:tc>
        <w:tc>
          <w:tcPr>
            <w:tcW w:w="1276" w:type="dxa"/>
          </w:tcPr>
          <w:p w14:paraId="7830A314" w14:textId="6A6AA65C" w:rsidR="006D236A" w:rsidRPr="00233185" w:rsidRDefault="006D236A" w:rsidP="00E44948">
            <w:pPr>
              <w:autoSpaceDE w:val="0"/>
              <w:autoSpaceDN w:val="0"/>
              <w:adjustRightInd w:val="0"/>
              <w:jc w:val="center"/>
              <w:rPr>
                <w:rFonts w:ascii="Times New Roman" w:hAnsi="Times New Roman" w:cs="Times New Roman"/>
                <w:b/>
                <w:bCs/>
                <w:sz w:val="20"/>
                <w:szCs w:val="20"/>
              </w:rPr>
            </w:pPr>
            <w:r w:rsidRPr="00233185">
              <w:rPr>
                <w:rFonts w:ascii="Times New Roman" w:hAnsi="Times New Roman" w:cs="Times New Roman"/>
                <w:b/>
                <w:bCs/>
                <w:sz w:val="20"/>
                <w:szCs w:val="20"/>
              </w:rPr>
              <w:t>-</w:t>
            </w:r>
          </w:p>
        </w:tc>
        <w:tc>
          <w:tcPr>
            <w:tcW w:w="1276" w:type="dxa"/>
          </w:tcPr>
          <w:p w14:paraId="7CED21EF" w14:textId="545A18F9" w:rsidR="006D236A" w:rsidRPr="00233185" w:rsidRDefault="006D236A" w:rsidP="00E44948">
            <w:pPr>
              <w:autoSpaceDE w:val="0"/>
              <w:autoSpaceDN w:val="0"/>
              <w:adjustRightInd w:val="0"/>
              <w:jc w:val="center"/>
              <w:rPr>
                <w:rFonts w:ascii="Times New Roman" w:hAnsi="Times New Roman" w:cs="Times New Roman"/>
                <w:b/>
                <w:bCs/>
                <w:sz w:val="20"/>
                <w:szCs w:val="20"/>
              </w:rPr>
            </w:pPr>
            <w:r w:rsidRPr="00233185">
              <w:rPr>
                <w:rFonts w:ascii="Times New Roman" w:hAnsi="Times New Roman" w:cs="Times New Roman"/>
                <w:b/>
                <w:bCs/>
                <w:sz w:val="20"/>
                <w:szCs w:val="20"/>
              </w:rPr>
              <w:t>-</w:t>
            </w:r>
          </w:p>
        </w:tc>
        <w:tc>
          <w:tcPr>
            <w:tcW w:w="1276" w:type="dxa"/>
          </w:tcPr>
          <w:p w14:paraId="303BCEC7" w14:textId="54768A69" w:rsidR="006D236A" w:rsidRPr="00233185" w:rsidRDefault="006D236A" w:rsidP="00E44948">
            <w:pPr>
              <w:autoSpaceDE w:val="0"/>
              <w:autoSpaceDN w:val="0"/>
              <w:adjustRightInd w:val="0"/>
              <w:jc w:val="center"/>
              <w:rPr>
                <w:rFonts w:ascii="Times New Roman" w:hAnsi="Times New Roman" w:cs="Times New Roman"/>
                <w:b/>
                <w:bCs/>
                <w:sz w:val="20"/>
                <w:szCs w:val="20"/>
              </w:rPr>
            </w:pPr>
            <w:r w:rsidRPr="00233185">
              <w:rPr>
                <w:rFonts w:ascii="Times New Roman" w:hAnsi="Times New Roman" w:cs="Times New Roman"/>
                <w:b/>
                <w:bCs/>
                <w:sz w:val="20"/>
                <w:szCs w:val="20"/>
              </w:rPr>
              <w:t>-</w:t>
            </w:r>
          </w:p>
        </w:tc>
        <w:tc>
          <w:tcPr>
            <w:tcW w:w="1275" w:type="dxa"/>
          </w:tcPr>
          <w:p w14:paraId="01787300" w14:textId="783B434C" w:rsidR="006D236A" w:rsidRPr="00233185" w:rsidRDefault="006D236A" w:rsidP="00E44948">
            <w:pPr>
              <w:autoSpaceDE w:val="0"/>
              <w:autoSpaceDN w:val="0"/>
              <w:adjustRightInd w:val="0"/>
              <w:jc w:val="center"/>
              <w:rPr>
                <w:rFonts w:ascii="Times New Roman" w:hAnsi="Times New Roman" w:cs="Times New Roman"/>
                <w:b/>
                <w:bCs/>
                <w:sz w:val="20"/>
                <w:szCs w:val="20"/>
              </w:rPr>
            </w:pPr>
            <w:r w:rsidRPr="00233185">
              <w:rPr>
                <w:rFonts w:ascii="Times New Roman" w:hAnsi="Times New Roman" w:cs="Times New Roman"/>
                <w:b/>
                <w:bCs/>
                <w:sz w:val="20"/>
                <w:szCs w:val="20"/>
              </w:rPr>
              <w:t>-</w:t>
            </w:r>
          </w:p>
        </w:tc>
        <w:tc>
          <w:tcPr>
            <w:tcW w:w="1276" w:type="dxa"/>
          </w:tcPr>
          <w:p w14:paraId="04E07E27" w14:textId="06F55430" w:rsidR="006D236A" w:rsidRPr="00233185" w:rsidRDefault="006D236A" w:rsidP="00E44948">
            <w:pPr>
              <w:autoSpaceDE w:val="0"/>
              <w:autoSpaceDN w:val="0"/>
              <w:adjustRightInd w:val="0"/>
              <w:jc w:val="center"/>
              <w:rPr>
                <w:rFonts w:ascii="Times New Roman" w:hAnsi="Times New Roman" w:cs="Times New Roman"/>
                <w:b/>
                <w:bCs/>
                <w:sz w:val="20"/>
                <w:szCs w:val="20"/>
              </w:rPr>
            </w:pPr>
            <w:r w:rsidRPr="00233185">
              <w:rPr>
                <w:rFonts w:ascii="Times New Roman" w:hAnsi="Times New Roman" w:cs="Times New Roman"/>
                <w:b/>
                <w:bCs/>
                <w:sz w:val="20"/>
                <w:szCs w:val="20"/>
              </w:rPr>
              <w:t>-</w:t>
            </w:r>
          </w:p>
        </w:tc>
        <w:tc>
          <w:tcPr>
            <w:tcW w:w="1418" w:type="dxa"/>
          </w:tcPr>
          <w:p w14:paraId="335445A8" w14:textId="3698AAA1" w:rsidR="006D236A" w:rsidRPr="00233185" w:rsidRDefault="006D236A" w:rsidP="00E44948">
            <w:pPr>
              <w:autoSpaceDE w:val="0"/>
              <w:autoSpaceDN w:val="0"/>
              <w:adjustRightInd w:val="0"/>
              <w:jc w:val="center"/>
              <w:rPr>
                <w:rFonts w:ascii="Times New Roman" w:hAnsi="Times New Roman" w:cs="Times New Roman"/>
                <w:b/>
                <w:bCs/>
                <w:sz w:val="20"/>
                <w:szCs w:val="20"/>
              </w:rPr>
            </w:pPr>
            <w:r w:rsidRPr="00233185">
              <w:rPr>
                <w:rFonts w:ascii="Times New Roman" w:hAnsi="Times New Roman" w:cs="Times New Roman"/>
                <w:b/>
                <w:bCs/>
                <w:sz w:val="20"/>
                <w:szCs w:val="20"/>
              </w:rPr>
              <w:t>-</w:t>
            </w:r>
          </w:p>
        </w:tc>
      </w:tr>
      <w:tr w:rsidR="00E44948" w14:paraId="495B423C" w14:textId="77777777" w:rsidTr="006F1FC1">
        <w:tc>
          <w:tcPr>
            <w:tcW w:w="709" w:type="dxa"/>
          </w:tcPr>
          <w:p w14:paraId="0B096F3E" w14:textId="3C138C20" w:rsidR="00E44948" w:rsidRPr="00233185" w:rsidRDefault="00FC4DEB" w:rsidP="00FC4DEB">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1.2</w:t>
            </w:r>
          </w:p>
        </w:tc>
        <w:tc>
          <w:tcPr>
            <w:tcW w:w="4253" w:type="dxa"/>
          </w:tcPr>
          <w:p w14:paraId="03FD525A" w14:textId="5FF89325" w:rsidR="00E44948" w:rsidRPr="00233185" w:rsidRDefault="00E44948" w:rsidP="00E44948">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Комплексы процессных мероприятий</w:t>
            </w:r>
            <w:r w:rsidR="00A75C11">
              <w:rPr>
                <w:rFonts w:ascii="Times New Roman" w:hAnsi="Times New Roman" w:cs="Times New Roman"/>
                <w:b/>
                <w:color w:val="000000" w:themeColor="text1"/>
                <w:szCs w:val="20"/>
              </w:rPr>
              <w:t>, том числе:</w:t>
            </w:r>
          </w:p>
        </w:tc>
        <w:tc>
          <w:tcPr>
            <w:tcW w:w="1134" w:type="dxa"/>
            <w:vMerge w:val="restart"/>
            <w:tcBorders>
              <w:top w:val="single" w:sz="4" w:space="0" w:color="auto"/>
            </w:tcBorders>
          </w:tcPr>
          <w:p w14:paraId="284CFC59"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w:t>
            </w:r>
          </w:p>
        </w:tc>
        <w:tc>
          <w:tcPr>
            <w:tcW w:w="1275" w:type="dxa"/>
          </w:tcPr>
          <w:p w14:paraId="2C7997E8"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798 907 712</w:t>
            </w:r>
          </w:p>
        </w:tc>
        <w:tc>
          <w:tcPr>
            <w:tcW w:w="1276" w:type="dxa"/>
          </w:tcPr>
          <w:p w14:paraId="4FC57440"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6" w:type="dxa"/>
          </w:tcPr>
          <w:p w14:paraId="65099456"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6" w:type="dxa"/>
          </w:tcPr>
          <w:p w14:paraId="3B8CA652"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5" w:type="dxa"/>
          </w:tcPr>
          <w:p w14:paraId="1DD57407"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276" w:type="dxa"/>
          </w:tcPr>
          <w:p w14:paraId="20D0FB06"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697 331 112</w:t>
            </w:r>
          </w:p>
        </w:tc>
        <w:tc>
          <w:tcPr>
            <w:tcW w:w="1418" w:type="dxa"/>
          </w:tcPr>
          <w:p w14:paraId="0C3ADDCA"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4 285 563 272</w:t>
            </w:r>
          </w:p>
        </w:tc>
      </w:tr>
      <w:tr w:rsidR="00E44948" w14:paraId="6EBCC2BB" w14:textId="77777777" w:rsidTr="006F1FC1">
        <w:tc>
          <w:tcPr>
            <w:tcW w:w="709" w:type="dxa"/>
          </w:tcPr>
          <w:p w14:paraId="4D08C5F2"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vAlign w:val="center"/>
          </w:tcPr>
          <w:p w14:paraId="649EC00F" w14:textId="77777777" w:rsidR="00E44948" w:rsidRPr="00233185" w:rsidRDefault="00E44948" w:rsidP="00E44948">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393AF5E9"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25F8CC27"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772 810 712</w:t>
            </w:r>
          </w:p>
        </w:tc>
        <w:tc>
          <w:tcPr>
            <w:tcW w:w="1276" w:type="dxa"/>
          </w:tcPr>
          <w:p w14:paraId="54BCCC3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276" w:type="dxa"/>
          </w:tcPr>
          <w:p w14:paraId="69F2F780"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276" w:type="dxa"/>
          </w:tcPr>
          <w:p w14:paraId="290DD912"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275" w:type="dxa"/>
          </w:tcPr>
          <w:p w14:paraId="134D4CC7"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276" w:type="dxa"/>
          </w:tcPr>
          <w:p w14:paraId="17871B7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671 234 112</w:t>
            </w:r>
          </w:p>
        </w:tc>
        <w:tc>
          <w:tcPr>
            <w:tcW w:w="1418" w:type="dxa"/>
          </w:tcPr>
          <w:p w14:paraId="3535DF1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4 128 981 272</w:t>
            </w:r>
          </w:p>
        </w:tc>
      </w:tr>
      <w:tr w:rsidR="00E44948" w14:paraId="10FD2AE2" w14:textId="77777777" w:rsidTr="006F1FC1">
        <w:tc>
          <w:tcPr>
            <w:tcW w:w="709" w:type="dxa"/>
          </w:tcPr>
          <w:p w14:paraId="5A877B6A"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1A967889" w14:textId="77777777" w:rsidR="00E44948" w:rsidRPr="00233185" w:rsidRDefault="00E44948" w:rsidP="00E44948">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199AF03F"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67FF5782"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19 266 300</w:t>
            </w:r>
          </w:p>
        </w:tc>
        <w:tc>
          <w:tcPr>
            <w:tcW w:w="1276" w:type="dxa"/>
          </w:tcPr>
          <w:p w14:paraId="49CD0006"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6" w:type="dxa"/>
          </w:tcPr>
          <w:p w14:paraId="5886D24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6" w:type="dxa"/>
          </w:tcPr>
          <w:p w14:paraId="473EB1E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5" w:type="dxa"/>
          </w:tcPr>
          <w:p w14:paraId="4B3CEF1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276" w:type="dxa"/>
          </w:tcPr>
          <w:p w14:paraId="7BAE552B"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18 363 800</w:t>
            </w:r>
          </w:p>
        </w:tc>
        <w:tc>
          <w:tcPr>
            <w:tcW w:w="1418" w:type="dxa"/>
          </w:tcPr>
          <w:p w14:paraId="6A065BD0"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111 085 300</w:t>
            </w:r>
          </w:p>
        </w:tc>
      </w:tr>
      <w:tr w:rsidR="00E44948" w14:paraId="0B16086C" w14:textId="77777777" w:rsidTr="006F1FC1">
        <w:tc>
          <w:tcPr>
            <w:tcW w:w="709" w:type="dxa"/>
          </w:tcPr>
          <w:p w14:paraId="5B62DE4A"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7AF6B3F1"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65621671"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7F03CA7C"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503 011 100</w:t>
            </w:r>
          </w:p>
        </w:tc>
        <w:tc>
          <w:tcPr>
            <w:tcW w:w="1276" w:type="dxa"/>
          </w:tcPr>
          <w:p w14:paraId="4F7BE44B"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6" w:type="dxa"/>
          </w:tcPr>
          <w:p w14:paraId="5EF1E4C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6" w:type="dxa"/>
          </w:tcPr>
          <w:p w14:paraId="00E30788"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5" w:type="dxa"/>
          </w:tcPr>
          <w:p w14:paraId="20A4A05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276" w:type="dxa"/>
          </w:tcPr>
          <w:p w14:paraId="66A7B1F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522 690 400</w:t>
            </w:r>
          </w:p>
        </w:tc>
        <w:tc>
          <w:tcPr>
            <w:tcW w:w="1418" w:type="dxa"/>
          </w:tcPr>
          <w:p w14:paraId="4A64762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3 116 463 100</w:t>
            </w:r>
          </w:p>
        </w:tc>
      </w:tr>
      <w:tr w:rsidR="00E44948" w14:paraId="1714B246" w14:textId="77777777" w:rsidTr="006F1FC1">
        <w:tc>
          <w:tcPr>
            <w:tcW w:w="709" w:type="dxa"/>
          </w:tcPr>
          <w:p w14:paraId="674DBE92"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2C94CEBE" w14:textId="77777777" w:rsidR="00E44948" w:rsidRPr="00233185" w:rsidRDefault="00E44948" w:rsidP="00E44948">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63CC117C"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26C7A04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250 533 312</w:t>
            </w:r>
          </w:p>
        </w:tc>
        <w:tc>
          <w:tcPr>
            <w:tcW w:w="1276" w:type="dxa"/>
          </w:tcPr>
          <w:p w14:paraId="535DBD81"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6" w:type="dxa"/>
          </w:tcPr>
          <w:p w14:paraId="4E3BF0A7"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6" w:type="dxa"/>
          </w:tcPr>
          <w:p w14:paraId="6C8C1AF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5" w:type="dxa"/>
          </w:tcPr>
          <w:p w14:paraId="55F48ACB"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276" w:type="dxa"/>
          </w:tcPr>
          <w:p w14:paraId="217D65C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130 179 912</w:t>
            </w:r>
          </w:p>
        </w:tc>
        <w:tc>
          <w:tcPr>
            <w:tcW w:w="1418" w:type="dxa"/>
          </w:tcPr>
          <w:p w14:paraId="62B6BA44"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901 432 872</w:t>
            </w:r>
          </w:p>
        </w:tc>
      </w:tr>
      <w:tr w:rsidR="00E44948" w14:paraId="00EFB274" w14:textId="77777777" w:rsidTr="006F1FC1">
        <w:tc>
          <w:tcPr>
            <w:tcW w:w="709" w:type="dxa"/>
          </w:tcPr>
          <w:p w14:paraId="1007ECAB"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1B0F094E"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2AE4BD1E"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24380230"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13B8C08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31BFEE9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2B31CD82"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5" w:type="dxa"/>
          </w:tcPr>
          <w:p w14:paraId="30A5D137"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276" w:type="dxa"/>
          </w:tcPr>
          <w:p w14:paraId="6457EE6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26 097 000</w:t>
            </w:r>
          </w:p>
        </w:tc>
        <w:tc>
          <w:tcPr>
            <w:tcW w:w="1418" w:type="dxa"/>
          </w:tcPr>
          <w:p w14:paraId="1C6244A2"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156 582 000</w:t>
            </w:r>
          </w:p>
        </w:tc>
      </w:tr>
      <w:tr w:rsidR="00E44948" w14:paraId="52F388A9" w14:textId="77777777" w:rsidTr="006F1FC1">
        <w:tc>
          <w:tcPr>
            <w:tcW w:w="709" w:type="dxa"/>
          </w:tcPr>
          <w:p w14:paraId="069DB714" w14:textId="128FB4F5" w:rsidR="00E44948" w:rsidRPr="00233185" w:rsidRDefault="00FC4DEB" w:rsidP="00E44948">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1.2.1</w:t>
            </w:r>
          </w:p>
        </w:tc>
        <w:tc>
          <w:tcPr>
            <w:tcW w:w="4253" w:type="dxa"/>
            <w:vAlign w:val="center"/>
          </w:tcPr>
          <w:p w14:paraId="6B8530D0" w14:textId="2C430575" w:rsidR="00E44948" w:rsidRPr="00233185" w:rsidRDefault="00E44948" w:rsidP="00E44948">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 процессных мероприятий "Реализация образовательных программ дошкольного образования"</w:t>
            </w:r>
            <w:r w:rsidR="00A75C11">
              <w:rPr>
                <w:rFonts w:ascii="Times New Roman" w:hAnsi="Times New Roman" w:cs="Times New Roman"/>
                <w:b/>
                <w:color w:val="000000" w:themeColor="text1"/>
                <w:szCs w:val="20"/>
              </w:rPr>
              <w:t>, в том числе:</w:t>
            </w:r>
          </w:p>
        </w:tc>
        <w:tc>
          <w:tcPr>
            <w:tcW w:w="1134" w:type="dxa"/>
            <w:vMerge w:val="restart"/>
          </w:tcPr>
          <w:p w14:paraId="6FAE89E3"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02 4 01</w:t>
            </w:r>
          </w:p>
        </w:tc>
        <w:tc>
          <w:tcPr>
            <w:tcW w:w="1275" w:type="dxa"/>
          </w:tcPr>
          <w:p w14:paraId="15ECC0D4"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165 258 700</w:t>
            </w:r>
          </w:p>
        </w:tc>
        <w:tc>
          <w:tcPr>
            <w:tcW w:w="1276" w:type="dxa"/>
          </w:tcPr>
          <w:p w14:paraId="36AE4621"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148 459 200</w:t>
            </w:r>
          </w:p>
        </w:tc>
        <w:tc>
          <w:tcPr>
            <w:tcW w:w="1276" w:type="dxa"/>
          </w:tcPr>
          <w:p w14:paraId="56C533E8"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148 459 200</w:t>
            </w:r>
          </w:p>
        </w:tc>
        <w:tc>
          <w:tcPr>
            <w:tcW w:w="1276" w:type="dxa"/>
          </w:tcPr>
          <w:p w14:paraId="666535E7"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148 459 200</w:t>
            </w:r>
          </w:p>
        </w:tc>
        <w:tc>
          <w:tcPr>
            <w:tcW w:w="1275" w:type="dxa"/>
          </w:tcPr>
          <w:p w14:paraId="53D1CAF7"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148 459 200</w:t>
            </w:r>
          </w:p>
        </w:tc>
        <w:tc>
          <w:tcPr>
            <w:tcW w:w="1276" w:type="dxa"/>
          </w:tcPr>
          <w:p w14:paraId="32643CB9"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148 459 200</w:t>
            </w:r>
          </w:p>
        </w:tc>
        <w:tc>
          <w:tcPr>
            <w:tcW w:w="1418" w:type="dxa"/>
          </w:tcPr>
          <w:p w14:paraId="4A7A5AA0"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907 554 700</w:t>
            </w:r>
          </w:p>
        </w:tc>
      </w:tr>
      <w:tr w:rsidR="00E44948" w14:paraId="7CC93BC8" w14:textId="77777777" w:rsidTr="006F1FC1">
        <w:tc>
          <w:tcPr>
            <w:tcW w:w="709" w:type="dxa"/>
          </w:tcPr>
          <w:p w14:paraId="63CEA1BF"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vAlign w:val="center"/>
          </w:tcPr>
          <w:p w14:paraId="091FFAE0" w14:textId="77777777" w:rsidR="00E44948" w:rsidRPr="00233185" w:rsidRDefault="00E44948" w:rsidP="00E44948">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2AE818BA"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250957A3"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154 222 700</w:t>
            </w:r>
          </w:p>
        </w:tc>
        <w:tc>
          <w:tcPr>
            <w:tcW w:w="1276" w:type="dxa"/>
          </w:tcPr>
          <w:p w14:paraId="7273C74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137 423 200</w:t>
            </w:r>
          </w:p>
        </w:tc>
        <w:tc>
          <w:tcPr>
            <w:tcW w:w="1276" w:type="dxa"/>
          </w:tcPr>
          <w:p w14:paraId="5EB1D2E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137 423 200</w:t>
            </w:r>
          </w:p>
        </w:tc>
        <w:tc>
          <w:tcPr>
            <w:tcW w:w="1276" w:type="dxa"/>
          </w:tcPr>
          <w:p w14:paraId="66F5B4F9"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137 423 200</w:t>
            </w:r>
          </w:p>
        </w:tc>
        <w:tc>
          <w:tcPr>
            <w:tcW w:w="1275" w:type="dxa"/>
          </w:tcPr>
          <w:p w14:paraId="7B2C9D5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137 423 200</w:t>
            </w:r>
          </w:p>
        </w:tc>
        <w:tc>
          <w:tcPr>
            <w:tcW w:w="1276" w:type="dxa"/>
          </w:tcPr>
          <w:p w14:paraId="799D9149"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137 423 200</w:t>
            </w:r>
          </w:p>
        </w:tc>
        <w:tc>
          <w:tcPr>
            <w:tcW w:w="1418" w:type="dxa"/>
          </w:tcPr>
          <w:p w14:paraId="2CDB86A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841 338 700</w:t>
            </w:r>
          </w:p>
        </w:tc>
      </w:tr>
      <w:tr w:rsidR="00E44948" w14:paraId="2A0036AD" w14:textId="77777777" w:rsidTr="006F1FC1">
        <w:tc>
          <w:tcPr>
            <w:tcW w:w="709" w:type="dxa"/>
          </w:tcPr>
          <w:p w14:paraId="4F0771AC"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6BA0C3CD" w14:textId="77777777" w:rsidR="00E44948" w:rsidRPr="00233185" w:rsidRDefault="00E44948" w:rsidP="00E44948">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11847408"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2164016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149632CC"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61276AF0"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403E672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5" w:type="dxa"/>
          </w:tcPr>
          <w:p w14:paraId="3509426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3F462CF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418" w:type="dxa"/>
          </w:tcPr>
          <w:p w14:paraId="02379949"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r>
      <w:tr w:rsidR="00E44948" w14:paraId="0E509A07" w14:textId="77777777" w:rsidTr="006F1FC1">
        <w:tc>
          <w:tcPr>
            <w:tcW w:w="709" w:type="dxa"/>
          </w:tcPr>
          <w:p w14:paraId="653E4451"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20CFD47C"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60175297"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79C857D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131 892 300</w:t>
            </w:r>
          </w:p>
        </w:tc>
        <w:tc>
          <w:tcPr>
            <w:tcW w:w="1276" w:type="dxa"/>
          </w:tcPr>
          <w:p w14:paraId="15E0113B"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136 992 500</w:t>
            </w:r>
          </w:p>
        </w:tc>
        <w:tc>
          <w:tcPr>
            <w:tcW w:w="1276" w:type="dxa"/>
          </w:tcPr>
          <w:p w14:paraId="5001CAC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136 992 500</w:t>
            </w:r>
          </w:p>
        </w:tc>
        <w:tc>
          <w:tcPr>
            <w:tcW w:w="1276" w:type="dxa"/>
          </w:tcPr>
          <w:p w14:paraId="6FCD96B9"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136 992 500</w:t>
            </w:r>
          </w:p>
        </w:tc>
        <w:tc>
          <w:tcPr>
            <w:tcW w:w="1275" w:type="dxa"/>
          </w:tcPr>
          <w:p w14:paraId="3D1C3443"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136 992 500</w:t>
            </w:r>
          </w:p>
        </w:tc>
        <w:tc>
          <w:tcPr>
            <w:tcW w:w="1276" w:type="dxa"/>
          </w:tcPr>
          <w:p w14:paraId="7E0DCE52"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136 992 500</w:t>
            </w:r>
          </w:p>
        </w:tc>
        <w:tc>
          <w:tcPr>
            <w:tcW w:w="1418" w:type="dxa"/>
          </w:tcPr>
          <w:p w14:paraId="72B113C6"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816 854 800</w:t>
            </w:r>
          </w:p>
        </w:tc>
      </w:tr>
      <w:tr w:rsidR="00E44948" w14:paraId="7092BE32" w14:textId="77777777" w:rsidTr="006F1FC1">
        <w:tc>
          <w:tcPr>
            <w:tcW w:w="709" w:type="dxa"/>
          </w:tcPr>
          <w:p w14:paraId="4531C533"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21671A62" w14:textId="77777777" w:rsidR="00E44948" w:rsidRPr="00233185" w:rsidRDefault="00E44948" w:rsidP="00E44948">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0B6BE7D0"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45A8D19B"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22 330 400</w:t>
            </w:r>
          </w:p>
        </w:tc>
        <w:tc>
          <w:tcPr>
            <w:tcW w:w="1276" w:type="dxa"/>
          </w:tcPr>
          <w:p w14:paraId="787E063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430 700</w:t>
            </w:r>
          </w:p>
        </w:tc>
        <w:tc>
          <w:tcPr>
            <w:tcW w:w="1276" w:type="dxa"/>
          </w:tcPr>
          <w:p w14:paraId="15C257A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430 700</w:t>
            </w:r>
          </w:p>
        </w:tc>
        <w:tc>
          <w:tcPr>
            <w:tcW w:w="1276" w:type="dxa"/>
          </w:tcPr>
          <w:p w14:paraId="5BAAA26C"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430 700</w:t>
            </w:r>
          </w:p>
        </w:tc>
        <w:tc>
          <w:tcPr>
            <w:tcW w:w="1275" w:type="dxa"/>
          </w:tcPr>
          <w:p w14:paraId="3C25FED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430 700</w:t>
            </w:r>
          </w:p>
        </w:tc>
        <w:tc>
          <w:tcPr>
            <w:tcW w:w="1276" w:type="dxa"/>
          </w:tcPr>
          <w:p w14:paraId="18AF9199"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430 700</w:t>
            </w:r>
          </w:p>
        </w:tc>
        <w:tc>
          <w:tcPr>
            <w:tcW w:w="1418" w:type="dxa"/>
          </w:tcPr>
          <w:p w14:paraId="2271533B"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24 483 900</w:t>
            </w:r>
          </w:p>
        </w:tc>
      </w:tr>
      <w:tr w:rsidR="00E44948" w14:paraId="628E4FDB" w14:textId="77777777" w:rsidTr="006F1FC1">
        <w:tc>
          <w:tcPr>
            <w:tcW w:w="709" w:type="dxa"/>
          </w:tcPr>
          <w:p w14:paraId="4897741B"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754E1808"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4FFCDE25"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32E3195E"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11 036 000</w:t>
            </w:r>
          </w:p>
        </w:tc>
        <w:tc>
          <w:tcPr>
            <w:tcW w:w="1276" w:type="dxa"/>
          </w:tcPr>
          <w:p w14:paraId="4D510284"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11 036 000</w:t>
            </w:r>
          </w:p>
        </w:tc>
        <w:tc>
          <w:tcPr>
            <w:tcW w:w="1276" w:type="dxa"/>
          </w:tcPr>
          <w:p w14:paraId="37DA53D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11 036 000</w:t>
            </w:r>
          </w:p>
        </w:tc>
        <w:tc>
          <w:tcPr>
            <w:tcW w:w="1276" w:type="dxa"/>
          </w:tcPr>
          <w:p w14:paraId="4DCF9A20"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11 036 000</w:t>
            </w:r>
          </w:p>
        </w:tc>
        <w:tc>
          <w:tcPr>
            <w:tcW w:w="1275" w:type="dxa"/>
          </w:tcPr>
          <w:p w14:paraId="3058A5D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11 036 000</w:t>
            </w:r>
          </w:p>
        </w:tc>
        <w:tc>
          <w:tcPr>
            <w:tcW w:w="1276" w:type="dxa"/>
          </w:tcPr>
          <w:p w14:paraId="53DF6912"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11 036 000</w:t>
            </w:r>
          </w:p>
        </w:tc>
        <w:tc>
          <w:tcPr>
            <w:tcW w:w="1418" w:type="dxa"/>
          </w:tcPr>
          <w:p w14:paraId="3CCEBF51"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66 216 000</w:t>
            </w:r>
          </w:p>
        </w:tc>
      </w:tr>
      <w:tr w:rsidR="00E44948" w14:paraId="0C2DE771" w14:textId="77777777" w:rsidTr="006F1FC1">
        <w:tc>
          <w:tcPr>
            <w:tcW w:w="709" w:type="dxa"/>
          </w:tcPr>
          <w:p w14:paraId="089A5EB3" w14:textId="2CDFF3DD" w:rsidR="00E44948" w:rsidRPr="00233185" w:rsidRDefault="00FC4DEB" w:rsidP="00FC4DEB">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lastRenderedPageBreak/>
              <w:t>1.2.2</w:t>
            </w:r>
          </w:p>
        </w:tc>
        <w:tc>
          <w:tcPr>
            <w:tcW w:w="4253" w:type="dxa"/>
            <w:vAlign w:val="center"/>
          </w:tcPr>
          <w:p w14:paraId="252FC036" w14:textId="56CD10AB" w:rsidR="00E44948" w:rsidRPr="00233185" w:rsidRDefault="00E44948" w:rsidP="00E44948">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 процессных мероприятий "Реализация образовательных программ общего образования"</w:t>
            </w:r>
            <w:r w:rsidR="00A75C11">
              <w:rPr>
                <w:rFonts w:ascii="Times New Roman" w:hAnsi="Times New Roman" w:cs="Times New Roman"/>
                <w:b/>
                <w:color w:val="000000" w:themeColor="text1"/>
                <w:szCs w:val="20"/>
              </w:rPr>
              <w:t>, в том числе:</w:t>
            </w:r>
          </w:p>
        </w:tc>
        <w:tc>
          <w:tcPr>
            <w:tcW w:w="1134" w:type="dxa"/>
            <w:vMerge w:val="restart"/>
          </w:tcPr>
          <w:p w14:paraId="33EDA086"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02 4 02</w:t>
            </w:r>
          </w:p>
        </w:tc>
        <w:tc>
          <w:tcPr>
            <w:tcW w:w="1275" w:type="dxa"/>
          </w:tcPr>
          <w:p w14:paraId="3E340467" w14:textId="77777777" w:rsidR="00E44948" w:rsidRPr="006F1FC1" w:rsidRDefault="00E44948" w:rsidP="00E44948">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489 422 000</w:t>
            </w:r>
          </w:p>
        </w:tc>
        <w:tc>
          <w:tcPr>
            <w:tcW w:w="1276" w:type="dxa"/>
          </w:tcPr>
          <w:p w14:paraId="6C99C772" w14:textId="77777777" w:rsidR="00E44948" w:rsidRPr="006F1FC1" w:rsidRDefault="00E44948" w:rsidP="00E44948">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403 233 000</w:t>
            </w:r>
          </w:p>
        </w:tc>
        <w:tc>
          <w:tcPr>
            <w:tcW w:w="1276" w:type="dxa"/>
          </w:tcPr>
          <w:p w14:paraId="62854D0F" w14:textId="77777777" w:rsidR="00E44948" w:rsidRPr="006F1FC1" w:rsidRDefault="00E44948" w:rsidP="00E44948">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403 233 000</w:t>
            </w:r>
          </w:p>
        </w:tc>
        <w:tc>
          <w:tcPr>
            <w:tcW w:w="1276" w:type="dxa"/>
          </w:tcPr>
          <w:p w14:paraId="2EEA20FA" w14:textId="77777777" w:rsidR="00E44948" w:rsidRPr="006F1FC1" w:rsidRDefault="00E44948" w:rsidP="00E44948">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403 233 000</w:t>
            </w:r>
          </w:p>
        </w:tc>
        <w:tc>
          <w:tcPr>
            <w:tcW w:w="1275" w:type="dxa"/>
          </w:tcPr>
          <w:p w14:paraId="66FFD934" w14:textId="77777777" w:rsidR="00E44948" w:rsidRPr="006F1FC1" w:rsidRDefault="00E44948" w:rsidP="00E44948">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403 233 000</w:t>
            </w:r>
          </w:p>
        </w:tc>
        <w:tc>
          <w:tcPr>
            <w:tcW w:w="1276" w:type="dxa"/>
          </w:tcPr>
          <w:p w14:paraId="003C9D8D" w14:textId="77777777" w:rsidR="00E44948" w:rsidRPr="006F1FC1" w:rsidRDefault="00E44948" w:rsidP="00E44948">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403 233 000</w:t>
            </w:r>
          </w:p>
        </w:tc>
        <w:tc>
          <w:tcPr>
            <w:tcW w:w="1418" w:type="dxa"/>
          </w:tcPr>
          <w:p w14:paraId="3074CECA" w14:textId="77777777" w:rsidR="00E44948" w:rsidRPr="006F1FC1" w:rsidRDefault="00E44948" w:rsidP="00E44948">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2 505 587 000</w:t>
            </w:r>
          </w:p>
        </w:tc>
      </w:tr>
      <w:tr w:rsidR="00E44948" w14:paraId="318415E9" w14:textId="77777777" w:rsidTr="006F1FC1">
        <w:tc>
          <w:tcPr>
            <w:tcW w:w="709" w:type="dxa"/>
          </w:tcPr>
          <w:p w14:paraId="5814838F"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vAlign w:val="center"/>
          </w:tcPr>
          <w:p w14:paraId="2607F6EB" w14:textId="77777777" w:rsidR="00E44948" w:rsidRPr="00233185" w:rsidRDefault="00E44948" w:rsidP="00E44948">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1A98536A"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60C4CC44"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474 361 000</w:t>
            </w:r>
          </w:p>
        </w:tc>
        <w:tc>
          <w:tcPr>
            <w:tcW w:w="1276" w:type="dxa"/>
          </w:tcPr>
          <w:p w14:paraId="78DD46D5"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388 172 000</w:t>
            </w:r>
          </w:p>
        </w:tc>
        <w:tc>
          <w:tcPr>
            <w:tcW w:w="1276" w:type="dxa"/>
          </w:tcPr>
          <w:p w14:paraId="5BF35C6D"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388 172 000</w:t>
            </w:r>
          </w:p>
        </w:tc>
        <w:tc>
          <w:tcPr>
            <w:tcW w:w="1276" w:type="dxa"/>
          </w:tcPr>
          <w:p w14:paraId="222DB5F7"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388 172 000</w:t>
            </w:r>
          </w:p>
        </w:tc>
        <w:tc>
          <w:tcPr>
            <w:tcW w:w="1275" w:type="dxa"/>
          </w:tcPr>
          <w:p w14:paraId="4EAA7B94"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388 172 000</w:t>
            </w:r>
          </w:p>
        </w:tc>
        <w:tc>
          <w:tcPr>
            <w:tcW w:w="1276" w:type="dxa"/>
          </w:tcPr>
          <w:p w14:paraId="7D53B51A"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388 172 000</w:t>
            </w:r>
          </w:p>
        </w:tc>
        <w:tc>
          <w:tcPr>
            <w:tcW w:w="1418" w:type="dxa"/>
          </w:tcPr>
          <w:p w14:paraId="0F57AC92"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2 415 221 000</w:t>
            </w:r>
          </w:p>
        </w:tc>
      </w:tr>
      <w:tr w:rsidR="00E44948" w14:paraId="65DBA145" w14:textId="77777777" w:rsidTr="006F1FC1">
        <w:tc>
          <w:tcPr>
            <w:tcW w:w="709" w:type="dxa"/>
          </w:tcPr>
          <w:p w14:paraId="33496051"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2100C0A5" w14:textId="77777777" w:rsidR="00E44948" w:rsidRPr="00233185" w:rsidRDefault="00E44948" w:rsidP="00E44948">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34EB3CC7"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3F877908"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19 266 300</w:t>
            </w:r>
          </w:p>
        </w:tc>
        <w:tc>
          <w:tcPr>
            <w:tcW w:w="1276" w:type="dxa"/>
          </w:tcPr>
          <w:p w14:paraId="4B3B0079"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18 363 800</w:t>
            </w:r>
          </w:p>
        </w:tc>
        <w:tc>
          <w:tcPr>
            <w:tcW w:w="1276" w:type="dxa"/>
          </w:tcPr>
          <w:p w14:paraId="318DF042"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18 363 800</w:t>
            </w:r>
          </w:p>
        </w:tc>
        <w:tc>
          <w:tcPr>
            <w:tcW w:w="1276" w:type="dxa"/>
          </w:tcPr>
          <w:p w14:paraId="2D46E6B3"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18 363 800</w:t>
            </w:r>
          </w:p>
        </w:tc>
        <w:tc>
          <w:tcPr>
            <w:tcW w:w="1275" w:type="dxa"/>
          </w:tcPr>
          <w:p w14:paraId="140D28E3"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18 363 800</w:t>
            </w:r>
          </w:p>
        </w:tc>
        <w:tc>
          <w:tcPr>
            <w:tcW w:w="1276" w:type="dxa"/>
          </w:tcPr>
          <w:p w14:paraId="57E6475B"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18 363 800</w:t>
            </w:r>
          </w:p>
        </w:tc>
        <w:tc>
          <w:tcPr>
            <w:tcW w:w="1418" w:type="dxa"/>
          </w:tcPr>
          <w:p w14:paraId="384C656C"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111 085 300</w:t>
            </w:r>
          </w:p>
        </w:tc>
      </w:tr>
      <w:tr w:rsidR="00E44948" w14:paraId="2C260D15" w14:textId="77777777" w:rsidTr="006F1FC1">
        <w:tc>
          <w:tcPr>
            <w:tcW w:w="709" w:type="dxa"/>
          </w:tcPr>
          <w:p w14:paraId="35C6C762"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25DBC2FC"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7AD402DA"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327E6613"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350 925 400</w:t>
            </w:r>
          </w:p>
        </w:tc>
        <w:tc>
          <w:tcPr>
            <w:tcW w:w="1276" w:type="dxa"/>
          </w:tcPr>
          <w:p w14:paraId="361EAA90"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364701 000</w:t>
            </w:r>
          </w:p>
        </w:tc>
        <w:tc>
          <w:tcPr>
            <w:tcW w:w="1276" w:type="dxa"/>
          </w:tcPr>
          <w:p w14:paraId="518230FA"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364701 000</w:t>
            </w:r>
          </w:p>
        </w:tc>
        <w:tc>
          <w:tcPr>
            <w:tcW w:w="1276" w:type="dxa"/>
          </w:tcPr>
          <w:p w14:paraId="0A9DB86C"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364701 000</w:t>
            </w:r>
          </w:p>
        </w:tc>
        <w:tc>
          <w:tcPr>
            <w:tcW w:w="1275" w:type="dxa"/>
          </w:tcPr>
          <w:p w14:paraId="5FB8B34A"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364701 000</w:t>
            </w:r>
          </w:p>
        </w:tc>
        <w:tc>
          <w:tcPr>
            <w:tcW w:w="1276" w:type="dxa"/>
          </w:tcPr>
          <w:p w14:paraId="4BC31698"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364701 000</w:t>
            </w:r>
          </w:p>
        </w:tc>
        <w:tc>
          <w:tcPr>
            <w:tcW w:w="1418" w:type="dxa"/>
          </w:tcPr>
          <w:p w14:paraId="16469099"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2 174 430 400</w:t>
            </w:r>
          </w:p>
        </w:tc>
      </w:tr>
      <w:tr w:rsidR="00E44948" w14:paraId="14EA242E" w14:textId="77777777" w:rsidTr="006F1FC1">
        <w:tc>
          <w:tcPr>
            <w:tcW w:w="709" w:type="dxa"/>
          </w:tcPr>
          <w:p w14:paraId="4AD0ADC1"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42A697C2" w14:textId="77777777" w:rsidR="00E44948" w:rsidRPr="00233185" w:rsidRDefault="00E44948" w:rsidP="00E44948">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0C18D4BB"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2FA5C8F3"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104 169 300</w:t>
            </w:r>
          </w:p>
        </w:tc>
        <w:tc>
          <w:tcPr>
            <w:tcW w:w="1276" w:type="dxa"/>
          </w:tcPr>
          <w:p w14:paraId="061AE2E7"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5 107 200</w:t>
            </w:r>
          </w:p>
        </w:tc>
        <w:tc>
          <w:tcPr>
            <w:tcW w:w="1276" w:type="dxa"/>
          </w:tcPr>
          <w:p w14:paraId="507F7C7A"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5 107 200</w:t>
            </w:r>
          </w:p>
        </w:tc>
        <w:tc>
          <w:tcPr>
            <w:tcW w:w="1276" w:type="dxa"/>
          </w:tcPr>
          <w:p w14:paraId="45D735E0"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5 107 200</w:t>
            </w:r>
          </w:p>
        </w:tc>
        <w:tc>
          <w:tcPr>
            <w:tcW w:w="1275" w:type="dxa"/>
          </w:tcPr>
          <w:p w14:paraId="6C3ABF3E"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5 107 200</w:t>
            </w:r>
          </w:p>
        </w:tc>
        <w:tc>
          <w:tcPr>
            <w:tcW w:w="1276" w:type="dxa"/>
          </w:tcPr>
          <w:p w14:paraId="24C7AACE"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5 107 200</w:t>
            </w:r>
          </w:p>
        </w:tc>
        <w:tc>
          <w:tcPr>
            <w:tcW w:w="1418" w:type="dxa"/>
          </w:tcPr>
          <w:p w14:paraId="1AF06F4A"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129 705 300</w:t>
            </w:r>
          </w:p>
        </w:tc>
      </w:tr>
      <w:tr w:rsidR="00E44948" w14:paraId="11B9E456" w14:textId="77777777" w:rsidTr="006F1FC1">
        <w:tc>
          <w:tcPr>
            <w:tcW w:w="709" w:type="dxa"/>
          </w:tcPr>
          <w:p w14:paraId="757AB852"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7FFE2A28"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54A430D9"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39F2D976"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15 061 000</w:t>
            </w:r>
          </w:p>
        </w:tc>
        <w:tc>
          <w:tcPr>
            <w:tcW w:w="1276" w:type="dxa"/>
          </w:tcPr>
          <w:p w14:paraId="348D5B89"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15 061 000</w:t>
            </w:r>
          </w:p>
        </w:tc>
        <w:tc>
          <w:tcPr>
            <w:tcW w:w="1276" w:type="dxa"/>
          </w:tcPr>
          <w:p w14:paraId="2DFD5E2D"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15 061 000</w:t>
            </w:r>
          </w:p>
        </w:tc>
        <w:tc>
          <w:tcPr>
            <w:tcW w:w="1276" w:type="dxa"/>
          </w:tcPr>
          <w:p w14:paraId="6C12C228"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15 061 000</w:t>
            </w:r>
          </w:p>
        </w:tc>
        <w:tc>
          <w:tcPr>
            <w:tcW w:w="1275" w:type="dxa"/>
          </w:tcPr>
          <w:p w14:paraId="26AF6242"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15 061 000</w:t>
            </w:r>
          </w:p>
        </w:tc>
        <w:tc>
          <w:tcPr>
            <w:tcW w:w="1276" w:type="dxa"/>
          </w:tcPr>
          <w:p w14:paraId="31593CD8"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15 061 000</w:t>
            </w:r>
          </w:p>
        </w:tc>
        <w:tc>
          <w:tcPr>
            <w:tcW w:w="1418" w:type="dxa"/>
          </w:tcPr>
          <w:p w14:paraId="477FED28"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90 366 000</w:t>
            </w:r>
          </w:p>
        </w:tc>
      </w:tr>
      <w:tr w:rsidR="00E44948" w14:paraId="533CAE5B" w14:textId="77777777" w:rsidTr="006F1FC1">
        <w:tc>
          <w:tcPr>
            <w:tcW w:w="709" w:type="dxa"/>
          </w:tcPr>
          <w:p w14:paraId="237971B0" w14:textId="4507D0B4" w:rsidR="00E44948" w:rsidRPr="00233185" w:rsidRDefault="00FC4DEB" w:rsidP="00FC4DEB">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1.2.3</w:t>
            </w:r>
          </w:p>
        </w:tc>
        <w:tc>
          <w:tcPr>
            <w:tcW w:w="4253" w:type="dxa"/>
            <w:vAlign w:val="center"/>
          </w:tcPr>
          <w:p w14:paraId="050B3A7E" w14:textId="5C00E434" w:rsidR="00E44948" w:rsidRPr="00233185" w:rsidRDefault="00E44948" w:rsidP="00E44948">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 процессных мероприятий "Развитие дополнительного образования детей"</w:t>
            </w:r>
            <w:r w:rsidR="00A75C11">
              <w:rPr>
                <w:rFonts w:ascii="Times New Roman" w:hAnsi="Times New Roman" w:cs="Times New Roman"/>
                <w:b/>
                <w:color w:val="000000" w:themeColor="text1"/>
                <w:szCs w:val="20"/>
              </w:rPr>
              <w:t>, в том числе:</w:t>
            </w:r>
          </w:p>
        </w:tc>
        <w:tc>
          <w:tcPr>
            <w:tcW w:w="1134" w:type="dxa"/>
            <w:vMerge w:val="restart"/>
          </w:tcPr>
          <w:p w14:paraId="1ACFA72D" w14:textId="77777777" w:rsidR="00E44948" w:rsidRPr="00233185" w:rsidRDefault="00E44948" w:rsidP="00E44948">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02 4 03</w:t>
            </w:r>
          </w:p>
        </w:tc>
        <w:tc>
          <w:tcPr>
            <w:tcW w:w="1275" w:type="dxa"/>
          </w:tcPr>
          <w:p w14:paraId="2B4D340E"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76 380 100</w:t>
            </w:r>
          </w:p>
        </w:tc>
        <w:tc>
          <w:tcPr>
            <w:tcW w:w="1276" w:type="dxa"/>
          </w:tcPr>
          <w:p w14:paraId="4BD2B43C"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76 535 000</w:t>
            </w:r>
          </w:p>
        </w:tc>
        <w:tc>
          <w:tcPr>
            <w:tcW w:w="1276" w:type="dxa"/>
          </w:tcPr>
          <w:p w14:paraId="6D592FA5"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76 535 000</w:t>
            </w:r>
          </w:p>
        </w:tc>
        <w:tc>
          <w:tcPr>
            <w:tcW w:w="1276" w:type="dxa"/>
          </w:tcPr>
          <w:p w14:paraId="1185C295"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76 535 000</w:t>
            </w:r>
          </w:p>
        </w:tc>
        <w:tc>
          <w:tcPr>
            <w:tcW w:w="1275" w:type="dxa"/>
          </w:tcPr>
          <w:p w14:paraId="5386887F"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76 535 000</w:t>
            </w:r>
          </w:p>
        </w:tc>
        <w:tc>
          <w:tcPr>
            <w:tcW w:w="1276" w:type="dxa"/>
          </w:tcPr>
          <w:p w14:paraId="6B2F5D15"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76 535 000</w:t>
            </w:r>
          </w:p>
        </w:tc>
        <w:tc>
          <w:tcPr>
            <w:tcW w:w="1418" w:type="dxa"/>
          </w:tcPr>
          <w:p w14:paraId="1312CC84" w14:textId="77777777" w:rsidR="00E44948" w:rsidRPr="006F1FC1" w:rsidRDefault="00E44948" w:rsidP="00E44948">
            <w:pPr>
              <w:autoSpaceDE w:val="0"/>
              <w:autoSpaceDN w:val="0"/>
              <w:adjustRightInd w:val="0"/>
              <w:jc w:val="center"/>
              <w:rPr>
                <w:rFonts w:ascii="Times New Roman" w:hAnsi="Times New Roman" w:cs="Times New Roman"/>
                <w:b/>
                <w:bCs/>
                <w:color w:val="000000" w:themeColor="text1"/>
                <w:sz w:val="20"/>
                <w:szCs w:val="20"/>
              </w:rPr>
            </w:pPr>
            <w:r w:rsidRPr="006F1FC1">
              <w:rPr>
                <w:rFonts w:ascii="Times New Roman" w:hAnsi="Times New Roman" w:cs="Times New Roman"/>
                <w:b/>
                <w:bCs/>
                <w:color w:val="000000" w:themeColor="text1"/>
                <w:sz w:val="20"/>
                <w:szCs w:val="20"/>
              </w:rPr>
              <w:t>459 055 100</w:t>
            </w:r>
          </w:p>
        </w:tc>
      </w:tr>
      <w:tr w:rsidR="00E44948" w14:paraId="51389D80" w14:textId="77777777" w:rsidTr="006F1FC1">
        <w:tc>
          <w:tcPr>
            <w:tcW w:w="709" w:type="dxa"/>
          </w:tcPr>
          <w:p w14:paraId="59F9C10F"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vAlign w:val="center"/>
          </w:tcPr>
          <w:p w14:paraId="5D703AC8" w14:textId="77777777" w:rsidR="00E44948" w:rsidRPr="00233185" w:rsidRDefault="00E44948" w:rsidP="00E44948">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358BFECC"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56BAA06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76 380 100</w:t>
            </w:r>
          </w:p>
        </w:tc>
        <w:tc>
          <w:tcPr>
            <w:tcW w:w="1276" w:type="dxa"/>
          </w:tcPr>
          <w:p w14:paraId="50A8E736"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6" w:type="dxa"/>
          </w:tcPr>
          <w:p w14:paraId="7ABAE140"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6" w:type="dxa"/>
          </w:tcPr>
          <w:p w14:paraId="6E603DE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5" w:type="dxa"/>
          </w:tcPr>
          <w:p w14:paraId="7D337EE3"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6" w:type="dxa"/>
          </w:tcPr>
          <w:p w14:paraId="3B97BEAE"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418" w:type="dxa"/>
          </w:tcPr>
          <w:p w14:paraId="477AE88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459 055 100</w:t>
            </w:r>
          </w:p>
        </w:tc>
      </w:tr>
      <w:tr w:rsidR="00E44948" w14:paraId="055247B0" w14:textId="77777777" w:rsidTr="006F1FC1">
        <w:tc>
          <w:tcPr>
            <w:tcW w:w="709" w:type="dxa"/>
          </w:tcPr>
          <w:p w14:paraId="03FF1264"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6B714677" w14:textId="77777777" w:rsidR="00E44948" w:rsidRPr="00233185" w:rsidRDefault="00E44948" w:rsidP="00E44948">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73A92FA6"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3C95ED37"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5EBA1ED6"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253DD900"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50BAA5F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5" w:type="dxa"/>
          </w:tcPr>
          <w:p w14:paraId="237F0F0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5C70BF9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418" w:type="dxa"/>
          </w:tcPr>
          <w:p w14:paraId="6C72A5D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r>
      <w:tr w:rsidR="00E44948" w14:paraId="05C29C61" w14:textId="77777777" w:rsidTr="006F1FC1">
        <w:tc>
          <w:tcPr>
            <w:tcW w:w="709" w:type="dxa"/>
          </w:tcPr>
          <w:p w14:paraId="4094DF2A"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2A4218E3"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44C19302"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513185B3"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73E2F2E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648E5233"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42F46224"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5" w:type="dxa"/>
          </w:tcPr>
          <w:p w14:paraId="3465E355"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43CF0F11"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418" w:type="dxa"/>
          </w:tcPr>
          <w:p w14:paraId="7981DB2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r>
      <w:tr w:rsidR="00E44948" w14:paraId="4A3E4CC7" w14:textId="77777777" w:rsidTr="006F1FC1">
        <w:tc>
          <w:tcPr>
            <w:tcW w:w="709" w:type="dxa"/>
          </w:tcPr>
          <w:p w14:paraId="15F5E3EC"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15358E6F" w14:textId="77777777" w:rsidR="00E44948" w:rsidRPr="00233185" w:rsidRDefault="00E44948" w:rsidP="00E44948">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42A5E68E"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718AB232"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76 380 100</w:t>
            </w:r>
          </w:p>
        </w:tc>
        <w:tc>
          <w:tcPr>
            <w:tcW w:w="1276" w:type="dxa"/>
          </w:tcPr>
          <w:p w14:paraId="70E3157B"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6" w:type="dxa"/>
          </w:tcPr>
          <w:p w14:paraId="52BC107C"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6" w:type="dxa"/>
          </w:tcPr>
          <w:p w14:paraId="13D1482E"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5" w:type="dxa"/>
          </w:tcPr>
          <w:p w14:paraId="5ECACC19"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276" w:type="dxa"/>
          </w:tcPr>
          <w:p w14:paraId="2504CE8C"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76 535 000</w:t>
            </w:r>
          </w:p>
        </w:tc>
        <w:tc>
          <w:tcPr>
            <w:tcW w:w="1418" w:type="dxa"/>
          </w:tcPr>
          <w:p w14:paraId="4474A72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459 055 100</w:t>
            </w:r>
          </w:p>
        </w:tc>
      </w:tr>
      <w:tr w:rsidR="00E44948" w14:paraId="29B342CB" w14:textId="77777777" w:rsidTr="006F1FC1">
        <w:tc>
          <w:tcPr>
            <w:tcW w:w="709" w:type="dxa"/>
          </w:tcPr>
          <w:p w14:paraId="5314498E"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4253" w:type="dxa"/>
          </w:tcPr>
          <w:p w14:paraId="4C56AF91" w14:textId="77777777" w:rsidR="00E44948" w:rsidRPr="00233185" w:rsidRDefault="00E44948" w:rsidP="00E44948">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349A257E" w14:textId="77777777" w:rsidR="00E44948" w:rsidRPr="00233185" w:rsidRDefault="00E44948" w:rsidP="00E44948">
            <w:pPr>
              <w:autoSpaceDE w:val="0"/>
              <w:autoSpaceDN w:val="0"/>
              <w:adjustRightInd w:val="0"/>
              <w:jc w:val="both"/>
              <w:rPr>
                <w:rFonts w:ascii="Times New Roman" w:hAnsi="Times New Roman" w:cs="Times New Roman"/>
                <w:b/>
                <w:bCs/>
                <w:sz w:val="20"/>
                <w:szCs w:val="20"/>
              </w:rPr>
            </w:pPr>
          </w:p>
        </w:tc>
        <w:tc>
          <w:tcPr>
            <w:tcW w:w="1275" w:type="dxa"/>
          </w:tcPr>
          <w:p w14:paraId="189D281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6018DC77"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34CEABB4"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779DF67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5" w:type="dxa"/>
          </w:tcPr>
          <w:p w14:paraId="02066BBD"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276" w:type="dxa"/>
          </w:tcPr>
          <w:p w14:paraId="4B5FE00A"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c>
          <w:tcPr>
            <w:tcW w:w="1418" w:type="dxa"/>
          </w:tcPr>
          <w:p w14:paraId="3822CA2F" w14:textId="77777777" w:rsidR="00E44948" w:rsidRPr="00233185" w:rsidRDefault="00E44948" w:rsidP="00E44948">
            <w:pPr>
              <w:autoSpaceDE w:val="0"/>
              <w:autoSpaceDN w:val="0"/>
              <w:adjustRightInd w:val="0"/>
              <w:jc w:val="center"/>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w:t>
            </w:r>
          </w:p>
        </w:tc>
      </w:tr>
      <w:tr w:rsidR="002D064F" w14:paraId="375298B9" w14:textId="77777777" w:rsidTr="006F1FC1">
        <w:tc>
          <w:tcPr>
            <w:tcW w:w="709" w:type="dxa"/>
          </w:tcPr>
          <w:p w14:paraId="5D1637CB" w14:textId="39DC6FEC" w:rsidR="002D064F" w:rsidRPr="00233185" w:rsidRDefault="00FC4DEB" w:rsidP="00FC4DEB">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1.2.4</w:t>
            </w:r>
          </w:p>
        </w:tc>
        <w:tc>
          <w:tcPr>
            <w:tcW w:w="4253" w:type="dxa"/>
            <w:vAlign w:val="center"/>
          </w:tcPr>
          <w:p w14:paraId="38673C9D" w14:textId="206D2CEC" w:rsidR="002D064F" w:rsidRPr="00233185" w:rsidRDefault="002D064F" w:rsidP="002D064F">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 процессных мероприятий "Организация отдыха и оздоровление детей и подростков Ивнянского района  Белгородской области"</w:t>
            </w:r>
            <w:r w:rsidR="00A75C11">
              <w:rPr>
                <w:rFonts w:ascii="Times New Roman" w:hAnsi="Times New Roman" w:cs="Times New Roman"/>
                <w:b/>
                <w:color w:val="000000" w:themeColor="text1"/>
                <w:szCs w:val="20"/>
              </w:rPr>
              <w:t>, в том числе:</w:t>
            </w:r>
          </w:p>
        </w:tc>
        <w:tc>
          <w:tcPr>
            <w:tcW w:w="1134" w:type="dxa"/>
            <w:vMerge w:val="restart"/>
          </w:tcPr>
          <w:p w14:paraId="6B8D3304"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02 4 04</w:t>
            </w:r>
          </w:p>
        </w:tc>
        <w:tc>
          <w:tcPr>
            <w:tcW w:w="1275" w:type="dxa"/>
          </w:tcPr>
          <w:p w14:paraId="22EB1472"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3 580 600</w:t>
            </w:r>
          </w:p>
        </w:tc>
        <w:tc>
          <w:tcPr>
            <w:tcW w:w="1276" w:type="dxa"/>
          </w:tcPr>
          <w:p w14:paraId="2F7C13C9"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3 607 200</w:t>
            </w:r>
          </w:p>
        </w:tc>
        <w:tc>
          <w:tcPr>
            <w:tcW w:w="1276" w:type="dxa"/>
          </w:tcPr>
          <w:p w14:paraId="460FCC9A"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3 607 200</w:t>
            </w:r>
          </w:p>
        </w:tc>
        <w:tc>
          <w:tcPr>
            <w:tcW w:w="1276" w:type="dxa"/>
          </w:tcPr>
          <w:p w14:paraId="67290DD4"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3 607 200</w:t>
            </w:r>
          </w:p>
        </w:tc>
        <w:tc>
          <w:tcPr>
            <w:tcW w:w="1275" w:type="dxa"/>
          </w:tcPr>
          <w:p w14:paraId="2D046EB6"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3 607 200</w:t>
            </w:r>
          </w:p>
        </w:tc>
        <w:tc>
          <w:tcPr>
            <w:tcW w:w="1276" w:type="dxa"/>
          </w:tcPr>
          <w:p w14:paraId="1E17F6CA"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3 607 200</w:t>
            </w:r>
          </w:p>
        </w:tc>
        <w:tc>
          <w:tcPr>
            <w:tcW w:w="1418" w:type="dxa"/>
          </w:tcPr>
          <w:p w14:paraId="18635F7A"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21 616 600</w:t>
            </w:r>
          </w:p>
        </w:tc>
      </w:tr>
      <w:tr w:rsidR="002D064F" w14:paraId="038ED869" w14:textId="77777777" w:rsidTr="006F1FC1">
        <w:tc>
          <w:tcPr>
            <w:tcW w:w="709" w:type="dxa"/>
          </w:tcPr>
          <w:p w14:paraId="76B9BD08"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vAlign w:val="center"/>
          </w:tcPr>
          <w:p w14:paraId="4E95D537" w14:textId="77777777" w:rsidR="002D064F" w:rsidRPr="00233185" w:rsidRDefault="002D064F" w:rsidP="002D064F">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65217BD1"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5097DCC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3 580 600</w:t>
            </w:r>
          </w:p>
        </w:tc>
        <w:tc>
          <w:tcPr>
            <w:tcW w:w="1276" w:type="dxa"/>
          </w:tcPr>
          <w:p w14:paraId="6CFDFF61"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3 607 200</w:t>
            </w:r>
          </w:p>
        </w:tc>
        <w:tc>
          <w:tcPr>
            <w:tcW w:w="1276" w:type="dxa"/>
          </w:tcPr>
          <w:p w14:paraId="673B2FCF"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3 607 200</w:t>
            </w:r>
          </w:p>
        </w:tc>
        <w:tc>
          <w:tcPr>
            <w:tcW w:w="1276" w:type="dxa"/>
          </w:tcPr>
          <w:p w14:paraId="64A616E7"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3 607 200</w:t>
            </w:r>
          </w:p>
        </w:tc>
        <w:tc>
          <w:tcPr>
            <w:tcW w:w="1275" w:type="dxa"/>
          </w:tcPr>
          <w:p w14:paraId="52C97BAD"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3 607 200</w:t>
            </w:r>
          </w:p>
        </w:tc>
        <w:tc>
          <w:tcPr>
            <w:tcW w:w="1276" w:type="dxa"/>
          </w:tcPr>
          <w:p w14:paraId="169A7AEF"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3 607 200</w:t>
            </w:r>
          </w:p>
        </w:tc>
        <w:tc>
          <w:tcPr>
            <w:tcW w:w="1418" w:type="dxa"/>
          </w:tcPr>
          <w:p w14:paraId="3F6AE98F"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21 616 600</w:t>
            </w:r>
          </w:p>
        </w:tc>
      </w:tr>
      <w:tr w:rsidR="002D064F" w14:paraId="3C60616E" w14:textId="77777777" w:rsidTr="006F1FC1">
        <w:tc>
          <w:tcPr>
            <w:tcW w:w="709" w:type="dxa"/>
          </w:tcPr>
          <w:p w14:paraId="1A10F63C"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17C31738" w14:textId="77777777" w:rsidR="002D064F" w:rsidRPr="00233185" w:rsidRDefault="002D064F" w:rsidP="002D064F">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325E7465"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6CA4113E"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D366D75"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5C121E1C"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3E19F4B5"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04CDAA1C"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103AC4B"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64F594F5"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2D064F" w14:paraId="5511BC06" w14:textId="77777777" w:rsidTr="006F1FC1">
        <w:tc>
          <w:tcPr>
            <w:tcW w:w="709" w:type="dxa"/>
          </w:tcPr>
          <w:p w14:paraId="58869E6A"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3F782019" w14:textId="77777777" w:rsidR="002D064F" w:rsidRPr="00233185" w:rsidRDefault="002D064F"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7E7445E1"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4DA9D108"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665 000</w:t>
            </w:r>
          </w:p>
        </w:tc>
        <w:tc>
          <w:tcPr>
            <w:tcW w:w="1276" w:type="dxa"/>
          </w:tcPr>
          <w:p w14:paraId="06C50956"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691 600</w:t>
            </w:r>
          </w:p>
        </w:tc>
        <w:tc>
          <w:tcPr>
            <w:tcW w:w="1276" w:type="dxa"/>
          </w:tcPr>
          <w:p w14:paraId="5003CB28"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691 600</w:t>
            </w:r>
          </w:p>
        </w:tc>
        <w:tc>
          <w:tcPr>
            <w:tcW w:w="1276" w:type="dxa"/>
          </w:tcPr>
          <w:p w14:paraId="3C95B019"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691 600</w:t>
            </w:r>
          </w:p>
        </w:tc>
        <w:tc>
          <w:tcPr>
            <w:tcW w:w="1275" w:type="dxa"/>
          </w:tcPr>
          <w:p w14:paraId="55917E81"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691 600</w:t>
            </w:r>
          </w:p>
        </w:tc>
        <w:tc>
          <w:tcPr>
            <w:tcW w:w="1276" w:type="dxa"/>
          </w:tcPr>
          <w:p w14:paraId="49AF096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691 600</w:t>
            </w:r>
          </w:p>
        </w:tc>
        <w:tc>
          <w:tcPr>
            <w:tcW w:w="1418" w:type="dxa"/>
          </w:tcPr>
          <w:p w14:paraId="5B07CB5E"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4 123 000</w:t>
            </w:r>
          </w:p>
        </w:tc>
      </w:tr>
      <w:tr w:rsidR="002D064F" w14:paraId="1F39B17E" w14:textId="77777777" w:rsidTr="006F1FC1">
        <w:tc>
          <w:tcPr>
            <w:tcW w:w="709" w:type="dxa"/>
          </w:tcPr>
          <w:p w14:paraId="24671B15"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2286B37F" w14:textId="77777777" w:rsidR="002D064F" w:rsidRPr="00233185" w:rsidRDefault="002D064F" w:rsidP="002D064F">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24A0D1D3"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489E5874"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2 915 600</w:t>
            </w:r>
          </w:p>
        </w:tc>
        <w:tc>
          <w:tcPr>
            <w:tcW w:w="1276" w:type="dxa"/>
          </w:tcPr>
          <w:p w14:paraId="7DB43AF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2 915 600</w:t>
            </w:r>
          </w:p>
        </w:tc>
        <w:tc>
          <w:tcPr>
            <w:tcW w:w="1276" w:type="dxa"/>
          </w:tcPr>
          <w:p w14:paraId="064649D5"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2 915 600</w:t>
            </w:r>
          </w:p>
        </w:tc>
        <w:tc>
          <w:tcPr>
            <w:tcW w:w="1276" w:type="dxa"/>
          </w:tcPr>
          <w:p w14:paraId="518B23DB"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2 915 600</w:t>
            </w:r>
          </w:p>
        </w:tc>
        <w:tc>
          <w:tcPr>
            <w:tcW w:w="1275" w:type="dxa"/>
          </w:tcPr>
          <w:p w14:paraId="61EB5A3B"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2 915 600</w:t>
            </w:r>
          </w:p>
        </w:tc>
        <w:tc>
          <w:tcPr>
            <w:tcW w:w="1276" w:type="dxa"/>
          </w:tcPr>
          <w:p w14:paraId="1CF162D3"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2 915 600</w:t>
            </w:r>
          </w:p>
        </w:tc>
        <w:tc>
          <w:tcPr>
            <w:tcW w:w="1418" w:type="dxa"/>
          </w:tcPr>
          <w:p w14:paraId="736906E0"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17 493 600</w:t>
            </w:r>
          </w:p>
        </w:tc>
      </w:tr>
      <w:tr w:rsidR="002D064F" w14:paraId="70B0CF40" w14:textId="77777777" w:rsidTr="006F1FC1">
        <w:tc>
          <w:tcPr>
            <w:tcW w:w="709" w:type="dxa"/>
          </w:tcPr>
          <w:p w14:paraId="035AFAD4"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54555881" w14:textId="77777777" w:rsidR="002D064F" w:rsidRPr="00233185" w:rsidRDefault="002D064F"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69311D42"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1C3C695C"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54A2B5F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12C239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155D5329"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384C0B70"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585F87DD"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63EC060B"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2D064F" w14:paraId="67151EFF" w14:textId="77777777" w:rsidTr="006F1FC1">
        <w:tc>
          <w:tcPr>
            <w:tcW w:w="709" w:type="dxa"/>
          </w:tcPr>
          <w:p w14:paraId="4A0BC2BC" w14:textId="6DC55FF7" w:rsidR="002D064F" w:rsidRPr="00233185" w:rsidRDefault="00FC4DEB" w:rsidP="00FC4DEB">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1.2.5</w:t>
            </w:r>
          </w:p>
        </w:tc>
        <w:tc>
          <w:tcPr>
            <w:tcW w:w="4253" w:type="dxa"/>
            <w:vAlign w:val="center"/>
          </w:tcPr>
          <w:p w14:paraId="403A8322" w14:textId="1EC06A3F" w:rsidR="002D064F" w:rsidRPr="00233185" w:rsidRDefault="002D064F" w:rsidP="002D064F">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 процессных мероприятий "Развитие системы оценки качества образования"</w:t>
            </w:r>
            <w:r w:rsidR="00A75C11">
              <w:rPr>
                <w:rFonts w:ascii="Times New Roman" w:hAnsi="Times New Roman" w:cs="Times New Roman"/>
                <w:b/>
                <w:color w:val="000000" w:themeColor="text1"/>
                <w:szCs w:val="20"/>
              </w:rPr>
              <w:t>, в том числе:</w:t>
            </w:r>
          </w:p>
        </w:tc>
        <w:tc>
          <w:tcPr>
            <w:tcW w:w="1134" w:type="dxa"/>
            <w:vMerge w:val="restart"/>
          </w:tcPr>
          <w:p w14:paraId="1FC58B37"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02 4 05</w:t>
            </w:r>
          </w:p>
        </w:tc>
        <w:tc>
          <w:tcPr>
            <w:tcW w:w="1275" w:type="dxa"/>
          </w:tcPr>
          <w:p w14:paraId="787A8AFA" w14:textId="77777777" w:rsidR="002D064F" w:rsidRPr="006F1FC1" w:rsidRDefault="002D064F" w:rsidP="002D064F">
            <w:pPr>
              <w:autoSpaceDE w:val="0"/>
              <w:autoSpaceDN w:val="0"/>
              <w:adjustRightInd w:val="0"/>
              <w:jc w:val="both"/>
              <w:rPr>
                <w:rFonts w:ascii="Times New Roman" w:hAnsi="Times New Roman" w:cs="Times New Roman"/>
                <w:b/>
                <w:bCs/>
                <w:sz w:val="20"/>
                <w:szCs w:val="20"/>
              </w:rPr>
            </w:pPr>
            <w:r w:rsidRPr="006F1FC1">
              <w:rPr>
                <w:rFonts w:ascii="Times New Roman" w:hAnsi="Times New Roman" w:cs="Times New Roman"/>
                <w:b/>
                <w:bCs/>
                <w:sz w:val="20"/>
                <w:szCs w:val="20"/>
              </w:rPr>
              <w:t>8 223 000</w:t>
            </w:r>
          </w:p>
        </w:tc>
        <w:tc>
          <w:tcPr>
            <w:tcW w:w="1276" w:type="dxa"/>
          </w:tcPr>
          <w:p w14:paraId="10329C66" w14:textId="77777777" w:rsidR="002D064F" w:rsidRPr="006F1FC1" w:rsidRDefault="002D064F" w:rsidP="002D064F">
            <w:pPr>
              <w:autoSpaceDE w:val="0"/>
              <w:autoSpaceDN w:val="0"/>
              <w:adjustRightInd w:val="0"/>
              <w:jc w:val="both"/>
              <w:rPr>
                <w:rFonts w:ascii="Times New Roman" w:hAnsi="Times New Roman" w:cs="Times New Roman"/>
                <w:b/>
                <w:bCs/>
                <w:sz w:val="20"/>
                <w:szCs w:val="20"/>
              </w:rPr>
            </w:pPr>
            <w:r w:rsidRPr="006F1FC1">
              <w:rPr>
                <w:rFonts w:ascii="Times New Roman" w:hAnsi="Times New Roman" w:cs="Times New Roman"/>
                <w:b/>
                <w:bCs/>
                <w:sz w:val="20"/>
                <w:szCs w:val="20"/>
              </w:rPr>
              <w:t>8 550 800</w:t>
            </w:r>
          </w:p>
        </w:tc>
        <w:tc>
          <w:tcPr>
            <w:tcW w:w="1276" w:type="dxa"/>
          </w:tcPr>
          <w:p w14:paraId="00A6A709" w14:textId="77777777" w:rsidR="002D064F" w:rsidRPr="006F1FC1" w:rsidRDefault="002D064F" w:rsidP="002D064F">
            <w:pPr>
              <w:autoSpaceDE w:val="0"/>
              <w:autoSpaceDN w:val="0"/>
              <w:adjustRightInd w:val="0"/>
              <w:jc w:val="both"/>
              <w:rPr>
                <w:rFonts w:ascii="Times New Roman" w:hAnsi="Times New Roman" w:cs="Times New Roman"/>
                <w:b/>
                <w:bCs/>
                <w:sz w:val="20"/>
                <w:szCs w:val="20"/>
              </w:rPr>
            </w:pPr>
            <w:r w:rsidRPr="006F1FC1">
              <w:rPr>
                <w:rFonts w:ascii="Times New Roman" w:hAnsi="Times New Roman" w:cs="Times New Roman"/>
                <w:b/>
                <w:bCs/>
                <w:sz w:val="20"/>
                <w:szCs w:val="20"/>
              </w:rPr>
              <w:t>8 550 800</w:t>
            </w:r>
          </w:p>
        </w:tc>
        <w:tc>
          <w:tcPr>
            <w:tcW w:w="1276" w:type="dxa"/>
          </w:tcPr>
          <w:p w14:paraId="1462BDAB" w14:textId="77777777" w:rsidR="002D064F" w:rsidRPr="006F1FC1" w:rsidRDefault="002D064F" w:rsidP="002D064F">
            <w:pPr>
              <w:autoSpaceDE w:val="0"/>
              <w:autoSpaceDN w:val="0"/>
              <w:adjustRightInd w:val="0"/>
              <w:jc w:val="both"/>
              <w:rPr>
                <w:rFonts w:ascii="Times New Roman" w:hAnsi="Times New Roman" w:cs="Times New Roman"/>
                <w:b/>
                <w:bCs/>
                <w:sz w:val="20"/>
                <w:szCs w:val="20"/>
              </w:rPr>
            </w:pPr>
            <w:r w:rsidRPr="006F1FC1">
              <w:rPr>
                <w:rFonts w:ascii="Times New Roman" w:hAnsi="Times New Roman" w:cs="Times New Roman"/>
                <w:b/>
                <w:bCs/>
                <w:sz w:val="20"/>
                <w:szCs w:val="20"/>
              </w:rPr>
              <w:t>8 550 800</w:t>
            </w:r>
          </w:p>
        </w:tc>
        <w:tc>
          <w:tcPr>
            <w:tcW w:w="1275" w:type="dxa"/>
          </w:tcPr>
          <w:p w14:paraId="2B1301D8" w14:textId="77777777" w:rsidR="002D064F" w:rsidRPr="006F1FC1" w:rsidRDefault="002D064F" w:rsidP="002D064F">
            <w:pPr>
              <w:autoSpaceDE w:val="0"/>
              <w:autoSpaceDN w:val="0"/>
              <w:adjustRightInd w:val="0"/>
              <w:jc w:val="both"/>
              <w:rPr>
                <w:rFonts w:ascii="Times New Roman" w:hAnsi="Times New Roman" w:cs="Times New Roman"/>
                <w:b/>
                <w:bCs/>
                <w:sz w:val="20"/>
                <w:szCs w:val="20"/>
              </w:rPr>
            </w:pPr>
            <w:r w:rsidRPr="006F1FC1">
              <w:rPr>
                <w:rFonts w:ascii="Times New Roman" w:hAnsi="Times New Roman" w:cs="Times New Roman"/>
                <w:b/>
                <w:bCs/>
                <w:sz w:val="20"/>
                <w:szCs w:val="20"/>
              </w:rPr>
              <w:t>8 550 800</w:t>
            </w:r>
          </w:p>
        </w:tc>
        <w:tc>
          <w:tcPr>
            <w:tcW w:w="1276" w:type="dxa"/>
          </w:tcPr>
          <w:p w14:paraId="133A8DB5" w14:textId="77777777" w:rsidR="002D064F" w:rsidRPr="006F1FC1" w:rsidRDefault="002D064F" w:rsidP="002D064F">
            <w:pPr>
              <w:autoSpaceDE w:val="0"/>
              <w:autoSpaceDN w:val="0"/>
              <w:adjustRightInd w:val="0"/>
              <w:jc w:val="both"/>
              <w:rPr>
                <w:rFonts w:ascii="Times New Roman" w:hAnsi="Times New Roman" w:cs="Times New Roman"/>
                <w:b/>
                <w:bCs/>
                <w:sz w:val="20"/>
                <w:szCs w:val="20"/>
              </w:rPr>
            </w:pPr>
            <w:r w:rsidRPr="006F1FC1">
              <w:rPr>
                <w:rFonts w:ascii="Times New Roman" w:hAnsi="Times New Roman" w:cs="Times New Roman"/>
                <w:b/>
                <w:bCs/>
                <w:sz w:val="20"/>
                <w:szCs w:val="20"/>
              </w:rPr>
              <w:t>8 550 800</w:t>
            </w:r>
          </w:p>
        </w:tc>
        <w:tc>
          <w:tcPr>
            <w:tcW w:w="1418" w:type="dxa"/>
          </w:tcPr>
          <w:p w14:paraId="485B067F" w14:textId="77777777" w:rsidR="002D064F" w:rsidRPr="006F1FC1" w:rsidRDefault="002D064F" w:rsidP="002D064F">
            <w:pPr>
              <w:autoSpaceDE w:val="0"/>
              <w:autoSpaceDN w:val="0"/>
              <w:adjustRightInd w:val="0"/>
              <w:jc w:val="both"/>
              <w:rPr>
                <w:rFonts w:ascii="Times New Roman" w:hAnsi="Times New Roman" w:cs="Times New Roman"/>
                <w:b/>
                <w:bCs/>
                <w:sz w:val="20"/>
                <w:szCs w:val="20"/>
              </w:rPr>
            </w:pPr>
            <w:r w:rsidRPr="006F1FC1">
              <w:rPr>
                <w:rFonts w:ascii="Times New Roman" w:hAnsi="Times New Roman" w:cs="Times New Roman"/>
                <w:b/>
                <w:bCs/>
                <w:sz w:val="20"/>
                <w:szCs w:val="20"/>
              </w:rPr>
              <w:t>50 977 000</w:t>
            </w:r>
          </w:p>
        </w:tc>
      </w:tr>
      <w:tr w:rsidR="002D064F" w14:paraId="5A980DF0" w14:textId="77777777" w:rsidTr="006F1FC1">
        <w:tc>
          <w:tcPr>
            <w:tcW w:w="709" w:type="dxa"/>
          </w:tcPr>
          <w:p w14:paraId="30531187"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vAlign w:val="center"/>
          </w:tcPr>
          <w:p w14:paraId="7DD4294D" w14:textId="77777777" w:rsidR="002D064F" w:rsidRPr="00233185" w:rsidRDefault="002D064F" w:rsidP="002D064F">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4F417731"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1D867555"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8 223 000</w:t>
            </w:r>
          </w:p>
        </w:tc>
        <w:tc>
          <w:tcPr>
            <w:tcW w:w="1276" w:type="dxa"/>
          </w:tcPr>
          <w:p w14:paraId="4A50123F"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6" w:type="dxa"/>
          </w:tcPr>
          <w:p w14:paraId="7CD8E8F4"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6" w:type="dxa"/>
          </w:tcPr>
          <w:p w14:paraId="286DD253"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5" w:type="dxa"/>
          </w:tcPr>
          <w:p w14:paraId="182A9365"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6" w:type="dxa"/>
          </w:tcPr>
          <w:p w14:paraId="346549FB"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418" w:type="dxa"/>
          </w:tcPr>
          <w:p w14:paraId="2CD3F62E"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50 977 000</w:t>
            </w:r>
          </w:p>
        </w:tc>
      </w:tr>
      <w:tr w:rsidR="002D064F" w14:paraId="0893686C" w14:textId="77777777" w:rsidTr="006F1FC1">
        <w:tc>
          <w:tcPr>
            <w:tcW w:w="709" w:type="dxa"/>
          </w:tcPr>
          <w:p w14:paraId="165B981E"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52E767E7" w14:textId="77777777" w:rsidR="002D064F" w:rsidRPr="00233185" w:rsidRDefault="002D064F" w:rsidP="002D064F">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1289DAD1"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4D9C4BDB"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016F8C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C5303E6"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7C94FF7"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310DB42E"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75C61D3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4C5C3614"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2D064F" w14:paraId="6886AA87" w14:textId="77777777" w:rsidTr="006F1FC1">
        <w:tc>
          <w:tcPr>
            <w:tcW w:w="709" w:type="dxa"/>
          </w:tcPr>
          <w:p w14:paraId="1A19B1D5"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66C7ED80" w14:textId="77777777" w:rsidR="002D064F" w:rsidRPr="00233185" w:rsidRDefault="002D064F"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1EEF3F63"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5B5F846B"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7A67D356"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7C237B9B"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7849E2C4"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458D63F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5C414184"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4E7B3AAC"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2D064F" w14:paraId="0B6040AB" w14:textId="77777777" w:rsidTr="006F1FC1">
        <w:tc>
          <w:tcPr>
            <w:tcW w:w="709" w:type="dxa"/>
          </w:tcPr>
          <w:p w14:paraId="1148F947"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378FD26A" w14:textId="77777777" w:rsidR="002D064F" w:rsidRPr="00233185" w:rsidRDefault="002D064F" w:rsidP="002D064F">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2387FA23"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3293CB16"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8 223 000</w:t>
            </w:r>
          </w:p>
        </w:tc>
        <w:tc>
          <w:tcPr>
            <w:tcW w:w="1276" w:type="dxa"/>
          </w:tcPr>
          <w:p w14:paraId="6AE2D193"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6" w:type="dxa"/>
          </w:tcPr>
          <w:p w14:paraId="1A8ED24A"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6" w:type="dxa"/>
          </w:tcPr>
          <w:p w14:paraId="74262B49"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5" w:type="dxa"/>
          </w:tcPr>
          <w:p w14:paraId="77577784"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276" w:type="dxa"/>
          </w:tcPr>
          <w:p w14:paraId="719107A6"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8 550 800</w:t>
            </w:r>
          </w:p>
        </w:tc>
        <w:tc>
          <w:tcPr>
            <w:tcW w:w="1418" w:type="dxa"/>
          </w:tcPr>
          <w:p w14:paraId="63DF5F84" w14:textId="77777777" w:rsidR="002D064F" w:rsidRPr="00233185" w:rsidRDefault="002D064F" w:rsidP="002D064F">
            <w:pPr>
              <w:autoSpaceDE w:val="0"/>
              <w:autoSpaceDN w:val="0"/>
              <w:adjustRightInd w:val="0"/>
              <w:jc w:val="both"/>
              <w:rPr>
                <w:rFonts w:ascii="Times New Roman" w:hAnsi="Times New Roman" w:cs="Times New Roman"/>
                <w:bCs/>
                <w:sz w:val="20"/>
                <w:szCs w:val="20"/>
              </w:rPr>
            </w:pPr>
            <w:r w:rsidRPr="00233185">
              <w:rPr>
                <w:rFonts w:ascii="Times New Roman" w:hAnsi="Times New Roman" w:cs="Times New Roman"/>
                <w:bCs/>
                <w:sz w:val="20"/>
                <w:szCs w:val="20"/>
              </w:rPr>
              <w:t>50 977 000</w:t>
            </w:r>
          </w:p>
        </w:tc>
      </w:tr>
      <w:tr w:rsidR="002D064F" w14:paraId="1C34F97A" w14:textId="77777777" w:rsidTr="006F1FC1">
        <w:tc>
          <w:tcPr>
            <w:tcW w:w="709" w:type="dxa"/>
          </w:tcPr>
          <w:p w14:paraId="069DA150"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68422E96" w14:textId="77777777" w:rsidR="002D064F" w:rsidRPr="00233185" w:rsidRDefault="002D064F"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4E0216FE"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4138FAB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41F6522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21B9C988"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F751E73"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7B1E1CE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4D46F4B9"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36274954"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2D064F" w14:paraId="770EF334" w14:textId="77777777" w:rsidTr="006F1FC1">
        <w:tc>
          <w:tcPr>
            <w:tcW w:w="709" w:type="dxa"/>
          </w:tcPr>
          <w:p w14:paraId="37538E9E" w14:textId="2110EDF6" w:rsidR="002D064F" w:rsidRPr="00233185" w:rsidRDefault="00FC4DEB" w:rsidP="00FC4DEB">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1.2.6</w:t>
            </w:r>
          </w:p>
        </w:tc>
        <w:tc>
          <w:tcPr>
            <w:tcW w:w="4253" w:type="dxa"/>
            <w:vAlign w:val="center"/>
          </w:tcPr>
          <w:p w14:paraId="1B932050" w14:textId="55549F87" w:rsidR="002D064F" w:rsidRPr="00233185" w:rsidRDefault="002D064F" w:rsidP="002D064F">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 процессных мероприятий «Профессиональное развитие кадрового потенциала»</w:t>
            </w:r>
            <w:r w:rsidR="00A75C11">
              <w:rPr>
                <w:rFonts w:ascii="Times New Roman" w:hAnsi="Times New Roman" w:cs="Times New Roman"/>
                <w:b/>
                <w:color w:val="000000" w:themeColor="text1"/>
                <w:szCs w:val="20"/>
              </w:rPr>
              <w:t>, в том числе:</w:t>
            </w:r>
          </w:p>
        </w:tc>
        <w:tc>
          <w:tcPr>
            <w:tcW w:w="1134" w:type="dxa"/>
            <w:vMerge w:val="restart"/>
          </w:tcPr>
          <w:p w14:paraId="764B5987"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02 4 06</w:t>
            </w:r>
          </w:p>
        </w:tc>
        <w:tc>
          <w:tcPr>
            <w:tcW w:w="1275" w:type="dxa"/>
          </w:tcPr>
          <w:p w14:paraId="43B68049"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110 312</w:t>
            </w:r>
          </w:p>
        </w:tc>
        <w:tc>
          <w:tcPr>
            <w:tcW w:w="1276" w:type="dxa"/>
          </w:tcPr>
          <w:p w14:paraId="4B644E41"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110 312</w:t>
            </w:r>
          </w:p>
        </w:tc>
        <w:tc>
          <w:tcPr>
            <w:tcW w:w="1276" w:type="dxa"/>
          </w:tcPr>
          <w:p w14:paraId="621AF65E"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110 312</w:t>
            </w:r>
          </w:p>
        </w:tc>
        <w:tc>
          <w:tcPr>
            <w:tcW w:w="1276" w:type="dxa"/>
          </w:tcPr>
          <w:p w14:paraId="3F6A5D6C"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110 312</w:t>
            </w:r>
          </w:p>
        </w:tc>
        <w:tc>
          <w:tcPr>
            <w:tcW w:w="1275" w:type="dxa"/>
          </w:tcPr>
          <w:p w14:paraId="6E8ED9F0"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110 312</w:t>
            </w:r>
          </w:p>
        </w:tc>
        <w:tc>
          <w:tcPr>
            <w:tcW w:w="1276" w:type="dxa"/>
          </w:tcPr>
          <w:p w14:paraId="794BC6FE"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110 312</w:t>
            </w:r>
          </w:p>
        </w:tc>
        <w:tc>
          <w:tcPr>
            <w:tcW w:w="1418" w:type="dxa"/>
          </w:tcPr>
          <w:p w14:paraId="6B1DF362" w14:textId="77777777" w:rsidR="002D064F" w:rsidRPr="006F1FC1" w:rsidRDefault="002D064F"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661 872</w:t>
            </w:r>
          </w:p>
        </w:tc>
      </w:tr>
      <w:tr w:rsidR="002D064F" w14:paraId="7248CF73" w14:textId="77777777" w:rsidTr="006F1FC1">
        <w:tc>
          <w:tcPr>
            <w:tcW w:w="709" w:type="dxa"/>
          </w:tcPr>
          <w:p w14:paraId="139514CB"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vAlign w:val="center"/>
          </w:tcPr>
          <w:p w14:paraId="594B6FCF" w14:textId="77777777" w:rsidR="002D064F" w:rsidRPr="00233185" w:rsidRDefault="002D064F" w:rsidP="002D064F">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3E0D3DA7"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1D030743"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183A55C8"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10F9953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51DE950E"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5" w:type="dxa"/>
          </w:tcPr>
          <w:p w14:paraId="630922C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70876329"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418" w:type="dxa"/>
          </w:tcPr>
          <w:p w14:paraId="14F4114F"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661 872</w:t>
            </w:r>
          </w:p>
        </w:tc>
      </w:tr>
      <w:tr w:rsidR="002D064F" w14:paraId="11ED3D67" w14:textId="77777777" w:rsidTr="006F1FC1">
        <w:tc>
          <w:tcPr>
            <w:tcW w:w="709" w:type="dxa"/>
          </w:tcPr>
          <w:p w14:paraId="6E4B611E"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5CD99CEE" w14:textId="77777777" w:rsidR="002D064F" w:rsidRPr="00233185" w:rsidRDefault="002D064F" w:rsidP="002D064F">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236638FE"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23A53CA5"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15144DA7"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46F3ACA0"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D324F5E"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5E1B896F"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17461AE"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48D441CD"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2D064F" w14:paraId="56A751A2" w14:textId="77777777" w:rsidTr="006F1FC1">
        <w:tc>
          <w:tcPr>
            <w:tcW w:w="709" w:type="dxa"/>
          </w:tcPr>
          <w:p w14:paraId="5559496C"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5D628621" w14:textId="77777777" w:rsidR="002D064F" w:rsidRPr="00233185" w:rsidRDefault="002D064F"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27C08E49"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211F486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4828A47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5A3AC418"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1B81BC84"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5B29C7B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CE0181D"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6C09FFCD"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2D064F" w14:paraId="7E510FC4" w14:textId="77777777" w:rsidTr="006F1FC1">
        <w:tc>
          <w:tcPr>
            <w:tcW w:w="709" w:type="dxa"/>
          </w:tcPr>
          <w:p w14:paraId="6BF39EEC"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7C24B339" w14:textId="77777777" w:rsidR="002D064F" w:rsidRPr="00233185" w:rsidRDefault="002D064F" w:rsidP="002D064F">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26FC9CB3"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441456C5"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5B5191F1"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6358A43D"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5AA1A24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5" w:type="dxa"/>
          </w:tcPr>
          <w:p w14:paraId="05DA9F9D"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276" w:type="dxa"/>
          </w:tcPr>
          <w:p w14:paraId="2F29F126"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110 312</w:t>
            </w:r>
          </w:p>
        </w:tc>
        <w:tc>
          <w:tcPr>
            <w:tcW w:w="1418" w:type="dxa"/>
          </w:tcPr>
          <w:p w14:paraId="77151199"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661 872</w:t>
            </w:r>
          </w:p>
        </w:tc>
      </w:tr>
      <w:tr w:rsidR="002D064F" w14:paraId="510C81D3" w14:textId="77777777" w:rsidTr="006F1FC1">
        <w:tc>
          <w:tcPr>
            <w:tcW w:w="709" w:type="dxa"/>
          </w:tcPr>
          <w:p w14:paraId="06D6D5B5"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4253" w:type="dxa"/>
          </w:tcPr>
          <w:p w14:paraId="7AD12BD6" w14:textId="77777777" w:rsidR="002D064F" w:rsidRPr="00233185" w:rsidRDefault="002D064F"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458B9B97" w14:textId="77777777" w:rsidR="002D064F" w:rsidRPr="00233185" w:rsidRDefault="002D064F" w:rsidP="002D064F">
            <w:pPr>
              <w:autoSpaceDE w:val="0"/>
              <w:autoSpaceDN w:val="0"/>
              <w:adjustRightInd w:val="0"/>
              <w:jc w:val="both"/>
              <w:rPr>
                <w:rFonts w:ascii="Times New Roman" w:hAnsi="Times New Roman" w:cs="Times New Roman"/>
                <w:b/>
                <w:bCs/>
                <w:sz w:val="20"/>
                <w:szCs w:val="20"/>
              </w:rPr>
            </w:pPr>
          </w:p>
        </w:tc>
        <w:tc>
          <w:tcPr>
            <w:tcW w:w="1275" w:type="dxa"/>
          </w:tcPr>
          <w:p w14:paraId="17DCCA99"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C5501CA"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34324A5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859FE83"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7F85AF71"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46A889AC"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4AB65CA2" w14:textId="77777777" w:rsidR="002D064F" w:rsidRPr="00233185" w:rsidRDefault="002D064F"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6D236A" w14:paraId="1B83ECEE" w14:textId="77777777" w:rsidTr="006F1FC1">
        <w:tc>
          <w:tcPr>
            <w:tcW w:w="709" w:type="dxa"/>
          </w:tcPr>
          <w:p w14:paraId="67DD66B9" w14:textId="179ED85C" w:rsidR="006D236A" w:rsidRPr="00233185" w:rsidRDefault="00FC4DEB" w:rsidP="00FC4DEB">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1.2.7</w:t>
            </w:r>
          </w:p>
        </w:tc>
        <w:tc>
          <w:tcPr>
            <w:tcW w:w="4253" w:type="dxa"/>
            <w:vAlign w:val="center"/>
          </w:tcPr>
          <w:p w14:paraId="33BAB6B4" w14:textId="36F6D26F" w:rsidR="006D236A" w:rsidRPr="00233185" w:rsidRDefault="006D236A" w:rsidP="002D064F">
            <w:pPr>
              <w:pStyle w:val="ConsPlusNormal"/>
              <w:rPr>
                <w:rFonts w:ascii="Times New Roman" w:hAnsi="Times New Roman" w:cs="Times New Roman"/>
                <w:b/>
                <w:color w:val="000000" w:themeColor="text1"/>
                <w:szCs w:val="20"/>
              </w:rPr>
            </w:pPr>
            <w:r w:rsidRPr="00233185">
              <w:rPr>
                <w:rFonts w:ascii="Times New Roman" w:hAnsi="Times New Roman" w:cs="Times New Roman"/>
                <w:b/>
                <w:color w:val="000000" w:themeColor="text1"/>
                <w:szCs w:val="20"/>
              </w:rPr>
              <w:t>Комплекс процессных мероприятий "Обеспечение реализации муниципальной программы в сфере образования"</w:t>
            </w:r>
            <w:r w:rsidR="00A75C11">
              <w:rPr>
                <w:rFonts w:ascii="Times New Roman" w:hAnsi="Times New Roman" w:cs="Times New Roman"/>
                <w:b/>
                <w:color w:val="000000" w:themeColor="text1"/>
                <w:szCs w:val="20"/>
              </w:rPr>
              <w:t>, в том числе:</w:t>
            </w:r>
          </w:p>
        </w:tc>
        <w:tc>
          <w:tcPr>
            <w:tcW w:w="1134" w:type="dxa"/>
            <w:vMerge w:val="restart"/>
          </w:tcPr>
          <w:p w14:paraId="1CFFD5A9"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02 4 07</w:t>
            </w:r>
          </w:p>
        </w:tc>
        <w:tc>
          <w:tcPr>
            <w:tcW w:w="1275" w:type="dxa"/>
          </w:tcPr>
          <w:p w14:paraId="1DB465B3" w14:textId="77777777" w:rsidR="006D236A" w:rsidRPr="006F1FC1" w:rsidRDefault="006D236A"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55 933 000</w:t>
            </w:r>
          </w:p>
        </w:tc>
        <w:tc>
          <w:tcPr>
            <w:tcW w:w="1276" w:type="dxa"/>
          </w:tcPr>
          <w:p w14:paraId="2CAE4B6F" w14:textId="77777777" w:rsidR="006D236A" w:rsidRPr="006F1FC1" w:rsidRDefault="006D236A"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56 835 600</w:t>
            </w:r>
          </w:p>
        </w:tc>
        <w:tc>
          <w:tcPr>
            <w:tcW w:w="1276" w:type="dxa"/>
          </w:tcPr>
          <w:p w14:paraId="3590BF23" w14:textId="77777777" w:rsidR="006D236A" w:rsidRPr="006F1FC1" w:rsidRDefault="006D236A"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56 835 600</w:t>
            </w:r>
          </w:p>
        </w:tc>
        <w:tc>
          <w:tcPr>
            <w:tcW w:w="1276" w:type="dxa"/>
          </w:tcPr>
          <w:p w14:paraId="0D016514" w14:textId="77777777" w:rsidR="006D236A" w:rsidRPr="006F1FC1" w:rsidRDefault="006D236A"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56 835 600</w:t>
            </w:r>
          </w:p>
        </w:tc>
        <w:tc>
          <w:tcPr>
            <w:tcW w:w="1275" w:type="dxa"/>
          </w:tcPr>
          <w:p w14:paraId="098F6F0F" w14:textId="77777777" w:rsidR="006D236A" w:rsidRPr="006F1FC1" w:rsidRDefault="006D236A"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56 835 600</w:t>
            </w:r>
          </w:p>
        </w:tc>
        <w:tc>
          <w:tcPr>
            <w:tcW w:w="1276" w:type="dxa"/>
          </w:tcPr>
          <w:p w14:paraId="5EA44E2A" w14:textId="77777777" w:rsidR="006D236A" w:rsidRPr="006F1FC1" w:rsidRDefault="006D236A"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56 835 600</w:t>
            </w:r>
          </w:p>
        </w:tc>
        <w:tc>
          <w:tcPr>
            <w:tcW w:w="1418" w:type="dxa"/>
          </w:tcPr>
          <w:p w14:paraId="6057988B" w14:textId="77777777" w:rsidR="006D236A" w:rsidRPr="006F1FC1" w:rsidRDefault="006D236A" w:rsidP="002D064F">
            <w:pPr>
              <w:autoSpaceDE w:val="0"/>
              <w:autoSpaceDN w:val="0"/>
              <w:adjustRightInd w:val="0"/>
              <w:jc w:val="center"/>
              <w:rPr>
                <w:rFonts w:ascii="Times New Roman" w:hAnsi="Times New Roman" w:cs="Times New Roman"/>
                <w:b/>
                <w:bCs/>
                <w:sz w:val="20"/>
                <w:szCs w:val="20"/>
              </w:rPr>
            </w:pPr>
            <w:r w:rsidRPr="006F1FC1">
              <w:rPr>
                <w:rFonts w:ascii="Times New Roman" w:hAnsi="Times New Roman" w:cs="Times New Roman"/>
                <w:b/>
                <w:bCs/>
                <w:sz w:val="20"/>
                <w:szCs w:val="20"/>
              </w:rPr>
              <w:t>340 114 000</w:t>
            </w:r>
          </w:p>
        </w:tc>
      </w:tr>
      <w:tr w:rsidR="006D236A" w14:paraId="03DCC1EA" w14:textId="77777777" w:rsidTr="006F1FC1">
        <w:tc>
          <w:tcPr>
            <w:tcW w:w="709" w:type="dxa"/>
          </w:tcPr>
          <w:p w14:paraId="2F253789"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4253" w:type="dxa"/>
            <w:vAlign w:val="center"/>
          </w:tcPr>
          <w:p w14:paraId="41D04AC7" w14:textId="77777777" w:rsidR="006D236A" w:rsidRPr="00233185" w:rsidRDefault="006D236A" w:rsidP="002D064F">
            <w:pPr>
              <w:pStyle w:val="ConsPlusNormal"/>
              <w:rPr>
                <w:rFonts w:ascii="Times New Roman" w:hAnsi="Times New Roman" w:cs="Times New Roman"/>
                <w:szCs w:val="20"/>
              </w:rPr>
            </w:pPr>
            <w:r w:rsidRPr="00233185">
              <w:rPr>
                <w:rFonts w:ascii="Times New Roman" w:hAnsi="Times New Roman" w:cs="Times New Roman"/>
                <w:szCs w:val="20"/>
              </w:rPr>
              <w:t>Местный бюджет (всего), из них:</w:t>
            </w:r>
          </w:p>
        </w:tc>
        <w:tc>
          <w:tcPr>
            <w:tcW w:w="1134" w:type="dxa"/>
            <w:vMerge/>
          </w:tcPr>
          <w:p w14:paraId="6ED17D1F"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1275" w:type="dxa"/>
          </w:tcPr>
          <w:p w14:paraId="75B9FD61"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55 933 000</w:t>
            </w:r>
          </w:p>
        </w:tc>
        <w:tc>
          <w:tcPr>
            <w:tcW w:w="1276" w:type="dxa"/>
          </w:tcPr>
          <w:p w14:paraId="7B3A5A76"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56 835 600</w:t>
            </w:r>
          </w:p>
        </w:tc>
        <w:tc>
          <w:tcPr>
            <w:tcW w:w="1276" w:type="dxa"/>
          </w:tcPr>
          <w:p w14:paraId="08AD542F"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56 835 600</w:t>
            </w:r>
          </w:p>
        </w:tc>
        <w:tc>
          <w:tcPr>
            <w:tcW w:w="1276" w:type="dxa"/>
          </w:tcPr>
          <w:p w14:paraId="7C835787"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56 835 600</w:t>
            </w:r>
          </w:p>
        </w:tc>
        <w:tc>
          <w:tcPr>
            <w:tcW w:w="1275" w:type="dxa"/>
          </w:tcPr>
          <w:p w14:paraId="55C1C8AF"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56 835 600</w:t>
            </w:r>
          </w:p>
        </w:tc>
        <w:tc>
          <w:tcPr>
            <w:tcW w:w="1276" w:type="dxa"/>
          </w:tcPr>
          <w:p w14:paraId="063CB81F"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56 835 600</w:t>
            </w:r>
          </w:p>
        </w:tc>
        <w:tc>
          <w:tcPr>
            <w:tcW w:w="1418" w:type="dxa"/>
          </w:tcPr>
          <w:p w14:paraId="627028DE"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340 114 000</w:t>
            </w:r>
          </w:p>
        </w:tc>
      </w:tr>
      <w:tr w:rsidR="006D236A" w14:paraId="7A021C89" w14:textId="77777777" w:rsidTr="006F1FC1">
        <w:tc>
          <w:tcPr>
            <w:tcW w:w="709" w:type="dxa"/>
          </w:tcPr>
          <w:p w14:paraId="4707EBC0"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4253" w:type="dxa"/>
            <w:tcBorders>
              <w:top w:val="single" w:sz="6" w:space="0" w:color="000000"/>
              <w:left w:val="single" w:sz="6" w:space="0" w:color="000000"/>
              <w:bottom w:val="single" w:sz="6" w:space="0" w:color="000000"/>
            </w:tcBorders>
            <w:shd w:val="clear" w:color="auto" w:fill="auto"/>
          </w:tcPr>
          <w:p w14:paraId="15EBF201" w14:textId="77777777" w:rsidR="006D236A" w:rsidRPr="00233185" w:rsidRDefault="006D236A" w:rsidP="002D064F">
            <w:pPr>
              <w:pStyle w:val="formattext"/>
              <w:spacing w:before="0" w:beforeAutospacing="0" w:after="0" w:afterAutospacing="0"/>
              <w:jc w:val="both"/>
              <w:textAlignment w:val="baseline"/>
              <w:rPr>
                <w:color w:val="000000" w:themeColor="text1"/>
                <w:sz w:val="20"/>
                <w:szCs w:val="20"/>
              </w:rPr>
            </w:pPr>
            <w:r w:rsidRPr="00233185">
              <w:rPr>
                <w:color w:val="000000" w:themeColor="text1"/>
                <w:sz w:val="20"/>
                <w:szCs w:val="20"/>
              </w:rPr>
              <w:t>- межбюджетные трансферты из федерального бюджета (справочно)</w:t>
            </w:r>
          </w:p>
        </w:tc>
        <w:tc>
          <w:tcPr>
            <w:tcW w:w="1134" w:type="dxa"/>
            <w:vMerge/>
          </w:tcPr>
          <w:p w14:paraId="17AFCE42"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1275" w:type="dxa"/>
          </w:tcPr>
          <w:p w14:paraId="4E886ECD"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30F8A7C"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664092FB"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5653A284"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618E7B0B"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32132DB6"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24CD7B5B"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6D236A" w14:paraId="06EFB5EC" w14:textId="77777777" w:rsidTr="006F1FC1">
        <w:tc>
          <w:tcPr>
            <w:tcW w:w="709" w:type="dxa"/>
          </w:tcPr>
          <w:p w14:paraId="3E0DA2BD"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4253" w:type="dxa"/>
          </w:tcPr>
          <w:p w14:paraId="2C2906F3" w14:textId="77777777" w:rsidR="006D236A" w:rsidRPr="00233185" w:rsidRDefault="006D236A"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134" w:type="dxa"/>
            <w:vMerge/>
          </w:tcPr>
          <w:p w14:paraId="3CFC6D65"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1275" w:type="dxa"/>
          </w:tcPr>
          <w:p w14:paraId="3AFDA2B8"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19 528 400</w:t>
            </w:r>
          </w:p>
        </w:tc>
        <w:tc>
          <w:tcPr>
            <w:tcW w:w="1276" w:type="dxa"/>
          </w:tcPr>
          <w:p w14:paraId="2F583D51"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20 305 300</w:t>
            </w:r>
          </w:p>
        </w:tc>
        <w:tc>
          <w:tcPr>
            <w:tcW w:w="1276" w:type="dxa"/>
          </w:tcPr>
          <w:p w14:paraId="67352969"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20 305 300</w:t>
            </w:r>
          </w:p>
        </w:tc>
        <w:tc>
          <w:tcPr>
            <w:tcW w:w="1276" w:type="dxa"/>
          </w:tcPr>
          <w:p w14:paraId="7D828AF1"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20 305 300</w:t>
            </w:r>
          </w:p>
        </w:tc>
        <w:tc>
          <w:tcPr>
            <w:tcW w:w="1275" w:type="dxa"/>
          </w:tcPr>
          <w:p w14:paraId="14192BAD"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20 305 300</w:t>
            </w:r>
          </w:p>
        </w:tc>
        <w:tc>
          <w:tcPr>
            <w:tcW w:w="1276" w:type="dxa"/>
          </w:tcPr>
          <w:p w14:paraId="24AD4385"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20 305 300</w:t>
            </w:r>
          </w:p>
        </w:tc>
        <w:tc>
          <w:tcPr>
            <w:tcW w:w="1418" w:type="dxa"/>
          </w:tcPr>
          <w:p w14:paraId="26041D95"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121 054 900</w:t>
            </w:r>
          </w:p>
        </w:tc>
      </w:tr>
      <w:tr w:rsidR="006D236A" w14:paraId="4F3F38B5" w14:textId="77777777" w:rsidTr="006F1FC1">
        <w:tc>
          <w:tcPr>
            <w:tcW w:w="709" w:type="dxa"/>
          </w:tcPr>
          <w:p w14:paraId="3522DB94"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4253" w:type="dxa"/>
          </w:tcPr>
          <w:p w14:paraId="154E8320" w14:textId="77777777" w:rsidR="006D236A" w:rsidRPr="00233185" w:rsidRDefault="006D236A" w:rsidP="002D064F">
            <w:pPr>
              <w:autoSpaceDE w:val="0"/>
              <w:autoSpaceDN w:val="0"/>
              <w:adjustRightInd w:val="0"/>
              <w:jc w:val="both"/>
              <w:rPr>
                <w:rFonts w:ascii="Times New Roman" w:hAnsi="Times New Roman" w:cs="Times New Roman"/>
                <w:bCs/>
                <w:color w:val="000000" w:themeColor="text1"/>
                <w:sz w:val="20"/>
                <w:szCs w:val="20"/>
              </w:rPr>
            </w:pPr>
            <w:r w:rsidRPr="00233185">
              <w:rPr>
                <w:rFonts w:ascii="Times New Roman" w:hAnsi="Times New Roman" w:cs="Times New Roman"/>
                <w:bCs/>
                <w:color w:val="000000" w:themeColor="text1"/>
                <w:sz w:val="20"/>
                <w:szCs w:val="20"/>
              </w:rPr>
              <w:t>- местный бюджет</w:t>
            </w:r>
          </w:p>
        </w:tc>
        <w:tc>
          <w:tcPr>
            <w:tcW w:w="1134" w:type="dxa"/>
            <w:vMerge/>
          </w:tcPr>
          <w:p w14:paraId="00092B9C"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1275" w:type="dxa"/>
          </w:tcPr>
          <w:p w14:paraId="7ADAAFFF"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fldChar w:fldCharType="begin"/>
            </w:r>
            <w:r w:rsidRPr="00233185">
              <w:rPr>
                <w:rFonts w:ascii="Times New Roman" w:hAnsi="Times New Roman" w:cs="Times New Roman"/>
                <w:bCs/>
                <w:sz w:val="20"/>
                <w:szCs w:val="20"/>
              </w:rPr>
              <w:instrText xml:space="preserve"> ABS() \# "# ##0" </w:instrText>
            </w:r>
            <w:r w:rsidRPr="00233185">
              <w:rPr>
                <w:rFonts w:ascii="Times New Roman" w:hAnsi="Times New Roman" w:cs="Times New Roman"/>
                <w:bCs/>
                <w:sz w:val="20"/>
                <w:szCs w:val="20"/>
              </w:rPr>
              <w:fldChar w:fldCharType="end"/>
            </w:r>
            <w:r w:rsidRPr="00233185">
              <w:rPr>
                <w:rFonts w:ascii="Times New Roman" w:hAnsi="Times New Roman" w:cs="Times New Roman"/>
                <w:bCs/>
                <w:sz w:val="20"/>
                <w:szCs w:val="20"/>
              </w:rPr>
              <w:t>36 404 600</w:t>
            </w:r>
          </w:p>
        </w:tc>
        <w:tc>
          <w:tcPr>
            <w:tcW w:w="1276" w:type="dxa"/>
          </w:tcPr>
          <w:p w14:paraId="329ECFE9"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36 530 300</w:t>
            </w:r>
          </w:p>
        </w:tc>
        <w:tc>
          <w:tcPr>
            <w:tcW w:w="1276" w:type="dxa"/>
          </w:tcPr>
          <w:p w14:paraId="119AF218"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36 530 300</w:t>
            </w:r>
          </w:p>
        </w:tc>
        <w:tc>
          <w:tcPr>
            <w:tcW w:w="1276" w:type="dxa"/>
          </w:tcPr>
          <w:p w14:paraId="00462B09"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36 530 300</w:t>
            </w:r>
          </w:p>
        </w:tc>
        <w:tc>
          <w:tcPr>
            <w:tcW w:w="1275" w:type="dxa"/>
          </w:tcPr>
          <w:p w14:paraId="1EEDA11C"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36 530 300</w:t>
            </w:r>
          </w:p>
        </w:tc>
        <w:tc>
          <w:tcPr>
            <w:tcW w:w="1276" w:type="dxa"/>
          </w:tcPr>
          <w:p w14:paraId="1D4A626D"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36 530 300</w:t>
            </w:r>
          </w:p>
        </w:tc>
        <w:tc>
          <w:tcPr>
            <w:tcW w:w="1418" w:type="dxa"/>
          </w:tcPr>
          <w:p w14:paraId="49AEBAC0"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216 059 100</w:t>
            </w:r>
          </w:p>
        </w:tc>
      </w:tr>
      <w:tr w:rsidR="006D236A" w14:paraId="429230A0" w14:textId="77777777" w:rsidTr="006F1FC1">
        <w:tc>
          <w:tcPr>
            <w:tcW w:w="709" w:type="dxa"/>
          </w:tcPr>
          <w:p w14:paraId="476F533E"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4253" w:type="dxa"/>
          </w:tcPr>
          <w:p w14:paraId="14D9430C" w14:textId="77777777" w:rsidR="006D236A" w:rsidRPr="00233185" w:rsidRDefault="006D236A" w:rsidP="002D064F">
            <w:pPr>
              <w:autoSpaceDE w:val="0"/>
              <w:autoSpaceDN w:val="0"/>
              <w:adjustRightInd w:val="0"/>
              <w:jc w:val="both"/>
              <w:rPr>
                <w:rFonts w:ascii="Times New Roman" w:hAnsi="Times New Roman" w:cs="Times New Roman"/>
                <w:b/>
                <w:bCs/>
                <w:color w:val="000000" w:themeColor="text1"/>
                <w:sz w:val="20"/>
                <w:szCs w:val="20"/>
              </w:rPr>
            </w:pPr>
            <w:r w:rsidRPr="00233185">
              <w:rPr>
                <w:rFonts w:ascii="Times New Roman" w:hAnsi="Times New Roman" w:cs="Times New Roman"/>
                <w:color w:val="000000" w:themeColor="text1"/>
                <w:sz w:val="20"/>
                <w:szCs w:val="20"/>
                <w:shd w:val="clear" w:color="auto" w:fill="FFFFFF"/>
              </w:rPr>
              <w:t>Внебюджетные источники</w:t>
            </w:r>
          </w:p>
        </w:tc>
        <w:tc>
          <w:tcPr>
            <w:tcW w:w="1134" w:type="dxa"/>
            <w:vMerge/>
          </w:tcPr>
          <w:p w14:paraId="6DEDEECF"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1275" w:type="dxa"/>
          </w:tcPr>
          <w:p w14:paraId="5BEF7807"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CDC9610"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5759E69"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C4AD746"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2E314397"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32FAC34F"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5923842A" w14:textId="7777777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r w:rsidR="006D236A" w14:paraId="2E22A0A2" w14:textId="77777777" w:rsidTr="006F1FC1">
        <w:tc>
          <w:tcPr>
            <w:tcW w:w="709" w:type="dxa"/>
          </w:tcPr>
          <w:p w14:paraId="5771D882"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4253" w:type="dxa"/>
          </w:tcPr>
          <w:p w14:paraId="458BE066" w14:textId="7119ACAD" w:rsidR="006D236A" w:rsidRPr="00233185" w:rsidRDefault="006D236A" w:rsidP="006D236A">
            <w:pPr>
              <w:pStyle w:val="af2"/>
              <w:rPr>
                <w:rFonts w:ascii="Times New Roman" w:hAnsi="Times New Roman" w:cs="Times New Roman"/>
              </w:rPr>
            </w:pPr>
            <w:r w:rsidRPr="00233185">
              <w:rPr>
                <w:rFonts w:ascii="Times New Roman" w:hAnsi="Times New Roman" w:cs="Times New Roman"/>
              </w:rPr>
              <w:t>Нераспределенный резерв (местный бюджет)</w:t>
            </w:r>
          </w:p>
        </w:tc>
        <w:tc>
          <w:tcPr>
            <w:tcW w:w="1134" w:type="dxa"/>
            <w:vMerge/>
          </w:tcPr>
          <w:p w14:paraId="222C757C" w14:textId="77777777" w:rsidR="006D236A" w:rsidRPr="00233185" w:rsidRDefault="006D236A" w:rsidP="002D064F">
            <w:pPr>
              <w:autoSpaceDE w:val="0"/>
              <w:autoSpaceDN w:val="0"/>
              <w:adjustRightInd w:val="0"/>
              <w:jc w:val="both"/>
              <w:rPr>
                <w:rFonts w:ascii="Times New Roman" w:hAnsi="Times New Roman" w:cs="Times New Roman"/>
                <w:b/>
                <w:bCs/>
                <w:sz w:val="20"/>
                <w:szCs w:val="20"/>
              </w:rPr>
            </w:pPr>
          </w:p>
        </w:tc>
        <w:tc>
          <w:tcPr>
            <w:tcW w:w="1275" w:type="dxa"/>
          </w:tcPr>
          <w:p w14:paraId="1EA3D404" w14:textId="57737EC2"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0E095940" w14:textId="7F0D0928"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17B19DC8" w14:textId="638873BD"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13FEB79C" w14:textId="5FED14E2"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5" w:type="dxa"/>
          </w:tcPr>
          <w:p w14:paraId="2DD686C2" w14:textId="66C005F1"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276" w:type="dxa"/>
          </w:tcPr>
          <w:p w14:paraId="19FC84F7" w14:textId="12A61F97"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c>
          <w:tcPr>
            <w:tcW w:w="1418" w:type="dxa"/>
          </w:tcPr>
          <w:p w14:paraId="0785ABF6" w14:textId="524E447A" w:rsidR="006D236A" w:rsidRPr="00233185" w:rsidRDefault="006D236A" w:rsidP="002D064F">
            <w:pPr>
              <w:autoSpaceDE w:val="0"/>
              <w:autoSpaceDN w:val="0"/>
              <w:adjustRightInd w:val="0"/>
              <w:jc w:val="center"/>
              <w:rPr>
                <w:rFonts w:ascii="Times New Roman" w:hAnsi="Times New Roman" w:cs="Times New Roman"/>
                <w:bCs/>
                <w:sz w:val="20"/>
                <w:szCs w:val="20"/>
              </w:rPr>
            </w:pPr>
            <w:r w:rsidRPr="00233185">
              <w:rPr>
                <w:rFonts w:ascii="Times New Roman" w:hAnsi="Times New Roman" w:cs="Times New Roman"/>
                <w:bCs/>
                <w:sz w:val="20"/>
                <w:szCs w:val="20"/>
              </w:rPr>
              <w:t>-</w:t>
            </w:r>
          </w:p>
        </w:tc>
      </w:tr>
    </w:tbl>
    <w:p w14:paraId="1A92580D" w14:textId="1E6C920C" w:rsidR="00F75D15" w:rsidRDefault="00F75D15" w:rsidP="003B0A6B">
      <w:pPr>
        <w:widowControl/>
        <w:tabs>
          <w:tab w:val="left" w:pos="1668"/>
        </w:tabs>
        <w:spacing w:after="160" w:line="259" w:lineRule="auto"/>
        <w:rPr>
          <w:rFonts w:ascii="Times New Roman" w:hAnsi="Times New Roman" w:cs="Times New Roman"/>
          <w:b/>
          <w:bCs/>
          <w:sz w:val="28"/>
          <w:szCs w:val="28"/>
        </w:rPr>
        <w:sectPr w:rsidR="00F75D15" w:rsidSect="003B7FD6">
          <w:pgSz w:w="16838" w:h="11906" w:orient="landscape"/>
          <w:pgMar w:top="1134" w:right="1387" w:bottom="1134" w:left="1701" w:header="708" w:footer="708" w:gutter="0"/>
          <w:cols w:space="708"/>
          <w:docGrid w:linePitch="360"/>
        </w:sectPr>
      </w:pPr>
    </w:p>
    <w:p w14:paraId="0836CD56" w14:textId="59E7AD0C" w:rsidR="00901C67" w:rsidRPr="002E649A" w:rsidRDefault="00901C67" w:rsidP="002E649A">
      <w:pPr>
        <w:tabs>
          <w:tab w:val="left" w:pos="1080"/>
        </w:tabs>
        <w:jc w:val="center"/>
      </w:pPr>
      <w:r w:rsidRPr="00EE4BC3">
        <w:rPr>
          <w:rFonts w:ascii="Times New Roman" w:eastAsiaTheme="minorEastAsia" w:hAnsi="Times New Roman" w:cs="Times New Roman"/>
          <w:b/>
          <w:color w:val="auto"/>
          <w:sz w:val="27"/>
          <w:szCs w:val="27"/>
        </w:rPr>
        <w:lastRenderedPageBreak/>
        <w:t>Паспорт комплекса процессных мероприятий</w:t>
      </w:r>
    </w:p>
    <w:p w14:paraId="39701DCE" w14:textId="77777777" w:rsidR="00901C67" w:rsidRPr="00EE4BC3" w:rsidRDefault="00901C67" w:rsidP="00901C67">
      <w:pPr>
        <w:autoSpaceDE w:val="0"/>
        <w:autoSpaceDN w:val="0"/>
        <w:jc w:val="center"/>
        <w:outlineLvl w:val="1"/>
        <w:rPr>
          <w:rFonts w:ascii="Times New Roman" w:eastAsiaTheme="minorEastAsia" w:hAnsi="Times New Roman" w:cs="Times New Roman"/>
          <w:b/>
          <w:color w:val="auto"/>
          <w:sz w:val="27"/>
          <w:szCs w:val="27"/>
        </w:rPr>
      </w:pPr>
      <w:r w:rsidRPr="00EE4BC3">
        <w:rPr>
          <w:rFonts w:ascii="Times New Roman" w:eastAsiaTheme="minorEastAsia" w:hAnsi="Times New Roman" w:cs="Times New Roman"/>
          <w:b/>
          <w:color w:val="auto"/>
          <w:sz w:val="27"/>
          <w:szCs w:val="27"/>
        </w:rPr>
        <w:t>"Реализация образовательных программ дошкольного образования"</w:t>
      </w:r>
    </w:p>
    <w:p w14:paraId="1D343F34" w14:textId="77777777" w:rsidR="00901C67" w:rsidRPr="00EE4BC3" w:rsidRDefault="00901C67" w:rsidP="00901C67">
      <w:pPr>
        <w:autoSpaceDE w:val="0"/>
        <w:autoSpaceDN w:val="0"/>
        <w:jc w:val="center"/>
        <w:rPr>
          <w:rFonts w:ascii="Times New Roman" w:eastAsiaTheme="minorEastAsia" w:hAnsi="Times New Roman" w:cs="Times New Roman"/>
          <w:b/>
          <w:color w:val="auto"/>
          <w:sz w:val="27"/>
          <w:szCs w:val="27"/>
        </w:rPr>
      </w:pPr>
      <w:r w:rsidRPr="00EE4BC3">
        <w:rPr>
          <w:rFonts w:ascii="Times New Roman" w:eastAsiaTheme="minorEastAsia" w:hAnsi="Times New Roman" w:cs="Times New Roman"/>
          <w:b/>
          <w:color w:val="auto"/>
          <w:sz w:val="27"/>
          <w:szCs w:val="27"/>
        </w:rPr>
        <w:t>(далее - комплекс процессных мероприятий 1)</w:t>
      </w:r>
    </w:p>
    <w:p w14:paraId="78697FC9" w14:textId="77777777" w:rsidR="00901C67" w:rsidRPr="00EE4BC3" w:rsidRDefault="00901C67" w:rsidP="00901C67">
      <w:pPr>
        <w:autoSpaceDE w:val="0"/>
        <w:autoSpaceDN w:val="0"/>
        <w:jc w:val="both"/>
        <w:rPr>
          <w:rFonts w:ascii="Times New Roman" w:eastAsiaTheme="minorEastAsia" w:hAnsi="Times New Roman" w:cs="Times New Roman"/>
          <w:color w:val="auto"/>
          <w:sz w:val="27"/>
          <w:szCs w:val="27"/>
        </w:rPr>
      </w:pPr>
    </w:p>
    <w:p w14:paraId="02583051" w14:textId="77777777" w:rsidR="00901C67" w:rsidRPr="00EE4BC3" w:rsidRDefault="00901C67" w:rsidP="00901C67">
      <w:pPr>
        <w:autoSpaceDE w:val="0"/>
        <w:autoSpaceDN w:val="0"/>
        <w:jc w:val="center"/>
        <w:outlineLvl w:val="2"/>
        <w:rPr>
          <w:rFonts w:ascii="Times New Roman" w:eastAsiaTheme="minorEastAsia" w:hAnsi="Times New Roman" w:cs="Times New Roman"/>
          <w:b/>
          <w:color w:val="auto"/>
          <w:sz w:val="27"/>
          <w:szCs w:val="27"/>
        </w:rPr>
      </w:pPr>
      <w:r w:rsidRPr="00EE4BC3">
        <w:rPr>
          <w:rFonts w:ascii="Times New Roman" w:eastAsiaTheme="minorEastAsia" w:hAnsi="Times New Roman" w:cs="Times New Roman"/>
          <w:b/>
          <w:color w:val="auto"/>
          <w:sz w:val="27"/>
          <w:szCs w:val="27"/>
        </w:rPr>
        <w:t>1. Общие положения</w:t>
      </w:r>
    </w:p>
    <w:p w14:paraId="0C42554B" w14:textId="77777777" w:rsidR="00FC034F" w:rsidRDefault="00FC034F" w:rsidP="00901C67">
      <w:pPr>
        <w:tabs>
          <w:tab w:val="center" w:pos="7300"/>
        </w:tabs>
      </w:pPr>
    </w:p>
    <w:tbl>
      <w:tblPr>
        <w:tblStyle w:val="a7"/>
        <w:tblW w:w="14317" w:type="dxa"/>
        <w:tblInd w:w="562" w:type="dxa"/>
        <w:tblLook w:val="04A0" w:firstRow="1" w:lastRow="0" w:firstColumn="1" w:lastColumn="0" w:noHBand="0" w:noVBand="1"/>
      </w:tblPr>
      <w:tblGrid>
        <w:gridCol w:w="7295"/>
        <w:gridCol w:w="7022"/>
      </w:tblGrid>
      <w:tr w:rsidR="00901C67" w:rsidRPr="00EE4BC3" w14:paraId="6E9FC461" w14:textId="77777777" w:rsidTr="00651CC8">
        <w:tc>
          <w:tcPr>
            <w:tcW w:w="7295" w:type="dxa"/>
          </w:tcPr>
          <w:p w14:paraId="67CEC4C2" w14:textId="77777777" w:rsidR="00901C67" w:rsidRPr="00EE4BC3" w:rsidRDefault="00901C67" w:rsidP="00901C67">
            <w:pPr>
              <w:autoSpaceDE w:val="0"/>
              <w:autoSpaceDN w:val="0"/>
              <w:rPr>
                <w:rFonts w:ascii="Times New Roman" w:eastAsiaTheme="minorEastAsia" w:hAnsi="Times New Roman" w:cs="Times New Roman"/>
                <w:color w:val="auto"/>
              </w:rPr>
            </w:pPr>
            <w:r w:rsidRPr="00EE4BC3">
              <w:rPr>
                <w:rFonts w:ascii="Times New Roman" w:eastAsiaTheme="minorEastAsia" w:hAnsi="Times New Roman" w:cs="Times New Roman"/>
                <w:color w:val="auto"/>
              </w:rPr>
              <w:t>Ответственный исполнительный орган Ивнянского района Белгородской области (иной государственный орган, организация)</w:t>
            </w:r>
          </w:p>
        </w:tc>
        <w:tc>
          <w:tcPr>
            <w:tcW w:w="7022" w:type="dxa"/>
          </w:tcPr>
          <w:p w14:paraId="1BF05955" w14:textId="10E906D5" w:rsidR="00901C67" w:rsidRPr="00EE4BC3" w:rsidRDefault="00901C67" w:rsidP="00124BB2">
            <w:pPr>
              <w:autoSpaceDE w:val="0"/>
              <w:autoSpaceDN w:val="0"/>
              <w:jc w:val="both"/>
              <w:rPr>
                <w:rFonts w:ascii="Times New Roman" w:eastAsiaTheme="minorEastAsia" w:hAnsi="Times New Roman" w:cs="Times New Roman"/>
                <w:color w:val="auto"/>
              </w:rPr>
            </w:pPr>
            <w:r w:rsidRPr="00EE4BC3">
              <w:rPr>
                <w:rFonts w:ascii="Times New Roman" w:eastAsiaTheme="minorEastAsia" w:hAnsi="Times New Roman" w:cs="Times New Roman"/>
                <w:color w:val="auto"/>
              </w:rPr>
              <w:t>Муниципальное казенное учреждение «Управление образования администрации муниципального района «Ивнянск</w:t>
            </w:r>
            <w:r w:rsidR="00124BB2">
              <w:rPr>
                <w:rFonts w:ascii="Times New Roman" w:eastAsiaTheme="minorEastAsia" w:hAnsi="Times New Roman" w:cs="Times New Roman"/>
                <w:color w:val="auto"/>
              </w:rPr>
              <w:t xml:space="preserve">ий район» Белгородской области </w:t>
            </w:r>
          </w:p>
        </w:tc>
      </w:tr>
      <w:tr w:rsidR="00901C67" w:rsidRPr="00EE4BC3" w14:paraId="530D182D" w14:textId="77777777" w:rsidTr="00651CC8">
        <w:tc>
          <w:tcPr>
            <w:tcW w:w="7295" w:type="dxa"/>
          </w:tcPr>
          <w:p w14:paraId="023DBE6B" w14:textId="77777777" w:rsidR="00901C67" w:rsidRPr="00EE4BC3" w:rsidRDefault="00901C67" w:rsidP="00901C67">
            <w:pPr>
              <w:autoSpaceDE w:val="0"/>
              <w:autoSpaceDN w:val="0"/>
              <w:rPr>
                <w:rFonts w:ascii="Times New Roman" w:eastAsiaTheme="minorEastAsia" w:hAnsi="Times New Roman" w:cs="Times New Roman"/>
                <w:color w:val="auto"/>
              </w:rPr>
            </w:pPr>
            <w:r w:rsidRPr="00EE4BC3">
              <w:rPr>
                <w:rFonts w:ascii="Times New Roman" w:eastAsiaTheme="minorEastAsia" w:hAnsi="Times New Roman" w:cs="Times New Roman"/>
                <w:color w:val="auto"/>
              </w:rPr>
              <w:t>Связь с муниципальной программой</w:t>
            </w:r>
          </w:p>
        </w:tc>
        <w:tc>
          <w:tcPr>
            <w:tcW w:w="7022" w:type="dxa"/>
          </w:tcPr>
          <w:p w14:paraId="32FB1565" w14:textId="77777777" w:rsidR="00901C67" w:rsidRDefault="00CE1691" w:rsidP="00901C67">
            <w:pPr>
              <w:autoSpaceDE w:val="0"/>
              <w:autoSpaceDN w:val="0"/>
              <w:jc w:val="both"/>
              <w:rPr>
                <w:rFonts w:ascii="Times New Roman" w:eastAsiaTheme="minorEastAsia" w:hAnsi="Times New Roman" w:cs="Times New Roman"/>
                <w:color w:val="auto"/>
              </w:rPr>
            </w:pPr>
            <w:r w:rsidRPr="00EE4BC3">
              <w:rPr>
                <w:rFonts w:ascii="Times New Roman" w:eastAsiaTheme="minorEastAsia" w:hAnsi="Times New Roman" w:cs="Times New Roman"/>
                <w:color w:val="auto"/>
              </w:rPr>
              <w:t>«</w:t>
            </w:r>
            <w:r w:rsidR="00901C67" w:rsidRPr="00EE4BC3">
              <w:rPr>
                <w:rFonts w:ascii="Times New Roman" w:eastAsiaTheme="minorEastAsia" w:hAnsi="Times New Roman" w:cs="Times New Roman"/>
                <w:color w:val="auto"/>
              </w:rPr>
              <w:t>Развитие образования Ивнянского района Белгородской области</w:t>
            </w:r>
            <w:r w:rsidRPr="00EE4BC3">
              <w:rPr>
                <w:rFonts w:ascii="Times New Roman" w:eastAsiaTheme="minorEastAsia" w:hAnsi="Times New Roman" w:cs="Times New Roman"/>
                <w:color w:val="auto"/>
              </w:rPr>
              <w:t>»</w:t>
            </w:r>
          </w:p>
          <w:p w14:paraId="15BEC80B" w14:textId="05EB67D5" w:rsidR="00EE4BC3" w:rsidRPr="00EE4BC3" w:rsidRDefault="00EE4BC3" w:rsidP="00901C67">
            <w:pPr>
              <w:autoSpaceDE w:val="0"/>
              <w:autoSpaceDN w:val="0"/>
              <w:jc w:val="both"/>
              <w:rPr>
                <w:rFonts w:ascii="Times New Roman" w:eastAsiaTheme="minorEastAsia" w:hAnsi="Times New Roman" w:cs="Times New Roman"/>
                <w:color w:val="auto"/>
              </w:rPr>
            </w:pPr>
          </w:p>
        </w:tc>
      </w:tr>
    </w:tbl>
    <w:p w14:paraId="38656072" w14:textId="77777777" w:rsidR="00901C67" w:rsidRPr="00901C67" w:rsidRDefault="00901C67" w:rsidP="00901C67">
      <w:pPr>
        <w:tabs>
          <w:tab w:val="center" w:pos="7300"/>
        </w:tabs>
        <w:sectPr w:rsidR="00901C67" w:rsidRPr="00901C67" w:rsidSect="00263E9B">
          <w:pgSz w:w="16838" w:h="11906" w:orient="landscape"/>
          <w:pgMar w:top="1134" w:right="1387" w:bottom="851" w:left="851" w:header="708" w:footer="708" w:gutter="0"/>
          <w:cols w:space="708"/>
          <w:docGrid w:linePitch="360"/>
        </w:sectPr>
      </w:pPr>
    </w:p>
    <w:tbl>
      <w:tblPr>
        <w:tblpPr w:leftFromText="180" w:rightFromText="180" w:vertAnchor="page" w:horzAnchor="margin" w:tblpX="426" w:tblpY="685"/>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194"/>
        <w:gridCol w:w="1219"/>
        <w:gridCol w:w="1459"/>
        <w:gridCol w:w="1204"/>
        <w:gridCol w:w="680"/>
        <w:gridCol w:w="664"/>
        <w:gridCol w:w="604"/>
        <w:gridCol w:w="604"/>
        <w:gridCol w:w="604"/>
        <w:gridCol w:w="604"/>
        <w:gridCol w:w="604"/>
        <w:gridCol w:w="604"/>
        <w:gridCol w:w="604"/>
        <w:gridCol w:w="1020"/>
        <w:gridCol w:w="1590"/>
      </w:tblGrid>
      <w:tr w:rsidR="00345C5D" w:rsidRPr="00345C5D" w14:paraId="2AA4A4F6" w14:textId="77777777" w:rsidTr="00A75C11">
        <w:trPr>
          <w:trHeight w:val="314"/>
        </w:trPr>
        <w:tc>
          <w:tcPr>
            <w:tcW w:w="484" w:type="dxa"/>
            <w:tcBorders>
              <w:top w:val="nil"/>
              <w:left w:val="nil"/>
              <w:right w:val="nil"/>
            </w:tcBorders>
          </w:tcPr>
          <w:p w14:paraId="2431D70C" w14:textId="77777777" w:rsidR="00345C5D" w:rsidRPr="00345C5D" w:rsidRDefault="00345C5D" w:rsidP="00A75C11">
            <w:pPr>
              <w:autoSpaceDE w:val="0"/>
              <w:autoSpaceDN w:val="0"/>
              <w:jc w:val="center"/>
              <w:rPr>
                <w:rFonts w:ascii="Times New Roman" w:eastAsiaTheme="minorEastAsia" w:hAnsi="Times New Roman" w:cs="Times New Roman"/>
                <w:color w:val="auto"/>
                <w:sz w:val="20"/>
                <w:szCs w:val="22"/>
              </w:rPr>
            </w:pPr>
          </w:p>
        </w:tc>
        <w:tc>
          <w:tcPr>
            <w:tcW w:w="14258" w:type="dxa"/>
            <w:gridSpan w:val="15"/>
            <w:tcBorders>
              <w:top w:val="nil"/>
              <w:left w:val="nil"/>
              <w:right w:val="nil"/>
            </w:tcBorders>
          </w:tcPr>
          <w:p w14:paraId="2713B4D6" w14:textId="77777777" w:rsidR="00345C5D" w:rsidRPr="0091528E" w:rsidRDefault="00345C5D" w:rsidP="00A75C11">
            <w:pPr>
              <w:pStyle w:val="ConsPlusTitle"/>
              <w:jc w:val="center"/>
              <w:outlineLvl w:val="2"/>
              <w:rPr>
                <w:rFonts w:ascii="Times New Roman" w:hAnsi="Times New Roman" w:cs="Times New Roman"/>
                <w:sz w:val="27"/>
                <w:szCs w:val="27"/>
              </w:rPr>
            </w:pPr>
            <w:r w:rsidRPr="0091528E">
              <w:rPr>
                <w:rFonts w:ascii="Times New Roman" w:hAnsi="Times New Roman" w:cs="Times New Roman"/>
                <w:sz w:val="27"/>
                <w:szCs w:val="27"/>
              </w:rPr>
              <w:t>2. Показатели ко</w:t>
            </w:r>
            <w:r w:rsidR="00B75FB1" w:rsidRPr="0091528E">
              <w:rPr>
                <w:rFonts w:ascii="Times New Roman" w:hAnsi="Times New Roman" w:cs="Times New Roman"/>
                <w:sz w:val="27"/>
                <w:szCs w:val="27"/>
              </w:rPr>
              <w:t xml:space="preserve">мплекса процессных мероприятий </w:t>
            </w:r>
            <w:r w:rsidR="00901C67" w:rsidRPr="0091528E">
              <w:rPr>
                <w:rFonts w:ascii="Times New Roman" w:hAnsi="Times New Roman" w:cs="Times New Roman"/>
                <w:sz w:val="27"/>
                <w:szCs w:val="27"/>
              </w:rPr>
              <w:t>1</w:t>
            </w:r>
          </w:p>
          <w:p w14:paraId="3A0D488A" w14:textId="77777777" w:rsidR="00345C5D" w:rsidRPr="00345C5D" w:rsidRDefault="00345C5D" w:rsidP="00A75C11">
            <w:pPr>
              <w:autoSpaceDE w:val="0"/>
              <w:autoSpaceDN w:val="0"/>
              <w:jc w:val="center"/>
              <w:rPr>
                <w:rFonts w:ascii="Times New Roman" w:eastAsiaTheme="minorEastAsia" w:hAnsi="Times New Roman" w:cs="Times New Roman"/>
                <w:color w:val="auto"/>
                <w:sz w:val="20"/>
                <w:szCs w:val="22"/>
              </w:rPr>
            </w:pPr>
          </w:p>
        </w:tc>
      </w:tr>
      <w:tr w:rsidR="00C2411B" w:rsidRPr="00345C5D" w14:paraId="2594B711" w14:textId="77777777" w:rsidTr="00A75C11">
        <w:tc>
          <w:tcPr>
            <w:tcW w:w="484" w:type="dxa"/>
            <w:vMerge w:val="restart"/>
          </w:tcPr>
          <w:p w14:paraId="09592825"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N п/п</w:t>
            </w:r>
          </w:p>
        </w:tc>
        <w:tc>
          <w:tcPr>
            <w:tcW w:w="2194" w:type="dxa"/>
            <w:vMerge w:val="restart"/>
          </w:tcPr>
          <w:p w14:paraId="3C65BE73"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Показатели муниципального</w:t>
            </w:r>
            <w:r w:rsidR="00C2411B" w:rsidRPr="00345C5D">
              <w:rPr>
                <w:rFonts w:ascii="Times New Roman" w:eastAsiaTheme="minorEastAsia" w:hAnsi="Times New Roman" w:cs="Times New Roman"/>
                <w:color w:val="auto"/>
                <w:sz w:val="20"/>
                <w:szCs w:val="22"/>
              </w:rPr>
              <w:t xml:space="preserve"> (ведомственного) проекта</w:t>
            </w:r>
          </w:p>
        </w:tc>
        <w:tc>
          <w:tcPr>
            <w:tcW w:w="1219" w:type="dxa"/>
            <w:vMerge w:val="restart"/>
          </w:tcPr>
          <w:p w14:paraId="264825A9"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Уровень показателя</w:t>
            </w:r>
          </w:p>
        </w:tc>
        <w:tc>
          <w:tcPr>
            <w:tcW w:w="1459" w:type="dxa"/>
            <w:vMerge w:val="restart"/>
          </w:tcPr>
          <w:p w14:paraId="38D97CBE"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Признак возрастания/убывания</w:t>
            </w:r>
          </w:p>
        </w:tc>
        <w:tc>
          <w:tcPr>
            <w:tcW w:w="1204" w:type="dxa"/>
            <w:vMerge w:val="restart"/>
          </w:tcPr>
          <w:p w14:paraId="0A934F48"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345C5D">
                <w:rPr>
                  <w:rFonts w:ascii="Times New Roman" w:eastAsiaTheme="minorEastAsia" w:hAnsi="Times New Roman" w:cs="Times New Roman"/>
                  <w:color w:val="0000FF"/>
                  <w:sz w:val="20"/>
                  <w:szCs w:val="22"/>
                </w:rPr>
                <w:t>ОКЕИ</w:t>
              </w:r>
            </w:hyperlink>
            <w:r w:rsidRPr="00345C5D">
              <w:rPr>
                <w:rFonts w:ascii="Times New Roman" w:eastAsiaTheme="minorEastAsia" w:hAnsi="Times New Roman" w:cs="Times New Roman"/>
                <w:color w:val="auto"/>
                <w:sz w:val="20"/>
                <w:szCs w:val="22"/>
              </w:rPr>
              <w:t>)</w:t>
            </w:r>
          </w:p>
        </w:tc>
        <w:tc>
          <w:tcPr>
            <w:tcW w:w="1344" w:type="dxa"/>
            <w:gridSpan w:val="2"/>
          </w:tcPr>
          <w:p w14:paraId="505530DB"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Базовое значение</w:t>
            </w:r>
          </w:p>
        </w:tc>
        <w:tc>
          <w:tcPr>
            <w:tcW w:w="4228" w:type="dxa"/>
            <w:gridSpan w:val="7"/>
          </w:tcPr>
          <w:p w14:paraId="6F402822"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Период, год</w:t>
            </w:r>
          </w:p>
        </w:tc>
        <w:tc>
          <w:tcPr>
            <w:tcW w:w="1020" w:type="dxa"/>
            <w:vMerge w:val="restart"/>
          </w:tcPr>
          <w:p w14:paraId="0B5093BF"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Нарастающий итог</w:t>
            </w:r>
          </w:p>
        </w:tc>
        <w:tc>
          <w:tcPr>
            <w:tcW w:w="1590" w:type="dxa"/>
            <w:vMerge w:val="restart"/>
          </w:tcPr>
          <w:p w14:paraId="2D40AF60"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Признак "Участие муниципального образования"</w:t>
            </w:r>
          </w:p>
        </w:tc>
      </w:tr>
      <w:tr w:rsidR="00C2411B" w:rsidRPr="00345C5D" w14:paraId="255F5CF0" w14:textId="77777777" w:rsidTr="00A75C11">
        <w:tc>
          <w:tcPr>
            <w:tcW w:w="484" w:type="dxa"/>
            <w:vMerge/>
          </w:tcPr>
          <w:p w14:paraId="553FBBB3" w14:textId="77777777" w:rsidR="00C2411B" w:rsidRPr="00345C5D" w:rsidRDefault="00C2411B" w:rsidP="00A75C11">
            <w:pPr>
              <w:autoSpaceDE w:val="0"/>
              <w:autoSpaceDN w:val="0"/>
              <w:rPr>
                <w:rFonts w:ascii="Times New Roman" w:eastAsiaTheme="minorEastAsia" w:hAnsi="Times New Roman" w:cs="Times New Roman"/>
                <w:color w:val="auto"/>
                <w:sz w:val="20"/>
                <w:szCs w:val="22"/>
              </w:rPr>
            </w:pPr>
          </w:p>
        </w:tc>
        <w:tc>
          <w:tcPr>
            <w:tcW w:w="2194" w:type="dxa"/>
            <w:vMerge/>
          </w:tcPr>
          <w:p w14:paraId="0910A888" w14:textId="77777777" w:rsidR="00C2411B" w:rsidRPr="00345C5D" w:rsidRDefault="00C2411B" w:rsidP="00A75C11">
            <w:pPr>
              <w:autoSpaceDE w:val="0"/>
              <w:autoSpaceDN w:val="0"/>
              <w:rPr>
                <w:rFonts w:ascii="Times New Roman" w:eastAsiaTheme="minorEastAsia" w:hAnsi="Times New Roman" w:cs="Times New Roman"/>
                <w:color w:val="auto"/>
                <w:sz w:val="20"/>
                <w:szCs w:val="22"/>
              </w:rPr>
            </w:pPr>
          </w:p>
        </w:tc>
        <w:tc>
          <w:tcPr>
            <w:tcW w:w="1219" w:type="dxa"/>
            <w:vMerge/>
          </w:tcPr>
          <w:p w14:paraId="5F1E2F76" w14:textId="77777777" w:rsidR="00C2411B" w:rsidRPr="00345C5D" w:rsidRDefault="00C2411B" w:rsidP="00A75C11">
            <w:pPr>
              <w:autoSpaceDE w:val="0"/>
              <w:autoSpaceDN w:val="0"/>
              <w:rPr>
                <w:rFonts w:ascii="Times New Roman" w:eastAsiaTheme="minorEastAsia" w:hAnsi="Times New Roman" w:cs="Times New Roman"/>
                <w:color w:val="auto"/>
                <w:sz w:val="20"/>
                <w:szCs w:val="22"/>
              </w:rPr>
            </w:pPr>
          </w:p>
        </w:tc>
        <w:tc>
          <w:tcPr>
            <w:tcW w:w="1459" w:type="dxa"/>
            <w:vMerge/>
          </w:tcPr>
          <w:p w14:paraId="240FBBB4" w14:textId="77777777" w:rsidR="00C2411B" w:rsidRPr="00345C5D" w:rsidRDefault="00C2411B" w:rsidP="00A75C11">
            <w:pPr>
              <w:autoSpaceDE w:val="0"/>
              <w:autoSpaceDN w:val="0"/>
              <w:rPr>
                <w:rFonts w:ascii="Times New Roman" w:eastAsiaTheme="minorEastAsia" w:hAnsi="Times New Roman" w:cs="Times New Roman"/>
                <w:color w:val="auto"/>
                <w:sz w:val="20"/>
                <w:szCs w:val="22"/>
              </w:rPr>
            </w:pPr>
          </w:p>
        </w:tc>
        <w:tc>
          <w:tcPr>
            <w:tcW w:w="1204" w:type="dxa"/>
            <w:vMerge/>
          </w:tcPr>
          <w:p w14:paraId="0AA0A935" w14:textId="77777777" w:rsidR="00C2411B" w:rsidRPr="00345C5D" w:rsidRDefault="00C2411B" w:rsidP="00A75C11">
            <w:pPr>
              <w:autoSpaceDE w:val="0"/>
              <w:autoSpaceDN w:val="0"/>
              <w:rPr>
                <w:rFonts w:ascii="Times New Roman" w:eastAsiaTheme="minorEastAsia" w:hAnsi="Times New Roman" w:cs="Times New Roman"/>
                <w:color w:val="auto"/>
                <w:sz w:val="20"/>
                <w:szCs w:val="22"/>
              </w:rPr>
            </w:pPr>
          </w:p>
        </w:tc>
        <w:tc>
          <w:tcPr>
            <w:tcW w:w="680" w:type="dxa"/>
          </w:tcPr>
          <w:p w14:paraId="50880E4D"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значение</w:t>
            </w:r>
          </w:p>
        </w:tc>
        <w:tc>
          <w:tcPr>
            <w:tcW w:w="664" w:type="dxa"/>
          </w:tcPr>
          <w:p w14:paraId="0E9974B8"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год</w:t>
            </w:r>
          </w:p>
        </w:tc>
        <w:tc>
          <w:tcPr>
            <w:tcW w:w="604" w:type="dxa"/>
          </w:tcPr>
          <w:p w14:paraId="301F7B08"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2024</w:t>
            </w:r>
          </w:p>
        </w:tc>
        <w:tc>
          <w:tcPr>
            <w:tcW w:w="604" w:type="dxa"/>
          </w:tcPr>
          <w:p w14:paraId="42BFA09F"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2025</w:t>
            </w:r>
          </w:p>
        </w:tc>
        <w:tc>
          <w:tcPr>
            <w:tcW w:w="604" w:type="dxa"/>
          </w:tcPr>
          <w:p w14:paraId="4C81CEE0"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2026</w:t>
            </w:r>
          </w:p>
        </w:tc>
        <w:tc>
          <w:tcPr>
            <w:tcW w:w="604" w:type="dxa"/>
          </w:tcPr>
          <w:p w14:paraId="2AEA3C6C"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2027</w:t>
            </w:r>
          </w:p>
        </w:tc>
        <w:tc>
          <w:tcPr>
            <w:tcW w:w="604" w:type="dxa"/>
          </w:tcPr>
          <w:p w14:paraId="771CB4ED"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2028</w:t>
            </w:r>
          </w:p>
        </w:tc>
        <w:tc>
          <w:tcPr>
            <w:tcW w:w="604" w:type="dxa"/>
          </w:tcPr>
          <w:p w14:paraId="2355E30F"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2029</w:t>
            </w:r>
          </w:p>
        </w:tc>
        <w:tc>
          <w:tcPr>
            <w:tcW w:w="604" w:type="dxa"/>
          </w:tcPr>
          <w:p w14:paraId="30F46CC6"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2030</w:t>
            </w:r>
          </w:p>
        </w:tc>
        <w:tc>
          <w:tcPr>
            <w:tcW w:w="1020" w:type="dxa"/>
            <w:vMerge/>
          </w:tcPr>
          <w:p w14:paraId="2BFDB5DB" w14:textId="77777777" w:rsidR="00C2411B" w:rsidRPr="00345C5D" w:rsidRDefault="00C2411B" w:rsidP="00A75C11">
            <w:pPr>
              <w:autoSpaceDE w:val="0"/>
              <w:autoSpaceDN w:val="0"/>
              <w:rPr>
                <w:rFonts w:ascii="Times New Roman" w:eastAsiaTheme="minorEastAsia" w:hAnsi="Times New Roman" w:cs="Times New Roman"/>
                <w:color w:val="auto"/>
                <w:sz w:val="20"/>
                <w:szCs w:val="22"/>
              </w:rPr>
            </w:pPr>
          </w:p>
        </w:tc>
        <w:tc>
          <w:tcPr>
            <w:tcW w:w="1590" w:type="dxa"/>
            <w:vMerge/>
          </w:tcPr>
          <w:p w14:paraId="3F3668CD" w14:textId="77777777" w:rsidR="00C2411B" w:rsidRPr="00345C5D" w:rsidRDefault="00C2411B" w:rsidP="00A75C11">
            <w:pPr>
              <w:autoSpaceDE w:val="0"/>
              <w:autoSpaceDN w:val="0"/>
              <w:rPr>
                <w:rFonts w:ascii="Times New Roman" w:eastAsiaTheme="minorEastAsia" w:hAnsi="Times New Roman" w:cs="Times New Roman"/>
                <w:color w:val="auto"/>
                <w:sz w:val="20"/>
                <w:szCs w:val="22"/>
              </w:rPr>
            </w:pPr>
          </w:p>
        </w:tc>
      </w:tr>
      <w:tr w:rsidR="00C2411B" w:rsidRPr="00345C5D" w14:paraId="206E8195" w14:textId="77777777" w:rsidTr="00A75C11">
        <w:tc>
          <w:tcPr>
            <w:tcW w:w="484" w:type="dxa"/>
            <w:vAlign w:val="center"/>
          </w:tcPr>
          <w:p w14:paraId="567D1C35"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w:t>
            </w:r>
          </w:p>
        </w:tc>
        <w:tc>
          <w:tcPr>
            <w:tcW w:w="2194" w:type="dxa"/>
            <w:vAlign w:val="center"/>
          </w:tcPr>
          <w:p w14:paraId="18AFFFDD"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w:t>
            </w:r>
          </w:p>
        </w:tc>
        <w:tc>
          <w:tcPr>
            <w:tcW w:w="1219" w:type="dxa"/>
            <w:vAlign w:val="center"/>
          </w:tcPr>
          <w:p w14:paraId="32F77643"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3</w:t>
            </w:r>
          </w:p>
        </w:tc>
        <w:tc>
          <w:tcPr>
            <w:tcW w:w="1459" w:type="dxa"/>
            <w:tcBorders>
              <w:right w:val="nil"/>
            </w:tcBorders>
            <w:vAlign w:val="center"/>
          </w:tcPr>
          <w:p w14:paraId="5A80ABED"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4</w:t>
            </w:r>
          </w:p>
        </w:tc>
        <w:tc>
          <w:tcPr>
            <w:tcW w:w="1204" w:type="dxa"/>
            <w:tcBorders>
              <w:left w:val="nil"/>
            </w:tcBorders>
            <w:vAlign w:val="center"/>
          </w:tcPr>
          <w:p w14:paraId="155076CC"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5</w:t>
            </w:r>
          </w:p>
        </w:tc>
        <w:tc>
          <w:tcPr>
            <w:tcW w:w="680" w:type="dxa"/>
            <w:vAlign w:val="center"/>
          </w:tcPr>
          <w:p w14:paraId="4AEA1F77"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6</w:t>
            </w:r>
          </w:p>
        </w:tc>
        <w:tc>
          <w:tcPr>
            <w:tcW w:w="664" w:type="dxa"/>
            <w:vAlign w:val="center"/>
          </w:tcPr>
          <w:p w14:paraId="12C5EA48"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7</w:t>
            </w:r>
          </w:p>
        </w:tc>
        <w:tc>
          <w:tcPr>
            <w:tcW w:w="604" w:type="dxa"/>
            <w:vAlign w:val="center"/>
          </w:tcPr>
          <w:p w14:paraId="4DB97BA9"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8</w:t>
            </w:r>
          </w:p>
        </w:tc>
        <w:tc>
          <w:tcPr>
            <w:tcW w:w="604" w:type="dxa"/>
            <w:vAlign w:val="center"/>
          </w:tcPr>
          <w:p w14:paraId="5FC9E260"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9</w:t>
            </w:r>
          </w:p>
        </w:tc>
        <w:tc>
          <w:tcPr>
            <w:tcW w:w="604" w:type="dxa"/>
            <w:vAlign w:val="center"/>
          </w:tcPr>
          <w:p w14:paraId="5EFE70DD"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10</w:t>
            </w:r>
          </w:p>
        </w:tc>
        <w:tc>
          <w:tcPr>
            <w:tcW w:w="604" w:type="dxa"/>
            <w:vAlign w:val="center"/>
          </w:tcPr>
          <w:p w14:paraId="623CAF04"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11</w:t>
            </w:r>
          </w:p>
        </w:tc>
        <w:tc>
          <w:tcPr>
            <w:tcW w:w="604" w:type="dxa"/>
            <w:vAlign w:val="center"/>
          </w:tcPr>
          <w:p w14:paraId="4D131966"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12</w:t>
            </w:r>
          </w:p>
        </w:tc>
        <w:tc>
          <w:tcPr>
            <w:tcW w:w="604" w:type="dxa"/>
            <w:vAlign w:val="center"/>
          </w:tcPr>
          <w:p w14:paraId="70C23BF0"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13</w:t>
            </w:r>
          </w:p>
        </w:tc>
        <w:tc>
          <w:tcPr>
            <w:tcW w:w="604" w:type="dxa"/>
            <w:vAlign w:val="center"/>
          </w:tcPr>
          <w:p w14:paraId="668256E1"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14</w:t>
            </w:r>
          </w:p>
        </w:tc>
        <w:tc>
          <w:tcPr>
            <w:tcW w:w="1020" w:type="dxa"/>
            <w:vAlign w:val="center"/>
          </w:tcPr>
          <w:p w14:paraId="314BD6C6"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15</w:t>
            </w:r>
          </w:p>
        </w:tc>
        <w:tc>
          <w:tcPr>
            <w:tcW w:w="1590" w:type="dxa"/>
            <w:vAlign w:val="center"/>
          </w:tcPr>
          <w:p w14:paraId="457B2606"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16</w:t>
            </w:r>
          </w:p>
        </w:tc>
      </w:tr>
      <w:tr w:rsidR="00C2411B" w:rsidRPr="00345C5D" w14:paraId="7DECE809" w14:textId="77777777" w:rsidTr="00A75C11">
        <w:tc>
          <w:tcPr>
            <w:tcW w:w="484" w:type="dxa"/>
          </w:tcPr>
          <w:p w14:paraId="4A6DFCF5"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w:t>
            </w:r>
          </w:p>
        </w:tc>
        <w:tc>
          <w:tcPr>
            <w:tcW w:w="14258" w:type="dxa"/>
            <w:gridSpan w:val="15"/>
          </w:tcPr>
          <w:p w14:paraId="788E15F2" w14:textId="77777777" w:rsidR="00C2411B" w:rsidRPr="00106148" w:rsidRDefault="00C2411B" w:rsidP="00A75C11">
            <w:pPr>
              <w:pStyle w:val="ConsPlusNormal"/>
              <w:rPr>
                <w:rFonts w:ascii="Times New Roman" w:hAnsi="Times New Roman" w:cs="Times New Roman"/>
                <w:b/>
              </w:rPr>
            </w:pPr>
            <w:r w:rsidRPr="00106148">
              <w:rPr>
                <w:rFonts w:ascii="Times New Roman" w:hAnsi="Times New Roman" w:cs="Times New Roman"/>
                <w:b/>
              </w:rPr>
              <w:t>Задача N 1 "Обес</w:t>
            </w:r>
            <w:r w:rsidR="002844CE" w:rsidRPr="00106148">
              <w:rPr>
                <w:rFonts w:ascii="Times New Roman" w:hAnsi="Times New Roman" w:cs="Times New Roman"/>
                <w:b/>
              </w:rPr>
              <w:t xml:space="preserve">печение </w:t>
            </w:r>
            <w:r w:rsidRPr="00106148">
              <w:rPr>
                <w:rFonts w:ascii="Times New Roman" w:hAnsi="Times New Roman" w:cs="Times New Roman"/>
                <w:b/>
              </w:rPr>
              <w:t xml:space="preserve"> доступности и качественного дошкольного образования"</w:t>
            </w:r>
          </w:p>
        </w:tc>
      </w:tr>
      <w:tr w:rsidR="00C2411B" w:rsidRPr="00345C5D" w14:paraId="04FF2957" w14:textId="77777777" w:rsidTr="00A75C11">
        <w:tc>
          <w:tcPr>
            <w:tcW w:w="484" w:type="dxa"/>
          </w:tcPr>
          <w:p w14:paraId="048E9CAE"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1.1</w:t>
            </w:r>
          </w:p>
        </w:tc>
        <w:tc>
          <w:tcPr>
            <w:tcW w:w="2194" w:type="dxa"/>
          </w:tcPr>
          <w:p w14:paraId="6E1D78FA" w14:textId="77777777" w:rsidR="00C2411B" w:rsidRPr="00345C5D" w:rsidRDefault="00FA0177" w:rsidP="00A75C11">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219" w:type="dxa"/>
          </w:tcPr>
          <w:p w14:paraId="7BB710BE" w14:textId="77777777" w:rsidR="00C2411B" w:rsidRPr="00345C5D" w:rsidRDefault="00C2411B" w:rsidP="00A75C11">
            <w:pPr>
              <w:pStyle w:val="ConsPlusNormal"/>
              <w:jc w:val="center"/>
              <w:rPr>
                <w:rFonts w:ascii="Times New Roman" w:hAnsi="Times New Roman" w:cs="Times New Roman"/>
              </w:rPr>
            </w:pPr>
            <w:r w:rsidRPr="00345C5D">
              <w:rPr>
                <w:rFonts w:ascii="Times New Roman" w:hAnsi="Times New Roman" w:cs="Times New Roman"/>
              </w:rPr>
              <w:t>Прогрессирующий</w:t>
            </w:r>
          </w:p>
        </w:tc>
        <w:tc>
          <w:tcPr>
            <w:tcW w:w="1459" w:type="dxa"/>
          </w:tcPr>
          <w:p w14:paraId="390A4807" w14:textId="77777777" w:rsidR="00C2411B" w:rsidRPr="00345C5D" w:rsidRDefault="00C2411B" w:rsidP="00A75C11">
            <w:pPr>
              <w:pStyle w:val="ConsPlusNormal"/>
              <w:jc w:val="center"/>
              <w:rPr>
                <w:rFonts w:ascii="Times New Roman" w:hAnsi="Times New Roman" w:cs="Times New Roman"/>
              </w:rPr>
            </w:pPr>
            <w:r w:rsidRPr="00345C5D">
              <w:rPr>
                <w:rFonts w:ascii="Times New Roman" w:hAnsi="Times New Roman" w:cs="Times New Roman"/>
              </w:rPr>
              <w:t>КПМ</w:t>
            </w:r>
          </w:p>
        </w:tc>
        <w:tc>
          <w:tcPr>
            <w:tcW w:w="1204" w:type="dxa"/>
          </w:tcPr>
          <w:p w14:paraId="5A7A09E3" w14:textId="77777777" w:rsidR="00C2411B" w:rsidRPr="00345C5D" w:rsidRDefault="00C2411B" w:rsidP="00A75C11">
            <w:pPr>
              <w:pStyle w:val="ConsPlusNormal"/>
              <w:jc w:val="center"/>
              <w:rPr>
                <w:rFonts w:ascii="Times New Roman" w:hAnsi="Times New Roman" w:cs="Times New Roman"/>
              </w:rPr>
            </w:pPr>
            <w:r w:rsidRPr="00345C5D">
              <w:rPr>
                <w:rFonts w:ascii="Times New Roman" w:hAnsi="Times New Roman" w:cs="Times New Roman"/>
              </w:rPr>
              <w:t>Процент</w:t>
            </w:r>
          </w:p>
        </w:tc>
        <w:tc>
          <w:tcPr>
            <w:tcW w:w="680" w:type="dxa"/>
          </w:tcPr>
          <w:p w14:paraId="16DA1F09"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664" w:type="dxa"/>
          </w:tcPr>
          <w:p w14:paraId="48E56061"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2023</w:t>
            </w:r>
          </w:p>
        </w:tc>
        <w:tc>
          <w:tcPr>
            <w:tcW w:w="604" w:type="dxa"/>
          </w:tcPr>
          <w:p w14:paraId="22AF475A"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604" w:type="dxa"/>
          </w:tcPr>
          <w:p w14:paraId="39510091"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604" w:type="dxa"/>
          </w:tcPr>
          <w:p w14:paraId="738F8F58"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604" w:type="dxa"/>
          </w:tcPr>
          <w:p w14:paraId="657B068C"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604" w:type="dxa"/>
          </w:tcPr>
          <w:p w14:paraId="3BB71222"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604" w:type="dxa"/>
          </w:tcPr>
          <w:p w14:paraId="793F840E"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604" w:type="dxa"/>
          </w:tcPr>
          <w:p w14:paraId="14BA07E5" w14:textId="77777777" w:rsidR="00C2411B"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c>
          <w:tcPr>
            <w:tcW w:w="1020" w:type="dxa"/>
          </w:tcPr>
          <w:p w14:paraId="3FCDAAF1"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нет</w:t>
            </w:r>
          </w:p>
        </w:tc>
        <w:tc>
          <w:tcPr>
            <w:tcW w:w="1590" w:type="dxa"/>
          </w:tcPr>
          <w:p w14:paraId="5023B5B8" w14:textId="77777777" w:rsidR="00C2411B" w:rsidRPr="00345C5D" w:rsidRDefault="00C2411B"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нет</w:t>
            </w:r>
          </w:p>
        </w:tc>
      </w:tr>
      <w:tr w:rsidR="00FA0177" w:rsidRPr="00345C5D" w14:paraId="70BC48E8" w14:textId="77777777" w:rsidTr="00A75C11">
        <w:tc>
          <w:tcPr>
            <w:tcW w:w="484" w:type="dxa"/>
          </w:tcPr>
          <w:p w14:paraId="508A0A02" w14:textId="07E907D5" w:rsidR="00FA0177" w:rsidRPr="00345C5D" w:rsidRDefault="002E649A"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1.2</w:t>
            </w:r>
          </w:p>
        </w:tc>
        <w:tc>
          <w:tcPr>
            <w:tcW w:w="2194" w:type="dxa"/>
          </w:tcPr>
          <w:p w14:paraId="5AAECE09" w14:textId="51C48F0B" w:rsidR="00FA0177" w:rsidRPr="00FA0177" w:rsidRDefault="00FA0177" w:rsidP="00A75C11">
            <w:pPr>
              <w:widowControl/>
              <w:spacing w:line="259" w:lineRule="auto"/>
              <w:jc w:val="both"/>
              <w:rPr>
                <w:rFonts w:ascii="Times New Roman" w:hAnsi="Times New Roman" w:cs="Times New Roman"/>
                <w:sz w:val="20"/>
                <w:szCs w:val="20"/>
              </w:rPr>
            </w:pPr>
            <w:r w:rsidRPr="00FA0177">
              <w:rPr>
                <w:rFonts w:ascii="Times New Roman" w:hAnsi="Times New Roman" w:cs="Times New Roman"/>
                <w:sz w:val="20"/>
                <w:szCs w:val="20"/>
              </w:rPr>
              <w:t xml:space="preserve">Охват </w:t>
            </w:r>
            <w:r w:rsidRPr="00FA0177">
              <w:rPr>
                <w:rFonts w:ascii="Times New Roman" w:hAnsi="Times New Roman" w:cs="Times New Roman"/>
                <w:sz w:val="20"/>
                <w:szCs w:val="20"/>
              </w:rPr>
              <w:tab/>
              <w:t>детей дошкольным образованием в общем количестве детей 1 -</w:t>
            </w:r>
            <w:r w:rsidR="00151C30">
              <w:rPr>
                <w:rFonts w:ascii="Times New Roman" w:hAnsi="Times New Roman" w:cs="Times New Roman"/>
                <w:sz w:val="20"/>
                <w:szCs w:val="20"/>
              </w:rPr>
              <w:t xml:space="preserve"> </w:t>
            </w:r>
            <w:r w:rsidRPr="00FA0177">
              <w:rPr>
                <w:rFonts w:ascii="Times New Roman" w:hAnsi="Times New Roman" w:cs="Times New Roman"/>
                <w:sz w:val="20"/>
                <w:szCs w:val="20"/>
              </w:rPr>
              <w:t>6 лет</w:t>
            </w:r>
          </w:p>
        </w:tc>
        <w:tc>
          <w:tcPr>
            <w:tcW w:w="1219" w:type="dxa"/>
          </w:tcPr>
          <w:p w14:paraId="7F230AE7" w14:textId="77777777" w:rsidR="00FA0177" w:rsidRPr="00345C5D" w:rsidRDefault="00FA0177" w:rsidP="00A75C11">
            <w:pPr>
              <w:pStyle w:val="ConsPlusNormal"/>
              <w:jc w:val="center"/>
              <w:rPr>
                <w:rFonts w:ascii="Times New Roman" w:hAnsi="Times New Roman" w:cs="Times New Roman"/>
              </w:rPr>
            </w:pPr>
            <w:r w:rsidRPr="00345C5D">
              <w:rPr>
                <w:rFonts w:ascii="Times New Roman" w:hAnsi="Times New Roman" w:cs="Times New Roman"/>
              </w:rPr>
              <w:t>Прогрессирующий</w:t>
            </w:r>
          </w:p>
        </w:tc>
        <w:tc>
          <w:tcPr>
            <w:tcW w:w="1459" w:type="dxa"/>
          </w:tcPr>
          <w:p w14:paraId="7E6645BD" w14:textId="77777777" w:rsidR="00FA0177" w:rsidRPr="00345C5D" w:rsidRDefault="00FA0177" w:rsidP="00A75C11">
            <w:pPr>
              <w:pStyle w:val="ConsPlusNormal"/>
              <w:jc w:val="center"/>
              <w:rPr>
                <w:rFonts w:ascii="Times New Roman" w:hAnsi="Times New Roman" w:cs="Times New Roman"/>
              </w:rPr>
            </w:pPr>
            <w:r w:rsidRPr="00345C5D">
              <w:rPr>
                <w:rFonts w:ascii="Times New Roman" w:hAnsi="Times New Roman" w:cs="Times New Roman"/>
              </w:rPr>
              <w:t>КПМ</w:t>
            </w:r>
          </w:p>
        </w:tc>
        <w:tc>
          <w:tcPr>
            <w:tcW w:w="1204" w:type="dxa"/>
          </w:tcPr>
          <w:p w14:paraId="348E4D63" w14:textId="77777777" w:rsidR="00FA0177" w:rsidRPr="00345C5D" w:rsidRDefault="00FA0177" w:rsidP="00A75C11">
            <w:pPr>
              <w:pStyle w:val="ConsPlusNormal"/>
              <w:jc w:val="center"/>
              <w:rPr>
                <w:rFonts w:ascii="Times New Roman" w:hAnsi="Times New Roman" w:cs="Times New Roman"/>
              </w:rPr>
            </w:pPr>
            <w:r w:rsidRPr="00345C5D">
              <w:rPr>
                <w:rFonts w:ascii="Times New Roman" w:hAnsi="Times New Roman" w:cs="Times New Roman"/>
              </w:rPr>
              <w:t>Процент</w:t>
            </w:r>
          </w:p>
        </w:tc>
        <w:tc>
          <w:tcPr>
            <w:tcW w:w="680" w:type="dxa"/>
          </w:tcPr>
          <w:p w14:paraId="523B8DD4"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65</w:t>
            </w:r>
          </w:p>
        </w:tc>
        <w:tc>
          <w:tcPr>
            <w:tcW w:w="664" w:type="dxa"/>
          </w:tcPr>
          <w:p w14:paraId="51BCE710"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56F943FA"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c>
          <w:tcPr>
            <w:tcW w:w="604" w:type="dxa"/>
          </w:tcPr>
          <w:p w14:paraId="33B1AEA1"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c>
          <w:tcPr>
            <w:tcW w:w="604" w:type="dxa"/>
          </w:tcPr>
          <w:p w14:paraId="4285240A"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c>
          <w:tcPr>
            <w:tcW w:w="604" w:type="dxa"/>
          </w:tcPr>
          <w:p w14:paraId="08C46D67"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c>
          <w:tcPr>
            <w:tcW w:w="604" w:type="dxa"/>
          </w:tcPr>
          <w:p w14:paraId="72A5ACC1"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c>
          <w:tcPr>
            <w:tcW w:w="604" w:type="dxa"/>
          </w:tcPr>
          <w:p w14:paraId="58E16BFC"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c>
          <w:tcPr>
            <w:tcW w:w="604" w:type="dxa"/>
          </w:tcPr>
          <w:p w14:paraId="5AF896C2"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c>
          <w:tcPr>
            <w:tcW w:w="1020" w:type="dxa"/>
          </w:tcPr>
          <w:p w14:paraId="0DBC861E"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1590" w:type="dxa"/>
          </w:tcPr>
          <w:p w14:paraId="1471E71F" w14:textId="77777777" w:rsidR="00FA0177"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r>
      <w:tr w:rsidR="00FA0177" w:rsidRPr="00345C5D" w14:paraId="3321B428" w14:textId="77777777" w:rsidTr="00A75C11">
        <w:tc>
          <w:tcPr>
            <w:tcW w:w="484" w:type="dxa"/>
          </w:tcPr>
          <w:p w14:paraId="0245D26A"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w:t>
            </w:r>
          </w:p>
        </w:tc>
        <w:tc>
          <w:tcPr>
            <w:tcW w:w="14258" w:type="dxa"/>
            <w:gridSpan w:val="15"/>
          </w:tcPr>
          <w:p w14:paraId="4BA5CFCC" w14:textId="77777777" w:rsidR="00FA0177" w:rsidRPr="00106148" w:rsidRDefault="00FA0177" w:rsidP="00A75C11">
            <w:pPr>
              <w:pStyle w:val="ConsPlusNormal"/>
              <w:rPr>
                <w:rFonts w:ascii="Times New Roman" w:hAnsi="Times New Roman" w:cs="Times New Roman"/>
                <w:b/>
              </w:rPr>
            </w:pPr>
            <w:r w:rsidRPr="00106148">
              <w:rPr>
                <w:rFonts w:ascii="Times New Roman" w:hAnsi="Times New Roman" w:cs="Times New Roman"/>
                <w:b/>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FA0177" w:rsidRPr="00345C5D" w14:paraId="31890D56" w14:textId="77777777" w:rsidTr="00A75C11">
        <w:tc>
          <w:tcPr>
            <w:tcW w:w="484" w:type="dxa"/>
          </w:tcPr>
          <w:p w14:paraId="2F09345B"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2.1</w:t>
            </w:r>
          </w:p>
        </w:tc>
        <w:tc>
          <w:tcPr>
            <w:tcW w:w="2194" w:type="dxa"/>
          </w:tcPr>
          <w:p w14:paraId="0F2A4806" w14:textId="77777777" w:rsidR="00FA0177" w:rsidRPr="00345C5D" w:rsidRDefault="00FA0177" w:rsidP="00A75C11">
            <w:pPr>
              <w:pStyle w:val="ConsPlusNormal"/>
              <w:rPr>
                <w:rFonts w:ascii="Times New Roman" w:hAnsi="Times New Roman" w:cs="Times New Roman"/>
              </w:rPr>
            </w:pPr>
            <w:r w:rsidRPr="00345C5D">
              <w:rPr>
                <w:rFonts w:ascii="Times New Roman" w:hAnsi="Times New Roman" w:cs="Times New Roman"/>
              </w:rPr>
              <w:t xml:space="preserve">Доля граждан, воспользовавшихся правом на получение компенсации части родительской платы, в общей численности граждан, </w:t>
            </w:r>
            <w:r w:rsidRPr="00345C5D">
              <w:rPr>
                <w:rFonts w:ascii="Times New Roman" w:hAnsi="Times New Roman" w:cs="Times New Roman"/>
              </w:rPr>
              <w:lastRenderedPageBreak/>
              <w:t>претендующих на указанное право</w:t>
            </w:r>
          </w:p>
        </w:tc>
        <w:tc>
          <w:tcPr>
            <w:tcW w:w="1219" w:type="dxa"/>
          </w:tcPr>
          <w:p w14:paraId="6419D429" w14:textId="77777777" w:rsidR="00FA0177" w:rsidRPr="00345C5D" w:rsidRDefault="00FA0177" w:rsidP="00A75C11">
            <w:pPr>
              <w:pStyle w:val="ConsPlusNormal"/>
              <w:jc w:val="center"/>
              <w:rPr>
                <w:rFonts w:ascii="Times New Roman" w:hAnsi="Times New Roman" w:cs="Times New Roman"/>
              </w:rPr>
            </w:pPr>
            <w:r w:rsidRPr="00345C5D">
              <w:rPr>
                <w:rFonts w:ascii="Times New Roman" w:hAnsi="Times New Roman" w:cs="Times New Roman"/>
              </w:rPr>
              <w:lastRenderedPageBreak/>
              <w:t>Прогрессирующий</w:t>
            </w:r>
          </w:p>
        </w:tc>
        <w:tc>
          <w:tcPr>
            <w:tcW w:w="1459" w:type="dxa"/>
          </w:tcPr>
          <w:p w14:paraId="4DED1BC2" w14:textId="77777777" w:rsidR="00FA0177" w:rsidRPr="00345C5D" w:rsidRDefault="00FA0177" w:rsidP="00A75C11">
            <w:pPr>
              <w:pStyle w:val="ConsPlusNormal"/>
              <w:jc w:val="center"/>
              <w:rPr>
                <w:rFonts w:ascii="Times New Roman" w:hAnsi="Times New Roman" w:cs="Times New Roman"/>
              </w:rPr>
            </w:pPr>
            <w:r w:rsidRPr="00345C5D">
              <w:rPr>
                <w:rFonts w:ascii="Times New Roman" w:hAnsi="Times New Roman" w:cs="Times New Roman"/>
              </w:rPr>
              <w:t>ГП</w:t>
            </w:r>
          </w:p>
        </w:tc>
        <w:tc>
          <w:tcPr>
            <w:tcW w:w="1204" w:type="dxa"/>
          </w:tcPr>
          <w:p w14:paraId="1C4ECCC7" w14:textId="77777777" w:rsidR="00FA0177" w:rsidRPr="00345C5D" w:rsidRDefault="00FA0177" w:rsidP="00A75C11">
            <w:pPr>
              <w:pStyle w:val="ConsPlusNormal"/>
              <w:jc w:val="center"/>
              <w:rPr>
                <w:rFonts w:ascii="Times New Roman" w:hAnsi="Times New Roman" w:cs="Times New Roman"/>
              </w:rPr>
            </w:pPr>
            <w:r w:rsidRPr="00345C5D">
              <w:rPr>
                <w:rFonts w:ascii="Times New Roman" w:hAnsi="Times New Roman" w:cs="Times New Roman"/>
              </w:rPr>
              <w:t>Процент</w:t>
            </w:r>
          </w:p>
        </w:tc>
        <w:tc>
          <w:tcPr>
            <w:tcW w:w="680" w:type="dxa"/>
          </w:tcPr>
          <w:p w14:paraId="1612A5F8"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6475CCFE"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16462B6E"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1CFCD7CE"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2AEFC032"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4AAD0725" w14:textId="77777777" w:rsidR="00FA0177" w:rsidRPr="00345C5D" w:rsidRDefault="00FA0177" w:rsidP="00A75C11">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AF7ED22" w14:textId="77777777" w:rsidR="00FA0177" w:rsidRPr="00345C5D" w:rsidRDefault="00FA0177" w:rsidP="00A75C11">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44511143" w14:textId="77777777" w:rsidR="00FA0177" w:rsidRPr="00345C5D" w:rsidRDefault="00FA0177" w:rsidP="00A75C11">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750FFDFF" w14:textId="77777777" w:rsidR="00FA0177" w:rsidRPr="00345C5D" w:rsidRDefault="00FA0177" w:rsidP="00A75C11">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1020" w:type="dxa"/>
          </w:tcPr>
          <w:p w14:paraId="0190047F" w14:textId="77777777" w:rsidR="00FA0177" w:rsidRPr="00345C5D" w:rsidRDefault="00FA0177"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нет</w:t>
            </w:r>
          </w:p>
        </w:tc>
        <w:tc>
          <w:tcPr>
            <w:tcW w:w="1590" w:type="dxa"/>
          </w:tcPr>
          <w:p w14:paraId="0D091C22" w14:textId="77777777" w:rsidR="00FA0177" w:rsidRPr="00345C5D" w:rsidRDefault="00980D39"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r>
      <w:tr w:rsidR="00106148" w:rsidRPr="00345C5D" w14:paraId="7F269238" w14:textId="77777777" w:rsidTr="00A75C11">
        <w:tc>
          <w:tcPr>
            <w:tcW w:w="484" w:type="dxa"/>
          </w:tcPr>
          <w:p w14:paraId="71D15812"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2.2</w:t>
            </w:r>
          </w:p>
        </w:tc>
        <w:tc>
          <w:tcPr>
            <w:tcW w:w="2194" w:type="dxa"/>
            <w:tcBorders>
              <w:top w:val="single" w:sz="2" w:space="0" w:color="000000"/>
              <w:left w:val="single" w:sz="2" w:space="0" w:color="000000"/>
              <w:bottom w:val="single" w:sz="2" w:space="0" w:color="000000"/>
              <w:right w:val="single" w:sz="2" w:space="0" w:color="000000"/>
            </w:tcBorders>
            <w:shd w:val="clear" w:color="auto" w:fill="auto"/>
          </w:tcPr>
          <w:p w14:paraId="072C9919" w14:textId="77777777" w:rsidR="00106148" w:rsidRPr="00106148" w:rsidRDefault="00106148" w:rsidP="00A75C11">
            <w:pPr>
              <w:widowControl/>
              <w:spacing w:line="259" w:lineRule="auto"/>
              <w:jc w:val="both"/>
              <w:rPr>
                <w:rFonts w:ascii="Times New Roman" w:hAnsi="Times New Roman" w:cs="Times New Roman"/>
                <w:sz w:val="20"/>
                <w:szCs w:val="20"/>
              </w:rPr>
            </w:pPr>
            <w:r w:rsidRPr="00106148">
              <w:rPr>
                <w:rFonts w:ascii="Times New Roman" w:hAnsi="Times New Roman" w:cs="Times New Roman"/>
                <w:sz w:val="20"/>
                <w:szCs w:val="20"/>
              </w:rPr>
              <w:t>Доля детей старшего дошкольного возраста (от 5 до 7 лет), обеспеченных доступными качественными услуга</w:t>
            </w:r>
            <w:r>
              <w:rPr>
                <w:rFonts w:ascii="Times New Roman" w:hAnsi="Times New Roman" w:cs="Times New Roman"/>
                <w:sz w:val="20"/>
                <w:szCs w:val="20"/>
              </w:rPr>
              <w:t>ми предшкольного образования</w:t>
            </w:r>
          </w:p>
        </w:tc>
        <w:tc>
          <w:tcPr>
            <w:tcW w:w="1219" w:type="dxa"/>
          </w:tcPr>
          <w:p w14:paraId="54FA1B30" w14:textId="77777777" w:rsidR="00106148" w:rsidRPr="00345C5D" w:rsidRDefault="00106148" w:rsidP="00A75C11">
            <w:pPr>
              <w:pStyle w:val="ConsPlusNormal"/>
              <w:jc w:val="center"/>
              <w:rPr>
                <w:rFonts w:ascii="Times New Roman" w:hAnsi="Times New Roman" w:cs="Times New Roman"/>
              </w:rPr>
            </w:pPr>
            <w:r w:rsidRPr="00345C5D">
              <w:rPr>
                <w:rFonts w:ascii="Times New Roman" w:hAnsi="Times New Roman" w:cs="Times New Roman"/>
              </w:rPr>
              <w:t>Прогрессирующий</w:t>
            </w:r>
          </w:p>
        </w:tc>
        <w:tc>
          <w:tcPr>
            <w:tcW w:w="1459" w:type="dxa"/>
          </w:tcPr>
          <w:p w14:paraId="19F1E8BE" w14:textId="77777777" w:rsidR="00106148" w:rsidRPr="00345C5D" w:rsidRDefault="00106148" w:rsidP="00A75C11">
            <w:pPr>
              <w:pStyle w:val="ConsPlusNormal"/>
              <w:jc w:val="center"/>
              <w:rPr>
                <w:rFonts w:ascii="Times New Roman" w:hAnsi="Times New Roman" w:cs="Times New Roman"/>
              </w:rPr>
            </w:pPr>
            <w:r w:rsidRPr="00345C5D">
              <w:rPr>
                <w:rFonts w:ascii="Times New Roman" w:hAnsi="Times New Roman" w:cs="Times New Roman"/>
              </w:rPr>
              <w:t>ГП</w:t>
            </w:r>
          </w:p>
        </w:tc>
        <w:tc>
          <w:tcPr>
            <w:tcW w:w="1204" w:type="dxa"/>
          </w:tcPr>
          <w:p w14:paraId="707A6E81" w14:textId="77777777" w:rsidR="00106148" w:rsidRPr="00345C5D" w:rsidRDefault="00106148" w:rsidP="00A75C11">
            <w:pPr>
              <w:pStyle w:val="ConsPlusNormal"/>
              <w:jc w:val="center"/>
              <w:rPr>
                <w:rFonts w:ascii="Times New Roman" w:hAnsi="Times New Roman" w:cs="Times New Roman"/>
              </w:rPr>
            </w:pPr>
            <w:r w:rsidRPr="00345C5D">
              <w:rPr>
                <w:rFonts w:ascii="Times New Roman" w:hAnsi="Times New Roman" w:cs="Times New Roman"/>
              </w:rPr>
              <w:t>Процент</w:t>
            </w:r>
          </w:p>
        </w:tc>
        <w:tc>
          <w:tcPr>
            <w:tcW w:w="680" w:type="dxa"/>
          </w:tcPr>
          <w:p w14:paraId="23EE2E85"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664" w:type="dxa"/>
          </w:tcPr>
          <w:p w14:paraId="037B6E46"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3142319F"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604" w:type="dxa"/>
          </w:tcPr>
          <w:p w14:paraId="53767175"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604" w:type="dxa"/>
          </w:tcPr>
          <w:p w14:paraId="01EB8766"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604" w:type="dxa"/>
          </w:tcPr>
          <w:p w14:paraId="43B60B21"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604" w:type="dxa"/>
          </w:tcPr>
          <w:p w14:paraId="39D5B7E0"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604" w:type="dxa"/>
          </w:tcPr>
          <w:p w14:paraId="56FBD069"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604" w:type="dxa"/>
          </w:tcPr>
          <w:p w14:paraId="1577234A"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91,3</w:t>
            </w:r>
          </w:p>
        </w:tc>
        <w:tc>
          <w:tcPr>
            <w:tcW w:w="1020" w:type="dxa"/>
          </w:tcPr>
          <w:p w14:paraId="16918AE1"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нет</w:t>
            </w:r>
          </w:p>
        </w:tc>
        <w:tc>
          <w:tcPr>
            <w:tcW w:w="1590" w:type="dxa"/>
          </w:tcPr>
          <w:p w14:paraId="688987AB"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sidRPr="00345C5D">
              <w:rPr>
                <w:rFonts w:ascii="Times New Roman" w:eastAsiaTheme="minorEastAsia" w:hAnsi="Times New Roman" w:cs="Times New Roman"/>
                <w:color w:val="auto"/>
                <w:sz w:val="20"/>
                <w:szCs w:val="22"/>
              </w:rPr>
              <w:t>нет</w:t>
            </w:r>
          </w:p>
        </w:tc>
      </w:tr>
      <w:tr w:rsidR="00106148" w:rsidRPr="00345C5D" w14:paraId="6C542C92" w14:textId="77777777" w:rsidTr="00A75C11">
        <w:tc>
          <w:tcPr>
            <w:tcW w:w="484" w:type="dxa"/>
          </w:tcPr>
          <w:p w14:paraId="05C46C27"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2.3</w:t>
            </w:r>
          </w:p>
        </w:tc>
        <w:tc>
          <w:tcPr>
            <w:tcW w:w="2194" w:type="dxa"/>
            <w:tcBorders>
              <w:top w:val="single" w:sz="2" w:space="0" w:color="000000"/>
              <w:left w:val="single" w:sz="2" w:space="0" w:color="000000"/>
              <w:bottom w:val="single" w:sz="2" w:space="0" w:color="000000"/>
              <w:right w:val="single" w:sz="2" w:space="0" w:color="000000"/>
            </w:tcBorders>
            <w:shd w:val="clear" w:color="auto" w:fill="auto"/>
          </w:tcPr>
          <w:p w14:paraId="5B75C6BE" w14:textId="77777777" w:rsidR="00106148" w:rsidRPr="00106148" w:rsidRDefault="00106148" w:rsidP="00A75C11">
            <w:pPr>
              <w:widowControl/>
              <w:spacing w:line="259" w:lineRule="auto"/>
              <w:jc w:val="both"/>
              <w:rPr>
                <w:rFonts w:ascii="Times New Roman" w:hAnsi="Times New Roman" w:cs="Times New Roman"/>
                <w:sz w:val="20"/>
                <w:szCs w:val="20"/>
              </w:rPr>
            </w:pPr>
            <w:r w:rsidRPr="00106148">
              <w:rPr>
                <w:rFonts w:ascii="Times New Roman" w:hAnsi="Times New Roman" w:cs="Times New Roman"/>
                <w:sz w:val="20"/>
                <w:szCs w:val="20"/>
              </w:rPr>
              <w:t xml:space="preserve">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w:t>
            </w:r>
            <w:r>
              <w:rPr>
                <w:rFonts w:ascii="Times New Roman" w:hAnsi="Times New Roman" w:cs="Times New Roman"/>
                <w:sz w:val="20"/>
                <w:szCs w:val="20"/>
              </w:rPr>
              <w:t>5-7 лет, обучающихся в школе</w:t>
            </w:r>
          </w:p>
        </w:tc>
        <w:tc>
          <w:tcPr>
            <w:tcW w:w="1219" w:type="dxa"/>
          </w:tcPr>
          <w:p w14:paraId="5056582A" w14:textId="77777777" w:rsidR="00106148" w:rsidRPr="00345C5D" w:rsidRDefault="00106148" w:rsidP="00A75C11">
            <w:pPr>
              <w:pStyle w:val="ConsPlusNormal"/>
              <w:jc w:val="center"/>
              <w:rPr>
                <w:rFonts w:ascii="Times New Roman" w:hAnsi="Times New Roman" w:cs="Times New Roman"/>
              </w:rPr>
            </w:pPr>
            <w:r w:rsidRPr="00345C5D">
              <w:rPr>
                <w:rFonts w:ascii="Times New Roman" w:hAnsi="Times New Roman" w:cs="Times New Roman"/>
              </w:rPr>
              <w:t>Прогрессирующий</w:t>
            </w:r>
          </w:p>
        </w:tc>
        <w:tc>
          <w:tcPr>
            <w:tcW w:w="1459" w:type="dxa"/>
          </w:tcPr>
          <w:p w14:paraId="1B8127BD" w14:textId="77777777" w:rsidR="00106148" w:rsidRPr="00345C5D" w:rsidRDefault="00106148" w:rsidP="00A75C11">
            <w:pPr>
              <w:pStyle w:val="ConsPlusNormal"/>
              <w:jc w:val="center"/>
              <w:rPr>
                <w:rFonts w:ascii="Times New Roman" w:hAnsi="Times New Roman" w:cs="Times New Roman"/>
              </w:rPr>
            </w:pPr>
            <w:r w:rsidRPr="00345C5D">
              <w:rPr>
                <w:rFonts w:ascii="Times New Roman" w:hAnsi="Times New Roman" w:cs="Times New Roman"/>
              </w:rPr>
              <w:t>ГП</w:t>
            </w:r>
          </w:p>
        </w:tc>
        <w:tc>
          <w:tcPr>
            <w:tcW w:w="1204" w:type="dxa"/>
          </w:tcPr>
          <w:p w14:paraId="44DE4764" w14:textId="77777777" w:rsidR="00106148" w:rsidRPr="00345C5D" w:rsidRDefault="00106148" w:rsidP="00A75C11">
            <w:pPr>
              <w:pStyle w:val="ConsPlusNormal"/>
              <w:jc w:val="center"/>
              <w:rPr>
                <w:rFonts w:ascii="Times New Roman" w:hAnsi="Times New Roman" w:cs="Times New Roman"/>
              </w:rPr>
            </w:pPr>
            <w:r w:rsidRPr="00345C5D">
              <w:rPr>
                <w:rFonts w:ascii="Times New Roman" w:hAnsi="Times New Roman" w:cs="Times New Roman"/>
              </w:rPr>
              <w:t>Процент</w:t>
            </w:r>
          </w:p>
        </w:tc>
        <w:tc>
          <w:tcPr>
            <w:tcW w:w="680" w:type="dxa"/>
          </w:tcPr>
          <w:p w14:paraId="1E6596FB"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664" w:type="dxa"/>
          </w:tcPr>
          <w:p w14:paraId="3A5DD1E2"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3C499582"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604" w:type="dxa"/>
          </w:tcPr>
          <w:p w14:paraId="6DF95DDC"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604" w:type="dxa"/>
          </w:tcPr>
          <w:p w14:paraId="1292C59F"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604" w:type="dxa"/>
          </w:tcPr>
          <w:p w14:paraId="23B4329D"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604" w:type="dxa"/>
          </w:tcPr>
          <w:p w14:paraId="5306804F"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604" w:type="dxa"/>
          </w:tcPr>
          <w:p w14:paraId="3B753748"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604" w:type="dxa"/>
          </w:tcPr>
          <w:p w14:paraId="1AD6A42B" w14:textId="77777777" w:rsidR="00106148"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c>
          <w:tcPr>
            <w:tcW w:w="1020" w:type="dxa"/>
          </w:tcPr>
          <w:p w14:paraId="3764C563"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1590" w:type="dxa"/>
          </w:tcPr>
          <w:p w14:paraId="2FF5308C" w14:textId="77777777" w:rsidR="00106148" w:rsidRPr="00345C5D" w:rsidRDefault="00106148" w:rsidP="00A75C11">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r>
    </w:tbl>
    <w:p w14:paraId="4F223D07" w14:textId="77777777" w:rsidR="00C2411B" w:rsidRDefault="00C2411B" w:rsidP="009D732F">
      <w:pPr>
        <w:pStyle w:val="ConsPlusCell"/>
        <w:ind w:left="360"/>
        <w:jc w:val="center"/>
        <w:rPr>
          <w:rFonts w:ascii="Times New Roman" w:hAnsi="Times New Roman" w:cs="Times New Roman"/>
          <w:b/>
          <w:sz w:val="28"/>
          <w:szCs w:val="28"/>
        </w:rPr>
      </w:pPr>
    </w:p>
    <w:p w14:paraId="55E4ADC9" w14:textId="77777777" w:rsidR="00122D90" w:rsidRDefault="00122D90" w:rsidP="00C2411B">
      <w:pPr>
        <w:pStyle w:val="ConsPlusTitle"/>
        <w:jc w:val="center"/>
        <w:outlineLvl w:val="2"/>
        <w:rPr>
          <w:rFonts w:ascii="Times New Roman" w:hAnsi="Times New Roman" w:cs="Times New Roman"/>
          <w:sz w:val="28"/>
          <w:szCs w:val="28"/>
        </w:rPr>
      </w:pPr>
    </w:p>
    <w:p w14:paraId="64995AC2" w14:textId="77777777" w:rsidR="00122D90" w:rsidRDefault="00122D90" w:rsidP="00C2411B">
      <w:pPr>
        <w:pStyle w:val="ConsPlusTitle"/>
        <w:jc w:val="center"/>
        <w:outlineLvl w:val="2"/>
        <w:rPr>
          <w:rFonts w:ascii="Times New Roman" w:hAnsi="Times New Roman" w:cs="Times New Roman"/>
          <w:sz w:val="28"/>
          <w:szCs w:val="28"/>
        </w:rPr>
      </w:pPr>
    </w:p>
    <w:p w14:paraId="12B15CB3" w14:textId="77777777" w:rsidR="00122D90" w:rsidRDefault="00122D90" w:rsidP="00C2411B">
      <w:pPr>
        <w:pStyle w:val="ConsPlusTitle"/>
        <w:jc w:val="center"/>
        <w:outlineLvl w:val="2"/>
        <w:rPr>
          <w:rFonts w:ascii="Times New Roman" w:hAnsi="Times New Roman" w:cs="Times New Roman"/>
          <w:sz w:val="28"/>
          <w:szCs w:val="28"/>
        </w:rPr>
      </w:pPr>
    </w:p>
    <w:p w14:paraId="3DDDAE5C" w14:textId="77777777" w:rsidR="00122D90" w:rsidRDefault="00122D90" w:rsidP="00C2411B">
      <w:pPr>
        <w:pStyle w:val="ConsPlusTitle"/>
        <w:jc w:val="center"/>
        <w:outlineLvl w:val="2"/>
        <w:rPr>
          <w:rFonts w:ascii="Times New Roman" w:hAnsi="Times New Roman" w:cs="Times New Roman"/>
          <w:sz w:val="28"/>
          <w:szCs w:val="28"/>
        </w:rPr>
      </w:pPr>
    </w:p>
    <w:p w14:paraId="724F65C7" w14:textId="77777777" w:rsidR="00122D90" w:rsidRDefault="00122D90" w:rsidP="00C2411B">
      <w:pPr>
        <w:pStyle w:val="ConsPlusTitle"/>
        <w:jc w:val="center"/>
        <w:outlineLvl w:val="2"/>
        <w:rPr>
          <w:rFonts w:ascii="Times New Roman" w:hAnsi="Times New Roman" w:cs="Times New Roman"/>
          <w:sz w:val="28"/>
          <w:szCs w:val="28"/>
        </w:rPr>
      </w:pPr>
    </w:p>
    <w:p w14:paraId="00C14142" w14:textId="77777777" w:rsidR="00122D90" w:rsidRDefault="00122D90" w:rsidP="00C2411B">
      <w:pPr>
        <w:pStyle w:val="ConsPlusTitle"/>
        <w:jc w:val="center"/>
        <w:outlineLvl w:val="2"/>
        <w:rPr>
          <w:rFonts w:ascii="Times New Roman" w:hAnsi="Times New Roman" w:cs="Times New Roman"/>
          <w:sz w:val="28"/>
          <w:szCs w:val="28"/>
        </w:rPr>
      </w:pPr>
    </w:p>
    <w:p w14:paraId="1E6E0C5B" w14:textId="77777777" w:rsidR="00122D90" w:rsidRDefault="00122D90" w:rsidP="00C2411B">
      <w:pPr>
        <w:pStyle w:val="ConsPlusTitle"/>
        <w:jc w:val="center"/>
        <w:outlineLvl w:val="2"/>
        <w:rPr>
          <w:rFonts w:ascii="Times New Roman" w:hAnsi="Times New Roman" w:cs="Times New Roman"/>
          <w:sz w:val="28"/>
          <w:szCs w:val="28"/>
        </w:rPr>
      </w:pPr>
    </w:p>
    <w:p w14:paraId="3EA811C8" w14:textId="77777777" w:rsidR="00122D90" w:rsidRDefault="00122D90" w:rsidP="00C2411B">
      <w:pPr>
        <w:pStyle w:val="ConsPlusTitle"/>
        <w:jc w:val="center"/>
        <w:outlineLvl w:val="2"/>
        <w:rPr>
          <w:rFonts w:ascii="Times New Roman" w:hAnsi="Times New Roman" w:cs="Times New Roman"/>
          <w:sz w:val="28"/>
          <w:szCs w:val="28"/>
        </w:rPr>
      </w:pPr>
    </w:p>
    <w:p w14:paraId="6F8C15AC" w14:textId="26369358" w:rsidR="00C2411B" w:rsidRPr="00C2411B" w:rsidRDefault="00B12219" w:rsidP="00C2411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3</w:t>
      </w:r>
      <w:r w:rsidR="00C2411B" w:rsidRPr="00C2411B">
        <w:rPr>
          <w:rFonts w:ascii="Times New Roman" w:hAnsi="Times New Roman" w:cs="Times New Roman"/>
          <w:sz w:val="28"/>
          <w:szCs w:val="28"/>
        </w:rPr>
        <w:t>. Помесячный план достижения показателей комплекса</w:t>
      </w:r>
    </w:p>
    <w:p w14:paraId="6C286968" w14:textId="77777777" w:rsidR="00C2411B" w:rsidRDefault="00C2411B" w:rsidP="00C2411B">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1 в 2025</w:t>
      </w:r>
      <w:r w:rsidRPr="00C2411B">
        <w:rPr>
          <w:rFonts w:ascii="Times New Roman" w:hAnsi="Times New Roman" w:cs="Times New Roman"/>
          <w:sz w:val="28"/>
          <w:szCs w:val="28"/>
        </w:rPr>
        <w:t xml:space="preserve"> году</w:t>
      </w:r>
    </w:p>
    <w:p w14:paraId="6560B9C8" w14:textId="77777777" w:rsidR="005A78C7" w:rsidRPr="00C2411B" w:rsidRDefault="005A78C7" w:rsidP="00C2411B">
      <w:pPr>
        <w:pStyle w:val="ConsPlusTitle"/>
        <w:jc w:val="center"/>
        <w:rPr>
          <w:rFonts w:ascii="Times New Roman" w:hAnsi="Times New Roman" w:cs="Times New Roman"/>
          <w:sz w:val="28"/>
          <w:szCs w:val="28"/>
        </w:rPr>
      </w:pPr>
    </w:p>
    <w:tbl>
      <w:tblPr>
        <w:tblW w:w="1487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4189"/>
        <w:gridCol w:w="1134"/>
        <w:gridCol w:w="851"/>
        <w:gridCol w:w="708"/>
        <w:gridCol w:w="567"/>
        <w:gridCol w:w="709"/>
        <w:gridCol w:w="709"/>
        <w:gridCol w:w="709"/>
        <w:gridCol w:w="708"/>
        <w:gridCol w:w="709"/>
        <w:gridCol w:w="709"/>
        <w:gridCol w:w="709"/>
        <w:gridCol w:w="708"/>
        <w:gridCol w:w="1276"/>
      </w:tblGrid>
      <w:tr w:rsidR="005A78C7" w:rsidRPr="002F2B7A" w14:paraId="36384B4A" w14:textId="77777777" w:rsidTr="00651CC8">
        <w:tc>
          <w:tcPr>
            <w:tcW w:w="484" w:type="dxa"/>
            <w:vMerge w:val="restart"/>
          </w:tcPr>
          <w:p w14:paraId="4AC4295D"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N п/п</w:t>
            </w:r>
          </w:p>
        </w:tc>
        <w:tc>
          <w:tcPr>
            <w:tcW w:w="4189" w:type="dxa"/>
            <w:vMerge w:val="restart"/>
          </w:tcPr>
          <w:p w14:paraId="6273AA5A"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Наименование показателя</w:t>
            </w:r>
          </w:p>
        </w:tc>
        <w:tc>
          <w:tcPr>
            <w:tcW w:w="1134" w:type="dxa"/>
            <w:vMerge w:val="restart"/>
          </w:tcPr>
          <w:p w14:paraId="0A5B292C"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2F2B7A">
                <w:rPr>
                  <w:rFonts w:ascii="Times New Roman" w:eastAsiaTheme="minorEastAsia" w:hAnsi="Times New Roman" w:cs="Times New Roman"/>
                  <w:color w:val="0000FF"/>
                  <w:sz w:val="20"/>
                  <w:szCs w:val="22"/>
                </w:rPr>
                <w:t>ОКЕИ</w:t>
              </w:r>
            </w:hyperlink>
            <w:r w:rsidRPr="002F2B7A">
              <w:rPr>
                <w:rFonts w:ascii="Times New Roman" w:eastAsiaTheme="minorEastAsia" w:hAnsi="Times New Roman" w:cs="Times New Roman"/>
                <w:color w:val="auto"/>
                <w:sz w:val="20"/>
                <w:szCs w:val="22"/>
              </w:rPr>
              <w:t>)</w:t>
            </w:r>
          </w:p>
        </w:tc>
        <w:tc>
          <w:tcPr>
            <w:tcW w:w="7796" w:type="dxa"/>
            <w:gridSpan w:val="11"/>
          </w:tcPr>
          <w:p w14:paraId="664734BB"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Плановые значения по месяцам/кварталам</w:t>
            </w:r>
          </w:p>
        </w:tc>
        <w:tc>
          <w:tcPr>
            <w:tcW w:w="1276" w:type="dxa"/>
            <w:vMerge w:val="restart"/>
          </w:tcPr>
          <w:p w14:paraId="54BEC92B" w14:textId="72125355"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На конец 2</w:t>
            </w:r>
            <w:r w:rsidR="0091528E">
              <w:rPr>
                <w:rFonts w:ascii="Times New Roman" w:eastAsiaTheme="minorEastAsia" w:hAnsi="Times New Roman" w:cs="Times New Roman"/>
                <w:color w:val="auto"/>
                <w:sz w:val="20"/>
                <w:szCs w:val="22"/>
              </w:rPr>
              <w:t>025</w:t>
            </w:r>
            <w:r w:rsidRPr="002F2B7A">
              <w:rPr>
                <w:rFonts w:ascii="Times New Roman" w:eastAsiaTheme="minorEastAsia" w:hAnsi="Times New Roman" w:cs="Times New Roman"/>
                <w:color w:val="auto"/>
                <w:sz w:val="20"/>
                <w:szCs w:val="22"/>
              </w:rPr>
              <w:t xml:space="preserve"> года</w:t>
            </w:r>
          </w:p>
        </w:tc>
      </w:tr>
      <w:tr w:rsidR="005A78C7" w:rsidRPr="002F2B7A" w14:paraId="6946F174" w14:textId="77777777" w:rsidTr="00651CC8">
        <w:tc>
          <w:tcPr>
            <w:tcW w:w="484" w:type="dxa"/>
            <w:vMerge/>
          </w:tcPr>
          <w:p w14:paraId="28AD3977" w14:textId="77777777" w:rsidR="005A78C7" w:rsidRPr="002F2B7A" w:rsidRDefault="005A78C7" w:rsidP="005A78C7">
            <w:pPr>
              <w:autoSpaceDE w:val="0"/>
              <w:autoSpaceDN w:val="0"/>
              <w:rPr>
                <w:rFonts w:ascii="Times New Roman" w:eastAsiaTheme="minorEastAsia" w:hAnsi="Times New Roman" w:cs="Times New Roman"/>
                <w:color w:val="auto"/>
                <w:sz w:val="20"/>
                <w:szCs w:val="22"/>
              </w:rPr>
            </w:pPr>
          </w:p>
        </w:tc>
        <w:tc>
          <w:tcPr>
            <w:tcW w:w="4189" w:type="dxa"/>
            <w:vMerge/>
          </w:tcPr>
          <w:p w14:paraId="18824D12" w14:textId="77777777" w:rsidR="005A78C7" w:rsidRPr="002F2B7A" w:rsidRDefault="005A78C7" w:rsidP="005A78C7">
            <w:pPr>
              <w:autoSpaceDE w:val="0"/>
              <w:autoSpaceDN w:val="0"/>
              <w:rPr>
                <w:rFonts w:ascii="Times New Roman" w:eastAsiaTheme="minorEastAsia" w:hAnsi="Times New Roman" w:cs="Times New Roman"/>
                <w:color w:val="auto"/>
                <w:sz w:val="20"/>
                <w:szCs w:val="22"/>
              </w:rPr>
            </w:pPr>
          </w:p>
        </w:tc>
        <w:tc>
          <w:tcPr>
            <w:tcW w:w="1134" w:type="dxa"/>
            <w:vMerge/>
          </w:tcPr>
          <w:p w14:paraId="59D35FEA" w14:textId="77777777" w:rsidR="005A78C7" w:rsidRPr="002F2B7A" w:rsidRDefault="005A78C7" w:rsidP="005A78C7">
            <w:pPr>
              <w:autoSpaceDE w:val="0"/>
              <w:autoSpaceDN w:val="0"/>
              <w:rPr>
                <w:rFonts w:ascii="Times New Roman" w:eastAsiaTheme="minorEastAsia" w:hAnsi="Times New Roman" w:cs="Times New Roman"/>
                <w:color w:val="auto"/>
                <w:sz w:val="20"/>
                <w:szCs w:val="22"/>
              </w:rPr>
            </w:pPr>
          </w:p>
        </w:tc>
        <w:tc>
          <w:tcPr>
            <w:tcW w:w="851" w:type="dxa"/>
          </w:tcPr>
          <w:p w14:paraId="1D136C93"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янв.</w:t>
            </w:r>
          </w:p>
        </w:tc>
        <w:tc>
          <w:tcPr>
            <w:tcW w:w="708" w:type="dxa"/>
          </w:tcPr>
          <w:p w14:paraId="0D3911B5"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фев.</w:t>
            </w:r>
          </w:p>
        </w:tc>
        <w:tc>
          <w:tcPr>
            <w:tcW w:w="567" w:type="dxa"/>
          </w:tcPr>
          <w:p w14:paraId="6168F91C"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март</w:t>
            </w:r>
          </w:p>
        </w:tc>
        <w:tc>
          <w:tcPr>
            <w:tcW w:w="709" w:type="dxa"/>
          </w:tcPr>
          <w:p w14:paraId="13299565"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апр.</w:t>
            </w:r>
          </w:p>
        </w:tc>
        <w:tc>
          <w:tcPr>
            <w:tcW w:w="709" w:type="dxa"/>
          </w:tcPr>
          <w:p w14:paraId="3D54FE96"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май</w:t>
            </w:r>
          </w:p>
        </w:tc>
        <w:tc>
          <w:tcPr>
            <w:tcW w:w="709" w:type="dxa"/>
          </w:tcPr>
          <w:p w14:paraId="00B7917E"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июнь</w:t>
            </w:r>
          </w:p>
        </w:tc>
        <w:tc>
          <w:tcPr>
            <w:tcW w:w="708" w:type="dxa"/>
          </w:tcPr>
          <w:p w14:paraId="1D554FD0"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июль</w:t>
            </w:r>
          </w:p>
        </w:tc>
        <w:tc>
          <w:tcPr>
            <w:tcW w:w="709" w:type="dxa"/>
          </w:tcPr>
          <w:p w14:paraId="6CE3AB83"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авг.</w:t>
            </w:r>
          </w:p>
        </w:tc>
        <w:tc>
          <w:tcPr>
            <w:tcW w:w="709" w:type="dxa"/>
          </w:tcPr>
          <w:p w14:paraId="7537BAD5"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сент.</w:t>
            </w:r>
          </w:p>
        </w:tc>
        <w:tc>
          <w:tcPr>
            <w:tcW w:w="709" w:type="dxa"/>
          </w:tcPr>
          <w:p w14:paraId="760777BC"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окт.</w:t>
            </w:r>
          </w:p>
        </w:tc>
        <w:tc>
          <w:tcPr>
            <w:tcW w:w="708" w:type="dxa"/>
          </w:tcPr>
          <w:p w14:paraId="178958F7" w14:textId="77777777" w:rsidR="005A78C7" w:rsidRPr="002F2B7A" w:rsidRDefault="005A78C7" w:rsidP="005A78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ноябрь</w:t>
            </w:r>
          </w:p>
        </w:tc>
        <w:tc>
          <w:tcPr>
            <w:tcW w:w="1276" w:type="dxa"/>
            <w:vMerge/>
          </w:tcPr>
          <w:p w14:paraId="0B26C457" w14:textId="77777777" w:rsidR="005A78C7" w:rsidRPr="002F2B7A" w:rsidRDefault="005A78C7" w:rsidP="005A78C7">
            <w:pPr>
              <w:autoSpaceDE w:val="0"/>
              <w:autoSpaceDN w:val="0"/>
              <w:rPr>
                <w:rFonts w:ascii="Times New Roman" w:eastAsiaTheme="minorEastAsia" w:hAnsi="Times New Roman" w:cs="Times New Roman"/>
                <w:color w:val="auto"/>
                <w:sz w:val="20"/>
                <w:szCs w:val="22"/>
              </w:rPr>
            </w:pPr>
          </w:p>
        </w:tc>
      </w:tr>
      <w:tr w:rsidR="005A78C7" w:rsidRPr="002F2B7A" w14:paraId="6C13104B" w14:textId="77777777" w:rsidTr="00651CC8">
        <w:tc>
          <w:tcPr>
            <w:tcW w:w="484" w:type="dxa"/>
          </w:tcPr>
          <w:p w14:paraId="61A9E3A7"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1</w:t>
            </w:r>
          </w:p>
        </w:tc>
        <w:tc>
          <w:tcPr>
            <w:tcW w:w="4189" w:type="dxa"/>
          </w:tcPr>
          <w:p w14:paraId="4D8F68D1"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2</w:t>
            </w:r>
          </w:p>
        </w:tc>
        <w:tc>
          <w:tcPr>
            <w:tcW w:w="1134" w:type="dxa"/>
          </w:tcPr>
          <w:p w14:paraId="11B4EA07"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3</w:t>
            </w:r>
          </w:p>
        </w:tc>
        <w:tc>
          <w:tcPr>
            <w:tcW w:w="851" w:type="dxa"/>
          </w:tcPr>
          <w:p w14:paraId="6482C8AF"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4</w:t>
            </w:r>
          </w:p>
        </w:tc>
        <w:tc>
          <w:tcPr>
            <w:tcW w:w="708" w:type="dxa"/>
          </w:tcPr>
          <w:p w14:paraId="0859DFFB"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5</w:t>
            </w:r>
          </w:p>
        </w:tc>
        <w:tc>
          <w:tcPr>
            <w:tcW w:w="567" w:type="dxa"/>
          </w:tcPr>
          <w:p w14:paraId="7AF26411"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6</w:t>
            </w:r>
          </w:p>
        </w:tc>
        <w:tc>
          <w:tcPr>
            <w:tcW w:w="709" w:type="dxa"/>
          </w:tcPr>
          <w:p w14:paraId="3FF5CFBF"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7</w:t>
            </w:r>
          </w:p>
        </w:tc>
        <w:tc>
          <w:tcPr>
            <w:tcW w:w="709" w:type="dxa"/>
          </w:tcPr>
          <w:p w14:paraId="542F97B2"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8</w:t>
            </w:r>
          </w:p>
        </w:tc>
        <w:tc>
          <w:tcPr>
            <w:tcW w:w="709" w:type="dxa"/>
          </w:tcPr>
          <w:p w14:paraId="40DB622D"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9</w:t>
            </w:r>
          </w:p>
        </w:tc>
        <w:tc>
          <w:tcPr>
            <w:tcW w:w="708" w:type="dxa"/>
          </w:tcPr>
          <w:p w14:paraId="3B52425F"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10</w:t>
            </w:r>
          </w:p>
        </w:tc>
        <w:tc>
          <w:tcPr>
            <w:tcW w:w="709" w:type="dxa"/>
          </w:tcPr>
          <w:p w14:paraId="5DC9112C"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11</w:t>
            </w:r>
          </w:p>
        </w:tc>
        <w:tc>
          <w:tcPr>
            <w:tcW w:w="709" w:type="dxa"/>
          </w:tcPr>
          <w:p w14:paraId="05A4BCF3"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12</w:t>
            </w:r>
          </w:p>
        </w:tc>
        <w:tc>
          <w:tcPr>
            <w:tcW w:w="709" w:type="dxa"/>
          </w:tcPr>
          <w:p w14:paraId="1BF16256"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13</w:t>
            </w:r>
          </w:p>
        </w:tc>
        <w:tc>
          <w:tcPr>
            <w:tcW w:w="708" w:type="dxa"/>
          </w:tcPr>
          <w:p w14:paraId="16564F97"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14</w:t>
            </w:r>
          </w:p>
        </w:tc>
        <w:tc>
          <w:tcPr>
            <w:tcW w:w="1276" w:type="dxa"/>
          </w:tcPr>
          <w:p w14:paraId="08381F3D" w14:textId="77777777" w:rsidR="005A78C7" w:rsidRPr="002F2B7A" w:rsidRDefault="005A78C7" w:rsidP="005A78C7">
            <w:pPr>
              <w:autoSpaceDE w:val="0"/>
              <w:autoSpaceDN w:val="0"/>
              <w:jc w:val="center"/>
              <w:rPr>
                <w:rFonts w:ascii="Times New Roman" w:eastAsiaTheme="minorEastAsia" w:hAnsi="Times New Roman" w:cs="Times New Roman"/>
                <w:color w:val="auto"/>
                <w:sz w:val="18"/>
                <w:szCs w:val="18"/>
              </w:rPr>
            </w:pPr>
            <w:r w:rsidRPr="002F2B7A">
              <w:rPr>
                <w:rFonts w:ascii="Times New Roman" w:eastAsiaTheme="minorEastAsia" w:hAnsi="Times New Roman" w:cs="Times New Roman"/>
                <w:color w:val="auto"/>
                <w:sz w:val="18"/>
                <w:szCs w:val="18"/>
              </w:rPr>
              <w:t>15</w:t>
            </w:r>
          </w:p>
        </w:tc>
      </w:tr>
      <w:tr w:rsidR="00BA1EE1" w:rsidRPr="002F2B7A" w14:paraId="3091DCCE" w14:textId="77777777" w:rsidTr="00651CC8">
        <w:tc>
          <w:tcPr>
            <w:tcW w:w="484" w:type="dxa"/>
          </w:tcPr>
          <w:p w14:paraId="326502BC" w14:textId="77777777" w:rsidR="00BA1EE1" w:rsidRPr="002F2B7A" w:rsidRDefault="00BA1EE1" w:rsidP="00BA1EE1">
            <w:pPr>
              <w:autoSpaceDE w:val="0"/>
              <w:autoSpaceDN w:val="0"/>
              <w:jc w:val="center"/>
              <w:outlineLvl w:val="3"/>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w:t>
            </w:r>
          </w:p>
        </w:tc>
        <w:tc>
          <w:tcPr>
            <w:tcW w:w="14395" w:type="dxa"/>
            <w:gridSpan w:val="14"/>
            <w:vAlign w:val="center"/>
          </w:tcPr>
          <w:p w14:paraId="6826B8F1" w14:textId="77777777" w:rsidR="00BA1EE1" w:rsidRPr="00094470" w:rsidRDefault="00BA1EE1" w:rsidP="00BA1EE1">
            <w:pPr>
              <w:pStyle w:val="ConsPlusNormal"/>
              <w:rPr>
                <w:rFonts w:ascii="Times New Roman" w:hAnsi="Times New Roman" w:cs="Times New Roman"/>
                <w:b/>
              </w:rPr>
            </w:pPr>
            <w:r w:rsidRPr="00094470">
              <w:rPr>
                <w:rFonts w:ascii="Times New Roman" w:hAnsi="Times New Roman" w:cs="Times New Roman"/>
                <w:b/>
              </w:rPr>
              <w:t>"Обес</w:t>
            </w:r>
            <w:r w:rsidR="00413C54" w:rsidRPr="00094470">
              <w:rPr>
                <w:rFonts w:ascii="Times New Roman" w:hAnsi="Times New Roman" w:cs="Times New Roman"/>
                <w:b/>
              </w:rPr>
              <w:t xml:space="preserve">печение </w:t>
            </w:r>
            <w:r w:rsidRPr="00094470">
              <w:rPr>
                <w:rFonts w:ascii="Times New Roman" w:hAnsi="Times New Roman" w:cs="Times New Roman"/>
                <w:b/>
              </w:rPr>
              <w:t xml:space="preserve"> доступности и качественного дошкольного образования"</w:t>
            </w:r>
          </w:p>
        </w:tc>
      </w:tr>
      <w:tr w:rsidR="00106148" w:rsidRPr="002F2B7A" w14:paraId="345926C9" w14:textId="77777777" w:rsidTr="00651CC8">
        <w:tc>
          <w:tcPr>
            <w:tcW w:w="484" w:type="dxa"/>
          </w:tcPr>
          <w:p w14:paraId="66D089D9"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1.1.</w:t>
            </w:r>
          </w:p>
        </w:tc>
        <w:tc>
          <w:tcPr>
            <w:tcW w:w="4189" w:type="dxa"/>
          </w:tcPr>
          <w:p w14:paraId="694540D1" w14:textId="77777777" w:rsidR="00106148" w:rsidRPr="00345C5D" w:rsidRDefault="00106148" w:rsidP="00106148">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134" w:type="dxa"/>
            <w:vAlign w:val="center"/>
          </w:tcPr>
          <w:p w14:paraId="20D47CDA"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Процент</w:t>
            </w:r>
          </w:p>
        </w:tc>
        <w:tc>
          <w:tcPr>
            <w:tcW w:w="851" w:type="dxa"/>
            <w:vAlign w:val="center"/>
          </w:tcPr>
          <w:p w14:paraId="12C67264"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621F2CD5"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567" w:type="dxa"/>
            <w:vAlign w:val="center"/>
          </w:tcPr>
          <w:p w14:paraId="6107E4A8"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06DBF5D9"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3F734020"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436FF19A"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389482F4"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34709499"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5E016FC5"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829CFA0"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770F1F03"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1276" w:type="dxa"/>
            <w:vAlign w:val="center"/>
          </w:tcPr>
          <w:p w14:paraId="1A25B9E4"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0</w:t>
            </w:r>
          </w:p>
        </w:tc>
      </w:tr>
      <w:tr w:rsidR="00106148" w:rsidRPr="002F2B7A" w14:paraId="5F78F167" w14:textId="77777777" w:rsidTr="00651CC8">
        <w:tc>
          <w:tcPr>
            <w:tcW w:w="484" w:type="dxa"/>
          </w:tcPr>
          <w:p w14:paraId="3026BD24" w14:textId="68C322CC" w:rsidR="00106148" w:rsidRPr="002F2B7A" w:rsidRDefault="002E649A"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1.2</w:t>
            </w:r>
          </w:p>
        </w:tc>
        <w:tc>
          <w:tcPr>
            <w:tcW w:w="4189" w:type="dxa"/>
          </w:tcPr>
          <w:p w14:paraId="5932D842" w14:textId="77777777" w:rsidR="00106148" w:rsidRPr="00FA0177" w:rsidRDefault="00106148" w:rsidP="00106148">
            <w:pPr>
              <w:widowControl/>
              <w:spacing w:line="259" w:lineRule="auto"/>
              <w:jc w:val="both"/>
              <w:rPr>
                <w:rFonts w:ascii="Times New Roman" w:hAnsi="Times New Roman" w:cs="Times New Roman"/>
                <w:sz w:val="20"/>
                <w:szCs w:val="20"/>
              </w:rPr>
            </w:pPr>
            <w:r w:rsidRPr="00FA0177">
              <w:rPr>
                <w:rFonts w:ascii="Times New Roman" w:hAnsi="Times New Roman" w:cs="Times New Roman"/>
                <w:sz w:val="20"/>
                <w:szCs w:val="20"/>
              </w:rPr>
              <w:t xml:space="preserve">Охват </w:t>
            </w:r>
            <w:r w:rsidRPr="00FA0177">
              <w:rPr>
                <w:rFonts w:ascii="Times New Roman" w:hAnsi="Times New Roman" w:cs="Times New Roman"/>
                <w:sz w:val="20"/>
                <w:szCs w:val="20"/>
              </w:rPr>
              <w:tab/>
              <w:t>детей дошкольным образованием в общем количестве детей 1 -6 лет</w:t>
            </w:r>
          </w:p>
        </w:tc>
        <w:tc>
          <w:tcPr>
            <w:tcW w:w="1134" w:type="dxa"/>
            <w:vAlign w:val="center"/>
          </w:tcPr>
          <w:p w14:paraId="0E9F2F13"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процент</w:t>
            </w:r>
          </w:p>
        </w:tc>
        <w:tc>
          <w:tcPr>
            <w:tcW w:w="851" w:type="dxa"/>
            <w:vAlign w:val="center"/>
          </w:tcPr>
          <w:p w14:paraId="0BDDB03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52BEE0D0"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567" w:type="dxa"/>
            <w:vAlign w:val="center"/>
          </w:tcPr>
          <w:p w14:paraId="7FC35E6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050A9E1F"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0360BDF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31656BA0"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1ADEB55D"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6CE07B43"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AE5A84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5776B8FD"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00A3971C"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1276" w:type="dxa"/>
            <w:vAlign w:val="center"/>
          </w:tcPr>
          <w:p w14:paraId="1EE8AE71" w14:textId="77777777" w:rsidR="00106148"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61,3</w:t>
            </w:r>
          </w:p>
        </w:tc>
      </w:tr>
      <w:tr w:rsidR="00106148" w:rsidRPr="002F2B7A" w14:paraId="4E26FFD6" w14:textId="77777777" w:rsidTr="00651CC8">
        <w:tc>
          <w:tcPr>
            <w:tcW w:w="484" w:type="dxa"/>
          </w:tcPr>
          <w:p w14:paraId="3DD1E548" w14:textId="77777777" w:rsidR="00106148" w:rsidRPr="002F2B7A" w:rsidRDefault="00106148" w:rsidP="00106148">
            <w:pPr>
              <w:autoSpaceDE w:val="0"/>
              <w:autoSpaceDN w:val="0"/>
              <w:jc w:val="center"/>
              <w:outlineLvl w:val="3"/>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w:t>
            </w:r>
          </w:p>
        </w:tc>
        <w:tc>
          <w:tcPr>
            <w:tcW w:w="14395" w:type="dxa"/>
            <w:gridSpan w:val="14"/>
            <w:vAlign w:val="center"/>
          </w:tcPr>
          <w:p w14:paraId="3855C9AF" w14:textId="77777777" w:rsidR="00106148" w:rsidRPr="00094470" w:rsidRDefault="00106148" w:rsidP="00106148">
            <w:pPr>
              <w:pStyle w:val="ConsPlusNormal"/>
              <w:rPr>
                <w:rFonts w:ascii="Times New Roman" w:hAnsi="Times New Roman" w:cs="Times New Roman"/>
                <w:b/>
              </w:rPr>
            </w:pPr>
            <w:r w:rsidRPr="00094470">
              <w:rPr>
                <w:rFonts w:ascii="Times New Roman" w:hAnsi="Times New Roman" w:cs="Times New Roman"/>
                <w:b/>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106148" w:rsidRPr="002F2B7A" w14:paraId="2FAAD203" w14:textId="77777777" w:rsidTr="00651CC8">
        <w:tc>
          <w:tcPr>
            <w:tcW w:w="484" w:type="dxa"/>
          </w:tcPr>
          <w:p w14:paraId="49319699"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2.1.</w:t>
            </w:r>
          </w:p>
        </w:tc>
        <w:tc>
          <w:tcPr>
            <w:tcW w:w="4189" w:type="dxa"/>
          </w:tcPr>
          <w:p w14:paraId="0E6B4DF7" w14:textId="77777777" w:rsidR="00106148" w:rsidRPr="002F2B7A" w:rsidRDefault="00106148" w:rsidP="00106148">
            <w:pPr>
              <w:pStyle w:val="ConsPlusNormal"/>
              <w:rPr>
                <w:rFonts w:ascii="Times New Roman" w:hAnsi="Times New Roman" w:cs="Times New Roman"/>
              </w:rPr>
            </w:pPr>
            <w:r w:rsidRPr="002F2B7A">
              <w:rPr>
                <w:rFonts w:ascii="Times New Roman" w:hAnsi="Times New Roman" w:cs="Times New Roman"/>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134" w:type="dxa"/>
          </w:tcPr>
          <w:p w14:paraId="459AC32A"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Процент</w:t>
            </w:r>
          </w:p>
        </w:tc>
        <w:tc>
          <w:tcPr>
            <w:tcW w:w="851" w:type="dxa"/>
            <w:vAlign w:val="center"/>
          </w:tcPr>
          <w:p w14:paraId="5D3DF234"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2C81ADD4"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567" w:type="dxa"/>
            <w:vAlign w:val="center"/>
          </w:tcPr>
          <w:p w14:paraId="05F657F0"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56985552"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2D0E2167"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12243481"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11FEE24D"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A3C689B"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A85EAD5"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E8ED633"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48BC673A"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1276" w:type="dxa"/>
            <w:vAlign w:val="center"/>
          </w:tcPr>
          <w:p w14:paraId="7ED0E9EB"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r>
      <w:tr w:rsidR="00106148" w:rsidRPr="002F2B7A" w14:paraId="2E88E7D0" w14:textId="77777777" w:rsidTr="00651CC8">
        <w:tc>
          <w:tcPr>
            <w:tcW w:w="484" w:type="dxa"/>
          </w:tcPr>
          <w:p w14:paraId="47477775"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2.2.</w:t>
            </w:r>
          </w:p>
        </w:tc>
        <w:tc>
          <w:tcPr>
            <w:tcW w:w="4189" w:type="dxa"/>
            <w:tcBorders>
              <w:top w:val="single" w:sz="2" w:space="0" w:color="000000"/>
              <w:left w:val="single" w:sz="2" w:space="0" w:color="000000"/>
              <w:bottom w:val="single" w:sz="2" w:space="0" w:color="000000"/>
              <w:right w:val="single" w:sz="2" w:space="0" w:color="000000"/>
            </w:tcBorders>
            <w:shd w:val="clear" w:color="auto" w:fill="auto"/>
          </w:tcPr>
          <w:p w14:paraId="1BBEB074" w14:textId="77777777" w:rsidR="00106148" w:rsidRPr="00106148" w:rsidRDefault="00106148" w:rsidP="00106148">
            <w:pPr>
              <w:widowControl/>
              <w:spacing w:line="259" w:lineRule="auto"/>
              <w:jc w:val="both"/>
              <w:rPr>
                <w:rFonts w:ascii="Times New Roman" w:hAnsi="Times New Roman" w:cs="Times New Roman"/>
                <w:sz w:val="20"/>
                <w:szCs w:val="20"/>
              </w:rPr>
            </w:pPr>
            <w:r w:rsidRPr="00106148">
              <w:rPr>
                <w:rFonts w:ascii="Times New Roman" w:hAnsi="Times New Roman" w:cs="Times New Roman"/>
                <w:sz w:val="20"/>
                <w:szCs w:val="20"/>
              </w:rPr>
              <w:t>Доля детей старшего дошкольного возраста (от 5 до 7 лет), обеспеченных доступными качественными услуга</w:t>
            </w:r>
            <w:r>
              <w:rPr>
                <w:rFonts w:ascii="Times New Roman" w:hAnsi="Times New Roman" w:cs="Times New Roman"/>
                <w:sz w:val="20"/>
                <w:szCs w:val="20"/>
              </w:rPr>
              <w:t>ми предшкольного образования</w:t>
            </w:r>
          </w:p>
        </w:tc>
        <w:tc>
          <w:tcPr>
            <w:tcW w:w="1134" w:type="dxa"/>
          </w:tcPr>
          <w:p w14:paraId="7D8409A9"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Процент</w:t>
            </w:r>
          </w:p>
        </w:tc>
        <w:tc>
          <w:tcPr>
            <w:tcW w:w="851" w:type="dxa"/>
            <w:vAlign w:val="center"/>
          </w:tcPr>
          <w:p w14:paraId="4D738916"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645EF206"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567" w:type="dxa"/>
            <w:vAlign w:val="center"/>
          </w:tcPr>
          <w:p w14:paraId="2977B2A3"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00CE49D"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39AB4D3A"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BBE7D03"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55CEDF37"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C561605"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0D97C43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12502CE8"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28D78478"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1276" w:type="dxa"/>
            <w:vAlign w:val="center"/>
          </w:tcPr>
          <w:p w14:paraId="6F01AE4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r>
      <w:tr w:rsidR="00106148" w:rsidRPr="002F2B7A" w14:paraId="594D7F9B" w14:textId="77777777" w:rsidTr="00651CC8">
        <w:tc>
          <w:tcPr>
            <w:tcW w:w="484" w:type="dxa"/>
          </w:tcPr>
          <w:p w14:paraId="5531EB9B"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2.3</w:t>
            </w:r>
          </w:p>
        </w:tc>
        <w:tc>
          <w:tcPr>
            <w:tcW w:w="4189" w:type="dxa"/>
            <w:tcBorders>
              <w:top w:val="single" w:sz="2" w:space="0" w:color="000000"/>
              <w:left w:val="single" w:sz="2" w:space="0" w:color="000000"/>
              <w:bottom w:val="single" w:sz="2" w:space="0" w:color="000000"/>
              <w:right w:val="single" w:sz="2" w:space="0" w:color="000000"/>
            </w:tcBorders>
            <w:shd w:val="clear" w:color="auto" w:fill="auto"/>
          </w:tcPr>
          <w:p w14:paraId="7728795D" w14:textId="77777777" w:rsidR="00106148" w:rsidRPr="00106148" w:rsidRDefault="00106148" w:rsidP="00106148">
            <w:pPr>
              <w:widowControl/>
              <w:spacing w:line="259" w:lineRule="auto"/>
              <w:jc w:val="both"/>
              <w:rPr>
                <w:rFonts w:ascii="Times New Roman" w:hAnsi="Times New Roman" w:cs="Times New Roman"/>
                <w:sz w:val="20"/>
                <w:szCs w:val="20"/>
              </w:rPr>
            </w:pPr>
            <w:r w:rsidRPr="00106148">
              <w:rPr>
                <w:rFonts w:ascii="Times New Roman" w:hAnsi="Times New Roman" w:cs="Times New Roman"/>
                <w:sz w:val="20"/>
                <w:szCs w:val="20"/>
              </w:rPr>
              <w:t xml:space="preserve">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w:t>
            </w:r>
            <w:r>
              <w:rPr>
                <w:rFonts w:ascii="Times New Roman" w:hAnsi="Times New Roman" w:cs="Times New Roman"/>
                <w:sz w:val="20"/>
                <w:szCs w:val="20"/>
              </w:rPr>
              <w:t>5-7 лет, обучающихся в школе</w:t>
            </w:r>
          </w:p>
        </w:tc>
        <w:tc>
          <w:tcPr>
            <w:tcW w:w="1134" w:type="dxa"/>
            <w:vAlign w:val="center"/>
          </w:tcPr>
          <w:p w14:paraId="66C4DFB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процент</w:t>
            </w:r>
          </w:p>
        </w:tc>
        <w:tc>
          <w:tcPr>
            <w:tcW w:w="851" w:type="dxa"/>
            <w:vAlign w:val="center"/>
          </w:tcPr>
          <w:p w14:paraId="29C858B6"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06000C0C"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567" w:type="dxa"/>
            <w:vAlign w:val="center"/>
          </w:tcPr>
          <w:p w14:paraId="4ADAD83D"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48A6789F"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356E4B25"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6345AD0C"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030C80B3"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11B2169E"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781A58BB"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9" w:type="dxa"/>
            <w:vAlign w:val="center"/>
          </w:tcPr>
          <w:p w14:paraId="25CAEAA8"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708" w:type="dxa"/>
            <w:vAlign w:val="center"/>
          </w:tcPr>
          <w:p w14:paraId="7498F815" w14:textId="77777777" w:rsidR="00106148" w:rsidRPr="002F2B7A"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Х</w:t>
            </w:r>
          </w:p>
        </w:tc>
        <w:tc>
          <w:tcPr>
            <w:tcW w:w="1276" w:type="dxa"/>
            <w:vAlign w:val="center"/>
          </w:tcPr>
          <w:p w14:paraId="2B7241A7" w14:textId="77777777" w:rsidR="00106148" w:rsidRDefault="00106148" w:rsidP="0010614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77,3</w:t>
            </w:r>
          </w:p>
        </w:tc>
      </w:tr>
    </w:tbl>
    <w:p w14:paraId="3449F145" w14:textId="36DCF8F7" w:rsidR="005A78C7" w:rsidRPr="0091528E" w:rsidRDefault="00BA1EE1" w:rsidP="00122D90">
      <w:pPr>
        <w:pStyle w:val="ConsPlusTitle"/>
        <w:ind w:left="360"/>
        <w:jc w:val="center"/>
        <w:outlineLvl w:val="2"/>
        <w:rPr>
          <w:rFonts w:ascii="Times New Roman" w:hAnsi="Times New Roman" w:cs="Times New Roman"/>
          <w:sz w:val="27"/>
          <w:szCs w:val="27"/>
        </w:rPr>
      </w:pPr>
      <w:r w:rsidRPr="0091528E">
        <w:rPr>
          <w:rFonts w:ascii="Times New Roman" w:hAnsi="Times New Roman" w:cs="Times New Roman"/>
          <w:sz w:val="27"/>
          <w:szCs w:val="27"/>
        </w:rPr>
        <w:lastRenderedPageBreak/>
        <w:t>4.</w:t>
      </w:r>
      <w:r w:rsidR="005A78C7" w:rsidRPr="0091528E">
        <w:rPr>
          <w:rFonts w:ascii="Times New Roman" w:hAnsi="Times New Roman" w:cs="Times New Roman"/>
          <w:sz w:val="27"/>
          <w:szCs w:val="27"/>
        </w:rPr>
        <w:t>Перечень мероприятий (результатов)</w:t>
      </w:r>
      <w:r w:rsidR="00976152" w:rsidRPr="0091528E">
        <w:rPr>
          <w:rFonts w:ascii="Times New Roman" w:hAnsi="Times New Roman" w:cs="Times New Roman"/>
          <w:sz w:val="27"/>
          <w:szCs w:val="27"/>
        </w:rPr>
        <w:t xml:space="preserve"> </w:t>
      </w:r>
      <w:r w:rsidR="005A78C7" w:rsidRPr="0091528E">
        <w:rPr>
          <w:rFonts w:ascii="Times New Roman" w:hAnsi="Times New Roman" w:cs="Times New Roman"/>
          <w:sz w:val="27"/>
          <w:szCs w:val="27"/>
        </w:rPr>
        <w:t>ко</w:t>
      </w:r>
      <w:r w:rsidR="00B75FB1" w:rsidRPr="0091528E">
        <w:rPr>
          <w:rFonts w:ascii="Times New Roman" w:hAnsi="Times New Roman" w:cs="Times New Roman"/>
          <w:sz w:val="27"/>
          <w:szCs w:val="27"/>
        </w:rPr>
        <w:t xml:space="preserve">мплекса процессных мероприятий </w:t>
      </w:r>
      <w:r w:rsidR="000B4430" w:rsidRPr="0091528E">
        <w:rPr>
          <w:rFonts w:ascii="Times New Roman" w:hAnsi="Times New Roman" w:cs="Times New Roman"/>
          <w:sz w:val="27"/>
          <w:szCs w:val="27"/>
        </w:rPr>
        <w:t>1</w:t>
      </w:r>
    </w:p>
    <w:p w14:paraId="13B9A8DB" w14:textId="77777777" w:rsidR="00976152" w:rsidRPr="00976152" w:rsidRDefault="00976152" w:rsidP="00976152">
      <w:pPr>
        <w:pStyle w:val="ConsPlusTitle"/>
        <w:ind w:left="720"/>
        <w:outlineLvl w:val="2"/>
        <w:rPr>
          <w:rFonts w:ascii="Times New Roman" w:hAnsi="Times New Roman" w:cs="Times New Roman"/>
          <w:sz w:val="28"/>
          <w:szCs w:val="28"/>
        </w:rPr>
      </w:pPr>
    </w:p>
    <w:tbl>
      <w:tblPr>
        <w:tblW w:w="1487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300"/>
        <w:gridCol w:w="1276"/>
        <w:gridCol w:w="992"/>
        <w:gridCol w:w="851"/>
        <w:gridCol w:w="709"/>
        <w:gridCol w:w="992"/>
        <w:gridCol w:w="850"/>
        <w:gridCol w:w="709"/>
        <w:gridCol w:w="851"/>
        <w:gridCol w:w="708"/>
        <w:gridCol w:w="851"/>
        <w:gridCol w:w="2126"/>
      </w:tblGrid>
      <w:tr w:rsidR="00976152" w:rsidRPr="00976152" w14:paraId="6DC6B637" w14:textId="77777777" w:rsidTr="00862799">
        <w:tc>
          <w:tcPr>
            <w:tcW w:w="664" w:type="dxa"/>
            <w:vMerge w:val="restart"/>
          </w:tcPr>
          <w:p w14:paraId="548F834B"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N п/п</w:t>
            </w:r>
          </w:p>
        </w:tc>
        <w:tc>
          <w:tcPr>
            <w:tcW w:w="3300" w:type="dxa"/>
            <w:vMerge w:val="restart"/>
          </w:tcPr>
          <w:p w14:paraId="20ACB4C2"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Наименование мероприятия (результата)</w:t>
            </w:r>
          </w:p>
        </w:tc>
        <w:tc>
          <w:tcPr>
            <w:tcW w:w="1276" w:type="dxa"/>
            <w:vMerge w:val="restart"/>
          </w:tcPr>
          <w:p w14:paraId="1C9F2828"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Тип мероприятия (результата)</w:t>
            </w:r>
          </w:p>
        </w:tc>
        <w:tc>
          <w:tcPr>
            <w:tcW w:w="992" w:type="dxa"/>
            <w:vMerge w:val="restart"/>
          </w:tcPr>
          <w:p w14:paraId="20D44A6B"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2F2B7A">
                <w:rPr>
                  <w:rFonts w:ascii="Times New Roman" w:eastAsiaTheme="minorEastAsia" w:hAnsi="Times New Roman" w:cs="Times New Roman"/>
                  <w:color w:val="0000FF"/>
                  <w:sz w:val="20"/>
                  <w:szCs w:val="22"/>
                </w:rPr>
                <w:t>ОКЕИ</w:t>
              </w:r>
            </w:hyperlink>
            <w:r w:rsidRPr="002F2B7A">
              <w:rPr>
                <w:rFonts w:ascii="Times New Roman" w:eastAsiaTheme="minorEastAsia" w:hAnsi="Times New Roman" w:cs="Times New Roman"/>
                <w:color w:val="auto"/>
                <w:sz w:val="20"/>
                <w:szCs w:val="22"/>
              </w:rPr>
              <w:t>)</w:t>
            </w:r>
          </w:p>
        </w:tc>
        <w:tc>
          <w:tcPr>
            <w:tcW w:w="1560" w:type="dxa"/>
            <w:gridSpan w:val="2"/>
          </w:tcPr>
          <w:p w14:paraId="0B37B414"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Базовое значение</w:t>
            </w:r>
          </w:p>
        </w:tc>
        <w:tc>
          <w:tcPr>
            <w:tcW w:w="4961" w:type="dxa"/>
            <w:gridSpan w:val="6"/>
          </w:tcPr>
          <w:p w14:paraId="7304287F"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Значения мероприятия (результата) по годам (накопительным итогом/дискретно в отчетном периоде)</w:t>
            </w:r>
          </w:p>
        </w:tc>
        <w:tc>
          <w:tcPr>
            <w:tcW w:w="2126" w:type="dxa"/>
            <w:vMerge w:val="restart"/>
          </w:tcPr>
          <w:p w14:paraId="01928A0D"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Связь с показателями комплекса процессных мероприятий</w:t>
            </w:r>
          </w:p>
        </w:tc>
      </w:tr>
      <w:tr w:rsidR="00976152" w:rsidRPr="00976152" w14:paraId="1B1E64DF" w14:textId="77777777" w:rsidTr="00862799">
        <w:tc>
          <w:tcPr>
            <w:tcW w:w="664" w:type="dxa"/>
            <w:vMerge/>
          </w:tcPr>
          <w:p w14:paraId="7B493D3C" w14:textId="77777777" w:rsidR="00976152" w:rsidRPr="002F2B7A" w:rsidRDefault="00976152" w:rsidP="00976152">
            <w:pPr>
              <w:autoSpaceDE w:val="0"/>
              <w:autoSpaceDN w:val="0"/>
              <w:rPr>
                <w:rFonts w:ascii="Times New Roman" w:eastAsiaTheme="minorEastAsia" w:hAnsi="Times New Roman" w:cs="Times New Roman"/>
                <w:color w:val="auto"/>
                <w:sz w:val="20"/>
                <w:szCs w:val="22"/>
              </w:rPr>
            </w:pPr>
          </w:p>
        </w:tc>
        <w:tc>
          <w:tcPr>
            <w:tcW w:w="3300" w:type="dxa"/>
            <w:vMerge/>
          </w:tcPr>
          <w:p w14:paraId="43BF29B2" w14:textId="77777777" w:rsidR="00976152" w:rsidRPr="002F2B7A" w:rsidRDefault="00976152" w:rsidP="00976152">
            <w:pPr>
              <w:autoSpaceDE w:val="0"/>
              <w:autoSpaceDN w:val="0"/>
              <w:rPr>
                <w:rFonts w:ascii="Times New Roman" w:eastAsiaTheme="minorEastAsia" w:hAnsi="Times New Roman" w:cs="Times New Roman"/>
                <w:color w:val="auto"/>
                <w:sz w:val="20"/>
                <w:szCs w:val="22"/>
              </w:rPr>
            </w:pPr>
          </w:p>
        </w:tc>
        <w:tc>
          <w:tcPr>
            <w:tcW w:w="1276" w:type="dxa"/>
            <w:vMerge/>
          </w:tcPr>
          <w:p w14:paraId="17AF7818" w14:textId="77777777" w:rsidR="00976152" w:rsidRPr="002F2B7A" w:rsidRDefault="00976152" w:rsidP="00976152">
            <w:pPr>
              <w:autoSpaceDE w:val="0"/>
              <w:autoSpaceDN w:val="0"/>
              <w:rPr>
                <w:rFonts w:ascii="Times New Roman" w:eastAsiaTheme="minorEastAsia" w:hAnsi="Times New Roman" w:cs="Times New Roman"/>
                <w:color w:val="auto"/>
                <w:sz w:val="20"/>
                <w:szCs w:val="22"/>
              </w:rPr>
            </w:pPr>
          </w:p>
        </w:tc>
        <w:tc>
          <w:tcPr>
            <w:tcW w:w="992" w:type="dxa"/>
            <w:vMerge/>
          </w:tcPr>
          <w:p w14:paraId="419EEFCF" w14:textId="77777777" w:rsidR="00976152" w:rsidRPr="002F2B7A" w:rsidRDefault="00976152" w:rsidP="00976152">
            <w:pPr>
              <w:autoSpaceDE w:val="0"/>
              <w:autoSpaceDN w:val="0"/>
              <w:rPr>
                <w:rFonts w:ascii="Times New Roman" w:eastAsiaTheme="minorEastAsia" w:hAnsi="Times New Roman" w:cs="Times New Roman"/>
                <w:color w:val="auto"/>
                <w:sz w:val="20"/>
                <w:szCs w:val="22"/>
              </w:rPr>
            </w:pPr>
          </w:p>
        </w:tc>
        <w:tc>
          <w:tcPr>
            <w:tcW w:w="851" w:type="dxa"/>
          </w:tcPr>
          <w:p w14:paraId="0962AFCB"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значение</w:t>
            </w:r>
          </w:p>
        </w:tc>
        <w:tc>
          <w:tcPr>
            <w:tcW w:w="709" w:type="dxa"/>
          </w:tcPr>
          <w:p w14:paraId="29FEBF30"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год</w:t>
            </w:r>
          </w:p>
        </w:tc>
        <w:tc>
          <w:tcPr>
            <w:tcW w:w="992" w:type="dxa"/>
          </w:tcPr>
          <w:p w14:paraId="2CF95002"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2025</w:t>
            </w:r>
          </w:p>
        </w:tc>
        <w:tc>
          <w:tcPr>
            <w:tcW w:w="850" w:type="dxa"/>
          </w:tcPr>
          <w:p w14:paraId="737F1FB6"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2026</w:t>
            </w:r>
          </w:p>
        </w:tc>
        <w:tc>
          <w:tcPr>
            <w:tcW w:w="709" w:type="dxa"/>
          </w:tcPr>
          <w:p w14:paraId="6EF071CA"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2027</w:t>
            </w:r>
          </w:p>
        </w:tc>
        <w:tc>
          <w:tcPr>
            <w:tcW w:w="851" w:type="dxa"/>
          </w:tcPr>
          <w:p w14:paraId="194A4926"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2028</w:t>
            </w:r>
          </w:p>
        </w:tc>
        <w:tc>
          <w:tcPr>
            <w:tcW w:w="708" w:type="dxa"/>
          </w:tcPr>
          <w:p w14:paraId="51E4E689"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2029</w:t>
            </w:r>
          </w:p>
        </w:tc>
        <w:tc>
          <w:tcPr>
            <w:tcW w:w="851" w:type="dxa"/>
          </w:tcPr>
          <w:p w14:paraId="556CE44B"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2030</w:t>
            </w:r>
          </w:p>
        </w:tc>
        <w:tc>
          <w:tcPr>
            <w:tcW w:w="2126" w:type="dxa"/>
            <w:vMerge/>
          </w:tcPr>
          <w:p w14:paraId="4D7EF8DF" w14:textId="77777777" w:rsidR="00976152" w:rsidRPr="002F2B7A" w:rsidRDefault="00976152" w:rsidP="00976152">
            <w:pPr>
              <w:autoSpaceDE w:val="0"/>
              <w:autoSpaceDN w:val="0"/>
              <w:rPr>
                <w:rFonts w:ascii="Times New Roman" w:eastAsiaTheme="minorEastAsia" w:hAnsi="Times New Roman" w:cs="Times New Roman"/>
                <w:color w:val="auto"/>
                <w:sz w:val="20"/>
                <w:szCs w:val="22"/>
              </w:rPr>
            </w:pPr>
          </w:p>
        </w:tc>
      </w:tr>
      <w:tr w:rsidR="00976152" w:rsidRPr="00976152" w14:paraId="5CAF3152" w14:textId="77777777" w:rsidTr="00862799">
        <w:tc>
          <w:tcPr>
            <w:tcW w:w="664" w:type="dxa"/>
          </w:tcPr>
          <w:p w14:paraId="78107B07"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w:t>
            </w:r>
          </w:p>
        </w:tc>
        <w:tc>
          <w:tcPr>
            <w:tcW w:w="3300" w:type="dxa"/>
          </w:tcPr>
          <w:p w14:paraId="2B4CA857"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w:t>
            </w:r>
          </w:p>
        </w:tc>
        <w:tc>
          <w:tcPr>
            <w:tcW w:w="1276" w:type="dxa"/>
          </w:tcPr>
          <w:p w14:paraId="36E2E18E"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3</w:t>
            </w:r>
          </w:p>
        </w:tc>
        <w:tc>
          <w:tcPr>
            <w:tcW w:w="992" w:type="dxa"/>
          </w:tcPr>
          <w:p w14:paraId="38F3D728"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4</w:t>
            </w:r>
          </w:p>
        </w:tc>
        <w:tc>
          <w:tcPr>
            <w:tcW w:w="851" w:type="dxa"/>
          </w:tcPr>
          <w:p w14:paraId="7D91F9D0"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5</w:t>
            </w:r>
          </w:p>
        </w:tc>
        <w:tc>
          <w:tcPr>
            <w:tcW w:w="709" w:type="dxa"/>
          </w:tcPr>
          <w:p w14:paraId="64298A0F"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6</w:t>
            </w:r>
          </w:p>
        </w:tc>
        <w:tc>
          <w:tcPr>
            <w:tcW w:w="992" w:type="dxa"/>
          </w:tcPr>
          <w:p w14:paraId="28A25810"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7</w:t>
            </w:r>
          </w:p>
        </w:tc>
        <w:tc>
          <w:tcPr>
            <w:tcW w:w="850" w:type="dxa"/>
          </w:tcPr>
          <w:p w14:paraId="771925E4"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8</w:t>
            </w:r>
          </w:p>
        </w:tc>
        <w:tc>
          <w:tcPr>
            <w:tcW w:w="709" w:type="dxa"/>
          </w:tcPr>
          <w:p w14:paraId="1ACF91FE"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9</w:t>
            </w:r>
          </w:p>
        </w:tc>
        <w:tc>
          <w:tcPr>
            <w:tcW w:w="851" w:type="dxa"/>
          </w:tcPr>
          <w:p w14:paraId="282081FC"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10</w:t>
            </w:r>
          </w:p>
        </w:tc>
        <w:tc>
          <w:tcPr>
            <w:tcW w:w="708" w:type="dxa"/>
          </w:tcPr>
          <w:p w14:paraId="022769AE"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11</w:t>
            </w:r>
          </w:p>
        </w:tc>
        <w:tc>
          <w:tcPr>
            <w:tcW w:w="851" w:type="dxa"/>
          </w:tcPr>
          <w:p w14:paraId="3D0DF67A"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12</w:t>
            </w:r>
          </w:p>
        </w:tc>
        <w:tc>
          <w:tcPr>
            <w:tcW w:w="2126" w:type="dxa"/>
          </w:tcPr>
          <w:p w14:paraId="5BB57DFD" w14:textId="77777777" w:rsidR="00976152" w:rsidRPr="002F2B7A" w:rsidRDefault="00976152" w:rsidP="00976152">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13</w:t>
            </w:r>
          </w:p>
        </w:tc>
      </w:tr>
      <w:tr w:rsidR="00BA1EE1" w:rsidRPr="00976152" w14:paraId="2BFE37B8" w14:textId="77777777" w:rsidTr="00862799">
        <w:tc>
          <w:tcPr>
            <w:tcW w:w="664" w:type="dxa"/>
          </w:tcPr>
          <w:p w14:paraId="4803EB88" w14:textId="77777777" w:rsidR="00BA1EE1" w:rsidRPr="002F2B7A" w:rsidRDefault="00BA1EE1" w:rsidP="00BA1EE1">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w:t>
            </w:r>
          </w:p>
        </w:tc>
        <w:tc>
          <w:tcPr>
            <w:tcW w:w="14215" w:type="dxa"/>
            <w:gridSpan w:val="12"/>
            <w:vAlign w:val="center"/>
          </w:tcPr>
          <w:p w14:paraId="596FAAF4" w14:textId="77777777" w:rsidR="00BA1EE1" w:rsidRPr="0091528E" w:rsidRDefault="00BA1EE1" w:rsidP="00BA1EE1">
            <w:pPr>
              <w:pStyle w:val="ConsPlusNormal"/>
              <w:rPr>
                <w:rFonts w:ascii="Times New Roman" w:hAnsi="Times New Roman" w:cs="Times New Roman"/>
                <w:b/>
              </w:rPr>
            </w:pPr>
            <w:r w:rsidRPr="0091528E">
              <w:rPr>
                <w:rFonts w:ascii="Times New Roman" w:hAnsi="Times New Roman" w:cs="Times New Roman"/>
                <w:b/>
              </w:rPr>
              <w:t>Задача "Обес</w:t>
            </w:r>
            <w:r w:rsidR="00413C54" w:rsidRPr="0091528E">
              <w:rPr>
                <w:rFonts w:ascii="Times New Roman" w:hAnsi="Times New Roman" w:cs="Times New Roman"/>
                <w:b/>
              </w:rPr>
              <w:t xml:space="preserve">печение </w:t>
            </w:r>
            <w:r w:rsidRPr="0091528E">
              <w:rPr>
                <w:rFonts w:ascii="Times New Roman" w:hAnsi="Times New Roman" w:cs="Times New Roman"/>
                <w:b/>
              </w:rPr>
              <w:t xml:space="preserve"> доступности качественного дошкольного образования"</w:t>
            </w:r>
          </w:p>
        </w:tc>
      </w:tr>
      <w:tr w:rsidR="00042623" w:rsidRPr="00976152" w14:paraId="7768B714" w14:textId="77777777" w:rsidTr="00862799">
        <w:tc>
          <w:tcPr>
            <w:tcW w:w="664" w:type="dxa"/>
          </w:tcPr>
          <w:p w14:paraId="52AC68F5" w14:textId="77777777" w:rsidR="00042623" w:rsidRPr="002F2B7A" w:rsidRDefault="007240B7"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w:t>
            </w:r>
          </w:p>
        </w:tc>
        <w:tc>
          <w:tcPr>
            <w:tcW w:w="3300" w:type="dxa"/>
          </w:tcPr>
          <w:p w14:paraId="3B43540C" w14:textId="0972A70D" w:rsidR="00042623" w:rsidRPr="002F2B7A" w:rsidRDefault="0091528E" w:rsidP="00B12219">
            <w:pPr>
              <w:pStyle w:val="ConsPlusNormal"/>
              <w:jc w:val="both"/>
              <w:rPr>
                <w:rFonts w:ascii="Times New Roman" w:hAnsi="Times New Roman" w:cs="Times New Roman"/>
              </w:rPr>
            </w:pPr>
            <w:r>
              <w:rPr>
                <w:rFonts w:ascii="Times New Roman" w:hAnsi="Times New Roman" w:cs="Times New Roman"/>
              </w:rPr>
              <w:t xml:space="preserve">Мероприятие (результат) </w:t>
            </w:r>
            <w:r w:rsidR="00042623" w:rsidRPr="002F2B7A">
              <w:rPr>
                <w:rFonts w:ascii="Times New Roman" w:hAnsi="Times New Roman" w:cs="Times New Roman"/>
              </w:rPr>
              <w:t>О</w:t>
            </w:r>
            <w:r w:rsidR="009907B3">
              <w:rPr>
                <w:rFonts w:ascii="Times New Roman" w:hAnsi="Times New Roman" w:cs="Times New Roman"/>
              </w:rPr>
              <w:t>беспечена деятельность</w:t>
            </w:r>
            <w:r w:rsidR="00042623" w:rsidRPr="002F2B7A">
              <w:rPr>
                <w:rFonts w:ascii="Times New Roman" w:hAnsi="Times New Roman" w:cs="Times New Roman"/>
              </w:rPr>
              <w:t xml:space="preserve"> </w:t>
            </w:r>
            <w:r w:rsidR="009907B3">
              <w:rPr>
                <w:rFonts w:ascii="Times New Roman" w:hAnsi="Times New Roman" w:cs="Times New Roman"/>
              </w:rPr>
              <w:t>(оказаны</w:t>
            </w:r>
            <w:r w:rsidR="00042623" w:rsidRPr="002F2B7A">
              <w:rPr>
                <w:rFonts w:ascii="Times New Roman" w:hAnsi="Times New Roman" w:cs="Times New Roman"/>
              </w:rPr>
              <w:t xml:space="preserve"> услуг</w:t>
            </w:r>
            <w:r w:rsidR="009907B3">
              <w:rPr>
                <w:rFonts w:ascii="Times New Roman" w:hAnsi="Times New Roman" w:cs="Times New Roman"/>
              </w:rPr>
              <w:t>и</w:t>
            </w:r>
            <w:r w:rsidR="00042623" w:rsidRPr="002F2B7A">
              <w:rPr>
                <w:rFonts w:ascii="Times New Roman" w:hAnsi="Times New Roman" w:cs="Times New Roman"/>
              </w:rPr>
              <w:t xml:space="preserve">) государственных учреждений (организаций) </w:t>
            </w:r>
            <w:r>
              <w:rPr>
                <w:rFonts w:ascii="Times New Roman" w:hAnsi="Times New Roman" w:cs="Times New Roman"/>
              </w:rPr>
              <w:t xml:space="preserve">Ивнянского района </w:t>
            </w:r>
            <w:r w:rsidR="00042623" w:rsidRPr="002F2B7A">
              <w:rPr>
                <w:rFonts w:ascii="Times New Roman" w:hAnsi="Times New Roman" w:cs="Times New Roman"/>
              </w:rPr>
              <w:t>Белгородской области</w:t>
            </w:r>
          </w:p>
        </w:tc>
        <w:tc>
          <w:tcPr>
            <w:tcW w:w="1276" w:type="dxa"/>
          </w:tcPr>
          <w:p w14:paraId="20FC306B" w14:textId="77777777" w:rsidR="00042623" w:rsidRPr="002F2B7A" w:rsidRDefault="00042623" w:rsidP="00042623">
            <w:pPr>
              <w:pStyle w:val="ConsPlusNormal"/>
              <w:jc w:val="center"/>
              <w:rPr>
                <w:rFonts w:ascii="Times New Roman" w:hAnsi="Times New Roman" w:cs="Times New Roman"/>
              </w:rPr>
            </w:pPr>
            <w:r w:rsidRPr="002F2B7A">
              <w:rPr>
                <w:rFonts w:ascii="Times New Roman" w:hAnsi="Times New Roman" w:cs="Times New Roman"/>
              </w:rPr>
              <w:t>Оказание услуг (выполнение работ)</w:t>
            </w:r>
          </w:p>
        </w:tc>
        <w:tc>
          <w:tcPr>
            <w:tcW w:w="992" w:type="dxa"/>
          </w:tcPr>
          <w:p w14:paraId="05DA4D78" w14:textId="75ACC09F" w:rsidR="00042623" w:rsidRPr="002F2B7A" w:rsidRDefault="002E649A" w:rsidP="00042623">
            <w:pPr>
              <w:pStyle w:val="ConsPlusNormal"/>
              <w:jc w:val="center"/>
              <w:rPr>
                <w:rFonts w:ascii="Times New Roman" w:hAnsi="Times New Roman" w:cs="Times New Roman"/>
              </w:rPr>
            </w:pPr>
            <w:r>
              <w:rPr>
                <w:rFonts w:ascii="Times New Roman" w:hAnsi="Times New Roman" w:cs="Times New Roman"/>
              </w:rPr>
              <w:t>единица</w:t>
            </w:r>
          </w:p>
        </w:tc>
        <w:tc>
          <w:tcPr>
            <w:tcW w:w="851" w:type="dxa"/>
          </w:tcPr>
          <w:p w14:paraId="22DAAAD8" w14:textId="5BC876FA" w:rsidR="00042623" w:rsidRPr="002F2B7A" w:rsidRDefault="007E5D09"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w:t>
            </w:r>
          </w:p>
        </w:tc>
        <w:tc>
          <w:tcPr>
            <w:tcW w:w="709" w:type="dxa"/>
          </w:tcPr>
          <w:p w14:paraId="39D8E76D"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992" w:type="dxa"/>
          </w:tcPr>
          <w:p w14:paraId="51331AF6" w14:textId="6E7A11CC" w:rsidR="00042623" w:rsidRPr="002F2B7A" w:rsidRDefault="007E5D09"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w:t>
            </w:r>
          </w:p>
        </w:tc>
        <w:tc>
          <w:tcPr>
            <w:tcW w:w="850" w:type="dxa"/>
          </w:tcPr>
          <w:p w14:paraId="309E2B75" w14:textId="1B9E2AB0" w:rsidR="00042623" w:rsidRPr="002F2B7A" w:rsidRDefault="007E5D09"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w:t>
            </w:r>
          </w:p>
        </w:tc>
        <w:tc>
          <w:tcPr>
            <w:tcW w:w="709" w:type="dxa"/>
          </w:tcPr>
          <w:p w14:paraId="3EF5E40C" w14:textId="13CB12F4" w:rsidR="00042623" w:rsidRPr="002F2B7A" w:rsidRDefault="007E5D09"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w:t>
            </w:r>
          </w:p>
        </w:tc>
        <w:tc>
          <w:tcPr>
            <w:tcW w:w="851" w:type="dxa"/>
          </w:tcPr>
          <w:p w14:paraId="7A3A7134" w14:textId="2CC0C25E" w:rsidR="00042623" w:rsidRPr="002F2B7A" w:rsidRDefault="007E5D09"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w:t>
            </w:r>
          </w:p>
        </w:tc>
        <w:tc>
          <w:tcPr>
            <w:tcW w:w="708" w:type="dxa"/>
          </w:tcPr>
          <w:p w14:paraId="2F15D7B8" w14:textId="47C22713" w:rsidR="00042623" w:rsidRPr="002F2B7A" w:rsidRDefault="007E5D09"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w:t>
            </w:r>
          </w:p>
        </w:tc>
        <w:tc>
          <w:tcPr>
            <w:tcW w:w="851" w:type="dxa"/>
          </w:tcPr>
          <w:p w14:paraId="7401832F" w14:textId="13581242" w:rsidR="00042623" w:rsidRPr="002F2B7A" w:rsidRDefault="007E5D09"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w:t>
            </w:r>
          </w:p>
        </w:tc>
        <w:tc>
          <w:tcPr>
            <w:tcW w:w="2126" w:type="dxa"/>
          </w:tcPr>
          <w:p w14:paraId="79129E01" w14:textId="1D7A73FD" w:rsidR="00097464" w:rsidRPr="00097464" w:rsidRDefault="00097464" w:rsidP="00651CC8">
            <w:pPr>
              <w:widowControl/>
              <w:spacing w:line="259" w:lineRule="auto"/>
              <w:jc w:val="both"/>
              <w:rPr>
                <w:rFonts w:ascii="Times New Roman" w:hAnsi="Times New Roman" w:cs="Times New Roman"/>
                <w:sz w:val="20"/>
                <w:szCs w:val="20"/>
              </w:rPr>
            </w:pPr>
            <w:r w:rsidRPr="00097464">
              <w:rPr>
                <w:rFonts w:ascii="Times New Roman" w:hAnsi="Times New Roman" w:cs="Times New Roman"/>
                <w:sz w:val="20"/>
                <w:szCs w:val="20"/>
              </w:rPr>
              <w:t xml:space="preserve">Доступность воспитанников дошкольных образовательных организаций, обучающихся              </w:t>
            </w:r>
            <w:r w:rsidR="00B12219">
              <w:rPr>
                <w:rFonts w:ascii="Times New Roman" w:hAnsi="Times New Roman" w:cs="Times New Roman"/>
                <w:sz w:val="20"/>
                <w:szCs w:val="20"/>
              </w:rPr>
              <w:t xml:space="preserve">   </w:t>
            </w:r>
            <w:r w:rsidRPr="00097464">
              <w:rPr>
                <w:rFonts w:ascii="Times New Roman" w:hAnsi="Times New Roman" w:cs="Times New Roman"/>
                <w:sz w:val="20"/>
                <w:szCs w:val="20"/>
              </w:rPr>
              <w:t xml:space="preserve">по программам, соответствующим федеральным государственным образовательным стандартам дошкольного образования, в общей численности воспитанников </w:t>
            </w:r>
          </w:p>
          <w:p w14:paraId="5A4476FC" w14:textId="77777777" w:rsidR="00097464" w:rsidRPr="00097464" w:rsidRDefault="00097464" w:rsidP="00651CC8">
            <w:pPr>
              <w:widowControl/>
              <w:spacing w:line="259" w:lineRule="auto"/>
              <w:jc w:val="both"/>
              <w:rPr>
                <w:rFonts w:ascii="Times New Roman" w:hAnsi="Times New Roman" w:cs="Times New Roman"/>
                <w:sz w:val="20"/>
                <w:szCs w:val="20"/>
              </w:rPr>
            </w:pPr>
            <w:r w:rsidRPr="00097464">
              <w:rPr>
                <w:rFonts w:ascii="Times New Roman" w:hAnsi="Times New Roman" w:cs="Times New Roman"/>
                <w:sz w:val="20"/>
                <w:szCs w:val="20"/>
              </w:rPr>
              <w:t xml:space="preserve">дошкольных образовательных  </w:t>
            </w:r>
          </w:p>
          <w:p w14:paraId="0F958DAC" w14:textId="77777777" w:rsidR="00042623" w:rsidRPr="00097464" w:rsidRDefault="00097464" w:rsidP="00651CC8">
            <w:pPr>
              <w:pStyle w:val="ConsPlusNormal"/>
              <w:jc w:val="both"/>
              <w:rPr>
                <w:rFonts w:ascii="Times New Roman" w:hAnsi="Times New Roman" w:cs="Times New Roman"/>
                <w:szCs w:val="20"/>
              </w:rPr>
            </w:pPr>
            <w:r w:rsidRPr="00097464">
              <w:rPr>
                <w:rFonts w:ascii="Times New Roman" w:eastAsia="Times New Roman" w:hAnsi="Times New Roman" w:cs="Times New Roman"/>
                <w:color w:val="000000"/>
                <w:szCs w:val="20"/>
              </w:rPr>
              <w:t>организаций</w:t>
            </w:r>
          </w:p>
        </w:tc>
      </w:tr>
      <w:tr w:rsidR="00042623" w:rsidRPr="00976152" w14:paraId="3533056E" w14:textId="77777777" w:rsidTr="00862799">
        <w:tc>
          <w:tcPr>
            <w:tcW w:w="664" w:type="dxa"/>
          </w:tcPr>
          <w:p w14:paraId="074471EE" w14:textId="77777777" w:rsidR="00042623" w:rsidRPr="002F2B7A" w:rsidRDefault="007240B7"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1.1.1</w:t>
            </w:r>
          </w:p>
        </w:tc>
        <w:tc>
          <w:tcPr>
            <w:tcW w:w="14215" w:type="dxa"/>
            <w:gridSpan w:val="12"/>
          </w:tcPr>
          <w:p w14:paraId="67D36E15" w14:textId="77777777" w:rsidR="00042623" w:rsidRPr="002F2B7A" w:rsidRDefault="007240B7" w:rsidP="00651CC8">
            <w:pPr>
              <w:pStyle w:val="ConsPlusNormal"/>
              <w:jc w:val="both"/>
              <w:rPr>
                <w:rFonts w:ascii="Times New Roman" w:hAnsi="Times New Roman" w:cs="Times New Roman"/>
              </w:rPr>
            </w:pPr>
            <w:r w:rsidRPr="002F2B7A">
              <w:rPr>
                <w:rFonts w:ascii="Times New Roman" w:hAnsi="Times New Roman" w:cs="Times New Roman"/>
              </w:rPr>
              <w:t xml:space="preserve">В рамках Федерального </w:t>
            </w:r>
            <w:hyperlink r:id="rId16" w:tooltip="Федеральный закон от 29.12.2012 N 273-ФЗ (ред. от 25.12.2023) &quot;Об образовании в Российской Федерации&quot; (с изм. и доп., вступ. в силу с 01.05.2024) {КонсультантПлюс}">
              <w:r w:rsidRPr="00F109AF">
                <w:rPr>
                  <w:rFonts w:ascii="Times New Roman" w:hAnsi="Times New Roman" w:cs="Times New Roman"/>
                  <w:color w:val="000000" w:themeColor="text1"/>
                </w:rPr>
                <w:t>закона</w:t>
              </w:r>
            </w:hyperlink>
            <w:r w:rsidRPr="00F109AF">
              <w:rPr>
                <w:rFonts w:ascii="Times New Roman" w:hAnsi="Times New Roman" w:cs="Times New Roman"/>
                <w:color w:val="000000" w:themeColor="text1"/>
              </w:rPr>
              <w:t xml:space="preserve"> </w:t>
            </w:r>
            <w:r w:rsidRPr="002F2B7A">
              <w:rPr>
                <w:rFonts w:ascii="Times New Roman" w:hAnsi="Times New Roman" w:cs="Times New Roman"/>
              </w:rPr>
              <w:t xml:space="preserve">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w:t>
            </w:r>
            <w:r w:rsidRPr="002F2B7A">
              <w:rPr>
                <w:rFonts w:ascii="Times New Roman" w:hAnsi="Times New Roman" w:cs="Times New Roman"/>
              </w:rPr>
              <w:lastRenderedPageBreak/>
              <w:t>деятельность.</w:t>
            </w:r>
            <w:r>
              <w:rPr>
                <w:rFonts w:ascii="Times New Roman" w:hAnsi="Times New Roman" w:cs="Times New Roman"/>
              </w:rPr>
              <w:t xml:space="preserve"> </w:t>
            </w:r>
            <w:r w:rsidR="00042623" w:rsidRPr="002F2B7A">
              <w:rPr>
                <w:rFonts w:ascii="Times New Roman" w:hAnsi="Times New Roman" w:cs="Times New Roman"/>
              </w:rPr>
              <w:t xml:space="preserve">Создание условий, обеспечивающих общедоступное, качественное и бесплатное дошкольное образование в государственных учреждениях (организациях) </w:t>
            </w:r>
            <w:r w:rsidR="00097464">
              <w:rPr>
                <w:rFonts w:ascii="Times New Roman" w:hAnsi="Times New Roman" w:cs="Times New Roman"/>
              </w:rPr>
              <w:t xml:space="preserve">Ивнянского района </w:t>
            </w:r>
            <w:r w:rsidR="00042623" w:rsidRPr="002F2B7A">
              <w:rPr>
                <w:rFonts w:ascii="Times New Roman" w:hAnsi="Times New Roman" w:cs="Times New Roman"/>
              </w:rPr>
              <w:t>Белгородской области</w:t>
            </w:r>
          </w:p>
        </w:tc>
      </w:tr>
      <w:tr w:rsidR="00042623" w:rsidRPr="00976152" w14:paraId="60588222" w14:textId="77777777" w:rsidTr="00862799">
        <w:tc>
          <w:tcPr>
            <w:tcW w:w="664" w:type="dxa"/>
          </w:tcPr>
          <w:p w14:paraId="016412B9" w14:textId="77777777" w:rsidR="00042623" w:rsidRPr="002F2B7A" w:rsidRDefault="007240B7"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lastRenderedPageBreak/>
              <w:t>2</w:t>
            </w:r>
          </w:p>
        </w:tc>
        <w:tc>
          <w:tcPr>
            <w:tcW w:w="14215" w:type="dxa"/>
            <w:gridSpan w:val="12"/>
            <w:vAlign w:val="center"/>
          </w:tcPr>
          <w:p w14:paraId="772EFACD" w14:textId="77777777" w:rsidR="00042623" w:rsidRPr="0091528E" w:rsidRDefault="00042623" w:rsidP="00042623">
            <w:pPr>
              <w:pStyle w:val="ConsPlusNormal"/>
              <w:rPr>
                <w:rFonts w:ascii="Times New Roman" w:hAnsi="Times New Roman" w:cs="Times New Roman"/>
                <w:b/>
              </w:rPr>
            </w:pPr>
            <w:r w:rsidRPr="0091528E">
              <w:rPr>
                <w:rFonts w:ascii="Times New Roman" w:hAnsi="Times New Roman" w:cs="Times New Roman"/>
                <w:b/>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042623" w:rsidRPr="00976152" w14:paraId="386361EB" w14:textId="77777777" w:rsidTr="00862799">
        <w:tc>
          <w:tcPr>
            <w:tcW w:w="664" w:type="dxa"/>
          </w:tcPr>
          <w:p w14:paraId="3E853AE0" w14:textId="77777777" w:rsidR="00042623" w:rsidRPr="002F2B7A" w:rsidRDefault="007240B7"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2.1</w:t>
            </w:r>
            <w:r w:rsidR="00042623" w:rsidRPr="002F2B7A">
              <w:rPr>
                <w:rFonts w:ascii="Times New Roman" w:eastAsiaTheme="minorEastAsia" w:hAnsi="Times New Roman" w:cs="Times New Roman"/>
                <w:color w:val="auto"/>
                <w:sz w:val="20"/>
                <w:szCs w:val="22"/>
              </w:rPr>
              <w:t>.</w:t>
            </w:r>
          </w:p>
        </w:tc>
        <w:tc>
          <w:tcPr>
            <w:tcW w:w="3300" w:type="dxa"/>
          </w:tcPr>
          <w:p w14:paraId="18308C21" w14:textId="5B586C98" w:rsidR="00042623" w:rsidRPr="002F2B7A" w:rsidRDefault="0091528E" w:rsidP="00651CC8">
            <w:pPr>
              <w:pStyle w:val="ConsPlusNormal"/>
              <w:jc w:val="both"/>
              <w:rPr>
                <w:rFonts w:ascii="Times New Roman" w:hAnsi="Times New Roman" w:cs="Times New Roman"/>
              </w:rPr>
            </w:pPr>
            <w:r>
              <w:rPr>
                <w:rFonts w:ascii="Times New Roman" w:hAnsi="Times New Roman" w:cs="Times New Roman"/>
              </w:rPr>
              <w:t xml:space="preserve">Мероприятие результат) </w:t>
            </w:r>
            <w:r w:rsidR="00042623" w:rsidRPr="002F2B7A">
              <w:rPr>
                <w:rFonts w:ascii="Times New Roman" w:hAnsi="Times New Roman" w:cs="Times New Roman"/>
              </w:rPr>
              <w:t>В</w:t>
            </w:r>
            <w:r w:rsidR="00DA23DD">
              <w:rPr>
                <w:rFonts w:ascii="Times New Roman" w:hAnsi="Times New Roman" w:cs="Times New Roman"/>
              </w:rPr>
              <w:t>ыплачена компенсация</w:t>
            </w:r>
            <w:r w:rsidR="00042623" w:rsidRPr="002F2B7A">
              <w:rPr>
                <w:rFonts w:ascii="Times New Roman" w:hAnsi="Times New Roman" w:cs="Times New Roman"/>
              </w:rPr>
              <w:t xml:space="preserve">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276" w:type="dxa"/>
          </w:tcPr>
          <w:p w14:paraId="197C7EEB" w14:textId="77777777" w:rsidR="00042623" w:rsidRPr="002F2B7A" w:rsidRDefault="00042623" w:rsidP="00042623">
            <w:pPr>
              <w:pStyle w:val="ConsPlusNormal"/>
              <w:jc w:val="center"/>
              <w:rPr>
                <w:rFonts w:ascii="Times New Roman" w:hAnsi="Times New Roman" w:cs="Times New Roman"/>
              </w:rPr>
            </w:pPr>
            <w:r w:rsidRPr="002F2B7A">
              <w:rPr>
                <w:rFonts w:ascii="Times New Roman" w:hAnsi="Times New Roman" w:cs="Times New Roman"/>
              </w:rPr>
              <w:t>Оказание услуг (выполнение работ)</w:t>
            </w:r>
          </w:p>
        </w:tc>
        <w:tc>
          <w:tcPr>
            <w:tcW w:w="992" w:type="dxa"/>
          </w:tcPr>
          <w:p w14:paraId="581DC84C" w14:textId="77777777" w:rsidR="00042623" w:rsidRPr="002F2B7A" w:rsidRDefault="00042623" w:rsidP="00042623">
            <w:pPr>
              <w:pStyle w:val="ConsPlusNormal"/>
              <w:jc w:val="center"/>
              <w:rPr>
                <w:rFonts w:ascii="Times New Roman" w:hAnsi="Times New Roman" w:cs="Times New Roman"/>
              </w:rPr>
            </w:pPr>
            <w:r>
              <w:rPr>
                <w:rFonts w:ascii="Times New Roman" w:hAnsi="Times New Roman" w:cs="Times New Roman"/>
              </w:rPr>
              <w:t>процент</w:t>
            </w:r>
          </w:p>
        </w:tc>
        <w:tc>
          <w:tcPr>
            <w:tcW w:w="851" w:type="dxa"/>
          </w:tcPr>
          <w:p w14:paraId="0999FE07"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709" w:type="dxa"/>
          </w:tcPr>
          <w:p w14:paraId="73B31407"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992" w:type="dxa"/>
          </w:tcPr>
          <w:p w14:paraId="3814474E"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850" w:type="dxa"/>
          </w:tcPr>
          <w:p w14:paraId="7D00516D"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709" w:type="dxa"/>
          </w:tcPr>
          <w:p w14:paraId="1040B77D"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851" w:type="dxa"/>
          </w:tcPr>
          <w:p w14:paraId="1DCBF7AD"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708" w:type="dxa"/>
          </w:tcPr>
          <w:p w14:paraId="34E96357"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851" w:type="dxa"/>
          </w:tcPr>
          <w:p w14:paraId="7894E2FC" w14:textId="77777777" w:rsidR="00042623" w:rsidRPr="002F2B7A" w:rsidRDefault="00042623"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2126" w:type="dxa"/>
          </w:tcPr>
          <w:p w14:paraId="02D4CA59" w14:textId="77777777" w:rsidR="00042623" w:rsidRPr="002F2B7A" w:rsidRDefault="00042623" w:rsidP="00651CC8">
            <w:pPr>
              <w:pStyle w:val="ConsPlusNormal"/>
              <w:jc w:val="both"/>
              <w:rPr>
                <w:rFonts w:ascii="Times New Roman" w:hAnsi="Times New Roman" w:cs="Times New Roman"/>
              </w:rPr>
            </w:pPr>
            <w:r w:rsidRPr="002F2B7A">
              <w:rPr>
                <w:rFonts w:ascii="Times New Roman" w:hAnsi="Times New Roman" w:cs="Times New Roman"/>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042623" w:rsidRPr="00976152" w14:paraId="7C0E2C2C" w14:textId="77777777" w:rsidTr="00862799">
        <w:tc>
          <w:tcPr>
            <w:tcW w:w="664" w:type="dxa"/>
          </w:tcPr>
          <w:p w14:paraId="57B046F1" w14:textId="77777777" w:rsidR="00042623" w:rsidRPr="002F2B7A" w:rsidRDefault="007240B7" w:rsidP="0004262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2.1.1</w:t>
            </w:r>
          </w:p>
        </w:tc>
        <w:tc>
          <w:tcPr>
            <w:tcW w:w="14215" w:type="dxa"/>
            <w:gridSpan w:val="12"/>
          </w:tcPr>
          <w:p w14:paraId="209E82D7" w14:textId="77777777" w:rsidR="00042623" w:rsidRPr="002F2B7A" w:rsidRDefault="00042623" w:rsidP="00042623">
            <w:pPr>
              <w:pStyle w:val="ConsPlusNormal"/>
              <w:rPr>
                <w:rFonts w:ascii="Times New Roman" w:hAnsi="Times New Roman" w:cs="Times New Roman"/>
              </w:rPr>
            </w:pPr>
            <w:r w:rsidRPr="002F2B7A">
              <w:rPr>
                <w:rFonts w:ascii="Times New Roman" w:hAnsi="Times New Roman" w:cs="Times New Roman"/>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r w:rsidR="00C05D59" w:rsidRPr="00976152" w14:paraId="2D7B188F" w14:textId="77777777" w:rsidTr="00862799">
        <w:tc>
          <w:tcPr>
            <w:tcW w:w="664" w:type="dxa"/>
          </w:tcPr>
          <w:p w14:paraId="46C18B6C" w14:textId="77777777" w:rsidR="00C05D59" w:rsidRPr="002F2B7A" w:rsidRDefault="007240B7"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2.2</w:t>
            </w:r>
          </w:p>
        </w:tc>
        <w:tc>
          <w:tcPr>
            <w:tcW w:w="3300" w:type="dxa"/>
          </w:tcPr>
          <w:p w14:paraId="0A0E7665" w14:textId="75D21DD1" w:rsidR="00C05D59" w:rsidRPr="00C05D59" w:rsidRDefault="0091528E" w:rsidP="00651CC8">
            <w:pPr>
              <w:pStyle w:val="ConsPlusNormal"/>
              <w:jc w:val="both"/>
              <w:rPr>
                <w:rFonts w:ascii="Times New Roman" w:hAnsi="Times New Roman" w:cs="Times New Roman"/>
              </w:rPr>
            </w:pPr>
            <w:r>
              <w:rPr>
                <w:rFonts w:ascii="Times New Roman" w:hAnsi="Times New Roman" w:cs="Times New Roman"/>
              </w:rPr>
              <w:t xml:space="preserve">Мероприятие (результат) </w:t>
            </w:r>
            <w:r w:rsidR="00C05D59" w:rsidRPr="00C05D59">
              <w:rPr>
                <w:rFonts w:ascii="Times New Roman" w:hAnsi="Times New Roman" w:cs="Times New Roman"/>
              </w:rPr>
              <w:t>О</w:t>
            </w:r>
            <w:r w:rsidR="009907B3">
              <w:rPr>
                <w:rFonts w:ascii="Times New Roman" w:hAnsi="Times New Roman" w:cs="Times New Roman"/>
              </w:rPr>
              <w:t>беспечена реализация</w:t>
            </w:r>
            <w:r w:rsidR="00C05D59" w:rsidRPr="00C05D59">
              <w:rPr>
                <w:rFonts w:ascii="Times New Roman" w:hAnsi="Times New Roman" w:cs="Times New Roman"/>
              </w:rPr>
              <w:t xml:space="preserve"> прав граждан на получение общедоступного и бесплатного образования в муниципальных и негосударственных дошкольных образовательных организациях района </w:t>
            </w:r>
          </w:p>
        </w:tc>
        <w:tc>
          <w:tcPr>
            <w:tcW w:w="1276" w:type="dxa"/>
          </w:tcPr>
          <w:p w14:paraId="67E0B118" w14:textId="77777777" w:rsidR="00C05D59" w:rsidRPr="002F2B7A" w:rsidRDefault="00C05D59" w:rsidP="00C05D59">
            <w:pPr>
              <w:pStyle w:val="ConsPlusNormal"/>
              <w:jc w:val="center"/>
              <w:rPr>
                <w:rFonts w:ascii="Times New Roman" w:hAnsi="Times New Roman" w:cs="Times New Roman"/>
              </w:rPr>
            </w:pPr>
            <w:r w:rsidRPr="002F2B7A">
              <w:rPr>
                <w:rFonts w:ascii="Times New Roman" w:hAnsi="Times New Roman" w:cs="Times New Roman"/>
              </w:rPr>
              <w:t>Оказание услуг (выполнение работ)</w:t>
            </w:r>
          </w:p>
        </w:tc>
        <w:tc>
          <w:tcPr>
            <w:tcW w:w="992" w:type="dxa"/>
          </w:tcPr>
          <w:p w14:paraId="31F6CC99" w14:textId="0F2411F4" w:rsidR="00C05D59" w:rsidRPr="002F2B7A" w:rsidRDefault="00521413" w:rsidP="00C05D59">
            <w:pPr>
              <w:pStyle w:val="ConsPlusNormal"/>
              <w:jc w:val="center"/>
              <w:rPr>
                <w:rFonts w:ascii="Times New Roman" w:hAnsi="Times New Roman" w:cs="Times New Roman"/>
              </w:rPr>
            </w:pPr>
            <w:r>
              <w:rPr>
                <w:rFonts w:ascii="Times New Roman" w:hAnsi="Times New Roman" w:cs="Times New Roman"/>
              </w:rPr>
              <w:t>Человек</w:t>
            </w:r>
          </w:p>
        </w:tc>
        <w:tc>
          <w:tcPr>
            <w:tcW w:w="851" w:type="dxa"/>
          </w:tcPr>
          <w:p w14:paraId="6413CC1E" w14:textId="75158CAD"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646</w:t>
            </w:r>
          </w:p>
        </w:tc>
        <w:tc>
          <w:tcPr>
            <w:tcW w:w="709" w:type="dxa"/>
          </w:tcPr>
          <w:p w14:paraId="668A8020" w14:textId="5CDA4121"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992" w:type="dxa"/>
          </w:tcPr>
          <w:p w14:paraId="6A6234AC" w14:textId="0BD9A335"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667</w:t>
            </w:r>
          </w:p>
        </w:tc>
        <w:tc>
          <w:tcPr>
            <w:tcW w:w="850" w:type="dxa"/>
          </w:tcPr>
          <w:p w14:paraId="548B9DA6" w14:textId="09F769BB"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667</w:t>
            </w:r>
          </w:p>
        </w:tc>
        <w:tc>
          <w:tcPr>
            <w:tcW w:w="709" w:type="dxa"/>
          </w:tcPr>
          <w:p w14:paraId="0B2BCA1E" w14:textId="3A69B5B6"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667</w:t>
            </w:r>
          </w:p>
        </w:tc>
        <w:tc>
          <w:tcPr>
            <w:tcW w:w="851" w:type="dxa"/>
          </w:tcPr>
          <w:p w14:paraId="29F58816" w14:textId="2CE596DB"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667</w:t>
            </w:r>
          </w:p>
        </w:tc>
        <w:tc>
          <w:tcPr>
            <w:tcW w:w="708" w:type="dxa"/>
          </w:tcPr>
          <w:p w14:paraId="4B728DC2" w14:textId="36D682C0"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667</w:t>
            </w:r>
          </w:p>
        </w:tc>
        <w:tc>
          <w:tcPr>
            <w:tcW w:w="851" w:type="dxa"/>
          </w:tcPr>
          <w:p w14:paraId="04B5162F" w14:textId="7EE31C63" w:rsidR="00C05D59" w:rsidRPr="002F2B7A" w:rsidRDefault="00521413"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667</w:t>
            </w:r>
          </w:p>
        </w:tc>
        <w:tc>
          <w:tcPr>
            <w:tcW w:w="2126" w:type="dxa"/>
            <w:tcBorders>
              <w:top w:val="single" w:sz="2" w:space="0" w:color="000000"/>
              <w:left w:val="single" w:sz="2" w:space="0" w:color="000000"/>
              <w:bottom w:val="single" w:sz="2" w:space="0" w:color="000000"/>
              <w:right w:val="single" w:sz="2" w:space="0" w:color="000000"/>
            </w:tcBorders>
            <w:shd w:val="clear" w:color="auto" w:fill="auto"/>
          </w:tcPr>
          <w:p w14:paraId="3220C039" w14:textId="77777777" w:rsidR="00C05D59" w:rsidRPr="00C05D59" w:rsidRDefault="00C05D59" w:rsidP="00C05D59">
            <w:pPr>
              <w:widowControl/>
              <w:spacing w:line="259" w:lineRule="auto"/>
              <w:jc w:val="both"/>
              <w:rPr>
                <w:rFonts w:ascii="Times New Roman" w:hAnsi="Times New Roman" w:cs="Times New Roman"/>
                <w:sz w:val="20"/>
                <w:szCs w:val="20"/>
              </w:rPr>
            </w:pPr>
            <w:r w:rsidRPr="00C05D59">
              <w:rPr>
                <w:rFonts w:ascii="Times New Roman" w:hAnsi="Times New Roman" w:cs="Times New Roman"/>
                <w:sz w:val="20"/>
                <w:szCs w:val="20"/>
              </w:rPr>
              <w:t xml:space="preserve">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w:t>
            </w:r>
            <w:r>
              <w:rPr>
                <w:rFonts w:ascii="Times New Roman" w:hAnsi="Times New Roman" w:cs="Times New Roman"/>
                <w:sz w:val="20"/>
                <w:szCs w:val="20"/>
              </w:rPr>
              <w:t>5-7 лет, обучающихся в школе</w:t>
            </w:r>
          </w:p>
        </w:tc>
      </w:tr>
      <w:tr w:rsidR="00C05D59" w:rsidRPr="00976152" w14:paraId="0DD431E5" w14:textId="77777777" w:rsidTr="00862799">
        <w:tc>
          <w:tcPr>
            <w:tcW w:w="664" w:type="dxa"/>
          </w:tcPr>
          <w:p w14:paraId="6669F539" w14:textId="77777777" w:rsidR="00C05D59" w:rsidRPr="002F2B7A" w:rsidRDefault="007240B7" w:rsidP="00C05D5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2.2.1</w:t>
            </w:r>
          </w:p>
        </w:tc>
        <w:tc>
          <w:tcPr>
            <w:tcW w:w="14215" w:type="dxa"/>
            <w:gridSpan w:val="12"/>
          </w:tcPr>
          <w:p w14:paraId="09F16C4B" w14:textId="77777777" w:rsidR="00C05D59" w:rsidRPr="002F2B7A" w:rsidRDefault="00C05D59" w:rsidP="00C05D59">
            <w:pPr>
              <w:pStyle w:val="ConsPlusNormal"/>
              <w:rPr>
                <w:rFonts w:ascii="Times New Roman" w:hAnsi="Times New Roman" w:cs="Times New Roman"/>
              </w:rPr>
            </w:pPr>
            <w:r w:rsidRPr="002F2B7A">
              <w:rPr>
                <w:rFonts w:ascii="Times New Roman" w:hAnsi="Times New Roman" w:cs="Times New Roman"/>
              </w:rPr>
              <w:t>Реализация мероприятия направлена на предоставление услуг дошкольного образования за счет стимулирования развития негосударственного сектора.</w:t>
            </w:r>
          </w:p>
        </w:tc>
      </w:tr>
    </w:tbl>
    <w:p w14:paraId="48D3F7BD" w14:textId="77777777" w:rsidR="0041147F" w:rsidRDefault="0041147F" w:rsidP="003E35F6">
      <w:pPr>
        <w:pStyle w:val="ConsPlusTitle"/>
        <w:jc w:val="center"/>
        <w:outlineLvl w:val="2"/>
        <w:rPr>
          <w:rFonts w:ascii="Times New Roman" w:hAnsi="Times New Roman" w:cs="Times New Roman"/>
          <w:sz w:val="28"/>
          <w:szCs w:val="28"/>
        </w:rPr>
      </w:pPr>
    </w:p>
    <w:p w14:paraId="06D3D9DE" w14:textId="77777777" w:rsidR="0041147F" w:rsidRDefault="0041147F" w:rsidP="003E35F6">
      <w:pPr>
        <w:pStyle w:val="ConsPlusTitle"/>
        <w:jc w:val="center"/>
        <w:outlineLvl w:val="2"/>
        <w:rPr>
          <w:rFonts w:ascii="Times New Roman" w:hAnsi="Times New Roman" w:cs="Times New Roman"/>
          <w:sz w:val="28"/>
          <w:szCs w:val="28"/>
        </w:rPr>
      </w:pPr>
    </w:p>
    <w:p w14:paraId="0859C2B6" w14:textId="77777777" w:rsidR="0041147F" w:rsidRDefault="0041147F" w:rsidP="003E35F6">
      <w:pPr>
        <w:pStyle w:val="ConsPlusTitle"/>
        <w:jc w:val="center"/>
        <w:outlineLvl w:val="2"/>
        <w:rPr>
          <w:rFonts w:ascii="Times New Roman" w:hAnsi="Times New Roman" w:cs="Times New Roman"/>
          <w:sz w:val="28"/>
          <w:szCs w:val="28"/>
        </w:rPr>
      </w:pPr>
    </w:p>
    <w:p w14:paraId="3D63BAF2" w14:textId="5A8D5E90" w:rsidR="00976152" w:rsidRPr="0091528E" w:rsidRDefault="00976152" w:rsidP="0091528E">
      <w:pPr>
        <w:pStyle w:val="ConsPlusTitle"/>
        <w:jc w:val="center"/>
        <w:outlineLvl w:val="2"/>
        <w:rPr>
          <w:rFonts w:ascii="Times New Roman" w:hAnsi="Times New Roman" w:cs="Times New Roman"/>
          <w:sz w:val="27"/>
          <w:szCs w:val="27"/>
        </w:rPr>
      </w:pPr>
      <w:r w:rsidRPr="0091528E">
        <w:rPr>
          <w:rFonts w:ascii="Times New Roman" w:hAnsi="Times New Roman" w:cs="Times New Roman"/>
          <w:sz w:val="27"/>
          <w:szCs w:val="27"/>
        </w:rPr>
        <w:lastRenderedPageBreak/>
        <w:t>5.Финансовое обеспечение комплекса процессных мероприятий 1</w:t>
      </w:r>
    </w:p>
    <w:p w14:paraId="3607A1E4" w14:textId="77777777" w:rsidR="00976152" w:rsidRPr="00976152" w:rsidRDefault="00976152" w:rsidP="00976152">
      <w:pPr>
        <w:pStyle w:val="ConsPlusTitle"/>
        <w:ind w:left="720"/>
        <w:outlineLvl w:val="2"/>
        <w:rPr>
          <w:rFonts w:ascii="Times New Roman" w:hAnsi="Times New Roman" w:cs="Times New Roman"/>
          <w:sz w:val="28"/>
          <w:szCs w:val="28"/>
        </w:rPr>
      </w:pPr>
    </w:p>
    <w:tbl>
      <w:tblPr>
        <w:tblW w:w="14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559"/>
        <w:gridCol w:w="1276"/>
        <w:gridCol w:w="1134"/>
        <w:gridCol w:w="1134"/>
        <w:gridCol w:w="1134"/>
        <w:gridCol w:w="1134"/>
        <w:gridCol w:w="1134"/>
        <w:gridCol w:w="1457"/>
      </w:tblGrid>
      <w:tr w:rsidR="00976152" w:rsidRPr="0072733D" w14:paraId="2BD30D24" w14:textId="77777777" w:rsidTr="00651CC8">
        <w:tc>
          <w:tcPr>
            <w:tcW w:w="454" w:type="dxa"/>
            <w:vMerge w:val="restart"/>
          </w:tcPr>
          <w:p w14:paraId="5DDA88B5"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N п/п</w:t>
            </w:r>
          </w:p>
        </w:tc>
        <w:tc>
          <w:tcPr>
            <w:tcW w:w="4219" w:type="dxa"/>
            <w:vMerge w:val="restart"/>
          </w:tcPr>
          <w:p w14:paraId="23BB82A3"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Наименование мероприятия (результата)</w:t>
            </w:r>
          </w:p>
        </w:tc>
        <w:tc>
          <w:tcPr>
            <w:tcW w:w="1559" w:type="dxa"/>
            <w:vMerge w:val="restart"/>
          </w:tcPr>
          <w:p w14:paraId="6B8F7CDB"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Код бюджетной классификации</w:t>
            </w:r>
          </w:p>
        </w:tc>
        <w:tc>
          <w:tcPr>
            <w:tcW w:w="8403" w:type="dxa"/>
            <w:gridSpan w:val="7"/>
          </w:tcPr>
          <w:p w14:paraId="7AB5CEFF"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Объем финансового обеспечения по годам реализации, тыс. рублей</w:t>
            </w:r>
          </w:p>
        </w:tc>
      </w:tr>
      <w:tr w:rsidR="00976152" w:rsidRPr="0072733D" w14:paraId="0049D1B4" w14:textId="77777777" w:rsidTr="00651CC8">
        <w:tc>
          <w:tcPr>
            <w:tcW w:w="454" w:type="dxa"/>
            <w:vMerge/>
          </w:tcPr>
          <w:p w14:paraId="5AABE555" w14:textId="77777777" w:rsidR="00976152" w:rsidRPr="002F2B7A" w:rsidRDefault="00976152" w:rsidP="00DE39C3">
            <w:pPr>
              <w:autoSpaceDE w:val="0"/>
              <w:autoSpaceDN w:val="0"/>
              <w:rPr>
                <w:rFonts w:ascii="Times New Roman" w:eastAsiaTheme="minorEastAsia" w:hAnsi="Times New Roman" w:cs="Times New Roman"/>
                <w:color w:val="auto"/>
                <w:sz w:val="20"/>
                <w:szCs w:val="22"/>
              </w:rPr>
            </w:pPr>
          </w:p>
        </w:tc>
        <w:tc>
          <w:tcPr>
            <w:tcW w:w="4219" w:type="dxa"/>
            <w:vMerge/>
          </w:tcPr>
          <w:p w14:paraId="0F89E41E" w14:textId="77777777" w:rsidR="00976152" w:rsidRPr="002F2B7A" w:rsidRDefault="00976152" w:rsidP="00DE39C3">
            <w:pPr>
              <w:autoSpaceDE w:val="0"/>
              <w:autoSpaceDN w:val="0"/>
              <w:rPr>
                <w:rFonts w:ascii="Times New Roman" w:eastAsiaTheme="minorEastAsia" w:hAnsi="Times New Roman" w:cs="Times New Roman"/>
                <w:color w:val="auto"/>
                <w:sz w:val="20"/>
                <w:szCs w:val="22"/>
              </w:rPr>
            </w:pPr>
          </w:p>
        </w:tc>
        <w:tc>
          <w:tcPr>
            <w:tcW w:w="1559" w:type="dxa"/>
            <w:vMerge/>
          </w:tcPr>
          <w:p w14:paraId="38011E80" w14:textId="77777777" w:rsidR="00976152" w:rsidRPr="002F2B7A" w:rsidRDefault="00976152" w:rsidP="00DE39C3">
            <w:pPr>
              <w:autoSpaceDE w:val="0"/>
              <w:autoSpaceDN w:val="0"/>
              <w:rPr>
                <w:rFonts w:ascii="Times New Roman" w:eastAsiaTheme="minorEastAsia" w:hAnsi="Times New Roman" w:cs="Times New Roman"/>
                <w:color w:val="auto"/>
                <w:sz w:val="20"/>
                <w:szCs w:val="22"/>
              </w:rPr>
            </w:pPr>
          </w:p>
        </w:tc>
        <w:tc>
          <w:tcPr>
            <w:tcW w:w="1276" w:type="dxa"/>
          </w:tcPr>
          <w:p w14:paraId="1DFBF8E8"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2025</w:t>
            </w:r>
          </w:p>
        </w:tc>
        <w:tc>
          <w:tcPr>
            <w:tcW w:w="1134" w:type="dxa"/>
          </w:tcPr>
          <w:p w14:paraId="66889F0A"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2026</w:t>
            </w:r>
          </w:p>
        </w:tc>
        <w:tc>
          <w:tcPr>
            <w:tcW w:w="1134" w:type="dxa"/>
          </w:tcPr>
          <w:p w14:paraId="224A3CC5"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2027</w:t>
            </w:r>
          </w:p>
        </w:tc>
        <w:tc>
          <w:tcPr>
            <w:tcW w:w="1134" w:type="dxa"/>
          </w:tcPr>
          <w:p w14:paraId="150A07E4"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2028</w:t>
            </w:r>
          </w:p>
        </w:tc>
        <w:tc>
          <w:tcPr>
            <w:tcW w:w="1134" w:type="dxa"/>
          </w:tcPr>
          <w:p w14:paraId="3CDD83C1"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2029</w:t>
            </w:r>
          </w:p>
        </w:tc>
        <w:tc>
          <w:tcPr>
            <w:tcW w:w="1134" w:type="dxa"/>
          </w:tcPr>
          <w:p w14:paraId="1914595C"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2030</w:t>
            </w:r>
          </w:p>
        </w:tc>
        <w:tc>
          <w:tcPr>
            <w:tcW w:w="1457" w:type="dxa"/>
          </w:tcPr>
          <w:p w14:paraId="3CB4D485"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Всего</w:t>
            </w:r>
          </w:p>
        </w:tc>
      </w:tr>
      <w:tr w:rsidR="00976152" w:rsidRPr="0072733D" w14:paraId="691227CA" w14:textId="77777777" w:rsidTr="00651CC8">
        <w:tc>
          <w:tcPr>
            <w:tcW w:w="454" w:type="dxa"/>
          </w:tcPr>
          <w:p w14:paraId="2AFEA2A2"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w:t>
            </w:r>
          </w:p>
        </w:tc>
        <w:tc>
          <w:tcPr>
            <w:tcW w:w="4219" w:type="dxa"/>
          </w:tcPr>
          <w:p w14:paraId="05B1FC32"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w:t>
            </w:r>
          </w:p>
        </w:tc>
        <w:tc>
          <w:tcPr>
            <w:tcW w:w="1559" w:type="dxa"/>
            <w:vAlign w:val="center"/>
          </w:tcPr>
          <w:p w14:paraId="1824B5C6"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3</w:t>
            </w:r>
          </w:p>
        </w:tc>
        <w:tc>
          <w:tcPr>
            <w:tcW w:w="1276" w:type="dxa"/>
            <w:vAlign w:val="center"/>
          </w:tcPr>
          <w:p w14:paraId="535E3BD4"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p>
        </w:tc>
        <w:tc>
          <w:tcPr>
            <w:tcW w:w="1134" w:type="dxa"/>
            <w:vAlign w:val="center"/>
          </w:tcPr>
          <w:p w14:paraId="612A181E"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p>
        </w:tc>
        <w:tc>
          <w:tcPr>
            <w:tcW w:w="1134" w:type="dxa"/>
            <w:vAlign w:val="center"/>
          </w:tcPr>
          <w:p w14:paraId="26EC2A84"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p>
        </w:tc>
        <w:tc>
          <w:tcPr>
            <w:tcW w:w="1134" w:type="dxa"/>
            <w:vAlign w:val="center"/>
          </w:tcPr>
          <w:p w14:paraId="4D27C7D8"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p>
        </w:tc>
        <w:tc>
          <w:tcPr>
            <w:tcW w:w="1134" w:type="dxa"/>
            <w:vAlign w:val="center"/>
          </w:tcPr>
          <w:p w14:paraId="0A2A84A9"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p>
        </w:tc>
        <w:tc>
          <w:tcPr>
            <w:tcW w:w="1134" w:type="dxa"/>
            <w:vAlign w:val="center"/>
          </w:tcPr>
          <w:p w14:paraId="1C2FFD0C"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p>
        </w:tc>
        <w:tc>
          <w:tcPr>
            <w:tcW w:w="1457" w:type="dxa"/>
            <w:vAlign w:val="center"/>
          </w:tcPr>
          <w:p w14:paraId="780B6AEE" w14:textId="77777777" w:rsidR="00976152" w:rsidRPr="002F2B7A" w:rsidRDefault="00976152" w:rsidP="00DE39C3">
            <w:pPr>
              <w:autoSpaceDE w:val="0"/>
              <w:autoSpaceDN w:val="0"/>
              <w:jc w:val="center"/>
              <w:rPr>
                <w:rFonts w:ascii="Times New Roman" w:eastAsiaTheme="minorEastAsia" w:hAnsi="Times New Roman" w:cs="Times New Roman"/>
                <w:color w:val="auto"/>
                <w:sz w:val="20"/>
                <w:szCs w:val="22"/>
              </w:rPr>
            </w:pPr>
          </w:p>
        </w:tc>
      </w:tr>
      <w:tr w:rsidR="00221DC7" w:rsidRPr="0072733D" w14:paraId="7C689157" w14:textId="77777777" w:rsidTr="00651CC8">
        <w:tc>
          <w:tcPr>
            <w:tcW w:w="454" w:type="dxa"/>
            <w:vMerge w:val="restart"/>
          </w:tcPr>
          <w:p w14:paraId="6A2ADCA6"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w:t>
            </w:r>
          </w:p>
        </w:tc>
        <w:tc>
          <w:tcPr>
            <w:tcW w:w="4219" w:type="dxa"/>
            <w:vAlign w:val="center"/>
          </w:tcPr>
          <w:p w14:paraId="095FABFE" w14:textId="4A844085" w:rsidR="00221DC7" w:rsidRPr="00483B5D" w:rsidRDefault="00221DC7" w:rsidP="00221DC7">
            <w:pPr>
              <w:pStyle w:val="ConsPlusNormal"/>
              <w:rPr>
                <w:rFonts w:ascii="Times New Roman" w:hAnsi="Times New Roman" w:cs="Times New Roman"/>
                <w:b/>
                <w:color w:val="000000" w:themeColor="text1"/>
              </w:rPr>
            </w:pPr>
            <w:r>
              <w:rPr>
                <w:rFonts w:ascii="Times New Roman" w:hAnsi="Times New Roman" w:cs="Times New Roman"/>
                <w:b/>
                <w:color w:val="000000" w:themeColor="text1"/>
              </w:rPr>
              <w:t>Комплекс процессных мероприятий:</w:t>
            </w:r>
            <w:r w:rsidRPr="00483B5D">
              <w:rPr>
                <w:rFonts w:ascii="Times New Roman" w:hAnsi="Times New Roman" w:cs="Times New Roman"/>
                <w:b/>
                <w:color w:val="000000" w:themeColor="text1"/>
                <w:sz w:val="28"/>
                <w:szCs w:val="28"/>
              </w:rPr>
              <w:t xml:space="preserve"> </w:t>
            </w:r>
            <w:r w:rsidR="0091528E">
              <w:rPr>
                <w:rFonts w:ascii="Times New Roman" w:hAnsi="Times New Roman" w:cs="Times New Roman"/>
                <w:b/>
                <w:color w:val="000000" w:themeColor="text1"/>
                <w:sz w:val="28"/>
                <w:szCs w:val="28"/>
              </w:rPr>
              <w:t>«</w:t>
            </w:r>
            <w:r w:rsidRPr="00483B5D">
              <w:rPr>
                <w:rFonts w:ascii="Times New Roman" w:hAnsi="Times New Roman" w:cs="Times New Roman"/>
                <w:b/>
                <w:color w:val="000000" w:themeColor="text1"/>
                <w:sz w:val="22"/>
              </w:rPr>
              <w:t>Реализация образовательных программ дошкольного образования</w:t>
            </w:r>
            <w:r w:rsidR="0091528E">
              <w:rPr>
                <w:rFonts w:ascii="Times New Roman" w:hAnsi="Times New Roman" w:cs="Times New Roman"/>
                <w:b/>
                <w:color w:val="000000" w:themeColor="text1"/>
                <w:sz w:val="22"/>
              </w:rPr>
              <w:t>»</w:t>
            </w:r>
            <w:r w:rsidR="00142463">
              <w:rPr>
                <w:rFonts w:ascii="Times New Roman" w:hAnsi="Times New Roman" w:cs="Times New Roman"/>
                <w:b/>
                <w:color w:val="000000" w:themeColor="text1"/>
                <w:sz w:val="22"/>
              </w:rPr>
              <w:t>, все</w:t>
            </w:r>
            <w:r w:rsidR="00521413">
              <w:rPr>
                <w:rFonts w:ascii="Times New Roman" w:hAnsi="Times New Roman" w:cs="Times New Roman"/>
                <w:b/>
                <w:color w:val="000000" w:themeColor="text1"/>
                <w:sz w:val="22"/>
              </w:rPr>
              <w:t>го</w:t>
            </w:r>
            <w:r w:rsidR="00142463">
              <w:rPr>
                <w:rFonts w:ascii="Times New Roman" w:hAnsi="Times New Roman" w:cs="Times New Roman"/>
                <w:b/>
                <w:color w:val="000000" w:themeColor="text1"/>
                <w:sz w:val="22"/>
              </w:rPr>
              <w:t>:</w:t>
            </w:r>
          </w:p>
        </w:tc>
        <w:tc>
          <w:tcPr>
            <w:tcW w:w="1559" w:type="dxa"/>
            <w:vMerge w:val="restart"/>
          </w:tcPr>
          <w:p w14:paraId="3655E107" w14:textId="77777777" w:rsidR="00221DC7" w:rsidRPr="000B4430" w:rsidRDefault="000B4430" w:rsidP="00221DC7">
            <w:pPr>
              <w:autoSpaceDE w:val="0"/>
              <w:autoSpaceDN w:val="0"/>
              <w:jc w:val="center"/>
              <w:rPr>
                <w:rFonts w:ascii="Times New Roman" w:eastAsiaTheme="minorEastAsia" w:hAnsi="Times New Roman" w:cs="Times New Roman"/>
                <w:color w:val="auto"/>
                <w:sz w:val="22"/>
                <w:szCs w:val="22"/>
              </w:rPr>
            </w:pPr>
            <w:r w:rsidRPr="000B4430">
              <w:rPr>
                <w:rFonts w:ascii="Times New Roman" w:eastAsiaTheme="minorEastAsia" w:hAnsi="Times New Roman" w:cs="Times New Roman"/>
                <w:color w:val="auto"/>
                <w:sz w:val="22"/>
                <w:szCs w:val="22"/>
              </w:rPr>
              <w:t>02  4  01</w:t>
            </w:r>
          </w:p>
        </w:tc>
        <w:tc>
          <w:tcPr>
            <w:tcW w:w="1276" w:type="dxa"/>
          </w:tcPr>
          <w:p w14:paraId="17A69466"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165 258 700</w:t>
            </w:r>
          </w:p>
        </w:tc>
        <w:tc>
          <w:tcPr>
            <w:tcW w:w="1134" w:type="dxa"/>
          </w:tcPr>
          <w:p w14:paraId="6C97D223"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148 459 200</w:t>
            </w:r>
          </w:p>
        </w:tc>
        <w:tc>
          <w:tcPr>
            <w:tcW w:w="1134" w:type="dxa"/>
          </w:tcPr>
          <w:p w14:paraId="176574B0"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148 459 200</w:t>
            </w:r>
          </w:p>
        </w:tc>
        <w:tc>
          <w:tcPr>
            <w:tcW w:w="1134" w:type="dxa"/>
          </w:tcPr>
          <w:p w14:paraId="2A3A540A"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148 459 200</w:t>
            </w:r>
          </w:p>
        </w:tc>
        <w:tc>
          <w:tcPr>
            <w:tcW w:w="1134" w:type="dxa"/>
          </w:tcPr>
          <w:p w14:paraId="1AB6BDC8"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148 459 200</w:t>
            </w:r>
          </w:p>
        </w:tc>
        <w:tc>
          <w:tcPr>
            <w:tcW w:w="1134" w:type="dxa"/>
          </w:tcPr>
          <w:p w14:paraId="6F9B5355"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148 459 200</w:t>
            </w:r>
          </w:p>
        </w:tc>
        <w:tc>
          <w:tcPr>
            <w:tcW w:w="1457" w:type="dxa"/>
          </w:tcPr>
          <w:p w14:paraId="34D8CE21"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907 554 700</w:t>
            </w:r>
          </w:p>
        </w:tc>
      </w:tr>
      <w:tr w:rsidR="00221DC7" w:rsidRPr="0072733D" w14:paraId="63359B74" w14:textId="77777777" w:rsidTr="00651CC8">
        <w:tc>
          <w:tcPr>
            <w:tcW w:w="454" w:type="dxa"/>
            <w:vMerge/>
          </w:tcPr>
          <w:p w14:paraId="529CB023"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vAlign w:val="center"/>
          </w:tcPr>
          <w:p w14:paraId="601E2087" w14:textId="77777777" w:rsidR="00221DC7" w:rsidRPr="009E62EB" w:rsidRDefault="00221DC7" w:rsidP="00221DC7">
            <w:pPr>
              <w:pStyle w:val="ConsPlusNormal"/>
              <w:rPr>
                <w:rFonts w:ascii="Times New Roman" w:hAnsi="Times New Roman" w:cs="Times New Roman"/>
              </w:rPr>
            </w:pPr>
            <w:r w:rsidRPr="009E62EB">
              <w:rPr>
                <w:rFonts w:ascii="Times New Roman" w:hAnsi="Times New Roman" w:cs="Times New Roman"/>
              </w:rPr>
              <w:t>Местный бюджет (всего), из них:</w:t>
            </w:r>
          </w:p>
        </w:tc>
        <w:tc>
          <w:tcPr>
            <w:tcW w:w="1559" w:type="dxa"/>
            <w:vMerge/>
          </w:tcPr>
          <w:p w14:paraId="7ED2D7DF"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1276" w:type="dxa"/>
          </w:tcPr>
          <w:p w14:paraId="79B07760"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154 222 700</w:t>
            </w:r>
          </w:p>
        </w:tc>
        <w:tc>
          <w:tcPr>
            <w:tcW w:w="1134" w:type="dxa"/>
          </w:tcPr>
          <w:p w14:paraId="01E09756"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137 423 200</w:t>
            </w:r>
          </w:p>
        </w:tc>
        <w:tc>
          <w:tcPr>
            <w:tcW w:w="1134" w:type="dxa"/>
          </w:tcPr>
          <w:p w14:paraId="201A82A7"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137 423 200</w:t>
            </w:r>
          </w:p>
        </w:tc>
        <w:tc>
          <w:tcPr>
            <w:tcW w:w="1134" w:type="dxa"/>
          </w:tcPr>
          <w:p w14:paraId="3413144B"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137 423 200</w:t>
            </w:r>
          </w:p>
        </w:tc>
        <w:tc>
          <w:tcPr>
            <w:tcW w:w="1134" w:type="dxa"/>
          </w:tcPr>
          <w:p w14:paraId="5AFE40A2"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137 423 200</w:t>
            </w:r>
          </w:p>
        </w:tc>
        <w:tc>
          <w:tcPr>
            <w:tcW w:w="1134" w:type="dxa"/>
          </w:tcPr>
          <w:p w14:paraId="67027A50"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137 423 200</w:t>
            </w:r>
          </w:p>
        </w:tc>
        <w:tc>
          <w:tcPr>
            <w:tcW w:w="1457" w:type="dxa"/>
          </w:tcPr>
          <w:p w14:paraId="651B4BBE"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841 338 700</w:t>
            </w:r>
          </w:p>
        </w:tc>
      </w:tr>
      <w:tr w:rsidR="00221DC7" w:rsidRPr="0072733D" w14:paraId="57FD16ED" w14:textId="77777777" w:rsidTr="00651CC8">
        <w:tc>
          <w:tcPr>
            <w:tcW w:w="454" w:type="dxa"/>
            <w:vMerge/>
          </w:tcPr>
          <w:p w14:paraId="1A998C68"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left w:val="single" w:sz="6" w:space="0" w:color="000000"/>
              <w:bottom w:val="single" w:sz="6" w:space="0" w:color="000000"/>
            </w:tcBorders>
            <w:shd w:val="clear" w:color="auto" w:fill="auto"/>
          </w:tcPr>
          <w:p w14:paraId="0FAC2E67" w14:textId="77777777" w:rsidR="00221DC7" w:rsidRPr="00DD7F1F" w:rsidRDefault="00221DC7" w:rsidP="00221DC7">
            <w:pPr>
              <w:pStyle w:val="formattext"/>
              <w:spacing w:before="0" w:beforeAutospacing="0" w:after="0" w:afterAutospacing="0"/>
              <w:jc w:val="both"/>
              <w:textAlignment w:val="baseline"/>
              <w:rPr>
                <w:color w:val="000000" w:themeColor="text1"/>
                <w:sz w:val="20"/>
                <w:szCs w:val="20"/>
              </w:rPr>
            </w:pPr>
            <w:r>
              <w:rPr>
                <w:color w:val="000000" w:themeColor="text1"/>
                <w:sz w:val="20"/>
                <w:szCs w:val="20"/>
              </w:rPr>
              <w:t xml:space="preserve">- </w:t>
            </w:r>
            <w:r w:rsidRPr="00DD7F1F">
              <w:rPr>
                <w:color w:val="000000" w:themeColor="text1"/>
                <w:sz w:val="20"/>
                <w:szCs w:val="20"/>
              </w:rPr>
              <w:t>межбюджетные трансферты из федерального бюджета (справочно)</w:t>
            </w:r>
          </w:p>
        </w:tc>
        <w:tc>
          <w:tcPr>
            <w:tcW w:w="1559" w:type="dxa"/>
            <w:vMerge/>
          </w:tcPr>
          <w:p w14:paraId="5B7CD6DF"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1276" w:type="dxa"/>
          </w:tcPr>
          <w:p w14:paraId="5F4BFE5A"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0169BEA1"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0C2EA99"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60AECDB1"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2D15EA00"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3CBECEA7"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7F0AAF89"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221DC7" w:rsidRPr="0072733D" w14:paraId="3F74B409" w14:textId="77777777" w:rsidTr="00651CC8">
        <w:tc>
          <w:tcPr>
            <w:tcW w:w="454" w:type="dxa"/>
            <w:vMerge/>
          </w:tcPr>
          <w:p w14:paraId="23655B31"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bottom w:val="single" w:sz="4" w:space="0" w:color="auto"/>
            </w:tcBorders>
          </w:tcPr>
          <w:p w14:paraId="02681928" w14:textId="77777777" w:rsidR="00221DC7" w:rsidRPr="006A2E41" w:rsidRDefault="00221DC7" w:rsidP="00221DC7">
            <w:pPr>
              <w:autoSpaceDE w:val="0"/>
              <w:autoSpaceDN w:val="0"/>
              <w:adjustRightInd w:val="0"/>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shd w:val="clear" w:color="auto" w:fill="FFFFFF"/>
              </w:rPr>
              <w:t xml:space="preserve">- </w:t>
            </w:r>
            <w:r w:rsidRPr="006A2E41">
              <w:rPr>
                <w:rFonts w:ascii="Times New Roman" w:hAnsi="Times New Roman" w:cs="Times New Roman"/>
                <w:color w:val="000000" w:themeColor="text1"/>
                <w:sz w:val="20"/>
                <w:szCs w:val="20"/>
                <w:shd w:val="clear" w:color="auto" w:fill="FFFFFF"/>
              </w:rPr>
              <w:t>межбюджетные тр</w:t>
            </w:r>
            <w:r>
              <w:rPr>
                <w:rFonts w:ascii="Times New Roman" w:hAnsi="Times New Roman" w:cs="Times New Roman"/>
                <w:color w:val="000000" w:themeColor="text1"/>
                <w:sz w:val="20"/>
                <w:szCs w:val="20"/>
                <w:shd w:val="clear" w:color="auto" w:fill="FFFFFF"/>
              </w:rPr>
              <w:t>ансферты из областного бюджета</w:t>
            </w:r>
            <w:r w:rsidRPr="006A2E41">
              <w:rPr>
                <w:rFonts w:ascii="Times New Roman" w:hAnsi="Times New Roman" w:cs="Times New Roman"/>
                <w:color w:val="000000" w:themeColor="text1"/>
                <w:sz w:val="20"/>
                <w:szCs w:val="20"/>
                <w:shd w:val="clear" w:color="auto" w:fill="FFFFFF"/>
              </w:rPr>
              <w:t xml:space="preserve"> (справочно)</w:t>
            </w:r>
          </w:p>
        </w:tc>
        <w:tc>
          <w:tcPr>
            <w:tcW w:w="1559" w:type="dxa"/>
            <w:vMerge/>
          </w:tcPr>
          <w:p w14:paraId="6E99C967"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1276" w:type="dxa"/>
          </w:tcPr>
          <w:p w14:paraId="1CD06544"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131 892 300</w:t>
            </w:r>
          </w:p>
        </w:tc>
        <w:tc>
          <w:tcPr>
            <w:tcW w:w="1134" w:type="dxa"/>
          </w:tcPr>
          <w:p w14:paraId="01C99B07"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136 992 500</w:t>
            </w:r>
          </w:p>
        </w:tc>
        <w:tc>
          <w:tcPr>
            <w:tcW w:w="1134" w:type="dxa"/>
          </w:tcPr>
          <w:p w14:paraId="2E4D0D4C"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136 992 500</w:t>
            </w:r>
          </w:p>
        </w:tc>
        <w:tc>
          <w:tcPr>
            <w:tcW w:w="1134" w:type="dxa"/>
          </w:tcPr>
          <w:p w14:paraId="5D03E777"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136 992 500</w:t>
            </w:r>
          </w:p>
        </w:tc>
        <w:tc>
          <w:tcPr>
            <w:tcW w:w="1134" w:type="dxa"/>
          </w:tcPr>
          <w:p w14:paraId="79D39C50"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136 992 500</w:t>
            </w:r>
          </w:p>
        </w:tc>
        <w:tc>
          <w:tcPr>
            <w:tcW w:w="1134" w:type="dxa"/>
          </w:tcPr>
          <w:p w14:paraId="4620B255"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136 992 500</w:t>
            </w:r>
          </w:p>
        </w:tc>
        <w:tc>
          <w:tcPr>
            <w:tcW w:w="1457" w:type="dxa"/>
          </w:tcPr>
          <w:p w14:paraId="6F6637B9"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816 854 800</w:t>
            </w:r>
          </w:p>
        </w:tc>
      </w:tr>
      <w:tr w:rsidR="00221DC7" w:rsidRPr="0072733D" w14:paraId="7F47A86A" w14:textId="77777777" w:rsidTr="00651CC8">
        <w:tc>
          <w:tcPr>
            <w:tcW w:w="454" w:type="dxa"/>
            <w:vMerge/>
          </w:tcPr>
          <w:p w14:paraId="7B2B929C"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51A4669A" w14:textId="77777777" w:rsidR="00221DC7" w:rsidRPr="00AF6973" w:rsidRDefault="00221DC7" w:rsidP="00221DC7">
            <w:pPr>
              <w:autoSpaceDE w:val="0"/>
              <w:autoSpaceDN w:val="0"/>
              <w:adjustRightInd w:val="0"/>
              <w:jc w:val="both"/>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м</w:t>
            </w:r>
            <w:r w:rsidRPr="00AF6973">
              <w:rPr>
                <w:rFonts w:ascii="Times New Roman" w:hAnsi="Times New Roman" w:cs="Times New Roman"/>
                <w:bCs/>
                <w:color w:val="000000" w:themeColor="text1"/>
                <w:sz w:val="20"/>
                <w:szCs w:val="20"/>
              </w:rPr>
              <w:t>естный бюджет</w:t>
            </w:r>
          </w:p>
        </w:tc>
        <w:tc>
          <w:tcPr>
            <w:tcW w:w="1559" w:type="dxa"/>
            <w:vMerge/>
          </w:tcPr>
          <w:p w14:paraId="2B010C92"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1276" w:type="dxa"/>
          </w:tcPr>
          <w:p w14:paraId="624C02B8"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22 330 400</w:t>
            </w:r>
          </w:p>
        </w:tc>
        <w:tc>
          <w:tcPr>
            <w:tcW w:w="1134" w:type="dxa"/>
          </w:tcPr>
          <w:p w14:paraId="19114A34"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47585BF2"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23CC2F74"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6B453521"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59141179"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457" w:type="dxa"/>
          </w:tcPr>
          <w:p w14:paraId="71EF2ABE"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24 483 900</w:t>
            </w:r>
          </w:p>
        </w:tc>
      </w:tr>
      <w:tr w:rsidR="00221DC7" w:rsidRPr="0072733D" w14:paraId="0069754D" w14:textId="77777777" w:rsidTr="00651CC8">
        <w:tc>
          <w:tcPr>
            <w:tcW w:w="454" w:type="dxa"/>
            <w:vMerge/>
          </w:tcPr>
          <w:p w14:paraId="7B14F233"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6D9C8CEE" w14:textId="77777777" w:rsidR="00221DC7" w:rsidRPr="006A2E41" w:rsidRDefault="00221DC7" w:rsidP="00221DC7">
            <w:pPr>
              <w:autoSpaceDE w:val="0"/>
              <w:autoSpaceDN w:val="0"/>
              <w:adjustRightInd w:val="0"/>
              <w:jc w:val="both"/>
              <w:rPr>
                <w:rFonts w:ascii="Times New Roman" w:hAnsi="Times New Roman" w:cs="Times New Roman"/>
                <w:b/>
                <w:bCs/>
                <w:color w:val="000000" w:themeColor="text1"/>
                <w:sz w:val="20"/>
                <w:szCs w:val="20"/>
              </w:rPr>
            </w:pPr>
            <w:r w:rsidRPr="006A2E41">
              <w:rPr>
                <w:rFonts w:ascii="Times New Roman" w:hAnsi="Times New Roman" w:cs="Times New Roman"/>
                <w:color w:val="000000" w:themeColor="text1"/>
                <w:sz w:val="20"/>
                <w:szCs w:val="20"/>
                <w:shd w:val="clear" w:color="auto" w:fill="FFFFFF"/>
              </w:rPr>
              <w:t>Внебюджетные источники</w:t>
            </w:r>
          </w:p>
        </w:tc>
        <w:tc>
          <w:tcPr>
            <w:tcW w:w="1559" w:type="dxa"/>
            <w:vMerge/>
          </w:tcPr>
          <w:p w14:paraId="29D770C9"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1276" w:type="dxa"/>
          </w:tcPr>
          <w:p w14:paraId="490E9F44"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5100E226"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29F09B9B"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0E8E4DF2"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0450FF14"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325664A7"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457" w:type="dxa"/>
          </w:tcPr>
          <w:p w14:paraId="376031F6"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66 216 000</w:t>
            </w:r>
          </w:p>
        </w:tc>
      </w:tr>
      <w:tr w:rsidR="00221DC7" w:rsidRPr="0072733D" w14:paraId="3E46D067" w14:textId="77777777" w:rsidTr="00651CC8">
        <w:tc>
          <w:tcPr>
            <w:tcW w:w="454" w:type="dxa"/>
            <w:vMerge w:val="restart"/>
          </w:tcPr>
          <w:p w14:paraId="68C5B0A9"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w:t>
            </w:r>
          </w:p>
        </w:tc>
        <w:tc>
          <w:tcPr>
            <w:tcW w:w="4219" w:type="dxa"/>
            <w:vAlign w:val="center"/>
          </w:tcPr>
          <w:p w14:paraId="0D2A1E2C" w14:textId="77777777" w:rsidR="00D861E6" w:rsidRPr="0091528E" w:rsidRDefault="00D861E6" w:rsidP="00221DC7">
            <w:pPr>
              <w:pStyle w:val="ConsPlusNormal"/>
              <w:rPr>
                <w:rFonts w:ascii="Times New Roman" w:hAnsi="Times New Roman"/>
                <w:b/>
                <w:szCs w:val="20"/>
              </w:rPr>
            </w:pPr>
            <w:r w:rsidRPr="0091528E">
              <w:rPr>
                <w:rFonts w:ascii="Times New Roman" w:hAnsi="Times New Roman"/>
                <w:b/>
                <w:szCs w:val="20"/>
              </w:rPr>
              <w:t xml:space="preserve">Мероприятие (результат)  </w:t>
            </w:r>
          </w:p>
          <w:p w14:paraId="03172B40" w14:textId="0E4B00C4" w:rsidR="00221DC7" w:rsidRPr="0091528E" w:rsidRDefault="0091528E" w:rsidP="00221DC7">
            <w:pPr>
              <w:pStyle w:val="ConsPlusNormal"/>
              <w:rPr>
                <w:rFonts w:ascii="Times New Roman" w:hAnsi="Times New Roman" w:cs="Times New Roman"/>
                <w:b/>
              </w:rPr>
            </w:pPr>
            <w:r w:rsidRPr="0091528E">
              <w:rPr>
                <w:rFonts w:ascii="Times New Roman" w:hAnsi="Times New Roman" w:cs="Times New Roman"/>
                <w:b/>
              </w:rPr>
              <w:t>«</w:t>
            </w:r>
            <w:r w:rsidR="00D861E6" w:rsidRPr="0091528E">
              <w:rPr>
                <w:rFonts w:ascii="Times New Roman" w:hAnsi="Times New Roman" w:cs="Times New Roman"/>
                <w:b/>
              </w:rPr>
              <w:t xml:space="preserve">Обеспечена </w:t>
            </w:r>
            <w:r w:rsidR="00221DC7" w:rsidRPr="0091528E">
              <w:rPr>
                <w:rFonts w:ascii="Times New Roman" w:hAnsi="Times New Roman" w:cs="Times New Roman"/>
                <w:b/>
              </w:rPr>
              <w:t>деят</w:t>
            </w:r>
            <w:r w:rsidR="00D861E6" w:rsidRPr="0091528E">
              <w:rPr>
                <w:rFonts w:ascii="Times New Roman" w:hAnsi="Times New Roman" w:cs="Times New Roman"/>
                <w:b/>
              </w:rPr>
              <w:t>ельность (оказаны</w:t>
            </w:r>
            <w:r w:rsidR="00221DC7" w:rsidRPr="0091528E">
              <w:rPr>
                <w:rFonts w:ascii="Times New Roman" w:hAnsi="Times New Roman" w:cs="Times New Roman"/>
                <w:b/>
              </w:rPr>
              <w:t xml:space="preserve"> услуг</w:t>
            </w:r>
            <w:r w:rsidR="00D861E6" w:rsidRPr="0091528E">
              <w:rPr>
                <w:rFonts w:ascii="Times New Roman" w:hAnsi="Times New Roman" w:cs="Times New Roman"/>
                <w:b/>
              </w:rPr>
              <w:t>и</w:t>
            </w:r>
            <w:r w:rsidR="00221DC7" w:rsidRPr="0091528E">
              <w:rPr>
                <w:rFonts w:ascii="Times New Roman" w:hAnsi="Times New Roman" w:cs="Times New Roman"/>
                <w:b/>
              </w:rPr>
              <w:t>) муниципальных учреждений (организаций) района</w:t>
            </w:r>
            <w:r w:rsidRPr="0091528E">
              <w:rPr>
                <w:rFonts w:ascii="Times New Roman" w:hAnsi="Times New Roman" w:cs="Times New Roman"/>
                <w:b/>
              </w:rPr>
              <w:t>»</w:t>
            </w:r>
            <w:r w:rsidR="00221DC7" w:rsidRPr="0091528E">
              <w:rPr>
                <w:rFonts w:ascii="Times New Roman" w:hAnsi="Times New Roman" w:cs="Times New Roman"/>
                <w:b/>
              </w:rPr>
              <w:t xml:space="preserve"> </w:t>
            </w:r>
          </w:p>
        </w:tc>
        <w:tc>
          <w:tcPr>
            <w:tcW w:w="1559" w:type="dxa"/>
            <w:vMerge w:val="restart"/>
          </w:tcPr>
          <w:p w14:paraId="2AE2EEAC" w14:textId="2B6EAF73" w:rsidR="00221DC7" w:rsidRPr="003A5010" w:rsidRDefault="0091528E" w:rsidP="00221DC7">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871</w:t>
            </w:r>
            <w:r w:rsidR="00221DC7" w:rsidRPr="003A5010">
              <w:rPr>
                <w:rFonts w:ascii="Times New Roman" w:hAnsi="Times New Roman" w:cs="Times New Roman"/>
                <w:sz w:val="20"/>
                <w:szCs w:val="20"/>
              </w:rPr>
              <w:t xml:space="preserve">   07 01</w:t>
            </w:r>
          </w:p>
          <w:p w14:paraId="504D8E64" w14:textId="5E334D24" w:rsidR="0091528E" w:rsidRPr="003A5010" w:rsidRDefault="0091528E" w:rsidP="00221DC7">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02 4 01</w:t>
            </w:r>
          </w:p>
          <w:p w14:paraId="712358A8" w14:textId="248D31D2" w:rsidR="0091528E" w:rsidRPr="003A5010" w:rsidRDefault="0091528E" w:rsidP="00221DC7">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ХХХХХХХХ</w:t>
            </w:r>
          </w:p>
          <w:p w14:paraId="5EEB0DB5" w14:textId="77777777" w:rsidR="00221DC7" w:rsidRPr="003A5010" w:rsidRDefault="00221DC7" w:rsidP="00221DC7">
            <w:pPr>
              <w:autoSpaceDE w:val="0"/>
              <w:autoSpaceDN w:val="0"/>
              <w:jc w:val="center"/>
              <w:rPr>
                <w:rFonts w:ascii="Times New Roman" w:hAnsi="Times New Roman" w:cs="Times New Roman"/>
                <w:sz w:val="20"/>
                <w:szCs w:val="20"/>
              </w:rPr>
            </w:pPr>
          </w:p>
          <w:p w14:paraId="7A79C5B2" w14:textId="77777777" w:rsidR="00221DC7" w:rsidRPr="003A5010" w:rsidRDefault="00221DC7" w:rsidP="00221DC7">
            <w:pPr>
              <w:autoSpaceDE w:val="0"/>
              <w:autoSpaceDN w:val="0"/>
              <w:jc w:val="center"/>
              <w:rPr>
                <w:rFonts w:ascii="Times New Roman" w:eastAsiaTheme="minorEastAsia" w:hAnsi="Times New Roman" w:cs="Times New Roman"/>
                <w:color w:val="auto"/>
                <w:sz w:val="20"/>
                <w:szCs w:val="20"/>
              </w:rPr>
            </w:pPr>
          </w:p>
        </w:tc>
        <w:tc>
          <w:tcPr>
            <w:tcW w:w="1276" w:type="dxa"/>
          </w:tcPr>
          <w:p w14:paraId="2CA241EA"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33 366 400</w:t>
            </w:r>
          </w:p>
        </w:tc>
        <w:tc>
          <w:tcPr>
            <w:tcW w:w="1134" w:type="dxa"/>
          </w:tcPr>
          <w:p w14:paraId="67C77869"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11 466 700</w:t>
            </w:r>
          </w:p>
        </w:tc>
        <w:tc>
          <w:tcPr>
            <w:tcW w:w="1134" w:type="dxa"/>
          </w:tcPr>
          <w:p w14:paraId="6A633C25"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11 466 700</w:t>
            </w:r>
          </w:p>
        </w:tc>
        <w:tc>
          <w:tcPr>
            <w:tcW w:w="1134" w:type="dxa"/>
          </w:tcPr>
          <w:p w14:paraId="7C0735C6"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11 466 700</w:t>
            </w:r>
          </w:p>
        </w:tc>
        <w:tc>
          <w:tcPr>
            <w:tcW w:w="1134" w:type="dxa"/>
          </w:tcPr>
          <w:p w14:paraId="3BA6E112"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11 466 700</w:t>
            </w:r>
          </w:p>
        </w:tc>
        <w:tc>
          <w:tcPr>
            <w:tcW w:w="1134" w:type="dxa"/>
          </w:tcPr>
          <w:p w14:paraId="0C153800"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11 466 700</w:t>
            </w:r>
          </w:p>
        </w:tc>
        <w:tc>
          <w:tcPr>
            <w:tcW w:w="1457" w:type="dxa"/>
          </w:tcPr>
          <w:p w14:paraId="2511FDEA" w14:textId="77777777" w:rsidR="00221DC7" w:rsidRPr="00B12219" w:rsidRDefault="00221DC7" w:rsidP="00221DC7">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90 699 900</w:t>
            </w:r>
          </w:p>
        </w:tc>
      </w:tr>
      <w:tr w:rsidR="00221DC7" w:rsidRPr="0072733D" w14:paraId="343617F1" w14:textId="77777777" w:rsidTr="00651CC8">
        <w:tc>
          <w:tcPr>
            <w:tcW w:w="454" w:type="dxa"/>
            <w:vMerge/>
          </w:tcPr>
          <w:p w14:paraId="3DB5C374"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vAlign w:val="center"/>
          </w:tcPr>
          <w:p w14:paraId="01181049" w14:textId="77777777" w:rsidR="00221DC7" w:rsidRPr="009E62EB" w:rsidRDefault="00221DC7" w:rsidP="00221DC7">
            <w:pPr>
              <w:pStyle w:val="ConsPlusNormal"/>
              <w:rPr>
                <w:rFonts w:ascii="Times New Roman" w:hAnsi="Times New Roman" w:cs="Times New Roman"/>
              </w:rPr>
            </w:pPr>
            <w:r w:rsidRPr="009E62EB">
              <w:rPr>
                <w:rFonts w:ascii="Times New Roman" w:hAnsi="Times New Roman" w:cs="Times New Roman"/>
              </w:rPr>
              <w:t>Местный бюджет (всего), из них:</w:t>
            </w:r>
          </w:p>
        </w:tc>
        <w:tc>
          <w:tcPr>
            <w:tcW w:w="1559" w:type="dxa"/>
            <w:vMerge/>
          </w:tcPr>
          <w:p w14:paraId="13357D84"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1276" w:type="dxa"/>
          </w:tcPr>
          <w:p w14:paraId="061CDEE4"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22 330 400</w:t>
            </w:r>
          </w:p>
        </w:tc>
        <w:tc>
          <w:tcPr>
            <w:tcW w:w="1134" w:type="dxa"/>
          </w:tcPr>
          <w:p w14:paraId="1C9F76B5"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2C99BD7B"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2106F0F6"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2256E453"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7A8202E7" w14:textId="77777777" w:rsidR="00221DC7" w:rsidRPr="004C0F85" w:rsidRDefault="00221DC7" w:rsidP="00221DC7">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457" w:type="dxa"/>
          </w:tcPr>
          <w:p w14:paraId="68B649B2"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24 483 900</w:t>
            </w:r>
          </w:p>
        </w:tc>
      </w:tr>
      <w:tr w:rsidR="00221DC7" w:rsidRPr="0072733D" w14:paraId="4ACB3AA9" w14:textId="77777777" w:rsidTr="00651CC8">
        <w:tc>
          <w:tcPr>
            <w:tcW w:w="454" w:type="dxa"/>
            <w:vMerge/>
          </w:tcPr>
          <w:p w14:paraId="1A415012"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left w:val="single" w:sz="6" w:space="0" w:color="000000"/>
              <w:bottom w:val="single" w:sz="6" w:space="0" w:color="000000"/>
            </w:tcBorders>
            <w:shd w:val="clear" w:color="auto" w:fill="auto"/>
          </w:tcPr>
          <w:p w14:paraId="56A97C02" w14:textId="77777777" w:rsidR="00221DC7" w:rsidRPr="00DD7F1F" w:rsidRDefault="00221DC7" w:rsidP="00221DC7">
            <w:pPr>
              <w:pStyle w:val="formattext"/>
              <w:spacing w:before="0" w:beforeAutospacing="0" w:after="0" w:afterAutospacing="0"/>
              <w:jc w:val="both"/>
              <w:textAlignment w:val="baseline"/>
              <w:rPr>
                <w:color w:val="000000" w:themeColor="text1"/>
                <w:sz w:val="20"/>
                <w:szCs w:val="20"/>
              </w:rPr>
            </w:pPr>
            <w:r>
              <w:rPr>
                <w:color w:val="000000" w:themeColor="text1"/>
                <w:sz w:val="20"/>
                <w:szCs w:val="20"/>
              </w:rPr>
              <w:t xml:space="preserve">- </w:t>
            </w:r>
            <w:r w:rsidRPr="00DD7F1F">
              <w:rPr>
                <w:color w:val="000000" w:themeColor="text1"/>
                <w:sz w:val="20"/>
                <w:szCs w:val="20"/>
              </w:rPr>
              <w:t>межбюджетные трансферты из федерального бюджета (справочно)</w:t>
            </w:r>
          </w:p>
        </w:tc>
        <w:tc>
          <w:tcPr>
            <w:tcW w:w="1559" w:type="dxa"/>
            <w:vMerge/>
          </w:tcPr>
          <w:p w14:paraId="3F073EC7"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1276" w:type="dxa"/>
          </w:tcPr>
          <w:p w14:paraId="14004145"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68D4B9E6"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43EC917C"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65960F39"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48D2DAFE"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C282195"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0A9D2CC5" w14:textId="77777777" w:rsidR="00221DC7" w:rsidRPr="002F2B7A" w:rsidRDefault="00221DC7" w:rsidP="00221DC7">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221DC7" w:rsidRPr="0072733D" w14:paraId="1A9AEBD5" w14:textId="77777777" w:rsidTr="00651CC8">
        <w:tc>
          <w:tcPr>
            <w:tcW w:w="454" w:type="dxa"/>
            <w:vMerge/>
          </w:tcPr>
          <w:p w14:paraId="71964EF7"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bottom w:val="single" w:sz="4" w:space="0" w:color="auto"/>
            </w:tcBorders>
          </w:tcPr>
          <w:p w14:paraId="2E605750" w14:textId="77777777" w:rsidR="00221DC7" w:rsidRPr="006A2E41" w:rsidRDefault="00221DC7" w:rsidP="00651CC8">
            <w:pPr>
              <w:autoSpaceDE w:val="0"/>
              <w:autoSpaceDN w:val="0"/>
              <w:adjustRightInd w:val="0"/>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shd w:val="clear" w:color="auto" w:fill="FFFFFF"/>
              </w:rPr>
              <w:t xml:space="preserve">- </w:t>
            </w:r>
            <w:r w:rsidRPr="006A2E41">
              <w:rPr>
                <w:rFonts w:ascii="Times New Roman" w:hAnsi="Times New Roman" w:cs="Times New Roman"/>
                <w:color w:val="000000" w:themeColor="text1"/>
                <w:sz w:val="20"/>
                <w:szCs w:val="20"/>
                <w:shd w:val="clear" w:color="auto" w:fill="FFFFFF"/>
              </w:rPr>
              <w:t>межбюджетные тр</w:t>
            </w:r>
            <w:r>
              <w:rPr>
                <w:rFonts w:ascii="Times New Roman" w:hAnsi="Times New Roman" w:cs="Times New Roman"/>
                <w:color w:val="000000" w:themeColor="text1"/>
                <w:sz w:val="20"/>
                <w:szCs w:val="20"/>
                <w:shd w:val="clear" w:color="auto" w:fill="FFFFFF"/>
              </w:rPr>
              <w:t>ансферты из областного бюджета</w:t>
            </w:r>
            <w:r w:rsidRPr="006A2E41">
              <w:rPr>
                <w:rFonts w:ascii="Times New Roman" w:hAnsi="Times New Roman" w:cs="Times New Roman"/>
                <w:color w:val="000000" w:themeColor="text1"/>
                <w:sz w:val="20"/>
                <w:szCs w:val="20"/>
                <w:shd w:val="clear" w:color="auto" w:fill="FFFFFF"/>
              </w:rPr>
              <w:t xml:space="preserve"> (справочно)</w:t>
            </w:r>
          </w:p>
        </w:tc>
        <w:tc>
          <w:tcPr>
            <w:tcW w:w="1559" w:type="dxa"/>
            <w:vMerge/>
          </w:tcPr>
          <w:p w14:paraId="41025C06" w14:textId="77777777" w:rsidR="00221DC7" w:rsidRPr="002F2B7A" w:rsidRDefault="00221DC7" w:rsidP="00651CC8">
            <w:pPr>
              <w:autoSpaceDE w:val="0"/>
              <w:autoSpaceDN w:val="0"/>
              <w:rPr>
                <w:rFonts w:ascii="Times New Roman" w:eastAsiaTheme="minorEastAsia" w:hAnsi="Times New Roman" w:cs="Times New Roman"/>
                <w:color w:val="auto"/>
                <w:sz w:val="20"/>
                <w:szCs w:val="22"/>
              </w:rPr>
            </w:pPr>
          </w:p>
        </w:tc>
        <w:tc>
          <w:tcPr>
            <w:tcW w:w="1276" w:type="dxa"/>
          </w:tcPr>
          <w:p w14:paraId="1291225B"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64DFBE2B"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68F71E7"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811958A"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5A2BB41"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EF68AA6"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3331DA92"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221DC7" w:rsidRPr="0072733D" w14:paraId="39159ADC" w14:textId="77777777" w:rsidTr="00651CC8">
        <w:tc>
          <w:tcPr>
            <w:tcW w:w="454" w:type="dxa"/>
            <w:vMerge/>
          </w:tcPr>
          <w:p w14:paraId="44560739"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335FDC11" w14:textId="77777777" w:rsidR="00221DC7" w:rsidRPr="00AF6973" w:rsidRDefault="00221DC7" w:rsidP="00651CC8">
            <w:pPr>
              <w:autoSpaceDE w:val="0"/>
              <w:autoSpaceDN w:val="0"/>
              <w:adjustRightInd w:val="0"/>
              <w:jc w:val="both"/>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м</w:t>
            </w:r>
            <w:r w:rsidRPr="00AF6973">
              <w:rPr>
                <w:rFonts w:ascii="Times New Roman" w:hAnsi="Times New Roman" w:cs="Times New Roman"/>
                <w:bCs/>
                <w:color w:val="000000" w:themeColor="text1"/>
                <w:sz w:val="20"/>
                <w:szCs w:val="20"/>
              </w:rPr>
              <w:t>естный бюджет</w:t>
            </w:r>
          </w:p>
        </w:tc>
        <w:tc>
          <w:tcPr>
            <w:tcW w:w="1559" w:type="dxa"/>
            <w:vMerge/>
          </w:tcPr>
          <w:p w14:paraId="7F8A4127" w14:textId="77777777" w:rsidR="00221DC7" w:rsidRPr="002F2B7A" w:rsidRDefault="00221DC7" w:rsidP="00651CC8">
            <w:pPr>
              <w:autoSpaceDE w:val="0"/>
              <w:autoSpaceDN w:val="0"/>
              <w:rPr>
                <w:rFonts w:ascii="Times New Roman" w:eastAsiaTheme="minorEastAsia" w:hAnsi="Times New Roman" w:cs="Times New Roman"/>
                <w:color w:val="auto"/>
                <w:sz w:val="20"/>
                <w:szCs w:val="22"/>
              </w:rPr>
            </w:pPr>
          </w:p>
        </w:tc>
        <w:tc>
          <w:tcPr>
            <w:tcW w:w="1276" w:type="dxa"/>
          </w:tcPr>
          <w:p w14:paraId="75F27238" w14:textId="77777777" w:rsidR="00221DC7" w:rsidRPr="004C0F85" w:rsidRDefault="00221DC7" w:rsidP="00651CC8">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22 330 400</w:t>
            </w:r>
          </w:p>
        </w:tc>
        <w:tc>
          <w:tcPr>
            <w:tcW w:w="1134" w:type="dxa"/>
          </w:tcPr>
          <w:p w14:paraId="7114D4B0" w14:textId="77777777" w:rsidR="00221DC7" w:rsidRPr="004C0F85" w:rsidRDefault="00221DC7" w:rsidP="00651CC8">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47305800" w14:textId="77777777" w:rsidR="00221DC7" w:rsidRPr="004C0F85" w:rsidRDefault="00221DC7" w:rsidP="00651CC8">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24ACDFC7" w14:textId="77777777" w:rsidR="00221DC7" w:rsidRPr="004C0F85" w:rsidRDefault="00221DC7" w:rsidP="00651CC8">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17119EBA" w14:textId="77777777" w:rsidR="00221DC7" w:rsidRPr="004C0F85" w:rsidRDefault="00221DC7" w:rsidP="00651CC8">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134" w:type="dxa"/>
          </w:tcPr>
          <w:p w14:paraId="1A02F959" w14:textId="77777777" w:rsidR="00221DC7" w:rsidRPr="004C0F85" w:rsidRDefault="00221DC7" w:rsidP="00651CC8">
            <w:pPr>
              <w:autoSpaceDE w:val="0"/>
              <w:autoSpaceDN w:val="0"/>
              <w:jc w:val="center"/>
              <w:rPr>
                <w:rFonts w:ascii="Times New Roman" w:eastAsiaTheme="minorEastAsia" w:hAnsi="Times New Roman" w:cs="Times New Roman"/>
                <w:color w:val="000000" w:themeColor="text1"/>
                <w:sz w:val="20"/>
                <w:szCs w:val="22"/>
              </w:rPr>
            </w:pPr>
            <w:r w:rsidRPr="004C0F85">
              <w:rPr>
                <w:rFonts w:ascii="Times New Roman" w:eastAsiaTheme="minorEastAsia" w:hAnsi="Times New Roman" w:cs="Times New Roman"/>
                <w:color w:val="000000" w:themeColor="text1"/>
                <w:sz w:val="20"/>
                <w:szCs w:val="22"/>
              </w:rPr>
              <w:t>430 700</w:t>
            </w:r>
          </w:p>
        </w:tc>
        <w:tc>
          <w:tcPr>
            <w:tcW w:w="1457" w:type="dxa"/>
          </w:tcPr>
          <w:p w14:paraId="7F249283"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24 483 900</w:t>
            </w:r>
          </w:p>
        </w:tc>
      </w:tr>
      <w:tr w:rsidR="00221DC7" w:rsidRPr="0072733D" w14:paraId="60BA36D4" w14:textId="77777777" w:rsidTr="00651CC8">
        <w:tc>
          <w:tcPr>
            <w:tcW w:w="454" w:type="dxa"/>
            <w:vMerge/>
          </w:tcPr>
          <w:p w14:paraId="0CE2B9B9" w14:textId="77777777" w:rsidR="00221DC7" w:rsidRPr="002F2B7A" w:rsidRDefault="00221DC7" w:rsidP="00221DC7">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70FBB2D7" w14:textId="77777777" w:rsidR="00221DC7" w:rsidRPr="006A2E41" w:rsidRDefault="00221DC7" w:rsidP="00651CC8">
            <w:pPr>
              <w:autoSpaceDE w:val="0"/>
              <w:autoSpaceDN w:val="0"/>
              <w:adjustRightInd w:val="0"/>
              <w:jc w:val="both"/>
              <w:rPr>
                <w:rFonts w:ascii="Times New Roman" w:hAnsi="Times New Roman" w:cs="Times New Roman"/>
                <w:b/>
                <w:bCs/>
                <w:color w:val="000000" w:themeColor="text1"/>
                <w:sz w:val="20"/>
                <w:szCs w:val="20"/>
              </w:rPr>
            </w:pPr>
            <w:r w:rsidRPr="006A2E41">
              <w:rPr>
                <w:rFonts w:ascii="Times New Roman" w:hAnsi="Times New Roman" w:cs="Times New Roman"/>
                <w:color w:val="000000" w:themeColor="text1"/>
                <w:sz w:val="20"/>
                <w:szCs w:val="20"/>
                <w:shd w:val="clear" w:color="auto" w:fill="FFFFFF"/>
              </w:rPr>
              <w:t>Внебюджетные источники</w:t>
            </w:r>
          </w:p>
        </w:tc>
        <w:tc>
          <w:tcPr>
            <w:tcW w:w="1559" w:type="dxa"/>
            <w:vMerge/>
          </w:tcPr>
          <w:p w14:paraId="0308CAA2" w14:textId="77777777" w:rsidR="00221DC7" w:rsidRPr="002F2B7A" w:rsidRDefault="00221DC7" w:rsidP="00651CC8">
            <w:pPr>
              <w:autoSpaceDE w:val="0"/>
              <w:autoSpaceDN w:val="0"/>
              <w:rPr>
                <w:rFonts w:ascii="Times New Roman" w:eastAsiaTheme="minorEastAsia" w:hAnsi="Times New Roman" w:cs="Times New Roman"/>
                <w:color w:val="auto"/>
                <w:sz w:val="20"/>
                <w:szCs w:val="22"/>
              </w:rPr>
            </w:pPr>
          </w:p>
        </w:tc>
        <w:tc>
          <w:tcPr>
            <w:tcW w:w="1276" w:type="dxa"/>
          </w:tcPr>
          <w:p w14:paraId="03526B51"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0BEBBA54"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6D57DFF5"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5F379C1A"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736C8103"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134" w:type="dxa"/>
          </w:tcPr>
          <w:p w14:paraId="249E3BB0"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11 036 000</w:t>
            </w:r>
          </w:p>
        </w:tc>
        <w:tc>
          <w:tcPr>
            <w:tcW w:w="1457" w:type="dxa"/>
          </w:tcPr>
          <w:p w14:paraId="6564A27B" w14:textId="77777777" w:rsidR="00221DC7" w:rsidRPr="002F2B7A" w:rsidRDefault="00221DC7"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66 216 000</w:t>
            </w:r>
          </w:p>
        </w:tc>
      </w:tr>
      <w:tr w:rsidR="00B03B75" w:rsidRPr="0072733D" w14:paraId="3D37F9E0" w14:textId="77777777" w:rsidTr="00651CC8">
        <w:tc>
          <w:tcPr>
            <w:tcW w:w="454" w:type="dxa"/>
            <w:vMerge w:val="restart"/>
          </w:tcPr>
          <w:p w14:paraId="27938855" w14:textId="77777777" w:rsidR="00B03B75" w:rsidRPr="002F2B7A" w:rsidRDefault="00B03B75" w:rsidP="00B03B75">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1.2</w:t>
            </w:r>
          </w:p>
        </w:tc>
        <w:tc>
          <w:tcPr>
            <w:tcW w:w="4219" w:type="dxa"/>
            <w:vAlign w:val="center"/>
          </w:tcPr>
          <w:p w14:paraId="7DE51B77" w14:textId="77777777" w:rsidR="00B03B75" w:rsidRPr="003A5010" w:rsidRDefault="00B03B75" w:rsidP="00651CC8">
            <w:pPr>
              <w:pStyle w:val="ConsPlusNormal"/>
              <w:jc w:val="both"/>
              <w:rPr>
                <w:rFonts w:ascii="Times New Roman" w:hAnsi="Times New Roman"/>
                <w:b/>
                <w:szCs w:val="20"/>
              </w:rPr>
            </w:pPr>
            <w:r w:rsidRPr="0091528E">
              <w:rPr>
                <w:rFonts w:ascii="Times New Roman" w:hAnsi="Times New Roman" w:cs="Times New Roman"/>
                <w:b/>
              </w:rPr>
              <w:t xml:space="preserve"> </w:t>
            </w:r>
            <w:r w:rsidRPr="003A5010">
              <w:rPr>
                <w:rFonts w:ascii="Times New Roman" w:hAnsi="Times New Roman"/>
                <w:b/>
                <w:szCs w:val="20"/>
              </w:rPr>
              <w:t xml:space="preserve">Мероприятие (результат)  </w:t>
            </w:r>
          </w:p>
          <w:p w14:paraId="61E1F1AE" w14:textId="595BB18B" w:rsidR="00B03B75" w:rsidRPr="0091528E" w:rsidRDefault="00B03B75" w:rsidP="00651CC8">
            <w:pPr>
              <w:pStyle w:val="ConsPlusNormal"/>
              <w:jc w:val="both"/>
              <w:rPr>
                <w:rFonts w:ascii="Times New Roman" w:hAnsi="Times New Roman" w:cs="Times New Roman"/>
                <w:b/>
              </w:rPr>
            </w:pPr>
            <w:r w:rsidRPr="003A5010">
              <w:rPr>
                <w:rFonts w:ascii="Times New Roman" w:hAnsi="Times New Roman" w:cs="Times New Roman"/>
                <w:b/>
              </w:rPr>
              <w:t>«Выплачена компенсация части родительской платы за присмотр и уход за детьми в образовательных организациях»</w:t>
            </w:r>
          </w:p>
        </w:tc>
        <w:tc>
          <w:tcPr>
            <w:tcW w:w="1559" w:type="dxa"/>
            <w:vMerge w:val="restart"/>
          </w:tcPr>
          <w:p w14:paraId="1DC8E1E8" w14:textId="77777777" w:rsidR="00B03B75" w:rsidRPr="003A5010" w:rsidRDefault="00B03B75" w:rsidP="00651CC8">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871   07 01</w:t>
            </w:r>
          </w:p>
          <w:p w14:paraId="3E8F4DC9" w14:textId="77777777" w:rsidR="00B03B75" w:rsidRPr="003A5010" w:rsidRDefault="00B03B75" w:rsidP="00651CC8">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02 4 01</w:t>
            </w:r>
          </w:p>
          <w:p w14:paraId="1AA7DCF5" w14:textId="77777777" w:rsidR="00B03B75" w:rsidRPr="003A5010" w:rsidRDefault="00B03B75" w:rsidP="00651CC8">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ХХХХХХХХ</w:t>
            </w:r>
          </w:p>
          <w:p w14:paraId="34D45AAD" w14:textId="77777777" w:rsidR="00B03B75" w:rsidRPr="003A5010" w:rsidRDefault="00B03B75" w:rsidP="00651CC8">
            <w:pPr>
              <w:autoSpaceDE w:val="0"/>
              <w:autoSpaceDN w:val="0"/>
              <w:jc w:val="center"/>
              <w:rPr>
                <w:rFonts w:ascii="Times New Roman" w:hAnsi="Times New Roman" w:cs="Times New Roman"/>
                <w:sz w:val="20"/>
                <w:szCs w:val="20"/>
              </w:rPr>
            </w:pPr>
          </w:p>
          <w:p w14:paraId="34018105" w14:textId="61A11531" w:rsidR="00B03B75" w:rsidRPr="003A5010" w:rsidRDefault="00B03B75" w:rsidP="00651CC8">
            <w:pPr>
              <w:autoSpaceDE w:val="0"/>
              <w:autoSpaceDN w:val="0"/>
              <w:jc w:val="center"/>
              <w:rPr>
                <w:rFonts w:ascii="Times New Roman" w:eastAsiaTheme="minorEastAsia" w:hAnsi="Times New Roman" w:cs="Times New Roman"/>
                <w:color w:val="auto"/>
                <w:sz w:val="20"/>
                <w:szCs w:val="20"/>
              </w:rPr>
            </w:pPr>
          </w:p>
        </w:tc>
        <w:tc>
          <w:tcPr>
            <w:tcW w:w="1276" w:type="dxa"/>
          </w:tcPr>
          <w:p w14:paraId="38BF6A5E" w14:textId="282BF11F"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4 386 000</w:t>
            </w:r>
          </w:p>
        </w:tc>
        <w:tc>
          <w:tcPr>
            <w:tcW w:w="1134" w:type="dxa"/>
          </w:tcPr>
          <w:p w14:paraId="226071EA" w14:textId="5317DA1A"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4 386 000</w:t>
            </w:r>
          </w:p>
        </w:tc>
        <w:tc>
          <w:tcPr>
            <w:tcW w:w="1134" w:type="dxa"/>
          </w:tcPr>
          <w:p w14:paraId="68FEE8B6" w14:textId="6AFCDD28"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4 386 000</w:t>
            </w:r>
          </w:p>
        </w:tc>
        <w:tc>
          <w:tcPr>
            <w:tcW w:w="1134" w:type="dxa"/>
          </w:tcPr>
          <w:p w14:paraId="16326BA1" w14:textId="531A2434"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4 386 000</w:t>
            </w:r>
          </w:p>
        </w:tc>
        <w:tc>
          <w:tcPr>
            <w:tcW w:w="1134" w:type="dxa"/>
          </w:tcPr>
          <w:p w14:paraId="2757CD57" w14:textId="688B3895"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4 386 000</w:t>
            </w:r>
          </w:p>
        </w:tc>
        <w:tc>
          <w:tcPr>
            <w:tcW w:w="1134" w:type="dxa"/>
          </w:tcPr>
          <w:p w14:paraId="6E6D51E1" w14:textId="593C5F80"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4 386 000</w:t>
            </w:r>
          </w:p>
        </w:tc>
        <w:tc>
          <w:tcPr>
            <w:tcW w:w="1457" w:type="dxa"/>
          </w:tcPr>
          <w:p w14:paraId="72EB0551" w14:textId="3CB5406A"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26 316 000</w:t>
            </w:r>
          </w:p>
        </w:tc>
      </w:tr>
      <w:tr w:rsidR="00B03B75" w:rsidRPr="0072733D" w14:paraId="129069BF" w14:textId="77777777" w:rsidTr="00651CC8">
        <w:tc>
          <w:tcPr>
            <w:tcW w:w="454" w:type="dxa"/>
            <w:vMerge/>
          </w:tcPr>
          <w:p w14:paraId="2779CD2F"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vAlign w:val="center"/>
          </w:tcPr>
          <w:p w14:paraId="06C15081" w14:textId="77777777" w:rsidR="00B03B75" w:rsidRPr="009E62EB" w:rsidRDefault="00B03B75" w:rsidP="00651CC8">
            <w:pPr>
              <w:pStyle w:val="ConsPlusNormal"/>
              <w:rPr>
                <w:rFonts w:ascii="Times New Roman" w:hAnsi="Times New Roman" w:cs="Times New Roman"/>
              </w:rPr>
            </w:pPr>
            <w:r w:rsidRPr="009E62EB">
              <w:rPr>
                <w:rFonts w:ascii="Times New Roman" w:hAnsi="Times New Roman" w:cs="Times New Roman"/>
              </w:rPr>
              <w:t>Местный бюджет (всего), из них:</w:t>
            </w:r>
          </w:p>
        </w:tc>
        <w:tc>
          <w:tcPr>
            <w:tcW w:w="1559" w:type="dxa"/>
            <w:vMerge/>
          </w:tcPr>
          <w:p w14:paraId="413A22D4"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6E57012B" w14:textId="702D5497"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1AD4CCE1" w14:textId="77D7BE50"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70C489C2" w14:textId="4A157CDE"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3EE5D641" w14:textId="5E1AF674"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12596258" w14:textId="475CDC7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0A1E7E92" w14:textId="597C310F"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457" w:type="dxa"/>
          </w:tcPr>
          <w:p w14:paraId="4EEA6E25" w14:textId="3146BC0B"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26 316 000</w:t>
            </w:r>
          </w:p>
        </w:tc>
      </w:tr>
      <w:tr w:rsidR="00B03B75" w:rsidRPr="0072733D" w14:paraId="17C619BB" w14:textId="77777777" w:rsidTr="00651CC8">
        <w:tc>
          <w:tcPr>
            <w:tcW w:w="454" w:type="dxa"/>
            <w:vMerge/>
          </w:tcPr>
          <w:p w14:paraId="493571DE"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left w:val="single" w:sz="6" w:space="0" w:color="000000"/>
              <w:bottom w:val="single" w:sz="6" w:space="0" w:color="000000"/>
            </w:tcBorders>
            <w:shd w:val="clear" w:color="auto" w:fill="auto"/>
          </w:tcPr>
          <w:p w14:paraId="225E354E" w14:textId="77777777" w:rsidR="00B03B75" w:rsidRPr="00DD7F1F" w:rsidRDefault="00B03B75" w:rsidP="00651CC8">
            <w:pPr>
              <w:pStyle w:val="formattext"/>
              <w:spacing w:before="0" w:beforeAutospacing="0" w:after="0" w:afterAutospacing="0"/>
              <w:jc w:val="both"/>
              <w:textAlignment w:val="baseline"/>
              <w:rPr>
                <w:color w:val="000000" w:themeColor="text1"/>
                <w:sz w:val="20"/>
                <w:szCs w:val="20"/>
              </w:rPr>
            </w:pPr>
            <w:r>
              <w:rPr>
                <w:color w:val="000000" w:themeColor="text1"/>
                <w:sz w:val="20"/>
                <w:szCs w:val="20"/>
              </w:rPr>
              <w:t xml:space="preserve">- </w:t>
            </w:r>
            <w:r w:rsidRPr="00DD7F1F">
              <w:rPr>
                <w:color w:val="000000" w:themeColor="text1"/>
                <w:sz w:val="20"/>
                <w:szCs w:val="20"/>
              </w:rPr>
              <w:t>межбюджетные трансферты из федерального бюджета (справочно)</w:t>
            </w:r>
          </w:p>
        </w:tc>
        <w:tc>
          <w:tcPr>
            <w:tcW w:w="1559" w:type="dxa"/>
            <w:vMerge/>
          </w:tcPr>
          <w:p w14:paraId="132FBB25"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292B2AB2" w14:textId="436FC49D"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811C79A" w14:textId="0F091ECD"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D235016" w14:textId="5710A9F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2EC4409F" w14:textId="3ECBEB77"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39EFEB6E" w14:textId="33A9D020"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4427A25E" w14:textId="2BAB01C5"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3F8CCDF6" w14:textId="08939660"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B03B75" w:rsidRPr="0072733D" w14:paraId="0BF8DF23" w14:textId="77777777" w:rsidTr="00651CC8">
        <w:tc>
          <w:tcPr>
            <w:tcW w:w="454" w:type="dxa"/>
            <w:vMerge/>
          </w:tcPr>
          <w:p w14:paraId="25D5D9BA"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bottom w:val="single" w:sz="4" w:space="0" w:color="auto"/>
            </w:tcBorders>
          </w:tcPr>
          <w:p w14:paraId="180E704A" w14:textId="77777777" w:rsidR="00B03B75" w:rsidRPr="006A2E41" w:rsidRDefault="00B03B75" w:rsidP="00651CC8">
            <w:pPr>
              <w:autoSpaceDE w:val="0"/>
              <w:autoSpaceDN w:val="0"/>
              <w:adjustRightInd w:val="0"/>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shd w:val="clear" w:color="auto" w:fill="FFFFFF"/>
              </w:rPr>
              <w:t xml:space="preserve">- </w:t>
            </w:r>
            <w:r w:rsidRPr="006A2E41">
              <w:rPr>
                <w:rFonts w:ascii="Times New Roman" w:hAnsi="Times New Roman" w:cs="Times New Roman"/>
                <w:color w:val="000000" w:themeColor="text1"/>
                <w:sz w:val="20"/>
                <w:szCs w:val="20"/>
                <w:shd w:val="clear" w:color="auto" w:fill="FFFFFF"/>
              </w:rPr>
              <w:t>межбюджетные тр</w:t>
            </w:r>
            <w:r>
              <w:rPr>
                <w:rFonts w:ascii="Times New Roman" w:hAnsi="Times New Roman" w:cs="Times New Roman"/>
                <w:color w:val="000000" w:themeColor="text1"/>
                <w:sz w:val="20"/>
                <w:szCs w:val="20"/>
                <w:shd w:val="clear" w:color="auto" w:fill="FFFFFF"/>
              </w:rPr>
              <w:t>ансферты из областного бюджета</w:t>
            </w:r>
            <w:r w:rsidRPr="006A2E41">
              <w:rPr>
                <w:rFonts w:ascii="Times New Roman" w:hAnsi="Times New Roman" w:cs="Times New Roman"/>
                <w:color w:val="000000" w:themeColor="text1"/>
                <w:sz w:val="20"/>
                <w:szCs w:val="20"/>
                <w:shd w:val="clear" w:color="auto" w:fill="FFFFFF"/>
              </w:rPr>
              <w:t xml:space="preserve"> (справочно)</w:t>
            </w:r>
          </w:p>
        </w:tc>
        <w:tc>
          <w:tcPr>
            <w:tcW w:w="1559" w:type="dxa"/>
            <w:vMerge/>
          </w:tcPr>
          <w:p w14:paraId="7CF697CD"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1B2A9A45" w14:textId="14C892E3"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4C6D1A37" w14:textId="3FFF308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10937EF5" w14:textId="71B658B2"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057A41B8" w14:textId="6B316B2B"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3E37D29C" w14:textId="4DC04C8E"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134" w:type="dxa"/>
          </w:tcPr>
          <w:p w14:paraId="7E978F4C" w14:textId="410A9E8D"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4 386 000</w:t>
            </w:r>
          </w:p>
        </w:tc>
        <w:tc>
          <w:tcPr>
            <w:tcW w:w="1457" w:type="dxa"/>
          </w:tcPr>
          <w:p w14:paraId="176154A4" w14:textId="4D350282"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26 316 000</w:t>
            </w:r>
          </w:p>
        </w:tc>
      </w:tr>
      <w:tr w:rsidR="00B03B75" w:rsidRPr="0072733D" w14:paraId="0EC7E172" w14:textId="77777777" w:rsidTr="00651CC8">
        <w:tc>
          <w:tcPr>
            <w:tcW w:w="454" w:type="dxa"/>
            <w:vMerge/>
          </w:tcPr>
          <w:p w14:paraId="65950719"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213E2B91" w14:textId="77777777" w:rsidR="00B03B75" w:rsidRPr="00AF6973" w:rsidRDefault="00B03B75" w:rsidP="00651CC8">
            <w:pPr>
              <w:autoSpaceDE w:val="0"/>
              <w:autoSpaceDN w:val="0"/>
              <w:adjustRightInd w:val="0"/>
              <w:jc w:val="both"/>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м</w:t>
            </w:r>
            <w:r w:rsidRPr="00AF6973">
              <w:rPr>
                <w:rFonts w:ascii="Times New Roman" w:hAnsi="Times New Roman" w:cs="Times New Roman"/>
                <w:bCs/>
                <w:color w:val="000000" w:themeColor="text1"/>
                <w:sz w:val="20"/>
                <w:szCs w:val="20"/>
              </w:rPr>
              <w:t>естный бюджет</w:t>
            </w:r>
          </w:p>
        </w:tc>
        <w:tc>
          <w:tcPr>
            <w:tcW w:w="1559" w:type="dxa"/>
            <w:vMerge/>
          </w:tcPr>
          <w:p w14:paraId="691A1936"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29462E05" w14:textId="01D82D1A"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046043E5" w14:textId="0500E4D2"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C196601" w14:textId="38267054"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56B2EF1" w14:textId="3EA86DD2"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2BF4DA0C" w14:textId="6B112E0A"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6B5DD9FF" w14:textId="2488097A"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0A80EB19" w14:textId="684448AD"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B03B75" w:rsidRPr="0072733D" w14:paraId="28287E77" w14:textId="77777777" w:rsidTr="00651CC8">
        <w:tc>
          <w:tcPr>
            <w:tcW w:w="454" w:type="dxa"/>
            <w:vMerge/>
          </w:tcPr>
          <w:p w14:paraId="25209135"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6D6F59F8" w14:textId="77777777" w:rsidR="00B03B75" w:rsidRPr="006A2E41" w:rsidRDefault="00B03B75" w:rsidP="00651CC8">
            <w:pPr>
              <w:autoSpaceDE w:val="0"/>
              <w:autoSpaceDN w:val="0"/>
              <w:adjustRightInd w:val="0"/>
              <w:jc w:val="both"/>
              <w:rPr>
                <w:rFonts w:ascii="Times New Roman" w:hAnsi="Times New Roman" w:cs="Times New Roman"/>
                <w:b/>
                <w:bCs/>
                <w:color w:val="000000" w:themeColor="text1"/>
                <w:sz w:val="20"/>
                <w:szCs w:val="20"/>
              </w:rPr>
            </w:pPr>
            <w:r w:rsidRPr="006A2E41">
              <w:rPr>
                <w:rFonts w:ascii="Times New Roman" w:hAnsi="Times New Roman" w:cs="Times New Roman"/>
                <w:color w:val="000000" w:themeColor="text1"/>
                <w:sz w:val="20"/>
                <w:szCs w:val="20"/>
                <w:shd w:val="clear" w:color="auto" w:fill="FFFFFF"/>
              </w:rPr>
              <w:t>Внебюджетные источники</w:t>
            </w:r>
          </w:p>
        </w:tc>
        <w:tc>
          <w:tcPr>
            <w:tcW w:w="1559" w:type="dxa"/>
            <w:vMerge/>
          </w:tcPr>
          <w:p w14:paraId="63DB7661"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755947AB" w14:textId="3D8D0C40"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D1F628E" w14:textId="2EC3321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3814D01B" w14:textId="16502400"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118072A7" w14:textId="603B1D8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07BB3827" w14:textId="5306FED3"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3465EE96" w14:textId="73C0EF69"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457EAFBB" w14:textId="5CD1361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B03B75" w:rsidRPr="0072733D" w14:paraId="34FCD2BC" w14:textId="77777777" w:rsidTr="00651CC8">
        <w:tc>
          <w:tcPr>
            <w:tcW w:w="454" w:type="dxa"/>
            <w:vMerge w:val="restart"/>
          </w:tcPr>
          <w:p w14:paraId="2D957459"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w:t>
            </w:r>
          </w:p>
        </w:tc>
        <w:tc>
          <w:tcPr>
            <w:tcW w:w="4219" w:type="dxa"/>
            <w:vAlign w:val="center"/>
          </w:tcPr>
          <w:p w14:paraId="333E356F" w14:textId="77777777" w:rsidR="00B03B75" w:rsidRPr="00521413" w:rsidRDefault="00B03B75" w:rsidP="00651CC8">
            <w:pPr>
              <w:pStyle w:val="ConsPlusNormal"/>
              <w:jc w:val="both"/>
              <w:rPr>
                <w:rFonts w:ascii="Times New Roman" w:hAnsi="Times New Roman" w:cs="Times New Roman"/>
                <w:b/>
              </w:rPr>
            </w:pPr>
            <w:r w:rsidRPr="00521413">
              <w:rPr>
                <w:rFonts w:ascii="Times New Roman" w:hAnsi="Times New Roman" w:cs="Times New Roman"/>
                <w:b/>
              </w:rPr>
              <w:t xml:space="preserve">Мероприятие (результат)  </w:t>
            </w:r>
          </w:p>
          <w:p w14:paraId="599D3885" w14:textId="7494A482" w:rsidR="00B03B75" w:rsidRPr="003A5010" w:rsidRDefault="00B03B75" w:rsidP="00651CC8">
            <w:pPr>
              <w:pStyle w:val="ConsPlusNormal"/>
              <w:jc w:val="both"/>
              <w:rPr>
                <w:rFonts w:ascii="Times New Roman" w:hAnsi="Times New Roman" w:cs="Times New Roman"/>
                <w:b/>
              </w:rPr>
            </w:pPr>
            <w:r w:rsidRPr="00521413">
              <w:rPr>
                <w:rFonts w:ascii="Times New Roman" w:hAnsi="Times New Roman" w:cs="Times New Roman"/>
                <w:b/>
              </w:rPr>
              <w:t>«Обеспечена реализация прав граждан на получение общедоступного и бесплатного образования в муниципальных и негосударственных дошкольных образовательных организациях района»</w:t>
            </w:r>
          </w:p>
        </w:tc>
        <w:tc>
          <w:tcPr>
            <w:tcW w:w="1559" w:type="dxa"/>
            <w:vMerge w:val="restart"/>
          </w:tcPr>
          <w:p w14:paraId="77B03F29" w14:textId="77777777" w:rsidR="00B03B75" w:rsidRPr="003A5010" w:rsidRDefault="00B03B75" w:rsidP="00651CC8">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871   07 01</w:t>
            </w:r>
          </w:p>
          <w:p w14:paraId="3F73FA9C" w14:textId="77777777" w:rsidR="00B03B75" w:rsidRPr="003A5010" w:rsidRDefault="00B03B75" w:rsidP="00651CC8">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02 4 01</w:t>
            </w:r>
          </w:p>
          <w:p w14:paraId="5F62101B" w14:textId="77777777" w:rsidR="00B03B75" w:rsidRPr="003A5010" w:rsidRDefault="00B03B75" w:rsidP="00651CC8">
            <w:pPr>
              <w:autoSpaceDE w:val="0"/>
              <w:autoSpaceDN w:val="0"/>
              <w:jc w:val="center"/>
              <w:rPr>
                <w:rFonts w:ascii="Times New Roman" w:hAnsi="Times New Roman" w:cs="Times New Roman"/>
                <w:sz w:val="20"/>
                <w:szCs w:val="20"/>
              </w:rPr>
            </w:pPr>
            <w:r w:rsidRPr="003A5010">
              <w:rPr>
                <w:rFonts w:ascii="Times New Roman" w:hAnsi="Times New Roman" w:cs="Times New Roman"/>
                <w:sz w:val="20"/>
                <w:szCs w:val="20"/>
              </w:rPr>
              <w:t>ХХХХХХХХ</w:t>
            </w:r>
          </w:p>
          <w:p w14:paraId="5010C90E" w14:textId="77777777" w:rsidR="00B03B75" w:rsidRPr="003A5010" w:rsidRDefault="00B03B75" w:rsidP="00651CC8">
            <w:pPr>
              <w:autoSpaceDE w:val="0"/>
              <w:autoSpaceDN w:val="0"/>
              <w:jc w:val="center"/>
              <w:rPr>
                <w:rFonts w:ascii="Times New Roman" w:hAnsi="Times New Roman" w:cs="Times New Roman"/>
                <w:sz w:val="20"/>
                <w:szCs w:val="20"/>
              </w:rPr>
            </w:pPr>
          </w:p>
          <w:p w14:paraId="7F8E3D60" w14:textId="6D29CD27" w:rsidR="00B03B75" w:rsidRPr="003A5010" w:rsidRDefault="00B03B75" w:rsidP="00651CC8">
            <w:pPr>
              <w:autoSpaceDE w:val="0"/>
              <w:autoSpaceDN w:val="0"/>
              <w:jc w:val="center"/>
              <w:rPr>
                <w:rFonts w:ascii="Times New Roman" w:eastAsiaTheme="minorEastAsia" w:hAnsi="Times New Roman" w:cs="Times New Roman"/>
                <w:color w:val="auto"/>
                <w:sz w:val="20"/>
                <w:szCs w:val="20"/>
              </w:rPr>
            </w:pPr>
          </w:p>
        </w:tc>
        <w:tc>
          <w:tcPr>
            <w:tcW w:w="1276" w:type="dxa"/>
          </w:tcPr>
          <w:p w14:paraId="0ED57DC5" w14:textId="6DEF4659" w:rsidR="00B03B75" w:rsidRPr="00B12219" w:rsidRDefault="00B03B75" w:rsidP="00651CC8">
            <w:pPr>
              <w:autoSpaceDE w:val="0"/>
              <w:autoSpaceDN w:val="0"/>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127 506 300</w:t>
            </w:r>
          </w:p>
        </w:tc>
        <w:tc>
          <w:tcPr>
            <w:tcW w:w="1134" w:type="dxa"/>
          </w:tcPr>
          <w:p w14:paraId="2F46A5A4" w14:textId="0DF14E4C" w:rsidR="00B03B75" w:rsidRPr="00B12219" w:rsidRDefault="00B03B75" w:rsidP="00651CC8">
            <w:pPr>
              <w:autoSpaceDE w:val="0"/>
              <w:autoSpaceDN w:val="0"/>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132 606 500</w:t>
            </w:r>
          </w:p>
        </w:tc>
        <w:tc>
          <w:tcPr>
            <w:tcW w:w="1134" w:type="dxa"/>
          </w:tcPr>
          <w:p w14:paraId="444D4B76" w14:textId="5035A2F3" w:rsidR="00B03B75" w:rsidRPr="00B12219" w:rsidRDefault="00B03B75" w:rsidP="00651CC8">
            <w:pPr>
              <w:autoSpaceDE w:val="0"/>
              <w:autoSpaceDN w:val="0"/>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132 606 500</w:t>
            </w:r>
          </w:p>
        </w:tc>
        <w:tc>
          <w:tcPr>
            <w:tcW w:w="1134" w:type="dxa"/>
          </w:tcPr>
          <w:p w14:paraId="6454C143" w14:textId="3DE4A9A3" w:rsidR="00B03B75" w:rsidRPr="00B12219" w:rsidRDefault="00B03B75" w:rsidP="00651CC8">
            <w:pPr>
              <w:autoSpaceDE w:val="0"/>
              <w:autoSpaceDN w:val="0"/>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132 606 500</w:t>
            </w:r>
          </w:p>
        </w:tc>
        <w:tc>
          <w:tcPr>
            <w:tcW w:w="1134" w:type="dxa"/>
          </w:tcPr>
          <w:p w14:paraId="2287078D" w14:textId="01DB9678" w:rsidR="00B03B75" w:rsidRPr="00B12219" w:rsidRDefault="00B03B75" w:rsidP="00651CC8">
            <w:pPr>
              <w:autoSpaceDE w:val="0"/>
              <w:autoSpaceDN w:val="0"/>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132 606 500</w:t>
            </w:r>
          </w:p>
        </w:tc>
        <w:tc>
          <w:tcPr>
            <w:tcW w:w="1134" w:type="dxa"/>
          </w:tcPr>
          <w:p w14:paraId="31396864" w14:textId="7D31016C" w:rsidR="00B03B75" w:rsidRPr="00B12219" w:rsidRDefault="00B03B75" w:rsidP="00651CC8">
            <w:pPr>
              <w:autoSpaceDE w:val="0"/>
              <w:autoSpaceDN w:val="0"/>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132 606 500</w:t>
            </w:r>
          </w:p>
        </w:tc>
        <w:tc>
          <w:tcPr>
            <w:tcW w:w="1457" w:type="dxa"/>
          </w:tcPr>
          <w:p w14:paraId="026698B4" w14:textId="7FFCEC78" w:rsidR="00B03B75" w:rsidRPr="00B12219" w:rsidRDefault="00B03B75" w:rsidP="00651CC8">
            <w:pPr>
              <w:autoSpaceDE w:val="0"/>
              <w:autoSpaceDN w:val="0"/>
              <w:jc w:val="center"/>
              <w:rPr>
                <w:rFonts w:ascii="Times New Roman" w:eastAsiaTheme="minorEastAsia" w:hAnsi="Times New Roman" w:cs="Times New Roman"/>
                <w:b/>
                <w:color w:val="auto"/>
                <w:sz w:val="20"/>
                <w:szCs w:val="22"/>
              </w:rPr>
            </w:pPr>
            <w:r w:rsidRPr="00B12219">
              <w:rPr>
                <w:rFonts w:ascii="Times New Roman" w:eastAsiaTheme="minorEastAsia" w:hAnsi="Times New Roman" w:cs="Times New Roman"/>
                <w:b/>
                <w:color w:val="auto"/>
                <w:sz w:val="20"/>
                <w:szCs w:val="22"/>
              </w:rPr>
              <w:t>790 538 800</w:t>
            </w:r>
          </w:p>
        </w:tc>
      </w:tr>
      <w:tr w:rsidR="00B03B75" w:rsidRPr="0072733D" w14:paraId="37450588" w14:textId="77777777" w:rsidTr="00651CC8">
        <w:tc>
          <w:tcPr>
            <w:tcW w:w="454" w:type="dxa"/>
            <w:vMerge/>
          </w:tcPr>
          <w:p w14:paraId="622D499E"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vAlign w:val="center"/>
          </w:tcPr>
          <w:p w14:paraId="7E6E22A3" w14:textId="77777777" w:rsidR="00B03B75" w:rsidRPr="009E62EB" w:rsidRDefault="00B03B75" w:rsidP="00651CC8">
            <w:pPr>
              <w:pStyle w:val="ConsPlusNormal"/>
              <w:rPr>
                <w:rFonts w:ascii="Times New Roman" w:hAnsi="Times New Roman" w:cs="Times New Roman"/>
              </w:rPr>
            </w:pPr>
            <w:r w:rsidRPr="009E62EB">
              <w:rPr>
                <w:rFonts w:ascii="Times New Roman" w:hAnsi="Times New Roman" w:cs="Times New Roman"/>
              </w:rPr>
              <w:t>Местный бюджет (всего), из них:</w:t>
            </w:r>
          </w:p>
        </w:tc>
        <w:tc>
          <w:tcPr>
            <w:tcW w:w="1559" w:type="dxa"/>
            <w:vMerge/>
          </w:tcPr>
          <w:p w14:paraId="6233CB29"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7805DF26" w14:textId="5C8DE743"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127 506 300</w:t>
            </w:r>
          </w:p>
        </w:tc>
        <w:tc>
          <w:tcPr>
            <w:tcW w:w="1134" w:type="dxa"/>
          </w:tcPr>
          <w:p w14:paraId="144EAD4B" w14:textId="242E5B79"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295ACCB8" w14:textId="146B6F7C"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1B6C8AB5" w14:textId="44BD5261"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2E120FC1" w14:textId="6E2109C0"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05F33C54" w14:textId="3BD2AB30"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457" w:type="dxa"/>
          </w:tcPr>
          <w:p w14:paraId="5F5E147E" w14:textId="7D307F6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790 538 800</w:t>
            </w:r>
          </w:p>
        </w:tc>
      </w:tr>
      <w:tr w:rsidR="00B03B75" w:rsidRPr="0072733D" w14:paraId="080C2108" w14:textId="77777777" w:rsidTr="00651CC8">
        <w:tc>
          <w:tcPr>
            <w:tcW w:w="454" w:type="dxa"/>
            <w:vMerge/>
          </w:tcPr>
          <w:p w14:paraId="6DF2117D"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left w:val="single" w:sz="6" w:space="0" w:color="000000"/>
              <w:bottom w:val="single" w:sz="6" w:space="0" w:color="000000"/>
            </w:tcBorders>
            <w:shd w:val="clear" w:color="auto" w:fill="auto"/>
          </w:tcPr>
          <w:p w14:paraId="7A95D581" w14:textId="77777777" w:rsidR="00B03B75" w:rsidRPr="00DD7F1F" w:rsidRDefault="00B03B75" w:rsidP="00651CC8">
            <w:pPr>
              <w:pStyle w:val="formattext"/>
              <w:spacing w:before="0" w:beforeAutospacing="0" w:after="0" w:afterAutospacing="0"/>
              <w:jc w:val="both"/>
              <w:textAlignment w:val="baseline"/>
              <w:rPr>
                <w:color w:val="000000" w:themeColor="text1"/>
                <w:sz w:val="20"/>
                <w:szCs w:val="20"/>
              </w:rPr>
            </w:pPr>
            <w:r>
              <w:rPr>
                <w:color w:val="000000" w:themeColor="text1"/>
                <w:sz w:val="20"/>
                <w:szCs w:val="20"/>
              </w:rPr>
              <w:t xml:space="preserve">- </w:t>
            </w:r>
            <w:r w:rsidRPr="00DD7F1F">
              <w:rPr>
                <w:color w:val="000000" w:themeColor="text1"/>
                <w:sz w:val="20"/>
                <w:szCs w:val="20"/>
              </w:rPr>
              <w:t>межбюджетные трансферты из федерального бюджета (справочно)</w:t>
            </w:r>
          </w:p>
        </w:tc>
        <w:tc>
          <w:tcPr>
            <w:tcW w:w="1559" w:type="dxa"/>
            <w:vMerge/>
          </w:tcPr>
          <w:p w14:paraId="612CA1AF"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08439F1A" w14:textId="2493B856"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253B6AD5" w14:textId="4E887AA5"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37E44AB" w14:textId="7D69D4FD"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4E1D456A" w14:textId="4F525297"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3FCBF8F" w14:textId="7A30315B"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224DB8CD" w14:textId="78A686C7"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1AB760E0" w14:textId="7BD1EB15"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B03B75" w:rsidRPr="0072733D" w14:paraId="491AC1D4" w14:textId="77777777" w:rsidTr="00651CC8">
        <w:tc>
          <w:tcPr>
            <w:tcW w:w="454" w:type="dxa"/>
            <w:vMerge/>
          </w:tcPr>
          <w:p w14:paraId="545BF776"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6" w:space="0" w:color="000000"/>
              <w:bottom w:val="single" w:sz="4" w:space="0" w:color="auto"/>
            </w:tcBorders>
          </w:tcPr>
          <w:p w14:paraId="6731559D" w14:textId="77777777" w:rsidR="00B03B75" w:rsidRPr="006A2E41" w:rsidRDefault="00B03B75" w:rsidP="00651CC8">
            <w:pPr>
              <w:autoSpaceDE w:val="0"/>
              <w:autoSpaceDN w:val="0"/>
              <w:adjustRightInd w:val="0"/>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shd w:val="clear" w:color="auto" w:fill="FFFFFF"/>
              </w:rPr>
              <w:t xml:space="preserve">- </w:t>
            </w:r>
            <w:r w:rsidRPr="006A2E41">
              <w:rPr>
                <w:rFonts w:ascii="Times New Roman" w:hAnsi="Times New Roman" w:cs="Times New Roman"/>
                <w:color w:val="000000" w:themeColor="text1"/>
                <w:sz w:val="20"/>
                <w:szCs w:val="20"/>
                <w:shd w:val="clear" w:color="auto" w:fill="FFFFFF"/>
              </w:rPr>
              <w:t>межбюджетные тр</w:t>
            </w:r>
            <w:r>
              <w:rPr>
                <w:rFonts w:ascii="Times New Roman" w:hAnsi="Times New Roman" w:cs="Times New Roman"/>
                <w:color w:val="000000" w:themeColor="text1"/>
                <w:sz w:val="20"/>
                <w:szCs w:val="20"/>
                <w:shd w:val="clear" w:color="auto" w:fill="FFFFFF"/>
              </w:rPr>
              <w:t>ансферты из областного бюджета</w:t>
            </w:r>
            <w:r w:rsidRPr="006A2E41">
              <w:rPr>
                <w:rFonts w:ascii="Times New Roman" w:hAnsi="Times New Roman" w:cs="Times New Roman"/>
                <w:color w:val="000000" w:themeColor="text1"/>
                <w:sz w:val="20"/>
                <w:szCs w:val="20"/>
                <w:shd w:val="clear" w:color="auto" w:fill="FFFFFF"/>
              </w:rPr>
              <w:t xml:space="preserve"> (справочно)</w:t>
            </w:r>
          </w:p>
        </w:tc>
        <w:tc>
          <w:tcPr>
            <w:tcW w:w="1559" w:type="dxa"/>
            <w:vMerge/>
          </w:tcPr>
          <w:p w14:paraId="6AAE4984"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3B4732DB" w14:textId="5CD5D154"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127 506 300</w:t>
            </w:r>
          </w:p>
        </w:tc>
        <w:tc>
          <w:tcPr>
            <w:tcW w:w="1134" w:type="dxa"/>
          </w:tcPr>
          <w:p w14:paraId="3576D699" w14:textId="6AC9BF56"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2B1379A9" w14:textId="1528C608"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252F0636" w14:textId="70D6A143"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180E19D7" w14:textId="0866A7CE"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134" w:type="dxa"/>
          </w:tcPr>
          <w:p w14:paraId="700206DF" w14:textId="6B4685B3" w:rsidR="00B03B75" w:rsidRPr="002F2B7A" w:rsidRDefault="00B03B75" w:rsidP="00651CC8">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132 606 500</w:t>
            </w:r>
          </w:p>
        </w:tc>
        <w:tc>
          <w:tcPr>
            <w:tcW w:w="1457" w:type="dxa"/>
          </w:tcPr>
          <w:p w14:paraId="18CE9AF1" w14:textId="65131856"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790 538 800</w:t>
            </w:r>
          </w:p>
        </w:tc>
      </w:tr>
      <w:tr w:rsidR="00B03B75" w:rsidRPr="0072733D" w14:paraId="6C2B3188" w14:textId="77777777" w:rsidTr="00651CC8">
        <w:tc>
          <w:tcPr>
            <w:tcW w:w="454" w:type="dxa"/>
            <w:vMerge/>
          </w:tcPr>
          <w:p w14:paraId="228AB749"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3EA63A1F" w14:textId="77777777" w:rsidR="00B03B75" w:rsidRPr="00AF6973" w:rsidRDefault="00B03B75" w:rsidP="00651CC8">
            <w:pPr>
              <w:autoSpaceDE w:val="0"/>
              <w:autoSpaceDN w:val="0"/>
              <w:adjustRightInd w:val="0"/>
              <w:jc w:val="both"/>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м</w:t>
            </w:r>
            <w:r w:rsidRPr="00AF6973">
              <w:rPr>
                <w:rFonts w:ascii="Times New Roman" w:hAnsi="Times New Roman" w:cs="Times New Roman"/>
                <w:bCs/>
                <w:color w:val="000000" w:themeColor="text1"/>
                <w:sz w:val="20"/>
                <w:szCs w:val="20"/>
              </w:rPr>
              <w:t>естный бюджет</w:t>
            </w:r>
          </w:p>
        </w:tc>
        <w:tc>
          <w:tcPr>
            <w:tcW w:w="1559" w:type="dxa"/>
            <w:vMerge/>
          </w:tcPr>
          <w:p w14:paraId="0A107F7F"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35F7E282" w14:textId="265DA810"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01B977FC" w14:textId="4F24C8A4"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433CC175" w14:textId="0BB1216C"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0CD68737" w14:textId="524B87A6"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1D0E0E11" w14:textId="2ADF282A"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3F3E67C9" w14:textId="0A8666A7"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58205A0B" w14:textId="2A92A9F5"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B03B75" w:rsidRPr="0072733D" w14:paraId="625BDCF6" w14:textId="77777777" w:rsidTr="00651CC8">
        <w:tc>
          <w:tcPr>
            <w:tcW w:w="454" w:type="dxa"/>
            <w:vMerge/>
          </w:tcPr>
          <w:p w14:paraId="501830EE" w14:textId="77777777" w:rsidR="00B03B75" w:rsidRPr="002F2B7A" w:rsidRDefault="00B03B75" w:rsidP="00B03B75">
            <w:pPr>
              <w:autoSpaceDE w:val="0"/>
              <w:autoSpaceDN w:val="0"/>
              <w:rPr>
                <w:rFonts w:ascii="Times New Roman" w:eastAsiaTheme="minorEastAsia" w:hAnsi="Times New Roman" w:cs="Times New Roman"/>
                <w:color w:val="auto"/>
                <w:sz w:val="20"/>
                <w:szCs w:val="22"/>
              </w:rPr>
            </w:pPr>
          </w:p>
        </w:tc>
        <w:tc>
          <w:tcPr>
            <w:tcW w:w="4219" w:type="dxa"/>
            <w:tcBorders>
              <w:top w:val="single" w:sz="4" w:space="0" w:color="auto"/>
              <w:bottom w:val="single" w:sz="4" w:space="0" w:color="auto"/>
            </w:tcBorders>
          </w:tcPr>
          <w:p w14:paraId="4B1A047C" w14:textId="77777777" w:rsidR="00B03B75" w:rsidRPr="006A2E41" w:rsidRDefault="00B03B75" w:rsidP="00651CC8">
            <w:pPr>
              <w:autoSpaceDE w:val="0"/>
              <w:autoSpaceDN w:val="0"/>
              <w:adjustRightInd w:val="0"/>
              <w:jc w:val="both"/>
              <w:rPr>
                <w:rFonts w:ascii="Times New Roman" w:hAnsi="Times New Roman" w:cs="Times New Roman"/>
                <w:b/>
                <w:bCs/>
                <w:color w:val="000000" w:themeColor="text1"/>
                <w:sz w:val="20"/>
                <w:szCs w:val="20"/>
              </w:rPr>
            </w:pPr>
            <w:r w:rsidRPr="006A2E41">
              <w:rPr>
                <w:rFonts w:ascii="Times New Roman" w:hAnsi="Times New Roman" w:cs="Times New Roman"/>
                <w:color w:val="000000" w:themeColor="text1"/>
                <w:sz w:val="20"/>
                <w:szCs w:val="20"/>
                <w:shd w:val="clear" w:color="auto" w:fill="FFFFFF"/>
              </w:rPr>
              <w:t>Внебюджетные источники</w:t>
            </w:r>
          </w:p>
        </w:tc>
        <w:tc>
          <w:tcPr>
            <w:tcW w:w="1559" w:type="dxa"/>
            <w:vMerge/>
            <w:tcBorders>
              <w:bottom w:val="single" w:sz="4" w:space="0" w:color="auto"/>
            </w:tcBorders>
          </w:tcPr>
          <w:p w14:paraId="402AE3B6"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486E8EB7" w14:textId="1F32D6E8"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465D4E7" w14:textId="3A054D9D"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61A57443" w14:textId="456BDD4B"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236A2015" w14:textId="0CAC8253"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395D9521" w14:textId="7B1004BA"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562EE21D" w14:textId="7848A8D0"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5FA5452E" w14:textId="7369F204" w:rsidR="00B03B75" w:rsidRPr="002F2B7A"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r w:rsidR="00B03B75" w:rsidRPr="0072733D" w14:paraId="311A6808" w14:textId="77777777" w:rsidTr="00651CC8">
        <w:tc>
          <w:tcPr>
            <w:tcW w:w="454" w:type="dxa"/>
            <w:tcBorders>
              <w:bottom w:val="single" w:sz="4" w:space="0" w:color="auto"/>
            </w:tcBorders>
          </w:tcPr>
          <w:p w14:paraId="4E507C81" w14:textId="33DC2E8C" w:rsidR="00B03B75" w:rsidRPr="002F2B7A" w:rsidRDefault="00B03B75" w:rsidP="00B03B75">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w:t>
            </w:r>
          </w:p>
        </w:tc>
        <w:tc>
          <w:tcPr>
            <w:tcW w:w="4219" w:type="dxa"/>
            <w:tcBorders>
              <w:top w:val="single" w:sz="4" w:space="0" w:color="auto"/>
              <w:bottom w:val="single" w:sz="4" w:space="0" w:color="auto"/>
            </w:tcBorders>
            <w:vAlign w:val="center"/>
          </w:tcPr>
          <w:p w14:paraId="20F27B57" w14:textId="77777777" w:rsidR="00B03B75" w:rsidRDefault="00B03B75" w:rsidP="00651CC8">
            <w:pPr>
              <w:pStyle w:val="ConsPlusNormal"/>
              <w:rPr>
                <w:rFonts w:ascii="Times New Roman" w:hAnsi="Times New Roman" w:cs="Times New Roman"/>
              </w:rPr>
            </w:pPr>
            <w:r>
              <w:rPr>
                <w:rFonts w:ascii="Times New Roman" w:hAnsi="Times New Roman" w:cs="Times New Roman"/>
              </w:rPr>
              <w:t>Нераспределенный резерв</w:t>
            </w:r>
          </w:p>
          <w:p w14:paraId="00C54DE3" w14:textId="11728137" w:rsidR="00B03B75" w:rsidRPr="006A2E41" w:rsidRDefault="00B03B75" w:rsidP="00651CC8">
            <w:pPr>
              <w:autoSpaceDE w:val="0"/>
              <w:autoSpaceDN w:val="0"/>
              <w:adjustRightInd w:val="0"/>
              <w:jc w:val="both"/>
              <w:rPr>
                <w:rFonts w:ascii="Times New Roman" w:hAnsi="Times New Roman" w:cs="Times New Roman"/>
                <w:color w:val="000000" w:themeColor="text1"/>
                <w:sz w:val="20"/>
                <w:szCs w:val="20"/>
                <w:shd w:val="clear" w:color="auto" w:fill="FFFFFF"/>
              </w:rPr>
            </w:pPr>
            <w:r>
              <w:rPr>
                <w:rFonts w:ascii="Times New Roman" w:hAnsi="Times New Roman" w:cs="Times New Roman"/>
              </w:rPr>
              <w:t xml:space="preserve"> (местный бюджет)</w:t>
            </w:r>
          </w:p>
        </w:tc>
        <w:tc>
          <w:tcPr>
            <w:tcW w:w="1559" w:type="dxa"/>
            <w:tcBorders>
              <w:bottom w:val="single" w:sz="4" w:space="0" w:color="auto"/>
            </w:tcBorders>
          </w:tcPr>
          <w:p w14:paraId="2C49BBF5" w14:textId="77777777" w:rsidR="00B03B75" w:rsidRPr="002F2B7A" w:rsidRDefault="00B03B75" w:rsidP="00651CC8">
            <w:pPr>
              <w:autoSpaceDE w:val="0"/>
              <w:autoSpaceDN w:val="0"/>
              <w:rPr>
                <w:rFonts w:ascii="Times New Roman" w:eastAsiaTheme="minorEastAsia" w:hAnsi="Times New Roman" w:cs="Times New Roman"/>
                <w:color w:val="auto"/>
                <w:sz w:val="20"/>
                <w:szCs w:val="22"/>
              </w:rPr>
            </w:pPr>
          </w:p>
        </w:tc>
        <w:tc>
          <w:tcPr>
            <w:tcW w:w="1276" w:type="dxa"/>
          </w:tcPr>
          <w:p w14:paraId="23BC6C37" w14:textId="0F509972" w:rsidR="00B03B75"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0E904087" w14:textId="1A791333" w:rsidR="00B03B75"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4F084243" w14:textId="517091B9" w:rsidR="00B03B75"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0AE2E3EA" w14:textId="0820F7C7" w:rsidR="00B03B75"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3D4E4274" w14:textId="335ADFD2" w:rsidR="00B03B75"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134" w:type="dxa"/>
          </w:tcPr>
          <w:p w14:paraId="7E5829B0" w14:textId="544B4BD1" w:rsidR="00B03B75"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c>
          <w:tcPr>
            <w:tcW w:w="1457" w:type="dxa"/>
          </w:tcPr>
          <w:p w14:paraId="17444511" w14:textId="40D3C4CD" w:rsidR="00B03B75" w:rsidRDefault="00B03B75" w:rsidP="00651CC8">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w:t>
            </w:r>
          </w:p>
        </w:tc>
      </w:tr>
    </w:tbl>
    <w:p w14:paraId="16934745" w14:textId="3629663F" w:rsidR="003A5010" w:rsidRDefault="003A5010" w:rsidP="003A5010">
      <w:pPr>
        <w:tabs>
          <w:tab w:val="left" w:pos="3444"/>
        </w:tabs>
        <w:sectPr w:rsidR="003A5010" w:rsidSect="00862799">
          <w:pgSz w:w="16838" w:h="11906" w:orient="landscape"/>
          <w:pgMar w:top="1134" w:right="1387" w:bottom="851" w:left="993" w:header="708" w:footer="708" w:gutter="0"/>
          <w:cols w:space="708"/>
          <w:docGrid w:linePitch="360"/>
        </w:sectPr>
      </w:pPr>
    </w:p>
    <w:p w14:paraId="619D5CF3" w14:textId="3629663F" w:rsidR="003A5010" w:rsidRDefault="003A5010" w:rsidP="003A5010">
      <w:pPr>
        <w:pStyle w:val="ConsPlusNormal"/>
        <w:outlineLvl w:val="2"/>
        <w:rPr>
          <w:rFonts w:ascii="Times New Roman" w:hAnsi="Times New Roman" w:cs="Times New Roman"/>
          <w:b/>
          <w:sz w:val="27"/>
          <w:szCs w:val="27"/>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523"/>
      </w:tblGrid>
      <w:tr w:rsidR="003A5010" w14:paraId="54468BFE" w14:textId="77777777" w:rsidTr="00370376">
        <w:tc>
          <w:tcPr>
            <w:tcW w:w="9351" w:type="dxa"/>
          </w:tcPr>
          <w:p w14:paraId="677FFD57" w14:textId="77777777" w:rsidR="003A5010" w:rsidRDefault="003A5010" w:rsidP="003A5010">
            <w:pPr>
              <w:pStyle w:val="ConsPlusNormal"/>
              <w:jc w:val="right"/>
              <w:outlineLvl w:val="2"/>
              <w:rPr>
                <w:rFonts w:ascii="Times New Roman" w:hAnsi="Times New Roman" w:cs="Times New Roman"/>
                <w:b/>
                <w:sz w:val="27"/>
                <w:szCs w:val="27"/>
              </w:rPr>
            </w:pPr>
          </w:p>
        </w:tc>
        <w:tc>
          <w:tcPr>
            <w:tcW w:w="5523" w:type="dxa"/>
          </w:tcPr>
          <w:p w14:paraId="53EED6F5" w14:textId="77777777" w:rsidR="003A5010" w:rsidRPr="003A5010" w:rsidRDefault="003A5010" w:rsidP="003A5010">
            <w:pPr>
              <w:pStyle w:val="ConsPlusNormal"/>
              <w:jc w:val="center"/>
              <w:outlineLvl w:val="2"/>
              <w:rPr>
                <w:rFonts w:ascii="Times New Roman" w:hAnsi="Times New Roman" w:cs="Times New Roman"/>
                <w:b/>
                <w:sz w:val="27"/>
                <w:szCs w:val="27"/>
              </w:rPr>
            </w:pPr>
            <w:r w:rsidRPr="003A5010">
              <w:rPr>
                <w:rFonts w:ascii="Times New Roman" w:hAnsi="Times New Roman" w:cs="Times New Roman"/>
                <w:b/>
                <w:sz w:val="27"/>
                <w:szCs w:val="27"/>
              </w:rPr>
              <w:t>Приложение</w:t>
            </w:r>
          </w:p>
          <w:p w14:paraId="0CB95F8E" w14:textId="77777777" w:rsidR="003A5010" w:rsidRPr="003A5010" w:rsidRDefault="003A5010" w:rsidP="003A5010">
            <w:pPr>
              <w:pStyle w:val="ConsPlusNormal"/>
              <w:jc w:val="center"/>
              <w:rPr>
                <w:rFonts w:ascii="Times New Roman" w:hAnsi="Times New Roman" w:cs="Times New Roman"/>
                <w:b/>
                <w:sz w:val="27"/>
                <w:szCs w:val="27"/>
              </w:rPr>
            </w:pPr>
            <w:r w:rsidRPr="003A5010">
              <w:rPr>
                <w:rFonts w:ascii="Times New Roman" w:hAnsi="Times New Roman" w:cs="Times New Roman"/>
                <w:b/>
                <w:sz w:val="27"/>
                <w:szCs w:val="27"/>
              </w:rPr>
              <w:t>к паспорту комплекса процессных</w:t>
            </w:r>
          </w:p>
          <w:p w14:paraId="2403C45D" w14:textId="77777777" w:rsidR="003A5010" w:rsidRDefault="003A5010" w:rsidP="003A5010">
            <w:pPr>
              <w:pStyle w:val="ConsPlusNormal"/>
              <w:jc w:val="center"/>
              <w:rPr>
                <w:rFonts w:ascii="Times New Roman" w:hAnsi="Times New Roman" w:cs="Times New Roman"/>
                <w:b/>
                <w:sz w:val="27"/>
                <w:szCs w:val="27"/>
              </w:rPr>
            </w:pPr>
            <w:r w:rsidRPr="003A5010">
              <w:rPr>
                <w:rFonts w:ascii="Times New Roman" w:hAnsi="Times New Roman" w:cs="Times New Roman"/>
                <w:b/>
                <w:sz w:val="27"/>
                <w:szCs w:val="27"/>
              </w:rPr>
              <w:t xml:space="preserve">мероприятий </w:t>
            </w:r>
          </w:p>
          <w:p w14:paraId="3E93894D" w14:textId="6112A9AA" w:rsidR="003A5010" w:rsidRPr="003A5010" w:rsidRDefault="003A5010" w:rsidP="003A5010">
            <w:pPr>
              <w:pStyle w:val="ConsPlusNormal"/>
              <w:jc w:val="center"/>
              <w:rPr>
                <w:rFonts w:ascii="Times New Roman" w:hAnsi="Times New Roman" w:cs="Times New Roman"/>
                <w:b/>
                <w:sz w:val="27"/>
                <w:szCs w:val="27"/>
              </w:rPr>
            </w:pPr>
            <w:r w:rsidRPr="003A5010">
              <w:rPr>
                <w:rFonts w:ascii="Times New Roman" w:hAnsi="Times New Roman" w:cs="Times New Roman"/>
                <w:b/>
                <w:sz w:val="27"/>
                <w:szCs w:val="27"/>
              </w:rPr>
              <w:t>"Реализация образовательных</w:t>
            </w:r>
          </w:p>
          <w:p w14:paraId="3426EC5D" w14:textId="3D072A16" w:rsidR="003A5010" w:rsidRDefault="003A5010" w:rsidP="003A5010">
            <w:pPr>
              <w:pStyle w:val="ConsPlusNormal"/>
              <w:jc w:val="center"/>
              <w:outlineLvl w:val="2"/>
              <w:rPr>
                <w:rFonts w:ascii="Times New Roman" w:hAnsi="Times New Roman" w:cs="Times New Roman"/>
                <w:b/>
                <w:sz w:val="27"/>
                <w:szCs w:val="27"/>
              </w:rPr>
            </w:pPr>
            <w:r w:rsidRPr="003A5010">
              <w:rPr>
                <w:rFonts w:ascii="Times New Roman" w:hAnsi="Times New Roman" w:cs="Times New Roman"/>
                <w:b/>
                <w:sz w:val="27"/>
                <w:szCs w:val="27"/>
              </w:rPr>
              <w:t>программ дошкольного образования"</w:t>
            </w:r>
          </w:p>
        </w:tc>
      </w:tr>
    </w:tbl>
    <w:p w14:paraId="7539A30B" w14:textId="77777777" w:rsidR="003A5010" w:rsidRDefault="003A5010" w:rsidP="003A5010">
      <w:pPr>
        <w:pStyle w:val="ConsPlusTitle"/>
        <w:jc w:val="center"/>
        <w:rPr>
          <w:rFonts w:ascii="Times New Roman" w:hAnsi="Times New Roman" w:cs="Times New Roman"/>
          <w:sz w:val="27"/>
          <w:szCs w:val="27"/>
        </w:rPr>
      </w:pPr>
    </w:p>
    <w:p w14:paraId="1644F8DC" w14:textId="77777777" w:rsidR="003A5010" w:rsidRDefault="003A5010" w:rsidP="003A5010">
      <w:pPr>
        <w:pStyle w:val="ConsPlusTitle"/>
        <w:jc w:val="center"/>
        <w:rPr>
          <w:rFonts w:ascii="Times New Roman" w:hAnsi="Times New Roman" w:cs="Times New Roman"/>
          <w:sz w:val="27"/>
          <w:szCs w:val="27"/>
        </w:rPr>
      </w:pPr>
    </w:p>
    <w:p w14:paraId="52C350ED" w14:textId="13F76E09" w:rsidR="003A5010" w:rsidRPr="003A5010" w:rsidRDefault="003A5010" w:rsidP="003A5010">
      <w:pPr>
        <w:pStyle w:val="ConsPlusTitle"/>
        <w:jc w:val="center"/>
        <w:rPr>
          <w:rFonts w:ascii="Times New Roman" w:hAnsi="Times New Roman" w:cs="Times New Roman"/>
          <w:sz w:val="27"/>
          <w:szCs w:val="27"/>
        </w:rPr>
      </w:pPr>
      <w:r w:rsidRPr="003A5010">
        <w:rPr>
          <w:rFonts w:ascii="Times New Roman" w:hAnsi="Times New Roman" w:cs="Times New Roman"/>
          <w:sz w:val="27"/>
          <w:szCs w:val="27"/>
        </w:rPr>
        <w:t>План</w:t>
      </w:r>
    </w:p>
    <w:p w14:paraId="066D8833" w14:textId="423DD6B8" w:rsidR="003A5010" w:rsidRPr="003A5010" w:rsidRDefault="003A5010" w:rsidP="003A5010">
      <w:pPr>
        <w:pStyle w:val="ConsPlusTitle"/>
        <w:jc w:val="center"/>
        <w:rPr>
          <w:rFonts w:ascii="Times New Roman" w:hAnsi="Times New Roman" w:cs="Times New Roman"/>
          <w:sz w:val="27"/>
          <w:szCs w:val="27"/>
        </w:rPr>
      </w:pPr>
      <w:r w:rsidRPr="003A5010">
        <w:rPr>
          <w:rFonts w:ascii="Times New Roman" w:hAnsi="Times New Roman" w:cs="Times New Roman"/>
          <w:sz w:val="27"/>
          <w:szCs w:val="27"/>
        </w:rPr>
        <w:t xml:space="preserve">реализации комплекса процессных мероприятий 1 </w:t>
      </w:r>
    </w:p>
    <w:p w14:paraId="29DC2CC7" w14:textId="344353B4" w:rsidR="00EA5480" w:rsidRDefault="00EA5480" w:rsidP="003A5010">
      <w:pPr>
        <w:tabs>
          <w:tab w:val="left" w:pos="3444"/>
        </w:tabs>
        <w:ind w:right="-426"/>
        <w:jc w:val="center"/>
      </w:pPr>
    </w:p>
    <w:tbl>
      <w:tblPr>
        <w:tblStyle w:val="a7"/>
        <w:tblW w:w="0" w:type="auto"/>
        <w:tblLook w:val="04A0" w:firstRow="1" w:lastRow="0" w:firstColumn="1" w:lastColumn="0" w:noHBand="0" w:noVBand="1"/>
      </w:tblPr>
      <w:tblGrid>
        <w:gridCol w:w="846"/>
        <w:gridCol w:w="5670"/>
        <w:gridCol w:w="2408"/>
        <w:gridCol w:w="2975"/>
        <w:gridCol w:w="2975"/>
      </w:tblGrid>
      <w:tr w:rsidR="003A5010" w14:paraId="00BCBF65" w14:textId="77777777" w:rsidTr="003A5010">
        <w:tc>
          <w:tcPr>
            <w:tcW w:w="846" w:type="dxa"/>
          </w:tcPr>
          <w:p w14:paraId="70862D69" w14:textId="60DAB1B7" w:rsidR="003A5010" w:rsidRDefault="003A5010" w:rsidP="003A5010">
            <w:pPr>
              <w:tabs>
                <w:tab w:val="left" w:pos="3444"/>
              </w:tabs>
              <w:ind w:right="-426"/>
            </w:pPr>
            <w:r w:rsidRPr="002F2B7A">
              <w:rPr>
                <w:rFonts w:ascii="Times New Roman" w:eastAsiaTheme="minorEastAsia" w:hAnsi="Times New Roman" w:cs="Times New Roman"/>
                <w:color w:val="auto"/>
                <w:sz w:val="20"/>
                <w:szCs w:val="22"/>
              </w:rPr>
              <w:t>N п/п</w:t>
            </w:r>
          </w:p>
        </w:tc>
        <w:tc>
          <w:tcPr>
            <w:tcW w:w="5670" w:type="dxa"/>
          </w:tcPr>
          <w:p w14:paraId="66891A97" w14:textId="40E0A0E2" w:rsidR="003A5010" w:rsidRDefault="003A5010" w:rsidP="003A5010">
            <w:pPr>
              <w:tabs>
                <w:tab w:val="left" w:pos="3444"/>
              </w:tabs>
              <w:ind w:right="-426"/>
              <w:jc w:val="center"/>
            </w:pPr>
            <w:r w:rsidRPr="002F2B7A">
              <w:rPr>
                <w:rFonts w:ascii="Times New Roman" w:eastAsiaTheme="minorEastAsia" w:hAnsi="Times New Roman" w:cs="Times New Roman"/>
                <w:color w:val="auto"/>
                <w:sz w:val="20"/>
                <w:szCs w:val="22"/>
              </w:rPr>
              <w:t>Задача, мероприятие (результат)/контрольная точка</w:t>
            </w:r>
          </w:p>
        </w:tc>
        <w:tc>
          <w:tcPr>
            <w:tcW w:w="2408" w:type="dxa"/>
          </w:tcPr>
          <w:p w14:paraId="34CE0007" w14:textId="0488CB0F" w:rsidR="003A5010" w:rsidRDefault="003A5010" w:rsidP="003A5010">
            <w:pPr>
              <w:tabs>
                <w:tab w:val="left" w:pos="3444"/>
              </w:tabs>
              <w:ind w:right="-426"/>
            </w:pPr>
            <w:r w:rsidRPr="002F2B7A">
              <w:rPr>
                <w:rFonts w:ascii="Times New Roman" w:eastAsiaTheme="minorEastAsia" w:hAnsi="Times New Roman" w:cs="Times New Roman"/>
                <w:color w:val="auto"/>
                <w:sz w:val="20"/>
                <w:szCs w:val="22"/>
              </w:rPr>
              <w:t>Дата наступления контрольной точки</w:t>
            </w:r>
          </w:p>
        </w:tc>
        <w:tc>
          <w:tcPr>
            <w:tcW w:w="2975" w:type="dxa"/>
          </w:tcPr>
          <w:p w14:paraId="5DE3D8F8" w14:textId="0EE2A078" w:rsidR="003A5010" w:rsidRDefault="003A5010" w:rsidP="003A5010">
            <w:pPr>
              <w:tabs>
                <w:tab w:val="left" w:pos="3444"/>
              </w:tabs>
              <w:ind w:right="-426"/>
            </w:pPr>
            <w:r w:rsidRPr="002F2B7A">
              <w:rPr>
                <w:rFonts w:ascii="Times New Roman" w:eastAsiaTheme="minorEastAsia" w:hAnsi="Times New Roman" w:cs="Times New Roman"/>
                <w:color w:val="auto"/>
                <w:sz w:val="20"/>
                <w:szCs w:val="22"/>
              </w:rPr>
              <w:t>Ответственный исполнитель</w:t>
            </w:r>
          </w:p>
        </w:tc>
        <w:tc>
          <w:tcPr>
            <w:tcW w:w="2975" w:type="dxa"/>
          </w:tcPr>
          <w:p w14:paraId="12889896" w14:textId="34FCE051" w:rsidR="003A5010" w:rsidRDefault="003A5010" w:rsidP="003A5010">
            <w:pPr>
              <w:tabs>
                <w:tab w:val="left" w:pos="3444"/>
              </w:tabs>
              <w:ind w:right="-426"/>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Вид подтверждающего</w:t>
            </w:r>
          </w:p>
          <w:p w14:paraId="0907866D" w14:textId="6663823F" w:rsidR="003A5010" w:rsidRDefault="003A5010" w:rsidP="003A5010">
            <w:pPr>
              <w:tabs>
                <w:tab w:val="left" w:pos="3444"/>
              </w:tabs>
              <w:ind w:right="-426"/>
              <w:jc w:val="center"/>
            </w:pPr>
            <w:r w:rsidRPr="002F2B7A">
              <w:rPr>
                <w:rFonts w:ascii="Times New Roman" w:eastAsiaTheme="minorEastAsia" w:hAnsi="Times New Roman" w:cs="Times New Roman"/>
                <w:color w:val="auto"/>
                <w:sz w:val="20"/>
                <w:szCs w:val="22"/>
              </w:rPr>
              <w:t>документа</w:t>
            </w:r>
          </w:p>
        </w:tc>
      </w:tr>
      <w:tr w:rsidR="003A5010" w14:paraId="2A7D7924" w14:textId="77777777" w:rsidTr="003A5010">
        <w:tc>
          <w:tcPr>
            <w:tcW w:w="846" w:type="dxa"/>
          </w:tcPr>
          <w:p w14:paraId="64073738" w14:textId="48509AA6" w:rsidR="003A5010" w:rsidRPr="003A5010" w:rsidRDefault="003A5010" w:rsidP="003A5010">
            <w:pPr>
              <w:tabs>
                <w:tab w:val="left" w:pos="3444"/>
              </w:tabs>
              <w:ind w:right="-426"/>
              <w:jc w:val="center"/>
              <w:rPr>
                <w:rFonts w:ascii="Times New Roman" w:hAnsi="Times New Roman" w:cs="Times New Roman"/>
                <w:sz w:val="20"/>
                <w:szCs w:val="20"/>
              </w:rPr>
            </w:pPr>
            <w:r w:rsidRPr="003A5010">
              <w:rPr>
                <w:rFonts w:ascii="Times New Roman" w:hAnsi="Times New Roman" w:cs="Times New Roman"/>
                <w:sz w:val="20"/>
                <w:szCs w:val="20"/>
              </w:rPr>
              <w:t>1</w:t>
            </w:r>
          </w:p>
        </w:tc>
        <w:tc>
          <w:tcPr>
            <w:tcW w:w="5670" w:type="dxa"/>
          </w:tcPr>
          <w:p w14:paraId="03DE3BA9" w14:textId="5035F607" w:rsidR="003A5010" w:rsidRPr="003A5010" w:rsidRDefault="003A5010" w:rsidP="003A5010">
            <w:pPr>
              <w:tabs>
                <w:tab w:val="left" w:pos="3444"/>
              </w:tabs>
              <w:ind w:right="-426"/>
              <w:jc w:val="center"/>
              <w:rPr>
                <w:rFonts w:ascii="Times New Roman" w:hAnsi="Times New Roman" w:cs="Times New Roman"/>
                <w:sz w:val="20"/>
                <w:szCs w:val="20"/>
              </w:rPr>
            </w:pPr>
            <w:r w:rsidRPr="003A5010">
              <w:rPr>
                <w:rFonts w:ascii="Times New Roman" w:hAnsi="Times New Roman" w:cs="Times New Roman"/>
                <w:sz w:val="20"/>
                <w:szCs w:val="20"/>
              </w:rPr>
              <w:t>2</w:t>
            </w:r>
          </w:p>
        </w:tc>
        <w:tc>
          <w:tcPr>
            <w:tcW w:w="2408" w:type="dxa"/>
          </w:tcPr>
          <w:p w14:paraId="7FA378F0" w14:textId="4670DBC7" w:rsidR="003A5010" w:rsidRPr="003A5010" w:rsidRDefault="003A5010" w:rsidP="003A5010">
            <w:pPr>
              <w:tabs>
                <w:tab w:val="left" w:pos="3444"/>
              </w:tabs>
              <w:ind w:right="-426"/>
              <w:jc w:val="center"/>
              <w:rPr>
                <w:rFonts w:ascii="Times New Roman" w:hAnsi="Times New Roman" w:cs="Times New Roman"/>
                <w:sz w:val="20"/>
                <w:szCs w:val="20"/>
              </w:rPr>
            </w:pPr>
            <w:r w:rsidRPr="003A5010">
              <w:rPr>
                <w:rFonts w:ascii="Times New Roman" w:hAnsi="Times New Roman" w:cs="Times New Roman"/>
                <w:sz w:val="20"/>
                <w:szCs w:val="20"/>
              </w:rPr>
              <w:t>3</w:t>
            </w:r>
          </w:p>
        </w:tc>
        <w:tc>
          <w:tcPr>
            <w:tcW w:w="2975" w:type="dxa"/>
          </w:tcPr>
          <w:p w14:paraId="3D639862" w14:textId="27CC965B" w:rsidR="003A5010" w:rsidRPr="003A5010" w:rsidRDefault="003A5010" w:rsidP="003A5010">
            <w:pPr>
              <w:tabs>
                <w:tab w:val="left" w:pos="3444"/>
              </w:tabs>
              <w:ind w:right="-426"/>
              <w:jc w:val="center"/>
              <w:rPr>
                <w:rFonts w:ascii="Times New Roman" w:hAnsi="Times New Roman" w:cs="Times New Roman"/>
                <w:sz w:val="20"/>
                <w:szCs w:val="20"/>
              </w:rPr>
            </w:pPr>
            <w:r w:rsidRPr="003A5010">
              <w:rPr>
                <w:rFonts w:ascii="Times New Roman" w:hAnsi="Times New Roman" w:cs="Times New Roman"/>
                <w:sz w:val="20"/>
                <w:szCs w:val="20"/>
              </w:rPr>
              <w:t>4</w:t>
            </w:r>
          </w:p>
        </w:tc>
        <w:tc>
          <w:tcPr>
            <w:tcW w:w="2975" w:type="dxa"/>
          </w:tcPr>
          <w:p w14:paraId="30D9B18F" w14:textId="659F35EB" w:rsidR="003A5010" w:rsidRPr="003A5010" w:rsidRDefault="003A5010" w:rsidP="003A5010">
            <w:pPr>
              <w:tabs>
                <w:tab w:val="left" w:pos="3444"/>
              </w:tabs>
              <w:ind w:right="-426"/>
              <w:jc w:val="center"/>
              <w:rPr>
                <w:rFonts w:ascii="Times New Roman" w:hAnsi="Times New Roman" w:cs="Times New Roman"/>
                <w:sz w:val="20"/>
                <w:szCs w:val="20"/>
              </w:rPr>
            </w:pPr>
            <w:r w:rsidRPr="003A5010">
              <w:rPr>
                <w:rFonts w:ascii="Times New Roman" w:hAnsi="Times New Roman" w:cs="Times New Roman"/>
                <w:sz w:val="20"/>
                <w:szCs w:val="20"/>
              </w:rPr>
              <w:t>5</w:t>
            </w:r>
          </w:p>
        </w:tc>
      </w:tr>
      <w:tr w:rsidR="003A5010" w14:paraId="3703B6FA" w14:textId="77777777" w:rsidTr="009C11C3">
        <w:tc>
          <w:tcPr>
            <w:tcW w:w="846" w:type="dxa"/>
          </w:tcPr>
          <w:p w14:paraId="2A9D2AC7" w14:textId="2501C927" w:rsidR="003A5010" w:rsidRDefault="00370376" w:rsidP="003A5010">
            <w:pPr>
              <w:tabs>
                <w:tab w:val="left" w:pos="3444"/>
              </w:tabs>
              <w:ind w:right="-426"/>
              <w:jc w:val="center"/>
            </w:pPr>
            <w:r>
              <w:t>1</w:t>
            </w:r>
          </w:p>
        </w:tc>
        <w:tc>
          <w:tcPr>
            <w:tcW w:w="14028" w:type="dxa"/>
            <w:gridSpan w:val="4"/>
          </w:tcPr>
          <w:p w14:paraId="7CC89B88" w14:textId="37A01D16" w:rsidR="003A5010" w:rsidRPr="00370376" w:rsidRDefault="003A5010" w:rsidP="00370376">
            <w:pPr>
              <w:autoSpaceDE w:val="0"/>
              <w:autoSpaceDN w:val="0"/>
              <w:rPr>
                <w:rFonts w:ascii="Times New Roman" w:eastAsiaTheme="minorEastAsia" w:hAnsi="Times New Roman" w:cs="Times New Roman"/>
                <w:b/>
                <w:color w:val="auto"/>
                <w:sz w:val="20"/>
                <w:szCs w:val="20"/>
              </w:rPr>
            </w:pPr>
            <w:r w:rsidRPr="00370376">
              <w:rPr>
                <w:rFonts w:ascii="Times New Roman" w:eastAsiaTheme="minorEastAsia" w:hAnsi="Times New Roman" w:cs="Times New Roman"/>
                <w:b/>
                <w:color w:val="auto"/>
                <w:sz w:val="20"/>
                <w:szCs w:val="20"/>
              </w:rPr>
              <w:t xml:space="preserve">Задача "Обеспечение государственных гарантий доступности качественного </w:t>
            </w:r>
            <w:r w:rsidRPr="00370376">
              <w:rPr>
                <w:rFonts w:ascii="Times New Roman" w:hAnsi="Times New Roman" w:cs="Times New Roman"/>
                <w:b/>
                <w:sz w:val="20"/>
                <w:szCs w:val="20"/>
              </w:rPr>
              <w:t>дошкольного образования</w:t>
            </w:r>
          </w:p>
        </w:tc>
      </w:tr>
      <w:tr w:rsidR="00370376" w14:paraId="799DD49B" w14:textId="77777777" w:rsidTr="00F723E6">
        <w:tc>
          <w:tcPr>
            <w:tcW w:w="846" w:type="dxa"/>
          </w:tcPr>
          <w:p w14:paraId="248F775A" w14:textId="77777777" w:rsidR="00370376" w:rsidRDefault="00370376" w:rsidP="00370376">
            <w:pPr>
              <w:tabs>
                <w:tab w:val="left" w:pos="3444"/>
              </w:tabs>
              <w:ind w:right="-426"/>
              <w:jc w:val="center"/>
            </w:pPr>
          </w:p>
        </w:tc>
        <w:tc>
          <w:tcPr>
            <w:tcW w:w="5670" w:type="dxa"/>
          </w:tcPr>
          <w:p w14:paraId="2EE28C11" w14:textId="7809B169" w:rsidR="00370376" w:rsidRDefault="00370376" w:rsidP="00370376">
            <w:pPr>
              <w:tabs>
                <w:tab w:val="left" w:pos="3444"/>
              </w:tabs>
              <w:ind w:right="29"/>
            </w:pPr>
            <w:r w:rsidRPr="002F2B7A">
              <w:rPr>
                <w:rFonts w:ascii="Times New Roman" w:eastAsiaTheme="minorEastAsia" w:hAnsi="Times New Roman" w:cs="Times New Roman"/>
                <w:color w:val="auto"/>
                <w:sz w:val="20"/>
                <w:szCs w:val="22"/>
              </w:rPr>
              <w:t xml:space="preserve">Мероприятие (результат) "Обеспечена деятельность </w:t>
            </w:r>
            <w:r>
              <w:rPr>
                <w:rFonts w:ascii="Times New Roman" w:eastAsiaTheme="minorEastAsia" w:hAnsi="Times New Roman" w:cs="Times New Roman"/>
                <w:color w:val="auto"/>
                <w:sz w:val="20"/>
                <w:szCs w:val="22"/>
              </w:rPr>
              <w:t>(оказаны услуги) муниципальных</w:t>
            </w:r>
            <w:r w:rsidRPr="002F2B7A">
              <w:rPr>
                <w:rFonts w:ascii="Times New Roman" w:eastAsiaTheme="minorEastAsia" w:hAnsi="Times New Roman" w:cs="Times New Roman"/>
                <w:color w:val="auto"/>
                <w:sz w:val="20"/>
                <w:szCs w:val="22"/>
              </w:rPr>
              <w:t xml:space="preserve"> учреждений (организаций) </w:t>
            </w:r>
            <w:r>
              <w:rPr>
                <w:rFonts w:ascii="Times New Roman" w:eastAsiaTheme="minorEastAsia" w:hAnsi="Times New Roman" w:cs="Times New Roman"/>
                <w:color w:val="auto"/>
                <w:sz w:val="20"/>
                <w:szCs w:val="22"/>
              </w:rPr>
              <w:t xml:space="preserve">Ивнянского района </w:t>
            </w:r>
            <w:r w:rsidRPr="002F2B7A">
              <w:rPr>
                <w:rFonts w:ascii="Times New Roman" w:eastAsiaTheme="minorEastAsia" w:hAnsi="Times New Roman" w:cs="Times New Roman"/>
                <w:color w:val="auto"/>
                <w:sz w:val="20"/>
                <w:szCs w:val="22"/>
              </w:rPr>
              <w:t>Белгородской области"</w:t>
            </w:r>
            <w:r w:rsidR="008F6E25">
              <w:rPr>
                <w:rFonts w:ascii="Times New Roman" w:eastAsiaTheme="minorEastAsia" w:hAnsi="Times New Roman" w:cs="Times New Roman"/>
                <w:color w:val="auto"/>
                <w:sz w:val="20"/>
                <w:szCs w:val="22"/>
              </w:rPr>
              <w:t xml:space="preserve"> в 2025 году</w:t>
            </w:r>
          </w:p>
        </w:tc>
        <w:tc>
          <w:tcPr>
            <w:tcW w:w="2408" w:type="dxa"/>
            <w:vAlign w:val="center"/>
          </w:tcPr>
          <w:p w14:paraId="44242FE2" w14:textId="4A7DF879" w:rsidR="00370376" w:rsidRDefault="00F723E6" w:rsidP="00370376">
            <w:pPr>
              <w:tabs>
                <w:tab w:val="left" w:pos="3444"/>
              </w:tabs>
              <w:ind w:right="-426"/>
              <w:jc w:val="center"/>
            </w:pPr>
            <w:r>
              <w:t>Х</w:t>
            </w:r>
          </w:p>
        </w:tc>
        <w:tc>
          <w:tcPr>
            <w:tcW w:w="2975" w:type="dxa"/>
            <w:vAlign w:val="center"/>
          </w:tcPr>
          <w:p w14:paraId="3B4DC46C" w14:textId="7160F680" w:rsidR="00370376" w:rsidRDefault="00F723E6" w:rsidP="00370376">
            <w:pPr>
              <w:tabs>
                <w:tab w:val="left" w:pos="3444"/>
              </w:tabs>
              <w:ind w:right="-426"/>
              <w:jc w:val="center"/>
            </w:pPr>
            <w:r>
              <w:t>Х</w:t>
            </w:r>
          </w:p>
        </w:tc>
        <w:tc>
          <w:tcPr>
            <w:tcW w:w="2975" w:type="dxa"/>
            <w:vAlign w:val="center"/>
          </w:tcPr>
          <w:p w14:paraId="31753C7A" w14:textId="4E8AAE91" w:rsidR="00370376" w:rsidRDefault="00F723E6" w:rsidP="00370376">
            <w:pPr>
              <w:tabs>
                <w:tab w:val="left" w:pos="3444"/>
              </w:tabs>
              <w:ind w:right="-426"/>
              <w:jc w:val="center"/>
            </w:pPr>
            <w:r>
              <w:t>Х</w:t>
            </w:r>
          </w:p>
        </w:tc>
      </w:tr>
      <w:tr w:rsidR="008F6E25" w14:paraId="590D5CD1" w14:textId="77777777" w:rsidTr="009C11C3">
        <w:tc>
          <w:tcPr>
            <w:tcW w:w="846" w:type="dxa"/>
          </w:tcPr>
          <w:p w14:paraId="36F238AB" w14:textId="77777777" w:rsidR="008F6E25" w:rsidRDefault="008F6E25" w:rsidP="008F6E25">
            <w:pPr>
              <w:tabs>
                <w:tab w:val="left" w:pos="3444"/>
              </w:tabs>
              <w:ind w:right="-426"/>
              <w:jc w:val="center"/>
            </w:pPr>
          </w:p>
        </w:tc>
        <w:tc>
          <w:tcPr>
            <w:tcW w:w="5670" w:type="dxa"/>
          </w:tcPr>
          <w:p w14:paraId="0574C36E" w14:textId="05BCDA6C" w:rsidR="008F6E25" w:rsidRDefault="008F6E25" w:rsidP="008F6E25">
            <w:pPr>
              <w:tabs>
                <w:tab w:val="left" w:pos="3444"/>
              </w:tabs>
              <w:ind w:right="29"/>
            </w:pPr>
            <w:r>
              <w:rPr>
                <w:rFonts w:ascii="Times New Roman" w:eastAsiaTheme="minorEastAsia" w:hAnsi="Times New Roman" w:cs="Times New Roman"/>
                <w:color w:val="auto"/>
                <w:sz w:val="20"/>
                <w:szCs w:val="22"/>
              </w:rPr>
              <w:t>Контрольная точка</w:t>
            </w:r>
            <w:r w:rsidRPr="002F2B7A">
              <w:rPr>
                <w:rFonts w:ascii="Times New Roman" w:eastAsiaTheme="minorEastAsia" w:hAnsi="Times New Roman" w:cs="Times New Roman"/>
                <w:color w:val="auto"/>
                <w:sz w:val="20"/>
                <w:szCs w:val="22"/>
              </w:rPr>
              <w:t xml:space="preserve"> "Обеспечена деятельность </w:t>
            </w:r>
            <w:r>
              <w:rPr>
                <w:rFonts w:ascii="Times New Roman" w:eastAsiaTheme="minorEastAsia" w:hAnsi="Times New Roman" w:cs="Times New Roman"/>
                <w:color w:val="auto"/>
                <w:sz w:val="20"/>
                <w:szCs w:val="22"/>
              </w:rPr>
              <w:t>(оказаны услуги) муниципальных</w:t>
            </w:r>
            <w:r w:rsidRPr="002F2B7A">
              <w:rPr>
                <w:rFonts w:ascii="Times New Roman" w:eastAsiaTheme="minorEastAsia" w:hAnsi="Times New Roman" w:cs="Times New Roman"/>
                <w:color w:val="auto"/>
                <w:sz w:val="20"/>
                <w:szCs w:val="22"/>
              </w:rPr>
              <w:t xml:space="preserve"> учреждений (организаций) </w:t>
            </w:r>
            <w:r>
              <w:rPr>
                <w:rFonts w:ascii="Times New Roman" w:eastAsiaTheme="minorEastAsia" w:hAnsi="Times New Roman" w:cs="Times New Roman"/>
                <w:color w:val="auto"/>
                <w:sz w:val="20"/>
                <w:szCs w:val="22"/>
              </w:rPr>
              <w:t xml:space="preserve">Ивнянского района </w:t>
            </w:r>
            <w:r w:rsidRPr="002F2B7A">
              <w:rPr>
                <w:rFonts w:ascii="Times New Roman" w:eastAsiaTheme="minorEastAsia" w:hAnsi="Times New Roman" w:cs="Times New Roman"/>
                <w:color w:val="auto"/>
                <w:sz w:val="20"/>
                <w:szCs w:val="22"/>
              </w:rPr>
              <w:t>Белгородской области"</w:t>
            </w:r>
            <w:r>
              <w:rPr>
                <w:rFonts w:ascii="Times New Roman" w:eastAsiaTheme="minorEastAsia" w:hAnsi="Times New Roman" w:cs="Times New Roman"/>
                <w:color w:val="auto"/>
                <w:sz w:val="20"/>
                <w:szCs w:val="22"/>
              </w:rPr>
              <w:t xml:space="preserve"> </w:t>
            </w:r>
          </w:p>
        </w:tc>
        <w:tc>
          <w:tcPr>
            <w:tcW w:w="2408" w:type="dxa"/>
            <w:vAlign w:val="center"/>
          </w:tcPr>
          <w:p w14:paraId="5D3A64F8" w14:textId="77777777" w:rsidR="008F6E25" w:rsidRDefault="008F6E25" w:rsidP="008F6E25">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24405ED4" w14:textId="77777777" w:rsidR="008F6E25" w:rsidRDefault="008F6E25" w:rsidP="008F6E25">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5482B199" w14:textId="77777777" w:rsidR="008F6E25" w:rsidRDefault="008F6E25" w:rsidP="008F6E25">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6B79F520" w14:textId="34E41878" w:rsidR="008F6E25" w:rsidRDefault="008F6E25" w:rsidP="008F6E25">
            <w:pPr>
              <w:tabs>
                <w:tab w:val="left" w:pos="3444"/>
              </w:tabs>
              <w:ind w:right="315"/>
              <w:jc w:val="center"/>
            </w:pPr>
            <w:r>
              <w:rPr>
                <w:rFonts w:ascii="Times New Roman" w:eastAsiaTheme="minorEastAsia" w:hAnsi="Times New Roman" w:cs="Times New Roman"/>
                <w:color w:val="auto"/>
                <w:sz w:val="20"/>
                <w:szCs w:val="22"/>
              </w:rPr>
              <w:t>15.01</w:t>
            </w:r>
          </w:p>
        </w:tc>
        <w:tc>
          <w:tcPr>
            <w:tcW w:w="2975" w:type="dxa"/>
          </w:tcPr>
          <w:p w14:paraId="2D8B7DED" w14:textId="77777777" w:rsidR="008F6E25" w:rsidRDefault="008F6E25" w:rsidP="008F6E25">
            <w:pPr>
              <w:autoSpaceDE w:val="0"/>
              <w:autoSpaceDN w:val="0"/>
              <w:ind w:right="315"/>
              <w:jc w:val="center"/>
              <w:rPr>
                <w:rFonts w:ascii="Times New Roman" w:eastAsiaTheme="minorEastAsia" w:hAnsi="Times New Roman" w:cs="Times New Roman"/>
                <w:color w:val="auto"/>
                <w:sz w:val="20"/>
                <w:szCs w:val="22"/>
              </w:rPr>
            </w:pPr>
          </w:p>
          <w:p w14:paraId="40BDC63C" w14:textId="5B6AA7C4" w:rsidR="008F6E25" w:rsidRDefault="008F6E25" w:rsidP="008F6E25">
            <w:pPr>
              <w:tabs>
                <w:tab w:val="left" w:pos="3444"/>
              </w:tabs>
              <w:ind w:right="315"/>
              <w:jc w:val="center"/>
            </w:pPr>
            <w:r>
              <w:rPr>
                <w:rFonts w:ascii="Times New Roman" w:eastAsiaTheme="minorEastAsia" w:hAnsi="Times New Roman" w:cs="Times New Roman"/>
                <w:color w:val="auto"/>
                <w:sz w:val="20"/>
                <w:szCs w:val="22"/>
              </w:rPr>
              <w:t>МКУ «Управление образования»</w:t>
            </w:r>
          </w:p>
        </w:tc>
        <w:tc>
          <w:tcPr>
            <w:tcW w:w="2975" w:type="dxa"/>
            <w:vAlign w:val="center"/>
          </w:tcPr>
          <w:p w14:paraId="4B6ABE25" w14:textId="19DC2DFE" w:rsidR="008F6E25" w:rsidRDefault="008F6E25" w:rsidP="008F6E25">
            <w:pPr>
              <w:tabs>
                <w:tab w:val="left" w:pos="3444"/>
              </w:tabs>
              <w:ind w:right="315"/>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проделанной работе</w:t>
            </w:r>
          </w:p>
        </w:tc>
      </w:tr>
      <w:tr w:rsidR="00F723E6" w14:paraId="69D9630D" w14:textId="77777777" w:rsidTr="00C7640D">
        <w:tc>
          <w:tcPr>
            <w:tcW w:w="846" w:type="dxa"/>
          </w:tcPr>
          <w:p w14:paraId="42CA97B0" w14:textId="77777777" w:rsidR="00F723E6" w:rsidRDefault="00F723E6" w:rsidP="00F723E6">
            <w:pPr>
              <w:tabs>
                <w:tab w:val="left" w:pos="3444"/>
              </w:tabs>
              <w:ind w:right="-426"/>
              <w:jc w:val="center"/>
            </w:pPr>
          </w:p>
        </w:tc>
        <w:tc>
          <w:tcPr>
            <w:tcW w:w="5670" w:type="dxa"/>
          </w:tcPr>
          <w:p w14:paraId="712A11C7" w14:textId="4A20786E" w:rsidR="00F723E6" w:rsidRDefault="00F723E6" w:rsidP="00F723E6">
            <w:pPr>
              <w:tabs>
                <w:tab w:val="left" w:pos="3444"/>
              </w:tabs>
              <w:ind w:right="171"/>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 xml:space="preserve">Мероприятие (результат) "Обеспечена деятельность </w:t>
            </w:r>
            <w:r>
              <w:rPr>
                <w:rFonts w:ascii="Times New Roman" w:eastAsiaTheme="minorEastAsia" w:hAnsi="Times New Roman" w:cs="Times New Roman"/>
                <w:color w:val="auto"/>
                <w:sz w:val="20"/>
                <w:szCs w:val="22"/>
              </w:rPr>
              <w:t>(оказаны услуги) муниципальных</w:t>
            </w:r>
            <w:r w:rsidRPr="002F2B7A">
              <w:rPr>
                <w:rFonts w:ascii="Times New Roman" w:eastAsiaTheme="minorEastAsia" w:hAnsi="Times New Roman" w:cs="Times New Roman"/>
                <w:color w:val="auto"/>
                <w:sz w:val="20"/>
                <w:szCs w:val="22"/>
              </w:rPr>
              <w:t xml:space="preserve"> учреждений (организаций) </w:t>
            </w:r>
            <w:r>
              <w:rPr>
                <w:rFonts w:ascii="Times New Roman" w:eastAsiaTheme="minorEastAsia" w:hAnsi="Times New Roman" w:cs="Times New Roman"/>
                <w:color w:val="auto"/>
                <w:sz w:val="20"/>
                <w:szCs w:val="22"/>
              </w:rPr>
              <w:t xml:space="preserve">Ивнянского района </w:t>
            </w:r>
            <w:r w:rsidRPr="002F2B7A">
              <w:rPr>
                <w:rFonts w:ascii="Times New Roman" w:eastAsiaTheme="minorEastAsia" w:hAnsi="Times New Roman" w:cs="Times New Roman"/>
                <w:color w:val="auto"/>
                <w:sz w:val="20"/>
                <w:szCs w:val="22"/>
              </w:rPr>
              <w:t>Белгородской области"</w:t>
            </w:r>
            <w:r>
              <w:rPr>
                <w:rFonts w:ascii="Times New Roman" w:eastAsiaTheme="minorEastAsia" w:hAnsi="Times New Roman" w:cs="Times New Roman"/>
                <w:color w:val="auto"/>
                <w:sz w:val="20"/>
                <w:szCs w:val="22"/>
              </w:rPr>
              <w:t xml:space="preserve"> в 2026 году</w:t>
            </w:r>
          </w:p>
        </w:tc>
        <w:tc>
          <w:tcPr>
            <w:tcW w:w="2408" w:type="dxa"/>
            <w:vAlign w:val="center"/>
          </w:tcPr>
          <w:p w14:paraId="75F8ED23" w14:textId="1734F482"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t>Х</w:t>
            </w:r>
          </w:p>
        </w:tc>
        <w:tc>
          <w:tcPr>
            <w:tcW w:w="2975" w:type="dxa"/>
            <w:vAlign w:val="center"/>
          </w:tcPr>
          <w:p w14:paraId="69AE3CA4" w14:textId="6594CCEE"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t>Х</w:t>
            </w:r>
          </w:p>
        </w:tc>
        <w:tc>
          <w:tcPr>
            <w:tcW w:w="2975" w:type="dxa"/>
            <w:vAlign w:val="center"/>
          </w:tcPr>
          <w:p w14:paraId="5C595331" w14:textId="1886BF06" w:rsidR="00F723E6" w:rsidRPr="002F2B7A" w:rsidRDefault="00F723E6" w:rsidP="00F723E6">
            <w:pPr>
              <w:tabs>
                <w:tab w:val="left" w:pos="3444"/>
              </w:tabs>
              <w:ind w:right="315"/>
              <w:jc w:val="center"/>
              <w:rPr>
                <w:rFonts w:ascii="Times New Roman" w:eastAsiaTheme="minorEastAsia" w:hAnsi="Times New Roman" w:cs="Times New Roman"/>
                <w:color w:val="auto"/>
                <w:sz w:val="20"/>
                <w:szCs w:val="22"/>
              </w:rPr>
            </w:pPr>
            <w:r>
              <w:t>Х</w:t>
            </w:r>
          </w:p>
        </w:tc>
      </w:tr>
      <w:tr w:rsidR="00F723E6" w14:paraId="05568E5C" w14:textId="77777777" w:rsidTr="009C11C3">
        <w:tc>
          <w:tcPr>
            <w:tcW w:w="846" w:type="dxa"/>
          </w:tcPr>
          <w:p w14:paraId="70AEB3C9" w14:textId="77777777" w:rsidR="00F723E6" w:rsidRDefault="00F723E6" w:rsidP="00F723E6">
            <w:pPr>
              <w:tabs>
                <w:tab w:val="left" w:pos="3444"/>
              </w:tabs>
              <w:ind w:right="-426"/>
              <w:jc w:val="center"/>
            </w:pPr>
          </w:p>
        </w:tc>
        <w:tc>
          <w:tcPr>
            <w:tcW w:w="5670" w:type="dxa"/>
          </w:tcPr>
          <w:p w14:paraId="79341B81" w14:textId="70172B28" w:rsidR="00F723E6" w:rsidRDefault="00F723E6" w:rsidP="00F723E6">
            <w:pPr>
              <w:tabs>
                <w:tab w:val="left" w:pos="3444"/>
              </w:tabs>
              <w:ind w:right="171"/>
            </w:pPr>
            <w:r>
              <w:rPr>
                <w:rFonts w:ascii="Times New Roman" w:eastAsiaTheme="minorEastAsia" w:hAnsi="Times New Roman" w:cs="Times New Roman"/>
                <w:color w:val="auto"/>
                <w:sz w:val="20"/>
                <w:szCs w:val="22"/>
              </w:rPr>
              <w:t>Контрольная точка</w:t>
            </w:r>
            <w:r w:rsidRPr="002F2B7A">
              <w:rPr>
                <w:rFonts w:ascii="Times New Roman" w:eastAsiaTheme="minorEastAsia" w:hAnsi="Times New Roman" w:cs="Times New Roman"/>
                <w:color w:val="auto"/>
                <w:sz w:val="20"/>
                <w:szCs w:val="22"/>
              </w:rPr>
              <w:t xml:space="preserve"> "Обеспечена деятельность </w:t>
            </w:r>
            <w:r>
              <w:rPr>
                <w:rFonts w:ascii="Times New Roman" w:eastAsiaTheme="minorEastAsia" w:hAnsi="Times New Roman" w:cs="Times New Roman"/>
                <w:color w:val="auto"/>
                <w:sz w:val="20"/>
                <w:szCs w:val="22"/>
              </w:rPr>
              <w:t>(оказаны услуги) муниципальных</w:t>
            </w:r>
            <w:r w:rsidRPr="002F2B7A">
              <w:rPr>
                <w:rFonts w:ascii="Times New Roman" w:eastAsiaTheme="minorEastAsia" w:hAnsi="Times New Roman" w:cs="Times New Roman"/>
                <w:color w:val="auto"/>
                <w:sz w:val="20"/>
                <w:szCs w:val="22"/>
              </w:rPr>
              <w:t xml:space="preserve"> учреждений (организаций) </w:t>
            </w:r>
            <w:r>
              <w:rPr>
                <w:rFonts w:ascii="Times New Roman" w:eastAsiaTheme="minorEastAsia" w:hAnsi="Times New Roman" w:cs="Times New Roman"/>
                <w:color w:val="auto"/>
                <w:sz w:val="20"/>
                <w:szCs w:val="22"/>
              </w:rPr>
              <w:t xml:space="preserve">Ивнянского района </w:t>
            </w:r>
            <w:r w:rsidRPr="002F2B7A">
              <w:rPr>
                <w:rFonts w:ascii="Times New Roman" w:eastAsiaTheme="minorEastAsia" w:hAnsi="Times New Roman" w:cs="Times New Roman"/>
                <w:color w:val="auto"/>
                <w:sz w:val="20"/>
                <w:szCs w:val="22"/>
              </w:rPr>
              <w:t>Белгородской области"</w:t>
            </w:r>
            <w:r>
              <w:rPr>
                <w:rFonts w:ascii="Times New Roman" w:eastAsiaTheme="minorEastAsia" w:hAnsi="Times New Roman" w:cs="Times New Roman"/>
                <w:color w:val="auto"/>
                <w:sz w:val="20"/>
                <w:szCs w:val="22"/>
              </w:rPr>
              <w:t xml:space="preserve"> </w:t>
            </w:r>
          </w:p>
        </w:tc>
        <w:tc>
          <w:tcPr>
            <w:tcW w:w="2408" w:type="dxa"/>
            <w:vAlign w:val="center"/>
          </w:tcPr>
          <w:p w14:paraId="667C49EF"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492D4F22"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6A41A81C"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5F101CDF" w14:textId="73DB356D" w:rsidR="00F723E6" w:rsidRDefault="00F723E6" w:rsidP="00F723E6">
            <w:pPr>
              <w:tabs>
                <w:tab w:val="left" w:pos="3444"/>
              </w:tabs>
              <w:ind w:right="315"/>
              <w:jc w:val="center"/>
            </w:pPr>
            <w:r>
              <w:rPr>
                <w:rFonts w:ascii="Times New Roman" w:eastAsiaTheme="minorEastAsia" w:hAnsi="Times New Roman" w:cs="Times New Roman"/>
                <w:color w:val="auto"/>
                <w:sz w:val="20"/>
                <w:szCs w:val="22"/>
              </w:rPr>
              <w:t>15.01</w:t>
            </w:r>
          </w:p>
        </w:tc>
        <w:tc>
          <w:tcPr>
            <w:tcW w:w="2975" w:type="dxa"/>
          </w:tcPr>
          <w:p w14:paraId="3B9D8F15"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p>
          <w:p w14:paraId="08307E57" w14:textId="2686F578" w:rsidR="00F723E6" w:rsidRDefault="00F723E6" w:rsidP="00F723E6">
            <w:pPr>
              <w:tabs>
                <w:tab w:val="left" w:pos="3444"/>
              </w:tabs>
              <w:ind w:right="315"/>
              <w:jc w:val="center"/>
            </w:pPr>
            <w:r>
              <w:rPr>
                <w:rFonts w:ascii="Times New Roman" w:eastAsiaTheme="minorEastAsia" w:hAnsi="Times New Roman" w:cs="Times New Roman"/>
                <w:color w:val="auto"/>
                <w:sz w:val="20"/>
                <w:szCs w:val="22"/>
              </w:rPr>
              <w:t>МКУ «Управление образования»</w:t>
            </w:r>
          </w:p>
        </w:tc>
        <w:tc>
          <w:tcPr>
            <w:tcW w:w="2975" w:type="dxa"/>
            <w:vAlign w:val="center"/>
          </w:tcPr>
          <w:p w14:paraId="476B9597" w14:textId="2A625CF4" w:rsidR="00F723E6" w:rsidRDefault="00F723E6" w:rsidP="00F723E6">
            <w:pPr>
              <w:tabs>
                <w:tab w:val="left" w:pos="3444"/>
              </w:tabs>
              <w:ind w:right="315"/>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проделанной работе</w:t>
            </w:r>
          </w:p>
        </w:tc>
      </w:tr>
      <w:tr w:rsidR="00F723E6" w14:paraId="0FE0A7B6" w14:textId="77777777" w:rsidTr="00640B99">
        <w:tc>
          <w:tcPr>
            <w:tcW w:w="846" w:type="dxa"/>
          </w:tcPr>
          <w:p w14:paraId="28346FFD" w14:textId="77777777" w:rsidR="00F723E6" w:rsidRDefault="00F723E6" w:rsidP="00F723E6">
            <w:pPr>
              <w:tabs>
                <w:tab w:val="left" w:pos="3444"/>
              </w:tabs>
              <w:ind w:right="-426"/>
              <w:jc w:val="center"/>
            </w:pPr>
          </w:p>
        </w:tc>
        <w:tc>
          <w:tcPr>
            <w:tcW w:w="5670" w:type="dxa"/>
          </w:tcPr>
          <w:p w14:paraId="7EB910C0" w14:textId="2B2558BE" w:rsidR="00F723E6" w:rsidRDefault="00F723E6" w:rsidP="00F723E6">
            <w:pPr>
              <w:tabs>
                <w:tab w:val="left" w:pos="3444"/>
              </w:tabs>
              <w:ind w:right="171"/>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 xml:space="preserve">Мероприятие (результат) "Обеспечена деятельность </w:t>
            </w:r>
            <w:r>
              <w:rPr>
                <w:rFonts w:ascii="Times New Roman" w:eastAsiaTheme="minorEastAsia" w:hAnsi="Times New Roman" w:cs="Times New Roman"/>
                <w:color w:val="auto"/>
                <w:sz w:val="20"/>
                <w:szCs w:val="22"/>
              </w:rPr>
              <w:t>(оказаны услуги) муниципальных</w:t>
            </w:r>
            <w:r w:rsidRPr="002F2B7A">
              <w:rPr>
                <w:rFonts w:ascii="Times New Roman" w:eastAsiaTheme="minorEastAsia" w:hAnsi="Times New Roman" w:cs="Times New Roman"/>
                <w:color w:val="auto"/>
                <w:sz w:val="20"/>
                <w:szCs w:val="22"/>
              </w:rPr>
              <w:t xml:space="preserve"> учреждений (организаций) </w:t>
            </w:r>
            <w:r>
              <w:rPr>
                <w:rFonts w:ascii="Times New Roman" w:eastAsiaTheme="minorEastAsia" w:hAnsi="Times New Roman" w:cs="Times New Roman"/>
                <w:color w:val="auto"/>
                <w:sz w:val="20"/>
                <w:szCs w:val="22"/>
              </w:rPr>
              <w:t xml:space="preserve">Ивнянского района </w:t>
            </w:r>
            <w:r w:rsidRPr="002F2B7A">
              <w:rPr>
                <w:rFonts w:ascii="Times New Roman" w:eastAsiaTheme="minorEastAsia" w:hAnsi="Times New Roman" w:cs="Times New Roman"/>
                <w:color w:val="auto"/>
                <w:sz w:val="20"/>
                <w:szCs w:val="22"/>
              </w:rPr>
              <w:t>Белгородской области"</w:t>
            </w:r>
            <w:r>
              <w:rPr>
                <w:rFonts w:ascii="Times New Roman" w:eastAsiaTheme="minorEastAsia" w:hAnsi="Times New Roman" w:cs="Times New Roman"/>
                <w:color w:val="auto"/>
                <w:sz w:val="20"/>
                <w:szCs w:val="22"/>
              </w:rPr>
              <w:t xml:space="preserve"> в 2027 году</w:t>
            </w:r>
          </w:p>
        </w:tc>
        <w:tc>
          <w:tcPr>
            <w:tcW w:w="2408" w:type="dxa"/>
            <w:vAlign w:val="center"/>
          </w:tcPr>
          <w:p w14:paraId="1CC49FC5" w14:textId="228C8579"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t>Х</w:t>
            </w:r>
          </w:p>
        </w:tc>
        <w:tc>
          <w:tcPr>
            <w:tcW w:w="2975" w:type="dxa"/>
            <w:vAlign w:val="center"/>
          </w:tcPr>
          <w:p w14:paraId="3E321285" w14:textId="03E93AF8"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t>Х</w:t>
            </w:r>
          </w:p>
        </w:tc>
        <w:tc>
          <w:tcPr>
            <w:tcW w:w="2975" w:type="dxa"/>
            <w:vAlign w:val="center"/>
          </w:tcPr>
          <w:p w14:paraId="21FD5CDF" w14:textId="2587DE90" w:rsidR="00F723E6" w:rsidRPr="002F2B7A" w:rsidRDefault="00F723E6" w:rsidP="00F723E6">
            <w:pPr>
              <w:tabs>
                <w:tab w:val="left" w:pos="3444"/>
              </w:tabs>
              <w:ind w:right="315"/>
              <w:jc w:val="center"/>
              <w:rPr>
                <w:rFonts w:ascii="Times New Roman" w:eastAsiaTheme="minorEastAsia" w:hAnsi="Times New Roman" w:cs="Times New Roman"/>
                <w:color w:val="auto"/>
                <w:sz w:val="20"/>
                <w:szCs w:val="22"/>
              </w:rPr>
            </w:pPr>
            <w:r>
              <w:t>Х</w:t>
            </w:r>
          </w:p>
        </w:tc>
      </w:tr>
      <w:tr w:rsidR="00F723E6" w14:paraId="1364F4CA" w14:textId="77777777" w:rsidTr="009C11C3">
        <w:tc>
          <w:tcPr>
            <w:tcW w:w="846" w:type="dxa"/>
          </w:tcPr>
          <w:p w14:paraId="64A0245B" w14:textId="77777777" w:rsidR="00F723E6" w:rsidRDefault="00F723E6" w:rsidP="00F723E6">
            <w:pPr>
              <w:tabs>
                <w:tab w:val="left" w:pos="3444"/>
              </w:tabs>
              <w:ind w:right="-426"/>
              <w:jc w:val="center"/>
            </w:pPr>
          </w:p>
        </w:tc>
        <w:tc>
          <w:tcPr>
            <w:tcW w:w="5670" w:type="dxa"/>
          </w:tcPr>
          <w:p w14:paraId="6E9F9517" w14:textId="442BB7D5" w:rsidR="00F723E6" w:rsidRDefault="00F723E6" w:rsidP="00F723E6">
            <w:pPr>
              <w:tabs>
                <w:tab w:val="left" w:pos="3444"/>
              </w:tabs>
              <w:ind w:right="171"/>
            </w:pPr>
            <w:r>
              <w:rPr>
                <w:rFonts w:ascii="Times New Roman" w:eastAsiaTheme="minorEastAsia" w:hAnsi="Times New Roman" w:cs="Times New Roman"/>
                <w:color w:val="auto"/>
                <w:sz w:val="20"/>
                <w:szCs w:val="22"/>
              </w:rPr>
              <w:t>Контрольная точка</w:t>
            </w:r>
            <w:r w:rsidRPr="002F2B7A">
              <w:rPr>
                <w:rFonts w:ascii="Times New Roman" w:eastAsiaTheme="minorEastAsia" w:hAnsi="Times New Roman" w:cs="Times New Roman"/>
                <w:color w:val="auto"/>
                <w:sz w:val="20"/>
                <w:szCs w:val="22"/>
              </w:rPr>
              <w:t xml:space="preserve"> "Обеспечена деятельность (оказ</w:t>
            </w:r>
            <w:r>
              <w:rPr>
                <w:rFonts w:ascii="Times New Roman" w:eastAsiaTheme="minorEastAsia" w:hAnsi="Times New Roman" w:cs="Times New Roman"/>
                <w:color w:val="auto"/>
                <w:sz w:val="20"/>
                <w:szCs w:val="22"/>
              </w:rPr>
              <w:t>аны услуги) муниципальных</w:t>
            </w:r>
            <w:r w:rsidRPr="002F2B7A">
              <w:rPr>
                <w:rFonts w:ascii="Times New Roman" w:eastAsiaTheme="minorEastAsia" w:hAnsi="Times New Roman" w:cs="Times New Roman"/>
                <w:color w:val="auto"/>
                <w:sz w:val="20"/>
                <w:szCs w:val="22"/>
              </w:rPr>
              <w:t xml:space="preserve"> учреждений (организаций) </w:t>
            </w:r>
            <w:r>
              <w:rPr>
                <w:rFonts w:ascii="Times New Roman" w:eastAsiaTheme="minorEastAsia" w:hAnsi="Times New Roman" w:cs="Times New Roman"/>
                <w:color w:val="auto"/>
                <w:sz w:val="20"/>
                <w:szCs w:val="22"/>
              </w:rPr>
              <w:t xml:space="preserve">Ивнянского района Белгородской области" </w:t>
            </w:r>
          </w:p>
        </w:tc>
        <w:tc>
          <w:tcPr>
            <w:tcW w:w="2408" w:type="dxa"/>
            <w:vAlign w:val="center"/>
          </w:tcPr>
          <w:p w14:paraId="0112400F"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3430316D"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37E5025C"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7B2791FB" w14:textId="679847A4" w:rsidR="00F723E6" w:rsidRDefault="00F723E6" w:rsidP="00F723E6">
            <w:pPr>
              <w:tabs>
                <w:tab w:val="left" w:pos="3444"/>
              </w:tabs>
              <w:ind w:right="315"/>
              <w:jc w:val="center"/>
            </w:pPr>
            <w:r>
              <w:rPr>
                <w:rFonts w:ascii="Times New Roman" w:eastAsiaTheme="minorEastAsia" w:hAnsi="Times New Roman" w:cs="Times New Roman"/>
                <w:color w:val="auto"/>
                <w:sz w:val="20"/>
                <w:szCs w:val="22"/>
              </w:rPr>
              <w:t>15.01</w:t>
            </w:r>
          </w:p>
        </w:tc>
        <w:tc>
          <w:tcPr>
            <w:tcW w:w="2975" w:type="dxa"/>
          </w:tcPr>
          <w:p w14:paraId="58015A5C" w14:textId="77777777" w:rsidR="00F723E6" w:rsidRDefault="00F723E6" w:rsidP="00F723E6">
            <w:pPr>
              <w:autoSpaceDE w:val="0"/>
              <w:autoSpaceDN w:val="0"/>
              <w:ind w:right="315"/>
              <w:jc w:val="center"/>
              <w:rPr>
                <w:rFonts w:ascii="Times New Roman" w:eastAsiaTheme="minorEastAsia" w:hAnsi="Times New Roman" w:cs="Times New Roman"/>
                <w:color w:val="auto"/>
                <w:sz w:val="20"/>
                <w:szCs w:val="22"/>
              </w:rPr>
            </w:pPr>
          </w:p>
          <w:p w14:paraId="3818497D" w14:textId="7D6AFC31" w:rsidR="00F723E6" w:rsidRDefault="00F723E6" w:rsidP="00F723E6">
            <w:pPr>
              <w:tabs>
                <w:tab w:val="left" w:pos="3444"/>
              </w:tabs>
              <w:ind w:right="315"/>
              <w:jc w:val="center"/>
            </w:pPr>
            <w:r>
              <w:rPr>
                <w:rFonts w:ascii="Times New Roman" w:eastAsiaTheme="minorEastAsia" w:hAnsi="Times New Roman" w:cs="Times New Roman"/>
                <w:color w:val="auto"/>
                <w:sz w:val="20"/>
                <w:szCs w:val="22"/>
              </w:rPr>
              <w:t>МКУ «Управление образования»</w:t>
            </w:r>
          </w:p>
        </w:tc>
        <w:tc>
          <w:tcPr>
            <w:tcW w:w="2975" w:type="dxa"/>
            <w:vAlign w:val="center"/>
          </w:tcPr>
          <w:p w14:paraId="16C80B44" w14:textId="42558AE4" w:rsidR="00F723E6" w:rsidRDefault="00F723E6" w:rsidP="00F723E6">
            <w:pPr>
              <w:tabs>
                <w:tab w:val="left" w:pos="3444"/>
              </w:tabs>
              <w:ind w:right="315"/>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проделанной работе</w:t>
            </w:r>
          </w:p>
        </w:tc>
      </w:tr>
      <w:tr w:rsidR="00F723E6" w14:paraId="343ABBDA" w14:textId="77777777" w:rsidTr="009C11C3">
        <w:tc>
          <w:tcPr>
            <w:tcW w:w="846" w:type="dxa"/>
          </w:tcPr>
          <w:p w14:paraId="230FAEFE" w14:textId="241E4389" w:rsidR="00F723E6" w:rsidRDefault="00F723E6" w:rsidP="00F723E6">
            <w:pPr>
              <w:tabs>
                <w:tab w:val="left" w:pos="3444"/>
              </w:tabs>
              <w:ind w:right="-426"/>
              <w:jc w:val="center"/>
            </w:pPr>
            <w:r>
              <w:lastRenderedPageBreak/>
              <w:t>2</w:t>
            </w:r>
          </w:p>
        </w:tc>
        <w:tc>
          <w:tcPr>
            <w:tcW w:w="14028" w:type="dxa"/>
            <w:gridSpan w:val="4"/>
          </w:tcPr>
          <w:p w14:paraId="75BB79C0" w14:textId="28D23FFF" w:rsidR="00F723E6" w:rsidRPr="00370376" w:rsidRDefault="00F723E6" w:rsidP="00F723E6">
            <w:pPr>
              <w:pStyle w:val="ConsPlusTitle"/>
              <w:rPr>
                <w:rFonts w:ascii="Times New Roman" w:hAnsi="Times New Roman" w:cs="Times New Roman"/>
              </w:rPr>
            </w:pPr>
            <w:r w:rsidRPr="002F2B7A">
              <w:rPr>
                <w:rFonts w:ascii="Times New Roman" w:hAnsi="Times New Roman" w:cs="Times New Roman"/>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F723E6" w14:paraId="1B98CEE9" w14:textId="77777777" w:rsidTr="002650C4">
        <w:tc>
          <w:tcPr>
            <w:tcW w:w="846" w:type="dxa"/>
          </w:tcPr>
          <w:p w14:paraId="4C4572D6" w14:textId="77777777" w:rsidR="00F723E6" w:rsidRDefault="00F723E6" w:rsidP="00F723E6">
            <w:pPr>
              <w:tabs>
                <w:tab w:val="left" w:pos="3444"/>
              </w:tabs>
              <w:ind w:right="-426"/>
              <w:jc w:val="center"/>
            </w:pPr>
          </w:p>
        </w:tc>
        <w:tc>
          <w:tcPr>
            <w:tcW w:w="5670" w:type="dxa"/>
          </w:tcPr>
          <w:p w14:paraId="1F535103" w14:textId="685B73DB" w:rsidR="00F723E6" w:rsidRDefault="00F723E6" w:rsidP="00F723E6">
            <w:pPr>
              <w:tabs>
                <w:tab w:val="left" w:pos="3444"/>
              </w:tabs>
              <w:ind w:right="171"/>
            </w:pPr>
            <w:r>
              <w:rPr>
                <w:rFonts w:ascii="Times New Roman" w:eastAsiaTheme="minorEastAsia" w:hAnsi="Times New Roman" w:cs="Times New Roman"/>
                <w:color w:val="auto"/>
                <w:sz w:val="20"/>
                <w:szCs w:val="22"/>
              </w:rPr>
              <w:t>Мероприятие (результат) "Выплачена компенсация</w:t>
            </w:r>
            <w:r w:rsidRPr="002F2B7A">
              <w:rPr>
                <w:rFonts w:ascii="Times New Roman" w:eastAsiaTheme="minorEastAsia" w:hAnsi="Times New Roman" w:cs="Times New Roman"/>
                <w:color w:val="auto"/>
                <w:sz w:val="20"/>
                <w:szCs w:val="22"/>
              </w:rPr>
              <w:t xml:space="preserve">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Pr>
                <w:rFonts w:ascii="Times New Roman" w:eastAsiaTheme="minorEastAsia" w:hAnsi="Times New Roman" w:cs="Times New Roman"/>
                <w:color w:val="auto"/>
                <w:sz w:val="20"/>
                <w:szCs w:val="22"/>
              </w:rPr>
              <w:t xml:space="preserve"> в 2025 году</w:t>
            </w:r>
          </w:p>
        </w:tc>
        <w:tc>
          <w:tcPr>
            <w:tcW w:w="2408" w:type="dxa"/>
            <w:vAlign w:val="center"/>
          </w:tcPr>
          <w:p w14:paraId="5A57AEB0" w14:textId="27B93554" w:rsidR="00F723E6" w:rsidRDefault="00F723E6" w:rsidP="00F723E6">
            <w:pPr>
              <w:tabs>
                <w:tab w:val="left" w:pos="3444"/>
              </w:tabs>
              <w:ind w:right="171"/>
              <w:jc w:val="center"/>
            </w:pPr>
            <w:r>
              <w:t>Х</w:t>
            </w:r>
          </w:p>
        </w:tc>
        <w:tc>
          <w:tcPr>
            <w:tcW w:w="2975" w:type="dxa"/>
            <w:vAlign w:val="center"/>
          </w:tcPr>
          <w:p w14:paraId="70D58487" w14:textId="073F9842" w:rsidR="00F723E6" w:rsidRDefault="00F723E6" w:rsidP="00F723E6">
            <w:pPr>
              <w:tabs>
                <w:tab w:val="left" w:pos="3444"/>
              </w:tabs>
              <w:ind w:right="171"/>
              <w:jc w:val="center"/>
            </w:pPr>
            <w:r>
              <w:t>Х</w:t>
            </w:r>
          </w:p>
        </w:tc>
        <w:tc>
          <w:tcPr>
            <w:tcW w:w="2975" w:type="dxa"/>
            <w:vAlign w:val="center"/>
          </w:tcPr>
          <w:p w14:paraId="4A4A3324" w14:textId="2DC0CD0E" w:rsidR="00F723E6" w:rsidRDefault="00F723E6" w:rsidP="00F723E6">
            <w:pPr>
              <w:tabs>
                <w:tab w:val="left" w:pos="3444"/>
              </w:tabs>
              <w:ind w:right="171"/>
              <w:jc w:val="center"/>
            </w:pPr>
            <w:r>
              <w:t>Х</w:t>
            </w:r>
          </w:p>
        </w:tc>
      </w:tr>
      <w:tr w:rsidR="00F723E6" w14:paraId="47613EAD" w14:textId="77777777" w:rsidTr="009C11C3">
        <w:tc>
          <w:tcPr>
            <w:tcW w:w="846" w:type="dxa"/>
          </w:tcPr>
          <w:p w14:paraId="50468A86" w14:textId="77777777" w:rsidR="00F723E6" w:rsidRDefault="00F723E6" w:rsidP="00F723E6">
            <w:pPr>
              <w:tabs>
                <w:tab w:val="left" w:pos="3444"/>
              </w:tabs>
              <w:ind w:right="-426"/>
              <w:jc w:val="center"/>
            </w:pPr>
          </w:p>
        </w:tc>
        <w:tc>
          <w:tcPr>
            <w:tcW w:w="5670" w:type="dxa"/>
          </w:tcPr>
          <w:p w14:paraId="3D3D1444" w14:textId="4BDCC036" w:rsidR="00F723E6" w:rsidRDefault="00F723E6" w:rsidP="00F723E6">
            <w:pPr>
              <w:tabs>
                <w:tab w:val="left" w:pos="3444"/>
              </w:tabs>
              <w:ind w:right="171"/>
            </w:pPr>
            <w:r>
              <w:rPr>
                <w:rFonts w:ascii="Times New Roman" w:eastAsiaTheme="minorEastAsia" w:hAnsi="Times New Roman" w:cs="Times New Roman"/>
                <w:color w:val="auto"/>
                <w:sz w:val="20"/>
                <w:szCs w:val="22"/>
              </w:rPr>
              <w:t>Контрольная точка "Выплачена компенсация</w:t>
            </w:r>
            <w:r w:rsidRPr="002F2B7A">
              <w:rPr>
                <w:rFonts w:ascii="Times New Roman" w:eastAsiaTheme="minorEastAsia" w:hAnsi="Times New Roman" w:cs="Times New Roman"/>
                <w:color w:val="auto"/>
                <w:sz w:val="20"/>
                <w:szCs w:val="22"/>
              </w:rPr>
              <w:t xml:space="preserve"> части родительской платы за присмотр и уход за детьми в образовательных организациях, реализующих образовательную программу</w:t>
            </w:r>
            <w:r>
              <w:rPr>
                <w:rFonts w:ascii="Times New Roman" w:eastAsiaTheme="minorEastAsia" w:hAnsi="Times New Roman" w:cs="Times New Roman"/>
                <w:color w:val="auto"/>
                <w:sz w:val="20"/>
                <w:szCs w:val="22"/>
              </w:rPr>
              <w:t xml:space="preserve"> дошкольного образования"</w:t>
            </w:r>
          </w:p>
        </w:tc>
        <w:tc>
          <w:tcPr>
            <w:tcW w:w="2408" w:type="dxa"/>
            <w:vAlign w:val="center"/>
          </w:tcPr>
          <w:p w14:paraId="53706705"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1A2D00C3"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4B82F96D"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6B3F4985" w14:textId="7AA7BA76" w:rsidR="00F723E6" w:rsidRDefault="00F723E6" w:rsidP="00F723E6">
            <w:pPr>
              <w:tabs>
                <w:tab w:val="left" w:pos="3444"/>
              </w:tabs>
              <w:ind w:right="171"/>
              <w:jc w:val="center"/>
            </w:pPr>
            <w:r>
              <w:rPr>
                <w:rFonts w:ascii="Times New Roman" w:hAnsi="Times New Roman" w:cs="Times New Roman"/>
              </w:rPr>
              <w:t>15.01</w:t>
            </w:r>
          </w:p>
        </w:tc>
        <w:tc>
          <w:tcPr>
            <w:tcW w:w="2975" w:type="dxa"/>
          </w:tcPr>
          <w:p w14:paraId="0FA94857"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p>
          <w:p w14:paraId="75F464D4" w14:textId="6C48F4AA"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 xml:space="preserve"> МКУ «Управление образования»</w:t>
            </w:r>
          </w:p>
        </w:tc>
        <w:tc>
          <w:tcPr>
            <w:tcW w:w="2975" w:type="dxa"/>
            <w:vAlign w:val="center"/>
          </w:tcPr>
          <w:p w14:paraId="3BCD2069" w14:textId="312A4166" w:rsidR="00F723E6" w:rsidRDefault="00F723E6" w:rsidP="00F723E6">
            <w:pPr>
              <w:tabs>
                <w:tab w:val="left" w:pos="3444"/>
              </w:tabs>
              <w:ind w:right="171"/>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реализации МП</w:t>
            </w:r>
          </w:p>
        </w:tc>
      </w:tr>
      <w:tr w:rsidR="00F723E6" w14:paraId="63D92151" w14:textId="77777777" w:rsidTr="00C93323">
        <w:tc>
          <w:tcPr>
            <w:tcW w:w="846" w:type="dxa"/>
          </w:tcPr>
          <w:p w14:paraId="099DE3CA" w14:textId="77777777" w:rsidR="00F723E6" w:rsidRDefault="00F723E6" w:rsidP="00F723E6">
            <w:pPr>
              <w:tabs>
                <w:tab w:val="left" w:pos="3444"/>
              </w:tabs>
              <w:ind w:right="-426"/>
              <w:jc w:val="center"/>
            </w:pPr>
          </w:p>
        </w:tc>
        <w:tc>
          <w:tcPr>
            <w:tcW w:w="5670" w:type="dxa"/>
          </w:tcPr>
          <w:p w14:paraId="09387149" w14:textId="68F81111" w:rsidR="00F723E6" w:rsidRDefault="00F723E6" w:rsidP="00F723E6">
            <w:pPr>
              <w:tabs>
                <w:tab w:val="left" w:pos="3444"/>
              </w:tabs>
              <w:ind w:right="171"/>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Мероприятие (результат) "Выплачена компенсация</w:t>
            </w:r>
            <w:r w:rsidRPr="002F2B7A">
              <w:rPr>
                <w:rFonts w:ascii="Times New Roman" w:eastAsiaTheme="minorEastAsia" w:hAnsi="Times New Roman" w:cs="Times New Roman"/>
                <w:color w:val="auto"/>
                <w:sz w:val="20"/>
                <w:szCs w:val="22"/>
              </w:rPr>
              <w:t xml:space="preserve">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Pr>
                <w:rFonts w:ascii="Times New Roman" w:eastAsiaTheme="minorEastAsia" w:hAnsi="Times New Roman" w:cs="Times New Roman"/>
                <w:color w:val="auto"/>
                <w:sz w:val="20"/>
                <w:szCs w:val="22"/>
              </w:rPr>
              <w:t xml:space="preserve"> в 2026 году</w:t>
            </w:r>
          </w:p>
        </w:tc>
        <w:tc>
          <w:tcPr>
            <w:tcW w:w="2408" w:type="dxa"/>
            <w:vAlign w:val="center"/>
          </w:tcPr>
          <w:p w14:paraId="555EBA23" w14:textId="0312D5BC"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2E17A888" w14:textId="049E3B28"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5CA93EC0" w14:textId="4550274E" w:rsidR="00F723E6" w:rsidRPr="002F2B7A" w:rsidRDefault="00F723E6" w:rsidP="00F723E6">
            <w:pPr>
              <w:tabs>
                <w:tab w:val="left" w:pos="3444"/>
              </w:tabs>
              <w:ind w:right="171"/>
              <w:jc w:val="center"/>
              <w:rPr>
                <w:rFonts w:ascii="Times New Roman" w:eastAsiaTheme="minorEastAsia" w:hAnsi="Times New Roman" w:cs="Times New Roman"/>
                <w:color w:val="auto"/>
                <w:sz w:val="20"/>
                <w:szCs w:val="22"/>
              </w:rPr>
            </w:pPr>
            <w:r>
              <w:t>Х</w:t>
            </w:r>
          </w:p>
        </w:tc>
      </w:tr>
      <w:tr w:rsidR="00F723E6" w14:paraId="04E5BEFF" w14:textId="77777777" w:rsidTr="009C11C3">
        <w:tc>
          <w:tcPr>
            <w:tcW w:w="846" w:type="dxa"/>
          </w:tcPr>
          <w:p w14:paraId="184D9188" w14:textId="77777777" w:rsidR="00F723E6" w:rsidRDefault="00F723E6" w:rsidP="00F723E6">
            <w:pPr>
              <w:tabs>
                <w:tab w:val="left" w:pos="3444"/>
              </w:tabs>
              <w:ind w:right="-426"/>
              <w:jc w:val="center"/>
            </w:pPr>
          </w:p>
        </w:tc>
        <w:tc>
          <w:tcPr>
            <w:tcW w:w="5670" w:type="dxa"/>
          </w:tcPr>
          <w:p w14:paraId="72D4BB5C" w14:textId="6631D3F9" w:rsidR="00F723E6" w:rsidRDefault="00F723E6" w:rsidP="00F723E6">
            <w:pPr>
              <w:tabs>
                <w:tab w:val="left" w:pos="3444"/>
              </w:tabs>
              <w:ind w:right="171"/>
            </w:pPr>
            <w:r>
              <w:rPr>
                <w:rFonts w:ascii="Times New Roman" w:eastAsiaTheme="minorEastAsia" w:hAnsi="Times New Roman" w:cs="Times New Roman"/>
                <w:color w:val="auto"/>
                <w:sz w:val="20"/>
                <w:szCs w:val="22"/>
              </w:rPr>
              <w:t>Контрольная точка "Выплачена компенсация</w:t>
            </w:r>
            <w:r w:rsidRPr="002F2B7A">
              <w:rPr>
                <w:rFonts w:ascii="Times New Roman" w:eastAsiaTheme="minorEastAsia" w:hAnsi="Times New Roman" w:cs="Times New Roman"/>
                <w:color w:val="auto"/>
                <w:sz w:val="20"/>
                <w:szCs w:val="22"/>
              </w:rPr>
              <w:t xml:space="preserve"> части родительской платы за присмотр и уход за детьми в образовательных организациях, реализующих образовательную программу</w:t>
            </w:r>
            <w:r>
              <w:rPr>
                <w:rFonts w:ascii="Times New Roman" w:eastAsiaTheme="minorEastAsia" w:hAnsi="Times New Roman" w:cs="Times New Roman"/>
                <w:color w:val="auto"/>
                <w:sz w:val="20"/>
                <w:szCs w:val="22"/>
              </w:rPr>
              <w:t xml:space="preserve"> дошкольного образования"</w:t>
            </w:r>
          </w:p>
        </w:tc>
        <w:tc>
          <w:tcPr>
            <w:tcW w:w="2408" w:type="dxa"/>
            <w:vAlign w:val="center"/>
          </w:tcPr>
          <w:p w14:paraId="2FA578F3"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7A1DC4E3"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631724A9"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6624B806" w14:textId="09E64C54"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15.01</w:t>
            </w:r>
          </w:p>
        </w:tc>
        <w:tc>
          <w:tcPr>
            <w:tcW w:w="2975" w:type="dxa"/>
          </w:tcPr>
          <w:p w14:paraId="630AD954"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p>
          <w:p w14:paraId="29B4A4E8" w14:textId="324048CD"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 xml:space="preserve"> МКУ «Управление образования»</w:t>
            </w:r>
          </w:p>
        </w:tc>
        <w:tc>
          <w:tcPr>
            <w:tcW w:w="2975" w:type="dxa"/>
            <w:vAlign w:val="center"/>
          </w:tcPr>
          <w:p w14:paraId="1227333F" w14:textId="67DF8EFA" w:rsidR="00F723E6" w:rsidRDefault="00F723E6" w:rsidP="00F723E6">
            <w:pPr>
              <w:tabs>
                <w:tab w:val="left" w:pos="3444"/>
              </w:tabs>
              <w:ind w:right="171"/>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реализации МП</w:t>
            </w:r>
          </w:p>
        </w:tc>
      </w:tr>
      <w:tr w:rsidR="00F723E6" w14:paraId="00FF3F5B" w14:textId="77777777" w:rsidTr="00AF7801">
        <w:tc>
          <w:tcPr>
            <w:tcW w:w="846" w:type="dxa"/>
          </w:tcPr>
          <w:p w14:paraId="4989B700" w14:textId="77777777" w:rsidR="00F723E6" w:rsidRDefault="00F723E6" w:rsidP="00F723E6">
            <w:pPr>
              <w:tabs>
                <w:tab w:val="left" w:pos="3444"/>
              </w:tabs>
              <w:ind w:right="-426"/>
              <w:jc w:val="center"/>
            </w:pPr>
          </w:p>
        </w:tc>
        <w:tc>
          <w:tcPr>
            <w:tcW w:w="5670" w:type="dxa"/>
          </w:tcPr>
          <w:p w14:paraId="433E49E6" w14:textId="0168CB32" w:rsidR="00F723E6" w:rsidRDefault="00F723E6" w:rsidP="00F723E6">
            <w:pPr>
              <w:tabs>
                <w:tab w:val="left" w:pos="3444"/>
              </w:tabs>
              <w:ind w:right="171"/>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Мероприятие (результат) "Выплачена компенсация</w:t>
            </w:r>
            <w:r w:rsidRPr="002F2B7A">
              <w:rPr>
                <w:rFonts w:ascii="Times New Roman" w:eastAsiaTheme="minorEastAsia" w:hAnsi="Times New Roman" w:cs="Times New Roman"/>
                <w:color w:val="auto"/>
                <w:sz w:val="20"/>
                <w:szCs w:val="22"/>
              </w:rPr>
              <w:t xml:space="preserve">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Pr>
                <w:rFonts w:ascii="Times New Roman" w:eastAsiaTheme="minorEastAsia" w:hAnsi="Times New Roman" w:cs="Times New Roman"/>
                <w:color w:val="auto"/>
                <w:sz w:val="20"/>
                <w:szCs w:val="22"/>
              </w:rPr>
              <w:t xml:space="preserve"> в 2027 году</w:t>
            </w:r>
          </w:p>
        </w:tc>
        <w:tc>
          <w:tcPr>
            <w:tcW w:w="2408" w:type="dxa"/>
            <w:vAlign w:val="center"/>
          </w:tcPr>
          <w:p w14:paraId="47A5E0A9" w14:textId="1F9E7B21"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41A880A5" w14:textId="1DE671FD"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785C1E31" w14:textId="2CAFB7F3" w:rsidR="00F723E6" w:rsidRPr="002F2B7A" w:rsidRDefault="00F723E6" w:rsidP="00F723E6">
            <w:pPr>
              <w:tabs>
                <w:tab w:val="left" w:pos="3444"/>
              </w:tabs>
              <w:ind w:right="171"/>
              <w:jc w:val="center"/>
              <w:rPr>
                <w:rFonts w:ascii="Times New Roman" w:eastAsiaTheme="minorEastAsia" w:hAnsi="Times New Roman" w:cs="Times New Roman"/>
                <w:color w:val="auto"/>
                <w:sz w:val="20"/>
                <w:szCs w:val="22"/>
              </w:rPr>
            </w:pPr>
            <w:r>
              <w:t>Х</w:t>
            </w:r>
          </w:p>
        </w:tc>
      </w:tr>
      <w:tr w:rsidR="00F723E6" w14:paraId="5F564CFF" w14:textId="77777777" w:rsidTr="009C11C3">
        <w:tc>
          <w:tcPr>
            <w:tcW w:w="846" w:type="dxa"/>
          </w:tcPr>
          <w:p w14:paraId="7CDCFE92" w14:textId="77777777" w:rsidR="00F723E6" w:rsidRDefault="00F723E6" w:rsidP="00F723E6">
            <w:pPr>
              <w:tabs>
                <w:tab w:val="left" w:pos="3444"/>
              </w:tabs>
              <w:ind w:right="-426"/>
              <w:jc w:val="center"/>
            </w:pPr>
          </w:p>
        </w:tc>
        <w:tc>
          <w:tcPr>
            <w:tcW w:w="5670" w:type="dxa"/>
          </w:tcPr>
          <w:p w14:paraId="43432A19" w14:textId="77777777" w:rsidR="00F723E6" w:rsidRDefault="00F723E6" w:rsidP="00F723E6">
            <w:pPr>
              <w:autoSpaceDE w:val="0"/>
              <w:autoSpaceDN w:val="0"/>
              <w:ind w:right="171"/>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Контрольная точка "Выплачена компенсация</w:t>
            </w:r>
            <w:r w:rsidRPr="002F2B7A">
              <w:rPr>
                <w:rFonts w:ascii="Times New Roman" w:eastAsiaTheme="minorEastAsia" w:hAnsi="Times New Roman" w:cs="Times New Roman"/>
                <w:color w:val="auto"/>
                <w:sz w:val="20"/>
                <w:szCs w:val="22"/>
              </w:rPr>
              <w:t xml:space="preserve"> части родительской платы за присмотр и уход за детьми в образовательных организациях, реализующих образовательную программу</w:t>
            </w:r>
            <w:r>
              <w:rPr>
                <w:rFonts w:ascii="Times New Roman" w:eastAsiaTheme="minorEastAsia" w:hAnsi="Times New Roman" w:cs="Times New Roman"/>
                <w:color w:val="auto"/>
                <w:sz w:val="20"/>
                <w:szCs w:val="22"/>
              </w:rPr>
              <w:t xml:space="preserve"> дошкольного образования"</w:t>
            </w:r>
          </w:p>
          <w:p w14:paraId="451F213F" w14:textId="1B1D0485" w:rsidR="00F723E6" w:rsidRPr="00370376" w:rsidRDefault="00F723E6" w:rsidP="00F723E6">
            <w:pPr>
              <w:autoSpaceDE w:val="0"/>
              <w:autoSpaceDN w:val="0"/>
              <w:ind w:right="171"/>
              <w:rPr>
                <w:rFonts w:ascii="Times New Roman" w:eastAsiaTheme="minorEastAsia" w:hAnsi="Times New Roman" w:cs="Times New Roman"/>
                <w:color w:val="auto"/>
                <w:sz w:val="20"/>
                <w:szCs w:val="22"/>
              </w:rPr>
            </w:pPr>
          </w:p>
        </w:tc>
        <w:tc>
          <w:tcPr>
            <w:tcW w:w="2408" w:type="dxa"/>
            <w:vAlign w:val="center"/>
          </w:tcPr>
          <w:p w14:paraId="0D5517B5"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147B3DF8"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570503F2"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564B519E" w14:textId="7675453C"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15.01</w:t>
            </w:r>
          </w:p>
        </w:tc>
        <w:tc>
          <w:tcPr>
            <w:tcW w:w="2975" w:type="dxa"/>
          </w:tcPr>
          <w:p w14:paraId="0BEE0556"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p>
          <w:p w14:paraId="2286EB2C" w14:textId="454F7581"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 xml:space="preserve"> МКУ «Управление образования»</w:t>
            </w:r>
          </w:p>
        </w:tc>
        <w:tc>
          <w:tcPr>
            <w:tcW w:w="2975" w:type="dxa"/>
            <w:vAlign w:val="center"/>
          </w:tcPr>
          <w:p w14:paraId="2CF8C97B" w14:textId="1E2D89A2" w:rsidR="00F723E6" w:rsidRDefault="00F723E6" w:rsidP="00F723E6">
            <w:pPr>
              <w:tabs>
                <w:tab w:val="left" w:pos="3444"/>
              </w:tabs>
              <w:ind w:right="171"/>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реализации МП</w:t>
            </w:r>
          </w:p>
        </w:tc>
      </w:tr>
      <w:tr w:rsidR="00F723E6" w14:paraId="4B4A3940" w14:textId="77777777" w:rsidTr="00E926F3">
        <w:tc>
          <w:tcPr>
            <w:tcW w:w="846" w:type="dxa"/>
          </w:tcPr>
          <w:p w14:paraId="0CD4C043" w14:textId="77777777" w:rsidR="00F723E6" w:rsidRDefault="00F723E6" w:rsidP="00F723E6">
            <w:pPr>
              <w:tabs>
                <w:tab w:val="left" w:pos="3444"/>
              </w:tabs>
              <w:ind w:right="-426"/>
              <w:jc w:val="center"/>
            </w:pPr>
          </w:p>
        </w:tc>
        <w:tc>
          <w:tcPr>
            <w:tcW w:w="5670" w:type="dxa"/>
            <w:vAlign w:val="center"/>
          </w:tcPr>
          <w:p w14:paraId="0C6386E9" w14:textId="77777777" w:rsidR="00F723E6" w:rsidRDefault="00F723E6" w:rsidP="00F723E6">
            <w:pPr>
              <w:autoSpaceDE w:val="0"/>
              <w:autoSpaceDN w:val="0"/>
              <w:ind w:right="171"/>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Меро</w:t>
            </w:r>
            <w:r>
              <w:rPr>
                <w:rFonts w:ascii="Times New Roman" w:eastAsiaTheme="minorEastAsia" w:hAnsi="Times New Roman" w:cs="Times New Roman"/>
                <w:color w:val="auto"/>
                <w:sz w:val="20"/>
                <w:szCs w:val="22"/>
              </w:rPr>
              <w:t>приятие (результат) "Обеспечена</w:t>
            </w:r>
            <w:r w:rsidRPr="002F2B7A">
              <w:rPr>
                <w:rFonts w:ascii="Times New Roman" w:eastAsiaTheme="minorEastAsia" w:hAnsi="Times New Roman" w:cs="Times New Roman"/>
                <w:color w:val="auto"/>
                <w:sz w:val="20"/>
                <w:szCs w:val="22"/>
              </w:rPr>
              <w:t xml:space="preserve"> </w:t>
            </w:r>
            <w:r>
              <w:rPr>
                <w:rFonts w:ascii="Times New Roman" w:eastAsiaTheme="minorEastAsia" w:hAnsi="Times New Roman" w:cs="Times New Roman"/>
                <w:color w:val="auto"/>
                <w:sz w:val="20"/>
                <w:szCs w:val="22"/>
              </w:rPr>
              <w:t>реализация прав граждан</w:t>
            </w:r>
            <w:r w:rsidRPr="002F2B7A">
              <w:rPr>
                <w:rFonts w:ascii="Times New Roman" w:eastAsiaTheme="minorEastAsia" w:hAnsi="Times New Roman" w:cs="Times New Roman"/>
                <w:color w:val="auto"/>
                <w:sz w:val="20"/>
                <w:szCs w:val="22"/>
              </w:rPr>
              <w:t xml:space="preserve"> на получение общедоступного и бесплатного дошкольного образования в муниципальных </w:t>
            </w:r>
            <w:r>
              <w:rPr>
                <w:rFonts w:ascii="Times New Roman" w:eastAsiaTheme="minorEastAsia" w:hAnsi="Times New Roman" w:cs="Times New Roman"/>
                <w:color w:val="auto"/>
                <w:sz w:val="20"/>
                <w:szCs w:val="22"/>
              </w:rPr>
              <w:t xml:space="preserve"> и негосударственных </w:t>
            </w:r>
            <w:r w:rsidRPr="002F2B7A">
              <w:rPr>
                <w:rFonts w:ascii="Times New Roman" w:eastAsiaTheme="minorEastAsia" w:hAnsi="Times New Roman" w:cs="Times New Roman"/>
                <w:color w:val="auto"/>
                <w:sz w:val="20"/>
                <w:szCs w:val="22"/>
              </w:rPr>
              <w:t>дошкольных образовательных организациях"</w:t>
            </w:r>
            <w:r>
              <w:rPr>
                <w:rFonts w:ascii="Times New Roman" w:eastAsiaTheme="minorEastAsia" w:hAnsi="Times New Roman" w:cs="Times New Roman"/>
                <w:color w:val="auto"/>
                <w:sz w:val="20"/>
                <w:szCs w:val="22"/>
              </w:rPr>
              <w:t xml:space="preserve"> в 2025 году</w:t>
            </w:r>
          </w:p>
          <w:p w14:paraId="58E073D9" w14:textId="362389A0" w:rsidR="00F723E6" w:rsidRPr="00370376" w:rsidRDefault="00F723E6" w:rsidP="00F723E6">
            <w:pPr>
              <w:autoSpaceDE w:val="0"/>
              <w:autoSpaceDN w:val="0"/>
              <w:ind w:right="171"/>
              <w:rPr>
                <w:rFonts w:ascii="Times New Roman" w:eastAsiaTheme="minorEastAsia" w:hAnsi="Times New Roman" w:cs="Times New Roman"/>
                <w:color w:val="auto"/>
                <w:sz w:val="20"/>
                <w:szCs w:val="22"/>
              </w:rPr>
            </w:pPr>
          </w:p>
        </w:tc>
        <w:tc>
          <w:tcPr>
            <w:tcW w:w="2408" w:type="dxa"/>
            <w:vAlign w:val="center"/>
          </w:tcPr>
          <w:p w14:paraId="35C93DCD" w14:textId="74A31E76" w:rsidR="00F723E6" w:rsidRDefault="00F723E6" w:rsidP="00F723E6">
            <w:pPr>
              <w:tabs>
                <w:tab w:val="left" w:pos="3444"/>
              </w:tabs>
              <w:ind w:right="171"/>
              <w:jc w:val="center"/>
            </w:pPr>
            <w:r>
              <w:t>Х</w:t>
            </w:r>
          </w:p>
        </w:tc>
        <w:tc>
          <w:tcPr>
            <w:tcW w:w="2975" w:type="dxa"/>
            <w:vAlign w:val="center"/>
          </w:tcPr>
          <w:p w14:paraId="04549F84" w14:textId="30D47873" w:rsidR="00F723E6" w:rsidRDefault="00F723E6" w:rsidP="00F723E6">
            <w:pPr>
              <w:tabs>
                <w:tab w:val="left" w:pos="3444"/>
              </w:tabs>
              <w:ind w:right="171"/>
              <w:jc w:val="center"/>
            </w:pPr>
            <w:r>
              <w:t>Х</w:t>
            </w:r>
          </w:p>
        </w:tc>
        <w:tc>
          <w:tcPr>
            <w:tcW w:w="2975" w:type="dxa"/>
            <w:vAlign w:val="center"/>
          </w:tcPr>
          <w:p w14:paraId="3D784DB7" w14:textId="621D96B0" w:rsidR="00F723E6" w:rsidRDefault="00F723E6" w:rsidP="00F723E6">
            <w:pPr>
              <w:tabs>
                <w:tab w:val="left" w:pos="3444"/>
              </w:tabs>
              <w:ind w:right="171"/>
              <w:jc w:val="center"/>
            </w:pPr>
            <w:r>
              <w:t>Х</w:t>
            </w:r>
          </w:p>
        </w:tc>
      </w:tr>
      <w:tr w:rsidR="00F723E6" w14:paraId="258F0ABF" w14:textId="77777777" w:rsidTr="009C11C3">
        <w:tc>
          <w:tcPr>
            <w:tcW w:w="846" w:type="dxa"/>
          </w:tcPr>
          <w:p w14:paraId="798328EF" w14:textId="77777777" w:rsidR="00F723E6" w:rsidRDefault="00F723E6" w:rsidP="00F723E6">
            <w:pPr>
              <w:tabs>
                <w:tab w:val="left" w:pos="3444"/>
              </w:tabs>
              <w:ind w:right="-426"/>
              <w:jc w:val="center"/>
            </w:pPr>
          </w:p>
        </w:tc>
        <w:tc>
          <w:tcPr>
            <w:tcW w:w="5670" w:type="dxa"/>
            <w:vAlign w:val="center"/>
          </w:tcPr>
          <w:p w14:paraId="37C64D1D" w14:textId="755D0EBD" w:rsidR="00F723E6" w:rsidRPr="00370376" w:rsidRDefault="00F723E6" w:rsidP="00F723E6">
            <w:pPr>
              <w:autoSpaceDE w:val="0"/>
              <w:autoSpaceDN w:val="0"/>
              <w:ind w:right="171"/>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Контрольная точка "Обеспечена</w:t>
            </w:r>
            <w:r w:rsidRPr="002F2B7A">
              <w:rPr>
                <w:rFonts w:ascii="Times New Roman" w:eastAsiaTheme="minorEastAsia" w:hAnsi="Times New Roman" w:cs="Times New Roman"/>
                <w:color w:val="auto"/>
                <w:sz w:val="20"/>
                <w:szCs w:val="22"/>
              </w:rPr>
              <w:t xml:space="preserve"> </w:t>
            </w:r>
            <w:r>
              <w:rPr>
                <w:rFonts w:ascii="Times New Roman" w:eastAsiaTheme="minorEastAsia" w:hAnsi="Times New Roman" w:cs="Times New Roman"/>
                <w:color w:val="auto"/>
                <w:sz w:val="20"/>
                <w:szCs w:val="22"/>
              </w:rPr>
              <w:t>реализация прав граждан</w:t>
            </w:r>
            <w:r w:rsidRPr="002F2B7A">
              <w:rPr>
                <w:rFonts w:ascii="Times New Roman" w:eastAsiaTheme="minorEastAsia" w:hAnsi="Times New Roman" w:cs="Times New Roman"/>
                <w:color w:val="auto"/>
                <w:sz w:val="20"/>
                <w:szCs w:val="22"/>
              </w:rPr>
              <w:t xml:space="preserve"> на получение общедоступного и бесплатного дошкольного образования в муниципальных </w:t>
            </w:r>
            <w:r>
              <w:rPr>
                <w:rFonts w:ascii="Times New Roman" w:eastAsiaTheme="minorEastAsia" w:hAnsi="Times New Roman" w:cs="Times New Roman"/>
                <w:color w:val="auto"/>
                <w:sz w:val="20"/>
                <w:szCs w:val="22"/>
              </w:rPr>
              <w:t xml:space="preserve"> и негосударственных </w:t>
            </w:r>
            <w:r w:rsidRPr="002F2B7A">
              <w:rPr>
                <w:rFonts w:ascii="Times New Roman" w:eastAsiaTheme="minorEastAsia" w:hAnsi="Times New Roman" w:cs="Times New Roman"/>
                <w:color w:val="auto"/>
                <w:sz w:val="20"/>
                <w:szCs w:val="22"/>
              </w:rPr>
              <w:t>дошкольных образовательных организациях</w:t>
            </w:r>
            <w:r>
              <w:rPr>
                <w:rFonts w:ascii="Times New Roman" w:eastAsiaTheme="minorEastAsia" w:hAnsi="Times New Roman" w:cs="Times New Roman"/>
                <w:color w:val="auto"/>
                <w:sz w:val="20"/>
                <w:szCs w:val="22"/>
              </w:rPr>
              <w:t xml:space="preserve"> " </w:t>
            </w:r>
          </w:p>
        </w:tc>
        <w:tc>
          <w:tcPr>
            <w:tcW w:w="2408" w:type="dxa"/>
            <w:vAlign w:val="center"/>
          </w:tcPr>
          <w:p w14:paraId="7F7DCFCF" w14:textId="77777777" w:rsidR="00F723E6" w:rsidRDefault="00F723E6"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189A3123" w14:textId="77777777" w:rsidR="00F723E6" w:rsidRDefault="00F723E6"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6E5BC5C8" w14:textId="77777777" w:rsidR="00F723E6" w:rsidRDefault="00F723E6"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4D8927C7" w14:textId="51BF8117" w:rsidR="00F723E6" w:rsidRDefault="00F723E6" w:rsidP="00F723E6">
            <w:pPr>
              <w:tabs>
                <w:tab w:val="left" w:pos="3444"/>
              </w:tabs>
              <w:jc w:val="center"/>
            </w:pPr>
            <w:r>
              <w:rPr>
                <w:rFonts w:ascii="Times New Roman" w:eastAsiaTheme="minorEastAsia" w:hAnsi="Times New Roman" w:cs="Times New Roman"/>
                <w:color w:val="auto"/>
                <w:sz w:val="20"/>
                <w:szCs w:val="22"/>
              </w:rPr>
              <w:t>15.01</w:t>
            </w:r>
          </w:p>
        </w:tc>
        <w:tc>
          <w:tcPr>
            <w:tcW w:w="2975" w:type="dxa"/>
          </w:tcPr>
          <w:p w14:paraId="3AC83DE0"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p>
          <w:p w14:paraId="21C7D9C2" w14:textId="2EFA9125"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 xml:space="preserve"> МКУ «Управление образования»</w:t>
            </w:r>
          </w:p>
        </w:tc>
        <w:tc>
          <w:tcPr>
            <w:tcW w:w="2975" w:type="dxa"/>
            <w:vAlign w:val="center"/>
          </w:tcPr>
          <w:p w14:paraId="0AF9A080" w14:textId="6568911C" w:rsidR="00F723E6" w:rsidRDefault="00F723E6" w:rsidP="00F723E6">
            <w:pPr>
              <w:tabs>
                <w:tab w:val="left" w:pos="3444"/>
              </w:tabs>
              <w:ind w:right="171"/>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проделанной работе</w:t>
            </w:r>
          </w:p>
        </w:tc>
      </w:tr>
      <w:tr w:rsidR="00F723E6" w14:paraId="06044A99" w14:textId="77777777" w:rsidTr="00252553">
        <w:tc>
          <w:tcPr>
            <w:tcW w:w="846" w:type="dxa"/>
          </w:tcPr>
          <w:p w14:paraId="08E85842" w14:textId="77777777" w:rsidR="00F723E6" w:rsidRDefault="00F723E6" w:rsidP="00F723E6">
            <w:pPr>
              <w:tabs>
                <w:tab w:val="left" w:pos="3444"/>
              </w:tabs>
              <w:ind w:right="-426"/>
              <w:jc w:val="center"/>
            </w:pPr>
          </w:p>
        </w:tc>
        <w:tc>
          <w:tcPr>
            <w:tcW w:w="5670" w:type="dxa"/>
            <w:vAlign w:val="center"/>
          </w:tcPr>
          <w:p w14:paraId="548EA22F" w14:textId="2FE3A26C" w:rsidR="00F723E6" w:rsidRDefault="00F723E6" w:rsidP="00F723E6">
            <w:pPr>
              <w:autoSpaceDE w:val="0"/>
              <w:autoSpaceDN w:val="0"/>
              <w:ind w:right="171"/>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Меро</w:t>
            </w:r>
            <w:r>
              <w:rPr>
                <w:rFonts w:ascii="Times New Roman" w:eastAsiaTheme="minorEastAsia" w:hAnsi="Times New Roman" w:cs="Times New Roman"/>
                <w:color w:val="auto"/>
                <w:sz w:val="20"/>
                <w:szCs w:val="22"/>
              </w:rPr>
              <w:t>приятие (результат) "Обеспечена</w:t>
            </w:r>
            <w:r w:rsidRPr="002F2B7A">
              <w:rPr>
                <w:rFonts w:ascii="Times New Roman" w:eastAsiaTheme="minorEastAsia" w:hAnsi="Times New Roman" w:cs="Times New Roman"/>
                <w:color w:val="auto"/>
                <w:sz w:val="20"/>
                <w:szCs w:val="22"/>
              </w:rPr>
              <w:t xml:space="preserve"> </w:t>
            </w:r>
            <w:r>
              <w:rPr>
                <w:rFonts w:ascii="Times New Roman" w:eastAsiaTheme="minorEastAsia" w:hAnsi="Times New Roman" w:cs="Times New Roman"/>
                <w:color w:val="auto"/>
                <w:sz w:val="20"/>
                <w:szCs w:val="22"/>
              </w:rPr>
              <w:t>реализация прав граждан</w:t>
            </w:r>
            <w:r w:rsidRPr="002F2B7A">
              <w:rPr>
                <w:rFonts w:ascii="Times New Roman" w:eastAsiaTheme="minorEastAsia" w:hAnsi="Times New Roman" w:cs="Times New Roman"/>
                <w:color w:val="auto"/>
                <w:sz w:val="20"/>
                <w:szCs w:val="22"/>
              </w:rPr>
              <w:t xml:space="preserve"> на получение общедоступного и бесплатного дошкольного образования в муниципальных </w:t>
            </w:r>
            <w:r>
              <w:rPr>
                <w:rFonts w:ascii="Times New Roman" w:eastAsiaTheme="minorEastAsia" w:hAnsi="Times New Roman" w:cs="Times New Roman"/>
                <w:color w:val="auto"/>
                <w:sz w:val="20"/>
                <w:szCs w:val="22"/>
              </w:rPr>
              <w:t xml:space="preserve"> и негосударственных </w:t>
            </w:r>
            <w:r w:rsidRPr="002F2B7A">
              <w:rPr>
                <w:rFonts w:ascii="Times New Roman" w:eastAsiaTheme="minorEastAsia" w:hAnsi="Times New Roman" w:cs="Times New Roman"/>
                <w:color w:val="auto"/>
                <w:sz w:val="20"/>
                <w:szCs w:val="22"/>
              </w:rPr>
              <w:t>дошкольных образовательных организациях"</w:t>
            </w:r>
            <w:r>
              <w:rPr>
                <w:rFonts w:ascii="Times New Roman" w:eastAsiaTheme="minorEastAsia" w:hAnsi="Times New Roman" w:cs="Times New Roman"/>
                <w:color w:val="auto"/>
                <w:sz w:val="20"/>
                <w:szCs w:val="22"/>
              </w:rPr>
              <w:t xml:space="preserve"> в 2026 году</w:t>
            </w:r>
          </w:p>
        </w:tc>
        <w:tc>
          <w:tcPr>
            <w:tcW w:w="2408" w:type="dxa"/>
            <w:vAlign w:val="center"/>
          </w:tcPr>
          <w:p w14:paraId="7EF0C67A" w14:textId="2A6D1CAF"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75FB3B9D" w14:textId="36F2378C"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422AFBA2" w14:textId="0549C4C3" w:rsidR="00F723E6" w:rsidRPr="002F2B7A" w:rsidRDefault="00F723E6" w:rsidP="00F723E6">
            <w:pPr>
              <w:tabs>
                <w:tab w:val="left" w:pos="3444"/>
              </w:tabs>
              <w:ind w:right="171"/>
              <w:jc w:val="center"/>
              <w:rPr>
                <w:rFonts w:ascii="Times New Roman" w:eastAsiaTheme="minorEastAsia" w:hAnsi="Times New Roman" w:cs="Times New Roman"/>
                <w:color w:val="auto"/>
                <w:sz w:val="20"/>
                <w:szCs w:val="22"/>
              </w:rPr>
            </w:pPr>
            <w:r>
              <w:t>Х</w:t>
            </w:r>
          </w:p>
        </w:tc>
      </w:tr>
      <w:tr w:rsidR="00F723E6" w14:paraId="0E5BCC24" w14:textId="77777777" w:rsidTr="009C11C3">
        <w:tc>
          <w:tcPr>
            <w:tcW w:w="846" w:type="dxa"/>
          </w:tcPr>
          <w:p w14:paraId="7B9BF65C" w14:textId="77777777" w:rsidR="00F723E6" w:rsidRDefault="00F723E6" w:rsidP="00F723E6">
            <w:pPr>
              <w:tabs>
                <w:tab w:val="left" w:pos="3444"/>
              </w:tabs>
              <w:ind w:right="-426"/>
              <w:jc w:val="center"/>
            </w:pPr>
          </w:p>
        </w:tc>
        <w:tc>
          <w:tcPr>
            <w:tcW w:w="5670" w:type="dxa"/>
            <w:vAlign w:val="center"/>
          </w:tcPr>
          <w:p w14:paraId="2947115F" w14:textId="3D6E9A52" w:rsidR="00F723E6" w:rsidRPr="00370376" w:rsidRDefault="00F723E6" w:rsidP="00F723E6">
            <w:pPr>
              <w:autoSpaceDE w:val="0"/>
              <w:autoSpaceDN w:val="0"/>
              <w:ind w:right="171"/>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Контрольная точка "Обеспечена</w:t>
            </w:r>
            <w:r w:rsidRPr="002F2B7A">
              <w:rPr>
                <w:rFonts w:ascii="Times New Roman" w:eastAsiaTheme="minorEastAsia" w:hAnsi="Times New Roman" w:cs="Times New Roman"/>
                <w:color w:val="auto"/>
                <w:sz w:val="20"/>
                <w:szCs w:val="22"/>
              </w:rPr>
              <w:t xml:space="preserve"> </w:t>
            </w:r>
            <w:r>
              <w:rPr>
                <w:rFonts w:ascii="Times New Roman" w:eastAsiaTheme="minorEastAsia" w:hAnsi="Times New Roman" w:cs="Times New Roman"/>
                <w:color w:val="auto"/>
                <w:sz w:val="20"/>
                <w:szCs w:val="22"/>
              </w:rPr>
              <w:t>реализация прав граждан</w:t>
            </w:r>
            <w:r w:rsidRPr="002F2B7A">
              <w:rPr>
                <w:rFonts w:ascii="Times New Roman" w:eastAsiaTheme="minorEastAsia" w:hAnsi="Times New Roman" w:cs="Times New Roman"/>
                <w:color w:val="auto"/>
                <w:sz w:val="20"/>
                <w:szCs w:val="22"/>
              </w:rPr>
              <w:t xml:space="preserve"> на получение общедоступного и бесплатного дошкольного образования в муниципальных </w:t>
            </w:r>
            <w:r>
              <w:rPr>
                <w:rFonts w:ascii="Times New Roman" w:eastAsiaTheme="minorEastAsia" w:hAnsi="Times New Roman" w:cs="Times New Roman"/>
                <w:color w:val="auto"/>
                <w:sz w:val="20"/>
                <w:szCs w:val="22"/>
              </w:rPr>
              <w:t xml:space="preserve"> и негосударственных </w:t>
            </w:r>
            <w:r w:rsidRPr="002F2B7A">
              <w:rPr>
                <w:rFonts w:ascii="Times New Roman" w:eastAsiaTheme="minorEastAsia" w:hAnsi="Times New Roman" w:cs="Times New Roman"/>
                <w:color w:val="auto"/>
                <w:sz w:val="20"/>
                <w:szCs w:val="22"/>
              </w:rPr>
              <w:t>дошкольных образовательных организациях</w:t>
            </w:r>
            <w:r>
              <w:rPr>
                <w:rFonts w:ascii="Times New Roman" w:eastAsiaTheme="minorEastAsia" w:hAnsi="Times New Roman" w:cs="Times New Roman"/>
                <w:color w:val="auto"/>
                <w:sz w:val="20"/>
                <w:szCs w:val="22"/>
              </w:rPr>
              <w:t xml:space="preserve"> "</w:t>
            </w:r>
          </w:p>
        </w:tc>
        <w:tc>
          <w:tcPr>
            <w:tcW w:w="2408" w:type="dxa"/>
            <w:vAlign w:val="center"/>
          </w:tcPr>
          <w:p w14:paraId="3AF9405D"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0726F27A"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7C30D8C1"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26723D5C" w14:textId="78F86B48"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15.01</w:t>
            </w:r>
          </w:p>
        </w:tc>
        <w:tc>
          <w:tcPr>
            <w:tcW w:w="2975" w:type="dxa"/>
          </w:tcPr>
          <w:p w14:paraId="6D389D11"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p>
          <w:p w14:paraId="07A8AFB8" w14:textId="2FEE9561"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 xml:space="preserve"> МКУ «Управление образования»</w:t>
            </w:r>
          </w:p>
        </w:tc>
        <w:tc>
          <w:tcPr>
            <w:tcW w:w="2975" w:type="dxa"/>
            <w:vAlign w:val="center"/>
          </w:tcPr>
          <w:p w14:paraId="6D69C948" w14:textId="679288C1" w:rsidR="00F723E6" w:rsidRDefault="00F723E6" w:rsidP="00F723E6">
            <w:pPr>
              <w:tabs>
                <w:tab w:val="left" w:pos="3444"/>
              </w:tabs>
              <w:ind w:right="171"/>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проделанной работе</w:t>
            </w:r>
          </w:p>
        </w:tc>
      </w:tr>
      <w:tr w:rsidR="00F723E6" w14:paraId="24B3D772" w14:textId="77777777" w:rsidTr="00547FEE">
        <w:tc>
          <w:tcPr>
            <w:tcW w:w="846" w:type="dxa"/>
          </w:tcPr>
          <w:p w14:paraId="63582E4C" w14:textId="77777777" w:rsidR="00F723E6" w:rsidRDefault="00F723E6" w:rsidP="00F723E6">
            <w:pPr>
              <w:tabs>
                <w:tab w:val="left" w:pos="3444"/>
              </w:tabs>
              <w:ind w:right="-426"/>
              <w:jc w:val="center"/>
            </w:pPr>
          </w:p>
        </w:tc>
        <w:tc>
          <w:tcPr>
            <w:tcW w:w="5670" w:type="dxa"/>
            <w:vAlign w:val="center"/>
          </w:tcPr>
          <w:p w14:paraId="48F50342" w14:textId="53D84C3E" w:rsidR="00F723E6" w:rsidRDefault="00F723E6" w:rsidP="00F723E6">
            <w:pPr>
              <w:autoSpaceDE w:val="0"/>
              <w:autoSpaceDN w:val="0"/>
              <w:ind w:right="171"/>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Меро</w:t>
            </w:r>
            <w:r>
              <w:rPr>
                <w:rFonts w:ascii="Times New Roman" w:eastAsiaTheme="minorEastAsia" w:hAnsi="Times New Roman" w:cs="Times New Roman"/>
                <w:color w:val="auto"/>
                <w:sz w:val="20"/>
                <w:szCs w:val="22"/>
              </w:rPr>
              <w:t>приятие (результат) "Обеспечена</w:t>
            </w:r>
            <w:r w:rsidRPr="002F2B7A">
              <w:rPr>
                <w:rFonts w:ascii="Times New Roman" w:eastAsiaTheme="minorEastAsia" w:hAnsi="Times New Roman" w:cs="Times New Roman"/>
                <w:color w:val="auto"/>
                <w:sz w:val="20"/>
                <w:szCs w:val="22"/>
              </w:rPr>
              <w:t xml:space="preserve"> </w:t>
            </w:r>
            <w:r>
              <w:rPr>
                <w:rFonts w:ascii="Times New Roman" w:eastAsiaTheme="minorEastAsia" w:hAnsi="Times New Roman" w:cs="Times New Roman"/>
                <w:color w:val="auto"/>
                <w:sz w:val="20"/>
                <w:szCs w:val="22"/>
              </w:rPr>
              <w:t>реализация прав граждан</w:t>
            </w:r>
            <w:r w:rsidRPr="002F2B7A">
              <w:rPr>
                <w:rFonts w:ascii="Times New Roman" w:eastAsiaTheme="minorEastAsia" w:hAnsi="Times New Roman" w:cs="Times New Roman"/>
                <w:color w:val="auto"/>
                <w:sz w:val="20"/>
                <w:szCs w:val="22"/>
              </w:rPr>
              <w:t xml:space="preserve"> на получение общедоступного и бесплатного дошкольного образования в муниципальных </w:t>
            </w:r>
            <w:r>
              <w:rPr>
                <w:rFonts w:ascii="Times New Roman" w:eastAsiaTheme="minorEastAsia" w:hAnsi="Times New Roman" w:cs="Times New Roman"/>
                <w:color w:val="auto"/>
                <w:sz w:val="20"/>
                <w:szCs w:val="22"/>
              </w:rPr>
              <w:t xml:space="preserve"> и негосударственных </w:t>
            </w:r>
            <w:r w:rsidRPr="002F2B7A">
              <w:rPr>
                <w:rFonts w:ascii="Times New Roman" w:eastAsiaTheme="minorEastAsia" w:hAnsi="Times New Roman" w:cs="Times New Roman"/>
                <w:color w:val="auto"/>
                <w:sz w:val="20"/>
                <w:szCs w:val="22"/>
              </w:rPr>
              <w:t>дошкольных образовательных организациях"</w:t>
            </w:r>
            <w:r>
              <w:rPr>
                <w:rFonts w:ascii="Times New Roman" w:eastAsiaTheme="minorEastAsia" w:hAnsi="Times New Roman" w:cs="Times New Roman"/>
                <w:color w:val="auto"/>
                <w:sz w:val="20"/>
                <w:szCs w:val="22"/>
              </w:rPr>
              <w:t xml:space="preserve"> в 2027 году</w:t>
            </w:r>
          </w:p>
        </w:tc>
        <w:tc>
          <w:tcPr>
            <w:tcW w:w="2408" w:type="dxa"/>
            <w:vAlign w:val="center"/>
          </w:tcPr>
          <w:p w14:paraId="7A8AD928" w14:textId="3368EF31"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3BB9E019" w14:textId="5BACFE0B"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t>Х</w:t>
            </w:r>
          </w:p>
        </w:tc>
        <w:tc>
          <w:tcPr>
            <w:tcW w:w="2975" w:type="dxa"/>
            <w:vAlign w:val="center"/>
          </w:tcPr>
          <w:p w14:paraId="64D6EFA1" w14:textId="169AE4A2" w:rsidR="00F723E6" w:rsidRPr="002F2B7A" w:rsidRDefault="00F723E6" w:rsidP="00F723E6">
            <w:pPr>
              <w:tabs>
                <w:tab w:val="left" w:pos="3444"/>
              </w:tabs>
              <w:ind w:right="171"/>
              <w:jc w:val="center"/>
              <w:rPr>
                <w:rFonts w:ascii="Times New Roman" w:eastAsiaTheme="minorEastAsia" w:hAnsi="Times New Roman" w:cs="Times New Roman"/>
                <w:color w:val="auto"/>
                <w:sz w:val="20"/>
                <w:szCs w:val="22"/>
              </w:rPr>
            </w:pPr>
            <w:r>
              <w:t>Х</w:t>
            </w:r>
          </w:p>
        </w:tc>
      </w:tr>
      <w:tr w:rsidR="00F723E6" w14:paraId="102D7900" w14:textId="77777777" w:rsidTr="009C11C3">
        <w:tc>
          <w:tcPr>
            <w:tcW w:w="846" w:type="dxa"/>
          </w:tcPr>
          <w:p w14:paraId="72B333A7" w14:textId="77777777" w:rsidR="00F723E6" w:rsidRDefault="00F723E6" w:rsidP="00F723E6">
            <w:pPr>
              <w:tabs>
                <w:tab w:val="left" w:pos="3444"/>
              </w:tabs>
              <w:ind w:right="-426"/>
              <w:jc w:val="center"/>
            </w:pPr>
          </w:p>
        </w:tc>
        <w:tc>
          <w:tcPr>
            <w:tcW w:w="5670" w:type="dxa"/>
            <w:vAlign w:val="center"/>
          </w:tcPr>
          <w:p w14:paraId="58A4ABC5" w14:textId="16125EB3" w:rsidR="00F723E6" w:rsidRDefault="00F723E6" w:rsidP="00F723E6">
            <w:pPr>
              <w:autoSpaceDE w:val="0"/>
              <w:autoSpaceDN w:val="0"/>
              <w:ind w:right="171"/>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Контрольная точка "Обеспечена</w:t>
            </w:r>
            <w:r w:rsidRPr="002F2B7A">
              <w:rPr>
                <w:rFonts w:ascii="Times New Roman" w:eastAsiaTheme="minorEastAsia" w:hAnsi="Times New Roman" w:cs="Times New Roman"/>
                <w:color w:val="auto"/>
                <w:sz w:val="20"/>
                <w:szCs w:val="22"/>
              </w:rPr>
              <w:t xml:space="preserve"> </w:t>
            </w:r>
            <w:r>
              <w:rPr>
                <w:rFonts w:ascii="Times New Roman" w:eastAsiaTheme="minorEastAsia" w:hAnsi="Times New Roman" w:cs="Times New Roman"/>
                <w:color w:val="auto"/>
                <w:sz w:val="20"/>
                <w:szCs w:val="22"/>
              </w:rPr>
              <w:t>реализация прав граждан</w:t>
            </w:r>
            <w:r w:rsidRPr="002F2B7A">
              <w:rPr>
                <w:rFonts w:ascii="Times New Roman" w:eastAsiaTheme="minorEastAsia" w:hAnsi="Times New Roman" w:cs="Times New Roman"/>
                <w:color w:val="auto"/>
                <w:sz w:val="20"/>
                <w:szCs w:val="22"/>
              </w:rPr>
              <w:t xml:space="preserve"> на получение общедоступного и бесплатного дошкольного образования в муниципальных </w:t>
            </w:r>
            <w:r>
              <w:rPr>
                <w:rFonts w:ascii="Times New Roman" w:eastAsiaTheme="minorEastAsia" w:hAnsi="Times New Roman" w:cs="Times New Roman"/>
                <w:color w:val="auto"/>
                <w:sz w:val="20"/>
                <w:szCs w:val="22"/>
              </w:rPr>
              <w:t xml:space="preserve"> и негосударственных </w:t>
            </w:r>
            <w:r w:rsidRPr="002F2B7A">
              <w:rPr>
                <w:rFonts w:ascii="Times New Roman" w:eastAsiaTheme="minorEastAsia" w:hAnsi="Times New Roman" w:cs="Times New Roman"/>
                <w:color w:val="auto"/>
                <w:sz w:val="20"/>
                <w:szCs w:val="22"/>
              </w:rPr>
              <w:t>дошкольных образовательных организациях</w:t>
            </w:r>
            <w:r>
              <w:rPr>
                <w:rFonts w:ascii="Times New Roman" w:eastAsiaTheme="minorEastAsia" w:hAnsi="Times New Roman" w:cs="Times New Roman"/>
                <w:color w:val="auto"/>
                <w:sz w:val="20"/>
                <w:szCs w:val="22"/>
              </w:rPr>
              <w:t xml:space="preserve"> "</w:t>
            </w:r>
          </w:p>
          <w:p w14:paraId="5FD17ECF" w14:textId="27328853" w:rsidR="00F723E6" w:rsidRPr="00370376" w:rsidRDefault="00F723E6" w:rsidP="00F723E6">
            <w:pPr>
              <w:autoSpaceDE w:val="0"/>
              <w:autoSpaceDN w:val="0"/>
              <w:ind w:right="171"/>
              <w:rPr>
                <w:rFonts w:ascii="Times New Roman" w:eastAsiaTheme="minorEastAsia" w:hAnsi="Times New Roman" w:cs="Times New Roman"/>
                <w:color w:val="auto"/>
                <w:sz w:val="20"/>
                <w:szCs w:val="22"/>
              </w:rPr>
            </w:pPr>
          </w:p>
        </w:tc>
        <w:tc>
          <w:tcPr>
            <w:tcW w:w="2408" w:type="dxa"/>
            <w:vAlign w:val="center"/>
          </w:tcPr>
          <w:p w14:paraId="43C35889"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382859E9"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7F0E06D3"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02FAAFD5" w14:textId="5828BBEB"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15.01</w:t>
            </w:r>
          </w:p>
        </w:tc>
        <w:tc>
          <w:tcPr>
            <w:tcW w:w="2975" w:type="dxa"/>
          </w:tcPr>
          <w:p w14:paraId="2DBE1C89" w14:textId="77777777" w:rsidR="00F723E6" w:rsidRDefault="00F723E6" w:rsidP="00F723E6">
            <w:pPr>
              <w:autoSpaceDE w:val="0"/>
              <w:autoSpaceDN w:val="0"/>
              <w:ind w:right="171"/>
              <w:jc w:val="center"/>
              <w:rPr>
                <w:rFonts w:ascii="Times New Roman" w:eastAsiaTheme="minorEastAsia" w:hAnsi="Times New Roman" w:cs="Times New Roman"/>
                <w:color w:val="auto"/>
                <w:sz w:val="20"/>
                <w:szCs w:val="22"/>
              </w:rPr>
            </w:pPr>
          </w:p>
          <w:p w14:paraId="66382FAE" w14:textId="71597867" w:rsidR="00F723E6" w:rsidRDefault="00F723E6" w:rsidP="00F723E6">
            <w:pPr>
              <w:tabs>
                <w:tab w:val="left" w:pos="3444"/>
              </w:tabs>
              <w:ind w:right="171"/>
              <w:jc w:val="center"/>
            </w:pPr>
            <w:r>
              <w:rPr>
                <w:rFonts w:ascii="Times New Roman" w:eastAsiaTheme="minorEastAsia" w:hAnsi="Times New Roman" w:cs="Times New Roman"/>
                <w:color w:val="auto"/>
                <w:sz w:val="20"/>
                <w:szCs w:val="22"/>
              </w:rPr>
              <w:t xml:space="preserve"> МКУ «Управление образования»</w:t>
            </w:r>
          </w:p>
        </w:tc>
        <w:tc>
          <w:tcPr>
            <w:tcW w:w="2975" w:type="dxa"/>
            <w:vAlign w:val="center"/>
          </w:tcPr>
          <w:p w14:paraId="148A13FC" w14:textId="524819E2" w:rsidR="00F723E6" w:rsidRDefault="00F723E6" w:rsidP="00F723E6">
            <w:pPr>
              <w:tabs>
                <w:tab w:val="left" w:pos="3444"/>
              </w:tabs>
              <w:ind w:right="171"/>
              <w:jc w:val="center"/>
            </w:pPr>
            <w:r w:rsidRPr="002F2B7A">
              <w:rPr>
                <w:rFonts w:ascii="Times New Roman" w:eastAsiaTheme="minorEastAsia" w:hAnsi="Times New Roman" w:cs="Times New Roman"/>
                <w:color w:val="auto"/>
                <w:sz w:val="20"/>
                <w:szCs w:val="22"/>
              </w:rPr>
              <w:t>Отчет</w:t>
            </w:r>
            <w:r>
              <w:rPr>
                <w:rFonts w:ascii="Times New Roman" w:eastAsiaTheme="minorEastAsia" w:hAnsi="Times New Roman" w:cs="Times New Roman"/>
                <w:color w:val="auto"/>
                <w:sz w:val="20"/>
                <w:szCs w:val="22"/>
              </w:rPr>
              <w:t xml:space="preserve"> о проделанной работе</w:t>
            </w:r>
          </w:p>
        </w:tc>
      </w:tr>
    </w:tbl>
    <w:p w14:paraId="15EEFB0F" w14:textId="77777777" w:rsidR="003A5010" w:rsidRPr="003A5010" w:rsidRDefault="003A5010" w:rsidP="00370376">
      <w:pPr>
        <w:tabs>
          <w:tab w:val="left" w:pos="3444"/>
        </w:tabs>
        <w:ind w:right="-426"/>
        <w:sectPr w:rsidR="003A5010" w:rsidRPr="003A5010" w:rsidSect="003A5010">
          <w:pgSz w:w="16838" w:h="11906" w:orient="landscape"/>
          <w:pgMar w:top="1134" w:right="1103" w:bottom="851" w:left="851" w:header="708" w:footer="708" w:gutter="0"/>
          <w:cols w:space="708"/>
          <w:docGrid w:linePitch="360"/>
        </w:sectPr>
      </w:pPr>
    </w:p>
    <w:p w14:paraId="1A943F38" w14:textId="36C1C8F6" w:rsidR="00901C67" w:rsidRPr="00370376" w:rsidRDefault="00901C67" w:rsidP="00370376">
      <w:pPr>
        <w:autoSpaceDE w:val="0"/>
        <w:autoSpaceDN w:val="0"/>
        <w:jc w:val="center"/>
        <w:outlineLvl w:val="1"/>
        <w:rPr>
          <w:rFonts w:ascii="Times New Roman" w:eastAsiaTheme="minorEastAsia" w:hAnsi="Times New Roman" w:cs="Times New Roman"/>
          <w:b/>
          <w:color w:val="auto"/>
          <w:sz w:val="27"/>
          <w:szCs w:val="27"/>
        </w:rPr>
      </w:pPr>
      <w:r w:rsidRPr="00370376">
        <w:rPr>
          <w:rFonts w:ascii="Times New Roman" w:eastAsiaTheme="minorEastAsia" w:hAnsi="Times New Roman" w:cs="Times New Roman"/>
          <w:b/>
          <w:color w:val="auto"/>
          <w:sz w:val="27"/>
          <w:szCs w:val="27"/>
        </w:rPr>
        <w:lastRenderedPageBreak/>
        <w:t>Паспорт комплекса процессных мероприятий</w:t>
      </w:r>
    </w:p>
    <w:p w14:paraId="4449F49A" w14:textId="77777777" w:rsidR="00901C67" w:rsidRPr="00370376" w:rsidRDefault="00901C67" w:rsidP="00901C67">
      <w:pPr>
        <w:autoSpaceDE w:val="0"/>
        <w:autoSpaceDN w:val="0"/>
        <w:jc w:val="center"/>
        <w:outlineLvl w:val="1"/>
        <w:rPr>
          <w:rFonts w:ascii="Times New Roman" w:eastAsiaTheme="minorEastAsia" w:hAnsi="Times New Roman" w:cs="Times New Roman"/>
          <w:b/>
          <w:color w:val="auto"/>
          <w:sz w:val="27"/>
          <w:szCs w:val="27"/>
        </w:rPr>
      </w:pPr>
      <w:r w:rsidRPr="00370376">
        <w:rPr>
          <w:rFonts w:ascii="Times New Roman" w:eastAsiaTheme="minorEastAsia" w:hAnsi="Times New Roman" w:cs="Times New Roman"/>
          <w:b/>
          <w:color w:val="auto"/>
          <w:sz w:val="27"/>
          <w:szCs w:val="27"/>
        </w:rPr>
        <w:t>"Реализация образовательных программ общего образования"</w:t>
      </w:r>
    </w:p>
    <w:p w14:paraId="643986B1" w14:textId="77777777" w:rsidR="00901C67" w:rsidRPr="00370376" w:rsidRDefault="00901C67" w:rsidP="00901C67">
      <w:pPr>
        <w:autoSpaceDE w:val="0"/>
        <w:autoSpaceDN w:val="0"/>
        <w:jc w:val="center"/>
        <w:rPr>
          <w:rFonts w:ascii="Times New Roman" w:eastAsiaTheme="minorEastAsia" w:hAnsi="Times New Roman" w:cs="Times New Roman"/>
          <w:b/>
          <w:color w:val="auto"/>
          <w:sz w:val="27"/>
          <w:szCs w:val="27"/>
        </w:rPr>
      </w:pPr>
      <w:r w:rsidRPr="00370376">
        <w:rPr>
          <w:rFonts w:ascii="Times New Roman" w:eastAsiaTheme="minorEastAsia" w:hAnsi="Times New Roman" w:cs="Times New Roman"/>
          <w:b/>
          <w:color w:val="auto"/>
          <w:sz w:val="27"/>
          <w:szCs w:val="27"/>
        </w:rPr>
        <w:t>(далее - комплекс процессных мероприятий 2)</w:t>
      </w:r>
    </w:p>
    <w:p w14:paraId="0DF130D6" w14:textId="77777777" w:rsidR="00901C67" w:rsidRPr="00370376" w:rsidRDefault="00901C67" w:rsidP="00901C67">
      <w:pPr>
        <w:autoSpaceDE w:val="0"/>
        <w:autoSpaceDN w:val="0"/>
        <w:jc w:val="both"/>
        <w:rPr>
          <w:rFonts w:ascii="Times New Roman" w:eastAsiaTheme="minorEastAsia" w:hAnsi="Times New Roman" w:cs="Times New Roman"/>
          <w:color w:val="auto"/>
          <w:sz w:val="27"/>
          <w:szCs w:val="27"/>
        </w:rPr>
      </w:pPr>
    </w:p>
    <w:p w14:paraId="78EB30DE" w14:textId="77777777" w:rsidR="00901C67" w:rsidRPr="00370376" w:rsidRDefault="00901C67" w:rsidP="00901C67">
      <w:pPr>
        <w:pStyle w:val="a6"/>
        <w:numPr>
          <w:ilvl w:val="0"/>
          <w:numId w:val="18"/>
        </w:numPr>
        <w:autoSpaceDE w:val="0"/>
        <w:autoSpaceDN w:val="0"/>
        <w:jc w:val="center"/>
        <w:outlineLvl w:val="2"/>
        <w:rPr>
          <w:rFonts w:ascii="Times New Roman" w:eastAsiaTheme="minorEastAsia" w:hAnsi="Times New Roman" w:cs="Times New Roman"/>
          <w:b/>
          <w:color w:val="auto"/>
          <w:sz w:val="27"/>
          <w:szCs w:val="27"/>
        </w:rPr>
      </w:pPr>
      <w:r w:rsidRPr="00370376">
        <w:rPr>
          <w:rFonts w:ascii="Times New Roman" w:eastAsiaTheme="minorEastAsia" w:hAnsi="Times New Roman" w:cs="Times New Roman"/>
          <w:b/>
          <w:color w:val="auto"/>
          <w:sz w:val="27"/>
          <w:szCs w:val="27"/>
        </w:rPr>
        <w:t>Общие положения</w:t>
      </w:r>
    </w:p>
    <w:p w14:paraId="71BEBE84" w14:textId="77777777" w:rsidR="00901C67" w:rsidRPr="00901C67" w:rsidRDefault="00901C67" w:rsidP="00901C67">
      <w:pPr>
        <w:pStyle w:val="a6"/>
        <w:autoSpaceDE w:val="0"/>
        <w:autoSpaceDN w:val="0"/>
        <w:outlineLvl w:val="2"/>
        <w:rPr>
          <w:rFonts w:ascii="Times New Roman" w:eastAsiaTheme="minorEastAsia" w:hAnsi="Times New Roman" w:cs="Times New Roman"/>
          <w:b/>
          <w:color w:val="auto"/>
          <w:sz w:val="28"/>
          <w:szCs w:val="28"/>
        </w:rPr>
      </w:pPr>
    </w:p>
    <w:tbl>
      <w:tblPr>
        <w:tblW w:w="1375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5"/>
        <w:gridCol w:w="7935"/>
      </w:tblGrid>
      <w:tr w:rsidR="00651CC8" w:rsidRPr="00370376" w14:paraId="7D565DE2" w14:textId="77777777" w:rsidTr="00651CC8">
        <w:tc>
          <w:tcPr>
            <w:tcW w:w="5815" w:type="dxa"/>
          </w:tcPr>
          <w:p w14:paraId="3D9FB02F" w14:textId="77777777" w:rsidR="00651CC8" w:rsidRPr="00370376" w:rsidRDefault="00651CC8" w:rsidP="00651CC8">
            <w:pPr>
              <w:autoSpaceDE w:val="0"/>
              <w:autoSpaceDN w:val="0"/>
              <w:rPr>
                <w:rFonts w:ascii="Times New Roman" w:eastAsiaTheme="minorEastAsia" w:hAnsi="Times New Roman" w:cs="Times New Roman"/>
                <w:color w:val="auto"/>
              </w:rPr>
            </w:pPr>
            <w:r w:rsidRPr="00370376">
              <w:rPr>
                <w:rFonts w:ascii="Times New Roman" w:eastAsiaTheme="minorEastAsia" w:hAnsi="Times New Roman" w:cs="Times New Roman"/>
                <w:color w:val="auto"/>
              </w:rPr>
              <w:t>Ответственный исполнительный орган Белгородской области (иной государственный орган, организация)</w:t>
            </w:r>
          </w:p>
        </w:tc>
        <w:tc>
          <w:tcPr>
            <w:tcW w:w="7935" w:type="dxa"/>
          </w:tcPr>
          <w:p w14:paraId="3236DA02" w14:textId="23DDC40F" w:rsidR="00651CC8" w:rsidRPr="00370376" w:rsidRDefault="00651CC8" w:rsidP="00651CC8">
            <w:pPr>
              <w:autoSpaceDE w:val="0"/>
              <w:autoSpaceDN w:val="0"/>
              <w:jc w:val="both"/>
              <w:rPr>
                <w:rFonts w:ascii="Times New Roman" w:eastAsiaTheme="minorEastAsia" w:hAnsi="Times New Roman" w:cs="Times New Roman"/>
                <w:color w:val="auto"/>
              </w:rPr>
            </w:pPr>
            <w:r w:rsidRPr="00EE4BC3">
              <w:rPr>
                <w:rFonts w:ascii="Times New Roman" w:eastAsiaTheme="minorEastAsia" w:hAnsi="Times New Roman" w:cs="Times New Roman"/>
                <w:color w:val="auto"/>
              </w:rPr>
              <w:t>Муниципальное казенное учреждение «Управление образования администрации муниципального района «Ивнянск</w:t>
            </w:r>
            <w:r>
              <w:rPr>
                <w:rFonts w:ascii="Times New Roman" w:eastAsiaTheme="minorEastAsia" w:hAnsi="Times New Roman" w:cs="Times New Roman"/>
                <w:color w:val="auto"/>
              </w:rPr>
              <w:t xml:space="preserve">ий район» Белгородской области </w:t>
            </w:r>
          </w:p>
        </w:tc>
      </w:tr>
      <w:tr w:rsidR="00651CC8" w:rsidRPr="00370376" w14:paraId="73BE5CC5" w14:textId="77777777" w:rsidTr="00651CC8">
        <w:tc>
          <w:tcPr>
            <w:tcW w:w="5815" w:type="dxa"/>
          </w:tcPr>
          <w:p w14:paraId="755C9B2A" w14:textId="77777777" w:rsidR="00651CC8" w:rsidRPr="00370376" w:rsidRDefault="00651CC8" w:rsidP="00651CC8">
            <w:pPr>
              <w:autoSpaceDE w:val="0"/>
              <w:autoSpaceDN w:val="0"/>
              <w:rPr>
                <w:rFonts w:ascii="Times New Roman" w:eastAsiaTheme="minorEastAsia" w:hAnsi="Times New Roman" w:cs="Times New Roman"/>
                <w:color w:val="auto"/>
              </w:rPr>
            </w:pPr>
            <w:r w:rsidRPr="00370376">
              <w:rPr>
                <w:rFonts w:ascii="Times New Roman" w:eastAsiaTheme="minorEastAsia" w:hAnsi="Times New Roman" w:cs="Times New Roman"/>
                <w:color w:val="auto"/>
              </w:rPr>
              <w:t>Связь с муниципальной программой</w:t>
            </w:r>
          </w:p>
        </w:tc>
        <w:tc>
          <w:tcPr>
            <w:tcW w:w="7935" w:type="dxa"/>
          </w:tcPr>
          <w:p w14:paraId="7CB98208" w14:textId="1280E046" w:rsidR="00651CC8" w:rsidRPr="00370376" w:rsidRDefault="00651CC8" w:rsidP="00651CC8">
            <w:pPr>
              <w:autoSpaceDE w:val="0"/>
              <w:autoSpaceDN w:val="0"/>
              <w:jc w:val="both"/>
              <w:rPr>
                <w:rFonts w:ascii="Times New Roman" w:eastAsiaTheme="minorEastAsia" w:hAnsi="Times New Roman" w:cs="Times New Roman"/>
                <w:color w:val="auto"/>
              </w:rPr>
            </w:pPr>
            <w:r>
              <w:rPr>
                <w:rFonts w:ascii="Times New Roman" w:eastAsiaTheme="minorEastAsia" w:hAnsi="Times New Roman" w:cs="Times New Roman"/>
                <w:color w:val="auto"/>
              </w:rPr>
              <w:t>«</w:t>
            </w:r>
            <w:r w:rsidRPr="00370376">
              <w:rPr>
                <w:rFonts w:ascii="Times New Roman" w:eastAsiaTheme="minorEastAsia" w:hAnsi="Times New Roman" w:cs="Times New Roman"/>
                <w:color w:val="auto"/>
              </w:rPr>
              <w:t>Развитие образования Ивнянского района Белгородской области</w:t>
            </w:r>
            <w:r>
              <w:rPr>
                <w:rFonts w:ascii="Times New Roman" w:eastAsiaTheme="minorEastAsia" w:hAnsi="Times New Roman" w:cs="Times New Roman"/>
                <w:color w:val="auto"/>
              </w:rPr>
              <w:t>»</w:t>
            </w:r>
          </w:p>
        </w:tc>
      </w:tr>
    </w:tbl>
    <w:p w14:paraId="68F9F91C" w14:textId="77777777" w:rsidR="007A2B66" w:rsidRDefault="007A2B66" w:rsidP="00D05ACD">
      <w:pPr>
        <w:pStyle w:val="ConsPlusCell"/>
        <w:rPr>
          <w:rFonts w:ascii="Times New Roman" w:hAnsi="Times New Roman" w:cs="Times New Roman"/>
          <w:b/>
          <w:sz w:val="28"/>
          <w:szCs w:val="28"/>
        </w:rPr>
      </w:pPr>
    </w:p>
    <w:p w14:paraId="58D697A3" w14:textId="77777777" w:rsidR="007A2B66" w:rsidRDefault="007A2B66" w:rsidP="00D05ACD">
      <w:pPr>
        <w:pStyle w:val="ConsPlusCell"/>
        <w:rPr>
          <w:rFonts w:ascii="Times New Roman" w:hAnsi="Times New Roman" w:cs="Times New Roman"/>
          <w:b/>
          <w:sz w:val="28"/>
          <w:szCs w:val="28"/>
        </w:rPr>
      </w:pPr>
    </w:p>
    <w:p w14:paraId="3B843AB5" w14:textId="77777777" w:rsidR="007A2B66" w:rsidRDefault="007A2B66" w:rsidP="00D05ACD">
      <w:pPr>
        <w:pStyle w:val="ConsPlusCell"/>
        <w:rPr>
          <w:rFonts w:ascii="Times New Roman" w:hAnsi="Times New Roman" w:cs="Times New Roman"/>
          <w:b/>
          <w:sz w:val="28"/>
          <w:szCs w:val="28"/>
        </w:rPr>
      </w:pPr>
    </w:p>
    <w:p w14:paraId="5ACCFA35" w14:textId="77777777" w:rsidR="007A2B66" w:rsidRDefault="007A2B66" w:rsidP="00D05ACD">
      <w:pPr>
        <w:pStyle w:val="ConsPlusCell"/>
        <w:rPr>
          <w:rFonts w:ascii="Times New Roman" w:hAnsi="Times New Roman" w:cs="Times New Roman"/>
          <w:b/>
          <w:sz w:val="28"/>
          <w:szCs w:val="28"/>
        </w:rPr>
      </w:pPr>
    </w:p>
    <w:p w14:paraId="04A7B5E6" w14:textId="77777777" w:rsidR="007A2B66" w:rsidRDefault="007A2B66" w:rsidP="00D05ACD">
      <w:pPr>
        <w:pStyle w:val="ConsPlusCell"/>
        <w:rPr>
          <w:rFonts w:ascii="Times New Roman" w:hAnsi="Times New Roman" w:cs="Times New Roman"/>
          <w:b/>
          <w:sz w:val="28"/>
          <w:szCs w:val="28"/>
        </w:rPr>
      </w:pPr>
    </w:p>
    <w:p w14:paraId="30F9E896" w14:textId="77777777" w:rsidR="007A2B66" w:rsidRDefault="007A2B66" w:rsidP="00D05ACD">
      <w:pPr>
        <w:pStyle w:val="ConsPlusCell"/>
        <w:rPr>
          <w:rFonts w:ascii="Times New Roman" w:hAnsi="Times New Roman" w:cs="Times New Roman"/>
          <w:b/>
          <w:sz w:val="28"/>
          <w:szCs w:val="28"/>
        </w:rPr>
      </w:pPr>
    </w:p>
    <w:p w14:paraId="7E5C8686" w14:textId="77777777" w:rsidR="007A2B66" w:rsidRDefault="007A2B66" w:rsidP="00D05ACD">
      <w:pPr>
        <w:pStyle w:val="ConsPlusCell"/>
        <w:rPr>
          <w:rFonts w:ascii="Times New Roman" w:hAnsi="Times New Roman" w:cs="Times New Roman"/>
          <w:b/>
          <w:sz w:val="28"/>
          <w:szCs w:val="28"/>
        </w:rPr>
      </w:pPr>
    </w:p>
    <w:p w14:paraId="3EA1C02F" w14:textId="77777777" w:rsidR="007A2B66" w:rsidRDefault="007A2B66" w:rsidP="00D05ACD">
      <w:pPr>
        <w:pStyle w:val="ConsPlusCell"/>
        <w:rPr>
          <w:rFonts w:ascii="Times New Roman" w:hAnsi="Times New Roman" w:cs="Times New Roman"/>
          <w:b/>
          <w:sz w:val="28"/>
          <w:szCs w:val="28"/>
        </w:rPr>
      </w:pPr>
    </w:p>
    <w:p w14:paraId="5E56AE81" w14:textId="77777777" w:rsidR="007A2B66" w:rsidRDefault="007A2B66" w:rsidP="00D05ACD">
      <w:pPr>
        <w:pStyle w:val="ConsPlusCell"/>
        <w:rPr>
          <w:rFonts w:ascii="Times New Roman" w:hAnsi="Times New Roman" w:cs="Times New Roman"/>
          <w:b/>
          <w:sz w:val="28"/>
          <w:szCs w:val="28"/>
        </w:rPr>
      </w:pPr>
    </w:p>
    <w:p w14:paraId="3E716620" w14:textId="77777777" w:rsidR="007A2B66" w:rsidRDefault="007A2B66" w:rsidP="00D05ACD">
      <w:pPr>
        <w:pStyle w:val="ConsPlusCell"/>
        <w:rPr>
          <w:rFonts w:ascii="Times New Roman" w:hAnsi="Times New Roman" w:cs="Times New Roman"/>
          <w:b/>
          <w:sz w:val="28"/>
          <w:szCs w:val="28"/>
        </w:rPr>
      </w:pPr>
    </w:p>
    <w:p w14:paraId="1F67BC9C" w14:textId="77777777" w:rsidR="007A2B66" w:rsidRDefault="007A2B66" w:rsidP="00D05ACD">
      <w:pPr>
        <w:pStyle w:val="ConsPlusCell"/>
        <w:rPr>
          <w:rFonts w:ascii="Times New Roman" w:hAnsi="Times New Roman" w:cs="Times New Roman"/>
          <w:b/>
          <w:sz w:val="28"/>
          <w:szCs w:val="28"/>
        </w:rPr>
      </w:pPr>
    </w:p>
    <w:p w14:paraId="69BB5E1F" w14:textId="77777777" w:rsidR="007A2B66" w:rsidRDefault="007A2B66" w:rsidP="00D05ACD">
      <w:pPr>
        <w:pStyle w:val="ConsPlusCell"/>
        <w:rPr>
          <w:rFonts w:ascii="Times New Roman" w:hAnsi="Times New Roman" w:cs="Times New Roman"/>
          <w:b/>
          <w:sz w:val="28"/>
          <w:szCs w:val="28"/>
        </w:rPr>
      </w:pPr>
    </w:p>
    <w:p w14:paraId="5416C6F8" w14:textId="77777777" w:rsidR="007A2B66" w:rsidRDefault="007A2B66" w:rsidP="00D05ACD">
      <w:pPr>
        <w:pStyle w:val="ConsPlusCell"/>
        <w:rPr>
          <w:rFonts w:ascii="Times New Roman" w:hAnsi="Times New Roman" w:cs="Times New Roman"/>
          <w:b/>
          <w:sz w:val="28"/>
          <w:szCs w:val="28"/>
        </w:rPr>
      </w:pPr>
    </w:p>
    <w:p w14:paraId="08DBEDAA" w14:textId="36D76079" w:rsidR="007A2B66" w:rsidRDefault="007A2B66" w:rsidP="00D05ACD">
      <w:pPr>
        <w:pStyle w:val="ConsPlusCell"/>
        <w:rPr>
          <w:rFonts w:ascii="Times New Roman" w:hAnsi="Times New Roman" w:cs="Times New Roman"/>
          <w:b/>
          <w:sz w:val="28"/>
          <w:szCs w:val="28"/>
        </w:rPr>
      </w:pPr>
    </w:p>
    <w:p w14:paraId="7F9CDF8A" w14:textId="77777777" w:rsidR="00370376" w:rsidRDefault="00370376" w:rsidP="00D05ACD">
      <w:pPr>
        <w:pStyle w:val="ConsPlusCell"/>
        <w:rPr>
          <w:rFonts w:ascii="Times New Roman" w:hAnsi="Times New Roman" w:cs="Times New Roman"/>
          <w:b/>
          <w:sz w:val="28"/>
          <w:szCs w:val="28"/>
        </w:rPr>
      </w:pPr>
    </w:p>
    <w:p w14:paraId="783956DD" w14:textId="77777777" w:rsidR="007A2B66" w:rsidRDefault="007A2B66" w:rsidP="00D05ACD">
      <w:pPr>
        <w:pStyle w:val="ConsPlusCell"/>
        <w:rPr>
          <w:rFonts w:ascii="Times New Roman" w:hAnsi="Times New Roman" w:cs="Times New Roman"/>
          <w:b/>
          <w:sz w:val="28"/>
          <w:szCs w:val="28"/>
        </w:rPr>
      </w:pPr>
    </w:p>
    <w:p w14:paraId="4AC660C2" w14:textId="77777777" w:rsidR="007A2B66" w:rsidRDefault="007A2B66" w:rsidP="00D05ACD">
      <w:pPr>
        <w:pStyle w:val="ConsPlusCell"/>
        <w:rPr>
          <w:rFonts w:ascii="Times New Roman" w:hAnsi="Times New Roman" w:cs="Times New Roman"/>
          <w:b/>
          <w:sz w:val="28"/>
          <w:szCs w:val="28"/>
        </w:rPr>
      </w:pPr>
    </w:p>
    <w:p w14:paraId="377AD1B6" w14:textId="77777777" w:rsidR="0008019D" w:rsidRDefault="0008019D" w:rsidP="00D05ACD">
      <w:pPr>
        <w:pStyle w:val="ConsPlusCell"/>
        <w:rPr>
          <w:rFonts w:ascii="Times New Roman" w:hAnsi="Times New Roman" w:cs="Times New Roman"/>
          <w:b/>
          <w:sz w:val="28"/>
          <w:szCs w:val="28"/>
        </w:rPr>
      </w:pPr>
    </w:p>
    <w:p w14:paraId="7DCC07C8" w14:textId="77777777" w:rsidR="0008019D" w:rsidRDefault="0008019D" w:rsidP="00D05ACD">
      <w:pPr>
        <w:pStyle w:val="ConsPlusCell"/>
        <w:rPr>
          <w:rFonts w:ascii="Times New Roman" w:hAnsi="Times New Roman" w:cs="Times New Roman"/>
          <w:b/>
          <w:sz w:val="28"/>
          <w:szCs w:val="28"/>
        </w:rPr>
      </w:pPr>
    </w:p>
    <w:tbl>
      <w:tblPr>
        <w:tblW w:w="14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060"/>
        <w:gridCol w:w="851"/>
        <w:gridCol w:w="961"/>
        <w:gridCol w:w="1204"/>
        <w:gridCol w:w="680"/>
        <w:gridCol w:w="664"/>
        <w:gridCol w:w="604"/>
        <w:gridCol w:w="604"/>
        <w:gridCol w:w="604"/>
        <w:gridCol w:w="604"/>
        <w:gridCol w:w="604"/>
        <w:gridCol w:w="604"/>
        <w:gridCol w:w="604"/>
        <w:gridCol w:w="909"/>
        <w:gridCol w:w="989"/>
        <w:gridCol w:w="318"/>
        <w:gridCol w:w="6"/>
      </w:tblGrid>
      <w:tr w:rsidR="002F2B7A" w:rsidRPr="002F2B7A" w14:paraId="7BA92643" w14:textId="77777777" w:rsidTr="002F2B7A">
        <w:tc>
          <w:tcPr>
            <w:tcW w:w="14354" w:type="dxa"/>
            <w:gridSpan w:val="18"/>
            <w:tcBorders>
              <w:top w:val="nil"/>
              <w:left w:val="nil"/>
              <w:right w:val="nil"/>
            </w:tcBorders>
          </w:tcPr>
          <w:p w14:paraId="17538D9A" w14:textId="77777777" w:rsidR="002F2B7A" w:rsidRPr="00370376" w:rsidRDefault="002F2B7A" w:rsidP="002F2B7A">
            <w:pPr>
              <w:autoSpaceDE w:val="0"/>
              <w:autoSpaceDN w:val="0"/>
              <w:jc w:val="center"/>
              <w:outlineLvl w:val="2"/>
              <w:rPr>
                <w:rFonts w:ascii="Times New Roman" w:eastAsiaTheme="minorEastAsia" w:hAnsi="Times New Roman" w:cs="Times New Roman"/>
                <w:b/>
                <w:color w:val="auto"/>
                <w:sz w:val="27"/>
                <w:szCs w:val="27"/>
              </w:rPr>
            </w:pPr>
            <w:r w:rsidRPr="00370376">
              <w:rPr>
                <w:rFonts w:ascii="Times New Roman" w:eastAsiaTheme="minorEastAsia" w:hAnsi="Times New Roman" w:cs="Times New Roman"/>
                <w:b/>
                <w:color w:val="auto"/>
                <w:sz w:val="27"/>
                <w:szCs w:val="27"/>
              </w:rPr>
              <w:lastRenderedPageBreak/>
              <w:t>2. Показатели комплекса процессных мероприятий 2</w:t>
            </w:r>
          </w:p>
          <w:p w14:paraId="7B6C0FDA" w14:textId="77777777" w:rsidR="002F2B7A" w:rsidRPr="002F2B7A" w:rsidRDefault="002F2B7A" w:rsidP="00DE39C3">
            <w:pPr>
              <w:autoSpaceDE w:val="0"/>
              <w:autoSpaceDN w:val="0"/>
              <w:jc w:val="center"/>
              <w:rPr>
                <w:rFonts w:ascii="Times New Roman" w:eastAsiaTheme="minorEastAsia" w:hAnsi="Times New Roman" w:cs="Times New Roman"/>
                <w:color w:val="auto"/>
                <w:sz w:val="20"/>
                <w:szCs w:val="22"/>
              </w:rPr>
            </w:pPr>
          </w:p>
        </w:tc>
      </w:tr>
      <w:tr w:rsidR="00EA5480" w:rsidRPr="002F2B7A" w14:paraId="3FD7FC1E" w14:textId="77777777" w:rsidTr="00A9696C">
        <w:trPr>
          <w:gridAfter w:val="1"/>
          <w:wAfter w:w="6" w:type="dxa"/>
        </w:trPr>
        <w:tc>
          <w:tcPr>
            <w:tcW w:w="484" w:type="dxa"/>
            <w:vMerge w:val="restart"/>
          </w:tcPr>
          <w:p w14:paraId="232DD326"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N п/п</w:t>
            </w:r>
          </w:p>
        </w:tc>
        <w:tc>
          <w:tcPr>
            <w:tcW w:w="3060" w:type="dxa"/>
            <w:vMerge w:val="restart"/>
          </w:tcPr>
          <w:p w14:paraId="300A278E" w14:textId="77777777" w:rsidR="00EA5480" w:rsidRPr="002F2B7A" w:rsidRDefault="00751FBF" w:rsidP="00DE39C3">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Показатели муниципального</w:t>
            </w:r>
            <w:r w:rsidR="00EA5480" w:rsidRPr="002F2B7A">
              <w:rPr>
                <w:rFonts w:ascii="Times New Roman" w:eastAsiaTheme="minorEastAsia" w:hAnsi="Times New Roman" w:cs="Times New Roman"/>
                <w:color w:val="auto"/>
                <w:sz w:val="20"/>
                <w:szCs w:val="22"/>
              </w:rPr>
              <w:t xml:space="preserve"> (ведомственного) проекта</w:t>
            </w:r>
          </w:p>
        </w:tc>
        <w:tc>
          <w:tcPr>
            <w:tcW w:w="851" w:type="dxa"/>
            <w:vMerge w:val="restart"/>
          </w:tcPr>
          <w:p w14:paraId="109C48C2"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Уровень показателя</w:t>
            </w:r>
          </w:p>
        </w:tc>
        <w:tc>
          <w:tcPr>
            <w:tcW w:w="961" w:type="dxa"/>
            <w:vMerge w:val="restart"/>
          </w:tcPr>
          <w:p w14:paraId="569FE99B"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Признак возрастания/убывания</w:t>
            </w:r>
          </w:p>
        </w:tc>
        <w:tc>
          <w:tcPr>
            <w:tcW w:w="1204" w:type="dxa"/>
            <w:vMerge w:val="restart"/>
          </w:tcPr>
          <w:p w14:paraId="4FD1C2D0"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2F2B7A">
                <w:rPr>
                  <w:rFonts w:ascii="Times New Roman" w:eastAsiaTheme="minorEastAsia" w:hAnsi="Times New Roman" w:cs="Times New Roman"/>
                  <w:color w:val="0000FF"/>
                  <w:sz w:val="20"/>
                  <w:szCs w:val="22"/>
                </w:rPr>
                <w:t>ОКЕИ</w:t>
              </w:r>
            </w:hyperlink>
            <w:r w:rsidRPr="002F2B7A">
              <w:rPr>
                <w:rFonts w:ascii="Times New Roman" w:eastAsiaTheme="minorEastAsia" w:hAnsi="Times New Roman" w:cs="Times New Roman"/>
                <w:color w:val="auto"/>
                <w:sz w:val="20"/>
                <w:szCs w:val="22"/>
              </w:rPr>
              <w:t>)</w:t>
            </w:r>
          </w:p>
        </w:tc>
        <w:tc>
          <w:tcPr>
            <w:tcW w:w="1344" w:type="dxa"/>
            <w:gridSpan w:val="2"/>
          </w:tcPr>
          <w:p w14:paraId="3D2B87CB"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Базовое значение</w:t>
            </w:r>
          </w:p>
        </w:tc>
        <w:tc>
          <w:tcPr>
            <w:tcW w:w="4228" w:type="dxa"/>
            <w:gridSpan w:val="7"/>
          </w:tcPr>
          <w:p w14:paraId="4A05559B"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Период, год</w:t>
            </w:r>
          </w:p>
        </w:tc>
        <w:tc>
          <w:tcPr>
            <w:tcW w:w="909" w:type="dxa"/>
            <w:vMerge w:val="restart"/>
          </w:tcPr>
          <w:p w14:paraId="49B1F380"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Нарастающий итог</w:t>
            </w:r>
          </w:p>
        </w:tc>
        <w:tc>
          <w:tcPr>
            <w:tcW w:w="1307" w:type="dxa"/>
            <w:gridSpan w:val="2"/>
            <w:vMerge w:val="restart"/>
          </w:tcPr>
          <w:p w14:paraId="4AD74752"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Признак "Участие муниципального образования"</w:t>
            </w:r>
          </w:p>
        </w:tc>
      </w:tr>
      <w:tr w:rsidR="00EA5480" w:rsidRPr="002F2B7A" w14:paraId="395AFF43" w14:textId="77777777" w:rsidTr="00A9696C">
        <w:trPr>
          <w:gridAfter w:val="1"/>
          <w:wAfter w:w="6" w:type="dxa"/>
        </w:trPr>
        <w:tc>
          <w:tcPr>
            <w:tcW w:w="484" w:type="dxa"/>
            <w:vMerge/>
          </w:tcPr>
          <w:p w14:paraId="5BEFD0E1" w14:textId="77777777" w:rsidR="00EA5480" w:rsidRPr="002F2B7A" w:rsidRDefault="00EA5480" w:rsidP="00DE39C3">
            <w:pPr>
              <w:autoSpaceDE w:val="0"/>
              <w:autoSpaceDN w:val="0"/>
              <w:rPr>
                <w:rFonts w:ascii="Times New Roman" w:eastAsiaTheme="minorEastAsia" w:hAnsi="Times New Roman" w:cs="Times New Roman"/>
                <w:color w:val="auto"/>
                <w:sz w:val="20"/>
                <w:szCs w:val="22"/>
              </w:rPr>
            </w:pPr>
          </w:p>
        </w:tc>
        <w:tc>
          <w:tcPr>
            <w:tcW w:w="3060" w:type="dxa"/>
            <w:vMerge/>
          </w:tcPr>
          <w:p w14:paraId="1A2D3A9B" w14:textId="77777777" w:rsidR="00EA5480" w:rsidRPr="002F2B7A" w:rsidRDefault="00EA5480" w:rsidP="00DE39C3">
            <w:pPr>
              <w:autoSpaceDE w:val="0"/>
              <w:autoSpaceDN w:val="0"/>
              <w:rPr>
                <w:rFonts w:ascii="Times New Roman" w:eastAsiaTheme="minorEastAsia" w:hAnsi="Times New Roman" w:cs="Times New Roman"/>
                <w:color w:val="auto"/>
                <w:sz w:val="20"/>
                <w:szCs w:val="22"/>
              </w:rPr>
            </w:pPr>
          </w:p>
        </w:tc>
        <w:tc>
          <w:tcPr>
            <w:tcW w:w="851" w:type="dxa"/>
            <w:vMerge/>
          </w:tcPr>
          <w:p w14:paraId="542E113E" w14:textId="77777777" w:rsidR="00EA5480" w:rsidRPr="002F2B7A" w:rsidRDefault="00EA5480" w:rsidP="00DE39C3">
            <w:pPr>
              <w:autoSpaceDE w:val="0"/>
              <w:autoSpaceDN w:val="0"/>
              <w:rPr>
                <w:rFonts w:ascii="Times New Roman" w:eastAsiaTheme="minorEastAsia" w:hAnsi="Times New Roman" w:cs="Times New Roman"/>
                <w:color w:val="auto"/>
                <w:sz w:val="20"/>
                <w:szCs w:val="22"/>
              </w:rPr>
            </w:pPr>
          </w:p>
        </w:tc>
        <w:tc>
          <w:tcPr>
            <w:tcW w:w="961" w:type="dxa"/>
            <w:vMerge/>
          </w:tcPr>
          <w:p w14:paraId="06585590" w14:textId="77777777" w:rsidR="00EA5480" w:rsidRPr="002F2B7A" w:rsidRDefault="00EA5480" w:rsidP="00DE39C3">
            <w:pPr>
              <w:autoSpaceDE w:val="0"/>
              <w:autoSpaceDN w:val="0"/>
              <w:rPr>
                <w:rFonts w:ascii="Times New Roman" w:eastAsiaTheme="minorEastAsia" w:hAnsi="Times New Roman" w:cs="Times New Roman"/>
                <w:color w:val="auto"/>
                <w:sz w:val="20"/>
                <w:szCs w:val="22"/>
              </w:rPr>
            </w:pPr>
          </w:p>
        </w:tc>
        <w:tc>
          <w:tcPr>
            <w:tcW w:w="1204" w:type="dxa"/>
            <w:vMerge/>
          </w:tcPr>
          <w:p w14:paraId="05D72738" w14:textId="77777777" w:rsidR="00EA5480" w:rsidRPr="002F2B7A" w:rsidRDefault="00EA5480" w:rsidP="00DE39C3">
            <w:pPr>
              <w:autoSpaceDE w:val="0"/>
              <w:autoSpaceDN w:val="0"/>
              <w:rPr>
                <w:rFonts w:ascii="Times New Roman" w:eastAsiaTheme="minorEastAsia" w:hAnsi="Times New Roman" w:cs="Times New Roman"/>
                <w:color w:val="auto"/>
                <w:sz w:val="20"/>
                <w:szCs w:val="22"/>
              </w:rPr>
            </w:pPr>
          </w:p>
        </w:tc>
        <w:tc>
          <w:tcPr>
            <w:tcW w:w="680" w:type="dxa"/>
          </w:tcPr>
          <w:p w14:paraId="2A0841C6"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значение</w:t>
            </w:r>
          </w:p>
        </w:tc>
        <w:tc>
          <w:tcPr>
            <w:tcW w:w="664" w:type="dxa"/>
          </w:tcPr>
          <w:p w14:paraId="19D005C6"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год</w:t>
            </w:r>
          </w:p>
        </w:tc>
        <w:tc>
          <w:tcPr>
            <w:tcW w:w="604" w:type="dxa"/>
          </w:tcPr>
          <w:p w14:paraId="5C7A4349"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2024</w:t>
            </w:r>
          </w:p>
        </w:tc>
        <w:tc>
          <w:tcPr>
            <w:tcW w:w="604" w:type="dxa"/>
          </w:tcPr>
          <w:p w14:paraId="597436DD"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2025</w:t>
            </w:r>
          </w:p>
        </w:tc>
        <w:tc>
          <w:tcPr>
            <w:tcW w:w="604" w:type="dxa"/>
          </w:tcPr>
          <w:p w14:paraId="5A6992FA"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2026</w:t>
            </w:r>
          </w:p>
        </w:tc>
        <w:tc>
          <w:tcPr>
            <w:tcW w:w="604" w:type="dxa"/>
          </w:tcPr>
          <w:p w14:paraId="1F3860BB"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2027</w:t>
            </w:r>
          </w:p>
        </w:tc>
        <w:tc>
          <w:tcPr>
            <w:tcW w:w="604" w:type="dxa"/>
          </w:tcPr>
          <w:p w14:paraId="50E3AC97"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2028</w:t>
            </w:r>
          </w:p>
        </w:tc>
        <w:tc>
          <w:tcPr>
            <w:tcW w:w="604" w:type="dxa"/>
          </w:tcPr>
          <w:p w14:paraId="496101B5"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2029</w:t>
            </w:r>
          </w:p>
        </w:tc>
        <w:tc>
          <w:tcPr>
            <w:tcW w:w="604" w:type="dxa"/>
          </w:tcPr>
          <w:p w14:paraId="298B6954"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2030</w:t>
            </w:r>
          </w:p>
        </w:tc>
        <w:tc>
          <w:tcPr>
            <w:tcW w:w="909" w:type="dxa"/>
            <w:vMerge/>
          </w:tcPr>
          <w:p w14:paraId="6454768F" w14:textId="77777777" w:rsidR="00EA5480" w:rsidRPr="002F2B7A" w:rsidRDefault="00EA5480" w:rsidP="00DE39C3">
            <w:pPr>
              <w:autoSpaceDE w:val="0"/>
              <w:autoSpaceDN w:val="0"/>
              <w:rPr>
                <w:rFonts w:ascii="Times New Roman" w:eastAsiaTheme="minorEastAsia" w:hAnsi="Times New Roman" w:cs="Times New Roman"/>
                <w:color w:val="auto"/>
                <w:sz w:val="20"/>
                <w:szCs w:val="22"/>
              </w:rPr>
            </w:pPr>
          </w:p>
        </w:tc>
        <w:tc>
          <w:tcPr>
            <w:tcW w:w="1307" w:type="dxa"/>
            <w:gridSpan w:val="2"/>
            <w:vMerge/>
          </w:tcPr>
          <w:p w14:paraId="17552AE3" w14:textId="77777777" w:rsidR="00EA5480" w:rsidRPr="002F2B7A" w:rsidRDefault="00EA5480" w:rsidP="00DE39C3">
            <w:pPr>
              <w:autoSpaceDE w:val="0"/>
              <w:autoSpaceDN w:val="0"/>
              <w:rPr>
                <w:rFonts w:ascii="Times New Roman" w:eastAsiaTheme="minorEastAsia" w:hAnsi="Times New Roman" w:cs="Times New Roman"/>
                <w:color w:val="auto"/>
                <w:sz w:val="20"/>
                <w:szCs w:val="22"/>
              </w:rPr>
            </w:pPr>
          </w:p>
        </w:tc>
      </w:tr>
      <w:tr w:rsidR="00EA5480" w:rsidRPr="002F2B7A" w14:paraId="484E8969" w14:textId="77777777" w:rsidTr="00A9696C">
        <w:trPr>
          <w:gridAfter w:val="1"/>
          <w:wAfter w:w="6" w:type="dxa"/>
        </w:trPr>
        <w:tc>
          <w:tcPr>
            <w:tcW w:w="484" w:type="dxa"/>
            <w:vAlign w:val="center"/>
          </w:tcPr>
          <w:p w14:paraId="72FF7B0A"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w:t>
            </w:r>
          </w:p>
        </w:tc>
        <w:tc>
          <w:tcPr>
            <w:tcW w:w="3060" w:type="dxa"/>
            <w:vAlign w:val="center"/>
          </w:tcPr>
          <w:p w14:paraId="4E201655"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w:t>
            </w:r>
          </w:p>
        </w:tc>
        <w:tc>
          <w:tcPr>
            <w:tcW w:w="851" w:type="dxa"/>
            <w:vAlign w:val="center"/>
          </w:tcPr>
          <w:p w14:paraId="4005A3B4"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3</w:t>
            </w:r>
          </w:p>
        </w:tc>
        <w:tc>
          <w:tcPr>
            <w:tcW w:w="961" w:type="dxa"/>
            <w:tcBorders>
              <w:right w:val="nil"/>
            </w:tcBorders>
            <w:vAlign w:val="center"/>
          </w:tcPr>
          <w:p w14:paraId="33660EA7"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4</w:t>
            </w:r>
          </w:p>
        </w:tc>
        <w:tc>
          <w:tcPr>
            <w:tcW w:w="1204" w:type="dxa"/>
            <w:tcBorders>
              <w:left w:val="nil"/>
            </w:tcBorders>
            <w:vAlign w:val="center"/>
          </w:tcPr>
          <w:p w14:paraId="6D4CE379"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5</w:t>
            </w:r>
          </w:p>
        </w:tc>
        <w:tc>
          <w:tcPr>
            <w:tcW w:w="680" w:type="dxa"/>
            <w:vAlign w:val="center"/>
          </w:tcPr>
          <w:p w14:paraId="39BF8BBF"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6</w:t>
            </w:r>
          </w:p>
        </w:tc>
        <w:tc>
          <w:tcPr>
            <w:tcW w:w="664" w:type="dxa"/>
            <w:vAlign w:val="center"/>
          </w:tcPr>
          <w:p w14:paraId="046102B8"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7</w:t>
            </w:r>
          </w:p>
        </w:tc>
        <w:tc>
          <w:tcPr>
            <w:tcW w:w="604" w:type="dxa"/>
            <w:vAlign w:val="center"/>
          </w:tcPr>
          <w:p w14:paraId="18B208A4"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8</w:t>
            </w:r>
          </w:p>
        </w:tc>
        <w:tc>
          <w:tcPr>
            <w:tcW w:w="604" w:type="dxa"/>
            <w:vAlign w:val="center"/>
          </w:tcPr>
          <w:p w14:paraId="01022D1C"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9</w:t>
            </w:r>
          </w:p>
        </w:tc>
        <w:tc>
          <w:tcPr>
            <w:tcW w:w="604" w:type="dxa"/>
            <w:vAlign w:val="center"/>
          </w:tcPr>
          <w:p w14:paraId="4B89411F"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10</w:t>
            </w:r>
          </w:p>
        </w:tc>
        <w:tc>
          <w:tcPr>
            <w:tcW w:w="604" w:type="dxa"/>
            <w:vAlign w:val="center"/>
          </w:tcPr>
          <w:p w14:paraId="6B9413B5"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11</w:t>
            </w:r>
          </w:p>
        </w:tc>
        <w:tc>
          <w:tcPr>
            <w:tcW w:w="604" w:type="dxa"/>
            <w:vAlign w:val="center"/>
          </w:tcPr>
          <w:p w14:paraId="2AC4FD11"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12</w:t>
            </w:r>
          </w:p>
        </w:tc>
        <w:tc>
          <w:tcPr>
            <w:tcW w:w="604" w:type="dxa"/>
            <w:vAlign w:val="center"/>
          </w:tcPr>
          <w:p w14:paraId="622D47D2"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13</w:t>
            </w:r>
          </w:p>
        </w:tc>
        <w:tc>
          <w:tcPr>
            <w:tcW w:w="604" w:type="dxa"/>
            <w:vAlign w:val="center"/>
          </w:tcPr>
          <w:p w14:paraId="7E292A89"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14</w:t>
            </w:r>
          </w:p>
        </w:tc>
        <w:tc>
          <w:tcPr>
            <w:tcW w:w="909" w:type="dxa"/>
            <w:vAlign w:val="center"/>
          </w:tcPr>
          <w:p w14:paraId="0C51D584"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15</w:t>
            </w:r>
          </w:p>
        </w:tc>
        <w:tc>
          <w:tcPr>
            <w:tcW w:w="1307" w:type="dxa"/>
            <w:gridSpan w:val="2"/>
            <w:vAlign w:val="center"/>
          </w:tcPr>
          <w:p w14:paraId="3A78D34A"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16</w:t>
            </w:r>
          </w:p>
        </w:tc>
      </w:tr>
      <w:tr w:rsidR="00EA5480" w:rsidRPr="002F2B7A" w14:paraId="69C9E37C" w14:textId="77777777" w:rsidTr="002F2B7A">
        <w:tc>
          <w:tcPr>
            <w:tcW w:w="484" w:type="dxa"/>
          </w:tcPr>
          <w:p w14:paraId="07FA5E95" w14:textId="77777777" w:rsidR="00EA5480" w:rsidRPr="002F2B7A" w:rsidRDefault="00EA5480" w:rsidP="00DE39C3">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w:t>
            </w:r>
          </w:p>
        </w:tc>
        <w:tc>
          <w:tcPr>
            <w:tcW w:w="13870" w:type="dxa"/>
            <w:gridSpan w:val="17"/>
          </w:tcPr>
          <w:p w14:paraId="2B0B4103" w14:textId="77777777" w:rsidR="00EA5480" w:rsidRPr="0008019D" w:rsidRDefault="00EA5480" w:rsidP="00DE39C3">
            <w:pPr>
              <w:pStyle w:val="ConsPlusNormal"/>
              <w:rPr>
                <w:rFonts w:ascii="Times New Roman" w:hAnsi="Times New Roman" w:cs="Times New Roman"/>
                <w:b/>
              </w:rPr>
            </w:pPr>
            <w:r w:rsidRPr="0008019D">
              <w:rPr>
                <w:rFonts w:ascii="Times New Roman" w:hAnsi="Times New Roman" w:cs="Times New Roman"/>
                <w:b/>
              </w:rPr>
              <w:t>Задача</w:t>
            </w:r>
            <w:r w:rsidR="008E36C5" w:rsidRPr="0008019D">
              <w:rPr>
                <w:rFonts w:ascii="Times New Roman" w:hAnsi="Times New Roman" w:cs="Times New Roman"/>
                <w:b/>
              </w:rPr>
              <w:t xml:space="preserve"> №1</w:t>
            </w:r>
            <w:r w:rsidRPr="0008019D">
              <w:rPr>
                <w:rFonts w:ascii="Times New Roman" w:hAnsi="Times New Roman" w:cs="Times New Roman"/>
                <w:b/>
              </w:rPr>
              <w:t xml:space="preserve">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8E36C5" w:rsidRPr="002F2B7A" w14:paraId="784591A4" w14:textId="77777777" w:rsidTr="00A9696C">
        <w:trPr>
          <w:gridAfter w:val="1"/>
          <w:wAfter w:w="6" w:type="dxa"/>
        </w:trPr>
        <w:tc>
          <w:tcPr>
            <w:tcW w:w="484" w:type="dxa"/>
          </w:tcPr>
          <w:p w14:paraId="0128EC42" w14:textId="77777777" w:rsidR="008E36C5" w:rsidRPr="002F2B7A" w:rsidRDefault="008E36C5" w:rsidP="00F723E6">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1.1</w:t>
            </w:r>
          </w:p>
        </w:tc>
        <w:tc>
          <w:tcPr>
            <w:tcW w:w="3060" w:type="dxa"/>
          </w:tcPr>
          <w:p w14:paraId="19FC5C26" w14:textId="77777777" w:rsidR="008E36C5" w:rsidRDefault="008E36C5" w:rsidP="00F723E6">
            <w:pPr>
              <w:pStyle w:val="ConsPlusNormal"/>
              <w:rPr>
                <w:rFonts w:ascii="Times New Roman" w:hAnsi="Times New Roman" w:cs="Times New Roman"/>
              </w:rPr>
            </w:pPr>
            <w:r w:rsidRPr="002F2B7A">
              <w:rPr>
                <w:rFonts w:ascii="Times New Roman" w:hAnsi="Times New Roman" w:cs="Times New Roman"/>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p w14:paraId="0167CBD1" w14:textId="77777777" w:rsidR="00751FBF" w:rsidRPr="002F2B7A" w:rsidRDefault="00751FBF" w:rsidP="00F723E6">
            <w:pPr>
              <w:pStyle w:val="ConsPlusNormal"/>
              <w:rPr>
                <w:rFonts w:ascii="Times New Roman" w:hAnsi="Times New Roman" w:cs="Times New Roman"/>
              </w:rPr>
            </w:pPr>
          </w:p>
        </w:tc>
        <w:tc>
          <w:tcPr>
            <w:tcW w:w="851" w:type="dxa"/>
          </w:tcPr>
          <w:p w14:paraId="0602BDC6" w14:textId="77777777" w:rsidR="008E36C5" w:rsidRPr="002F2B7A" w:rsidRDefault="008E36C5" w:rsidP="00F723E6">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3237108A" w14:textId="77777777" w:rsidR="008E36C5" w:rsidRPr="002F2B7A" w:rsidRDefault="008E36C5" w:rsidP="00F723E6">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05823CEC" w14:textId="77777777" w:rsidR="008E36C5" w:rsidRPr="002F2B7A" w:rsidRDefault="008E36C5" w:rsidP="00F723E6">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7067DDCF"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5BB53141"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512F698C"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22F0FF05"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12743085"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0E761FA8"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4A9327E"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4A02EA08"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CD92213" w14:textId="77777777" w:rsidR="008E36C5" w:rsidRPr="002F2B7A" w:rsidRDefault="005C73B5"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909" w:type="dxa"/>
          </w:tcPr>
          <w:p w14:paraId="60FD25B1" w14:textId="77777777" w:rsidR="008E36C5" w:rsidRPr="002F2B7A" w:rsidRDefault="008E36C5" w:rsidP="00F723E6">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нет</w:t>
            </w:r>
          </w:p>
        </w:tc>
        <w:tc>
          <w:tcPr>
            <w:tcW w:w="1307" w:type="dxa"/>
            <w:gridSpan w:val="2"/>
          </w:tcPr>
          <w:p w14:paraId="6A9BDBA1" w14:textId="77777777" w:rsidR="008E36C5" w:rsidRPr="002F2B7A" w:rsidRDefault="008E36C5" w:rsidP="008E36C5">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нет</w:t>
            </w:r>
          </w:p>
        </w:tc>
      </w:tr>
      <w:tr w:rsidR="008E36C5" w:rsidRPr="002F2B7A" w14:paraId="1128309F" w14:textId="77777777" w:rsidTr="002F2B7A">
        <w:tc>
          <w:tcPr>
            <w:tcW w:w="484" w:type="dxa"/>
          </w:tcPr>
          <w:p w14:paraId="1FF13ED6" w14:textId="77777777" w:rsidR="008E36C5" w:rsidRPr="002F2B7A" w:rsidRDefault="009C35B1"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w:t>
            </w:r>
          </w:p>
        </w:tc>
        <w:tc>
          <w:tcPr>
            <w:tcW w:w="13870" w:type="dxa"/>
            <w:gridSpan w:val="17"/>
          </w:tcPr>
          <w:p w14:paraId="05044DC5" w14:textId="77777777" w:rsidR="00751FBF" w:rsidRPr="00A032B2" w:rsidRDefault="008E36C5" w:rsidP="00F723E6">
            <w:pPr>
              <w:autoSpaceDE w:val="0"/>
              <w:autoSpaceDN w:val="0"/>
              <w:rPr>
                <w:rFonts w:ascii="Times New Roman" w:hAnsi="Times New Roman" w:cs="Times New Roman"/>
                <w:b/>
                <w:sz w:val="22"/>
                <w:szCs w:val="22"/>
              </w:rPr>
            </w:pPr>
            <w:r w:rsidRPr="00751FBF">
              <w:rPr>
                <w:rFonts w:ascii="Times New Roman" w:hAnsi="Times New Roman" w:cs="Times New Roman"/>
                <w:b/>
                <w:sz w:val="22"/>
                <w:szCs w:val="22"/>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w:t>
            </w:r>
            <w:r w:rsidR="00E23E19" w:rsidRPr="00751FBF">
              <w:rPr>
                <w:rFonts w:ascii="Times New Roman" w:hAnsi="Times New Roman" w:cs="Times New Roman"/>
                <w:b/>
                <w:sz w:val="22"/>
                <w:szCs w:val="22"/>
              </w:rPr>
              <w:t xml:space="preserve">бучающихся, получающих </w:t>
            </w:r>
            <w:r w:rsidRPr="00751FBF">
              <w:rPr>
                <w:rFonts w:ascii="Times New Roman" w:hAnsi="Times New Roman" w:cs="Times New Roman"/>
                <w:b/>
                <w:sz w:val="22"/>
                <w:szCs w:val="22"/>
              </w:rPr>
              <w:t xml:space="preserve"> общее образование в государственных и муниципальных образовательных организациях, получающих бесплатное горячее питание, к общему количеству о</w:t>
            </w:r>
            <w:r w:rsidR="00E23E19" w:rsidRPr="00751FBF">
              <w:rPr>
                <w:rFonts w:ascii="Times New Roman" w:hAnsi="Times New Roman" w:cs="Times New Roman"/>
                <w:b/>
                <w:sz w:val="22"/>
                <w:szCs w:val="22"/>
              </w:rPr>
              <w:t xml:space="preserve">бучающихся, получающих </w:t>
            </w:r>
            <w:r w:rsidRPr="00751FBF">
              <w:rPr>
                <w:rFonts w:ascii="Times New Roman" w:hAnsi="Times New Roman" w:cs="Times New Roman"/>
                <w:b/>
                <w:sz w:val="22"/>
                <w:szCs w:val="22"/>
              </w:rPr>
              <w:t xml:space="preserve"> общее образование в государственных и муниципальных образовательных организациях"</w:t>
            </w:r>
          </w:p>
        </w:tc>
      </w:tr>
      <w:tr w:rsidR="00A032B2" w:rsidRPr="002F2B7A" w14:paraId="15B46BCE" w14:textId="77777777" w:rsidTr="00305378">
        <w:trPr>
          <w:gridAfter w:val="1"/>
          <w:wAfter w:w="6" w:type="dxa"/>
        </w:trPr>
        <w:tc>
          <w:tcPr>
            <w:tcW w:w="484" w:type="dxa"/>
          </w:tcPr>
          <w:p w14:paraId="4DDE0420"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2.1</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59511A96" w14:textId="77777777" w:rsidR="00A032B2" w:rsidRPr="005B67E8" w:rsidRDefault="00A032B2" w:rsidP="00F723E6">
            <w:pPr>
              <w:widowControl/>
              <w:jc w:val="both"/>
              <w:rPr>
                <w:rFonts w:ascii="Times New Roman" w:hAnsi="Times New Roman" w:cs="Times New Roman"/>
                <w:sz w:val="20"/>
                <w:szCs w:val="20"/>
              </w:rPr>
            </w:pPr>
            <w:r w:rsidRPr="005B67E8">
              <w:rPr>
                <w:rFonts w:ascii="Times New Roman" w:hAnsi="Times New Roman" w:cs="Times New Roman"/>
                <w:sz w:val="20"/>
                <w:szCs w:val="20"/>
              </w:rPr>
              <w:t>Доля обучающихся, обеспеченных качественным горячим питанием</w:t>
            </w:r>
          </w:p>
        </w:tc>
        <w:tc>
          <w:tcPr>
            <w:tcW w:w="851" w:type="dxa"/>
          </w:tcPr>
          <w:p w14:paraId="1775D9F7"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1F379AAB"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333565F8"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22959863"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6003D7C5"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0E797730"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4DE1F03"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3858A73B"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3C1466EA"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75BCE8BC"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B396A4E"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14B035D7"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909" w:type="dxa"/>
          </w:tcPr>
          <w:p w14:paraId="470E2430"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нет</w:t>
            </w:r>
          </w:p>
        </w:tc>
        <w:tc>
          <w:tcPr>
            <w:tcW w:w="989" w:type="dxa"/>
            <w:tcBorders>
              <w:bottom w:val="single" w:sz="4" w:space="0" w:color="auto"/>
              <w:right w:val="nil"/>
            </w:tcBorders>
          </w:tcPr>
          <w:p w14:paraId="048F304A"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vMerge w:val="restart"/>
            <w:tcBorders>
              <w:left w:val="nil"/>
            </w:tcBorders>
          </w:tcPr>
          <w:p w14:paraId="043C3B1D"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60515D84" w14:textId="77777777" w:rsidTr="00305378">
        <w:trPr>
          <w:gridAfter w:val="1"/>
          <w:wAfter w:w="6" w:type="dxa"/>
          <w:trHeight w:val="184"/>
        </w:trPr>
        <w:tc>
          <w:tcPr>
            <w:tcW w:w="484" w:type="dxa"/>
          </w:tcPr>
          <w:p w14:paraId="45986E04" w14:textId="3A20BA7C" w:rsidR="00A032B2" w:rsidRDefault="007626E9"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2.2</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03C1616E" w14:textId="77777777" w:rsidR="00A032B2" w:rsidRPr="00D92C4A" w:rsidRDefault="00A032B2" w:rsidP="00F723E6">
            <w:pPr>
              <w:widowControl/>
              <w:jc w:val="both"/>
              <w:rPr>
                <w:rFonts w:ascii="Times New Roman" w:hAnsi="Times New Roman" w:cs="Times New Roman"/>
                <w:sz w:val="20"/>
                <w:szCs w:val="20"/>
              </w:rPr>
            </w:pPr>
            <w:r w:rsidRPr="00D92C4A">
              <w:rPr>
                <w:rFonts w:ascii="Times New Roman" w:hAnsi="Times New Roman" w:cs="Times New Roman"/>
                <w:sz w:val="20"/>
                <w:szCs w:val="20"/>
              </w:rPr>
              <w:t xml:space="preserve">Доля </w:t>
            </w:r>
            <w:r w:rsidRPr="00D92C4A">
              <w:rPr>
                <w:rFonts w:ascii="Times New Roman" w:hAnsi="Times New Roman" w:cs="Times New Roman"/>
                <w:sz w:val="20"/>
                <w:szCs w:val="20"/>
              </w:rPr>
              <w:tab/>
              <w:t>обучающихся, систематически занимающихся ф</w:t>
            </w:r>
            <w:r>
              <w:rPr>
                <w:rFonts w:ascii="Times New Roman" w:hAnsi="Times New Roman" w:cs="Times New Roman"/>
                <w:sz w:val="20"/>
                <w:szCs w:val="20"/>
              </w:rPr>
              <w:t>изической культурой и спортом</w:t>
            </w:r>
          </w:p>
        </w:tc>
        <w:tc>
          <w:tcPr>
            <w:tcW w:w="851" w:type="dxa"/>
          </w:tcPr>
          <w:p w14:paraId="2CC36180"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5E80293D"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75BAFCC6"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21801C30"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664" w:type="dxa"/>
          </w:tcPr>
          <w:p w14:paraId="4AC61269"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2BBD3018"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604" w:type="dxa"/>
          </w:tcPr>
          <w:p w14:paraId="13EADC6B"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604" w:type="dxa"/>
          </w:tcPr>
          <w:p w14:paraId="3416A43A"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604" w:type="dxa"/>
          </w:tcPr>
          <w:p w14:paraId="63A7171D"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604" w:type="dxa"/>
          </w:tcPr>
          <w:p w14:paraId="1C2EAFC5"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604" w:type="dxa"/>
          </w:tcPr>
          <w:p w14:paraId="4619D230"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604" w:type="dxa"/>
          </w:tcPr>
          <w:p w14:paraId="67A14910"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88,5</w:t>
            </w:r>
          </w:p>
        </w:tc>
        <w:tc>
          <w:tcPr>
            <w:tcW w:w="909" w:type="dxa"/>
          </w:tcPr>
          <w:p w14:paraId="317CCB8C"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bottom w:val="single" w:sz="4" w:space="0" w:color="auto"/>
              <w:right w:val="nil"/>
            </w:tcBorders>
          </w:tcPr>
          <w:p w14:paraId="1B998072"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vMerge/>
            <w:tcBorders>
              <w:left w:val="nil"/>
            </w:tcBorders>
          </w:tcPr>
          <w:p w14:paraId="6AE14CEF"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4DC454E1" w14:textId="77777777" w:rsidTr="00305378">
        <w:trPr>
          <w:gridAfter w:val="1"/>
          <w:wAfter w:w="6" w:type="dxa"/>
        </w:trPr>
        <w:tc>
          <w:tcPr>
            <w:tcW w:w="484" w:type="dxa"/>
          </w:tcPr>
          <w:p w14:paraId="2C7D71FD" w14:textId="5BA6620B" w:rsidR="00A032B2" w:rsidRPr="002F2B7A" w:rsidRDefault="007626E9"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2.3</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638AB300" w14:textId="77777777" w:rsidR="00A032B2" w:rsidRPr="00D92C4A" w:rsidRDefault="00A032B2" w:rsidP="00F723E6">
            <w:pPr>
              <w:widowControl/>
              <w:jc w:val="both"/>
              <w:rPr>
                <w:rFonts w:ascii="Times New Roman" w:hAnsi="Times New Roman" w:cs="Times New Roman"/>
                <w:sz w:val="20"/>
                <w:szCs w:val="20"/>
              </w:rPr>
            </w:pPr>
            <w:r w:rsidRPr="00D92C4A">
              <w:rPr>
                <w:rFonts w:ascii="Times New Roman" w:hAnsi="Times New Roman" w:cs="Times New Roman"/>
                <w:sz w:val="20"/>
                <w:szCs w:val="20"/>
              </w:rPr>
              <w:t>Количество организаций, п</w:t>
            </w:r>
            <w:r>
              <w:rPr>
                <w:rFonts w:ascii="Times New Roman" w:hAnsi="Times New Roman" w:cs="Times New Roman"/>
                <w:sz w:val="20"/>
                <w:szCs w:val="20"/>
              </w:rPr>
              <w:t>ринявших участие</w:t>
            </w:r>
            <w:r w:rsidRPr="00D92C4A">
              <w:rPr>
                <w:rFonts w:ascii="Times New Roman" w:hAnsi="Times New Roman" w:cs="Times New Roman"/>
                <w:sz w:val="20"/>
                <w:szCs w:val="20"/>
              </w:rPr>
              <w:t xml:space="preserve">   в региональном конкурсе  на</w:t>
            </w:r>
            <w:r>
              <w:rPr>
                <w:rFonts w:ascii="Times New Roman" w:hAnsi="Times New Roman" w:cs="Times New Roman"/>
                <w:sz w:val="20"/>
                <w:szCs w:val="20"/>
              </w:rPr>
              <w:t xml:space="preserve"> </w:t>
            </w:r>
            <w:r w:rsidRPr="00D92C4A">
              <w:rPr>
                <w:rFonts w:ascii="Times New Roman" w:hAnsi="Times New Roman" w:cs="Times New Roman"/>
                <w:sz w:val="20"/>
                <w:szCs w:val="20"/>
              </w:rPr>
              <w:t>лучшую о</w:t>
            </w:r>
            <w:r>
              <w:rPr>
                <w:rFonts w:ascii="Times New Roman" w:hAnsi="Times New Roman" w:cs="Times New Roman"/>
                <w:sz w:val="20"/>
                <w:szCs w:val="20"/>
              </w:rPr>
              <w:t xml:space="preserve">рганизацию спортивно-массовой </w:t>
            </w:r>
            <w:r w:rsidRPr="00D92C4A">
              <w:rPr>
                <w:rFonts w:ascii="Times New Roman" w:hAnsi="Times New Roman" w:cs="Times New Roman"/>
                <w:sz w:val="20"/>
                <w:szCs w:val="20"/>
              </w:rPr>
              <w:t>и физкультурно-</w:t>
            </w:r>
            <w:r w:rsidRPr="00D92C4A">
              <w:rPr>
                <w:rFonts w:ascii="Times New Roman" w:hAnsi="Times New Roman" w:cs="Times New Roman"/>
                <w:sz w:val="20"/>
                <w:szCs w:val="20"/>
              </w:rPr>
              <w:lastRenderedPageBreak/>
              <w:t>оздоровительной ра</w:t>
            </w:r>
            <w:r>
              <w:rPr>
                <w:rFonts w:ascii="Times New Roman" w:hAnsi="Times New Roman" w:cs="Times New Roman"/>
                <w:sz w:val="20"/>
                <w:szCs w:val="20"/>
              </w:rPr>
              <w:t xml:space="preserve">боты  в </w:t>
            </w:r>
            <w:r w:rsidRPr="00D92C4A">
              <w:rPr>
                <w:rFonts w:ascii="Times New Roman" w:hAnsi="Times New Roman" w:cs="Times New Roman"/>
                <w:sz w:val="20"/>
                <w:szCs w:val="20"/>
              </w:rPr>
              <w:t>образо</w:t>
            </w:r>
            <w:r>
              <w:rPr>
                <w:rFonts w:ascii="Times New Roman" w:hAnsi="Times New Roman" w:cs="Times New Roman"/>
                <w:sz w:val="20"/>
                <w:szCs w:val="20"/>
              </w:rPr>
              <w:t>вательных организациях области</w:t>
            </w:r>
          </w:p>
        </w:tc>
        <w:tc>
          <w:tcPr>
            <w:tcW w:w="851" w:type="dxa"/>
          </w:tcPr>
          <w:p w14:paraId="5B01FAC3"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lastRenderedPageBreak/>
              <w:t>Прогрессирующий</w:t>
            </w:r>
          </w:p>
        </w:tc>
        <w:tc>
          <w:tcPr>
            <w:tcW w:w="961" w:type="dxa"/>
          </w:tcPr>
          <w:p w14:paraId="75FDFD07" w14:textId="77777777" w:rsidR="00A032B2" w:rsidRPr="002F2B7A" w:rsidRDefault="00A032B2" w:rsidP="00F723E6">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2BE0EEDA" w14:textId="77777777" w:rsidR="00A032B2" w:rsidRPr="002F2B7A" w:rsidRDefault="00A032B2" w:rsidP="00F723E6">
            <w:pPr>
              <w:pStyle w:val="ConsPlusNormal"/>
              <w:jc w:val="center"/>
              <w:rPr>
                <w:rFonts w:ascii="Times New Roman" w:hAnsi="Times New Roman" w:cs="Times New Roman"/>
              </w:rPr>
            </w:pPr>
            <w:r>
              <w:rPr>
                <w:rFonts w:ascii="Times New Roman" w:hAnsi="Times New Roman" w:cs="Times New Roman"/>
              </w:rPr>
              <w:t>единица</w:t>
            </w:r>
          </w:p>
        </w:tc>
        <w:tc>
          <w:tcPr>
            <w:tcW w:w="680" w:type="dxa"/>
          </w:tcPr>
          <w:p w14:paraId="6F37FE07"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664" w:type="dxa"/>
          </w:tcPr>
          <w:p w14:paraId="521954C4"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30D5D7B8"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604" w:type="dxa"/>
          </w:tcPr>
          <w:p w14:paraId="16C172A1"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604" w:type="dxa"/>
          </w:tcPr>
          <w:p w14:paraId="16575A97"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604" w:type="dxa"/>
          </w:tcPr>
          <w:p w14:paraId="303B0D00"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604" w:type="dxa"/>
          </w:tcPr>
          <w:p w14:paraId="646E910A"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604" w:type="dxa"/>
          </w:tcPr>
          <w:p w14:paraId="00BF16E3"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604" w:type="dxa"/>
          </w:tcPr>
          <w:p w14:paraId="3DDDA54F" w14:textId="77777777" w:rsidR="00A032B2"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w:t>
            </w:r>
          </w:p>
        </w:tc>
        <w:tc>
          <w:tcPr>
            <w:tcW w:w="909" w:type="dxa"/>
          </w:tcPr>
          <w:p w14:paraId="7B1B8CEE" w14:textId="77777777" w:rsidR="00A032B2" w:rsidRPr="002F2B7A" w:rsidRDefault="00A032B2" w:rsidP="00F723E6">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bottom w:val="single" w:sz="4" w:space="0" w:color="auto"/>
              <w:right w:val="nil"/>
            </w:tcBorders>
          </w:tcPr>
          <w:p w14:paraId="6AFA8BD5"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vMerge/>
            <w:tcBorders>
              <w:left w:val="nil"/>
            </w:tcBorders>
          </w:tcPr>
          <w:p w14:paraId="28D35082"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509E436D" w14:textId="77777777" w:rsidTr="00305378">
        <w:trPr>
          <w:gridAfter w:val="1"/>
          <w:wAfter w:w="6" w:type="dxa"/>
        </w:trPr>
        <w:tc>
          <w:tcPr>
            <w:tcW w:w="484" w:type="dxa"/>
          </w:tcPr>
          <w:p w14:paraId="2EAB7062" w14:textId="4DAB0B9D" w:rsidR="00A032B2" w:rsidRPr="002F2B7A" w:rsidRDefault="00B03B75"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2.4</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02032AC2" w14:textId="77777777" w:rsidR="00A032B2" w:rsidRPr="00D92C4A" w:rsidRDefault="00A032B2" w:rsidP="00A032B2">
            <w:pPr>
              <w:widowControl/>
              <w:spacing w:line="259" w:lineRule="auto"/>
              <w:jc w:val="both"/>
              <w:rPr>
                <w:rFonts w:ascii="Times New Roman" w:hAnsi="Times New Roman" w:cs="Times New Roman"/>
                <w:sz w:val="20"/>
                <w:szCs w:val="20"/>
              </w:rPr>
            </w:pPr>
            <w:r w:rsidRPr="00D92C4A">
              <w:rPr>
                <w:rFonts w:ascii="Times New Roman" w:hAnsi="Times New Roman" w:cs="Times New Roman"/>
                <w:sz w:val="20"/>
                <w:szCs w:val="20"/>
              </w:rPr>
              <w:t xml:space="preserve">Удельный </w:t>
            </w:r>
            <w:r w:rsidRPr="00D92C4A">
              <w:rPr>
                <w:rFonts w:ascii="Times New Roman" w:hAnsi="Times New Roman" w:cs="Times New Roman"/>
                <w:sz w:val="20"/>
                <w:szCs w:val="20"/>
              </w:rPr>
              <w:tab/>
              <w:t>вес</w:t>
            </w:r>
            <w:r>
              <w:rPr>
                <w:rFonts w:ascii="Times New Roman" w:hAnsi="Times New Roman" w:cs="Times New Roman"/>
                <w:sz w:val="20"/>
                <w:szCs w:val="20"/>
              </w:rPr>
              <w:t xml:space="preserve"> </w:t>
            </w:r>
            <w:r w:rsidRPr="00D92C4A">
              <w:rPr>
                <w:rFonts w:ascii="Times New Roman" w:hAnsi="Times New Roman" w:cs="Times New Roman"/>
                <w:sz w:val="20"/>
                <w:szCs w:val="20"/>
              </w:rPr>
              <w:t>общеобразовательных организациях, реализующих модели профильного обучения       на основе индивидуальных</w:t>
            </w:r>
            <w:r>
              <w:rPr>
                <w:rFonts w:ascii="Times New Roman" w:hAnsi="Times New Roman" w:cs="Times New Roman"/>
                <w:sz w:val="20"/>
                <w:szCs w:val="20"/>
              </w:rPr>
              <w:t xml:space="preserve"> </w:t>
            </w:r>
            <w:r w:rsidRPr="00D92C4A">
              <w:rPr>
                <w:rFonts w:ascii="Times New Roman" w:hAnsi="Times New Roman" w:cs="Times New Roman"/>
                <w:sz w:val="20"/>
                <w:szCs w:val="20"/>
              </w:rPr>
              <w:t>учебных планов</w:t>
            </w:r>
          </w:p>
        </w:tc>
        <w:tc>
          <w:tcPr>
            <w:tcW w:w="851" w:type="dxa"/>
          </w:tcPr>
          <w:p w14:paraId="4E8C0F12"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6E2B0107"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02D35212"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00003F01"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247DC144"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076C0526"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560E3558"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7A214B71"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A5827BB"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52F93089"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3CC7DE6C"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5AACA93A"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909" w:type="dxa"/>
          </w:tcPr>
          <w:p w14:paraId="2CE507AA"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right w:val="nil"/>
            </w:tcBorders>
          </w:tcPr>
          <w:p w14:paraId="6963C651"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tcBorders>
              <w:left w:val="nil"/>
            </w:tcBorders>
          </w:tcPr>
          <w:p w14:paraId="33BC0F28"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3B4EB818" w14:textId="77777777" w:rsidTr="00305378">
        <w:trPr>
          <w:gridAfter w:val="1"/>
          <w:wAfter w:w="6" w:type="dxa"/>
        </w:trPr>
        <w:tc>
          <w:tcPr>
            <w:tcW w:w="484" w:type="dxa"/>
          </w:tcPr>
          <w:p w14:paraId="628D9AE4" w14:textId="5F638132" w:rsidR="00A032B2" w:rsidRDefault="00B03B75"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2.5</w:t>
            </w:r>
          </w:p>
        </w:tc>
        <w:tc>
          <w:tcPr>
            <w:tcW w:w="3060" w:type="dxa"/>
            <w:tcBorders>
              <w:top w:val="single" w:sz="8" w:space="0" w:color="000000"/>
              <w:left w:val="single" w:sz="2" w:space="0" w:color="000000"/>
              <w:bottom w:val="single" w:sz="2" w:space="0" w:color="000000"/>
              <w:right w:val="single" w:sz="8" w:space="0" w:color="000000"/>
            </w:tcBorders>
            <w:shd w:val="clear" w:color="auto" w:fill="auto"/>
          </w:tcPr>
          <w:p w14:paraId="6D7C050D" w14:textId="77777777" w:rsidR="00A032B2" w:rsidRPr="005B67E8" w:rsidRDefault="00A032B2" w:rsidP="00A032B2">
            <w:pPr>
              <w:widowControl/>
              <w:spacing w:line="259" w:lineRule="auto"/>
              <w:jc w:val="both"/>
              <w:rPr>
                <w:rFonts w:ascii="Times New Roman" w:hAnsi="Times New Roman" w:cs="Times New Roman"/>
                <w:sz w:val="20"/>
                <w:szCs w:val="20"/>
              </w:rPr>
            </w:pPr>
            <w:r w:rsidRPr="005B67E8">
              <w:rPr>
                <w:rFonts w:ascii="Times New Roman" w:hAnsi="Times New Roman" w:cs="Times New Roman"/>
                <w:sz w:val="20"/>
                <w:szCs w:val="20"/>
              </w:rPr>
              <w:t>Удельны</w:t>
            </w:r>
            <w:r>
              <w:rPr>
                <w:rFonts w:ascii="Times New Roman" w:hAnsi="Times New Roman" w:cs="Times New Roman"/>
                <w:sz w:val="20"/>
                <w:szCs w:val="20"/>
              </w:rPr>
              <w:t xml:space="preserve">й вес выпускников муниципальных </w:t>
            </w:r>
            <w:r w:rsidRPr="005B67E8">
              <w:rPr>
                <w:rFonts w:ascii="Times New Roman" w:hAnsi="Times New Roman" w:cs="Times New Roman"/>
                <w:sz w:val="20"/>
                <w:szCs w:val="20"/>
              </w:rPr>
              <w:t>обще образовательных организаций, поступивших в течение одного года после окончания обучен</w:t>
            </w:r>
            <w:r>
              <w:rPr>
                <w:rFonts w:ascii="Times New Roman" w:hAnsi="Times New Roman" w:cs="Times New Roman"/>
                <w:sz w:val="20"/>
                <w:szCs w:val="20"/>
              </w:rPr>
              <w:t>ия   в организации п</w:t>
            </w:r>
            <w:r w:rsidRPr="005B67E8">
              <w:rPr>
                <w:rFonts w:ascii="Times New Roman" w:hAnsi="Times New Roman" w:cs="Times New Roman"/>
                <w:sz w:val="20"/>
                <w:szCs w:val="20"/>
              </w:rPr>
              <w:t>рофессионального образования</w:t>
            </w:r>
          </w:p>
        </w:tc>
        <w:tc>
          <w:tcPr>
            <w:tcW w:w="851" w:type="dxa"/>
          </w:tcPr>
          <w:p w14:paraId="49DAB6F6"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66A9E34A"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1E818B9D"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6AD5D7EE"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28C9B3C2"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5D01DB56"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2B48657C"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136A0776"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5AD034C"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396454C0"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591410EE"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71DA69BA"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909" w:type="dxa"/>
          </w:tcPr>
          <w:p w14:paraId="6316FAA8"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right w:val="nil"/>
            </w:tcBorders>
          </w:tcPr>
          <w:p w14:paraId="039AE311"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tcBorders>
              <w:left w:val="nil"/>
            </w:tcBorders>
          </w:tcPr>
          <w:p w14:paraId="6805A318"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6B511ABC" w14:textId="77777777" w:rsidTr="00A9696C">
        <w:trPr>
          <w:gridAfter w:val="1"/>
          <w:wAfter w:w="6" w:type="dxa"/>
        </w:trPr>
        <w:tc>
          <w:tcPr>
            <w:tcW w:w="484" w:type="dxa"/>
          </w:tcPr>
          <w:p w14:paraId="4AD15DD4" w14:textId="2E04E81C" w:rsidR="00A032B2" w:rsidRDefault="00B03B75"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2.6</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5D095C2A" w14:textId="77777777" w:rsidR="00A032B2" w:rsidRPr="00A9696C" w:rsidRDefault="00A032B2" w:rsidP="00A032B2">
            <w:pPr>
              <w:widowControl/>
              <w:spacing w:line="259" w:lineRule="auto"/>
              <w:rPr>
                <w:rFonts w:ascii="Times New Roman" w:hAnsi="Times New Roman" w:cs="Times New Roman"/>
                <w:sz w:val="22"/>
                <w:szCs w:val="22"/>
              </w:rPr>
            </w:pPr>
            <w:r w:rsidRPr="00A9696C">
              <w:rPr>
                <w:rFonts w:ascii="Times New Roman" w:hAnsi="Times New Roman" w:cs="Times New Roman"/>
                <w:sz w:val="22"/>
                <w:szCs w:val="22"/>
              </w:rPr>
              <w:t>Доля обучающихся, обеспеченных качественными ус</w:t>
            </w:r>
            <w:r>
              <w:rPr>
                <w:rFonts w:ascii="Times New Roman" w:hAnsi="Times New Roman" w:cs="Times New Roman"/>
                <w:sz w:val="22"/>
                <w:szCs w:val="22"/>
              </w:rPr>
              <w:t>лугами школьного образования</w:t>
            </w:r>
          </w:p>
        </w:tc>
        <w:tc>
          <w:tcPr>
            <w:tcW w:w="851" w:type="dxa"/>
          </w:tcPr>
          <w:p w14:paraId="4B21A268"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64603FE1"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5B7F7B3F"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44A7F7ED"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7ADF2958"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5E420489"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25B4E772"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281FB491"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35EE256"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4A1DD7E8"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75F0B0E0"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2DBE7A29"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909" w:type="dxa"/>
          </w:tcPr>
          <w:p w14:paraId="7F61493D"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right w:val="nil"/>
            </w:tcBorders>
          </w:tcPr>
          <w:p w14:paraId="52439AE7"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tcBorders>
              <w:left w:val="nil"/>
            </w:tcBorders>
          </w:tcPr>
          <w:p w14:paraId="069A5F92"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6C268A92" w14:textId="77777777" w:rsidTr="00A9696C">
        <w:trPr>
          <w:gridAfter w:val="1"/>
          <w:wAfter w:w="6" w:type="dxa"/>
        </w:trPr>
        <w:tc>
          <w:tcPr>
            <w:tcW w:w="484" w:type="dxa"/>
          </w:tcPr>
          <w:p w14:paraId="217B8F11" w14:textId="2D0D34C8" w:rsidR="00A032B2" w:rsidRDefault="00B03B75"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2.7</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1C2C40E4" w14:textId="77777777" w:rsidR="00A032B2" w:rsidRPr="00A9696C" w:rsidRDefault="00A032B2" w:rsidP="00A032B2">
            <w:pPr>
              <w:widowControl/>
              <w:spacing w:line="259" w:lineRule="auto"/>
              <w:rPr>
                <w:rFonts w:ascii="Times New Roman" w:hAnsi="Times New Roman" w:cs="Times New Roman"/>
                <w:sz w:val="22"/>
                <w:szCs w:val="22"/>
              </w:rPr>
            </w:pPr>
            <w:r>
              <w:rPr>
                <w:rFonts w:ascii="Times New Roman" w:hAnsi="Times New Roman" w:cs="Times New Roman"/>
                <w:sz w:val="22"/>
                <w:szCs w:val="22"/>
              </w:rPr>
              <w:t xml:space="preserve">Количество учеников на  </w:t>
            </w:r>
            <w:r w:rsidRPr="00A9696C">
              <w:rPr>
                <w:rFonts w:ascii="Times New Roman" w:hAnsi="Times New Roman" w:cs="Times New Roman"/>
                <w:sz w:val="22"/>
                <w:szCs w:val="22"/>
              </w:rPr>
              <w:t xml:space="preserve">1 учителя </w:t>
            </w:r>
          </w:p>
        </w:tc>
        <w:tc>
          <w:tcPr>
            <w:tcW w:w="851" w:type="dxa"/>
          </w:tcPr>
          <w:p w14:paraId="68C229C4"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7BC93438"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70E53763" w14:textId="07BB0816" w:rsidR="00A032B2" w:rsidRPr="002F2B7A" w:rsidRDefault="004F7F33" w:rsidP="00A032B2">
            <w:pPr>
              <w:pStyle w:val="ConsPlusNormal"/>
              <w:jc w:val="center"/>
              <w:rPr>
                <w:rFonts w:ascii="Times New Roman" w:hAnsi="Times New Roman" w:cs="Times New Roman"/>
              </w:rPr>
            </w:pPr>
            <w:r>
              <w:rPr>
                <w:rFonts w:ascii="Times New Roman" w:hAnsi="Times New Roman" w:cs="Times New Roman"/>
              </w:rPr>
              <w:t xml:space="preserve">Единица </w:t>
            </w:r>
          </w:p>
        </w:tc>
        <w:tc>
          <w:tcPr>
            <w:tcW w:w="680" w:type="dxa"/>
          </w:tcPr>
          <w:p w14:paraId="248AB24C"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664" w:type="dxa"/>
          </w:tcPr>
          <w:p w14:paraId="77E6E5A6"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7004FB8D"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604" w:type="dxa"/>
          </w:tcPr>
          <w:p w14:paraId="0A333FF2"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604" w:type="dxa"/>
          </w:tcPr>
          <w:p w14:paraId="6B28D3CB"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604" w:type="dxa"/>
          </w:tcPr>
          <w:p w14:paraId="18520B62"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604" w:type="dxa"/>
          </w:tcPr>
          <w:p w14:paraId="1E8B732A"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604" w:type="dxa"/>
          </w:tcPr>
          <w:p w14:paraId="66CDCD73"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604" w:type="dxa"/>
          </w:tcPr>
          <w:p w14:paraId="004FA1A7"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9,2</w:t>
            </w:r>
          </w:p>
        </w:tc>
        <w:tc>
          <w:tcPr>
            <w:tcW w:w="909" w:type="dxa"/>
          </w:tcPr>
          <w:p w14:paraId="09F9343A"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right w:val="nil"/>
            </w:tcBorders>
          </w:tcPr>
          <w:p w14:paraId="38553D29" w14:textId="77777777" w:rsidR="00A032B2" w:rsidRDefault="00A032B2" w:rsidP="00A032B2">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tcBorders>
              <w:left w:val="nil"/>
            </w:tcBorders>
          </w:tcPr>
          <w:p w14:paraId="39181691"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578EF239" w14:textId="77777777" w:rsidTr="002168B5">
        <w:trPr>
          <w:gridAfter w:val="1"/>
          <w:wAfter w:w="6" w:type="dxa"/>
        </w:trPr>
        <w:tc>
          <w:tcPr>
            <w:tcW w:w="484" w:type="dxa"/>
          </w:tcPr>
          <w:p w14:paraId="6EAA7B2D" w14:textId="1363FB24" w:rsidR="00A032B2" w:rsidRDefault="00B03B75"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2.8</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1D4461F0" w14:textId="77777777" w:rsidR="00A032B2" w:rsidRPr="00A9696C" w:rsidRDefault="00A032B2" w:rsidP="00A032B2">
            <w:pPr>
              <w:widowControl/>
              <w:spacing w:line="259" w:lineRule="auto"/>
              <w:rPr>
                <w:rFonts w:ascii="Times New Roman" w:hAnsi="Times New Roman" w:cs="Times New Roman"/>
                <w:sz w:val="22"/>
                <w:szCs w:val="22"/>
              </w:rPr>
            </w:pPr>
            <w:r w:rsidRPr="00A9696C">
              <w:rPr>
                <w:rFonts w:ascii="Times New Roman" w:hAnsi="Times New Roman" w:cs="Times New Roman"/>
                <w:sz w:val="22"/>
                <w:szCs w:val="22"/>
              </w:rPr>
              <w:t>Численность обучающихся             по</w:t>
            </w:r>
            <w:r>
              <w:rPr>
                <w:rFonts w:ascii="Times New Roman" w:hAnsi="Times New Roman" w:cs="Times New Roman"/>
                <w:sz w:val="22"/>
                <w:szCs w:val="22"/>
              </w:rPr>
              <w:t xml:space="preserve"> коррекционным программам, </w:t>
            </w:r>
          </w:p>
        </w:tc>
        <w:tc>
          <w:tcPr>
            <w:tcW w:w="851" w:type="dxa"/>
          </w:tcPr>
          <w:p w14:paraId="636DFFF0"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0E008C88"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КПМ</w:t>
            </w:r>
          </w:p>
        </w:tc>
        <w:tc>
          <w:tcPr>
            <w:tcW w:w="1204" w:type="dxa"/>
          </w:tcPr>
          <w:p w14:paraId="3B3F3D2C" w14:textId="3DFDDF62" w:rsidR="00A032B2" w:rsidRDefault="004F7F33" w:rsidP="00A032B2">
            <w:pPr>
              <w:pStyle w:val="ConsPlusNormal"/>
              <w:jc w:val="center"/>
              <w:rPr>
                <w:rFonts w:ascii="Times New Roman" w:hAnsi="Times New Roman" w:cs="Times New Roman"/>
              </w:rPr>
            </w:pPr>
            <w:r>
              <w:rPr>
                <w:rFonts w:ascii="Times New Roman" w:hAnsi="Times New Roman" w:cs="Times New Roman"/>
              </w:rPr>
              <w:t>Единица</w:t>
            </w:r>
          </w:p>
          <w:p w14:paraId="461BF7ED" w14:textId="19285485" w:rsidR="004F7F33" w:rsidRPr="002F2B7A" w:rsidRDefault="004F7F33" w:rsidP="00A032B2">
            <w:pPr>
              <w:pStyle w:val="ConsPlusNormal"/>
              <w:jc w:val="center"/>
              <w:rPr>
                <w:rFonts w:ascii="Times New Roman" w:hAnsi="Times New Roman" w:cs="Times New Roman"/>
              </w:rPr>
            </w:pPr>
          </w:p>
        </w:tc>
        <w:tc>
          <w:tcPr>
            <w:tcW w:w="680" w:type="dxa"/>
          </w:tcPr>
          <w:p w14:paraId="3A03139E"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22</w:t>
            </w:r>
          </w:p>
        </w:tc>
        <w:tc>
          <w:tcPr>
            <w:tcW w:w="664" w:type="dxa"/>
          </w:tcPr>
          <w:p w14:paraId="23146A0B"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6134F313"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29</w:t>
            </w:r>
          </w:p>
        </w:tc>
        <w:tc>
          <w:tcPr>
            <w:tcW w:w="604" w:type="dxa"/>
          </w:tcPr>
          <w:p w14:paraId="475DF9E4"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29</w:t>
            </w:r>
          </w:p>
        </w:tc>
        <w:tc>
          <w:tcPr>
            <w:tcW w:w="604" w:type="dxa"/>
          </w:tcPr>
          <w:p w14:paraId="7B487F6F"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29</w:t>
            </w:r>
          </w:p>
        </w:tc>
        <w:tc>
          <w:tcPr>
            <w:tcW w:w="604" w:type="dxa"/>
          </w:tcPr>
          <w:p w14:paraId="274DBCD6"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29</w:t>
            </w:r>
          </w:p>
        </w:tc>
        <w:tc>
          <w:tcPr>
            <w:tcW w:w="604" w:type="dxa"/>
          </w:tcPr>
          <w:p w14:paraId="6C522CCA"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29</w:t>
            </w:r>
          </w:p>
        </w:tc>
        <w:tc>
          <w:tcPr>
            <w:tcW w:w="604" w:type="dxa"/>
          </w:tcPr>
          <w:p w14:paraId="278D336D"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29</w:t>
            </w:r>
          </w:p>
        </w:tc>
        <w:tc>
          <w:tcPr>
            <w:tcW w:w="604" w:type="dxa"/>
          </w:tcPr>
          <w:p w14:paraId="6EFAA1C1" w14:textId="77777777" w:rsidR="00A032B2" w:rsidRDefault="006845E9"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29</w:t>
            </w:r>
          </w:p>
        </w:tc>
        <w:tc>
          <w:tcPr>
            <w:tcW w:w="909" w:type="dxa"/>
          </w:tcPr>
          <w:p w14:paraId="201C5C0E"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right w:val="nil"/>
            </w:tcBorders>
          </w:tcPr>
          <w:p w14:paraId="7B045123" w14:textId="77777777" w:rsidR="00A032B2"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tcBorders>
              <w:left w:val="nil"/>
            </w:tcBorders>
          </w:tcPr>
          <w:p w14:paraId="6FA99390"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A032B2" w:rsidRPr="002F2B7A" w14:paraId="1392D5EE" w14:textId="77777777" w:rsidTr="002F2B7A">
        <w:tc>
          <w:tcPr>
            <w:tcW w:w="484" w:type="dxa"/>
          </w:tcPr>
          <w:p w14:paraId="21EF58BD"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3</w:t>
            </w:r>
          </w:p>
        </w:tc>
        <w:tc>
          <w:tcPr>
            <w:tcW w:w="13870" w:type="dxa"/>
            <w:gridSpan w:val="17"/>
          </w:tcPr>
          <w:p w14:paraId="762C10F1" w14:textId="77777777" w:rsidR="00A032B2" w:rsidRPr="00751FBF" w:rsidRDefault="00A032B2" w:rsidP="00A032B2">
            <w:pPr>
              <w:autoSpaceDE w:val="0"/>
              <w:autoSpaceDN w:val="0"/>
              <w:jc w:val="center"/>
              <w:rPr>
                <w:rFonts w:ascii="Times New Roman" w:eastAsiaTheme="minorEastAsia" w:hAnsi="Times New Roman" w:cs="Times New Roman"/>
                <w:b/>
                <w:color w:val="auto"/>
                <w:sz w:val="22"/>
                <w:szCs w:val="22"/>
              </w:rPr>
            </w:pPr>
            <w:r w:rsidRPr="00751FBF">
              <w:rPr>
                <w:rFonts w:ascii="Times New Roman" w:hAnsi="Times New Roman" w:cs="Times New Roman"/>
                <w:b/>
                <w:sz w:val="22"/>
                <w:szCs w:val="22"/>
              </w:rPr>
              <w:t>Задача N 3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A032B2" w:rsidRPr="002F2B7A" w14:paraId="4E3BA111" w14:textId="77777777" w:rsidTr="00F4465A">
        <w:trPr>
          <w:gridAfter w:val="1"/>
          <w:wAfter w:w="6" w:type="dxa"/>
        </w:trPr>
        <w:tc>
          <w:tcPr>
            <w:tcW w:w="484" w:type="dxa"/>
          </w:tcPr>
          <w:p w14:paraId="0325BFFD"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3.1</w:t>
            </w:r>
          </w:p>
        </w:tc>
        <w:tc>
          <w:tcPr>
            <w:tcW w:w="3060" w:type="dxa"/>
            <w:tcBorders>
              <w:top w:val="single" w:sz="6" w:space="0" w:color="000000"/>
              <w:left w:val="single" w:sz="6" w:space="0" w:color="000000"/>
              <w:bottom w:val="single" w:sz="6" w:space="0" w:color="000000"/>
              <w:right w:val="single" w:sz="6" w:space="0" w:color="000000"/>
            </w:tcBorders>
            <w:shd w:val="clear" w:color="auto" w:fill="auto"/>
          </w:tcPr>
          <w:p w14:paraId="5A430D0C" w14:textId="77777777" w:rsidR="00A032B2" w:rsidRPr="001C32D0" w:rsidRDefault="00A032B2" w:rsidP="00A032B2">
            <w:pPr>
              <w:widowControl/>
              <w:textAlignment w:val="baseline"/>
              <w:rPr>
                <w:rFonts w:ascii="Times New Roman" w:hAnsi="Times New Roman" w:cs="Times New Roman"/>
                <w:color w:val="auto"/>
                <w:sz w:val="20"/>
                <w:szCs w:val="20"/>
              </w:rPr>
            </w:pPr>
            <w:r w:rsidRPr="001C32D0">
              <w:rPr>
                <w:rFonts w:ascii="Times New Roman" w:hAnsi="Times New Roman" w:cs="Times New Roman"/>
                <w:color w:val="auto"/>
                <w:sz w:val="20"/>
                <w:szCs w:val="20"/>
              </w:rPr>
              <w:t xml:space="preserve">Доля обучающихся 1 - 4 классов государственных и муниципальных общеобразовательных организаций, обеспеченных </w:t>
            </w:r>
            <w:r w:rsidRPr="001C32D0">
              <w:rPr>
                <w:rFonts w:ascii="Times New Roman" w:hAnsi="Times New Roman" w:cs="Times New Roman"/>
                <w:color w:val="auto"/>
                <w:sz w:val="20"/>
                <w:szCs w:val="20"/>
              </w:rPr>
              <w:lastRenderedPageBreak/>
              <w:t>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c>
          <w:tcPr>
            <w:tcW w:w="851" w:type="dxa"/>
          </w:tcPr>
          <w:p w14:paraId="595871C8"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lastRenderedPageBreak/>
              <w:t>Прогрессирующий</w:t>
            </w:r>
          </w:p>
        </w:tc>
        <w:tc>
          <w:tcPr>
            <w:tcW w:w="961" w:type="dxa"/>
          </w:tcPr>
          <w:p w14:paraId="3111F021" w14:textId="7385A20B" w:rsidR="00A032B2" w:rsidRPr="002F2B7A" w:rsidRDefault="00A26444" w:rsidP="00A032B2">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14:paraId="1836001A" w14:textId="77777777" w:rsidR="00A032B2" w:rsidRPr="002F2B7A" w:rsidRDefault="00A032B2" w:rsidP="00A032B2">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6AAE9E50" w14:textId="77777777" w:rsidR="00A032B2" w:rsidRPr="002F2B7A" w:rsidRDefault="006845E9" w:rsidP="006845E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47FC5E18"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37B2A24D"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5B0926CF"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0922ADF1"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1277A8C1"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1391C26B"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59DC2F3A"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F0CB24A"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909" w:type="dxa"/>
          </w:tcPr>
          <w:p w14:paraId="5520A224"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right w:val="nil"/>
            </w:tcBorders>
          </w:tcPr>
          <w:p w14:paraId="5FF91039" w14:textId="77777777" w:rsidR="00A032B2" w:rsidRPr="002F2B7A" w:rsidRDefault="00A032B2" w:rsidP="00A032B2">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tcBorders>
              <w:left w:val="nil"/>
            </w:tcBorders>
          </w:tcPr>
          <w:p w14:paraId="70F0500B" w14:textId="77777777" w:rsidR="00A032B2" w:rsidRPr="002F2B7A" w:rsidRDefault="00A032B2" w:rsidP="00A032B2">
            <w:pPr>
              <w:autoSpaceDE w:val="0"/>
              <w:autoSpaceDN w:val="0"/>
              <w:rPr>
                <w:rFonts w:ascii="Times New Roman" w:eastAsiaTheme="minorEastAsia" w:hAnsi="Times New Roman" w:cs="Times New Roman"/>
                <w:color w:val="auto"/>
                <w:sz w:val="20"/>
                <w:szCs w:val="22"/>
              </w:rPr>
            </w:pPr>
          </w:p>
        </w:tc>
      </w:tr>
      <w:tr w:rsidR="006845E9" w:rsidRPr="002F2B7A" w14:paraId="3D6702D2" w14:textId="77777777" w:rsidTr="00305378">
        <w:trPr>
          <w:gridAfter w:val="1"/>
          <w:wAfter w:w="6" w:type="dxa"/>
        </w:trPr>
        <w:tc>
          <w:tcPr>
            <w:tcW w:w="484" w:type="dxa"/>
          </w:tcPr>
          <w:p w14:paraId="609EF8BE" w14:textId="79835D22" w:rsidR="006845E9" w:rsidRDefault="00113F9E" w:rsidP="006845E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3.2</w:t>
            </w:r>
          </w:p>
        </w:tc>
        <w:tc>
          <w:tcPr>
            <w:tcW w:w="3060" w:type="dxa"/>
          </w:tcPr>
          <w:p w14:paraId="4DB97C9F" w14:textId="77777777" w:rsidR="006845E9" w:rsidRPr="002F2B7A" w:rsidRDefault="006845E9" w:rsidP="006845E9">
            <w:pPr>
              <w:pStyle w:val="ConsPlusNormal"/>
              <w:rPr>
                <w:rFonts w:ascii="Times New Roman" w:hAnsi="Times New Roman" w:cs="Times New Roman"/>
              </w:rPr>
            </w:pPr>
            <w:r w:rsidRPr="002F2B7A">
              <w:rPr>
                <w:rFonts w:ascii="Times New Roman" w:hAnsi="Times New Roman" w:cs="Times New Roman"/>
              </w:rPr>
              <w:t xml:space="preserve">Доля обучающихся общеобразовательных организаций </w:t>
            </w:r>
            <w:r>
              <w:rPr>
                <w:rFonts w:ascii="Times New Roman" w:hAnsi="Times New Roman" w:cs="Times New Roman"/>
              </w:rPr>
              <w:t xml:space="preserve">Ивнянского района </w:t>
            </w:r>
            <w:r w:rsidRPr="002F2B7A">
              <w:rPr>
                <w:rFonts w:ascii="Times New Roman" w:hAnsi="Times New Roman" w:cs="Times New Roman"/>
              </w:rPr>
              <w:t>Белгородской области</w:t>
            </w:r>
            <w:r>
              <w:rPr>
                <w:rFonts w:ascii="Times New Roman" w:hAnsi="Times New Roman" w:cs="Times New Roman"/>
              </w:rPr>
              <w:t xml:space="preserve">, обеспеченных льготным питанием из многодетных семьях </w:t>
            </w:r>
            <w:r w:rsidRPr="002F2B7A">
              <w:rPr>
                <w:rFonts w:ascii="Times New Roman" w:hAnsi="Times New Roman" w:cs="Times New Roman"/>
              </w:rPr>
              <w:t xml:space="preserve"> </w:t>
            </w:r>
          </w:p>
        </w:tc>
        <w:tc>
          <w:tcPr>
            <w:tcW w:w="851" w:type="dxa"/>
          </w:tcPr>
          <w:p w14:paraId="5FEEB34E" w14:textId="77777777" w:rsidR="006845E9" w:rsidRPr="002F2B7A" w:rsidRDefault="006845E9" w:rsidP="006845E9">
            <w:pPr>
              <w:pStyle w:val="ConsPlusNormal"/>
              <w:jc w:val="center"/>
              <w:rPr>
                <w:rFonts w:ascii="Times New Roman" w:hAnsi="Times New Roman" w:cs="Times New Roman"/>
              </w:rPr>
            </w:pPr>
            <w:r w:rsidRPr="002F2B7A">
              <w:rPr>
                <w:rFonts w:ascii="Times New Roman" w:hAnsi="Times New Roman" w:cs="Times New Roman"/>
              </w:rPr>
              <w:t>Прогрессирующий</w:t>
            </w:r>
          </w:p>
        </w:tc>
        <w:tc>
          <w:tcPr>
            <w:tcW w:w="961" w:type="dxa"/>
          </w:tcPr>
          <w:p w14:paraId="6361A57B" w14:textId="6DC443C2" w:rsidR="006845E9" w:rsidRPr="002F2B7A" w:rsidRDefault="00A26444" w:rsidP="006845E9">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14:paraId="341639F9" w14:textId="77777777" w:rsidR="006845E9" w:rsidRPr="002F2B7A" w:rsidRDefault="006845E9" w:rsidP="006845E9">
            <w:pPr>
              <w:pStyle w:val="ConsPlusNormal"/>
              <w:jc w:val="center"/>
              <w:rPr>
                <w:rFonts w:ascii="Times New Roman" w:hAnsi="Times New Roman" w:cs="Times New Roman"/>
              </w:rPr>
            </w:pPr>
            <w:r w:rsidRPr="002F2B7A">
              <w:rPr>
                <w:rFonts w:ascii="Times New Roman" w:hAnsi="Times New Roman" w:cs="Times New Roman"/>
              </w:rPr>
              <w:t>Процент</w:t>
            </w:r>
          </w:p>
        </w:tc>
        <w:tc>
          <w:tcPr>
            <w:tcW w:w="680" w:type="dxa"/>
          </w:tcPr>
          <w:p w14:paraId="53BADA93" w14:textId="77777777" w:rsidR="006845E9" w:rsidRPr="002F2B7A" w:rsidRDefault="006845E9" w:rsidP="006845E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64" w:type="dxa"/>
          </w:tcPr>
          <w:p w14:paraId="4260206E" w14:textId="77777777" w:rsidR="006845E9" w:rsidRPr="002F2B7A" w:rsidRDefault="006845E9" w:rsidP="006845E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2023</w:t>
            </w:r>
          </w:p>
        </w:tc>
        <w:tc>
          <w:tcPr>
            <w:tcW w:w="604" w:type="dxa"/>
          </w:tcPr>
          <w:p w14:paraId="7CC8EC6E" w14:textId="77777777" w:rsidR="006845E9" w:rsidRPr="002F2B7A" w:rsidRDefault="006845E9" w:rsidP="006845E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43233B4F" w14:textId="77777777" w:rsidR="006845E9" w:rsidRPr="002F2B7A" w:rsidRDefault="006845E9" w:rsidP="006845E9">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39A72F93" w14:textId="77777777" w:rsidR="006845E9" w:rsidRPr="002F2B7A" w:rsidRDefault="006845E9" w:rsidP="006845E9">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5DD8E721" w14:textId="77777777" w:rsidR="006845E9" w:rsidRPr="002F2B7A" w:rsidRDefault="006845E9" w:rsidP="006845E9">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6527B6D3" w14:textId="77777777" w:rsidR="006845E9" w:rsidRPr="002F2B7A" w:rsidRDefault="006845E9" w:rsidP="006845E9">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3F9DB4B0" w14:textId="77777777" w:rsidR="006845E9" w:rsidRPr="002F2B7A" w:rsidRDefault="006845E9" w:rsidP="006845E9">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604" w:type="dxa"/>
          </w:tcPr>
          <w:p w14:paraId="20299D54" w14:textId="77777777" w:rsidR="006845E9" w:rsidRPr="002F2B7A" w:rsidRDefault="006845E9" w:rsidP="006845E9">
            <w:pPr>
              <w:autoSpaceDE w:val="0"/>
              <w:autoSpaceDN w:val="0"/>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100</w:t>
            </w:r>
          </w:p>
        </w:tc>
        <w:tc>
          <w:tcPr>
            <w:tcW w:w="909" w:type="dxa"/>
          </w:tcPr>
          <w:p w14:paraId="77856DBD" w14:textId="77777777" w:rsidR="006845E9" w:rsidRPr="002F2B7A" w:rsidRDefault="006845E9" w:rsidP="006845E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989" w:type="dxa"/>
            <w:tcBorders>
              <w:right w:val="nil"/>
            </w:tcBorders>
          </w:tcPr>
          <w:p w14:paraId="54CFDDC6" w14:textId="77777777" w:rsidR="006845E9" w:rsidRPr="002F2B7A" w:rsidRDefault="006845E9" w:rsidP="006845E9">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нет</w:t>
            </w:r>
          </w:p>
        </w:tc>
        <w:tc>
          <w:tcPr>
            <w:tcW w:w="318" w:type="dxa"/>
            <w:tcBorders>
              <w:left w:val="nil"/>
            </w:tcBorders>
          </w:tcPr>
          <w:p w14:paraId="457BE758" w14:textId="77777777" w:rsidR="006845E9" w:rsidRPr="002F2B7A" w:rsidRDefault="006845E9" w:rsidP="006845E9">
            <w:pPr>
              <w:autoSpaceDE w:val="0"/>
              <w:autoSpaceDN w:val="0"/>
              <w:rPr>
                <w:rFonts w:ascii="Times New Roman" w:eastAsiaTheme="minorEastAsia" w:hAnsi="Times New Roman" w:cs="Times New Roman"/>
                <w:color w:val="auto"/>
                <w:sz w:val="20"/>
                <w:szCs w:val="22"/>
              </w:rPr>
            </w:pPr>
          </w:p>
        </w:tc>
      </w:tr>
    </w:tbl>
    <w:p w14:paraId="0050E925" w14:textId="77777777" w:rsidR="00A12190" w:rsidRDefault="00A12190" w:rsidP="00751FBF">
      <w:pPr>
        <w:pStyle w:val="ConsPlusTitle"/>
        <w:jc w:val="center"/>
        <w:outlineLvl w:val="2"/>
        <w:rPr>
          <w:rFonts w:ascii="Times New Roman" w:hAnsi="Times New Roman" w:cs="Times New Roman"/>
          <w:sz w:val="28"/>
          <w:szCs w:val="28"/>
        </w:rPr>
      </w:pPr>
    </w:p>
    <w:p w14:paraId="3B0CEFFB" w14:textId="77777777" w:rsidR="00CE66FD" w:rsidRDefault="00CE66FD" w:rsidP="00DE3F40">
      <w:pPr>
        <w:pStyle w:val="ConsPlusTitle"/>
        <w:outlineLvl w:val="2"/>
        <w:rPr>
          <w:rFonts w:ascii="Times New Roman" w:hAnsi="Times New Roman" w:cs="Times New Roman"/>
          <w:sz w:val="28"/>
          <w:szCs w:val="28"/>
        </w:rPr>
      </w:pPr>
    </w:p>
    <w:p w14:paraId="7A5F4B38" w14:textId="77777777" w:rsidR="00A12190" w:rsidRDefault="00A12190" w:rsidP="00751FBF">
      <w:pPr>
        <w:pStyle w:val="ConsPlusTitle"/>
        <w:jc w:val="center"/>
        <w:outlineLvl w:val="2"/>
        <w:rPr>
          <w:rFonts w:ascii="Times New Roman" w:hAnsi="Times New Roman" w:cs="Times New Roman"/>
          <w:sz w:val="28"/>
          <w:szCs w:val="28"/>
        </w:rPr>
      </w:pPr>
    </w:p>
    <w:p w14:paraId="34D5A62B" w14:textId="77777777" w:rsidR="008E36C5" w:rsidRDefault="00751FBF" w:rsidP="00751FBF">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3.</w:t>
      </w:r>
      <w:r w:rsidR="008E36C5" w:rsidRPr="008E36C5">
        <w:rPr>
          <w:rFonts w:ascii="Times New Roman" w:hAnsi="Times New Roman" w:cs="Times New Roman"/>
          <w:sz w:val="28"/>
          <w:szCs w:val="28"/>
        </w:rPr>
        <w:t>Помесячный план достижения показателей комплекса</w:t>
      </w:r>
      <w:r w:rsidR="008E36C5">
        <w:rPr>
          <w:rFonts w:ascii="Times New Roman" w:hAnsi="Times New Roman" w:cs="Times New Roman"/>
          <w:sz w:val="28"/>
          <w:szCs w:val="28"/>
        </w:rPr>
        <w:t xml:space="preserve"> процессных мероприятий 2 в 2025</w:t>
      </w:r>
      <w:r w:rsidR="008E36C5" w:rsidRPr="008E36C5">
        <w:rPr>
          <w:rFonts w:ascii="Times New Roman" w:hAnsi="Times New Roman" w:cs="Times New Roman"/>
          <w:sz w:val="28"/>
          <w:szCs w:val="28"/>
        </w:rPr>
        <w:t xml:space="preserve"> году</w:t>
      </w:r>
    </w:p>
    <w:p w14:paraId="03549F29" w14:textId="77777777" w:rsidR="0069444B" w:rsidRDefault="0069444B" w:rsidP="0069444B">
      <w:pPr>
        <w:pStyle w:val="ConsPlusTitle"/>
        <w:ind w:left="928"/>
        <w:outlineLvl w:val="2"/>
        <w:rPr>
          <w:rFonts w:ascii="Times New Roman" w:hAnsi="Times New Roman" w:cs="Times New Roman"/>
          <w:sz w:val="28"/>
          <w:szCs w:val="28"/>
        </w:rPr>
      </w:pPr>
    </w:p>
    <w:tbl>
      <w:tblPr>
        <w:tblStyle w:val="a7"/>
        <w:tblW w:w="14317" w:type="dxa"/>
        <w:tblInd w:w="-5" w:type="dxa"/>
        <w:tblLook w:val="04A0" w:firstRow="1" w:lastRow="0" w:firstColumn="1" w:lastColumn="0" w:noHBand="0" w:noVBand="1"/>
      </w:tblPr>
      <w:tblGrid>
        <w:gridCol w:w="601"/>
        <w:gridCol w:w="5163"/>
        <w:gridCol w:w="1292"/>
        <w:gridCol w:w="459"/>
        <w:gridCol w:w="544"/>
        <w:gridCol w:w="545"/>
        <w:gridCol w:w="545"/>
        <w:gridCol w:w="545"/>
        <w:gridCol w:w="545"/>
        <w:gridCol w:w="545"/>
        <w:gridCol w:w="545"/>
        <w:gridCol w:w="545"/>
        <w:gridCol w:w="543"/>
        <w:gridCol w:w="546"/>
        <w:gridCol w:w="1354"/>
      </w:tblGrid>
      <w:tr w:rsidR="00060DE6" w14:paraId="6B0A6884" w14:textId="77777777" w:rsidTr="00A12190">
        <w:tc>
          <w:tcPr>
            <w:tcW w:w="601" w:type="dxa"/>
            <w:vMerge w:val="restart"/>
          </w:tcPr>
          <w:p w14:paraId="606A8BB5" w14:textId="77777777" w:rsidR="00060DE6" w:rsidRPr="00060DE6" w:rsidRDefault="00060DE6" w:rsidP="00060DE6">
            <w:pPr>
              <w:autoSpaceDE w:val="0"/>
              <w:autoSpaceDN w:val="0"/>
              <w:jc w:val="center"/>
              <w:rPr>
                <w:rFonts w:ascii="Times New Roman" w:eastAsiaTheme="minorEastAsia" w:hAnsi="Times New Roman" w:cs="Times New Roman"/>
                <w:color w:val="auto"/>
              </w:rPr>
            </w:pPr>
            <w:r w:rsidRPr="00060DE6">
              <w:rPr>
                <w:rFonts w:ascii="Times New Roman" w:eastAsiaTheme="minorEastAsia" w:hAnsi="Times New Roman" w:cs="Times New Roman"/>
                <w:color w:val="auto"/>
              </w:rPr>
              <w:t>N п/п</w:t>
            </w:r>
          </w:p>
        </w:tc>
        <w:tc>
          <w:tcPr>
            <w:tcW w:w="5164" w:type="dxa"/>
            <w:vMerge w:val="restart"/>
          </w:tcPr>
          <w:p w14:paraId="727E9836" w14:textId="77777777" w:rsidR="00060DE6" w:rsidRPr="00060DE6" w:rsidRDefault="00060DE6" w:rsidP="00060DE6">
            <w:pPr>
              <w:autoSpaceDE w:val="0"/>
              <w:autoSpaceDN w:val="0"/>
              <w:jc w:val="center"/>
              <w:rPr>
                <w:rFonts w:ascii="Times New Roman" w:eastAsiaTheme="minorEastAsia" w:hAnsi="Times New Roman" w:cs="Times New Roman"/>
                <w:color w:val="auto"/>
              </w:rPr>
            </w:pPr>
            <w:r w:rsidRPr="00060DE6">
              <w:rPr>
                <w:rFonts w:ascii="Times New Roman" w:eastAsiaTheme="minorEastAsia" w:hAnsi="Times New Roman" w:cs="Times New Roman"/>
                <w:color w:val="auto"/>
              </w:rPr>
              <w:t>Наименование показателя</w:t>
            </w:r>
          </w:p>
        </w:tc>
        <w:tc>
          <w:tcPr>
            <w:tcW w:w="1292" w:type="dxa"/>
            <w:vMerge w:val="restart"/>
          </w:tcPr>
          <w:p w14:paraId="7DA25151" w14:textId="77777777" w:rsidR="00060DE6" w:rsidRPr="00060DE6" w:rsidRDefault="00060DE6" w:rsidP="00060DE6">
            <w:pPr>
              <w:autoSpaceDE w:val="0"/>
              <w:autoSpaceDN w:val="0"/>
              <w:jc w:val="center"/>
              <w:rPr>
                <w:rFonts w:ascii="Times New Roman" w:eastAsiaTheme="minorEastAsia" w:hAnsi="Times New Roman" w:cs="Times New Roman"/>
                <w:color w:val="auto"/>
              </w:rPr>
            </w:pPr>
            <w:r w:rsidRPr="00060DE6">
              <w:rPr>
                <w:rFonts w:ascii="Times New Roman" w:eastAsiaTheme="minorEastAsia" w:hAnsi="Times New Roman" w:cs="Times New Roman"/>
                <w:color w:val="auto"/>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60DE6">
                <w:rPr>
                  <w:rFonts w:ascii="Times New Roman" w:eastAsiaTheme="minorEastAsia" w:hAnsi="Times New Roman" w:cs="Times New Roman"/>
                  <w:color w:val="0000FF"/>
                </w:rPr>
                <w:t>ОКЕИ</w:t>
              </w:r>
            </w:hyperlink>
            <w:r w:rsidRPr="00060DE6">
              <w:rPr>
                <w:rFonts w:ascii="Times New Roman" w:eastAsiaTheme="minorEastAsia" w:hAnsi="Times New Roman" w:cs="Times New Roman"/>
                <w:color w:val="auto"/>
              </w:rPr>
              <w:t>)</w:t>
            </w:r>
          </w:p>
        </w:tc>
        <w:tc>
          <w:tcPr>
            <w:tcW w:w="5906" w:type="dxa"/>
            <w:gridSpan w:val="11"/>
          </w:tcPr>
          <w:p w14:paraId="57167A73" w14:textId="77777777" w:rsidR="00060DE6" w:rsidRPr="00060DE6" w:rsidRDefault="00060DE6" w:rsidP="00060DE6">
            <w:pPr>
              <w:pStyle w:val="ConsPlusTitle"/>
              <w:jc w:val="center"/>
              <w:outlineLvl w:val="2"/>
              <w:rPr>
                <w:rFonts w:ascii="Times New Roman" w:hAnsi="Times New Roman" w:cs="Times New Roman"/>
                <w:b w:val="0"/>
                <w:sz w:val="24"/>
                <w:szCs w:val="24"/>
              </w:rPr>
            </w:pPr>
            <w:r w:rsidRPr="00060DE6">
              <w:rPr>
                <w:rFonts w:ascii="Times New Roman" w:hAnsi="Times New Roman" w:cs="Times New Roman"/>
                <w:b w:val="0"/>
                <w:sz w:val="24"/>
                <w:szCs w:val="24"/>
              </w:rPr>
              <w:t>Плановые значения по месяцам/кварталам</w:t>
            </w:r>
          </w:p>
        </w:tc>
        <w:tc>
          <w:tcPr>
            <w:tcW w:w="1354" w:type="dxa"/>
            <w:vMerge w:val="restart"/>
          </w:tcPr>
          <w:p w14:paraId="14646885" w14:textId="77777777" w:rsidR="00060DE6" w:rsidRPr="00060DE6" w:rsidRDefault="00060DE6" w:rsidP="00060DE6">
            <w:pPr>
              <w:pStyle w:val="ConsPlusTitle"/>
              <w:jc w:val="center"/>
              <w:outlineLvl w:val="2"/>
              <w:rPr>
                <w:rFonts w:ascii="Times New Roman" w:hAnsi="Times New Roman" w:cs="Times New Roman"/>
                <w:b w:val="0"/>
                <w:sz w:val="24"/>
                <w:szCs w:val="24"/>
              </w:rPr>
            </w:pPr>
            <w:r w:rsidRPr="00060DE6">
              <w:rPr>
                <w:rFonts w:ascii="Times New Roman" w:hAnsi="Times New Roman" w:cs="Times New Roman"/>
                <w:b w:val="0"/>
                <w:sz w:val="24"/>
                <w:szCs w:val="24"/>
              </w:rPr>
              <w:t>На конец 2025 года</w:t>
            </w:r>
          </w:p>
        </w:tc>
      </w:tr>
      <w:tr w:rsidR="00060DE6" w14:paraId="0D591D25" w14:textId="77777777" w:rsidTr="00A12190">
        <w:trPr>
          <w:cantSplit/>
          <w:trHeight w:val="1051"/>
        </w:trPr>
        <w:tc>
          <w:tcPr>
            <w:tcW w:w="601" w:type="dxa"/>
            <w:vMerge/>
          </w:tcPr>
          <w:p w14:paraId="0958849F" w14:textId="77777777" w:rsidR="00060DE6" w:rsidRPr="002F2B7A" w:rsidRDefault="00060DE6" w:rsidP="0069444B">
            <w:pPr>
              <w:autoSpaceDE w:val="0"/>
              <w:autoSpaceDN w:val="0"/>
              <w:rPr>
                <w:rFonts w:ascii="Times New Roman" w:eastAsiaTheme="minorEastAsia" w:hAnsi="Times New Roman" w:cs="Times New Roman"/>
                <w:color w:val="auto"/>
                <w:sz w:val="20"/>
                <w:szCs w:val="22"/>
              </w:rPr>
            </w:pPr>
          </w:p>
        </w:tc>
        <w:tc>
          <w:tcPr>
            <w:tcW w:w="5164" w:type="dxa"/>
            <w:vMerge/>
          </w:tcPr>
          <w:p w14:paraId="23E47432" w14:textId="77777777" w:rsidR="00060DE6" w:rsidRPr="002F2B7A" w:rsidRDefault="00060DE6" w:rsidP="0069444B">
            <w:pPr>
              <w:autoSpaceDE w:val="0"/>
              <w:autoSpaceDN w:val="0"/>
              <w:rPr>
                <w:rFonts w:ascii="Times New Roman" w:eastAsiaTheme="minorEastAsia" w:hAnsi="Times New Roman" w:cs="Times New Roman"/>
                <w:color w:val="auto"/>
                <w:sz w:val="20"/>
                <w:szCs w:val="22"/>
              </w:rPr>
            </w:pPr>
          </w:p>
        </w:tc>
        <w:tc>
          <w:tcPr>
            <w:tcW w:w="1292" w:type="dxa"/>
            <w:vMerge/>
          </w:tcPr>
          <w:p w14:paraId="0E4A70FE" w14:textId="77777777" w:rsidR="00060DE6" w:rsidRPr="002F2B7A" w:rsidRDefault="00060DE6" w:rsidP="0069444B">
            <w:pPr>
              <w:autoSpaceDE w:val="0"/>
              <w:autoSpaceDN w:val="0"/>
              <w:rPr>
                <w:rFonts w:ascii="Times New Roman" w:eastAsiaTheme="minorEastAsia" w:hAnsi="Times New Roman" w:cs="Times New Roman"/>
                <w:color w:val="auto"/>
                <w:sz w:val="20"/>
                <w:szCs w:val="22"/>
              </w:rPr>
            </w:pPr>
          </w:p>
        </w:tc>
        <w:tc>
          <w:tcPr>
            <w:tcW w:w="458" w:type="dxa"/>
            <w:textDirection w:val="btLr"/>
          </w:tcPr>
          <w:p w14:paraId="58DD770B" w14:textId="77777777" w:rsidR="00060DE6" w:rsidRPr="00060DE6" w:rsidRDefault="00060DE6" w:rsidP="00060DE6">
            <w:pPr>
              <w:pStyle w:val="ConsPlusTitle"/>
              <w:ind w:left="113" w:right="113"/>
              <w:outlineLvl w:val="2"/>
              <w:rPr>
                <w:rFonts w:ascii="Times New Roman" w:hAnsi="Times New Roman" w:cs="Times New Roman"/>
                <w:b w:val="0"/>
                <w:szCs w:val="20"/>
              </w:rPr>
            </w:pPr>
            <w:r w:rsidRPr="00060DE6">
              <w:rPr>
                <w:rFonts w:ascii="Times New Roman" w:hAnsi="Times New Roman" w:cs="Times New Roman"/>
                <w:b w:val="0"/>
                <w:szCs w:val="20"/>
              </w:rPr>
              <w:t>январь</w:t>
            </w:r>
          </w:p>
        </w:tc>
        <w:tc>
          <w:tcPr>
            <w:tcW w:w="544" w:type="dxa"/>
            <w:textDirection w:val="btLr"/>
          </w:tcPr>
          <w:p w14:paraId="432CD8BB"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февраль</w:t>
            </w:r>
          </w:p>
        </w:tc>
        <w:tc>
          <w:tcPr>
            <w:tcW w:w="545" w:type="dxa"/>
            <w:textDirection w:val="btLr"/>
          </w:tcPr>
          <w:p w14:paraId="2A8361D1"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март</w:t>
            </w:r>
          </w:p>
        </w:tc>
        <w:tc>
          <w:tcPr>
            <w:tcW w:w="545" w:type="dxa"/>
            <w:textDirection w:val="btLr"/>
          </w:tcPr>
          <w:p w14:paraId="0D4C4746"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апрель</w:t>
            </w:r>
          </w:p>
        </w:tc>
        <w:tc>
          <w:tcPr>
            <w:tcW w:w="545" w:type="dxa"/>
            <w:textDirection w:val="btLr"/>
          </w:tcPr>
          <w:p w14:paraId="425712AF"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май</w:t>
            </w:r>
          </w:p>
        </w:tc>
        <w:tc>
          <w:tcPr>
            <w:tcW w:w="545" w:type="dxa"/>
            <w:textDirection w:val="btLr"/>
          </w:tcPr>
          <w:p w14:paraId="21749DA4"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июнь</w:t>
            </w:r>
          </w:p>
        </w:tc>
        <w:tc>
          <w:tcPr>
            <w:tcW w:w="545" w:type="dxa"/>
            <w:textDirection w:val="btLr"/>
          </w:tcPr>
          <w:p w14:paraId="11D05CCB"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июль</w:t>
            </w:r>
          </w:p>
        </w:tc>
        <w:tc>
          <w:tcPr>
            <w:tcW w:w="545" w:type="dxa"/>
            <w:textDirection w:val="btLr"/>
          </w:tcPr>
          <w:p w14:paraId="0184A4C7"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август</w:t>
            </w:r>
          </w:p>
        </w:tc>
        <w:tc>
          <w:tcPr>
            <w:tcW w:w="545" w:type="dxa"/>
            <w:textDirection w:val="btLr"/>
          </w:tcPr>
          <w:p w14:paraId="58B20F47"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сентябрь</w:t>
            </w:r>
          </w:p>
        </w:tc>
        <w:tc>
          <w:tcPr>
            <w:tcW w:w="543" w:type="dxa"/>
            <w:textDirection w:val="btLr"/>
          </w:tcPr>
          <w:p w14:paraId="4200FE58"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октябрь</w:t>
            </w:r>
          </w:p>
        </w:tc>
        <w:tc>
          <w:tcPr>
            <w:tcW w:w="546" w:type="dxa"/>
            <w:textDirection w:val="btLr"/>
          </w:tcPr>
          <w:p w14:paraId="3B2A5C52" w14:textId="77777777" w:rsidR="00060DE6" w:rsidRPr="00060DE6" w:rsidRDefault="00060DE6" w:rsidP="00060DE6">
            <w:pPr>
              <w:pStyle w:val="ConsPlusTitle"/>
              <w:ind w:left="113" w:right="113"/>
              <w:outlineLvl w:val="2"/>
              <w:rPr>
                <w:rFonts w:ascii="Times New Roman" w:hAnsi="Times New Roman" w:cs="Times New Roman"/>
                <w:b w:val="0"/>
                <w:szCs w:val="20"/>
              </w:rPr>
            </w:pPr>
            <w:r>
              <w:rPr>
                <w:rFonts w:ascii="Times New Roman" w:hAnsi="Times New Roman" w:cs="Times New Roman"/>
                <w:b w:val="0"/>
                <w:szCs w:val="20"/>
              </w:rPr>
              <w:t>ноябрь</w:t>
            </w:r>
          </w:p>
        </w:tc>
        <w:tc>
          <w:tcPr>
            <w:tcW w:w="1354" w:type="dxa"/>
            <w:vMerge/>
          </w:tcPr>
          <w:p w14:paraId="63249446" w14:textId="77777777" w:rsidR="00060DE6" w:rsidRPr="00060DE6" w:rsidRDefault="00060DE6" w:rsidP="0069444B">
            <w:pPr>
              <w:pStyle w:val="ConsPlusTitle"/>
              <w:outlineLvl w:val="2"/>
              <w:rPr>
                <w:rFonts w:ascii="Times New Roman" w:hAnsi="Times New Roman" w:cs="Times New Roman"/>
                <w:b w:val="0"/>
                <w:szCs w:val="20"/>
              </w:rPr>
            </w:pPr>
          </w:p>
        </w:tc>
      </w:tr>
      <w:tr w:rsidR="00060DE6" w14:paraId="43FA6E62" w14:textId="77777777" w:rsidTr="00A12190">
        <w:tc>
          <w:tcPr>
            <w:tcW w:w="601" w:type="dxa"/>
          </w:tcPr>
          <w:p w14:paraId="2EBFD482"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1</w:t>
            </w:r>
          </w:p>
        </w:tc>
        <w:tc>
          <w:tcPr>
            <w:tcW w:w="5164" w:type="dxa"/>
          </w:tcPr>
          <w:p w14:paraId="10483E52"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2</w:t>
            </w:r>
          </w:p>
        </w:tc>
        <w:tc>
          <w:tcPr>
            <w:tcW w:w="1292" w:type="dxa"/>
          </w:tcPr>
          <w:p w14:paraId="3E8B8104"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3</w:t>
            </w:r>
          </w:p>
        </w:tc>
        <w:tc>
          <w:tcPr>
            <w:tcW w:w="458" w:type="dxa"/>
          </w:tcPr>
          <w:p w14:paraId="08E15D42"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4</w:t>
            </w:r>
          </w:p>
        </w:tc>
        <w:tc>
          <w:tcPr>
            <w:tcW w:w="544" w:type="dxa"/>
          </w:tcPr>
          <w:p w14:paraId="48C3688B"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5</w:t>
            </w:r>
          </w:p>
        </w:tc>
        <w:tc>
          <w:tcPr>
            <w:tcW w:w="545" w:type="dxa"/>
          </w:tcPr>
          <w:p w14:paraId="0B8E85D9"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6</w:t>
            </w:r>
          </w:p>
        </w:tc>
        <w:tc>
          <w:tcPr>
            <w:tcW w:w="545" w:type="dxa"/>
          </w:tcPr>
          <w:p w14:paraId="75B19824"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7</w:t>
            </w:r>
          </w:p>
        </w:tc>
        <w:tc>
          <w:tcPr>
            <w:tcW w:w="545" w:type="dxa"/>
          </w:tcPr>
          <w:p w14:paraId="392693C4"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8</w:t>
            </w:r>
          </w:p>
        </w:tc>
        <w:tc>
          <w:tcPr>
            <w:tcW w:w="545" w:type="dxa"/>
          </w:tcPr>
          <w:p w14:paraId="17FF9541"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9</w:t>
            </w:r>
          </w:p>
        </w:tc>
        <w:tc>
          <w:tcPr>
            <w:tcW w:w="545" w:type="dxa"/>
          </w:tcPr>
          <w:p w14:paraId="430DAA4A"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10</w:t>
            </w:r>
          </w:p>
        </w:tc>
        <w:tc>
          <w:tcPr>
            <w:tcW w:w="545" w:type="dxa"/>
          </w:tcPr>
          <w:p w14:paraId="7E4AC440"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11</w:t>
            </w:r>
          </w:p>
        </w:tc>
        <w:tc>
          <w:tcPr>
            <w:tcW w:w="545" w:type="dxa"/>
          </w:tcPr>
          <w:p w14:paraId="1557D69F"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12</w:t>
            </w:r>
          </w:p>
        </w:tc>
        <w:tc>
          <w:tcPr>
            <w:tcW w:w="543" w:type="dxa"/>
          </w:tcPr>
          <w:p w14:paraId="65D13F8A"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13</w:t>
            </w:r>
          </w:p>
        </w:tc>
        <w:tc>
          <w:tcPr>
            <w:tcW w:w="546" w:type="dxa"/>
          </w:tcPr>
          <w:p w14:paraId="277F90AA"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14</w:t>
            </w:r>
          </w:p>
        </w:tc>
        <w:tc>
          <w:tcPr>
            <w:tcW w:w="1354" w:type="dxa"/>
          </w:tcPr>
          <w:p w14:paraId="63DD8313" w14:textId="77777777" w:rsidR="0069444B" w:rsidRPr="00060DE6" w:rsidRDefault="00060DE6" w:rsidP="00060DE6">
            <w:pPr>
              <w:pStyle w:val="ConsPlusTitle"/>
              <w:jc w:val="center"/>
              <w:outlineLvl w:val="2"/>
              <w:rPr>
                <w:rFonts w:ascii="Times New Roman" w:hAnsi="Times New Roman" w:cs="Times New Roman"/>
                <w:b w:val="0"/>
                <w:sz w:val="16"/>
                <w:szCs w:val="16"/>
              </w:rPr>
            </w:pPr>
            <w:r w:rsidRPr="00060DE6">
              <w:rPr>
                <w:rFonts w:ascii="Times New Roman" w:hAnsi="Times New Roman" w:cs="Times New Roman"/>
                <w:b w:val="0"/>
                <w:sz w:val="16"/>
                <w:szCs w:val="16"/>
              </w:rPr>
              <w:t>15</w:t>
            </w:r>
          </w:p>
        </w:tc>
      </w:tr>
      <w:tr w:rsidR="00060DE6" w14:paraId="300C4F9D" w14:textId="77777777" w:rsidTr="00A12190">
        <w:tc>
          <w:tcPr>
            <w:tcW w:w="601" w:type="dxa"/>
          </w:tcPr>
          <w:p w14:paraId="79697074" w14:textId="77777777" w:rsidR="00060DE6" w:rsidRPr="00060DE6" w:rsidRDefault="00060DE6" w:rsidP="00060DE6">
            <w:pPr>
              <w:pStyle w:val="ConsPlusTitle"/>
              <w:outlineLvl w:val="2"/>
              <w:rPr>
                <w:rFonts w:ascii="Times New Roman" w:hAnsi="Times New Roman" w:cs="Times New Roman"/>
                <w:b w:val="0"/>
                <w:sz w:val="22"/>
              </w:rPr>
            </w:pPr>
            <w:r w:rsidRPr="00060DE6">
              <w:rPr>
                <w:rFonts w:ascii="Times New Roman" w:hAnsi="Times New Roman" w:cs="Times New Roman"/>
                <w:b w:val="0"/>
                <w:sz w:val="22"/>
              </w:rPr>
              <w:t>1</w:t>
            </w:r>
          </w:p>
        </w:tc>
        <w:tc>
          <w:tcPr>
            <w:tcW w:w="13716" w:type="dxa"/>
            <w:gridSpan w:val="14"/>
            <w:vAlign w:val="center"/>
          </w:tcPr>
          <w:p w14:paraId="5D0BFD96" w14:textId="77777777" w:rsidR="00060DE6" w:rsidRDefault="00060DE6" w:rsidP="00751FBF">
            <w:pPr>
              <w:pStyle w:val="ConsPlusTitle"/>
              <w:jc w:val="center"/>
              <w:outlineLvl w:val="2"/>
              <w:rPr>
                <w:rFonts w:ascii="Times New Roman" w:hAnsi="Times New Roman" w:cs="Times New Roman"/>
                <w:sz w:val="28"/>
                <w:szCs w:val="28"/>
              </w:rPr>
            </w:pPr>
            <w:r w:rsidRPr="002F2B7A">
              <w:rPr>
                <w:rFonts w:ascii="Times New Roman" w:hAnsi="Times New Roman" w:cs="Times New Roman"/>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060DE6" w14:paraId="267F166A" w14:textId="77777777" w:rsidTr="00A12190">
        <w:tc>
          <w:tcPr>
            <w:tcW w:w="601" w:type="dxa"/>
          </w:tcPr>
          <w:p w14:paraId="635717FE" w14:textId="77777777" w:rsidR="00060DE6" w:rsidRPr="00060DE6" w:rsidRDefault="000E67D2" w:rsidP="00060DE6">
            <w:pPr>
              <w:pStyle w:val="ConsPlusTitle"/>
              <w:outlineLvl w:val="2"/>
              <w:rPr>
                <w:rFonts w:ascii="Times New Roman" w:hAnsi="Times New Roman" w:cs="Times New Roman"/>
                <w:b w:val="0"/>
                <w:sz w:val="22"/>
              </w:rPr>
            </w:pPr>
            <w:r>
              <w:rPr>
                <w:rFonts w:ascii="Times New Roman" w:hAnsi="Times New Roman" w:cs="Times New Roman"/>
                <w:b w:val="0"/>
                <w:sz w:val="22"/>
              </w:rPr>
              <w:t>1.1</w:t>
            </w:r>
          </w:p>
        </w:tc>
        <w:tc>
          <w:tcPr>
            <w:tcW w:w="5164" w:type="dxa"/>
          </w:tcPr>
          <w:p w14:paraId="1F4062F0" w14:textId="77777777" w:rsidR="00060DE6" w:rsidRPr="002F2B7A" w:rsidRDefault="00060DE6" w:rsidP="00060DE6">
            <w:pPr>
              <w:pStyle w:val="ConsPlusNormal"/>
              <w:rPr>
                <w:rFonts w:ascii="Times New Roman" w:hAnsi="Times New Roman" w:cs="Times New Roman"/>
              </w:rPr>
            </w:pPr>
            <w:r w:rsidRPr="002F2B7A">
              <w:rPr>
                <w:rFonts w:ascii="Times New Roman" w:hAnsi="Times New Roman" w:cs="Times New Roman"/>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92" w:type="dxa"/>
          </w:tcPr>
          <w:p w14:paraId="042047BD" w14:textId="77777777" w:rsidR="00060DE6" w:rsidRPr="00042623" w:rsidRDefault="00060DE6"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процент</w:t>
            </w:r>
          </w:p>
        </w:tc>
        <w:tc>
          <w:tcPr>
            <w:tcW w:w="458" w:type="dxa"/>
          </w:tcPr>
          <w:p w14:paraId="656CDA20"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1BF8EDDF"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7CA3B3C"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644F419D"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4F95158D"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2568A32F"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A48F733"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C40310D"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65A68B2C"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413613D1"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52A303EE"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52DA947B" w14:textId="77777777" w:rsidR="00060DE6" w:rsidRPr="00042623" w:rsidRDefault="00042623" w:rsidP="00042623">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100</w:t>
            </w:r>
          </w:p>
        </w:tc>
      </w:tr>
      <w:tr w:rsidR="00060DE6" w14:paraId="263C850F" w14:textId="77777777" w:rsidTr="00A12190">
        <w:tc>
          <w:tcPr>
            <w:tcW w:w="601" w:type="dxa"/>
          </w:tcPr>
          <w:p w14:paraId="748BB147" w14:textId="77777777" w:rsidR="00060DE6" w:rsidRPr="00060DE6" w:rsidRDefault="00060DE6" w:rsidP="00060DE6">
            <w:pPr>
              <w:pStyle w:val="ConsPlusTitle"/>
              <w:outlineLvl w:val="2"/>
              <w:rPr>
                <w:rFonts w:ascii="Times New Roman" w:hAnsi="Times New Roman" w:cs="Times New Roman"/>
                <w:b w:val="0"/>
                <w:sz w:val="22"/>
              </w:rPr>
            </w:pPr>
            <w:r>
              <w:rPr>
                <w:rFonts w:ascii="Times New Roman" w:hAnsi="Times New Roman" w:cs="Times New Roman"/>
                <w:b w:val="0"/>
                <w:sz w:val="22"/>
              </w:rPr>
              <w:t>2</w:t>
            </w:r>
          </w:p>
        </w:tc>
        <w:tc>
          <w:tcPr>
            <w:tcW w:w="13716" w:type="dxa"/>
            <w:gridSpan w:val="14"/>
          </w:tcPr>
          <w:p w14:paraId="2E1CE9A7" w14:textId="77777777" w:rsidR="00060DE6" w:rsidRDefault="00060DE6" w:rsidP="00060DE6">
            <w:pPr>
              <w:pStyle w:val="ConsPlusTitle"/>
              <w:outlineLvl w:val="2"/>
              <w:rPr>
                <w:rFonts w:ascii="Times New Roman" w:hAnsi="Times New Roman" w:cs="Times New Roman"/>
                <w:sz w:val="28"/>
                <w:szCs w:val="28"/>
              </w:rPr>
            </w:pPr>
            <w:r w:rsidRPr="002F2B7A">
              <w:rPr>
                <w:rFonts w:ascii="Times New Roman" w:hAnsi="Times New Roman" w:cs="Times New Roman"/>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2215BE" w14:paraId="260E0137" w14:textId="77777777" w:rsidTr="00F4465A">
        <w:tc>
          <w:tcPr>
            <w:tcW w:w="601" w:type="dxa"/>
          </w:tcPr>
          <w:p w14:paraId="7AC95EAC" w14:textId="77777777" w:rsidR="002215BE" w:rsidRPr="00060DE6" w:rsidRDefault="002215BE" w:rsidP="002215BE">
            <w:pPr>
              <w:pStyle w:val="ConsPlusTitle"/>
              <w:outlineLvl w:val="2"/>
              <w:rPr>
                <w:rFonts w:ascii="Times New Roman" w:hAnsi="Times New Roman" w:cs="Times New Roman"/>
                <w:b w:val="0"/>
                <w:sz w:val="22"/>
              </w:rPr>
            </w:pPr>
            <w:r>
              <w:rPr>
                <w:rFonts w:ascii="Times New Roman" w:hAnsi="Times New Roman" w:cs="Times New Roman"/>
                <w:b w:val="0"/>
                <w:sz w:val="22"/>
              </w:rPr>
              <w:t>2.1</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6C0585FF" w14:textId="5AB5261C" w:rsidR="002215BE" w:rsidRPr="005B67E8" w:rsidRDefault="002215BE" w:rsidP="002215BE">
            <w:pPr>
              <w:widowControl/>
              <w:spacing w:line="259" w:lineRule="auto"/>
              <w:jc w:val="both"/>
              <w:rPr>
                <w:rFonts w:ascii="Times New Roman" w:hAnsi="Times New Roman" w:cs="Times New Roman"/>
                <w:sz w:val="20"/>
                <w:szCs w:val="20"/>
              </w:rPr>
            </w:pPr>
            <w:r w:rsidRPr="005B67E8">
              <w:rPr>
                <w:rFonts w:ascii="Times New Roman" w:hAnsi="Times New Roman" w:cs="Times New Roman"/>
                <w:sz w:val="20"/>
                <w:szCs w:val="20"/>
              </w:rPr>
              <w:t>Доля обучающихся, обеспеченных качественным горячим питанием</w:t>
            </w:r>
          </w:p>
        </w:tc>
        <w:tc>
          <w:tcPr>
            <w:tcW w:w="1292" w:type="dxa"/>
          </w:tcPr>
          <w:p w14:paraId="2AF26F7D"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процент</w:t>
            </w:r>
          </w:p>
        </w:tc>
        <w:tc>
          <w:tcPr>
            <w:tcW w:w="458" w:type="dxa"/>
          </w:tcPr>
          <w:p w14:paraId="31ABDEF6"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299540F6"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DE9DCAE"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6FC3EBB4"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4A365931"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22088FEF"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D868337"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6C64A214"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6BAAD5F2"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13DE8859"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5B21734E"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2D516149" w14:textId="77777777" w:rsidR="002215BE" w:rsidRPr="00042623" w:rsidRDefault="00A032B2"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100</w:t>
            </w:r>
          </w:p>
        </w:tc>
      </w:tr>
      <w:tr w:rsidR="002215BE" w14:paraId="53AA7EA5" w14:textId="77777777" w:rsidTr="00F4465A">
        <w:tc>
          <w:tcPr>
            <w:tcW w:w="601" w:type="dxa"/>
          </w:tcPr>
          <w:p w14:paraId="025170B4" w14:textId="77777777" w:rsidR="002215BE" w:rsidRPr="00060DE6" w:rsidRDefault="002215BE" w:rsidP="002215BE">
            <w:pPr>
              <w:pStyle w:val="ConsPlusTitle"/>
              <w:outlineLvl w:val="2"/>
              <w:rPr>
                <w:rFonts w:ascii="Times New Roman" w:hAnsi="Times New Roman" w:cs="Times New Roman"/>
                <w:b w:val="0"/>
                <w:sz w:val="22"/>
              </w:rPr>
            </w:pPr>
            <w:r>
              <w:rPr>
                <w:rFonts w:ascii="Times New Roman" w:hAnsi="Times New Roman" w:cs="Times New Roman"/>
                <w:b w:val="0"/>
                <w:sz w:val="22"/>
              </w:rPr>
              <w:lastRenderedPageBreak/>
              <w:t>2.2</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095D5514" w14:textId="77777777" w:rsidR="002215BE" w:rsidRDefault="002215BE" w:rsidP="002215BE">
            <w:pPr>
              <w:widowControl/>
              <w:spacing w:line="259" w:lineRule="auto"/>
              <w:jc w:val="both"/>
              <w:rPr>
                <w:rFonts w:ascii="Times New Roman" w:hAnsi="Times New Roman" w:cs="Times New Roman"/>
                <w:sz w:val="20"/>
                <w:szCs w:val="20"/>
              </w:rPr>
            </w:pPr>
            <w:r w:rsidRPr="00D92C4A">
              <w:rPr>
                <w:rFonts w:ascii="Times New Roman" w:hAnsi="Times New Roman" w:cs="Times New Roman"/>
                <w:sz w:val="20"/>
                <w:szCs w:val="20"/>
              </w:rPr>
              <w:t xml:space="preserve">Доля </w:t>
            </w:r>
            <w:r w:rsidRPr="00D92C4A">
              <w:rPr>
                <w:rFonts w:ascii="Times New Roman" w:hAnsi="Times New Roman" w:cs="Times New Roman"/>
                <w:sz w:val="20"/>
                <w:szCs w:val="20"/>
              </w:rPr>
              <w:tab/>
              <w:t>обучающихся, систематически занимающихся ф</w:t>
            </w:r>
            <w:r>
              <w:rPr>
                <w:rFonts w:ascii="Times New Roman" w:hAnsi="Times New Roman" w:cs="Times New Roman"/>
                <w:sz w:val="20"/>
                <w:szCs w:val="20"/>
              </w:rPr>
              <w:t>изической культурой и спортом</w:t>
            </w:r>
          </w:p>
          <w:p w14:paraId="5C958FC5" w14:textId="77777777" w:rsidR="002215BE" w:rsidRPr="00D92C4A" w:rsidRDefault="002215BE" w:rsidP="002215BE">
            <w:pPr>
              <w:widowControl/>
              <w:spacing w:line="259" w:lineRule="auto"/>
              <w:jc w:val="both"/>
              <w:rPr>
                <w:rFonts w:ascii="Times New Roman" w:hAnsi="Times New Roman" w:cs="Times New Roman"/>
                <w:sz w:val="20"/>
                <w:szCs w:val="20"/>
              </w:rPr>
            </w:pPr>
          </w:p>
        </w:tc>
        <w:tc>
          <w:tcPr>
            <w:tcW w:w="1292" w:type="dxa"/>
          </w:tcPr>
          <w:p w14:paraId="70B96F8A"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процент</w:t>
            </w:r>
          </w:p>
        </w:tc>
        <w:tc>
          <w:tcPr>
            <w:tcW w:w="458" w:type="dxa"/>
          </w:tcPr>
          <w:p w14:paraId="14F9032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2FFA0EE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2719E4A5"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2765610A"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774880F7"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38876BF"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5405056"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F56A9A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AB6CD79"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71F56D1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6F667519"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48A74262" w14:textId="77777777" w:rsidR="002215BE" w:rsidRPr="00042623" w:rsidRDefault="002215BE" w:rsidP="002215BE">
            <w:pPr>
              <w:pStyle w:val="ConsPlusTitle"/>
              <w:jc w:val="center"/>
              <w:outlineLvl w:val="2"/>
              <w:rPr>
                <w:rFonts w:ascii="Times New Roman" w:hAnsi="Times New Roman" w:cs="Times New Roman"/>
                <w:b w:val="0"/>
                <w:szCs w:val="20"/>
              </w:rPr>
            </w:pPr>
          </w:p>
        </w:tc>
      </w:tr>
      <w:tr w:rsidR="002215BE" w14:paraId="0F305CAD" w14:textId="77777777" w:rsidTr="002215BE">
        <w:tc>
          <w:tcPr>
            <w:tcW w:w="601" w:type="dxa"/>
          </w:tcPr>
          <w:p w14:paraId="4EC96000" w14:textId="77777777" w:rsidR="002215BE" w:rsidRPr="00060DE6" w:rsidRDefault="002215BE" w:rsidP="002215BE">
            <w:pPr>
              <w:pStyle w:val="ConsPlusTitle"/>
              <w:outlineLvl w:val="2"/>
              <w:rPr>
                <w:rFonts w:ascii="Times New Roman" w:hAnsi="Times New Roman" w:cs="Times New Roman"/>
                <w:b w:val="0"/>
                <w:sz w:val="22"/>
              </w:rPr>
            </w:pPr>
            <w:r>
              <w:rPr>
                <w:rFonts w:ascii="Times New Roman" w:hAnsi="Times New Roman" w:cs="Times New Roman"/>
                <w:b w:val="0"/>
                <w:sz w:val="22"/>
              </w:rPr>
              <w:t>2.3</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1E74B499" w14:textId="77777777" w:rsidR="002215BE" w:rsidRPr="00D92C4A" w:rsidRDefault="002215BE" w:rsidP="002215BE">
            <w:pPr>
              <w:widowControl/>
              <w:spacing w:line="259" w:lineRule="auto"/>
              <w:jc w:val="both"/>
              <w:rPr>
                <w:rFonts w:ascii="Times New Roman" w:hAnsi="Times New Roman" w:cs="Times New Roman"/>
                <w:sz w:val="20"/>
                <w:szCs w:val="20"/>
              </w:rPr>
            </w:pPr>
            <w:r w:rsidRPr="00D92C4A">
              <w:rPr>
                <w:rFonts w:ascii="Times New Roman" w:hAnsi="Times New Roman" w:cs="Times New Roman"/>
                <w:sz w:val="20"/>
                <w:szCs w:val="20"/>
              </w:rPr>
              <w:t>Количество организаций, п</w:t>
            </w:r>
            <w:r>
              <w:rPr>
                <w:rFonts w:ascii="Times New Roman" w:hAnsi="Times New Roman" w:cs="Times New Roman"/>
                <w:sz w:val="20"/>
                <w:szCs w:val="20"/>
              </w:rPr>
              <w:t>ринявших участие</w:t>
            </w:r>
            <w:r w:rsidRPr="00D92C4A">
              <w:rPr>
                <w:rFonts w:ascii="Times New Roman" w:hAnsi="Times New Roman" w:cs="Times New Roman"/>
                <w:sz w:val="20"/>
                <w:szCs w:val="20"/>
              </w:rPr>
              <w:t xml:space="preserve">   в региональном конкурсе  на</w:t>
            </w:r>
            <w:r>
              <w:rPr>
                <w:rFonts w:ascii="Times New Roman" w:hAnsi="Times New Roman" w:cs="Times New Roman"/>
                <w:sz w:val="20"/>
                <w:szCs w:val="20"/>
              </w:rPr>
              <w:t xml:space="preserve"> </w:t>
            </w:r>
            <w:r w:rsidRPr="00D92C4A">
              <w:rPr>
                <w:rFonts w:ascii="Times New Roman" w:hAnsi="Times New Roman" w:cs="Times New Roman"/>
                <w:sz w:val="20"/>
                <w:szCs w:val="20"/>
              </w:rPr>
              <w:t>лучшую о</w:t>
            </w:r>
            <w:r>
              <w:rPr>
                <w:rFonts w:ascii="Times New Roman" w:hAnsi="Times New Roman" w:cs="Times New Roman"/>
                <w:sz w:val="20"/>
                <w:szCs w:val="20"/>
              </w:rPr>
              <w:t xml:space="preserve">рганизацию спортивно-массовой </w:t>
            </w:r>
            <w:r w:rsidRPr="00D92C4A">
              <w:rPr>
                <w:rFonts w:ascii="Times New Roman" w:hAnsi="Times New Roman" w:cs="Times New Roman"/>
                <w:sz w:val="20"/>
                <w:szCs w:val="20"/>
              </w:rPr>
              <w:t>и физкультурно-оздоровительной ра</w:t>
            </w:r>
            <w:r>
              <w:rPr>
                <w:rFonts w:ascii="Times New Roman" w:hAnsi="Times New Roman" w:cs="Times New Roman"/>
                <w:sz w:val="20"/>
                <w:szCs w:val="20"/>
              </w:rPr>
              <w:t xml:space="preserve">боты  в </w:t>
            </w:r>
            <w:r w:rsidRPr="00D92C4A">
              <w:rPr>
                <w:rFonts w:ascii="Times New Roman" w:hAnsi="Times New Roman" w:cs="Times New Roman"/>
                <w:sz w:val="20"/>
                <w:szCs w:val="20"/>
              </w:rPr>
              <w:t>образо</w:t>
            </w:r>
            <w:r>
              <w:rPr>
                <w:rFonts w:ascii="Times New Roman" w:hAnsi="Times New Roman" w:cs="Times New Roman"/>
                <w:sz w:val="20"/>
                <w:szCs w:val="20"/>
              </w:rPr>
              <w:t>вательных организациях области</w:t>
            </w:r>
          </w:p>
        </w:tc>
        <w:tc>
          <w:tcPr>
            <w:tcW w:w="1292" w:type="dxa"/>
          </w:tcPr>
          <w:p w14:paraId="7E4107D4" w14:textId="6B7DD3C3" w:rsidR="002215BE" w:rsidRPr="00042623" w:rsidRDefault="000701E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единица</w:t>
            </w:r>
          </w:p>
        </w:tc>
        <w:tc>
          <w:tcPr>
            <w:tcW w:w="458" w:type="dxa"/>
          </w:tcPr>
          <w:p w14:paraId="1FD63D57"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78FBE6AD"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72CD844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15803A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890637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644077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4ADE83FE"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57A9079"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A054CB2"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185C213B"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2173A2BC"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6C36D904" w14:textId="7B1F58C8" w:rsidR="002215BE" w:rsidRPr="00042623" w:rsidRDefault="000701E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1</w:t>
            </w:r>
          </w:p>
        </w:tc>
      </w:tr>
      <w:tr w:rsidR="002215BE" w14:paraId="3E3D5FF1" w14:textId="77777777" w:rsidTr="00A12190">
        <w:tc>
          <w:tcPr>
            <w:tcW w:w="601" w:type="dxa"/>
          </w:tcPr>
          <w:p w14:paraId="198A263A" w14:textId="13F0D8C7" w:rsidR="002215BE" w:rsidRPr="00060DE6" w:rsidRDefault="00B03B75" w:rsidP="002215BE">
            <w:pPr>
              <w:pStyle w:val="ConsPlusTitle"/>
              <w:outlineLvl w:val="2"/>
              <w:rPr>
                <w:rFonts w:ascii="Times New Roman" w:hAnsi="Times New Roman" w:cs="Times New Roman"/>
                <w:b w:val="0"/>
                <w:sz w:val="22"/>
              </w:rPr>
            </w:pPr>
            <w:r>
              <w:rPr>
                <w:rFonts w:ascii="Times New Roman" w:hAnsi="Times New Roman" w:cs="Times New Roman"/>
                <w:b w:val="0"/>
                <w:sz w:val="22"/>
              </w:rPr>
              <w:t>2.4</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63E942BB" w14:textId="77777777" w:rsidR="002215BE" w:rsidRPr="00D92C4A" w:rsidRDefault="002215BE" w:rsidP="002215BE">
            <w:pPr>
              <w:widowControl/>
              <w:spacing w:line="259" w:lineRule="auto"/>
              <w:jc w:val="both"/>
              <w:rPr>
                <w:rFonts w:ascii="Times New Roman" w:hAnsi="Times New Roman" w:cs="Times New Roman"/>
                <w:sz w:val="20"/>
                <w:szCs w:val="20"/>
              </w:rPr>
            </w:pPr>
            <w:r w:rsidRPr="00D92C4A">
              <w:rPr>
                <w:rFonts w:ascii="Times New Roman" w:hAnsi="Times New Roman" w:cs="Times New Roman"/>
                <w:sz w:val="20"/>
                <w:szCs w:val="20"/>
              </w:rPr>
              <w:t xml:space="preserve">Удельный </w:t>
            </w:r>
            <w:r w:rsidRPr="00D92C4A">
              <w:rPr>
                <w:rFonts w:ascii="Times New Roman" w:hAnsi="Times New Roman" w:cs="Times New Roman"/>
                <w:sz w:val="20"/>
                <w:szCs w:val="20"/>
              </w:rPr>
              <w:tab/>
              <w:t>вес</w:t>
            </w:r>
            <w:r>
              <w:rPr>
                <w:rFonts w:ascii="Times New Roman" w:hAnsi="Times New Roman" w:cs="Times New Roman"/>
                <w:sz w:val="20"/>
                <w:szCs w:val="20"/>
              </w:rPr>
              <w:t xml:space="preserve"> </w:t>
            </w:r>
            <w:r w:rsidRPr="00D92C4A">
              <w:rPr>
                <w:rFonts w:ascii="Times New Roman" w:hAnsi="Times New Roman" w:cs="Times New Roman"/>
                <w:sz w:val="20"/>
                <w:szCs w:val="20"/>
              </w:rPr>
              <w:t>общеобразовательных организациях, реализующих модели профильного обучения       на основе индивидуальных</w:t>
            </w:r>
            <w:r>
              <w:rPr>
                <w:rFonts w:ascii="Times New Roman" w:hAnsi="Times New Roman" w:cs="Times New Roman"/>
                <w:sz w:val="20"/>
                <w:szCs w:val="20"/>
              </w:rPr>
              <w:t xml:space="preserve"> </w:t>
            </w:r>
            <w:r w:rsidRPr="00D92C4A">
              <w:rPr>
                <w:rFonts w:ascii="Times New Roman" w:hAnsi="Times New Roman" w:cs="Times New Roman"/>
                <w:sz w:val="20"/>
                <w:szCs w:val="20"/>
              </w:rPr>
              <w:t>учебных планов</w:t>
            </w:r>
          </w:p>
        </w:tc>
        <w:tc>
          <w:tcPr>
            <w:tcW w:w="1292" w:type="dxa"/>
          </w:tcPr>
          <w:p w14:paraId="06B1DA9A" w14:textId="77777777" w:rsidR="002215BE" w:rsidRPr="00C24EDA" w:rsidRDefault="00A032B2"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процент</w:t>
            </w:r>
          </w:p>
        </w:tc>
        <w:tc>
          <w:tcPr>
            <w:tcW w:w="458" w:type="dxa"/>
          </w:tcPr>
          <w:p w14:paraId="701BF12D"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7B004421"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4429EB2"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ACF047C"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2EBB927"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782AD82B"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EB3E302"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76188117"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251D467E"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6F26226B"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25034A20"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0A3F6CCB" w14:textId="77777777" w:rsidR="002215BE" w:rsidRPr="00C24EDA" w:rsidRDefault="002215B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100</w:t>
            </w:r>
          </w:p>
        </w:tc>
      </w:tr>
      <w:tr w:rsidR="002215BE" w14:paraId="71058182" w14:textId="77777777" w:rsidTr="002215BE">
        <w:tc>
          <w:tcPr>
            <w:tcW w:w="601" w:type="dxa"/>
          </w:tcPr>
          <w:p w14:paraId="5396833B" w14:textId="0474C34F" w:rsidR="002215BE" w:rsidRPr="00657D38" w:rsidRDefault="002215B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2.</w:t>
            </w:r>
            <w:r w:rsidR="00B03B75">
              <w:rPr>
                <w:rFonts w:ascii="Times New Roman" w:hAnsi="Times New Roman" w:cs="Times New Roman"/>
                <w:b w:val="0"/>
                <w:szCs w:val="20"/>
              </w:rPr>
              <w:t>5</w:t>
            </w:r>
          </w:p>
        </w:tc>
        <w:tc>
          <w:tcPr>
            <w:tcW w:w="5164" w:type="dxa"/>
            <w:tcBorders>
              <w:top w:val="single" w:sz="8" w:space="0" w:color="000000"/>
              <w:left w:val="single" w:sz="2" w:space="0" w:color="000000"/>
              <w:bottom w:val="single" w:sz="2" w:space="0" w:color="000000"/>
              <w:right w:val="single" w:sz="8" w:space="0" w:color="000000"/>
            </w:tcBorders>
            <w:shd w:val="clear" w:color="auto" w:fill="auto"/>
          </w:tcPr>
          <w:p w14:paraId="503550BD" w14:textId="77777777" w:rsidR="002215BE" w:rsidRPr="005B67E8" w:rsidRDefault="002215BE" w:rsidP="002215BE">
            <w:pPr>
              <w:widowControl/>
              <w:spacing w:line="259" w:lineRule="auto"/>
              <w:jc w:val="both"/>
              <w:rPr>
                <w:rFonts w:ascii="Times New Roman" w:hAnsi="Times New Roman" w:cs="Times New Roman"/>
                <w:sz w:val="20"/>
                <w:szCs w:val="20"/>
              </w:rPr>
            </w:pPr>
            <w:r w:rsidRPr="005B67E8">
              <w:rPr>
                <w:rFonts w:ascii="Times New Roman" w:hAnsi="Times New Roman" w:cs="Times New Roman"/>
                <w:sz w:val="20"/>
                <w:szCs w:val="20"/>
              </w:rPr>
              <w:t>Удельны</w:t>
            </w:r>
            <w:r>
              <w:rPr>
                <w:rFonts w:ascii="Times New Roman" w:hAnsi="Times New Roman" w:cs="Times New Roman"/>
                <w:sz w:val="20"/>
                <w:szCs w:val="20"/>
              </w:rPr>
              <w:t xml:space="preserve">й вес выпускников муниципальных </w:t>
            </w:r>
            <w:r w:rsidRPr="005B67E8">
              <w:rPr>
                <w:rFonts w:ascii="Times New Roman" w:hAnsi="Times New Roman" w:cs="Times New Roman"/>
                <w:sz w:val="20"/>
                <w:szCs w:val="20"/>
              </w:rPr>
              <w:t>обще образовательных организаций, поступивших в течение одного года после окончания обучен</w:t>
            </w:r>
            <w:r>
              <w:rPr>
                <w:rFonts w:ascii="Times New Roman" w:hAnsi="Times New Roman" w:cs="Times New Roman"/>
                <w:sz w:val="20"/>
                <w:szCs w:val="20"/>
              </w:rPr>
              <w:t>ия   в организации п</w:t>
            </w:r>
            <w:r w:rsidRPr="005B67E8">
              <w:rPr>
                <w:rFonts w:ascii="Times New Roman" w:hAnsi="Times New Roman" w:cs="Times New Roman"/>
                <w:sz w:val="20"/>
                <w:szCs w:val="20"/>
              </w:rPr>
              <w:t>рофессионального образования</w:t>
            </w:r>
          </w:p>
        </w:tc>
        <w:tc>
          <w:tcPr>
            <w:tcW w:w="1292" w:type="dxa"/>
          </w:tcPr>
          <w:p w14:paraId="2867487D"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процент</w:t>
            </w:r>
          </w:p>
        </w:tc>
        <w:tc>
          <w:tcPr>
            <w:tcW w:w="458" w:type="dxa"/>
          </w:tcPr>
          <w:p w14:paraId="1D54B77B"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4" w:type="dxa"/>
          </w:tcPr>
          <w:p w14:paraId="560FBBE1"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5" w:type="dxa"/>
          </w:tcPr>
          <w:p w14:paraId="34A78A8B"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5" w:type="dxa"/>
          </w:tcPr>
          <w:p w14:paraId="1A7ACE3D"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5" w:type="dxa"/>
          </w:tcPr>
          <w:p w14:paraId="7446C888"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5" w:type="dxa"/>
          </w:tcPr>
          <w:p w14:paraId="5A880975"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5" w:type="dxa"/>
          </w:tcPr>
          <w:p w14:paraId="2FDFB7AE"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5" w:type="dxa"/>
          </w:tcPr>
          <w:p w14:paraId="34965073"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5" w:type="dxa"/>
          </w:tcPr>
          <w:p w14:paraId="05991523"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3" w:type="dxa"/>
          </w:tcPr>
          <w:p w14:paraId="5CCC8C85"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546" w:type="dxa"/>
          </w:tcPr>
          <w:p w14:paraId="2E37BBFC" w14:textId="77777777" w:rsidR="002215BE" w:rsidRPr="00657D38" w:rsidRDefault="002215BE" w:rsidP="002215BE">
            <w:pPr>
              <w:pStyle w:val="ConsPlusTitle"/>
              <w:jc w:val="center"/>
              <w:outlineLvl w:val="2"/>
              <w:rPr>
                <w:rFonts w:ascii="Times New Roman" w:hAnsi="Times New Roman" w:cs="Times New Roman"/>
                <w:b w:val="0"/>
                <w:szCs w:val="20"/>
              </w:rPr>
            </w:pPr>
            <w:r w:rsidRPr="00657D38">
              <w:rPr>
                <w:rFonts w:ascii="Times New Roman" w:hAnsi="Times New Roman" w:cs="Times New Roman"/>
                <w:b w:val="0"/>
                <w:szCs w:val="20"/>
              </w:rPr>
              <w:t>Х</w:t>
            </w:r>
          </w:p>
        </w:tc>
        <w:tc>
          <w:tcPr>
            <w:tcW w:w="1354" w:type="dxa"/>
          </w:tcPr>
          <w:p w14:paraId="2B337B14" w14:textId="77777777" w:rsidR="002215BE" w:rsidRPr="00657D38" w:rsidRDefault="002215B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100</w:t>
            </w:r>
          </w:p>
        </w:tc>
      </w:tr>
      <w:tr w:rsidR="002215BE" w14:paraId="14DEB404" w14:textId="77777777" w:rsidTr="002215BE">
        <w:tc>
          <w:tcPr>
            <w:tcW w:w="601" w:type="dxa"/>
          </w:tcPr>
          <w:p w14:paraId="59D9E232" w14:textId="60E09E71" w:rsidR="002215BE" w:rsidRPr="00060DE6" w:rsidRDefault="00B03B75" w:rsidP="002215BE">
            <w:pPr>
              <w:pStyle w:val="ConsPlusTitle"/>
              <w:outlineLvl w:val="2"/>
              <w:rPr>
                <w:rFonts w:ascii="Times New Roman" w:hAnsi="Times New Roman" w:cs="Times New Roman"/>
                <w:b w:val="0"/>
                <w:sz w:val="22"/>
              </w:rPr>
            </w:pPr>
            <w:r>
              <w:rPr>
                <w:rFonts w:ascii="Times New Roman" w:hAnsi="Times New Roman" w:cs="Times New Roman"/>
                <w:b w:val="0"/>
                <w:sz w:val="22"/>
              </w:rPr>
              <w:t>2.6</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16C76BC9" w14:textId="77777777" w:rsidR="002215BE" w:rsidRPr="00A9696C" w:rsidRDefault="002215BE" w:rsidP="002215BE">
            <w:pPr>
              <w:widowControl/>
              <w:spacing w:line="259" w:lineRule="auto"/>
              <w:rPr>
                <w:rFonts w:ascii="Times New Roman" w:hAnsi="Times New Roman" w:cs="Times New Roman"/>
                <w:sz w:val="22"/>
                <w:szCs w:val="22"/>
              </w:rPr>
            </w:pPr>
            <w:r w:rsidRPr="00A9696C">
              <w:rPr>
                <w:rFonts w:ascii="Times New Roman" w:hAnsi="Times New Roman" w:cs="Times New Roman"/>
                <w:sz w:val="22"/>
                <w:szCs w:val="22"/>
              </w:rPr>
              <w:t>Доля обучающихся, обеспеченных качественными ус</w:t>
            </w:r>
            <w:r>
              <w:rPr>
                <w:rFonts w:ascii="Times New Roman" w:hAnsi="Times New Roman" w:cs="Times New Roman"/>
                <w:sz w:val="22"/>
                <w:szCs w:val="22"/>
              </w:rPr>
              <w:t>лугами школьного образования</w:t>
            </w:r>
          </w:p>
        </w:tc>
        <w:tc>
          <w:tcPr>
            <w:tcW w:w="1292" w:type="dxa"/>
          </w:tcPr>
          <w:p w14:paraId="7B7ECCC4"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процент</w:t>
            </w:r>
          </w:p>
        </w:tc>
        <w:tc>
          <w:tcPr>
            <w:tcW w:w="458" w:type="dxa"/>
          </w:tcPr>
          <w:p w14:paraId="4A8277BC"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4" w:type="dxa"/>
          </w:tcPr>
          <w:p w14:paraId="0A383CF2"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A86B4A1"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0CCC5E7B"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17514DEE"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527749C"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75B153A5"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EE2CC04"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4DB97EA8"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3" w:type="dxa"/>
          </w:tcPr>
          <w:p w14:paraId="603CDEA0"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6" w:type="dxa"/>
          </w:tcPr>
          <w:p w14:paraId="1A359A09"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1354" w:type="dxa"/>
          </w:tcPr>
          <w:p w14:paraId="1563130E" w14:textId="77777777" w:rsidR="002215BE" w:rsidRPr="00C24EDA" w:rsidRDefault="002215B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100</w:t>
            </w:r>
          </w:p>
        </w:tc>
      </w:tr>
      <w:tr w:rsidR="002215BE" w14:paraId="2A56A7BB" w14:textId="77777777" w:rsidTr="00A12190">
        <w:tc>
          <w:tcPr>
            <w:tcW w:w="601" w:type="dxa"/>
          </w:tcPr>
          <w:p w14:paraId="3EACAC35" w14:textId="7BCBAD03" w:rsidR="002215BE" w:rsidRPr="00060DE6" w:rsidRDefault="000701EE" w:rsidP="002215BE">
            <w:pPr>
              <w:pStyle w:val="ConsPlusTitle"/>
              <w:outlineLvl w:val="2"/>
              <w:rPr>
                <w:rFonts w:ascii="Times New Roman" w:hAnsi="Times New Roman" w:cs="Times New Roman"/>
                <w:b w:val="0"/>
                <w:sz w:val="22"/>
              </w:rPr>
            </w:pPr>
            <w:r>
              <w:rPr>
                <w:rFonts w:ascii="Times New Roman" w:hAnsi="Times New Roman" w:cs="Times New Roman"/>
                <w:b w:val="0"/>
                <w:sz w:val="22"/>
              </w:rPr>
              <w:t>2.7</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01575449" w14:textId="77777777" w:rsidR="002215BE" w:rsidRPr="00A9696C" w:rsidRDefault="002215BE" w:rsidP="002215BE">
            <w:pPr>
              <w:widowControl/>
              <w:spacing w:line="259" w:lineRule="auto"/>
              <w:rPr>
                <w:rFonts w:ascii="Times New Roman" w:hAnsi="Times New Roman" w:cs="Times New Roman"/>
                <w:sz w:val="22"/>
                <w:szCs w:val="22"/>
              </w:rPr>
            </w:pPr>
            <w:r>
              <w:rPr>
                <w:rFonts w:ascii="Times New Roman" w:hAnsi="Times New Roman" w:cs="Times New Roman"/>
                <w:sz w:val="22"/>
                <w:szCs w:val="22"/>
              </w:rPr>
              <w:t xml:space="preserve">Количество учеников на  </w:t>
            </w:r>
            <w:r w:rsidRPr="00A9696C">
              <w:rPr>
                <w:rFonts w:ascii="Times New Roman" w:hAnsi="Times New Roman" w:cs="Times New Roman"/>
                <w:sz w:val="22"/>
                <w:szCs w:val="22"/>
              </w:rPr>
              <w:t xml:space="preserve">1 учителя </w:t>
            </w:r>
          </w:p>
        </w:tc>
        <w:tc>
          <w:tcPr>
            <w:tcW w:w="1292" w:type="dxa"/>
          </w:tcPr>
          <w:p w14:paraId="0E491EA2" w14:textId="77777777" w:rsidR="002215BE" w:rsidRPr="00C24EDA" w:rsidRDefault="00A032B2"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 xml:space="preserve">Человек </w:t>
            </w:r>
          </w:p>
        </w:tc>
        <w:tc>
          <w:tcPr>
            <w:tcW w:w="458" w:type="dxa"/>
          </w:tcPr>
          <w:p w14:paraId="2628E37A"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09AB8E4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57D4E6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0334E3FA"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F1AABE7"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D416FFC"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271EC14"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577A8F09"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3CE28F5"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67060CED"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6E2ADCB3"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7D61C1D9" w14:textId="77777777" w:rsidR="002215BE" w:rsidRPr="00C24EDA" w:rsidRDefault="002215B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9,2</w:t>
            </w:r>
          </w:p>
        </w:tc>
      </w:tr>
      <w:tr w:rsidR="002215BE" w14:paraId="2188535D" w14:textId="77777777" w:rsidTr="00A12190">
        <w:tc>
          <w:tcPr>
            <w:tcW w:w="601" w:type="dxa"/>
          </w:tcPr>
          <w:p w14:paraId="596D7B30" w14:textId="22E7C01A" w:rsidR="002215BE" w:rsidRPr="00060DE6" w:rsidRDefault="000701EE" w:rsidP="002215BE">
            <w:pPr>
              <w:pStyle w:val="ConsPlusTitle"/>
              <w:outlineLvl w:val="2"/>
              <w:rPr>
                <w:rFonts w:ascii="Times New Roman" w:hAnsi="Times New Roman" w:cs="Times New Roman"/>
                <w:b w:val="0"/>
                <w:sz w:val="22"/>
              </w:rPr>
            </w:pPr>
            <w:r>
              <w:rPr>
                <w:rFonts w:ascii="Times New Roman" w:hAnsi="Times New Roman" w:cs="Times New Roman"/>
                <w:b w:val="0"/>
                <w:sz w:val="22"/>
              </w:rPr>
              <w:t>2.8</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581BBA80" w14:textId="77777777" w:rsidR="002215BE" w:rsidRPr="00A9696C" w:rsidRDefault="002215BE" w:rsidP="002215BE">
            <w:pPr>
              <w:widowControl/>
              <w:spacing w:line="259" w:lineRule="auto"/>
              <w:rPr>
                <w:rFonts w:ascii="Times New Roman" w:hAnsi="Times New Roman" w:cs="Times New Roman"/>
                <w:sz w:val="22"/>
                <w:szCs w:val="22"/>
              </w:rPr>
            </w:pPr>
            <w:r w:rsidRPr="00A9696C">
              <w:rPr>
                <w:rFonts w:ascii="Times New Roman" w:hAnsi="Times New Roman" w:cs="Times New Roman"/>
                <w:sz w:val="22"/>
                <w:szCs w:val="22"/>
              </w:rPr>
              <w:t xml:space="preserve">Численность обучающихся  </w:t>
            </w:r>
          </w:p>
          <w:p w14:paraId="3ACEA714" w14:textId="77777777" w:rsidR="002215BE" w:rsidRPr="00A9696C" w:rsidRDefault="002215BE" w:rsidP="002215BE">
            <w:pPr>
              <w:widowControl/>
              <w:spacing w:line="259" w:lineRule="auto"/>
              <w:rPr>
                <w:rFonts w:ascii="Times New Roman" w:hAnsi="Times New Roman" w:cs="Times New Roman"/>
                <w:sz w:val="22"/>
                <w:szCs w:val="22"/>
              </w:rPr>
            </w:pPr>
            <w:r>
              <w:rPr>
                <w:rFonts w:ascii="Times New Roman" w:hAnsi="Times New Roman" w:cs="Times New Roman"/>
                <w:sz w:val="22"/>
                <w:szCs w:val="22"/>
              </w:rPr>
              <w:t xml:space="preserve">по </w:t>
            </w:r>
            <w:r w:rsidRPr="00A9696C">
              <w:rPr>
                <w:rFonts w:ascii="Times New Roman" w:hAnsi="Times New Roman" w:cs="Times New Roman"/>
                <w:sz w:val="22"/>
                <w:szCs w:val="22"/>
              </w:rPr>
              <w:t>прог</w:t>
            </w:r>
            <w:r>
              <w:rPr>
                <w:rFonts w:ascii="Times New Roman" w:hAnsi="Times New Roman" w:cs="Times New Roman"/>
                <w:sz w:val="22"/>
                <w:szCs w:val="22"/>
              </w:rPr>
              <w:t xml:space="preserve">раммам общего образования, </w:t>
            </w:r>
          </w:p>
        </w:tc>
        <w:tc>
          <w:tcPr>
            <w:tcW w:w="1292" w:type="dxa"/>
          </w:tcPr>
          <w:p w14:paraId="24EC774B"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Человек</w:t>
            </w:r>
          </w:p>
        </w:tc>
        <w:tc>
          <w:tcPr>
            <w:tcW w:w="458" w:type="dxa"/>
          </w:tcPr>
          <w:p w14:paraId="1EA94799"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5F2C79C5"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48485574"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A0329A5"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06616501"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616C8478"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B22D6C6"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229621FA"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74A24890"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10C6A6DD"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2FFC2B27"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781039DA" w14:textId="77777777" w:rsidR="002215BE" w:rsidRPr="00C24EDA" w:rsidRDefault="002215B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1910</w:t>
            </w:r>
          </w:p>
        </w:tc>
      </w:tr>
      <w:tr w:rsidR="002215BE" w14:paraId="5D0EE5F9" w14:textId="77777777" w:rsidTr="00A12190">
        <w:tc>
          <w:tcPr>
            <w:tcW w:w="601" w:type="dxa"/>
          </w:tcPr>
          <w:p w14:paraId="05F2D14F" w14:textId="4658486B" w:rsidR="002215BE" w:rsidRPr="00060DE6" w:rsidRDefault="000701EE" w:rsidP="002215BE">
            <w:pPr>
              <w:pStyle w:val="ConsPlusTitle"/>
              <w:outlineLvl w:val="2"/>
              <w:rPr>
                <w:rFonts w:ascii="Times New Roman" w:hAnsi="Times New Roman" w:cs="Times New Roman"/>
                <w:b w:val="0"/>
                <w:sz w:val="22"/>
              </w:rPr>
            </w:pPr>
            <w:r>
              <w:rPr>
                <w:rFonts w:ascii="Times New Roman" w:hAnsi="Times New Roman" w:cs="Times New Roman"/>
                <w:b w:val="0"/>
                <w:sz w:val="22"/>
              </w:rPr>
              <w:t>2.9</w:t>
            </w:r>
          </w:p>
        </w:tc>
        <w:tc>
          <w:tcPr>
            <w:tcW w:w="5164" w:type="dxa"/>
            <w:tcBorders>
              <w:top w:val="single" w:sz="2" w:space="0" w:color="000000"/>
              <w:left w:val="single" w:sz="2" w:space="0" w:color="000000"/>
              <w:bottom w:val="single" w:sz="2" w:space="0" w:color="000000"/>
              <w:right w:val="single" w:sz="2" w:space="0" w:color="000000"/>
            </w:tcBorders>
            <w:shd w:val="clear" w:color="auto" w:fill="auto"/>
          </w:tcPr>
          <w:p w14:paraId="4F5471DB" w14:textId="77777777" w:rsidR="002215BE" w:rsidRPr="00A9696C" w:rsidRDefault="002215BE" w:rsidP="002215BE">
            <w:pPr>
              <w:widowControl/>
              <w:spacing w:line="259" w:lineRule="auto"/>
              <w:rPr>
                <w:rFonts w:ascii="Times New Roman" w:hAnsi="Times New Roman" w:cs="Times New Roman"/>
                <w:sz w:val="22"/>
                <w:szCs w:val="22"/>
              </w:rPr>
            </w:pPr>
            <w:r w:rsidRPr="00A9696C">
              <w:rPr>
                <w:rFonts w:ascii="Times New Roman" w:hAnsi="Times New Roman" w:cs="Times New Roman"/>
                <w:sz w:val="22"/>
                <w:szCs w:val="22"/>
              </w:rPr>
              <w:t>Численность обучающихся             по</w:t>
            </w:r>
            <w:r>
              <w:rPr>
                <w:rFonts w:ascii="Times New Roman" w:hAnsi="Times New Roman" w:cs="Times New Roman"/>
                <w:sz w:val="22"/>
                <w:szCs w:val="22"/>
              </w:rPr>
              <w:t xml:space="preserve"> коррекционным программам, </w:t>
            </w:r>
          </w:p>
        </w:tc>
        <w:tc>
          <w:tcPr>
            <w:tcW w:w="1292" w:type="dxa"/>
          </w:tcPr>
          <w:p w14:paraId="75A0B433"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Человек</w:t>
            </w:r>
          </w:p>
        </w:tc>
        <w:tc>
          <w:tcPr>
            <w:tcW w:w="458" w:type="dxa"/>
          </w:tcPr>
          <w:p w14:paraId="312DF9F8"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4" w:type="dxa"/>
          </w:tcPr>
          <w:p w14:paraId="4BDB793B"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DC6B9FB"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0BD99B18"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61F9115"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740D904B"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476579E4"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1B02085B"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5" w:type="dxa"/>
          </w:tcPr>
          <w:p w14:paraId="38074D72"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3" w:type="dxa"/>
          </w:tcPr>
          <w:p w14:paraId="0B32E5B6"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546" w:type="dxa"/>
          </w:tcPr>
          <w:p w14:paraId="3AA31BAF" w14:textId="77777777" w:rsidR="002215BE" w:rsidRPr="00042623" w:rsidRDefault="002215BE" w:rsidP="002215BE">
            <w:pPr>
              <w:pStyle w:val="ConsPlusTitle"/>
              <w:jc w:val="center"/>
              <w:outlineLvl w:val="2"/>
              <w:rPr>
                <w:rFonts w:ascii="Times New Roman" w:hAnsi="Times New Roman" w:cs="Times New Roman"/>
                <w:b w:val="0"/>
                <w:szCs w:val="20"/>
              </w:rPr>
            </w:pPr>
            <w:r w:rsidRPr="00042623">
              <w:rPr>
                <w:rFonts w:ascii="Times New Roman" w:hAnsi="Times New Roman" w:cs="Times New Roman"/>
                <w:b w:val="0"/>
                <w:szCs w:val="20"/>
              </w:rPr>
              <w:t>Х</w:t>
            </w:r>
          </w:p>
        </w:tc>
        <w:tc>
          <w:tcPr>
            <w:tcW w:w="1354" w:type="dxa"/>
          </w:tcPr>
          <w:p w14:paraId="1E69D4A1" w14:textId="77777777" w:rsidR="002215BE" w:rsidRPr="00C24EDA" w:rsidRDefault="002215BE" w:rsidP="002215BE">
            <w:pPr>
              <w:pStyle w:val="ConsPlusTitle"/>
              <w:jc w:val="center"/>
              <w:outlineLvl w:val="2"/>
              <w:rPr>
                <w:rFonts w:ascii="Times New Roman" w:hAnsi="Times New Roman" w:cs="Times New Roman"/>
                <w:b w:val="0"/>
                <w:szCs w:val="20"/>
              </w:rPr>
            </w:pPr>
            <w:r>
              <w:rPr>
                <w:rFonts w:ascii="Times New Roman" w:hAnsi="Times New Roman" w:cs="Times New Roman"/>
                <w:b w:val="0"/>
                <w:szCs w:val="20"/>
              </w:rPr>
              <w:t>29</w:t>
            </w:r>
          </w:p>
        </w:tc>
      </w:tr>
      <w:tr w:rsidR="002215BE" w14:paraId="3D840158" w14:textId="77777777" w:rsidTr="00A12190">
        <w:tc>
          <w:tcPr>
            <w:tcW w:w="601" w:type="dxa"/>
          </w:tcPr>
          <w:p w14:paraId="1F997838" w14:textId="77777777" w:rsidR="002215BE" w:rsidRPr="00060DE6" w:rsidRDefault="002215BE" w:rsidP="002215BE">
            <w:pPr>
              <w:pStyle w:val="ConsPlusTitle"/>
              <w:outlineLvl w:val="2"/>
              <w:rPr>
                <w:rFonts w:ascii="Times New Roman" w:hAnsi="Times New Roman" w:cs="Times New Roman"/>
                <w:b w:val="0"/>
                <w:sz w:val="22"/>
              </w:rPr>
            </w:pPr>
            <w:r>
              <w:rPr>
                <w:rFonts w:ascii="Times New Roman" w:hAnsi="Times New Roman" w:cs="Times New Roman"/>
                <w:b w:val="0"/>
                <w:sz w:val="22"/>
              </w:rPr>
              <w:t>3.</w:t>
            </w:r>
          </w:p>
        </w:tc>
        <w:tc>
          <w:tcPr>
            <w:tcW w:w="13716" w:type="dxa"/>
            <w:gridSpan w:val="14"/>
          </w:tcPr>
          <w:p w14:paraId="5DA5D25C" w14:textId="77777777" w:rsidR="002215BE" w:rsidRDefault="002215BE" w:rsidP="002215BE">
            <w:pPr>
              <w:pStyle w:val="ConsPlusTitle"/>
              <w:outlineLvl w:val="2"/>
              <w:rPr>
                <w:rFonts w:ascii="Times New Roman" w:hAnsi="Times New Roman" w:cs="Times New Roman"/>
                <w:sz w:val="28"/>
                <w:szCs w:val="28"/>
              </w:rPr>
            </w:pPr>
            <w:r w:rsidRPr="002F2B7A">
              <w:rPr>
                <w:rFonts w:ascii="Times New Roman" w:hAnsi="Times New Roman" w:cs="Times New Roman"/>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2215BE" w14:paraId="5878CA29" w14:textId="77777777" w:rsidTr="002215BE">
        <w:tc>
          <w:tcPr>
            <w:tcW w:w="601" w:type="dxa"/>
          </w:tcPr>
          <w:p w14:paraId="0C34525B" w14:textId="77777777" w:rsidR="002215BE" w:rsidRPr="00060DE6" w:rsidRDefault="002215BE" w:rsidP="002215BE">
            <w:pPr>
              <w:pStyle w:val="ConsPlusTitle"/>
              <w:outlineLvl w:val="2"/>
              <w:rPr>
                <w:rFonts w:ascii="Times New Roman" w:hAnsi="Times New Roman" w:cs="Times New Roman"/>
                <w:b w:val="0"/>
                <w:sz w:val="22"/>
              </w:rPr>
            </w:pPr>
            <w:r>
              <w:rPr>
                <w:rFonts w:ascii="Times New Roman" w:hAnsi="Times New Roman" w:cs="Times New Roman"/>
                <w:b w:val="0"/>
                <w:sz w:val="22"/>
              </w:rPr>
              <w:t>3.1</w:t>
            </w:r>
          </w:p>
        </w:tc>
        <w:tc>
          <w:tcPr>
            <w:tcW w:w="5164" w:type="dxa"/>
            <w:tcBorders>
              <w:top w:val="single" w:sz="6" w:space="0" w:color="000000"/>
              <w:left w:val="single" w:sz="6" w:space="0" w:color="000000"/>
              <w:bottom w:val="single" w:sz="6" w:space="0" w:color="000000"/>
              <w:right w:val="single" w:sz="6" w:space="0" w:color="000000"/>
            </w:tcBorders>
            <w:shd w:val="clear" w:color="auto" w:fill="auto"/>
          </w:tcPr>
          <w:p w14:paraId="4E48282D" w14:textId="77777777" w:rsidR="002215BE" w:rsidRPr="001C32D0" w:rsidRDefault="002215BE" w:rsidP="002215BE">
            <w:pPr>
              <w:widowControl/>
              <w:textAlignment w:val="baseline"/>
              <w:rPr>
                <w:rFonts w:ascii="Times New Roman" w:hAnsi="Times New Roman" w:cs="Times New Roman"/>
                <w:color w:val="auto"/>
                <w:sz w:val="20"/>
                <w:szCs w:val="20"/>
              </w:rPr>
            </w:pPr>
            <w:r w:rsidRPr="001C32D0">
              <w:rPr>
                <w:rFonts w:ascii="Times New Roman" w:hAnsi="Times New Roman" w:cs="Times New Roman"/>
                <w:color w:val="auto"/>
                <w:sz w:val="20"/>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c>
          <w:tcPr>
            <w:tcW w:w="1292" w:type="dxa"/>
          </w:tcPr>
          <w:p w14:paraId="413A2C40"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процент</w:t>
            </w:r>
          </w:p>
        </w:tc>
        <w:tc>
          <w:tcPr>
            <w:tcW w:w="458" w:type="dxa"/>
          </w:tcPr>
          <w:p w14:paraId="6FC06E49"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4" w:type="dxa"/>
          </w:tcPr>
          <w:p w14:paraId="4453DAF5"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6003CD55"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0CE9180A"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654BE929"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C3CA635"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DC110B4"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62AA8DE0"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4411A4F7"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3" w:type="dxa"/>
          </w:tcPr>
          <w:p w14:paraId="73F2625B"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6" w:type="dxa"/>
          </w:tcPr>
          <w:p w14:paraId="34B439F7"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1354" w:type="dxa"/>
          </w:tcPr>
          <w:p w14:paraId="01208AC8"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100</w:t>
            </w:r>
          </w:p>
        </w:tc>
      </w:tr>
      <w:tr w:rsidR="002215BE" w14:paraId="40144ACF" w14:textId="77777777" w:rsidTr="002215BE">
        <w:tc>
          <w:tcPr>
            <w:tcW w:w="601" w:type="dxa"/>
          </w:tcPr>
          <w:p w14:paraId="2CF066E1" w14:textId="77777777" w:rsidR="002215BE" w:rsidRPr="00060DE6" w:rsidRDefault="002215BE" w:rsidP="002215BE">
            <w:pPr>
              <w:pStyle w:val="ConsPlusTitle"/>
              <w:outlineLvl w:val="2"/>
              <w:rPr>
                <w:rFonts w:ascii="Times New Roman" w:hAnsi="Times New Roman" w:cs="Times New Roman"/>
                <w:b w:val="0"/>
                <w:sz w:val="22"/>
              </w:rPr>
            </w:pPr>
            <w:r>
              <w:rPr>
                <w:rFonts w:ascii="Times New Roman" w:hAnsi="Times New Roman" w:cs="Times New Roman"/>
                <w:b w:val="0"/>
                <w:sz w:val="22"/>
              </w:rPr>
              <w:t>3.2</w:t>
            </w:r>
          </w:p>
        </w:tc>
        <w:tc>
          <w:tcPr>
            <w:tcW w:w="5164" w:type="dxa"/>
          </w:tcPr>
          <w:p w14:paraId="1DA79ED5" w14:textId="77777777" w:rsidR="002215BE" w:rsidRPr="002F2B7A" w:rsidRDefault="002215BE" w:rsidP="002215BE">
            <w:pPr>
              <w:pStyle w:val="ConsPlusNormal"/>
              <w:rPr>
                <w:rFonts w:ascii="Times New Roman" w:hAnsi="Times New Roman" w:cs="Times New Roman"/>
              </w:rPr>
            </w:pPr>
            <w:r w:rsidRPr="002F2B7A">
              <w:rPr>
                <w:rFonts w:ascii="Times New Roman" w:hAnsi="Times New Roman" w:cs="Times New Roman"/>
              </w:rPr>
              <w:t xml:space="preserve">Доля обучающихся общеобразовательных организаций </w:t>
            </w:r>
            <w:r>
              <w:rPr>
                <w:rFonts w:ascii="Times New Roman" w:hAnsi="Times New Roman" w:cs="Times New Roman"/>
              </w:rPr>
              <w:t xml:space="preserve">Ивнянского района </w:t>
            </w:r>
            <w:r w:rsidRPr="002F2B7A">
              <w:rPr>
                <w:rFonts w:ascii="Times New Roman" w:hAnsi="Times New Roman" w:cs="Times New Roman"/>
              </w:rPr>
              <w:t>Белгородской области</w:t>
            </w:r>
            <w:r>
              <w:rPr>
                <w:rFonts w:ascii="Times New Roman" w:hAnsi="Times New Roman" w:cs="Times New Roman"/>
              </w:rPr>
              <w:t xml:space="preserve">, обеспеченных льготным питанием из многодетных семьях </w:t>
            </w:r>
            <w:r w:rsidRPr="002F2B7A">
              <w:rPr>
                <w:rFonts w:ascii="Times New Roman" w:hAnsi="Times New Roman" w:cs="Times New Roman"/>
              </w:rPr>
              <w:t xml:space="preserve"> </w:t>
            </w:r>
          </w:p>
        </w:tc>
        <w:tc>
          <w:tcPr>
            <w:tcW w:w="1292" w:type="dxa"/>
          </w:tcPr>
          <w:p w14:paraId="428503BB"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процент</w:t>
            </w:r>
          </w:p>
        </w:tc>
        <w:tc>
          <w:tcPr>
            <w:tcW w:w="458" w:type="dxa"/>
          </w:tcPr>
          <w:p w14:paraId="03ECF92D"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4" w:type="dxa"/>
          </w:tcPr>
          <w:p w14:paraId="351FD777"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199B8D7"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154C3F5"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4BEE5C27"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12522F52"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75EE0685"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477D2330"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5" w:type="dxa"/>
          </w:tcPr>
          <w:p w14:paraId="26BBC07B"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3" w:type="dxa"/>
          </w:tcPr>
          <w:p w14:paraId="0BD3F292"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546" w:type="dxa"/>
          </w:tcPr>
          <w:p w14:paraId="5D0D943E"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Х</w:t>
            </w:r>
          </w:p>
        </w:tc>
        <w:tc>
          <w:tcPr>
            <w:tcW w:w="1354" w:type="dxa"/>
          </w:tcPr>
          <w:p w14:paraId="6CFCFA1E" w14:textId="77777777" w:rsidR="002215BE" w:rsidRPr="00C24EDA" w:rsidRDefault="002215BE" w:rsidP="002215BE">
            <w:pPr>
              <w:pStyle w:val="ConsPlusTitle"/>
              <w:jc w:val="center"/>
              <w:outlineLvl w:val="2"/>
              <w:rPr>
                <w:rFonts w:ascii="Times New Roman" w:hAnsi="Times New Roman" w:cs="Times New Roman"/>
                <w:b w:val="0"/>
                <w:szCs w:val="20"/>
              </w:rPr>
            </w:pPr>
            <w:r w:rsidRPr="00C24EDA">
              <w:rPr>
                <w:rFonts w:ascii="Times New Roman" w:hAnsi="Times New Roman" w:cs="Times New Roman"/>
                <w:b w:val="0"/>
                <w:szCs w:val="20"/>
              </w:rPr>
              <w:t>100</w:t>
            </w:r>
          </w:p>
        </w:tc>
      </w:tr>
    </w:tbl>
    <w:p w14:paraId="1394C3C4" w14:textId="03E7DF40" w:rsidR="00CE66FD" w:rsidRDefault="00CE66FD" w:rsidP="00ED1292">
      <w:pPr>
        <w:autoSpaceDE w:val="0"/>
        <w:autoSpaceDN w:val="0"/>
        <w:outlineLvl w:val="2"/>
        <w:rPr>
          <w:rFonts w:ascii="Times New Roman" w:eastAsiaTheme="minorEastAsia" w:hAnsi="Times New Roman" w:cs="Times New Roman"/>
          <w:b/>
          <w:color w:val="auto"/>
          <w:sz w:val="28"/>
          <w:szCs w:val="28"/>
        </w:rPr>
      </w:pPr>
    </w:p>
    <w:p w14:paraId="716C5DFC" w14:textId="26ADEBC0" w:rsidR="00370376" w:rsidRDefault="00370376" w:rsidP="00ED1292">
      <w:pPr>
        <w:autoSpaceDE w:val="0"/>
        <w:autoSpaceDN w:val="0"/>
        <w:outlineLvl w:val="2"/>
        <w:rPr>
          <w:rFonts w:ascii="Times New Roman" w:eastAsiaTheme="minorEastAsia" w:hAnsi="Times New Roman" w:cs="Times New Roman"/>
          <w:b/>
          <w:color w:val="auto"/>
          <w:sz w:val="28"/>
          <w:szCs w:val="28"/>
        </w:rPr>
      </w:pPr>
    </w:p>
    <w:p w14:paraId="7939EE67" w14:textId="67554737" w:rsidR="00370376" w:rsidRDefault="00370376" w:rsidP="00ED1292">
      <w:pPr>
        <w:autoSpaceDE w:val="0"/>
        <w:autoSpaceDN w:val="0"/>
        <w:outlineLvl w:val="2"/>
        <w:rPr>
          <w:rFonts w:ascii="Times New Roman" w:eastAsiaTheme="minorEastAsia" w:hAnsi="Times New Roman" w:cs="Times New Roman"/>
          <w:b/>
          <w:color w:val="auto"/>
          <w:sz w:val="28"/>
          <w:szCs w:val="28"/>
        </w:rPr>
      </w:pPr>
    </w:p>
    <w:p w14:paraId="4401164B" w14:textId="630A85A6" w:rsidR="00370376" w:rsidRDefault="00370376" w:rsidP="00ED1292">
      <w:pPr>
        <w:autoSpaceDE w:val="0"/>
        <w:autoSpaceDN w:val="0"/>
        <w:outlineLvl w:val="2"/>
        <w:rPr>
          <w:rFonts w:ascii="Times New Roman" w:eastAsiaTheme="minorEastAsia" w:hAnsi="Times New Roman" w:cs="Times New Roman"/>
          <w:b/>
          <w:color w:val="auto"/>
          <w:sz w:val="28"/>
          <w:szCs w:val="28"/>
        </w:rPr>
      </w:pPr>
    </w:p>
    <w:p w14:paraId="25B621D9" w14:textId="77777777" w:rsidR="000701EE" w:rsidRDefault="000701EE" w:rsidP="00ED1292">
      <w:pPr>
        <w:autoSpaceDE w:val="0"/>
        <w:autoSpaceDN w:val="0"/>
        <w:outlineLvl w:val="2"/>
        <w:rPr>
          <w:rFonts w:ascii="Times New Roman" w:eastAsiaTheme="minorEastAsia" w:hAnsi="Times New Roman" w:cs="Times New Roman"/>
          <w:b/>
          <w:color w:val="auto"/>
          <w:sz w:val="28"/>
          <w:szCs w:val="28"/>
        </w:rPr>
      </w:pPr>
    </w:p>
    <w:p w14:paraId="4D26DF57" w14:textId="40346558" w:rsidR="00DE39C3" w:rsidRPr="00370376" w:rsidRDefault="00370376" w:rsidP="001E7382">
      <w:pPr>
        <w:autoSpaceDE w:val="0"/>
        <w:autoSpaceDN w:val="0"/>
        <w:ind w:left="2269"/>
        <w:outlineLvl w:val="2"/>
        <w:rPr>
          <w:rFonts w:ascii="Times New Roman" w:eastAsiaTheme="minorEastAsia" w:hAnsi="Times New Roman" w:cs="Times New Roman"/>
          <w:b/>
          <w:color w:val="auto"/>
          <w:sz w:val="27"/>
          <w:szCs w:val="27"/>
        </w:rPr>
      </w:pPr>
      <w:r>
        <w:rPr>
          <w:rFonts w:ascii="Times New Roman" w:eastAsiaTheme="minorEastAsia" w:hAnsi="Times New Roman" w:cs="Times New Roman"/>
          <w:b/>
          <w:color w:val="auto"/>
          <w:sz w:val="27"/>
          <w:szCs w:val="27"/>
        </w:rPr>
        <w:lastRenderedPageBreak/>
        <w:t>4.</w:t>
      </w:r>
      <w:r w:rsidR="00DE39C3" w:rsidRPr="00370376">
        <w:rPr>
          <w:rFonts w:ascii="Times New Roman" w:eastAsiaTheme="minorEastAsia" w:hAnsi="Times New Roman" w:cs="Times New Roman"/>
          <w:b/>
          <w:color w:val="auto"/>
          <w:sz w:val="27"/>
          <w:szCs w:val="27"/>
        </w:rPr>
        <w:t>Перечень мероприятий (результатов) комплекса процессных мероприятий 2</w:t>
      </w:r>
    </w:p>
    <w:p w14:paraId="6752DBBA" w14:textId="77777777" w:rsidR="004077E2" w:rsidRPr="004077E2" w:rsidRDefault="004077E2" w:rsidP="004077E2">
      <w:pPr>
        <w:pStyle w:val="a6"/>
        <w:autoSpaceDE w:val="0"/>
        <w:autoSpaceDN w:val="0"/>
        <w:ind w:left="928"/>
        <w:outlineLvl w:val="2"/>
        <w:rPr>
          <w:rFonts w:ascii="Times New Roman" w:eastAsiaTheme="minorEastAsia" w:hAnsi="Times New Roman" w:cs="Times New Roman"/>
          <w:b/>
          <w:color w:val="auto"/>
          <w:sz w:val="28"/>
          <w:szCs w:val="28"/>
        </w:rPr>
      </w:pPr>
    </w:p>
    <w:tbl>
      <w:tblPr>
        <w:tblStyle w:val="a7"/>
        <w:tblW w:w="14317" w:type="dxa"/>
        <w:tblInd w:w="-5" w:type="dxa"/>
        <w:tblLook w:val="04A0" w:firstRow="1" w:lastRow="0" w:firstColumn="1" w:lastColumn="0" w:noHBand="0" w:noVBand="1"/>
      </w:tblPr>
      <w:tblGrid>
        <w:gridCol w:w="567"/>
        <w:gridCol w:w="2464"/>
        <w:gridCol w:w="1789"/>
        <w:gridCol w:w="1151"/>
        <w:gridCol w:w="991"/>
        <w:gridCol w:w="698"/>
        <w:gridCol w:w="652"/>
        <w:gridCol w:w="652"/>
        <w:gridCol w:w="652"/>
        <w:gridCol w:w="652"/>
        <w:gridCol w:w="652"/>
        <w:gridCol w:w="652"/>
        <w:gridCol w:w="2745"/>
      </w:tblGrid>
      <w:tr w:rsidR="002168B5" w:rsidRPr="009E7273" w14:paraId="6737B289" w14:textId="77777777" w:rsidTr="00CE66FD">
        <w:tc>
          <w:tcPr>
            <w:tcW w:w="567" w:type="dxa"/>
            <w:vMerge w:val="restart"/>
          </w:tcPr>
          <w:p w14:paraId="70C46794"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w:t>
            </w:r>
          </w:p>
          <w:p w14:paraId="39C68004"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п/п</w:t>
            </w:r>
          </w:p>
        </w:tc>
        <w:tc>
          <w:tcPr>
            <w:tcW w:w="2464" w:type="dxa"/>
            <w:vMerge w:val="restart"/>
            <w:tcBorders>
              <w:top w:val="single" w:sz="6" w:space="0" w:color="000000"/>
              <w:left w:val="single" w:sz="6" w:space="0" w:color="000000"/>
              <w:right w:val="single" w:sz="6" w:space="0" w:color="000000"/>
            </w:tcBorders>
            <w:shd w:val="clear" w:color="auto" w:fill="auto"/>
          </w:tcPr>
          <w:p w14:paraId="0F29FEFC" w14:textId="77777777" w:rsidR="004077E2" w:rsidRPr="009E7273" w:rsidRDefault="004077E2" w:rsidP="004077E2">
            <w:pPr>
              <w:widowControl/>
              <w:jc w:val="cente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Наименование мероприятия (результата)</w:t>
            </w:r>
          </w:p>
        </w:tc>
        <w:tc>
          <w:tcPr>
            <w:tcW w:w="1789" w:type="dxa"/>
            <w:vMerge w:val="restart"/>
            <w:tcBorders>
              <w:top w:val="single" w:sz="6" w:space="0" w:color="000000"/>
              <w:left w:val="single" w:sz="6" w:space="0" w:color="000000"/>
              <w:right w:val="single" w:sz="6" w:space="0" w:color="000000"/>
            </w:tcBorders>
            <w:shd w:val="clear" w:color="auto" w:fill="auto"/>
          </w:tcPr>
          <w:p w14:paraId="5927C1BE" w14:textId="77777777" w:rsidR="004077E2" w:rsidRPr="009E7273" w:rsidRDefault="004077E2" w:rsidP="004077E2">
            <w:pPr>
              <w:widowControl/>
              <w:jc w:val="cente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Тип мероприятия (результата)</w:t>
            </w:r>
          </w:p>
        </w:tc>
        <w:tc>
          <w:tcPr>
            <w:tcW w:w="1151" w:type="dxa"/>
            <w:vMerge w:val="restart"/>
            <w:tcBorders>
              <w:top w:val="single" w:sz="6" w:space="0" w:color="000000"/>
              <w:left w:val="single" w:sz="6" w:space="0" w:color="000000"/>
              <w:right w:val="single" w:sz="6" w:space="0" w:color="000000"/>
            </w:tcBorders>
            <w:shd w:val="clear" w:color="auto" w:fill="auto"/>
          </w:tcPr>
          <w:p w14:paraId="654078B4" w14:textId="77777777" w:rsidR="004077E2" w:rsidRPr="009E7273" w:rsidRDefault="004077E2" w:rsidP="004077E2">
            <w:pPr>
              <w:widowControl/>
              <w:jc w:val="cente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Единица измерения (по </w:t>
            </w:r>
            <w:hyperlink r:id="rId19" w:anchor="7D20K3" w:history="1">
              <w:r w:rsidRPr="009E7273">
                <w:rPr>
                  <w:rFonts w:ascii="Times New Roman" w:hAnsi="Times New Roman" w:cs="Times New Roman"/>
                  <w:color w:val="auto"/>
                  <w:sz w:val="20"/>
                  <w:szCs w:val="20"/>
                  <w:u w:val="single"/>
                </w:rPr>
                <w:t>ОКЕИ</w:t>
              </w:r>
            </w:hyperlink>
            <w:r w:rsidRPr="009E7273">
              <w:rPr>
                <w:rFonts w:ascii="Times New Roman" w:hAnsi="Times New Roman" w:cs="Times New Roman"/>
                <w:color w:val="auto"/>
                <w:sz w:val="20"/>
                <w:szCs w:val="20"/>
              </w:rPr>
              <w:t>)</w:t>
            </w:r>
          </w:p>
        </w:tc>
        <w:tc>
          <w:tcPr>
            <w:tcW w:w="1689" w:type="dxa"/>
            <w:gridSpan w:val="2"/>
            <w:tcBorders>
              <w:top w:val="single" w:sz="6" w:space="0" w:color="000000"/>
              <w:left w:val="single" w:sz="6" w:space="0" w:color="000000"/>
              <w:bottom w:val="single" w:sz="6" w:space="0" w:color="000000"/>
            </w:tcBorders>
            <w:shd w:val="clear" w:color="auto" w:fill="auto"/>
          </w:tcPr>
          <w:p w14:paraId="756373B2" w14:textId="77777777" w:rsidR="004077E2" w:rsidRPr="009E7273" w:rsidRDefault="004077E2" w:rsidP="004077E2">
            <w:pPr>
              <w:pStyle w:val="ConsPlusCell"/>
              <w:jc w:val="center"/>
              <w:rPr>
                <w:rFonts w:ascii="Times New Roman" w:hAnsi="Times New Roman" w:cs="Times New Roman"/>
                <w:b/>
                <w:szCs w:val="20"/>
              </w:rPr>
            </w:pPr>
            <w:r w:rsidRPr="009E7273">
              <w:rPr>
                <w:rFonts w:ascii="Times New Roman" w:hAnsi="Times New Roman" w:cs="Times New Roman"/>
                <w:szCs w:val="20"/>
              </w:rPr>
              <w:t>Базовое значение</w:t>
            </w:r>
          </w:p>
        </w:tc>
        <w:tc>
          <w:tcPr>
            <w:tcW w:w="3912" w:type="dxa"/>
            <w:gridSpan w:val="6"/>
          </w:tcPr>
          <w:p w14:paraId="035A597F" w14:textId="77777777" w:rsidR="004077E2" w:rsidRPr="009E7273" w:rsidRDefault="004077E2" w:rsidP="004077E2">
            <w:pPr>
              <w:pStyle w:val="ConsPlusCell"/>
              <w:jc w:val="center"/>
              <w:rPr>
                <w:rFonts w:ascii="Times New Roman" w:hAnsi="Times New Roman" w:cs="Times New Roman"/>
                <w:b/>
                <w:szCs w:val="20"/>
              </w:rPr>
            </w:pPr>
            <w:r w:rsidRPr="009E7273">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745" w:type="dxa"/>
            <w:vMerge w:val="restart"/>
          </w:tcPr>
          <w:p w14:paraId="3C280AEB" w14:textId="77777777" w:rsidR="004077E2" w:rsidRPr="009E7273" w:rsidRDefault="004077E2" w:rsidP="004077E2">
            <w:pPr>
              <w:pStyle w:val="ConsPlusCell"/>
              <w:jc w:val="center"/>
              <w:rPr>
                <w:rFonts w:ascii="Times New Roman" w:hAnsi="Times New Roman" w:cs="Times New Roman"/>
                <w:b/>
                <w:szCs w:val="20"/>
              </w:rPr>
            </w:pPr>
            <w:r w:rsidRPr="009E7273">
              <w:rPr>
                <w:rFonts w:ascii="Times New Roman" w:hAnsi="Times New Roman" w:cs="Times New Roman"/>
                <w:szCs w:val="20"/>
              </w:rPr>
              <w:t>Связь с показателями комплекса процессных мероприятия</w:t>
            </w:r>
          </w:p>
        </w:tc>
      </w:tr>
      <w:tr w:rsidR="001C32D0" w:rsidRPr="009E7273" w14:paraId="66883E0E" w14:textId="77777777" w:rsidTr="00CE66FD">
        <w:tc>
          <w:tcPr>
            <w:tcW w:w="567" w:type="dxa"/>
            <w:vMerge/>
          </w:tcPr>
          <w:p w14:paraId="5EC91174" w14:textId="77777777" w:rsidR="004077E2" w:rsidRPr="009E7273" w:rsidRDefault="004077E2" w:rsidP="004077E2">
            <w:pPr>
              <w:pStyle w:val="ConsPlusCell"/>
              <w:jc w:val="center"/>
              <w:rPr>
                <w:rFonts w:ascii="Times New Roman" w:hAnsi="Times New Roman" w:cs="Times New Roman"/>
                <w:szCs w:val="20"/>
              </w:rPr>
            </w:pPr>
          </w:p>
        </w:tc>
        <w:tc>
          <w:tcPr>
            <w:tcW w:w="2464" w:type="dxa"/>
            <w:vMerge/>
            <w:tcBorders>
              <w:right w:val="single" w:sz="6" w:space="0" w:color="000000"/>
            </w:tcBorders>
          </w:tcPr>
          <w:p w14:paraId="62AF6741" w14:textId="77777777" w:rsidR="004077E2" w:rsidRPr="009E7273" w:rsidRDefault="004077E2" w:rsidP="004077E2">
            <w:pPr>
              <w:pStyle w:val="ConsPlusCell"/>
              <w:jc w:val="center"/>
              <w:rPr>
                <w:rFonts w:ascii="Times New Roman" w:hAnsi="Times New Roman" w:cs="Times New Roman"/>
                <w:szCs w:val="20"/>
              </w:rPr>
            </w:pPr>
          </w:p>
        </w:tc>
        <w:tc>
          <w:tcPr>
            <w:tcW w:w="1789" w:type="dxa"/>
            <w:vMerge/>
            <w:tcBorders>
              <w:left w:val="single" w:sz="6" w:space="0" w:color="000000"/>
              <w:right w:val="single" w:sz="6" w:space="0" w:color="000000"/>
            </w:tcBorders>
          </w:tcPr>
          <w:p w14:paraId="7E1919D4" w14:textId="77777777" w:rsidR="004077E2" w:rsidRPr="009E7273" w:rsidRDefault="004077E2" w:rsidP="004077E2">
            <w:pPr>
              <w:pStyle w:val="ConsPlusCell"/>
              <w:jc w:val="center"/>
              <w:rPr>
                <w:rFonts w:ascii="Times New Roman" w:hAnsi="Times New Roman" w:cs="Times New Roman"/>
                <w:szCs w:val="20"/>
              </w:rPr>
            </w:pPr>
          </w:p>
        </w:tc>
        <w:tc>
          <w:tcPr>
            <w:tcW w:w="1151" w:type="dxa"/>
            <w:vMerge/>
            <w:tcBorders>
              <w:left w:val="single" w:sz="6" w:space="0" w:color="000000"/>
              <w:right w:val="single" w:sz="6" w:space="0" w:color="000000"/>
            </w:tcBorders>
          </w:tcPr>
          <w:p w14:paraId="2400C577" w14:textId="77777777" w:rsidR="004077E2" w:rsidRPr="009E7273" w:rsidRDefault="004077E2" w:rsidP="004077E2">
            <w:pPr>
              <w:pStyle w:val="ConsPlusCell"/>
              <w:jc w:val="center"/>
              <w:rPr>
                <w:rFonts w:ascii="Times New Roman" w:hAnsi="Times New Roman" w:cs="Times New Roman"/>
                <w:szCs w:val="20"/>
              </w:rPr>
            </w:pPr>
          </w:p>
        </w:tc>
        <w:tc>
          <w:tcPr>
            <w:tcW w:w="991" w:type="dxa"/>
            <w:tcBorders>
              <w:left w:val="single" w:sz="6" w:space="0" w:color="000000"/>
            </w:tcBorders>
          </w:tcPr>
          <w:p w14:paraId="4CA42BFD"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значение</w:t>
            </w:r>
          </w:p>
        </w:tc>
        <w:tc>
          <w:tcPr>
            <w:tcW w:w="698" w:type="dxa"/>
          </w:tcPr>
          <w:p w14:paraId="513866DF"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год</w:t>
            </w:r>
          </w:p>
        </w:tc>
        <w:tc>
          <w:tcPr>
            <w:tcW w:w="652" w:type="dxa"/>
          </w:tcPr>
          <w:p w14:paraId="7BCF4A4E"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2025</w:t>
            </w:r>
          </w:p>
        </w:tc>
        <w:tc>
          <w:tcPr>
            <w:tcW w:w="652" w:type="dxa"/>
          </w:tcPr>
          <w:p w14:paraId="5A62959C"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2026</w:t>
            </w:r>
          </w:p>
        </w:tc>
        <w:tc>
          <w:tcPr>
            <w:tcW w:w="652" w:type="dxa"/>
          </w:tcPr>
          <w:p w14:paraId="13126481"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2027</w:t>
            </w:r>
          </w:p>
        </w:tc>
        <w:tc>
          <w:tcPr>
            <w:tcW w:w="652" w:type="dxa"/>
          </w:tcPr>
          <w:p w14:paraId="43A672BE"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2028</w:t>
            </w:r>
          </w:p>
        </w:tc>
        <w:tc>
          <w:tcPr>
            <w:tcW w:w="652" w:type="dxa"/>
          </w:tcPr>
          <w:p w14:paraId="638CC09B"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2029</w:t>
            </w:r>
          </w:p>
        </w:tc>
        <w:tc>
          <w:tcPr>
            <w:tcW w:w="652" w:type="dxa"/>
          </w:tcPr>
          <w:p w14:paraId="29C5F57E"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2030</w:t>
            </w:r>
          </w:p>
        </w:tc>
        <w:tc>
          <w:tcPr>
            <w:tcW w:w="2745" w:type="dxa"/>
            <w:vMerge/>
          </w:tcPr>
          <w:p w14:paraId="2A67ADEE" w14:textId="77777777" w:rsidR="004077E2" w:rsidRPr="009E7273" w:rsidRDefault="004077E2" w:rsidP="004077E2">
            <w:pPr>
              <w:pStyle w:val="ConsPlusCell"/>
              <w:jc w:val="center"/>
              <w:rPr>
                <w:rFonts w:ascii="Times New Roman" w:hAnsi="Times New Roman" w:cs="Times New Roman"/>
                <w:szCs w:val="20"/>
              </w:rPr>
            </w:pPr>
          </w:p>
        </w:tc>
      </w:tr>
      <w:tr w:rsidR="004077E2" w:rsidRPr="009E7273" w14:paraId="02E3918E" w14:textId="77777777" w:rsidTr="00CE66FD">
        <w:tc>
          <w:tcPr>
            <w:tcW w:w="567" w:type="dxa"/>
          </w:tcPr>
          <w:p w14:paraId="13C17A94" w14:textId="77777777" w:rsidR="004077E2" w:rsidRPr="009E7273" w:rsidRDefault="001C32D0" w:rsidP="004077E2">
            <w:pPr>
              <w:pStyle w:val="ConsPlusCell"/>
              <w:jc w:val="center"/>
              <w:rPr>
                <w:rFonts w:ascii="Times New Roman" w:hAnsi="Times New Roman" w:cs="Times New Roman"/>
                <w:szCs w:val="20"/>
              </w:rPr>
            </w:pPr>
            <w:r w:rsidRPr="009E7273">
              <w:rPr>
                <w:rFonts w:ascii="Times New Roman" w:hAnsi="Times New Roman" w:cs="Times New Roman"/>
                <w:szCs w:val="20"/>
              </w:rPr>
              <w:t>1</w:t>
            </w:r>
          </w:p>
        </w:tc>
        <w:tc>
          <w:tcPr>
            <w:tcW w:w="13750" w:type="dxa"/>
            <w:gridSpan w:val="12"/>
            <w:tcBorders>
              <w:top w:val="single" w:sz="6" w:space="0" w:color="000000"/>
              <w:left w:val="single" w:sz="6" w:space="0" w:color="000000"/>
              <w:bottom w:val="single" w:sz="6" w:space="0" w:color="000000"/>
            </w:tcBorders>
            <w:shd w:val="clear" w:color="auto" w:fill="auto"/>
          </w:tcPr>
          <w:p w14:paraId="00882AEE" w14:textId="77777777" w:rsidR="004077E2" w:rsidRPr="009E7273" w:rsidRDefault="004077E2" w:rsidP="001C32D0">
            <w:pPr>
              <w:pStyle w:val="ConsPlusCell"/>
              <w:rPr>
                <w:rFonts w:ascii="Times New Roman" w:hAnsi="Times New Roman" w:cs="Times New Roman"/>
                <w:b/>
                <w:szCs w:val="20"/>
              </w:rPr>
            </w:pPr>
            <w:r w:rsidRPr="009E7273">
              <w:rPr>
                <w:rFonts w:ascii="Times New Roman" w:hAnsi="Times New Roman" w:cs="Times New Roman"/>
                <w:b/>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2168B5" w:rsidRPr="009E7273" w14:paraId="42A06D2E" w14:textId="77777777" w:rsidTr="00CE66FD">
        <w:tc>
          <w:tcPr>
            <w:tcW w:w="567" w:type="dxa"/>
          </w:tcPr>
          <w:p w14:paraId="6F53A4B0" w14:textId="77777777" w:rsidR="004077E2" w:rsidRPr="009E7273" w:rsidRDefault="007E4033" w:rsidP="004077E2">
            <w:pPr>
              <w:pStyle w:val="ConsPlusCell"/>
              <w:jc w:val="center"/>
              <w:rPr>
                <w:rFonts w:ascii="Times New Roman" w:hAnsi="Times New Roman" w:cs="Times New Roman"/>
                <w:szCs w:val="20"/>
              </w:rPr>
            </w:pPr>
            <w:r w:rsidRPr="009E7273">
              <w:rPr>
                <w:rFonts w:ascii="Times New Roman" w:hAnsi="Times New Roman" w:cs="Times New Roman"/>
                <w:szCs w:val="20"/>
              </w:rPr>
              <w:t>1.1</w:t>
            </w:r>
          </w:p>
        </w:tc>
        <w:tc>
          <w:tcPr>
            <w:tcW w:w="2464" w:type="dxa"/>
            <w:tcBorders>
              <w:top w:val="single" w:sz="6" w:space="0" w:color="000000"/>
              <w:left w:val="single" w:sz="6" w:space="0" w:color="000000"/>
              <w:bottom w:val="single" w:sz="6" w:space="0" w:color="000000"/>
              <w:right w:val="single" w:sz="6" w:space="0" w:color="000000"/>
            </w:tcBorders>
            <w:shd w:val="clear" w:color="auto" w:fill="auto"/>
          </w:tcPr>
          <w:p w14:paraId="76E1F0CD" w14:textId="08B24EF4" w:rsidR="004077E2" w:rsidRPr="009E7273" w:rsidRDefault="00370376" w:rsidP="00DA23DD">
            <w:pPr>
              <w:widowControl/>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 xml:space="preserve">Мероприятие (результат) </w:t>
            </w:r>
            <w:r w:rsidR="00DA23DD" w:rsidRPr="009E7273">
              <w:rPr>
                <w:rFonts w:ascii="Times New Roman" w:hAnsi="Times New Roman" w:cs="Times New Roman"/>
                <w:color w:val="auto"/>
                <w:sz w:val="20"/>
                <w:szCs w:val="20"/>
              </w:rPr>
              <w:t>Выплачено денежное</w:t>
            </w:r>
            <w:r w:rsidR="004077E2" w:rsidRPr="009E7273">
              <w:rPr>
                <w:rFonts w:ascii="Times New Roman" w:hAnsi="Times New Roman" w:cs="Times New Roman"/>
                <w:color w:val="auto"/>
                <w:sz w:val="20"/>
                <w:szCs w:val="20"/>
              </w:rPr>
              <w:t xml:space="preserve"> вознаграждени</w:t>
            </w:r>
            <w:r w:rsidR="00DA23DD" w:rsidRPr="009E7273">
              <w:rPr>
                <w:rFonts w:ascii="Times New Roman" w:hAnsi="Times New Roman" w:cs="Times New Roman"/>
                <w:color w:val="auto"/>
                <w:sz w:val="20"/>
                <w:szCs w:val="20"/>
              </w:rPr>
              <w:t>е</w:t>
            </w:r>
            <w:r w:rsidR="004077E2" w:rsidRPr="009E7273">
              <w:rPr>
                <w:rFonts w:ascii="Times New Roman" w:hAnsi="Times New Roman" w:cs="Times New Roman"/>
                <w:color w:val="auto"/>
                <w:sz w:val="20"/>
                <w:szCs w:val="20"/>
              </w:rPr>
              <w:t xml:space="preserve"> за выполнение функций классного руководителя педагогическим работникам государственных и муниципальных образовательных организаций</w:t>
            </w:r>
          </w:p>
        </w:tc>
        <w:tc>
          <w:tcPr>
            <w:tcW w:w="1789" w:type="dxa"/>
            <w:tcBorders>
              <w:top w:val="single" w:sz="6" w:space="0" w:color="000000"/>
              <w:left w:val="single" w:sz="6" w:space="0" w:color="000000"/>
              <w:bottom w:val="single" w:sz="6" w:space="0" w:color="000000"/>
              <w:right w:val="single" w:sz="6" w:space="0" w:color="000000"/>
            </w:tcBorders>
            <w:shd w:val="clear" w:color="auto" w:fill="auto"/>
          </w:tcPr>
          <w:p w14:paraId="54DFD98A" w14:textId="77777777" w:rsidR="004077E2" w:rsidRPr="009E7273" w:rsidRDefault="004077E2" w:rsidP="004077E2">
            <w:pPr>
              <w:widowControl/>
              <w:jc w:val="cente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Выплаты физическим лицам</w:t>
            </w:r>
          </w:p>
        </w:tc>
        <w:tc>
          <w:tcPr>
            <w:tcW w:w="1151" w:type="dxa"/>
          </w:tcPr>
          <w:p w14:paraId="2AA960B8" w14:textId="22CD4655"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человек</w:t>
            </w:r>
          </w:p>
        </w:tc>
        <w:tc>
          <w:tcPr>
            <w:tcW w:w="991" w:type="dxa"/>
          </w:tcPr>
          <w:p w14:paraId="3EF047AA" w14:textId="2457E1FF"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165</w:t>
            </w:r>
          </w:p>
        </w:tc>
        <w:tc>
          <w:tcPr>
            <w:tcW w:w="698" w:type="dxa"/>
          </w:tcPr>
          <w:p w14:paraId="22FA0FEA" w14:textId="77777777" w:rsidR="004077E2" w:rsidRPr="009E7273" w:rsidRDefault="004077E2" w:rsidP="004077E2">
            <w:pPr>
              <w:pStyle w:val="ConsPlusCell"/>
              <w:jc w:val="center"/>
              <w:rPr>
                <w:rFonts w:ascii="Times New Roman" w:hAnsi="Times New Roman" w:cs="Times New Roman"/>
                <w:szCs w:val="20"/>
              </w:rPr>
            </w:pPr>
            <w:r w:rsidRPr="009E7273">
              <w:rPr>
                <w:rFonts w:ascii="Times New Roman" w:hAnsi="Times New Roman" w:cs="Times New Roman"/>
                <w:szCs w:val="20"/>
              </w:rPr>
              <w:t>2023</w:t>
            </w:r>
          </w:p>
        </w:tc>
        <w:tc>
          <w:tcPr>
            <w:tcW w:w="652" w:type="dxa"/>
          </w:tcPr>
          <w:p w14:paraId="6E413E99" w14:textId="51F58B5E"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166</w:t>
            </w:r>
          </w:p>
        </w:tc>
        <w:tc>
          <w:tcPr>
            <w:tcW w:w="652" w:type="dxa"/>
          </w:tcPr>
          <w:p w14:paraId="580B756E" w14:textId="1C097915"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166</w:t>
            </w:r>
          </w:p>
        </w:tc>
        <w:tc>
          <w:tcPr>
            <w:tcW w:w="652" w:type="dxa"/>
          </w:tcPr>
          <w:p w14:paraId="4AA4F4EC" w14:textId="2AC60E15"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166</w:t>
            </w:r>
          </w:p>
        </w:tc>
        <w:tc>
          <w:tcPr>
            <w:tcW w:w="652" w:type="dxa"/>
          </w:tcPr>
          <w:p w14:paraId="3554D428" w14:textId="2DC98298"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166</w:t>
            </w:r>
          </w:p>
        </w:tc>
        <w:tc>
          <w:tcPr>
            <w:tcW w:w="652" w:type="dxa"/>
          </w:tcPr>
          <w:p w14:paraId="125BD4E1" w14:textId="2F99FA8C"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166</w:t>
            </w:r>
          </w:p>
        </w:tc>
        <w:tc>
          <w:tcPr>
            <w:tcW w:w="652" w:type="dxa"/>
          </w:tcPr>
          <w:p w14:paraId="6802871D" w14:textId="00856934" w:rsidR="004077E2" w:rsidRPr="009E7273" w:rsidRDefault="00FD7C35" w:rsidP="004077E2">
            <w:pPr>
              <w:pStyle w:val="ConsPlusCell"/>
              <w:jc w:val="center"/>
              <w:rPr>
                <w:rFonts w:ascii="Times New Roman" w:hAnsi="Times New Roman" w:cs="Times New Roman"/>
                <w:szCs w:val="20"/>
              </w:rPr>
            </w:pPr>
            <w:r w:rsidRPr="009E7273">
              <w:rPr>
                <w:rFonts w:ascii="Times New Roman" w:hAnsi="Times New Roman" w:cs="Times New Roman"/>
                <w:szCs w:val="20"/>
              </w:rPr>
              <w:t>166</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14:paraId="44065966" w14:textId="77777777" w:rsidR="004077E2" w:rsidRPr="009E7273" w:rsidRDefault="004077E2" w:rsidP="00651CC8">
            <w:pPr>
              <w:widowControl/>
              <w:jc w:val="both"/>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4077E2" w:rsidRPr="009E7273" w14:paraId="3718AE14" w14:textId="77777777" w:rsidTr="00CE66FD">
        <w:tc>
          <w:tcPr>
            <w:tcW w:w="567" w:type="dxa"/>
          </w:tcPr>
          <w:p w14:paraId="1F89505C" w14:textId="77777777" w:rsidR="004077E2" w:rsidRPr="009E7273" w:rsidRDefault="004077E2" w:rsidP="004077E2">
            <w:pPr>
              <w:pStyle w:val="ConsPlusCell"/>
              <w:jc w:val="center"/>
              <w:rPr>
                <w:rFonts w:ascii="Times New Roman" w:hAnsi="Times New Roman" w:cs="Times New Roman"/>
                <w:szCs w:val="20"/>
              </w:rPr>
            </w:pPr>
          </w:p>
        </w:tc>
        <w:tc>
          <w:tcPr>
            <w:tcW w:w="13750" w:type="dxa"/>
            <w:gridSpan w:val="12"/>
            <w:tcBorders>
              <w:top w:val="single" w:sz="6" w:space="0" w:color="000000"/>
              <w:left w:val="single" w:sz="6" w:space="0" w:color="000000"/>
              <w:bottom w:val="single" w:sz="6" w:space="0" w:color="000000"/>
            </w:tcBorders>
            <w:shd w:val="clear" w:color="auto" w:fill="auto"/>
          </w:tcPr>
          <w:p w14:paraId="71DC9A4F" w14:textId="77777777" w:rsidR="004077E2" w:rsidRPr="00651CC8" w:rsidRDefault="004077E2" w:rsidP="00651CC8">
            <w:pPr>
              <w:pStyle w:val="ConsPlusCell"/>
              <w:jc w:val="both"/>
              <w:rPr>
                <w:rFonts w:ascii="Times New Roman" w:hAnsi="Times New Roman" w:cs="Times New Roman"/>
                <w:szCs w:val="20"/>
              </w:rPr>
            </w:pPr>
            <w:r w:rsidRPr="00651CC8">
              <w:rPr>
                <w:rFonts w:ascii="Times New Roman" w:hAnsi="Times New Roman" w:cs="Times New Roman"/>
                <w:szCs w:val="20"/>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в рамках перечня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w:t>
            </w:r>
            <w:hyperlink r:id="rId20" w:anchor="7D20K3" w:history="1">
              <w:r w:rsidRPr="00651CC8">
                <w:rPr>
                  <w:rFonts w:ascii="Times New Roman" w:hAnsi="Times New Roman" w:cs="Times New Roman"/>
                  <w:szCs w:val="20"/>
                </w:rPr>
                <w:t>24 января 2020 года N Пр-113</w:t>
              </w:r>
            </w:hyperlink>
            <w:r w:rsidRPr="00651CC8">
              <w:rPr>
                <w:rFonts w:ascii="Times New Roman" w:hAnsi="Times New Roman" w:cs="Times New Roman"/>
                <w:szCs w:val="20"/>
              </w:rPr>
              <w:t>,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
        </w:tc>
      </w:tr>
      <w:tr w:rsidR="001C32D0" w:rsidRPr="009E7273" w14:paraId="0290E16B" w14:textId="77777777" w:rsidTr="00FD7C35">
        <w:trPr>
          <w:trHeight w:val="1312"/>
        </w:trPr>
        <w:tc>
          <w:tcPr>
            <w:tcW w:w="567" w:type="dxa"/>
          </w:tcPr>
          <w:p w14:paraId="48DB05F7" w14:textId="77777777" w:rsidR="001C32D0" w:rsidRPr="009E7273" w:rsidRDefault="001C32D0" w:rsidP="001C32D0">
            <w:pPr>
              <w:pStyle w:val="ConsPlusCell"/>
              <w:jc w:val="center"/>
              <w:rPr>
                <w:rFonts w:ascii="Times New Roman" w:hAnsi="Times New Roman" w:cs="Times New Roman"/>
                <w:szCs w:val="20"/>
              </w:rPr>
            </w:pPr>
            <w:r w:rsidRPr="009E7273">
              <w:rPr>
                <w:rFonts w:ascii="Times New Roman" w:hAnsi="Times New Roman" w:cs="Times New Roman"/>
                <w:szCs w:val="20"/>
              </w:rPr>
              <w:t>2</w:t>
            </w:r>
          </w:p>
        </w:tc>
        <w:tc>
          <w:tcPr>
            <w:tcW w:w="13750" w:type="dxa"/>
            <w:gridSpan w:val="12"/>
            <w:tcBorders>
              <w:top w:val="single" w:sz="6" w:space="0" w:color="000000"/>
              <w:left w:val="single" w:sz="6" w:space="0" w:color="000000"/>
              <w:bottom w:val="single" w:sz="6" w:space="0" w:color="000000"/>
            </w:tcBorders>
            <w:shd w:val="clear" w:color="auto" w:fill="auto"/>
          </w:tcPr>
          <w:p w14:paraId="1580A043" w14:textId="77777777" w:rsidR="001C32D0" w:rsidRPr="009E7273" w:rsidRDefault="001C32D0" w:rsidP="00651CC8">
            <w:pPr>
              <w:pStyle w:val="ConsPlusCell"/>
              <w:jc w:val="both"/>
              <w:rPr>
                <w:rFonts w:ascii="Times New Roman" w:hAnsi="Times New Roman" w:cs="Times New Roman"/>
                <w:b/>
                <w:szCs w:val="20"/>
              </w:rPr>
            </w:pPr>
            <w:r w:rsidRPr="009E7273">
              <w:rPr>
                <w:rFonts w:ascii="Times New Roman" w:hAnsi="Times New Roman" w:cs="Times New Roman"/>
                <w:b/>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FD7C35" w:rsidRPr="009E7273" w14:paraId="2DB92FB4" w14:textId="77777777" w:rsidTr="00FD7C35">
        <w:trPr>
          <w:trHeight w:val="2266"/>
        </w:trPr>
        <w:tc>
          <w:tcPr>
            <w:tcW w:w="567" w:type="dxa"/>
          </w:tcPr>
          <w:p w14:paraId="0B246665" w14:textId="77777777"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2.1</w:t>
            </w:r>
          </w:p>
        </w:tc>
        <w:tc>
          <w:tcPr>
            <w:tcW w:w="2464" w:type="dxa"/>
            <w:tcBorders>
              <w:top w:val="single" w:sz="6" w:space="0" w:color="000000"/>
              <w:left w:val="single" w:sz="6" w:space="0" w:color="000000"/>
              <w:right w:val="single" w:sz="6" w:space="0" w:color="000000"/>
            </w:tcBorders>
            <w:shd w:val="clear" w:color="auto" w:fill="auto"/>
          </w:tcPr>
          <w:p w14:paraId="0E78DDBB" w14:textId="1D0FE761" w:rsidR="00FD7C35" w:rsidRPr="009E7273" w:rsidRDefault="00FD7C35" w:rsidP="00ED1292">
            <w:pP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Мероприятие (результат) Обеспечена деятельность (оказаны услуги) государственных учреждений (организаций) Ивнянского района Белгородской области</w:t>
            </w:r>
          </w:p>
        </w:tc>
        <w:tc>
          <w:tcPr>
            <w:tcW w:w="1789" w:type="dxa"/>
            <w:tcBorders>
              <w:top w:val="single" w:sz="6" w:space="0" w:color="000000"/>
              <w:left w:val="single" w:sz="6" w:space="0" w:color="000000"/>
              <w:right w:val="single" w:sz="6" w:space="0" w:color="000000"/>
            </w:tcBorders>
            <w:shd w:val="clear" w:color="auto" w:fill="auto"/>
          </w:tcPr>
          <w:p w14:paraId="4DDEF968" w14:textId="77777777" w:rsidR="00FD7C35" w:rsidRPr="009E7273" w:rsidRDefault="00FD7C35" w:rsidP="00ED1292">
            <w:pPr>
              <w:jc w:val="cente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Осуществление текущей деятельности</w:t>
            </w:r>
          </w:p>
        </w:tc>
        <w:tc>
          <w:tcPr>
            <w:tcW w:w="1151" w:type="dxa"/>
          </w:tcPr>
          <w:p w14:paraId="7E12FB5C" w14:textId="1EBF4F03"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единиц</w:t>
            </w:r>
          </w:p>
        </w:tc>
        <w:tc>
          <w:tcPr>
            <w:tcW w:w="991" w:type="dxa"/>
          </w:tcPr>
          <w:p w14:paraId="3941E239" w14:textId="296C3797"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16</w:t>
            </w:r>
          </w:p>
        </w:tc>
        <w:tc>
          <w:tcPr>
            <w:tcW w:w="698" w:type="dxa"/>
          </w:tcPr>
          <w:p w14:paraId="2F906A77" w14:textId="6AAA0015"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2023</w:t>
            </w:r>
          </w:p>
        </w:tc>
        <w:tc>
          <w:tcPr>
            <w:tcW w:w="652" w:type="dxa"/>
          </w:tcPr>
          <w:p w14:paraId="52513531" w14:textId="1CC54E4A"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16</w:t>
            </w:r>
          </w:p>
        </w:tc>
        <w:tc>
          <w:tcPr>
            <w:tcW w:w="652" w:type="dxa"/>
          </w:tcPr>
          <w:p w14:paraId="10726A1A" w14:textId="4E1B1BEB"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16</w:t>
            </w:r>
          </w:p>
        </w:tc>
        <w:tc>
          <w:tcPr>
            <w:tcW w:w="652" w:type="dxa"/>
          </w:tcPr>
          <w:p w14:paraId="105D1DFF" w14:textId="10549170"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16</w:t>
            </w:r>
          </w:p>
        </w:tc>
        <w:tc>
          <w:tcPr>
            <w:tcW w:w="652" w:type="dxa"/>
          </w:tcPr>
          <w:p w14:paraId="5F547C1A" w14:textId="3D718000"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16</w:t>
            </w:r>
          </w:p>
        </w:tc>
        <w:tc>
          <w:tcPr>
            <w:tcW w:w="652" w:type="dxa"/>
          </w:tcPr>
          <w:p w14:paraId="4729E1B0" w14:textId="6626FE9B"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16</w:t>
            </w:r>
          </w:p>
        </w:tc>
        <w:tc>
          <w:tcPr>
            <w:tcW w:w="652" w:type="dxa"/>
          </w:tcPr>
          <w:p w14:paraId="2CC3FA86" w14:textId="49A13230" w:rsidR="00FD7C35" w:rsidRPr="009E7273" w:rsidRDefault="00FD7C35" w:rsidP="00ED1292">
            <w:pPr>
              <w:pStyle w:val="ConsPlusCell"/>
              <w:jc w:val="center"/>
              <w:rPr>
                <w:rFonts w:ascii="Times New Roman" w:hAnsi="Times New Roman" w:cs="Times New Roman"/>
                <w:szCs w:val="20"/>
              </w:rPr>
            </w:pPr>
            <w:r w:rsidRPr="009E7273">
              <w:rPr>
                <w:rFonts w:ascii="Times New Roman" w:hAnsi="Times New Roman" w:cs="Times New Roman"/>
                <w:szCs w:val="20"/>
              </w:rPr>
              <w:t>16</w:t>
            </w:r>
          </w:p>
        </w:tc>
        <w:tc>
          <w:tcPr>
            <w:tcW w:w="2745" w:type="dxa"/>
            <w:tcBorders>
              <w:top w:val="single" w:sz="2" w:space="0" w:color="000000"/>
              <w:left w:val="single" w:sz="2" w:space="0" w:color="000000"/>
              <w:right w:val="single" w:sz="2" w:space="0" w:color="000000"/>
            </w:tcBorders>
            <w:shd w:val="clear" w:color="auto" w:fill="auto"/>
          </w:tcPr>
          <w:p w14:paraId="341BE8A7" w14:textId="0056EC2F" w:rsidR="00FD7C35" w:rsidRPr="009E7273" w:rsidRDefault="00FD7C35" w:rsidP="00FD7C35">
            <w:pPr>
              <w:spacing w:line="259" w:lineRule="auto"/>
              <w:jc w:val="both"/>
              <w:rPr>
                <w:rFonts w:ascii="Times New Roman" w:hAnsi="Times New Roman" w:cs="Times New Roman"/>
                <w:sz w:val="20"/>
                <w:szCs w:val="20"/>
              </w:rPr>
            </w:pPr>
            <w:r w:rsidRPr="009E7273">
              <w:rPr>
                <w:rFonts w:ascii="Times New Roman" w:hAnsi="Times New Roman" w:cs="Times New Roman"/>
                <w:color w:val="000000" w:themeColor="text1"/>
                <w:sz w:val="20"/>
                <w:szCs w:val="20"/>
              </w:rPr>
              <w:t xml:space="preserve">Количество общеобразовательных организаций, </w:t>
            </w:r>
            <w:r w:rsidRPr="009E7273">
              <w:rPr>
                <w:rStyle w:val="a3"/>
                <w:rFonts w:ascii="Times New Roman" w:hAnsi="Times New Roman" w:cs="Times New Roman"/>
                <w:color w:val="000000" w:themeColor="text1"/>
                <w:sz w:val="20"/>
                <w:szCs w:val="20"/>
              </w:rPr>
              <w:t xml:space="preserve"> </w:t>
            </w:r>
            <w:r w:rsidRPr="009E7273">
              <w:rPr>
                <w:rStyle w:val="a3"/>
                <w:rFonts w:ascii="Times New Roman" w:hAnsi="Times New Roman" w:cs="Times New Roman"/>
                <w:b w:val="0"/>
                <w:color w:val="000000" w:themeColor="text1"/>
                <w:sz w:val="20"/>
                <w:szCs w:val="20"/>
              </w:rPr>
              <w:t>осуществляющие образовательную деятельность по программам начального общего, основного общего и (или) среднего общего образования</w:t>
            </w:r>
            <w:r w:rsidRPr="009E7273">
              <w:rPr>
                <w:rFonts w:ascii="Times New Roman" w:hAnsi="Times New Roman" w:cs="Times New Roman"/>
                <w:color w:val="000000" w:themeColor="text1"/>
                <w:sz w:val="20"/>
                <w:szCs w:val="20"/>
              </w:rPr>
              <w:t xml:space="preserve"> </w:t>
            </w:r>
          </w:p>
        </w:tc>
      </w:tr>
      <w:tr w:rsidR="00ED1292" w:rsidRPr="009E7273" w14:paraId="7519880B" w14:textId="77777777" w:rsidTr="00CE66FD">
        <w:tc>
          <w:tcPr>
            <w:tcW w:w="14317" w:type="dxa"/>
            <w:gridSpan w:val="13"/>
            <w:tcBorders>
              <w:right w:val="single" w:sz="2" w:space="0" w:color="000000"/>
            </w:tcBorders>
          </w:tcPr>
          <w:p w14:paraId="52CBF241" w14:textId="77777777" w:rsidR="00ED1292" w:rsidRPr="009E7273" w:rsidRDefault="00ED1292" w:rsidP="00651CC8">
            <w:pPr>
              <w:widowControl/>
              <w:jc w:val="both"/>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lastRenderedPageBreak/>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9E7273" w:rsidRPr="009E7273" w14:paraId="50253707" w14:textId="77777777" w:rsidTr="00615AFB">
        <w:trPr>
          <w:trHeight w:val="1385"/>
        </w:trPr>
        <w:tc>
          <w:tcPr>
            <w:tcW w:w="567" w:type="dxa"/>
          </w:tcPr>
          <w:p w14:paraId="6F85056E" w14:textId="77777777"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2.2</w:t>
            </w:r>
          </w:p>
        </w:tc>
        <w:tc>
          <w:tcPr>
            <w:tcW w:w="2464" w:type="dxa"/>
            <w:tcBorders>
              <w:top w:val="single" w:sz="6" w:space="0" w:color="000000"/>
              <w:left w:val="single" w:sz="6" w:space="0" w:color="000000"/>
              <w:right w:val="single" w:sz="6" w:space="0" w:color="000000"/>
            </w:tcBorders>
            <w:shd w:val="clear" w:color="auto" w:fill="auto"/>
          </w:tcPr>
          <w:p w14:paraId="5D2E3B7B" w14:textId="76F9B55B" w:rsidR="009E7273" w:rsidRPr="009E7273" w:rsidRDefault="009E7273" w:rsidP="00ED1292">
            <w:pPr>
              <w:widowControl/>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Мероприятие (результат) Обеспечена реализация прав граждан на получение общедоступного и бесплатного образования</w:t>
            </w:r>
          </w:p>
        </w:tc>
        <w:tc>
          <w:tcPr>
            <w:tcW w:w="1789" w:type="dxa"/>
            <w:tcBorders>
              <w:top w:val="single" w:sz="6" w:space="0" w:color="000000"/>
              <w:left w:val="single" w:sz="6" w:space="0" w:color="000000"/>
              <w:right w:val="single" w:sz="6" w:space="0" w:color="000000"/>
            </w:tcBorders>
            <w:shd w:val="clear" w:color="auto" w:fill="auto"/>
          </w:tcPr>
          <w:p w14:paraId="51ACB486" w14:textId="77777777" w:rsidR="009E7273" w:rsidRPr="009E7273" w:rsidRDefault="009E7273" w:rsidP="00ED1292">
            <w:pPr>
              <w:widowControl/>
              <w:jc w:val="cente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Осуществление текущей деятельности</w:t>
            </w:r>
          </w:p>
        </w:tc>
        <w:tc>
          <w:tcPr>
            <w:tcW w:w="1151" w:type="dxa"/>
          </w:tcPr>
          <w:p w14:paraId="69966686" w14:textId="6DE18E26"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человек</w:t>
            </w:r>
          </w:p>
        </w:tc>
        <w:tc>
          <w:tcPr>
            <w:tcW w:w="991" w:type="dxa"/>
          </w:tcPr>
          <w:p w14:paraId="49E80775" w14:textId="6AEE4DF3"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1898</w:t>
            </w:r>
          </w:p>
        </w:tc>
        <w:tc>
          <w:tcPr>
            <w:tcW w:w="698" w:type="dxa"/>
          </w:tcPr>
          <w:p w14:paraId="6572F91B" w14:textId="1DB7579F"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2023</w:t>
            </w:r>
          </w:p>
        </w:tc>
        <w:tc>
          <w:tcPr>
            <w:tcW w:w="652" w:type="dxa"/>
          </w:tcPr>
          <w:p w14:paraId="06CB6657" w14:textId="4A399F43"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1910</w:t>
            </w:r>
          </w:p>
        </w:tc>
        <w:tc>
          <w:tcPr>
            <w:tcW w:w="652" w:type="dxa"/>
          </w:tcPr>
          <w:p w14:paraId="4421CFCD" w14:textId="241A6E52"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1910</w:t>
            </w:r>
          </w:p>
        </w:tc>
        <w:tc>
          <w:tcPr>
            <w:tcW w:w="652" w:type="dxa"/>
          </w:tcPr>
          <w:p w14:paraId="602DCE27" w14:textId="4B4D887C"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1910</w:t>
            </w:r>
          </w:p>
        </w:tc>
        <w:tc>
          <w:tcPr>
            <w:tcW w:w="652" w:type="dxa"/>
          </w:tcPr>
          <w:p w14:paraId="584A9079" w14:textId="7AC29B62"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1910</w:t>
            </w:r>
          </w:p>
        </w:tc>
        <w:tc>
          <w:tcPr>
            <w:tcW w:w="652" w:type="dxa"/>
          </w:tcPr>
          <w:p w14:paraId="3F9557C9" w14:textId="2BF0A403"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1910</w:t>
            </w:r>
          </w:p>
        </w:tc>
        <w:tc>
          <w:tcPr>
            <w:tcW w:w="652" w:type="dxa"/>
          </w:tcPr>
          <w:p w14:paraId="5F558E16" w14:textId="472052BF" w:rsidR="009E7273"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1910</w:t>
            </w:r>
          </w:p>
        </w:tc>
        <w:tc>
          <w:tcPr>
            <w:tcW w:w="2745" w:type="dxa"/>
            <w:tcBorders>
              <w:top w:val="single" w:sz="2" w:space="0" w:color="000000"/>
              <w:left w:val="single" w:sz="2" w:space="0" w:color="000000"/>
              <w:right w:val="single" w:sz="2" w:space="0" w:color="000000"/>
            </w:tcBorders>
            <w:shd w:val="clear" w:color="auto" w:fill="auto"/>
          </w:tcPr>
          <w:p w14:paraId="171CDEDA" w14:textId="77777777" w:rsidR="009E7273" w:rsidRPr="009E7273" w:rsidRDefault="009E7273" w:rsidP="00651CC8">
            <w:pPr>
              <w:widowControl/>
              <w:spacing w:line="259" w:lineRule="auto"/>
              <w:jc w:val="both"/>
              <w:rPr>
                <w:rFonts w:ascii="Times New Roman" w:hAnsi="Times New Roman" w:cs="Times New Roman"/>
                <w:sz w:val="20"/>
                <w:szCs w:val="20"/>
              </w:rPr>
            </w:pPr>
            <w:r w:rsidRPr="009E7273">
              <w:rPr>
                <w:rFonts w:ascii="Times New Roman" w:hAnsi="Times New Roman" w:cs="Times New Roman"/>
                <w:sz w:val="20"/>
                <w:szCs w:val="20"/>
              </w:rPr>
              <w:t xml:space="preserve">Численность обучающихся  </w:t>
            </w:r>
          </w:p>
          <w:p w14:paraId="7038DA8D" w14:textId="499E1023" w:rsidR="009E7273" w:rsidRPr="009E7273" w:rsidRDefault="009E7273" w:rsidP="00651CC8">
            <w:pPr>
              <w:spacing w:line="259" w:lineRule="auto"/>
              <w:jc w:val="both"/>
              <w:rPr>
                <w:rFonts w:ascii="Times New Roman" w:hAnsi="Times New Roman" w:cs="Times New Roman"/>
                <w:sz w:val="20"/>
                <w:szCs w:val="20"/>
              </w:rPr>
            </w:pPr>
            <w:r w:rsidRPr="009E7273">
              <w:rPr>
                <w:rFonts w:ascii="Times New Roman" w:hAnsi="Times New Roman" w:cs="Times New Roman"/>
                <w:sz w:val="20"/>
                <w:szCs w:val="20"/>
              </w:rPr>
              <w:t xml:space="preserve">по программам общего образования, </w:t>
            </w:r>
          </w:p>
        </w:tc>
      </w:tr>
      <w:tr w:rsidR="00ED1292" w:rsidRPr="009E7273" w14:paraId="4444F4D4" w14:textId="77777777" w:rsidTr="00CE66FD">
        <w:tc>
          <w:tcPr>
            <w:tcW w:w="567" w:type="dxa"/>
            <w:tcBorders>
              <w:right w:val="single" w:sz="4" w:space="0" w:color="auto"/>
            </w:tcBorders>
          </w:tcPr>
          <w:p w14:paraId="724B28C1" w14:textId="77777777" w:rsidR="00ED1292" w:rsidRPr="009E7273" w:rsidRDefault="00ED1292" w:rsidP="00ED1292">
            <w:pPr>
              <w:pStyle w:val="ConsPlusCell"/>
              <w:jc w:val="center"/>
              <w:rPr>
                <w:rFonts w:ascii="Times New Roman" w:hAnsi="Times New Roman" w:cs="Times New Roman"/>
                <w:szCs w:val="20"/>
              </w:rPr>
            </w:pPr>
          </w:p>
        </w:tc>
        <w:tc>
          <w:tcPr>
            <w:tcW w:w="13750" w:type="dxa"/>
            <w:gridSpan w:val="12"/>
            <w:tcBorders>
              <w:top w:val="single" w:sz="6" w:space="0" w:color="000000"/>
              <w:left w:val="single" w:sz="6" w:space="0" w:color="000000"/>
              <w:bottom w:val="single" w:sz="6" w:space="0" w:color="000000"/>
            </w:tcBorders>
            <w:shd w:val="clear" w:color="auto" w:fill="auto"/>
          </w:tcPr>
          <w:p w14:paraId="486776CA" w14:textId="77777777" w:rsidR="00ED1292" w:rsidRPr="009E7273" w:rsidRDefault="00ED1292" w:rsidP="00651CC8">
            <w:pPr>
              <w:pStyle w:val="ConsPlusCell"/>
              <w:jc w:val="both"/>
              <w:rPr>
                <w:rFonts w:ascii="Times New Roman" w:hAnsi="Times New Roman" w:cs="Times New Roman"/>
                <w:b/>
                <w:szCs w:val="20"/>
              </w:rPr>
            </w:pPr>
            <w:r w:rsidRPr="009E7273">
              <w:rPr>
                <w:rFonts w:ascii="Times New Roman" w:hAnsi="Times New Roman" w:cs="Times New Roman"/>
                <w:szCs w:val="20"/>
              </w:rPr>
              <w:t>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местным бюджетам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tc>
      </w:tr>
      <w:tr w:rsidR="00ED1292" w:rsidRPr="009E7273" w14:paraId="2430F942" w14:textId="77777777" w:rsidTr="00CE66FD">
        <w:tc>
          <w:tcPr>
            <w:tcW w:w="567" w:type="dxa"/>
            <w:tcBorders>
              <w:right w:val="single" w:sz="4" w:space="0" w:color="auto"/>
            </w:tcBorders>
          </w:tcPr>
          <w:p w14:paraId="247153DE" w14:textId="77777777" w:rsidR="00ED1292" w:rsidRPr="009E7273" w:rsidRDefault="00ED1292" w:rsidP="00ED1292">
            <w:pPr>
              <w:pStyle w:val="ConsPlusCell"/>
              <w:jc w:val="center"/>
              <w:rPr>
                <w:rFonts w:ascii="Times New Roman" w:hAnsi="Times New Roman" w:cs="Times New Roman"/>
                <w:b/>
                <w:szCs w:val="20"/>
              </w:rPr>
            </w:pPr>
          </w:p>
          <w:p w14:paraId="2AAB1FE0" w14:textId="77777777" w:rsidR="00ED1292" w:rsidRPr="009E7273" w:rsidRDefault="00ED1292" w:rsidP="00ED1292">
            <w:pPr>
              <w:pStyle w:val="ConsPlusCell"/>
              <w:jc w:val="center"/>
              <w:rPr>
                <w:rFonts w:ascii="Times New Roman" w:hAnsi="Times New Roman" w:cs="Times New Roman"/>
                <w:b/>
                <w:szCs w:val="20"/>
              </w:rPr>
            </w:pPr>
          </w:p>
        </w:tc>
        <w:tc>
          <w:tcPr>
            <w:tcW w:w="13750" w:type="dxa"/>
            <w:gridSpan w:val="12"/>
            <w:tcBorders>
              <w:left w:val="single" w:sz="4" w:space="0" w:color="auto"/>
              <w:right w:val="single" w:sz="6" w:space="0" w:color="000000"/>
            </w:tcBorders>
          </w:tcPr>
          <w:p w14:paraId="01F29F02" w14:textId="77777777" w:rsidR="00ED1292" w:rsidRPr="009E7273" w:rsidRDefault="00ED1292" w:rsidP="00ED1292">
            <w:pPr>
              <w:pStyle w:val="ConsPlusCell"/>
              <w:jc w:val="center"/>
              <w:rPr>
                <w:rFonts w:ascii="Times New Roman" w:hAnsi="Times New Roman" w:cs="Times New Roman"/>
                <w:b/>
                <w:szCs w:val="20"/>
              </w:rPr>
            </w:pPr>
            <w:r w:rsidRPr="009E7273">
              <w:rPr>
                <w:rFonts w:ascii="Times New Roman" w:hAnsi="Times New Roman" w:cs="Times New Roman"/>
                <w:b/>
                <w:szCs w:val="20"/>
              </w:rPr>
              <w:t xml:space="preserve">Задача 3  "Обеспечена возможность детям получать качественное общее образование в условиях, отвечающих современным требованиям, </w:t>
            </w:r>
          </w:p>
          <w:p w14:paraId="53CABFE8" w14:textId="77777777" w:rsidR="00ED1292" w:rsidRPr="009E7273" w:rsidRDefault="00ED1292" w:rsidP="00ED1292">
            <w:pPr>
              <w:pStyle w:val="ConsPlusCell"/>
              <w:jc w:val="center"/>
              <w:rPr>
                <w:rFonts w:ascii="Times New Roman" w:hAnsi="Times New Roman" w:cs="Times New Roman"/>
                <w:b/>
                <w:szCs w:val="20"/>
              </w:rPr>
            </w:pPr>
            <w:r w:rsidRPr="009E7273">
              <w:rPr>
                <w:rFonts w:ascii="Times New Roman" w:hAnsi="Times New Roman" w:cs="Times New Roman"/>
                <w:b/>
                <w:szCs w:val="20"/>
              </w:rPr>
              <w:t>независимо от места проживания ребенка"</w:t>
            </w:r>
          </w:p>
        </w:tc>
      </w:tr>
      <w:tr w:rsidR="00ED1292" w:rsidRPr="009E7273" w14:paraId="2F196F83" w14:textId="77777777" w:rsidTr="00CE66FD">
        <w:tc>
          <w:tcPr>
            <w:tcW w:w="567" w:type="dxa"/>
          </w:tcPr>
          <w:p w14:paraId="05D71885" w14:textId="77777777" w:rsidR="00ED1292" w:rsidRPr="009E7273" w:rsidRDefault="00ED1292" w:rsidP="00ED1292">
            <w:pPr>
              <w:pStyle w:val="ConsPlusCell"/>
              <w:jc w:val="center"/>
              <w:rPr>
                <w:rFonts w:ascii="Times New Roman" w:hAnsi="Times New Roman" w:cs="Times New Roman"/>
                <w:szCs w:val="20"/>
              </w:rPr>
            </w:pPr>
            <w:r w:rsidRPr="009E7273">
              <w:rPr>
                <w:rFonts w:ascii="Times New Roman" w:hAnsi="Times New Roman" w:cs="Times New Roman"/>
                <w:szCs w:val="20"/>
              </w:rPr>
              <w:t>3.1</w:t>
            </w:r>
          </w:p>
        </w:tc>
        <w:tc>
          <w:tcPr>
            <w:tcW w:w="2464" w:type="dxa"/>
            <w:tcBorders>
              <w:top w:val="single" w:sz="6" w:space="0" w:color="000000"/>
              <w:left w:val="single" w:sz="6" w:space="0" w:color="000000"/>
              <w:bottom w:val="single" w:sz="6" w:space="0" w:color="000000"/>
              <w:right w:val="single" w:sz="6" w:space="0" w:color="000000"/>
            </w:tcBorders>
            <w:shd w:val="clear" w:color="auto" w:fill="auto"/>
          </w:tcPr>
          <w:p w14:paraId="27D45AFE" w14:textId="27F5EBD1" w:rsidR="00ED1292" w:rsidRPr="009E7273" w:rsidRDefault="00842253" w:rsidP="00651CC8">
            <w:pPr>
              <w:widowControl/>
              <w:jc w:val="both"/>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 xml:space="preserve">Мероприятие (результат) </w:t>
            </w:r>
            <w:r w:rsidR="00DA23DD" w:rsidRPr="009E7273">
              <w:rPr>
                <w:rFonts w:ascii="Times New Roman" w:hAnsi="Times New Roman" w:cs="Times New Roman"/>
                <w:color w:val="auto"/>
                <w:sz w:val="20"/>
                <w:szCs w:val="20"/>
              </w:rPr>
              <w:t>Обеспечено б</w:t>
            </w:r>
            <w:r w:rsidR="00ED1292" w:rsidRPr="009E7273">
              <w:rPr>
                <w:rFonts w:ascii="Times New Roman" w:hAnsi="Times New Roman" w:cs="Times New Roman"/>
                <w:color w:val="auto"/>
                <w:sz w:val="20"/>
                <w:szCs w:val="20"/>
              </w:rPr>
              <w:t>есплатное горячее питание обучающихся, получающих начальное общее образование в государственных и муниципальных организациях</w:t>
            </w:r>
          </w:p>
        </w:tc>
        <w:tc>
          <w:tcPr>
            <w:tcW w:w="1789" w:type="dxa"/>
            <w:tcBorders>
              <w:top w:val="single" w:sz="6" w:space="0" w:color="000000"/>
              <w:left w:val="single" w:sz="6" w:space="0" w:color="000000"/>
              <w:bottom w:val="single" w:sz="6" w:space="0" w:color="000000"/>
              <w:right w:val="single" w:sz="6" w:space="0" w:color="000000"/>
            </w:tcBorders>
            <w:shd w:val="clear" w:color="auto" w:fill="auto"/>
          </w:tcPr>
          <w:p w14:paraId="18B3905A" w14:textId="77777777" w:rsidR="00ED1292" w:rsidRPr="009E7273" w:rsidRDefault="00ED1292" w:rsidP="00ED1292">
            <w:pPr>
              <w:widowControl/>
              <w:jc w:val="center"/>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Осуществление текущей деятельности</w:t>
            </w:r>
          </w:p>
        </w:tc>
        <w:tc>
          <w:tcPr>
            <w:tcW w:w="1151" w:type="dxa"/>
          </w:tcPr>
          <w:p w14:paraId="3BB58A83" w14:textId="5B7E7759"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человек</w:t>
            </w:r>
          </w:p>
        </w:tc>
        <w:tc>
          <w:tcPr>
            <w:tcW w:w="991" w:type="dxa"/>
          </w:tcPr>
          <w:p w14:paraId="3E8F97CF" w14:textId="5159EF2A"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1903</w:t>
            </w:r>
          </w:p>
        </w:tc>
        <w:tc>
          <w:tcPr>
            <w:tcW w:w="698" w:type="dxa"/>
          </w:tcPr>
          <w:p w14:paraId="25BFC056" w14:textId="77777777" w:rsidR="00ED1292" w:rsidRPr="009E7273" w:rsidRDefault="00ED1292" w:rsidP="00ED1292">
            <w:pPr>
              <w:pStyle w:val="ConsPlusCell"/>
              <w:jc w:val="center"/>
              <w:rPr>
                <w:rFonts w:ascii="Times New Roman" w:hAnsi="Times New Roman" w:cs="Times New Roman"/>
                <w:szCs w:val="20"/>
              </w:rPr>
            </w:pPr>
            <w:r w:rsidRPr="009E7273">
              <w:rPr>
                <w:rFonts w:ascii="Times New Roman" w:hAnsi="Times New Roman" w:cs="Times New Roman"/>
                <w:szCs w:val="20"/>
              </w:rPr>
              <w:t>2023</w:t>
            </w:r>
          </w:p>
        </w:tc>
        <w:tc>
          <w:tcPr>
            <w:tcW w:w="652" w:type="dxa"/>
          </w:tcPr>
          <w:p w14:paraId="48425871" w14:textId="68B65D3B"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810</w:t>
            </w:r>
          </w:p>
        </w:tc>
        <w:tc>
          <w:tcPr>
            <w:tcW w:w="652" w:type="dxa"/>
          </w:tcPr>
          <w:p w14:paraId="3447BF8B" w14:textId="15BB8889"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810</w:t>
            </w:r>
          </w:p>
        </w:tc>
        <w:tc>
          <w:tcPr>
            <w:tcW w:w="652" w:type="dxa"/>
          </w:tcPr>
          <w:p w14:paraId="3F8BFED4" w14:textId="47060E30"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810</w:t>
            </w:r>
          </w:p>
        </w:tc>
        <w:tc>
          <w:tcPr>
            <w:tcW w:w="652" w:type="dxa"/>
          </w:tcPr>
          <w:p w14:paraId="78BBE1DB" w14:textId="3FCFE579"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810</w:t>
            </w:r>
          </w:p>
        </w:tc>
        <w:tc>
          <w:tcPr>
            <w:tcW w:w="652" w:type="dxa"/>
          </w:tcPr>
          <w:p w14:paraId="5AD47C67" w14:textId="4627B9B2"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810</w:t>
            </w:r>
          </w:p>
        </w:tc>
        <w:tc>
          <w:tcPr>
            <w:tcW w:w="652" w:type="dxa"/>
          </w:tcPr>
          <w:p w14:paraId="24B56059" w14:textId="360BA4BD" w:rsidR="00ED1292" w:rsidRPr="009E7273" w:rsidRDefault="009E7273" w:rsidP="00ED1292">
            <w:pPr>
              <w:pStyle w:val="ConsPlusCell"/>
              <w:jc w:val="center"/>
              <w:rPr>
                <w:rFonts w:ascii="Times New Roman" w:hAnsi="Times New Roman" w:cs="Times New Roman"/>
                <w:szCs w:val="20"/>
              </w:rPr>
            </w:pPr>
            <w:r w:rsidRPr="009E7273">
              <w:rPr>
                <w:rFonts w:ascii="Times New Roman" w:hAnsi="Times New Roman" w:cs="Times New Roman"/>
                <w:szCs w:val="20"/>
              </w:rPr>
              <w:t>810</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14:paraId="5D3E0382" w14:textId="77777777" w:rsidR="00ED1292" w:rsidRPr="009E7273" w:rsidRDefault="00ED1292" w:rsidP="00651CC8">
            <w:pPr>
              <w:widowControl/>
              <w:jc w:val="both"/>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r>
      <w:tr w:rsidR="00ED1292" w:rsidRPr="009E7273" w14:paraId="13D30956" w14:textId="77777777" w:rsidTr="00CE66FD">
        <w:tc>
          <w:tcPr>
            <w:tcW w:w="567" w:type="dxa"/>
          </w:tcPr>
          <w:p w14:paraId="7DD7D3E5" w14:textId="77777777" w:rsidR="00ED1292" w:rsidRPr="009E7273" w:rsidRDefault="00ED1292" w:rsidP="00ED1292">
            <w:pPr>
              <w:pStyle w:val="ConsPlusCell"/>
              <w:jc w:val="center"/>
              <w:rPr>
                <w:rFonts w:ascii="Times New Roman" w:hAnsi="Times New Roman" w:cs="Times New Roman"/>
                <w:szCs w:val="20"/>
              </w:rPr>
            </w:pPr>
          </w:p>
        </w:tc>
        <w:tc>
          <w:tcPr>
            <w:tcW w:w="13750" w:type="dxa"/>
            <w:gridSpan w:val="12"/>
            <w:tcBorders>
              <w:top w:val="single" w:sz="6" w:space="0" w:color="000000"/>
              <w:left w:val="single" w:sz="6" w:space="0" w:color="000000"/>
              <w:bottom w:val="single" w:sz="6" w:space="0" w:color="000000"/>
            </w:tcBorders>
            <w:shd w:val="clear" w:color="auto" w:fill="auto"/>
          </w:tcPr>
          <w:p w14:paraId="5BE8FA31" w14:textId="77777777" w:rsidR="00ED1292" w:rsidRPr="009E7273" w:rsidRDefault="00ED1292" w:rsidP="00651CC8">
            <w:pPr>
              <w:pStyle w:val="ConsPlusCell"/>
              <w:jc w:val="both"/>
              <w:rPr>
                <w:rFonts w:ascii="Times New Roman" w:hAnsi="Times New Roman" w:cs="Times New Roman"/>
                <w:b/>
                <w:szCs w:val="20"/>
              </w:rPr>
            </w:pPr>
            <w:r w:rsidRPr="009E7273">
              <w:rPr>
                <w:rFonts w:ascii="Times New Roman" w:hAnsi="Times New Roman" w:cs="Times New Roman"/>
                <w:szCs w:val="20"/>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ED1292" w:rsidRPr="009E7273" w14:paraId="0AFC055B" w14:textId="77777777" w:rsidTr="00CE66FD">
        <w:tc>
          <w:tcPr>
            <w:tcW w:w="567" w:type="dxa"/>
          </w:tcPr>
          <w:p w14:paraId="3EF83D37" w14:textId="77777777" w:rsidR="00ED1292" w:rsidRPr="009E7273" w:rsidRDefault="00ED1292" w:rsidP="00ED1292">
            <w:pPr>
              <w:pStyle w:val="ConsPlusCell"/>
              <w:jc w:val="center"/>
              <w:rPr>
                <w:rFonts w:ascii="Times New Roman" w:hAnsi="Times New Roman" w:cs="Times New Roman"/>
                <w:szCs w:val="20"/>
              </w:rPr>
            </w:pPr>
            <w:r w:rsidRPr="009E7273">
              <w:rPr>
                <w:rFonts w:ascii="Times New Roman" w:hAnsi="Times New Roman" w:cs="Times New Roman"/>
                <w:szCs w:val="20"/>
              </w:rPr>
              <w:t>3.2</w:t>
            </w:r>
          </w:p>
        </w:tc>
        <w:tc>
          <w:tcPr>
            <w:tcW w:w="2464" w:type="dxa"/>
            <w:tcBorders>
              <w:top w:val="single" w:sz="6" w:space="0" w:color="000000"/>
              <w:left w:val="single" w:sz="6" w:space="0" w:color="000000"/>
              <w:bottom w:val="single" w:sz="6" w:space="0" w:color="000000"/>
              <w:right w:val="single" w:sz="6" w:space="0" w:color="000000"/>
            </w:tcBorders>
            <w:shd w:val="clear" w:color="auto" w:fill="auto"/>
          </w:tcPr>
          <w:p w14:paraId="545133A2" w14:textId="3D5D8FA0" w:rsidR="00ED1292" w:rsidRPr="009E7273" w:rsidRDefault="00842253" w:rsidP="00651CC8">
            <w:pPr>
              <w:widowControl/>
              <w:jc w:val="both"/>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 xml:space="preserve">Мероприятие (результат) </w:t>
            </w:r>
            <w:r w:rsidR="00DA23DD" w:rsidRPr="009E7273">
              <w:rPr>
                <w:rFonts w:ascii="Times New Roman" w:hAnsi="Times New Roman" w:cs="Times New Roman"/>
                <w:color w:val="auto"/>
                <w:sz w:val="20"/>
                <w:szCs w:val="20"/>
              </w:rPr>
              <w:t>Обеспечена с</w:t>
            </w:r>
            <w:r w:rsidR="00ED1292" w:rsidRPr="009E7273">
              <w:rPr>
                <w:rFonts w:ascii="Times New Roman" w:hAnsi="Times New Roman" w:cs="Times New Roman"/>
                <w:color w:val="auto"/>
                <w:sz w:val="20"/>
                <w:szCs w:val="20"/>
              </w:rPr>
              <w:t>оциальная поддержка многодетных семей</w:t>
            </w:r>
          </w:p>
        </w:tc>
        <w:tc>
          <w:tcPr>
            <w:tcW w:w="1789" w:type="dxa"/>
            <w:tcBorders>
              <w:top w:val="single" w:sz="6" w:space="0" w:color="000000"/>
              <w:left w:val="single" w:sz="6" w:space="0" w:color="000000"/>
              <w:bottom w:val="single" w:sz="6" w:space="0" w:color="000000"/>
              <w:right w:val="single" w:sz="6" w:space="0" w:color="000000"/>
            </w:tcBorders>
            <w:shd w:val="clear" w:color="auto" w:fill="auto"/>
          </w:tcPr>
          <w:p w14:paraId="4A36A0B9" w14:textId="77777777" w:rsidR="00ED1292" w:rsidRPr="009E7273" w:rsidRDefault="00ED1292" w:rsidP="00651CC8">
            <w:pPr>
              <w:widowControl/>
              <w:jc w:val="both"/>
              <w:textAlignment w:val="baseline"/>
              <w:rPr>
                <w:rFonts w:ascii="Times New Roman" w:hAnsi="Times New Roman" w:cs="Times New Roman"/>
                <w:color w:val="auto"/>
                <w:sz w:val="20"/>
                <w:szCs w:val="20"/>
              </w:rPr>
            </w:pPr>
            <w:r w:rsidRPr="009E7273">
              <w:rPr>
                <w:rFonts w:ascii="Times New Roman" w:hAnsi="Times New Roman" w:cs="Times New Roman"/>
                <w:color w:val="auto"/>
                <w:sz w:val="20"/>
                <w:szCs w:val="20"/>
              </w:rPr>
              <w:t>Осуществление текущей деятельности</w:t>
            </w:r>
          </w:p>
        </w:tc>
        <w:tc>
          <w:tcPr>
            <w:tcW w:w="1151" w:type="dxa"/>
          </w:tcPr>
          <w:p w14:paraId="2CC0AF00"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процент</w:t>
            </w:r>
          </w:p>
        </w:tc>
        <w:tc>
          <w:tcPr>
            <w:tcW w:w="991" w:type="dxa"/>
          </w:tcPr>
          <w:p w14:paraId="77066C03" w14:textId="77777777" w:rsidR="00ED1292" w:rsidRPr="009E7273" w:rsidRDefault="00ED1292" w:rsidP="000255C4">
            <w:pPr>
              <w:pStyle w:val="ConsPlusCell"/>
              <w:jc w:val="center"/>
              <w:rPr>
                <w:rFonts w:ascii="Times New Roman" w:hAnsi="Times New Roman" w:cs="Times New Roman"/>
                <w:szCs w:val="20"/>
              </w:rPr>
            </w:pPr>
            <w:r w:rsidRPr="009E7273">
              <w:rPr>
                <w:rFonts w:ascii="Times New Roman" w:hAnsi="Times New Roman" w:cs="Times New Roman"/>
                <w:szCs w:val="20"/>
              </w:rPr>
              <w:t>100</w:t>
            </w:r>
          </w:p>
        </w:tc>
        <w:tc>
          <w:tcPr>
            <w:tcW w:w="698" w:type="dxa"/>
          </w:tcPr>
          <w:p w14:paraId="4C6AA733"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2023</w:t>
            </w:r>
          </w:p>
        </w:tc>
        <w:tc>
          <w:tcPr>
            <w:tcW w:w="652" w:type="dxa"/>
          </w:tcPr>
          <w:p w14:paraId="329D2FF6"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100</w:t>
            </w:r>
          </w:p>
        </w:tc>
        <w:tc>
          <w:tcPr>
            <w:tcW w:w="652" w:type="dxa"/>
          </w:tcPr>
          <w:p w14:paraId="5345C170"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100</w:t>
            </w:r>
          </w:p>
        </w:tc>
        <w:tc>
          <w:tcPr>
            <w:tcW w:w="652" w:type="dxa"/>
          </w:tcPr>
          <w:p w14:paraId="361AD40F"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100</w:t>
            </w:r>
          </w:p>
        </w:tc>
        <w:tc>
          <w:tcPr>
            <w:tcW w:w="652" w:type="dxa"/>
          </w:tcPr>
          <w:p w14:paraId="3E460C48"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100</w:t>
            </w:r>
          </w:p>
        </w:tc>
        <w:tc>
          <w:tcPr>
            <w:tcW w:w="652" w:type="dxa"/>
          </w:tcPr>
          <w:p w14:paraId="2051EEEA"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100</w:t>
            </w:r>
          </w:p>
        </w:tc>
        <w:tc>
          <w:tcPr>
            <w:tcW w:w="652" w:type="dxa"/>
          </w:tcPr>
          <w:p w14:paraId="024748CD" w14:textId="77777777" w:rsidR="00ED1292" w:rsidRPr="009E7273" w:rsidRDefault="00ED1292" w:rsidP="00651CC8">
            <w:pPr>
              <w:pStyle w:val="ConsPlusCell"/>
              <w:jc w:val="both"/>
              <w:rPr>
                <w:rFonts w:ascii="Times New Roman" w:hAnsi="Times New Roman" w:cs="Times New Roman"/>
                <w:szCs w:val="20"/>
              </w:rPr>
            </w:pPr>
            <w:r w:rsidRPr="009E7273">
              <w:rPr>
                <w:rFonts w:ascii="Times New Roman" w:hAnsi="Times New Roman" w:cs="Times New Roman"/>
                <w:szCs w:val="20"/>
              </w:rPr>
              <w:t>100</w:t>
            </w:r>
          </w:p>
        </w:tc>
        <w:tc>
          <w:tcPr>
            <w:tcW w:w="2745" w:type="dxa"/>
          </w:tcPr>
          <w:p w14:paraId="03C08005" w14:textId="77777777" w:rsidR="00ED1292" w:rsidRPr="009E7273" w:rsidRDefault="00ED1292" w:rsidP="00651CC8">
            <w:pPr>
              <w:pStyle w:val="ConsPlusNormal"/>
              <w:jc w:val="both"/>
              <w:rPr>
                <w:rFonts w:ascii="Times New Roman" w:hAnsi="Times New Roman" w:cs="Times New Roman"/>
                <w:szCs w:val="20"/>
              </w:rPr>
            </w:pPr>
            <w:r w:rsidRPr="009E7273">
              <w:rPr>
                <w:rFonts w:ascii="Times New Roman" w:hAnsi="Times New Roman" w:cs="Times New Roman"/>
                <w:szCs w:val="20"/>
              </w:rPr>
              <w:t xml:space="preserve">Доля обучающихся общеобразовательных организаций Ивнянского района Белгородской области, обеспеченных льготным питанием из многодетных семьях  </w:t>
            </w:r>
          </w:p>
        </w:tc>
      </w:tr>
      <w:tr w:rsidR="00ED1292" w:rsidRPr="009E7273" w14:paraId="397C4421" w14:textId="77777777" w:rsidTr="00F4465A">
        <w:tc>
          <w:tcPr>
            <w:tcW w:w="567" w:type="dxa"/>
          </w:tcPr>
          <w:p w14:paraId="01662DC0" w14:textId="77777777" w:rsidR="00ED1292" w:rsidRPr="009E7273" w:rsidRDefault="00ED1292" w:rsidP="00ED1292">
            <w:pPr>
              <w:pStyle w:val="ConsPlusCell"/>
              <w:jc w:val="center"/>
              <w:rPr>
                <w:rFonts w:ascii="Times New Roman" w:hAnsi="Times New Roman" w:cs="Times New Roman"/>
                <w:szCs w:val="20"/>
              </w:rPr>
            </w:pPr>
          </w:p>
        </w:tc>
        <w:tc>
          <w:tcPr>
            <w:tcW w:w="13750" w:type="dxa"/>
            <w:gridSpan w:val="12"/>
            <w:tcBorders>
              <w:top w:val="single" w:sz="6" w:space="0" w:color="000000"/>
              <w:left w:val="single" w:sz="6" w:space="0" w:color="000000"/>
              <w:bottom w:val="single" w:sz="6" w:space="0" w:color="000000"/>
            </w:tcBorders>
            <w:shd w:val="clear" w:color="auto" w:fill="auto"/>
          </w:tcPr>
          <w:p w14:paraId="47F5BDB9" w14:textId="77777777" w:rsidR="00ED1292" w:rsidRPr="009E7273" w:rsidRDefault="00ED1292" w:rsidP="00ED1292">
            <w:pPr>
              <w:pStyle w:val="ConsPlusCell"/>
              <w:rPr>
                <w:rFonts w:ascii="Times New Roman" w:hAnsi="Times New Roman" w:cs="Times New Roman"/>
                <w:szCs w:val="20"/>
              </w:rPr>
            </w:pPr>
            <w:r w:rsidRPr="009E7273">
              <w:rPr>
                <w:rFonts w:ascii="Times New Roman" w:hAnsi="Times New Roman" w:cs="Times New Roman"/>
                <w:szCs w:val="20"/>
              </w:rPr>
              <w:t>Субвенции на осуществление полномочий субъекта Российской Федерации на осуществление мер соцзащиты многодетных семей</w:t>
            </w:r>
          </w:p>
        </w:tc>
      </w:tr>
    </w:tbl>
    <w:p w14:paraId="09404FBC" w14:textId="77777777" w:rsidR="009E7273" w:rsidRDefault="009E7273" w:rsidP="009E7273">
      <w:pPr>
        <w:widowControl/>
        <w:shd w:val="clear" w:color="auto" w:fill="FFFFFF"/>
        <w:spacing w:after="240"/>
        <w:jc w:val="center"/>
        <w:textAlignment w:val="baseline"/>
        <w:outlineLvl w:val="3"/>
        <w:rPr>
          <w:rFonts w:ascii="Times New Roman" w:hAnsi="Times New Roman" w:cs="Times New Roman"/>
          <w:b/>
          <w:bCs/>
          <w:color w:val="444444"/>
          <w:sz w:val="27"/>
          <w:szCs w:val="27"/>
        </w:rPr>
      </w:pPr>
    </w:p>
    <w:p w14:paraId="2BB33E9A" w14:textId="07CE1D22" w:rsidR="001420A4" w:rsidRPr="00842253" w:rsidRDefault="001420A4" w:rsidP="009E7273">
      <w:pPr>
        <w:widowControl/>
        <w:shd w:val="clear" w:color="auto" w:fill="FFFFFF"/>
        <w:spacing w:after="240"/>
        <w:jc w:val="center"/>
        <w:textAlignment w:val="baseline"/>
        <w:outlineLvl w:val="3"/>
        <w:rPr>
          <w:rFonts w:ascii="Times New Roman" w:hAnsi="Times New Roman" w:cs="Times New Roman"/>
          <w:b/>
          <w:bCs/>
          <w:color w:val="000000" w:themeColor="text1"/>
          <w:sz w:val="27"/>
          <w:szCs w:val="27"/>
        </w:rPr>
      </w:pPr>
      <w:r w:rsidRPr="00842253">
        <w:rPr>
          <w:rFonts w:ascii="Times New Roman" w:hAnsi="Times New Roman" w:cs="Times New Roman"/>
          <w:b/>
          <w:bCs/>
          <w:color w:val="444444"/>
          <w:sz w:val="27"/>
          <w:szCs w:val="27"/>
        </w:rPr>
        <w:lastRenderedPageBreak/>
        <w:t xml:space="preserve">5. </w:t>
      </w:r>
      <w:r w:rsidRPr="00842253">
        <w:rPr>
          <w:rFonts w:ascii="Times New Roman" w:hAnsi="Times New Roman" w:cs="Times New Roman"/>
          <w:b/>
          <w:bCs/>
          <w:color w:val="000000" w:themeColor="text1"/>
          <w:sz w:val="27"/>
          <w:szCs w:val="27"/>
        </w:rPr>
        <w:t>Финансовое обеспечение комплекса процессных мероприятий 2</w:t>
      </w:r>
    </w:p>
    <w:tbl>
      <w:tblPr>
        <w:tblW w:w="14449" w:type="dxa"/>
        <w:shd w:val="clear" w:color="auto" w:fill="FFFFFF"/>
        <w:tblLayout w:type="fixed"/>
        <w:tblCellMar>
          <w:left w:w="0" w:type="dxa"/>
          <w:right w:w="0" w:type="dxa"/>
        </w:tblCellMar>
        <w:tblLook w:val="04A0" w:firstRow="1" w:lastRow="0" w:firstColumn="1" w:lastColumn="0" w:noHBand="0" w:noVBand="1"/>
      </w:tblPr>
      <w:tblGrid>
        <w:gridCol w:w="774"/>
        <w:gridCol w:w="2912"/>
        <w:gridCol w:w="1843"/>
        <w:gridCol w:w="1275"/>
        <w:gridCol w:w="1276"/>
        <w:gridCol w:w="1276"/>
        <w:gridCol w:w="1276"/>
        <w:gridCol w:w="1275"/>
        <w:gridCol w:w="1276"/>
        <w:gridCol w:w="1266"/>
      </w:tblGrid>
      <w:tr w:rsidR="001420A4" w:rsidRPr="002F2B7A" w14:paraId="2EF3E537" w14:textId="77777777" w:rsidTr="00070366">
        <w:trPr>
          <w:gridAfter w:val="9"/>
          <w:wAfter w:w="13675" w:type="dxa"/>
        </w:trPr>
        <w:tc>
          <w:tcPr>
            <w:tcW w:w="774" w:type="dxa"/>
            <w:shd w:val="clear" w:color="auto" w:fill="auto"/>
            <w:vAlign w:val="center"/>
            <w:hideMark/>
          </w:tcPr>
          <w:p w14:paraId="1675596A" w14:textId="77777777" w:rsidR="001420A4" w:rsidRPr="002F2B7A" w:rsidRDefault="001420A4" w:rsidP="001420A4">
            <w:pPr>
              <w:widowControl/>
              <w:rPr>
                <w:rFonts w:ascii="Times New Roman" w:hAnsi="Times New Roman" w:cs="Times New Roman"/>
                <w:color w:val="auto"/>
              </w:rPr>
            </w:pPr>
          </w:p>
        </w:tc>
      </w:tr>
      <w:tr w:rsidR="00483B5D" w:rsidRPr="002F2B7A" w14:paraId="62437081" w14:textId="77777777" w:rsidTr="00A23830">
        <w:tc>
          <w:tcPr>
            <w:tcW w:w="7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DAD412D"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N п/п</w:t>
            </w:r>
          </w:p>
        </w:tc>
        <w:tc>
          <w:tcPr>
            <w:tcW w:w="2912"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AAA3F27"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Наименование мероприятия (результата)</w:t>
            </w:r>
          </w:p>
        </w:tc>
        <w:tc>
          <w:tcPr>
            <w:tcW w:w="184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04592E9"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Источник финансового обеспечения</w:t>
            </w:r>
          </w:p>
        </w:tc>
        <w:tc>
          <w:tcPr>
            <w:tcW w:w="8920"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21C306"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Объем финансового обеспечения по годам реализации, тыс. рублей</w:t>
            </w:r>
          </w:p>
        </w:tc>
      </w:tr>
      <w:tr w:rsidR="00483B5D" w:rsidRPr="002F2B7A" w14:paraId="70B91A23"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03FEEF6" w14:textId="77777777" w:rsidR="00483B5D" w:rsidRPr="00F723E6" w:rsidRDefault="00483B5D" w:rsidP="001420A4">
            <w:pPr>
              <w:widowControl/>
              <w:rPr>
                <w:rFonts w:ascii="Times New Roman" w:hAnsi="Times New Roman" w:cs="Times New Roman"/>
                <w:color w:val="000000" w:themeColor="text1"/>
                <w:sz w:val="20"/>
                <w:szCs w:val="20"/>
              </w:rPr>
            </w:pPr>
          </w:p>
        </w:tc>
        <w:tc>
          <w:tcPr>
            <w:tcW w:w="2912"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3FBF3500" w14:textId="77777777" w:rsidR="00483B5D" w:rsidRPr="00F723E6" w:rsidRDefault="00483B5D" w:rsidP="001420A4">
            <w:pPr>
              <w:widowControl/>
              <w:rPr>
                <w:rFonts w:ascii="Times New Roman" w:hAnsi="Times New Roman" w:cs="Times New Roman"/>
                <w:color w:val="000000" w:themeColor="text1"/>
                <w:sz w:val="20"/>
                <w:szCs w:val="20"/>
              </w:rPr>
            </w:pPr>
          </w:p>
        </w:tc>
        <w:tc>
          <w:tcPr>
            <w:tcW w:w="184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5610E7A" w14:textId="77777777" w:rsidR="00483B5D" w:rsidRPr="00F723E6" w:rsidRDefault="00483B5D" w:rsidP="001420A4">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75311E"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2025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EA1ABA"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2026</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100859"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2027</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1CE957"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2028</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30927C"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2029</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708939" w14:textId="77777777" w:rsidR="00483B5D" w:rsidRPr="00F723E6" w:rsidRDefault="00483B5D" w:rsidP="0053400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2030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4D1204" w14:textId="77777777" w:rsidR="00483B5D" w:rsidRPr="00F723E6" w:rsidRDefault="00483B5D"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Всего</w:t>
            </w:r>
          </w:p>
        </w:tc>
      </w:tr>
      <w:tr w:rsidR="00070366" w:rsidRPr="002F2B7A" w14:paraId="4C73C084" w14:textId="77777777" w:rsidTr="00A23830">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2CA622"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w:t>
            </w:r>
          </w:p>
        </w:tc>
        <w:tc>
          <w:tcPr>
            <w:tcW w:w="2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EE0BBE"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454400"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4E94E2"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4</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B2769F"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7D8767"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6</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C06BDD"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7</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F6B110" w14:textId="77777777" w:rsidR="00FD2F7E" w:rsidRPr="00F723E6" w:rsidRDefault="00FD2F7E" w:rsidP="001420A4">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F379FF" w14:textId="77777777" w:rsidR="00FD2F7E" w:rsidRPr="00F723E6" w:rsidRDefault="00FD2F7E" w:rsidP="00FD2F7E">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C0B8C" w14:textId="77777777" w:rsidR="00FD2F7E" w:rsidRPr="00F723E6" w:rsidRDefault="00FD2F7E" w:rsidP="00FD2F7E">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10</w:t>
            </w:r>
          </w:p>
        </w:tc>
      </w:tr>
      <w:tr w:rsidR="007D1A7B" w:rsidRPr="002F2B7A" w14:paraId="0E983401" w14:textId="77777777" w:rsidTr="00A23830">
        <w:tc>
          <w:tcPr>
            <w:tcW w:w="7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FAD6CCF"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w:t>
            </w:r>
          </w:p>
        </w:tc>
        <w:tc>
          <w:tcPr>
            <w:tcW w:w="2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340769" w14:textId="2813BF4C" w:rsidR="007D1A7B" w:rsidRPr="00F723E6" w:rsidRDefault="007D1A7B" w:rsidP="007D1A7B">
            <w:pPr>
              <w:widowControl/>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Комплекс процессных мероприятий "Реализация образовательных программ общего образования"</w:t>
            </w:r>
            <w:r w:rsidR="00F723E6" w:rsidRPr="00F723E6">
              <w:rPr>
                <w:rFonts w:ascii="Times New Roman" w:hAnsi="Times New Roman" w:cs="Times New Roman"/>
                <w:b/>
                <w:color w:val="000000" w:themeColor="text1"/>
                <w:sz w:val="20"/>
                <w:szCs w:val="20"/>
              </w:rPr>
              <w:t>, в том числе</w:t>
            </w:r>
          </w:p>
        </w:tc>
        <w:tc>
          <w:tcPr>
            <w:tcW w:w="184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660D0230" w14:textId="501125C6" w:rsidR="007D1A7B" w:rsidRPr="00F723E6" w:rsidRDefault="00842253"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02 4 02</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C19CA60" w14:textId="77777777" w:rsidR="007D1A7B" w:rsidRPr="00F723E6" w:rsidRDefault="007D1A7B" w:rsidP="007D1A7B">
            <w:pPr>
              <w:widowControl/>
              <w:jc w:val="center"/>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489 422 000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757DAC" w14:textId="77777777" w:rsidR="007D1A7B" w:rsidRPr="00F723E6" w:rsidRDefault="007D1A7B" w:rsidP="007D1A7B">
            <w:pPr>
              <w:widowControl/>
              <w:jc w:val="center"/>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403 233 000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62FD2F" w14:textId="77777777" w:rsidR="007D1A7B" w:rsidRPr="00F723E6" w:rsidRDefault="007D1A7B" w:rsidP="007D1A7B">
            <w:pPr>
              <w:widowControl/>
              <w:jc w:val="center"/>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403 233 000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97DBC6" w14:textId="77777777" w:rsidR="007D1A7B" w:rsidRPr="00F723E6" w:rsidRDefault="007D1A7B" w:rsidP="007D1A7B">
            <w:pPr>
              <w:widowControl/>
              <w:jc w:val="center"/>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403 233 000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D723C2" w14:textId="77777777" w:rsidR="007D1A7B" w:rsidRPr="00F723E6" w:rsidRDefault="007D1A7B" w:rsidP="007D1A7B">
            <w:pPr>
              <w:widowControl/>
              <w:jc w:val="center"/>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403 233 000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838160" w14:textId="77777777" w:rsidR="007D1A7B" w:rsidRPr="00F723E6" w:rsidRDefault="007D1A7B" w:rsidP="007D1A7B">
            <w:pPr>
              <w:widowControl/>
              <w:jc w:val="center"/>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403 233 000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0706AF" w14:textId="77777777" w:rsidR="007D1A7B" w:rsidRPr="00F723E6" w:rsidRDefault="007D1A7B" w:rsidP="007D1A7B">
            <w:pPr>
              <w:widowControl/>
              <w:jc w:val="center"/>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2 505 587 000</w:t>
            </w:r>
          </w:p>
        </w:tc>
      </w:tr>
      <w:tr w:rsidR="007D1A7B" w:rsidRPr="002F2B7A" w14:paraId="6CA9E3FD"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00FC855"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Mar>
              <w:top w:w="0" w:type="dxa"/>
              <w:left w:w="149" w:type="dxa"/>
              <w:bottom w:w="0" w:type="dxa"/>
              <w:right w:w="149" w:type="dxa"/>
            </w:tcMar>
            <w:vAlign w:val="center"/>
          </w:tcPr>
          <w:p w14:paraId="788520AB" w14:textId="77777777" w:rsidR="007D1A7B" w:rsidRPr="00F723E6" w:rsidRDefault="007D1A7B" w:rsidP="007D1A7B">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Местный бюджет (всего), из них:</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6433E61"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BCD2E5"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474 361 000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F39C37"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388 172 000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BCE218"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388 172 000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3A6CCA"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388 172 000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6C5275"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388 172 000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A41A82"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388 172 000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99DC6C"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2 415 221 000</w:t>
            </w:r>
          </w:p>
        </w:tc>
      </w:tr>
      <w:tr w:rsidR="007D1A7B" w:rsidRPr="002F2B7A" w14:paraId="0172F856"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C9C490F"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22ABB0DF" w14:textId="77777777" w:rsidR="007D1A7B" w:rsidRPr="00F723E6" w:rsidRDefault="007D1A7B" w:rsidP="007D1A7B">
            <w:pPr>
              <w:pStyle w:val="formattext"/>
              <w:spacing w:before="0" w:beforeAutospacing="0" w:after="0" w:afterAutospacing="0"/>
              <w:jc w:val="both"/>
              <w:textAlignment w:val="baseline"/>
              <w:rPr>
                <w:color w:val="000000" w:themeColor="text1"/>
                <w:sz w:val="20"/>
                <w:szCs w:val="20"/>
              </w:rPr>
            </w:pPr>
            <w:r w:rsidRPr="00F723E6">
              <w:rPr>
                <w:color w:val="000000" w:themeColor="text1"/>
                <w:sz w:val="20"/>
                <w:szCs w:val="20"/>
              </w:rPr>
              <w:t>- межбюджетные трансферты из федерального бюджета (справочно)</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FAD2E7C"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DD0BDD"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19 266</w:t>
            </w:r>
          </w:p>
          <w:p w14:paraId="381CD555"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300</w:t>
            </w:r>
          </w:p>
        </w:tc>
        <w:tc>
          <w:tcPr>
            <w:tcW w:w="1276" w:type="dxa"/>
            <w:tcBorders>
              <w:top w:val="single" w:sz="4" w:space="0" w:color="auto"/>
              <w:left w:val="single" w:sz="8"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4530F29F"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 xml:space="preserve">18 363 </w:t>
            </w:r>
          </w:p>
          <w:p w14:paraId="01D8A850"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800</w:t>
            </w:r>
          </w:p>
        </w:tc>
        <w:tc>
          <w:tcPr>
            <w:tcW w:w="1276" w:type="dxa"/>
            <w:tcBorders>
              <w:top w:val="single" w:sz="4" w:space="0" w:color="auto"/>
              <w:left w:val="single" w:sz="8"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6FBDC3C6" w14:textId="77777777" w:rsidR="007D1A7B" w:rsidRPr="00F723E6" w:rsidRDefault="007D1A7B" w:rsidP="007D1A7B">
            <w:pPr>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 xml:space="preserve">18 363 </w:t>
            </w:r>
          </w:p>
          <w:p w14:paraId="5E0C8468" w14:textId="77777777" w:rsidR="007D1A7B" w:rsidRPr="00F723E6" w:rsidRDefault="007D1A7B" w:rsidP="007D1A7B">
            <w:pPr>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800</w:t>
            </w:r>
          </w:p>
        </w:tc>
        <w:tc>
          <w:tcPr>
            <w:tcW w:w="1276" w:type="dxa"/>
            <w:tcBorders>
              <w:top w:val="single" w:sz="4" w:space="0" w:color="auto"/>
              <w:left w:val="single" w:sz="8"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214075E8" w14:textId="77777777" w:rsidR="007D1A7B" w:rsidRPr="00F723E6" w:rsidRDefault="007D1A7B" w:rsidP="007D1A7B">
            <w:pPr>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18 363 800</w:t>
            </w:r>
          </w:p>
        </w:tc>
        <w:tc>
          <w:tcPr>
            <w:tcW w:w="1275" w:type="dxa"/>
            <w:tcBorders>
              <w:top w:val="single" w:sz="4" w:space="0" w:color="auto"/>
              <w:left w:val="single" w:sz="8"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40F7FCE1" w14:textId="77777777" w:rsidR="007D1A7B" w:rsidRPr="00F723E6" w:rsidRDefault="007D1A7B" w:rsidP="007D1A7B">
            <w:pPr>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 xml:space="preserve">18 363 </w:t>
            </w:r>
          </w:p>
          <w:p w14:paraId="04AD150A" w14:textId="77777777" w:rsidR="007D1A7B" w:rsidRPr="00F723E6" w:rsidRDefault="007D1A7B" w:rsidP="007D1A7B">
            <w:pPr>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800</w:t>
            </w:r>
          </w:p>
        </w:tc>
        <w:tc>
          <w:tcPr>
            <w:tcW w:w="1276" w:type="dxa"/>
            <w:tcBorders>
              <w:top w:val="single" w:sz="4" w:space="0" w:color="auto"/>
              <w:left w:val="single" w:sz="8"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7F0CD72D" w14:textId="77777777" w:rsidR="007D1A7B" w:rsidRPr="00F723E6" w:rsidRDefault="007D1A7B" w:rsidP="007D1A7B">
            <w:pPr>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 xml:space="preserve">18 363 </w:t>
            </w:r>
          </w:p>
          <w:p w14:paraId="2AA7E28B" w14:textId="77777777" w:rsidR="007D1A7B" w:rsidRPr="00F723E6" w:rsidRDefault="007D1A7B" w:rsidP="007D1A7B">
            <w:pPr>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800</w:t>
            </w:r>
          </w:p>
        </w:tc>
        <w:tc>
          <w:tcPr>
            <w:tcW w:w="1266" w:type="dxa"/>
            <w:tcBorders>
              <w:top w:val="nil"/>
              <w:left w:val="single" w:sz="8"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05AAB874" w14:textId="77777777" w:rsidR="007D1A7B" w:rsidRPr="00F723E6" w:rsidRDefault="007D1A7B" w:rsidP="007D1A7B">
            <w:pPr>
              <w:jc w:val="center"/>
              <w:rPr>
                <w:rFonts w:ascii="Times New Roman" w:hAnsi="Times New Roman" w:cs="Times New Roman"/>
                <w:bCs/>
                <w:color w:val="000000" w:themeColor="text1"/>
                <w:sz w:val="20"/>
                <w:szCs w:val="20"/>
              </w:rPr>
            </w:pPr>
            <w:r w:rsidRPr="00F723E6">
              <w:rPr>
                <w:rFonts w:ascii="Times New Roman" w:hAnsi="Times New Roman" w:cs="Times New Roman"/>
                <w:bCs/>
                <w:color w:val="000000" w:themeColor="text1"/>
                <w:sz w:val="20"/>
                <w:szCs w:val="20"/>
              </w:rPr>
              <w:t>111 085 300</w:t>
            </w:r>
          </w:p>
        </w:tc>
      </w:tr>
      <w:tr w:rsidR="007D1A7B" w:rsidRPr="002F2B7A" w14:paraId="1ABBD1FD"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2ADA594"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6" w:space="0" w:color="000000"/>
              <w:bottom w:val="single" w:sz="4" w:space="0" w:color="auto"/>
            </w:tcBorders>
            <w:tcMar>
              <w:top w:w="0" w:type="dxa"/>
              <w:left w:w="149" w:type="dxa"/>
              <w:bottom w:w="0" w:type="dxa"/>
              <w:right w:w="149" w:type="dxa"/>
            </w:tcMar>
          </w:tcPr>
          <w:p w14:paraId="4AB5EA4B" w14:textId="77777777" w:rsidR="007D1A7B" w:rsidRPr="00F723E6" w:rsidRDefault="007D1A7B" w:rsidP="007D1A7B">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FEA282F"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1468A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350 925 400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FF460D"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364 701 000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2F3ED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364 701 000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8A509D"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364 701 000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436BB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364 701 000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87BBF9"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364 701 000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43024A"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2 174 430 400</w:t>
            </w:r>
          </w:p>
        </w:tc>
      </w:tr>
      <w:tr w:rsidR="007D1A7B" w:rsidRPr="002F2B7A" w14:paraId="36F581CF"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2738930"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1562CBB5" w14:textId="77777777" w:rsidR="007D1A7B" w:rsidRPr="00F723E6" w:rsidRDefault="007D1A7B" w:rsidP="007D1A7B">
            <w:pPr>
              <w:autoSpaceDE w:val="0"/>
              <w:autoSpaceDN w:val="0"/>
              <w:adjustRightInd w:val="0"/>
              <w:jc w:val="both"/>
              <w:rPr>
                <w:rFonts w:ascii="Times New Roman" w:hAnsi="Times New Roman" w:cs="Times New Roman"/>
                <w:bCs/>
                <w:color w:val="000000" w:themeColor="text1"/>
                <w:sz w:val="20"/>
                <w:szCs w:val="20"/>
              </w:rPr>
            </w:pPr>
            <w:r w:rsidRPr="00F723E6">
              <w:rPr>
                <w:rFonts w:ascii="Times New Roman" w:hAnsi="Times New Roman" w:cs="Times New Roman"/>
                <w:bCs/>
                <w:color w:val="000000" w:themeColor="text1"/>
                <w:sz w:val="20"/>
                <w:szCs w:val="20"/>
              </w:rPr>
              <w:t>- местный бюджет</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A2DAD5B"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60444B"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104 169 300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28A89F"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5 107 200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D99828"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5 107 200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AEF972"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5 107 200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A445C3"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5 107 200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14F7EC"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5 107 200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77E768"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129 705 300</w:t>
            </w:r>
          </w:p>
        </w:tc>
      </w:tr>
      <w:tr w:rsidR="007D1A7B" w:rsidRPr="002F2B7A" w14:paraId="349D5C47"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381B3F3"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21E12B46" w14:textId="77777777" w:rsidR="007D1A7B" w:rsidRPr="00F723E6" w:rsidRDefault="007D1A7B" w:rsidP="007D1A7B">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Внебюджетные источники</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5645E688"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A9E1E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4BFD02"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36285E"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B7748B"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FEBC89"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93848C"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50D237"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90 366 000</w:t>
            </w:r>
          </w:p>
        </w:tc>
      </w:tr>
      <w:tr w:rsidR="007D1A7B" w:rsidRPr="002F2B7A" w14:paraId="451DDE22" w14:textId="77777777" w:rsidTr="00A23830">
        <w:tc>
          <w:tcPr>
            <w:tcW w:w="7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EEAC64D"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1.1.</w:t>
            </w:r>
          </w:p>
        </w:tc>
        <w:tc>
          <w:tcPr>
            <w:tcW w:w="2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31F003" w14:textId="3DB51AD0" w:rsidR="00842253" w:rsidRPr="00F723E6" w:rsidRDefault="00842253" w:rsidP="00651CC8">
            <w:pPr>
              <w:widowControl/>
              <w:jc w:val="both"/>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 xml:space="preserve">Мероприятие (результат) </w:t>
            </w:r>
          </w:p>
          <w:p w14:paraId="6FC66D15" w14:textId="77211236" w:rsidR="007D1A7B" w:rsidRPr="00F723E6" w:rsidRDefault="00842253" w:rsidP="00651CC8">
            <w:pPr>
              <w:widowControl/>
              <w:jc w:val="both"/>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Выплачено денежное</w:t>
            </w:r>
            <w:r w:rsidR="007D1A7B" w:rsidRPr="00F723E6">
              <w:rPr>
                <w:rFonts w:ascii="Times New Roman" w:hAnsi="Times New Roman" w:cs="Times New Roman"/>
                <w:b/>
                <w:color w:val="000000" w:themeColor="text1"/>
                <w:sz w:val="20"/>
                <w:szCs w:val="20"/>
              </w:rPr>
              <w:t xml:space="preserve"> вознаграж</w:t>
            </w:r>
            <w:r w:rsidRPr="00F723E6">
              <w:rPr>
                <w:rFonts w:ascii="Times New Roman" w:hAnsi="Times New Roman" w:cs="Times New Roman"/>
                <w:b/>
                <w:color w:val="000000" w:themeColor="text1"/>
                <w:sz w:val="20"/>
                <w:szCs w:val="20"/>
              </w:rPr>
              <w:t>дение</w:t>
            </w:r>
            <w:r w:rsidR="007D1A7B" w:rsidRPr="00F723E6">
              <w:rPr>
                <w:rFonts w:ascii="Times New Roman" w:hAnsi="Times New Roman" w:cs="Times New Roman"/>
                <w:b/>
                <w:color w:val="000000" w:themeColor="text1"/>
                <w:sz w:val="20"/>
                <w:szCs w:val="20"/>
              </w:rPr>
              <w:t xml:space="preserve"> за выполнение функций классного руководителя педагогическим работникам муниципальных образовательных учреждений</w:t>
            </w:r>
            <w:r w:rsidR="00A23830">
              <w:rPr>
                <w:rFonts w:ascii="Times New Roman" w:hAnsi="Times New Roman" w:cs="Times New Roman"/>
                <w:b/>
                <w:color w:val="000000" w:themeColor="text1"/>
                <w:sz w:val="20"/>
                <w:szCs w:val="20"/>
              </w:rPr>
              <w:t>, в том числе:</w:t>
            </w:r>
          </w:p>
        </w:tc>
        <w:tc>
          <w:tcPr>
            <w:tcW w:w="18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14:paraId="57F029A5" w14:textId="77777777" w:rsidR="007D1A7B" w:rsidRPr="00F723E6" w:rsidRDefault="00842253"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871 07 02</w:t>
            </w:r>
          </w:p>
          <w:p w14:paraId="52A2A4BF" w14:textId="77777777" w:rsidR="00842253" w:rsidRPr="00F723E6" w:rsidRDefault="00842253"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02 4 02</w:t>
            </w:r>
          </w:p>
          <w:p w14:paraId="2A53BB29" w14:textId="4E8876B3" w:rsidR="00842253" w:rsidRPr="00F723E6" w:rsidRDefault="00842253"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хххххххх</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3FE989" w14:textId="77777777" w:rsidR="007D1A7B" w:rsidRPr="00A23830" w:rsidRDefault="007D1A7B" w:rsidP="007D1A7B">
            <w:pPr>
              <w:widowControl/>
              <w:jc w:val="center"/>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EF1E36" w14:textId="77777777" w:rsidR="007D1A7B" w:rsidRPr="00A23830" w:rsidRDefault="007D1A7B" w:rsidP="007D1A7B">
            <w:pPr>
              <w:widowControl/>
              <w:jc w:val="center"/>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66D79C" w14:textId="77777777" w:rsidR="007D1A7B" w:rsidRPr="00A23830" w:rsidRDefault="007D1A7B" w:rsidP="007D1A7B">
            <w:pPr>
              <w:widowControl/>
              <w:jc w:val="center"/>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F6A34EA" w14:textId="77777777" w:rsidR="007D1A7B" w:rsidRPr="00A23830" w:rsidRDefault="007D1A7B" w:rsidP="007D1A7B">
            <w:pPr>
              <w:widowControl/>
              <w:jc w:val="center"/>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1 674 000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87CEC86" w14:textId="77777777" w:rsidR="007D1A7B" w:rsidRPr="00A23830" w:rsidRDefault="007D1A7B" w:rsidP="007D1A7B">
            <w:pPr>
              <w:widowControl/>
              <w:jc w:val="center"/>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8A794B" w14:textId="77777777" w:rsidR="007D1A7B" w:rsidRPr="00A23830" w:rsidRDefault="007D1A7B" w:rsidP="007D1A7B">
            <w:pPr>
              <w:widowControl/>
              <w:jc w:val="center"/>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1 674 000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5BF6F4" w14:textId="77777777" w:rsidR="007D1A7B" w:rsidRPr="00A23830" w:rsidRDefault="007D1A7B" w:rsidP="007D1A7B">
            <w:pPr>
              <w:widowControl/>
              <w:jc w:val="center"/>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10 044 000</w:t>
            </w:r>
          </w:p>
        </w:tc>
      </w:tr>
      <w:tr w:rsidR="007D1A7B" w:rsidRPr="002F2B7A" w14:paraId="210AF98F"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5DFA2FB"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Mar>
              <w:top w:w="0" w:type="dxa"/>
              <w:left w:w="149" w:type="dxa"/>
              <w:bottom w:w="0" w:type="dxa"/>
              <w:right w:w="149" w:type="dxa"/>
            </w:tcMar>
            <w:vAlign w:val="center"/>
          </w:tcPr>
          <w:p w14:paraId="0F7C4EDA" w14:textId="77777777" w:rsidR="007D1A7B" w:rsidRPr="00F723E6" w:rsidRDefault="007D1A7B" w:rsidP="007D1A7B">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Местный бюджет (всего), из них:</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EE9C89A"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C199C1"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346AD6"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F378E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71CB6C"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95CD19"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E9E9E9"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BF6178"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10 044 000</w:t>
            </w:r>
          </w:p>
        </w:tc>
      </w:tr>
      <w:tr w:rsidR="007D1A7B" w:rsidRPr="002F2B7A" w14:paraId="03215511"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D14A8EF"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5CA1A553" w14:textId="77777777" w:rsidR="007D1A7B" w:rsidRPr="00F723E6" w:rsidRDefault="007D1A7B" w:rsidP="007D1A7B">
            <w:pPr>
              <w:pStyle w:val="formattext"/>
              <w:spacing w:before="0" w:beforeAutospacing="0" w:after="0" w:afterAutospacing="0"/>
              <w:jc w:val="both"/>
              <w:textAlignment w:val="baseline"/>
              <w:rPr>
                <w:color w:val="000000" w:themeColor="text1"/>
                <w:sz w:val="20"/>
                <w:szCs w:val="20"/>
              </w:rPr>
            </w:pPr>
            <w:r w:rsidRPr="00F723E6">
              <w:rPr>
                <w:color w:val="000000" w:themeColor="text1"/>
                <w:sz w:val="20"/>
                <w:szCs w:val="20"/>
              </w:rPr>
              <w:t>- межбюджетные трансферты из федерального бюджета (справочно)</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0504C73"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91B5CF"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F8C4D3"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A3D1CE"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B4AF0B"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ABFF5A"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700F0A"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FDC953"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7D1A7B" w:rsidRPr="002F2B7A" w14:paraId="0C6B86DA"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0C90D79"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6" w:space="0" w:color="000000"/>
              <w:bottom w:val="single" w:sz="4" w:space="0" w:color="auto"/>
            </w:tcBorders>
            <w:tcMar>
              <w:top w:w="0" w:type="dxa"/>
              <w:left w:w="149" w:type="dxa"/>
              <w:bottom w:w="0" w:type="dxa"/>
              <w:right w:w="149" w:type="dxa"/>
            </w:tcMar>
          </w:tcPr>
          <w:p w14:paraId="2C169973" w14:textId="77777777" w:rsidR="007D1A7B" w:rsidRPr="00F723E6" w:rsidRDefault="007D1A7B" w:rsidP="007D1A7B">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A09ADFC"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649B40"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A4C616"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4FF9AE"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2A7130"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45044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C1AFFF"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1 674 000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8996CF"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10 044 000</w:t>
            </w:r>
          </w:p>
        </w:tc>
      </w:tr>
      <w:tr w:rsidR="007D1A7B" w:rsidRPr="002F2B7A" w14:paraId="45AB629A"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4211238"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53C4AA96" w14:textId="77777777" w:rsidR="007D1A7B" w:rsidRPr="00F723E6" w:rsidRDefault="007D1A7B" w:rsidP="007D1A7B">
            <w:pPr>
              <w:autoSpaceDE w:val="0"/>
              <w:autoSpaceDN w:val="0"/>
              <w:adjustRightInd w:val="0"/>
              <w:jc w:val="both"/>
              <w:rPr>
                <w:rFonts w:ascii="Times New Roman" w:hAnsi="Times New Roman" w:cs="Times New Roman"/>
                <w:bCs/>
                <w:color w:val="000000" w:themeColor="text1"/>
                <w:sz w:val="20"/>
                <w:szCs w:val="20"/>
              </w:rPr>
            </w:pPr>
            <w:r w:rsidRPr="00F723E6">
              <w:rPr>
                <w:rFonts w:ascii="Times New Roman" w:hAnsi="Times New Roman" w:cs="Times New Roman"/>
                <w:bCs/>
                <w:color w:val="000000" w:themeColor="text1"/>
                <w:sz w:val="20"/>
                <w:szCs w:val="20"/>
              </w:rPr>
              <w:t>- местный бюджет</w:t>
            </w:r>
          </w:p>
        </w:tc>
        <w:tc>
          <w:tcPr>
            <w:tcW w:w="1843"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3AD117D5"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8C09F8"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671C6D"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BA5751"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B4A77A"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89C04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A205CF"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C5C1DF"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7D1A7B" w:rsidRPr="002F2B7A" w14:paraId="19A1331C"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AF27893" w14:textId="77777777" w:rsidR="007D1A7B" w:rsidRPr="00F723E6" w:rsidRDefault="007D1A7B" w:rsidP="007D1A7B">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230875F2" w14:textId="77777777" w:rsidR="007D1A7B" w:rsidRPr="00F723E6" w:rsidRDefault="007D1A7B" w:rsidP="007D1A7B">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Внебюджетные источники</w:t>
            </w:r>
          </w:p>
        </w:tc>
        <w:tc>
          <w:tcPr>
            <w:tcW w:w="184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6A196E3" w14:textId="77777777" w:rsidR="007D1A7B" w:rsidRPr="00F723E6" w:rsidRDefault="007D1A7B" w:rsidP="007D1A7B">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26515D"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0C40E3"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22381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CE3B85"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CE3881"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5A88DF" w14:textId="77777777" w:rsidR="007D1A7B" w:rsidRPr="00F723E6" w:rsidRDefault="007D1A7B" w:rsidP="007D1A7B">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41D551" w14:textId="77777777" w:rsidR="007D1A7B" w:rsidRPr="00F723E6" w:rsidRDefault="007D1A7B" w:rsidP="007D1A7B">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4AE4DE50" w14:textId="77777777" w:rsidTr="00A23830">
        <w:tc>
          <w:tcPr>
            <w:tcW w:w="7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23D4836"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lastRenderedPageBreak/>
              <w:t>1.2.</w:t>
            </w:r>
          </w:p>
        </w:tc>
        <w:tc>
          <w:tcPr>
            <w:tcW w:w="2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86A9C1" w14:textId="77777777" w:rsidR="00842253" w:rsidRPr="00F723E6" w:rsidRDefault="00842253" w:rsidP="00651CC8">
            <w:pPr>
              <w:widowControl/>
              <w:jc w:val="both"/>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 xml:space="preserve">Мероприятие (результат) </w:t>
            </w:r>
          </w:p>
          <w:p w14:paraId="5407FF88" w14:textId="549727A1" w:rsidR="00842253" w:rsidRPr="00F723E6" w:rsidRDefault="009C11C3" w:rsidP="00651CC8">
            <w:pPr>
              <w:widowControl/>
              <w:jc w:val="both"/>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Обеспечена деятельность (оказаны</w:t>
            </w:r>
            <w:r w:rsidR="00842253" w:rsidRPr="00F723E6">
              <w:rPr>
                <w:rFonts w:ascii="Times New Roman" w:hAnsi="Times New Roman" w:cs="Times New Roman"/>
                <w:b/>
                <w:color w:val="000000" w:themeColor="text1"/>
                <w:sz w:val="20"/>
                <w:szCs w:val="20"/>
              </w:rPr>
              <w:t xml:space="preserve"> услуг</w:t>
            </w:r>
            <w:r w:rsidRPr="00F723E6">
              <w:rPr>
                <w:rFonts w:ascii="Times New Roman" w:hAnsi="Times New Roman" w:cs="Times New Roman"/>
                <w:b/>
                <w:color w:val="000000" w:themeColor="text1"/>
                <w:sz w:val="20"/>
                <w:szCs w:val="20"/>
              </w:rPr>
              <w:t>и</w:t>
            </w:r>
            <w:r w:rsidR="00842253" w:rsidRPr="00F723E6">
              <w:rPr>
                <w:rFonts w:ascii="Times New Roman" w:hAnsi="Times New Roman" w:cs="Times New Roman"/>
                <w:b/>
                <w:color w:val="000000" w:themeColor="text1"/>
                <w:sz w:val="20"/>
                <w:szCs w:val="20"/>
              </w:rPr>
              <w:t>) муницип</w:t>
            </w:r>
            <w:r w:rsidRPr="00F723E6">
              <w:rPr>
                <w:rFonts w:ascii="Times New Roman" w:hAnsi="Times New Roman" w:cs="Times New Roman"/>
                <w:b/>
                <w:color w:val="000000" w:themeColor="text1"/>
                <w:sz w:val="20"/>
                <w:szCs w:val="20"/>
              </w:rPr>
              <w:t xml:space="preserve">альных  учреждений </w:t>
            </w:r>
            <w:r w:rsidR="00842253" w:rsidRPr="00F723E6">
              <w:rPr>
                <w:rFonts w:ascii="Times New Roman" w:hAnsi="Times New Roman" w:cs="Times New Roman"/>
                <w:b/>
                <w:color w:val="000000" w:themeColor="text1"/>
                <w:sz w:val="20"/>
                <w:szCs w:val="20"/>
              </w:rPr>
              <w:t xml:space="preserve"> района</w:t>
            </w:r>
            <w:r w:rsidR="00A23830">
              <w:rPr>
                <w:rFonts w:ascii="Times New Roman" w:hAnsi="Times New Roman" w:cs="Times New Roman"/>
                <w:b/>
                <w:color w:val="000000" w:themeColor="text1"/>
                <w:sz w:val="20"/>
                <w:szCs w:val="20"/>
              </w:rPr>
              <w:t>, в том числе:</w:t>
            </w:r>
            <w:r w:rsidR="00842253" w:rsidRPr="00F723E6">
              <w:rPr>
                <w:rFonts w:ascii="Times New Roman" w:hAnsi="Times New Roman" w:cs="Times New Roman"/>
                <w:b/>
                <w:color w:val="000000" w:themeColor="text1"/>
                <w:sz w:val="20"/>
                <w:szCs w:val="20"/>
              </w:rPr>
              <w:t xml:space="preserve"> </w:t>
            </w:r>
          </w:p>
        </w:tc>
        <w:tc>
          <w:tcPr>
            <w:tcW w:w="1843" w:type="dxa"/>
            <w:vMerge w:val="restart"/>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tcPr>
          <w:p w14:paraId="21CE600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871 07 02</w:t>
            </w:r>
          </w:p>
          <w:p w14:paraId="0545F27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02 4 02</w:t>
            </w:r>
          </w:p>
          <w:p w14:paraId="51E2DBEC" w14:textId="67745D01"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хххххххх</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1BCC9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130 312 400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83BCBA"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31 534 500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EC148B"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31 534 500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DD04B1"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31 534 500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09DF3B"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31 534 500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C5A79C"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31 534 500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BBE8F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28 7984 900</w:t>
            </w:r>
          </w:p>
        </w:tc>
      </w:tr>
      <w:tr w:rsidR="00842253" w:rsidRPr="002F2B7A" w14:paraId="121E71A2"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9317EB3"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Mar>
              <w:top w:w="0" w:type="dxa"/>
              <w:left w:w="149" w:type="dxa"/>
              <w:bottom w:w="0" w:type="dxa"/>
              <w:right w:w="149" w:type="dxa"/>
            </w:tcMar>
            <w:vAlign w:val="center"/>
          </w:tcPr>
          <w:p w14:paraId="0AD6787D" w14:textId="77777777" w:rsidR="00842253" w:rsidRPr="00F723E6" w:rsidRDefault="00842253" w:rsidP="00842253">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Местный бюджет (всего), из них:</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60D9169F"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45A8FB"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115 251 400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70692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16 473 500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7E809E"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16 473 500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19058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16 473 500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F563C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16 473 500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02C14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16 473 500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BDD321"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197 618</w:t>
            </w:r>
          </w:p>
          <w:p w14:paraId="45596903"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900</w:t>
            </w:r>
          </w:p>
        </w:tc>
      </w:tr>
      <w:tr w:rsidR="00842253" w:rsidRPr="002F2B7A" w14:paraId="0C518FA3"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4FA09A7"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77510F2D" w14:textId="77777777" w:rsidR="00842253" w:rsidRPr="00F723E6" w:rsidRDefault="00842253" w:rsidP="00842253">
            <w:pPr>
              <w:pStyle w:val="formattext"/>
              <w:spacing w:before="0" w:beforeAutospacing="0" w:after="0" w:afterAutospacing="0"/>
              <w:jc w:val="both"/>
              <w:textAlignment w:val="baseline"/>
              <w:rPr>
                <w:color w:val="000000" w:themeColor="text1"/>
                <w:sz w:val="20"/>
                <w:szCs w:val="20"/>
              </w:rPr>
            </w:pPr>
            <w:r w:rsidRPr="00F723E6">
              <w:rPr>
                <w:color w:val="000000" w:themeColor="text1"/>
                <w:sz w:val="20"/>
                <w:szCs w:val="20"/>
              </w:rPr>
              <w:t>- межбюджетные трансферты из федерального бюджета (справочно)</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BC0246F"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42B688"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13 045 700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612ACA"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13 045 700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B367BE"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13 045 700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9FAE21"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13 045 700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E7F41E"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13 045 700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8CEB5A"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13 045 700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2DCE56"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78 274 200</w:t>
            </w:r>
          </w:p>
        </w:tc>
      </w:tr>
      <w:tr w:rsidR="00842253" w:rsidRPr="002F2B7A" w14:paraId="29DCF7F3"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0002440"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bottom w:val="single" w:sz="4" w:space="0" w:color="auto"/>
            </w:tcBorders>
            <w:tcMar>
              <w:top w:w="0" w:type="dxa"/>
              <w:left w:w="149" w:type="dxa"/>
              <w:bottom w:w="0" w:type="dxa"/>
              <w:right w:w="149" w:type="dxa"/>
            </w:tcMar>
          </w:tcPr>
          <w:p w14:paraId="107B8265"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84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6D4619AE"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5422D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CA85D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7CCE10"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FA108E"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5A022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10B76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59D21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034C9984"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D20DF0D"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1119AAED" w14:textId="77777777" w:rsidR="00842253" w:rsidRPr="00F723E6" w:rsidRDefault="00842253" w:rsidP="00842253">
            <w:pPr>
              <w:autoSpaceDE w:val="0"/>
              <w:autoSpaceDN w:val="0"/>
              <w:adjustRightInd w:val="0"/>
              <w:jc w:val="both"/>
              <w:rPr>
                <w:rFonts w:ascii="Times New Roman" w:hAnsi="Times New Roman" w:cs="Times New Roman"/>
                <w:bCs/>
                <w:color w:val="000000" w:themeColor="text1"/>
                <w:sz w:val="20"/>
                <w:szCs w:val="20"/>
              </w:rPr>
            </w:pPr>
            <w:r w:rsidRPr="00F723E6">
              <w:rPr>
                <w:rFonts w:ascii="Times New Roman" w:hAnsi="Times New Roman" w:cs="Times New Roman"/>
                <w:bCs/>
                <w:color w:val="000000" w:themeColor="text1"/>
                <w:sz w:val="20"/>
                <w:szCs w:val="20"/>
              </w:rPr>
              <w:t>- местный бюджет</w:t>
            </w:r>
          </w:p>
        </w:tc>
        <w:tc>
          <w:tcPr>
            <w:tcW w:w="184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0BEF83A"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459067"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102 205 700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C19642"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3 427 800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AE4FD3"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3 427 800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391010"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3 427 800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2A41C7"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3 427 800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2A54D2"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3 427 800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04DADA"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119 344 700</w:t>
            </w:r>
          </w:p>
        </w:tc>
      </w:tr>
      <w:tr w:rsidR="00842253" w:rsidRPr="002F2B7A" w14:paraId="045E4F96"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CAA18E6"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1489EF06"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Внебюджетные источники</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AA37DE4"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215CF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F807A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49A98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F91AB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830904"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FDC82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15 061 000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F54B80"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90 366 000</w:t>
            </w:r>
          </w:p>
        </w:tc>
      </w:tr>
      <w:tr w:rsidR="00842253" w:rsidRPr="002F2B7A" w14:paraId="24600CC6" w14:textId="77777777" w:rsidTr="00A23830">
        <w:tc>
          <w:tcPr>
            <w:tcW w:w="7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3D8E5F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1.3.</w:t>
            </w:r>
          </w:p>
        </w:tc>
        <w:tc>
          <w:tcPr>
            <w:tcW w:w="29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FB4724" w14:textId="6AA46968" w:rsidR="00842253" w:rsidRPr="00F723E6" w:rsidRDefault="00842253" w:rsidP="00651CC8">
            <w:pPr>
              <w:widowControl/>
              <w:jc w:val="both"/>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 xml:space="preserve">Мероприятие (результат) Обеспечена реализация прав граждан на получение общедоступного и бесплатного образования </w:t>
            </w:r>
            <w:r w:rsidR="00A23830">
              <w:rPr>
                <w:rFonts w:ascii="Times New Roman" w:hAnsi="Times New Roman" w:cs="Times New Roman"/>
                <w:b/>
                <w:color w:val="000000" w:themeColor="text1"/>
                <w:sz w:val="20"/>
                <w:szCs w:val="20"/>
              </w:rPr>
              <w:t>, в том числе:</w:t>
            </w:r>
            <w:r w:rsidRPr="00F723E6">
              <w:rPr>
                <w:rFonts w:ascii="Times New Roman" w:hAnsi="Times New Roman" w:cs="Times New Roman"/>
                <w:b/>
                <w:color w:val="000000" w:themeColor="text1"/>
                <w:sz w:val="20"/>
                <w:szCs w:val="20"/>
              </w:rPr>
              <w:t xml:space="preserve"> </w:t>
            </w:r>
          </w:p>
        </w:tc>
        <w:tc>
          <w:tcPr>
            <w:tcW w:w="18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14:paraId="5F06D64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871 07 02</w:t>
            </w:r>
          </w:p>
          <w:p w14:paraId="2458849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02 4 02</w:t>
            </w:r>
          </w:p>
          <w:p w14:paraId="1CE50713" w14:textId="72E28FC8"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хххххххх</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4D12F6"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340 123 400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DD1D8A"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C31D7D"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4EFC89"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3AC91E"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426A53"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F5D7AE"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2 106 113 400</w:t>
            </w:r>
          </w:p>
        </w:tc>
      </w:tr>
      <w:tr w:rsidR="00842253" w:rsidRPr="002F2B7A" w14:paraId="0304E739"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3D6C440"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Mar>
              <w:top w:w="0" w:type="dxa"/>
              <w:left w:w="149" w:type="dxa"/>
              <w:bottom w:w="0" w:type="dxa"/>
              <w:right w:w="149" w:type="dxa"/>
            </w:tcMar>
            <w:vAlign w:val="center"/>
          </w:tcPr>
          <w:p w14:paraId="31338732" w14:textId="77777777" w:rsidR="00842253" w:rsidRPr="00F723E6" w:rsidRDefault="00842253" w:rsidP="00842253">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Местный бюджет (всего), из них:</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0D648A1"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AD1C8F"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340 123 400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2D6C26"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9AAB40"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A867A2"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9C59DD"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304CFA"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05D68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2 106 113 400</w:t>
            </w:r>
          </w:p>
        </w:tc>
      </w:tr>
      <w:tr w:rsidR="00842253" w:rsidRPr="002F2B7A" w14:paraId="08B28654"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E271CD1"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6D897716" w14:textId="77777777" w:rsidR="00842253" w:rsidRPr="00F723E6" w:rsidRDefault="00842253" w:rsidP="00842253">
            <w:pPr>
              <w:pStyle w:val="formattext"/>
              <w:spacing w:before="0" w:beforeAutospacing="0" w:after="0" w:afterAutospacing="0"/>
              <w:jc w:val="both"/>
              <w:textAlignment w:val="baseline"/>
              <w:rPr>
                <w:color w:val="000000" w:themeColor="text1"/>
                <w:sz w:val="20"/>
                <w:szCs w:val="20"/>
              </w:rPr>
            </w:pPr>
            <w:r w:rsidRPr="00F723E6">
              <w:rPr>
                <w:color w:val="000000" w:themeColor="text1"/>
                <w:sz w:val="20"/>
                <w:szCs w:val="20"/>
              </w:rPr>
              <w:t>- межбюджетные трансферты из федерального бюджета (справочно)</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DAA6CD2"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1D8870"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07E37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AF1218"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55FAE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878E78"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71528E"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C78FDE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2F2A1E86"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3D80973"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bottom w:val="single" w:sz="4" w:space="0" w:color="auto"/>
            </w:tcBorders>
            <w:tcMar>
              <w:top w:w="0" w:type="dxa"/>
              <w:left w:w="149" w:type="dxa"/>
              <w:bottom w:w="0" w:type="dxa"/>
              <w:right w:w="149" w:type="dxa"/>
            </w:tcMar>
          </w:tcPr>
          <w:p w14:paraId="51EF5ED0"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71529D3"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F282CF"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340 123 400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90FC0B"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21F85B"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41840B"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734A54"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F7320F"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353 198 000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485678"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2 106 113 400</w:t>
            </w:r>
          </w:p>
        </w:tc>
      </w:tr>
      <w:tr w:rsidR="00842253" w:rsidRPr="002F2B7A" w14:paraId="1CD31B0E"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DE1C7DA"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59BCF9D8" w14:textId="77777777" w:rsidR="00842253" w:rsidRPr="00F723E6" w:rsidRDefault="00842253" w:rsidP="00842253">
            <w:pPr>
              <w:autoSpaceDE w:val="0"/>
              <w:autoSpaceDN w:val="0"/>
              <w:adjustRightInd w:val="0"/>
              <w:jc w:val="both"/>
              <w:rPr>
                <w:rFonts w:ascii="Times New Roman" w:hAnsi="Times New Roman" w:cs="Times New Roman"/>
                <w:bCs/>
                <w:color w:val="000000" w:themeColor="text1"/>
                <w:sz w:val="20"/>
                <w:szCs w:val="20"/>
              </w:rPr>
            </w:pPr>
            <w:r w:rsidRPr="00F723E6">
              <w:rPr>
                <w:rFonts w:ascii="Times New Roman" w:hAnsi="Times New Roman" w:cs="Times New Roman"/>
                <w:bCs/>
                <w:color w:val="000000" w:themeColor="text1"/>
                <w:sz w:val="20"/>
                <w:szCs w:val="20"/>
              </w:rPr>
              <w:t>- местный бюджет</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1C9B2DA"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DF37CC"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6C8ED0"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AF853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96B65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DF2C1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AC009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9F999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5EA0142D"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9C1B795"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47ACC49E"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Внебюджетные источники</w:t>
            </w:r>
          </w:p>
        </w:tc>
        <w:tc>
          <w:tcPr>
            <w:tcW w:w="184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FFB40B"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AAF13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F5E344"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1C7868"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43D2F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006B5A"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232293"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F25B2A"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00BC1233" w14:textId="77777777" w:rsidTr="00A23830">
        <w:tc>
          <w:tcPr>
            <w:tcW w:w="77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D817E6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1.4.</w:t>
            </w:r>
          </w:p>
        </w:tc>
        <w:tc>
          <w:tcPr>
            <w:tcW w:w="291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BDADFFA" w14:textId="6A2FE889" w:rsidR="00842253" w:rsidRPr="00F723E6" w:rsidRDefault="009C11C3" w:rsidP="00651CC8">
            <w:pPr>
              <w:widowControl/>
              <w:jc w:val="both"/>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Мероприятие (результат) Организовано бесплатное</w:t>
            </w:r>
            <w:r w:rsidR="00842253" w:rsidRPr="00F723E6">
              <w:rPr>
                <w:rFonts w:ascii="Times New Roman" w:hAnsi="Times New Roman" w:cs="Times New Roman"/>
                <w:b/>
                <w:color w:val="000000" w:themeColor="text1"/>
                <w:sz w:val="20"/>
                <w:szCs w:val="20"/>
              </w:rPr>
              <w:t xml:space="preserve"> </w:t>
            </w:r>
            <w:r w:rsidRPr="00F723E6">
              <w:rPr>
                <w:rFonts w:ascii="Times New Roman" w:hAnsi="Times New Roman" w:cs="Times New Roman"/>
                <w:b/>
                <w:color w:val="000000" w:themeColor="text1"/>
                <w:sz w:val="20"/>
                <w:szCs w:val="20"/>
              </w:rPr>
              <w:t>горячее питание</w:t>
            </w:r>
            <w:r w:rsidR="00842253" w:rsidRPr="00F723E6">
              <w:rPr>
                <w:rFonts w:ascii="Times New Roman" w:hAnsi="Times New Roman" w:cs="Times New Roman"/>
                <w:b/>
                <w:color w:val="000000" w:themeColor="text1"/>
                <w:sz w:val="20"/>
                <w:szCs w:val="20"/>
              </w:rPr>
              <w:t xml:space="preserve"> обучающимся, получающи</w:t>
            </w:r>
            <w:r w:rsidRPr="00F723E6">
              <w:rPr>
                <w:rFonts w:ascii="Times New Roman" w:hAnsi="Times New Roman" w:cs="Times New Roman"/>
                <w:b/>
                <w:color w:val="000000" w:themeColor="text1"/>
                <w:sz w:val="20"/>
                <w:szCs w:val="20"/>
              </w:rPr>
              <w:t xml:space="preserve">х начальное общее образование в </w:t>
            </w:r>
            <w:r w:rsidR="00842253" w:rsidRPr="00F723E6">
              <w:rPr>
                <w:rFonts w:ascii="Times New Roman" w:hAnsi="Times New Roman" w:cs="Times New Roman"/>
                <w:b/>
                <w:color w:val="000000" w:themeColor="text1"/>
                <w:sz w:val="20"/>
                <w:szCs w:val="20"/>
              </w:rPr>
              <w:t>государственных и муниципальных организациях</w:t>
            </w:r>
          </w:p>
        </w:tc>
        <w:tc>
          <w:tcPr>
            <w:tcW w:w="184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B21A95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871 07 02</w:t>
            </w:r>
          </w:p>
          <w:p w14:paraId="256B6087"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02 4 02</w:t>
            </w:r>
          </w:p>
          <w:p w14:paraId="26CF5A41" w14:textId="2362EBAB"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хххххххх</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C640AF" w14:textId="77777777" w:rsidR="00842253" w:rsidRPr="00A23830" w:rsidRDefault="00842253" w:rsidP="00842253">
            <w:pPr>
              <w:widowControl/>
              <w:jc w:val="right"/>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8 184 200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FAC67F1" w14:textId="77777777" w:rsidR="00842253" w:rsidRPr="00A23830" w:rsidRDefault="00842253" w:rsidP="00842253">
            <w:pPr>
              <w:widowControl/>
              <w:jc w:val="right"/>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6 997 500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1C77D3" w14:textId="77777777" w:rsidR="00842253" w:rsidRPr="00A23830" w:rsidRDefault="00842253" w:rsidP="00842253">
            <w:pPr>
              <w:widowControl/>
              <w:jc w:val="right"/>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6 997 500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2D8317" w14:textId="77777777" w:rsidR="00842253" w:rsidRPr="00A23830" w:rsidRDefault="00842253" w:rsidP="00842253">
            <w:pPr>
              <w:widowControl/>
              <w:jc w:val="right"/>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6 997 500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0ACDFE" w14:textId="77777777" w:rsidR="00842253" w:rsidRPr="00A23830" w:rsidRDefault="00842253" w:rsidP="00842253">
            <w:pPr>
              <w:widowControl/>
              <w:jc w:val="right"/>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6 997 500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8D4B6F" w14:textId="77777777" w:rsidR="00842253" w:rsidRPr="00A23830" w:rsidRDefault="00842253" w:rsidP="00842253">
            <w:pPr>
              <w:widowControl/>
              <w:jc w:val="right"/>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6 997 500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93CA13" w14:textId="77777777" w:rsidR="00842253" w:rsidRPr="00A23830" w:rsidRDefault="00842253" w:rsidP="00842253">
            <w:pPr>
              <w:widowControl/>
              <w:jc w:val="center"/>
              <w:textAlignment w:val="baseline"/>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43 171 700</w:t>
            </w:r>
          </w:p>
        </w:tc>
      </w:tr>
      <w:tr w:rsidR="00842253" w:rsidRPr="002F2B7A" w14:paraId="291C1718" w14:textId="77777777" w:rsidTr="00A23830">
        <w:tc>
          <w:tcPr>
            <w:tcW w:w="774"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4A12D318"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6" w:space="0" w:color="000000"/>
            </w:tcBorders>
            <w:tcMar>
              <w:top w:w="0" w:type="dxa"/>
              <w:left w:w="149" w:type="dxa"/>
              <w:bottom w:w="0" w:type="dxa"/>
              <w:right w:w="149" w:type="dxa"/>
            </w:tcMar>
            <w:vAlign w:val="center"/>
          </w:tcPr>
          <w:p w14:paraId="4F390BC6" w14:textId="77777777" w:rsidR="00842253" w:rsidRPr="00F723E6" w:rsidRDefault="00842253" w:rsidP="00842253">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Местный бюджет (всего), из них:</w:t>
            </w:r>
          </w:p>
        </w:tc>
        <w:tc>
          <w:tcPr>
            <w:tcW w:w="1843"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5A8577E1"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54E17B" w14:textId="77777777" w:rsidR="00842253" w:rsidRPr="00F723E6" w:rsidRDefault="00842253" w:rsidP="00842253">
            <w:pPr>
              <w:widowControl/>
              <w:jc w:val="right"/>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8 184 200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5B175B" w14:textId="77777777" w:rsidR="00842253" w:rsidRPr="00F723E6" w:rsidRDefault="00842253" w:rsidP="00842253">
            <w:pPr>
              <w:widowControl/>
              <w:jc w:val="right"/>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6 997 500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9BD892" w14:textId="77777777" w:rsidR="00842253" w:rsidRPr="00F723E6" w:rsidRDefault="00842253" w:rsidP="00842253">
            <w:pPr>
              <w:widowControl/>
              <w:jc w:val="right"/>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6 997 500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D04310" w14:textId="77777777" w:rsidR="00842253" w:rsidRPr="00F723E6" w:rsidRDefault="00842253" w:rsidP="00842253">
            <w:pPr>
              <w:widowControl/>
              <w:jc w:val="right"/>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6 997 500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A9977A" w14:textId="77777777" w:rsidR="00842253" w:rsidRPr="00F723E6" w:rsidRDefault="00842253" w:rsidP="00842253">
            <w:pPr>
              <w:widowControl/>
              <w:jc w:val="right"/>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6 997 500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24F4EB" w14:textId="77777777" w:rsidR="00842253" w:rsidRPr="00F723E6" w:rsidRDefault="00842253" w:rsidP="00842253">
            <w:pPr>
              <w:widowControl/>
              <w:jc w:val="right"/>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6 997 500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D4ADCA"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43 171 700</w:t>
            </w:r>
          </w:p>
        </w:tc>
      </w:tr>
      <w:tr w:rsidR="00842253" w:rsidRPr="002F2B7A" w14:paraId="2DD99650"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5AEBF2C"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0BE8D175" w14:textId="77777777" w:rsidR="00842253" w:rsidRPr="00F723E6" w:rsidRDefault="00842253" w:rsidP="00842253">
            <w:pPr>
              <w:pStyle w:val="formattext"/>
              <w:spacing w:before="0" w:beforeAutospacing="0" w:after="0" w:afterAutospacing="0"/>
              <w:jc w:val="both"/>
              <w:textAlignment w:val="baseline"/>
              <w:rPr>
                <w:color w:val="000000" w:themeColor="text1"/>
                <w:sz w:val="20"/>
                <w:szCs w:val="20"/>
              </w:rPr>
            </w:pPr>
            <w:r w:rsidRPr="00F723E6">
              <w:rPr>
                <w:color w:val="000000" w:themeColor="text1"/>
                <w:sz w:val="20"/>
                <w:szCs w:val="20"/>
              </w:rPr>
              <w:t>- межбюджетные трансферты из федерального бюджета (справочно)</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DB81A24"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CFD077"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6 220 600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7D229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5 318 100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A5185B"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5 318 100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A42D8E"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5 318 100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7479E7"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5 318 100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755A2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5 318 100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11403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32 811 100</w:t>
            </w:r>
          </w:p>
        </w:tc>
      </w:tr>
      <w:tr w:rsidR="00842253" w:rsidRPr="002F2B7A" w14:paraId="5E64EF20"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F68391B"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bottom w:val="single" w:sz="4" w:space="0" w:color="auto"/>
            </w:tcBorders>
            <w:tcMar>
              <w:top w:w="0" w:type="dxa"/>
              <w:left w:w="149" w:type="dxa"/>
              <w:bottom w:w="0" w:type="dxa"/>
              <w:right w:w="149" w:type="dxa"/>
            </w:tcMar>
          </w:tcPr>
          <w:p w14:paraId="2C638392"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0BB4BD0"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5820E3"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F27264"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1B4813"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A8C5B0"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B4C10A"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5E56C7"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33E856"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6C265D99"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1368E31"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04F9D967" w14:textId="77777777" w:rsidR="00842253" w:rsidRPr="00F723E6" w:rsidRDefault="00842253" w:rsidP="00842253">
            <w:pPr>
              <w:autoSpaceDE w:val="0"/>
              <w:autoSpaceDN w:val="0"/>
              <w:adjustRightInd w:val="0"/>
              <w:jc w:val="both"/>
              <w:rPr>
                <w:rFonts w:ascii="Times New Roman" w:hAnsi="Times New Roman" w:cs="Times New Roman"/>
                <w:bCs/>
                <w:color w:val="000000" w:themeColor="text1"/>
                <w:sz w:val="20"/>
                <w:szCs w:val="20"/>
              </w:rPr>
            </w:pPr>
            <w:r w:rsidRPr="00F723E6">
              <w:rPr>
                <w:rFonts w:ascii="Times New Roman" w:hAnsi="Times New Roman" w:cs="Times New Roman"/>
                <w:bCs/>
                <w:color w:val="000000" w:themeColor="text1"/>
                <w:sz w:val="20"/>
                <w:szCs w:val="20"/>
              </w:rPr>
              <w:t>- местный бюджет</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015F19B"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E268BA"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1 963 600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D881DC"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1 679 400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FAB7AD"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1 679 400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65511F"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1 679 400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E5F40B"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1 679 400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D02569"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1 679 400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37F7B3"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10 360 600</w:t>
            </w:r>
          </w:p>
        </w:tc>
      </w:tr>
      <w:tr w:rsidR="00842253" w:rsidRPr="002F2B7A" w14:paraId="4C9E25D5"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6E1B30A"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6B9E553B"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Внебюджетные источники</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438A707"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6C9546"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A7A78C"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D38F48"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2CACE0"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F0E09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E6060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824BAE"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0FB0D986" w14:textId="77777777" w:rsidTr="00A23830">
        <w:tc>
          <w:tcPr>
            <w:tcW w:w="77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6ECBA1F" w14:textId="77777777" w:rsidR="00842253" w:rsidRPr="00F723E6" w:rsidRDefault="00842253" w:rsidP="00842253">
            <w:pPr>
              <w:widowControl/>
              <w:jc w:val="center"/>
              <w:textAlignment w:val="baseline"/>
              <w:rPr>
                <w:rFonts w:ascii="Times New Roman" w:hAnsi="Times New Roman" w:cs="Times New Roman"/>
                <w:b/>
                <w:i/>
                <w:color w:val="000000" w:themeColor="text1"/>
                <w:sz w:val="20"/>
                <w:szCs w:val="20"/>
              </w:rPr>
            </w:pPr>
            <w:r w:rsidRPr="00F723E6">
              <w:rPr>
                <w:rFonts w:ascii="Times New Roman" w:hAnsi="Times New Roman" w:cs="Times New Roman"/>
                <w:b/>
                <w:i/>
                <w:color w:val="000000" w:themeColor="text1"/>
                <w:sz w:val="20"/>
                <w:szCs w:val="20"/>
              </w:rPr>
              <w:t>1.5.</w:t>
            </w:r>
          </w:p>
        </w:tc>
        <w:tc>
          <w:tcPr>
            <w:tcW w:w="291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22AD2AE1" w14:textId="31B8CC25" w:rsidR="00842253" w:rsidRPr="00F723E6" w:rsidRDefault="009C11C3" w:rsidP="00651CC8">
            <w:pPr>
              <w:widowControl/>
              <w:jc w:val="both"/>
              <w:textAlignment w:val="baseline"/>
              <w:rPr>
                <w:rFonts w:ascii="Times New Roman" w:hAnsi="Times New Roman" w:cs="Times New Roman"/>
                <w:b/>
                <w:color w:val="000000" w:themeColor="text1"/>
                <w:sz w:val="20"/>
                <w:szCs w:val="20"/>
              </w:rPr>
            </w:pPr>
            <w:r w:rsidRPr="00F723E6">
              <w:rPr>
                <w:rFonts w:ascii="Times New Roman" w:hAnsi="Times New Roman" w:cs="Times New Roman"/>
                <w:b/>
                <w:color w:val="000000" w:themeColor="text1"/>
                <w:sz w:val="20"/>
                <w:szCs w:val="20"/>
              </w:rPr>
              <w:t xml:space="preserve">Мероприятие (результат) </w:t>
            </w:r>
            <w:r w:rsidR="00842253" w:rsidRPr="00F723E6">
              <w:rPr>
                <w:rFonts w:ascii="Times New Roman" w:hAnsi="Times New Roman" w:cs="Times New Roman"/>
                <w:b/>
                <w:color w:val="000000" w:themeColor="text1"/>
                <w:sz w:val="20"/>
                <w:szCs w:val="20"/>
              </w:rPr>
              <w:t>Осуществ</w:t>
            </w:r>
            <w:r w:rsidRPr="00F723E6">
              <w:rPr>
                <w:rFonts w:ascii="Times New Roman" w:hAnsi="Times New Roman" w:cs="Times New Roman"/>
                <w:b/>
                <w:color w:val="000000" w:themeColor="text1"/>
                <w:sz w:val="20"/>
                <w:szCs w:val="20"/>
              </w:rPr>
              <w:t xml:space="preserve">лены полномочия </w:t>
            </w:r>
            <w:r w:rsidR="00842253" w:rsidRPr="00F723E6">
              <w:rPr>
                <w:rFonts w:ascii="Times New Roman" w:hAnsi="Times New Roman" w:cs="Times New Roman"/>
                <w:b/>
                <w:color w:val="000000" w:themeColor="text1"/>
                <w:sz w:val="20"/>
                <w:szCs w:val="20"/>
              </w:rPr>
              <w:t>субъекта Российской Федерации на осуществление мер соцзащиты многодетных семей</w:t>
            </w:r>
          </w:p>
          <w:p w14:paraId="6852B7A0" w14:textId="77777777" w:rsidR="00842253" w:rsidRPr="00F723E6" w:rsidRDefault="00842253" w:rsidP="00651CC8">
            <w:pPr>
              <w:widowControl/>
              <w:jc w:val="both"/>
              <w:textAlignment w:val="baseline"/>
              <w:rPr>
                <w:rFonts w:ascii="Times New Roman" w:hAnsi="Times New Roman" w:cs="Times New Roman"/>
                <w:b/>
                <w:color w:val="000000" w:themeColor="text1"/>
                <w:sz w:val="20"/>
                <w:szCs w:val="20"/>
              </w:rPr>
            </w:pPr>
          </w:p>
        </w:tc>
        <w:tc>
          <w:tcPr>
            <w:tcW w:w="1843" w:type="dxa"/>
            <w:vMerge w:val="restar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14:paraId="60A71F3C"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871 07 02</w:t>
            </w:r>
          </w:p>
          <w:p w14:paraId="0666394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02 4 02</w:t>
            </w:r>
          </w:p>
          <w:p w14:paraId="485B76AD" w14:textId="1AB05BFF"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хххххххх</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E4A6DB" w14:textId="77777777" w:rsidR="00842253" w:rsidRPr="00A23830" w:rsidRDefault="00842253" w:rsidP="00842253">
            <w:pPr>
              <w:widowControl/>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9 128 000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E221DD" w14:textId="77777777" w:rsidR="00842253" w:rsidRPr="00A23830" w:rsidRDefault="00842253" w:rsidP="00842253">
            <w:pPr>
              <w:widowControl/>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39C9F8" w14:textId="77777777" w:rsidR="00842253" w:rsidRPr="00A23830" w:rsidRDefault="00842253" w:rsidP="00842253">
            <w:pPr>
              <w:widowControl/>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05E8CA" w14:textId="77777777" w:rsidR="00842253" w:rsidRPr="00A23830" w:rsidRDefault="00842253" w:rsidP="00842253">
            <w:pPr>
              <w:widowControl/>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9 829 000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CC061FB" w14:textId="77777777" w:rsidR="00842253" w:rsidRPr="00A23830" w:rsidRDefault="00842253" w:rsidP="00842253">
            <w:pPr>
              <w:widowControl/>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7B906F" w14:textId="77777777" w:rsidR="00842253" w:rsidRPr="00A23830" w:rsidRDefault="00842253" w:rsidP="00842253">
            <w:pPr>
              <w:widowControl/>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9 829 000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60B947" w14:textId="77777777" w:rsidR="00842253" w:rsidRPr="00A23830" w:rsidRDefault="00842253" w:rsidP="00842253">
            <w:pPr>
              <w:widowControl/>
              <w:jc w:val="center"/>
              <w:rPr>
                <w:rFonts w:ascii="Times New Roman" w:hAnsi="Times New Roman" w:cs="Times New Roman"/>
                <w:b/>
                <w:color w:val="000000" w:themeColor="text1"/>
                <w:sz w:val="20"/>
                <w:szCs w:val="20"/>
              </w:rPr>
            </w:pPr>
            <w:r w:rsidRPr="00A23830">
              <w:rPr>
                <w:rFonts w:ascii="Times New Roman" w:hAnsi="Times New Roman" w:cs="Times New Roman"/>
                <w:b/>
                <w:color w:val="000000" w:themeColor="text1"/>
                <w:sz w:val="20"/>
                <w:szCs w:val="20"/>
              </w:rPr>
              <w:t>58 273 000</w:t>
            </w:r>
          </w:p>
        </w:tc>
      </w:tr>
      <w:tr w:rsidR="00842253" w:rsidRPr="002F2B7A" w14:paraId="2A58D871" w14:textId="77777777" w:rsidTr="00A23830">
        <w:tc>
          <w:tcPr>
            <w:tcW w:w="774"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0E959F8E"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6" w:space="0" w:color="000000"/>
            </w:tcBorders>
            <w:tcMar>
              <w:top w:w="0" w:type="dxa"/>
              <w:left w:w="149" w:type="dxa"/>
              <w:bottom w:w="0" w:type="dxa"/>
              <w:right w:w="149" w:type="dxa"/>
            </w:tcMar>
            <w:vAlign w:val="center"/>
          </w:tcPr>
          <w:p w14:paraId="1D16D511" w14:textId="77777777" w:rsidR="00842253" w:rsidRPr="00F723E6" w:rsidRDefault="00842253" w:rsidP="00842253">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Местный бюджет (всего), из них:</w:t>
            </w:r>
          </w:p>
        </w:tc>
        <w:tc>
          <w:tcPr>
            <w:tcW w:w="1843"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0FF8B5C9"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6293DE"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9 128 000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CFA02A"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40300B"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7FE619"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AB073B"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41141C"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AD606C"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58 273 000</w:t>
            </w:r>
          </w:p>
        </w:tc>
      </w:tr>
      <w:tr w:rsidR="00842253" w:rsidRPr="002F2B7A" w14:paraId="4221B7AA"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D742C49"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5CD3C010" w14:textId="77777777" w:rsidR="00842253" w:rsidRPr="00F723E6" w:rsidRDefault="00842253" w:rsidP="00842253">
            <w:pPr>
              <w:pStyle w:val="formattext"/>
              <w:spacing w:before="0" w:beforeAutospacing="0" w:after="0" w:afterAutospacing="0"/>
              <w:jc w:val="both"/>
              <w:textAlignment w:val="baseline"/>
              <w:rPr>
                <w:color w:val="000000" w:themeColor="text1"/>
                <w:sz w:val="20"/>
                <w:szCs w:val="20"/>
              </w:rPr>
            </w:pPr>
            <w:r w:rsidRPr="00F723E6">
              <w:rPr>
                <w:color w:val="000000" w:themeColor="text1"/>
                <w:sz w:val="20"/>
                <w:szCs w:val="20"/>
              </w:rPr>
              <w:t>- межбюджетные трансферты из федерального бюджета (справочно)</w:t>
            </w:r>
          </w:p>
        </w:tc>
        <w:tc>
          <w:tcPr>
            <w:tcW w:w="1843"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427C13F5"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16784B"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11AA5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C198D1"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10340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A91A41"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61196A"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18BD4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6734AC36"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28FC60F"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6" w:space="0" w:color="000000"/>
              <w:bottom w:val="single" w:sz="4" w:space="0" w:color="auto"/>
            </w:tcBorders>
            <w:tcMar>
              <w:top w:w="0" w:type="dxa"/>
              <w:left w:w="149" w:type="dxa"/>
              <w:bottom w:w="0" w:type="dxa"/>
              <w:right w:w="149" w:type="dxa"/>
            </w:tcMar>
          </w:tcPr>
          <w:p w14:paraId="00ADE400"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843" w:type="dxa"/>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A109078"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831579"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9 128 000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DBAC0B"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640581"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33E1BA"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67A1CB"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B6CC7A" w14:textId="77777777" w:rsidR="00842253" w:rsidRPr="00F723E6" w:rsidRDefault="0084225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9 829 000</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CF3518"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58 273 000</w:t>
            </w:r>
          </w:p>
        </w:tc>
      </w:tr>
      <w:tr w:rsidR="00842253" w:rsidRPr="002F2B7A" w14:paraId="267166DD" w14:textId="77777777" w:rsidTr="00A23830">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ABF934B"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528291DE" w14:textId="77777777" w:rsidR="00842253" w:rsidRPr="00F723E6" w:rsidRDefault="00842253" w:rsidP="00842253">
            <w:pPr>
              <w:autoSpaceDE w:val="0"/>
              <w:autoSpaceDN w:val="0"/>
              <w:adjustRightInd w:val="0"/>
              <w:jc w:val="both"/>
              <w:rPr>
                <w:rFonts w:ascii="Times New Roman" w:hAnsi="Times New Roman" w:cs="Times New Roman"/>
                <w:bCs/>
                <w:color w:val="000000" w:themeColor="text1"/>
                <w:sz w:val="20"/>
                <w:szCs w:val="20"/>
              </w:rPr>
            </w:pPr>
            <w:r w:rsidRPr="00F723E6">
              <w:rPr>
                <w:rFonts w:ascii="Times New Roman" w:hAnsi="Times New Roman" w:cs="Times New Roman"/>
                <w:bCs/>
                <w:color w:val="000000" w:themeColor="text1"/>
                <w:sz w:val="20"/>
                <w:szCs w:val="20"/>
              </w:rPr>
              <w:t>- местный бюджет</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622C185"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66FD4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0F97A3"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3911F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72408F"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23B160"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587A6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5D9D89"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0750AE0A" w14:textId="77777777" w:rsidTr="00A23830">
        <w:tc>
          <w:tcPr>
            <w:tcW w:w="774"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6783FACF" w14:textId="77777777" w:rsidR="00842253" w:rsidRPr="00F723E6" w:rsidRDefault="00842253" w:rsidP="00842253">
            <w:pPr>
              <w:widowControl/>
              <w:rPr>
                <w:rFonts w:ascii="Times New Roman" w:hAnsi="Times New Roman" w:cs="Times New Roman"/>
                <w:color w:val="000000" w:themeColor="text1"/>
                <w:sz w:val="20"/>
                <w:szCs w:val="20"/>
              </w:rPr>
            </w:pPr>
          </w:p>
        </w:tc>
        <w:tc>
          <w:tcPr>
            <w:tcW w:w="2912" w:type="dxa"/>
            <w:tcBorders>
              <w:top w:val="single" w:sz="4" w:space="0" w:color="auto"/>
              <w:bottom w:val="single" w:sz="4" w:space="0" w:color="auto"/>
            </w:tcBorders>
            <w:tcMar>
              <w:top w:w="0" w:type="dxa"/>
              <w:left w:w="149" w:type="dxa"/>
              <w:bottom w:w="0" w:type="dxa"/>
              <w:right w:w="149" w:type="dxa"/>
            </w:tcMar>
          </w:tcPr>
          <w:p w14:paraId="4D39BED3" w14:textId="77777777" w:rsidR="00842253" w:rsidRPr="00F723E6" w:rsidRDefault="00842253" w:rsidP="00842253">
            <w:pPr>
              <w:autoSpaceDE w:val="0"/>
              <w:autoSpaceDN w:val="0"/>
              <w:adjustRightInd w:val="0"/>
              <w:jc w:val="both"/>
              <w:rPr>
                <w:rFonts w:ascii="Times New Roman" w:hAnsi="Times New Roman" w:cs="Times New Roman"/>
                <w:b/>
                <w:bCs/>
                <w:color w:val="000000" w:themeColor="text1"/>
                <w:sz w:val="20"/>
                <w:szCs w:val="20"/>
              </w:rPr>
            </w:pPr>
            <w:r w:rsidRPr="00F723E6">
              <w:rPr>
                <w:rFonts w:ascii="Times New Roman" w:hAnsi="Times New Roman" w:cs="Times New Roman"/>
                <w:color w:val="000000" w:themeColor="text1"/>
                <w:sz w:val="20"/>
                <w:szCs w:val="20"/>
                <w:shd w:val="clear" w:color="auto" w:fill="FFFFFF"/>
              </w:rPr>
              <w:t>Внебюджетные источники</w:t>
            </w:r>
          </w:p>
        </w:tc>
        <w:tc>
          <w:tcPr>
            <w:tcW w:w="1843"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3B5A8682"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E70B9C"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B5261B"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83A9C2"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144A0D"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F698EA4"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921315"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F2B683" w14:textId="77777777" w:rsidR="00842253" w:rsidRPr="00F723E6" w:rsidRDefault="00842253" w:rsidP="00842253">
            <w:pPr>
              <w:widowControl/>
              <w:jc w:val="center"/>
              <w:textAlignment w:val="baseline"/>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r w:rsidR="00842253" w:rsidRPr="002F2B7A" w14:paraId="63066030" w14:textId="77777777" w:rsidTr="00A23830">
        <w:tc>
          <w:tcPr>
            <w:tcW w:w="77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05A1D3AB" w14:textId="147695B6" w:rsidR="00842253" w:rsidRPr="00F723E6" w:rsidRDefault="009C11C3" w:rsidP="00842253">
            <w:pPr>
              <w:widowControl/>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2.</w:t>
            </w:r>
          </w:p>
        </w:tc>
        <w:tc>
          <w:tcPr>
            <w:tcW w:w="2912" w:type="dxa"/>
            <w:tcBorders>
              <w:top w:val="single" w:sz="4" w:space="0" w:color="auto"/>
              <w:bottom w:val="single" w:sz="4" w:space="0" w:color="auto"/>
            </w:tcBorders>
            <w:tcMar>
              <w:top w:w="0" w:type="dxa"/>
              <w:left w:w="149" w:type="dxa"/>
              <w:bottom w:w="0" w:type="dxa"/>
              <w:right w:w="149" w:type="dxa"/>
            </w:tcMar>
            <w:vAlign w:val="center"/>
          </w:tcPr>
          <w:p w14:paraId="2C420610" w14:textId="77777777" w:rsidR="00842253" w:rsidRPr="00F723E6" w:rsidRDefault="00842253" w:rsidP="00842253">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Нераспределенный резерв</w:t>
            </w:r>
          </w:p>
          <w:p w14:paraId="7BEF5D77" w14:textId="77777777" w:rsidR="00842253" w:rsidRPr="00F723E6" w:rsidRDefault="00842253" w:rsidP="00842253">
            <w:pPr>
              <w:pStyle w:val="ConsPlusNormal"/>
              <w:rPr>
                <w:rFonts w:ascii="Times New Roman" w:hAnsi="Times New Roman" w:cs="Times New Roman"/>
                <w:color w:val="000000" w:themeColor="text1"/>
                <w:szCs w:val="20"/>
              </w:rPr>
            </w:pPr>
            <w:r w:rsidRPr="00F723E6">
              <w:rPr>
                <w:rFonts w:ascii="Times New Roman" w:hAnsi="Times New Roman" w:cs="Times New Roman"/>
                <w:color w:val="000000" w:themeColor="text1"/>
                <w:szCs w:val="20"/>
              </w:rPr>
              <w:t xml:space="preserve"> (местный бюджет)</w:t>
            </w:r>
          </w:p>
        </w:tc>
        <w:tc>
          <w:tcPr>
            <w:tcW w:w="184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28E18D47" w14:textId="77777777" w:rsidR="00842253" w:rsidRPr="00F723E6" w:rsidRDefault="00842253" w:rsidP="00842253">
            <w:pPr>
              <w:widowControl/>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F597C2"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CBEBCE"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222145"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6308F7"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5BCEB5"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15F3EF"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c>
          <w:tcPr>
            <w:tcW w:w="12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3BED2B" w14:textId="77777777" w:rsidR="00842253" w:rsidRPr="00F723E6" w:rsidRDefault="00842253" w:rsidP="00842253">
            <w:pPr>
              <w:widowControl/>
              <w:jc w:val="center"/>
              <w:rPr>
                <w:rFonts w:ascii="Times New Roman" w:hAnsi="Times New Roman" w:cs="Times New Roman"/>
                <w:color w:val="000000" w:themeColor="text1"/>
                <w:sz w:val="20"/>
                <w:szCs w:val="20"/>
              </w:rPr>
            </w:pPr>
            <w:r w:rsidRPr="00F723E6">
              <w:rPr>
                <w:rFonts w:ascii="Times New Roman" w:hAnsi="Times New Roman" w:cs="Times New Roman"/>
                <w:color w:val="000000" w:themeColor="text1"/>
                <w:sz w:val="20"/>
                <w:szCs w:val="20"/>
              </w:rPr>
              <w:t>-</w:t>
            </w:r>
          </w:p>
        </w:tc>
      </w:tr>
    </w:tbl>
    <w:p w14:paraId="73F6FA78" w14:textId="157AB09E" w:rsidR="009C11C3" w:rsidRDefault="009C11C3" w:rsidP="000701EE">
      <w:pPr>
        <w:pStyle w:val="ConsPlusCell"/>
        <w:rPr>
          <w:rFonts w:ascii="Times New Roman" w:hAnsi="Times New Roman" w:cs="Times New Roman"/>
          <w:b/>
          <w:sz w:val="28"/>
          <w:szCs w:val="28"/>
        </w:rPr>
      </w:pPr>
    </w:p>
    <w:tbl>
      <w:tblPr>
        <w:tblStyle w:val="a7"/>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5949"/>
      </w:tblGrid>
      <w:tr w:rsidR="009C11C3" w14:paraId="3ECE0DAD" w14:textId="77777777" w:rsidTr="000701EE">
        <w:tc>
          <w:tcPr>
            <w:tcW w:w="8075" w:type="dxa"/>
            <w:tcBorders>
              <w:top w:val="nil"/>
            </w:tcBorders>
          </w:tcPr>
          <w:p w14:paraId="3CB52B6B" w14:textId="77777777" w:rsidR="009C11C3" w:rsidRDefault="009C11C3" w:rsidP="00FD2F7E">
            <w:pPr>
              <w:pStyle w:val="ConsPlusCell"/>
              <w:rPr>
                <w:rFonts w:ascii="Times New Roman" w:hAnsi="Times New Roman" w:cs="Times New Roman"/>
                <w:b/>
                <w:sz w:val="28"/>
                <w:szCs w:val="28"/>
              </w:rPr>
            </w:pPr>
          </w:p>
        </w:tc>
        <w:tc>
          <w:tcPr>
            <w:tcW w:w="5949" w:type="dxa"/>
            <w:tcBorders>
              <w:top w:val="nil"/>
            </w:tcBorders>
          </w:tcPr>
          <w:p w14:paraId="2A3F2272"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5C40B400"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155C666B"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46A2DE93"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443F0FB6"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398C3CB6"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75BD305B"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1CD81884" w14:textId="77777777" w:rsidR="00651CC8" w:rsidRDefault="00651CC8" w:rsidP="009C11C3">
            <w:pPr>
              <w:pStyle w:val="ConsPlusCell"/>
              <w:jc w:val="center"/>
              <w:rPr>
                <w:rFonts w:ascii="Times New Roman" w:hAnsi="Times New Roman" w:cs="Times New Roman"/>
                <w:b/>
                <w:bCs/>
                <w:color w:val="000000" w:themeColor="text1"/>
                <w:sz w:val="27"/>
                <w:szCs w:val="27"/>
              </w:rPr>
            </w:pPr>
          </w:p>
          <w:p w14:paraId="0D4F85D6" w14:textId="29F0FAF3" w:rsidR="009C11C3" w:rsidRPr="009C11C3" w:rsidRDefault="009C11C3" w:rsidP="009C11C3">
            <w:pPr>
              <w:pStyle w:val="ConsPlusCell"/>
              <w:jc w:val="center"/>
              <w:rPr>
                <w:rFonts w:ascii="Times New Roman" w:hAnsi="Times New Roman" w:cs="Times New Roman"/>
                <w:b/>
                <w:sz w:val="27"/>
                <w:szCs w:val="27"/>
              </w:rPr>
            </w:pPr>
            <w:r w:rsidRPr="009C11C3">
              <w:rPr>
                <w:rFonts w:ascii="Times New Roman" w:hAnsi="Times New Roman" w:cs="Times New Roman"/>
                <w:b/>
                <w:bCs/>
                <w:color w:val="000000" w:themeColor="text1"/>
                <w:sz w:val="27"/>
                <w:szCs w:val="27"/>
              </w:rPr>
              <w:lastRenderedPageBreak/>
              <w:t>Приложение</w:t>
            </w:r>
            <w:r w:rsidRPr="009C11C3">
              <w:rPr>
                <w:rFonts w:ascii="Times New Roman" w:hAnsi="Times New Roman" w:cs="Times New Roman"/>
                <w:b/>
                <w:bCs/>
                <w:color w:val="000000" w:themeColor="text1"/>
                <w:sz w:val="27"/>
                <w:szCs w:val="27"/>
              </w:rPr>
              <w:br/>
              <w:t>к паспорту комплекса процессных мероприятий</w:t>
            </w:r>
            <w:r w:rsidRPr="009C11C3">
              <w:rPr>
                <w:rFonts w:ascii="Times New Roman" w:hAnsi="Times New Roman" w:cs="Times New Roman"/>
                <w:b/>
                <w:bCs/>
                <w:color w:val="000000" w:themeColor="text1"/>
                <w:sz w:val="27"/>
                <w:szCs w:val="27"/>
              </w:rPr>
              <w:br/>
              <w:t>"Реализация образовательных программ</w:t>
            </w:r>
            <w:r w:rsidRPr="009C11C3">
              <w:rPr>
                <w:rFonts w:ascii="Times New Roman" w:hAnsi="Times New Roman" w:cs="Times New Roman"/>
                <w:b/>
                <w:bCs/>
                <w:color w:val="000000" w:themeColor="text1"/>
                <w:sz w:val="27"/>
                <w:szCs w:val="27"/>
              </w:rPr>
              <w:br/>
              <w:t>общего образования</w:t>
            </w:r>
          </w:p>
        </w:tc>
      </w:tr>
    </w:tbl>
    <w:p w14:paraId="09442F71" w14:textId="71EDEC03" w:rsidR="009C11C3" w:rsidRDefault="009C11C3" w:rsidP="00FD2F7E">
      <w:pPr>
        <w:pStyle w:val="ConsPlusCell"/>
        <w:rPr>
          <w:rFonts w:ascii="Times New Roman" w:hAnsi="Times New Roman" w:cs="Times New Roman"/>
          <w:b/>
          <w:sz w:val="28"/>
          <w:szCs w:val="28"/>
        </w:rPr>
      </w:pPr>
    </w:p>
    <w:p w14:paraId="4F8418AA" w14:textId="77777777" w:rsidR="009C11C3" w:rsidRDefault="009C11C3" w:rsidP="00FD2F7E">
      <w:pPr>
        <w:pStyle w:val="ConsPlusCell"/>
        <w:rPr>
          <w:rFonts w:ascii="Times New Roman" w:hAnsi="Times New Roman" w:cs="Times New Roman"/>
          <w:b/>
          <w:sz w:val="28"/>
          <w:szCs w:val="28"/>
        </w:rPr>
      </w:pPr>
    </w:p>
    <w:p w14:paraId="56536F88" w14:textId="77777777" w:rsidR="009C11C3" w:rsidRPr="009C11C3" w:rsidRDefault="009C11C3" w:rsidP="009C11C3">
      <w:pPr>
        <w:pStyle w:val="ConsPlusCell"/>
        <w:jc w:val="center"/>
        <w:rPr>
          <w:rFonts w:ascii="Times New Roman" w:hAnsi="Times New Roman" w:cs="Times New Roman"/>
          <w:b/>
          <w:sz w:val="27"/>
          <w:szCs w:val="27"/>
        </w:rPr>
      </w:pPr>
      <w:r w:rsidRPr="009C11C3">
        <w:rPr>
          <w:rFonts w:ascii="Times New Roman" w:hAnsi="Times New Roman" w:cs="Times New Roman"/>
          <w:b/>
          <w:bCs/>
          <w:color w:val="000000" w:themeColor="text1"/>
          <w:sz w:val="27"/>
          <w:szCs w:val="27"/>
        </w:rPr>
        <w:t xml:space="preserve">План реализации комплекса процессных мероприятий 2 </w:t>
      </w:r>
      <w:r w:rsidRPr="009C11C3">
        <w:rPr>
          <w:rFonts w:ascii="Times New Roman" w:hAnsi="Times New Roman" w:cs="Times New Roman"/>
          <w:b/>
          <w:bCs/>
          <w:color w:val="000000" w:themeColor="text1"/>
          <w:sz w:val="27"/>
          <w:szCs w:val="27"/>
        </w:rPr>
        <w:br/>
      </w:r>
    </w:p>
    <w:tbl>
      <w:tblPr>
        <w:tblStyle w:val="a7"/>
        <w:tblW w:w="0" w:type="auto"/>
        <w:tblLook w:val="04A0" w:firstRow="1" w:lastRow="0" w:firstColumn="1" w:lastColumn="0" w:noHBand="0" w:noVBand="1"/>
      </w:tblPr>
      <w:tblGrid>
        <w:gridCol w:w="1129"/>
        <w:gridCol w:w="4480"/>
        <w:gridCol w:w="2805"/>
        <w:gridCol w:w="2805"/>
        <w:gridCol w:w="2805"/>
      </w:tblGrid>
      <w:tr w:rsidR="009C11C3" w:rsidRPr="009C11C3" w14:paraId="049578CC" w14:textId="77777777" w:rsidTr="009C11C3">
        <w:tc>
          <w:tcPr>
            <w:tcW w:w="1129" w:type="dxa"/>
          </w:tcPr>
          <w:p w14:paraId="6DE8B645" w14:textId="74787590" w:rsidR="009C11C3" w:rsidRPr="002D576B" w:rsidRDefault="009C11C3" w:rsidP="009C11C3">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N п/п</w:t>
            </w:r>
          </w:p>
        </w:tc>
        <w:tc>
          <w:tcPr>
            <w:tcW w:w="4480" w:type="dxa"/>
          </w:tcPr>
          <w:p w14:paraId="13A563F7" w14:textId="4C431B0F" w:rsidR="009C11C3" w:rsidRPr="002D576B" w:rsidRDefault="009C11C3" w:rsidP="009C11C3">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Задача, мероприятие (результат)/контрольная точка</w:t>
            </w:r>
          </w:p>
        </w:tc>
        <w:tc>
          <w:tcPr>
            <w:tcW w:w="2805" w:type="dxa"/>
          </w:tcPr>
          <w:p w14:paraId="4AF8A79D" w14:textId="4571F121" w:rsidR="009C11C3" w:rsidRPr="002D576B" w:rsidRDefault="009C11C3" w:rsidP="009C11C3">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Дата наступления контрольной точки</w:t>
            </w:r>
          </w:p>
        </w:tc>
        <w:tc>
          <w:tcPr>
            <w:tcW w:w="2805" w:type="dxa"/>
          </w:tcPr>
          <w:p w14:paraId="4043044F" w14:textId="3F3C614B" w:rsidR="009C11C3" w:rsidRPr="002D576B" w:rsidRDefault="009C11C3" w:rsidP="009C11C3">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Ответственный исполнитель</w:t>
            </w:r>
          </w:p>
        </w:tc>
        <w:tc>
          <w:tcPr>
            <w:tcW w:w="2805" w:type="dxa"/>
          </w:tcPr>
          <w:p w14:paraId="66090F1B" w14:textId="0A6D6014" w:rsidR="009C11C3" w:rsidRPr="002D576B" w:rsidRDefault="009C11C3" w:rsidP="009C11C3">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Вид подтверждающего документа</w:t>
            </w:r>
          </w:p>
        </w:tc>
      </w:tr>
      <w:tr w:rsidR="009C11C3" w:rsidRPr="009C11C3" w14:paraId="1511F2DE" w14:textId="77777777" w:rsidTr="009C11C3">
        <w:tc>
          <w:tcPr>
            <w:tcW w:w="1129" w:type="dxa"/>
          </w:tcPr>
          <w:p w14:paraId="7547D27E" w14:textId="210B8CF9" w:rsidR="009C11C3" w:rsidRPr="002D576B" w:rsidRDefault="009C11C3" w:rsidP="009C11C3">
            <w:pPr>
              <w:jc w:val="center"/>
              <w:rPr>
                <w:rFonts w:ascii="Times New Roman" w:hAnsi="Times New Roman" w:cs="Times New Roman"/>
                <w:sz w:val="20"/>
                <w:szCs w:val="20"/>
              </w:rPr>
            </w:pPr>
            <w:r w:rsidRPr="002D576B">
              <w:rPr>
                <w:rFonts w:ascii="Times New Roman" w:hAnsi="Times New Roman" w:cs="Times New Roman"/>
                <w:sz w:val="20"/>
                <w:szCs w:val="20"/>
              </w:rPr>
              <w:t>1</w:t>
            </w:r>
          </w:p>
        </w:tc>
        <w:tc>
          <w:tcPr>
            <w:tcW w:w="4480" w:type="dxa"/>
          </w:tcPr>
          <w:p w14:paraId="5F63284D" w14:textId="532BFEA7" w:rsidR="009C11C3" w:rsidRPr="002D576B" w:rsidRDefault="009C11C3" w:rsidP="009C11C3">
            <w:pPr>
              <w:jc w:val="center"/>
              <w:rPr>
                <w:rFonts w:ascii="Times New Roman" w:hAnsi="Times New Roman" w:cs="Times New Roman"/>
                <w:sz w:val="20"/>
                <w:szCs w:val="20"/>
              </w:rPr>
            </w:pPr>
            <w:r w:rsidRPr="002D576B">
              <w:rPr>
                <w:rFonts w:ascii="Times New Roman" w:hAnsi="Times New Roman" w:cs="Times New Roman"/>
                <w:sz w:val="20"/>
                <w:szCs w:val="20"/>
              </w:rPr>
              <w:t>2</w:t>
            </w:r>
          </w:p>
        </w:tc>
        <w:tc>
          <w:tcPr>
            <w:tcW w:w="2805" w:type="dxa"/>
          </w:tcPr>
          <w:p w14:paraId="7A0E0DFA" w14:textId="59D53079" w:rsidR="009C11C3" w:rsidRPr="002D576B" w:rsidRDefault="009C11C3" w:rsidP="009C11C3">
            <w:pPr>
              <w:jc w:val="center"/>
              <w:rPr>
                <w:rFonts w:ascii="Times New Roman" w:hAnsi="Times New Roman" w:cs="Times New Roman"/>
                <w:sz w:val="20"/>
                <w:szCs w:val="20"/>
              </w:rPr>
            </w:pPr>
            <w:r w:rsidRPr="002D576B">
              <w:rPr>
                <w:rFonts w:ascii="Times New Roman" w:hAnsi="Times New Roman" w:cs="Times New Roman"/>
                <w:sz w:val="20"/>
                <w:szCs w:val="20"/>
              </w:rPr>
              <w:t>3</w:t>
            </w:r>
          </w:p>
        </w:tc>
        <w:tc>
          <w:tcPr>
            <w:tcW w:w="2805" w:type="dxa"/>
          </w:tcPr>
          <w:p w14:paraId="083B2144" w14:textId="62B169B2" w:rsidR="009C11C3" w:rsidRPr="002D576B" w:rsidRDefault="009C11C3" w:rsidP="009C11C3">
            <w:pPr>
              <w:jc w:val="center"/>
              <w:rPr>
                <w:rFonts w:ascii="Times New Roman" w:hAnsi="Times New Roman" w:cs="Times New Roman"/>
                <w:sz w:val="20"/>
                <w:szCs w:val="20"/>
              </w:rPr>
            </w:pPr>
            <w:r w:rsidRPr="002D576B">
              <w:rPr>
                <w:rFonts w:ascii="Times New Roman" w:hAnsi="Times New Roman" w:cs="Times New Roman"/>
                <w:sz w:val="20"/>
                <w:szCs w:val="20"/>
              </w:rPr>
              <w:t>4</w:t>
            </w:r>
          </w:p>
        </w:tc>
        <w:tc>
          <w:tcPr>
            <w:tcW w:w="2805" w:type="dxa"/>
          </w:tcPr>
          <w:p w14:paraId="5F77E17A" w14:textId="4B30C667" w:rsidR="009C11C3" w:rsidRPr="002D576B" w:rsidRDefault="009C11C3" w:rsidP="009C11C3">
            <w:pPr>
              <w:jc w:val="center"/>
              <w:rPr>
                <w:rFonts w:ascii="Times New Roman" w:hAnsi="Times New Roman" w:cs="Times New Roman"/>
                <w:sz w:val="20"/>
                <w:szCs w:val="20"/>
              </w:rPr>
            </w:pPr>
            <w:r w:rsidRPr="002D576B">
              <w:rPr>
                <w:rFonts w:ascii="Times New Roman" w:hAnsi="Times New Roman" w:cs="Times New Roman"/>
                <w:sz w:val="20"/>
                <w:szCs w:val="20"/>
              </w:rPr>
              <w:t>5</w:t>
            </w:r>
          </w:p>
        </w:tc>
      </w:tr>
      <w:tr w:rsidR="009C11C3" w:rsidRPr="009C11C3" w14:paraId="4E874B9D" w14:textId="77777777" w:rsidTr="009C11C3">
        <w:tc>
          <w:tcPr>
            <w:tcW w:w="1129" w:type="dxa"/>
          </w:tcPr>
          <w:p w14:paraId="6C9EF78D" w14:textId="77777777" w:rsidR="009C11C3" w:rsidRPr="002D576B" w:rsidRDefault="009C11C3" w:rsidP="009C11C3">
            <w:pPr>
              <w:jc w:val="center"/>
              <w:rPr>
                <w:rFonts w:ascii="Times New Roman" w:hAnsi="Times New Roman" w:cs="Times New Roman"/>
                <w:sz w:val="20"/>
                <w:szCs w:val="20"/>
              </w:rPr>
            </w:pPr>
          </w:p>
        </w:tc>
        <w:tc>
          <w:tcPr>
            <w:tcW w:w="12895" w:type="dxa"/>
            <w:gridSpan w:val="4"/>
          </w:tcPr>
          <w:p w14:paraId="76B66681" w14:textId="2DCBC7E9" w:rsidR="009C11C3" w:rsidRPr="002D576B" w:rsidRDefault="009C11C3" w:rsidP="00C7136B">
            <w:pPr>
              <w:rPr>
                <w:rFonts w:ascii="Times New Roman" w:hAnsi="Times New Roman" w:cs="Times New Roman"/>
                <w:b/>
                <w:sz w:val="20"/>
                <w:szCs w:val="20"/>
              </w:rPr>
            </w:pPr>
            <w:r w:rsidRPr="002D576B">
              <w:rPr>
                <w:rFonts w:ascii="Times New Roman" w:hAnsi="Times New Roman" w:cs="Times New Roman"/>
                <w:b/>
                <w:sz w:val="20"/>
                <w:szCs w:val="20"/>
              </w:rPr>
              <w:t>Задача 1"Внедрение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w:t>
            </w:r>
            <w:r w:rsidR="00C7136B" w:rsidRPr="002D576B">
              <w:rPr>
                <w:rFonts w:ascii="Times New Roman" w:hAnsi="Times New Roman" w:cs="Times New Roman"/>
                <w:b/>
                <w:sz w:val="20"/>
                <w:szCs w:val="20"/>
              </w:rPr>
              <w:t xml:space="preserve"> педагогических кадров</w:t>
            </w:r>
            <w:r w:rsidRPr="002D576B">
              <w:rPr>
                <w:rFonts w:ascii="Times New Roman" w:hAnsi="Times New Roman" w:cs="Times New Roman"/>
                <w:b/>
                <w:sz w:val="20"/>
                <w:szCs w:val="20"/>
              </w:rPr>
              <w:t>"</w:t>
            </w:r>
          </w:p>
        </w:tc>
      </w:tr>
      <w:tr w:rsidR="00C7136B" w:rsidRPr="009C11C3" w14:paraId="6FCC1A5F" w14:textId="77777777" w:rsidTr="0031290E">
        <w:tc>
          <w:tcPr>
            <w:tcW w:w="1129" w:type="dxa"/>
          </w:tcPr>
          <w:p w14:paraId="376C9D7A" w14:textId="77777777" w:rsidR="00C7136B" w:rsidRPr="002D576B" w:rsidRDefault="00C7136B" w:rsidP="00C7136B">
            <w:pPr>
              <w:jc w:val="center"/>
              <w:rPr>
                <w:rFonts w:ascii="Times New Roman" w:hAnsi="Times New Roman" w:cs="Times New Roman"/>
                <w:sz w:val="20"/>
                <w:szCs w:val="20"/>
              </w:rPr>
            </w:pPr>
          </w:p>
        </w:tc>
        <w:tc>
          <w:tcPr>
            <w:tcW w:w="4480" w:type="dxa"/>
          </w:tcPr>
          <w:p w14:paraId="5CE22A2F" w14:textId="7A4980F7" w:rsidR="00C7136B" w:rsidRPr="002D576B" w:rsidRDefault="00C7136B" w:rsidP="00DB3939">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Мероприятие (результат) «Выплачены денежные вознаграждения за выполнение функций классного руководителя педагогическим работникам муниципальных образовательных учреждений»</w:t>
            </w:r>
            <w:r w:rsidR="009E7273" w:rsidRPr="002D576B">
              <w:rPr>
                <w:rFonts w:ascii="Times New Roman" w:eastAsiaTheme="minorEastAsia" w:hAnsi="Times New Roman" w:cs="Times New Roman"/>
                <w:color w:val="auto"/>
                <w:sz w:val="20"/>
                <w:szCs w:val="20"/>
              </w:rPr>
              <w:t xml:space="preserve"> в 2025 году</w:t>
            </w:r>
          </w:p>
        </w:tc>
        <w:tc>
          <w:tcPr>
            <w:tcW w:w="2805" w:type="dxa"/>
            <w:vAlign w:val="center"/>
          </w:tcPr>
          <w:p w14:paraId="6B79373F" w14:textId="12E2D963" w:rsidR="00C7136B" w:rsidRPr="002D576B" w:rsidRDefault="00690041" w:rsidP="00C7136B">
            <w:pPr>
              <w:jc w:val="center"/>
              <w:rPr>
                <w:rFonts w:ascii="Times New Roman" w:hAnsi="Times New Roman" w:cs="Times New Roman"/>
                <w:sz w:val="20"/>
                <w:szCs w:val="20"/>
              </w:rPr>
            </w:pPr>
            <w:r>
              <w:rPr>
                <w:rFonts w:ascii="Times New Roman" w:hAnsi="Times New Roman" w:cs="Times New Roman"/>
                <w:sz w:val="20"/>
                <w:szCs w:val="20"/>
              </w:rPr>
              <w:t>Х</w:t>
            </w:r>
          </w:p>
        </w:tc>
        <w:tc>
          <w:tcPr>
            <w:tcW w:w="2805" w:type="dxa"/>
          </w:tcPr>
          <w:p w14:paraId="30AAA1E0" w14:textId="77777777" w:rsidR="00690041" w:rsidRDefault="00690041" w:rsidP="00C7136B">
            <w:pPr>
              <w:jc w:val="center"/>
              <w:rPr>
                <w:rFonts w:ascii="Times New Roman" w:hAnsi="Times New Roman" w:cs="Times New Roman"/>
                <w:sz w:val="20"/>
                <w:szCs w:val="20"/>
              </w:rPr>
            </w:pPr>
          </w:p>
          <w:p w14:paraId="4204D620" w14:textId="77777777" w:rsidR="00690041" w:rsidRDefault="00690041" w:rsidP="00C7136B">
            <w:pPr>
              <w:jc w:val="center"/>
              <w:rPr>
                <w:rFonts w:ascii="Times New Roman" w:hAnsi="Times New Roman" w:cs="Times New Roman"/>
                <w:sz w:val="20"/>
                <w:szCs w:val="20"/>
              </w:rPr>
            </w:pPr>
          </w:p>
          <w:p w14:paraId="2449547D" w14:textId="79A174A5" w:rsidR="00C7136B" w:rsidRPr="002D576B" w:rsidRDefault="00690041" w:rsidP="00C7136B">
            <w:pPr>
              <w:jc w:val="center"/>
              <w:rPr>
                <w:rFonts w:ascii="Times New Roman" w:hAnsi="Times New Roman" w:cs="Times New Roman"/>
                <w:sz w:val="20"/>
                <w:szCs w:val="20"/>
              </w:rPr>
            </w:pPr>
            <w:r>
              <w:rPr>
                <w:rFonts w:ascii="Times New Roman" w:hAnsi="Times New Roman" w:cs="Times New Roman"/>
                <w:sz w:val="20"/>
                <w:szCs w:val="20"/>
              </w:rPr>
              <w:t>Х</w:t>
            </w:r>
          </w:p>
        </w:tc>
        <w:tc>
          <w:tcPr>
            <w:tcW w:w="2805" w:type="dxa"/>
            <w:vAlign w:val="center"/>
          </w:tcPr>
          <w:p w14:paraId="2C3B08C4" w14:textId="7A660F99" w:rsidR="00C7136B" w:rsidRPr="002D576B" w:rsidRDefault="00690041" w:rsidP="00C7136B">
            <w:pPr>
              <w:jc w:val="center"/>
              <w:rPr>
                <w:rFonts w:ascii="Times New Roman" w:hAnsi="Times New Roman" w:cs="Times New Roman"/>
                <w:sz w:val="20"/>
                <w:szCs w:val="20"/>
              </w:rPr>
            </w:pPr>
            <w:r>
              <w:rPr>
                <w:rFonts w:ascii="Times New Roman" w:hAnsi="Times New Roman" w:cs="Times New Roman"/>
                <w:sz w:val="20"/>
                <w:szCs w:val="20"/>
              </w:rPr>
              <w:t>Х</w:t>
            </w:r>
          </w:p>
        </w:tc>
      </w:tr>
      <w:tr w:rsidR="00C7136B" w:rsidRPr="009C11C3" w14:paraId="1CBC3BF2" w14:textId="77777777" w:rsidTr="0031290E">
        <w:tc>
          <w:tcPr>
            <w:tcW w:w="1129" w:type="dxa"/>
          </w:tcPr>
          <w:p w14:paraId="041CA02F" w14:textId="77777777" w:rsidR="00C7136B" w:rsidRPr="002D576B" w:rsidRDefault="00C7136B" w:rsidP="00C7136B">
            <w:pPr>
              <w:jc w:val="center"/>
              <w:rPr>
                <w:rFonts w:ascii="Times New Roman" w:hAnsi="Times New Roman" w:cs="Times New Roman"/>
                <w:sz w:val="20"/>
                <w:szCs w:val="20"/>
              </w:rPr>
            </w:pPr>
          </w:p>
        </w:tc>
        <w:tc>
          <w:tcPr>
            <w:tcW w:w="4480" w:type="dxa"/>
            <w:tcBorders>
              <w:top w:val="single" w:sz="6" w:space="0" w:color="000000"/>
              <w:left w:val="single" w:sz="6" w:space="0" w:color="000000"/>
              <w:bottom w:val="single" w:sz="6" w:space="0" w:color="000000"/>
              <w:right w:val="single" w:sz="6" w:space="0" w:color="000000"/>
            </w:tcBorders>
            <w:shd w:val="clear" w:color="auto" w:fill="auto"/>
          </w:tcPr>
          <w:p w14:paraId="5939CD51" w14:textId="4EAF9947" w:rsidR="00C7136B" w:rsidRPr="002D576B" w:rsidRDefault="00C7136B" w:rsidP="00DB3939">
            <w:pPr>
              <w:rPr>
                <w:rFonts w:ascii="Times New Roman" w:hAnsi="Times New Roman" w:cs="Times New Roman"/>
                <w:sz w:val="20"/>
                <w:szCs w:val="20"/>
              </w:rPr>
            </w:pPr>
            <w:r w:rsidRPr="002D576B">
              <w:rPr>
                <w:rFonts w:ascii="Times New Roman" w:hAnsi="Times New Roman" w:cs="Times New Roman"/>
                <w:color w:val="auto"/>
                <w:sz w:val="20"/>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учреждений"</w:t>
            </w:r>
            <w:r w:rsidR="002D576B" w:rsidRPr="002D576B">
              <w:rPr>
                <w:rFonts w:ascii="Times New Roman" w:hAnsi="Times New Roman" w:cs="Times New Roman"/>
                <w:color w:val="auto"/>
                <w:sz w:val="20"/>
                <w:szCs w:val="20"/>
              </w:rPr>
              <w:t xml:space="preserve"> </w:t>
            </w:r>
          </w:p>
        </w:tc>
        <w:tc>
          <w:tcPr>
            <w:tcW w:w="2805" w:type="dxa"/>
            <w:vAlign w:val="center"/>
          </w:tcPr>
          <w:p w14:paraId="198676A4" w14:textId="0E481244" w:rsidR="00C7136B" w:rsidRPr="002D576B" w:rsidRDefault="00C7136B" w:rsidP="00C7136B">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4E30E1A1" w14:textId="77777777" w:rsidR="00C7136B" w:rsidRPr="002D576B" w:rsidRDefault="00C7136B" w:rsidP="00C7136B">
            <w:pPr>
              <w:autoSpaceDE w:val="0"/>
              <w:autoSpaceDN w:val="0"/>
              <w:rPr>
                <w:rFonts w:ascii="Times New Roman" w:eastAsiaTheme="minorEastAsia" w:hAnsi="Times New Roman" w:cs="Times New Roman"/>
                <w:color w:val="auto"/>
                <w:sz w:val="20"/>
                <w:szCs w:val="20"/>
              </w:rPr>
            </w:pPr>
          </w:p>
          <w:p w14:paraId="56823FBA" w14:textId="444CAF63" w:rsidR="00C7136B" w:rsidRPr="002D576B" w:rsidRDefault="00C7136B" w:rsidP="00C7136B">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МКУ «Управление образования»</w:t>
            </w:r>
          </w:p>
        </w:tc>
        <w:tc>
          <w:tcPr>
            <w:tcW w:w="2805" w:type="dxa"/>
            <w:vAlign w:val="center"/>
          </w:tcPr>
          <w:p w14:paraId="5DD3ADB7" w14:textId="4CF130E5" w:rsidR="00C7136B" w:rsidRPr="002D576B" w:rsidRDefault="00C7136B" w:rsidP="00C7136B">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Соглашение</w:t>
            </w:r>
          </w:p>
        </w:tc>
      </w:tr>
      <w:tr w:rsidR="002D576B" w:rsidRPr="009C11C3" w14:paraId="43F11542" w14:textId="77777777" w:rsidTr="00615AFB">
        <w:tc>
          <w:tcPr>
            <w:tcW w:w="1129" w:type="dxa"/>
          </w:tcPr>
          <w:p w14:paraId="75230581" w14:textId="77777777" w:rsidR="002D576B" w:rsidRPr="002D576B" w:rsidRDefault="002D576B" w:rsidP="002D576B">
            <w:pPr>
              <w:jc w:val="center"/>
              <w:rPr>
                <w:rFonts w:ascii="Times New Roman" w:hAnsi="Times New Roman" w:cs="Times New Roman"/>
                <w:sz w:val="20"/>
                <w:szCs w:val="20"/>
              </w:rPr>
            </w:pPr>
          </w:p>
        </w:tc>
        <w:tc>
          <w:tcPr>
            <w:tcW w:w="4480" w:type="dxa"/>
          </w:tcPr>
          <w:p w14:paraId="5B972970" w14:textId="3D08304A" w:rsidR="002D576B" w:rsidRPr="002D576B" w:rsidRDefault="002D576B" w:rsidP="002D576B">
            <w:pPr>
              <w:rPr>
                <w:rFonts w:ascii="Times New Roman" w:hAnsi="Times New Roman" w:cs="Times New Roman"/>
                <w:color w:val="auto"/>
                <w:sz w:val="20"/>
                <w:szCs w:val="20"/>
              </w:rPr>
            </w:pPr>
            <w:r w:rsidRPr="002D576B">
              <w:rPr>
                <w:rFonts w:ascii="Times New Roman" w:eastAsiaTheme="minorEastAsia" w:hAnsi="Times New Roman" w:cs="Times New Roman"/>
                <w:color w:val="auto"/>
                <w:sz w:val="20"/>
                <w:szCs w:val="20"/>
              </w:rPr>
              <w:t xml:space="preserve">Контрольная точка  «Выплачены денежные вознаграждения за выполнение функций классного руководителя педагогическим работникам муниципальных образовательных учреждений» </w:t>
            </w:r>
          </w:p>
        </w:tc>
        <w:tc>
          <w:tcPr>
            <w:tcW w:w="2805" w:type="dxa"/>
            <w:vAlign w:val="center"/>
          </w:tcPr>
          <w:p w14:paraId="7CE8B0EC" w14:textId="77777777" w:rsidR="002D576B" w:rsidRPr="002D576B" w:rsidRDefault="002D576B" w:rsidP="002D576B">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05D848D8" w14:textId="77777777" w:rsidR="002D576B" w:rsidRPr="002D576B" w:rsidRDefault="002D576B" w:rsidP="002D576B">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556F4ABA" w14:textId="77777777" w:rsidR="002D576B" w:rsidRPr="002D576B" w:rsidRDefault="002D576B" w:rsidP="002D576B">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511D8607" w14:textId="2992AD9E" w:rsidR="002D576B" w:rsidRPr="002D576B" w:rsidRDefault="002D576B" w:rsidP="002D576B">
            <w:pPr>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15.01</w:t>
            </w:r>
          </w:p>
        </w:tc>
        <w:tc>
          <w:tcPr>
            <w:tcW w:w="2805" w:type="dxa"/>
          </w:tcPr>
          <w:p w14:paraId="7B1B5D63" w14:textId="77777777" w:rsidR="002D576B" w:rsidRPr="002D576B" w:rsidRDefault="002D576B" w:rsidP="002D576B">
            <w:pPr>
              <w:autoSpaceDE w:val="0"/>
              <w:autoSpaceDN w:val="0"/>
              <w:rPr>
                <w:rFonts w:ascii="Times New Roman" w:eastAsiaTheme="minorEastAsia" w:hAnsi="Times New Roman" w:cs="Times New Roman"/>
                <w:color w:val="auto"/>
                <w:sz w:val="20"/>
                <w:szCs w:val="20"/>
              </w:rPr>
            </w:pPr>
          </w:p>
          <w:p w14:paraId="74AB9A4C" w14:textId="63DA9ABF" w:rsidR="002D576B" w:rsidRPr="002D576B" w:rsidRDefault="002D576B" w:rsidP="002D576B">
            <w:pPr>
              <w:autoSpaceDE w:val="0"/>
              <w:autoSpaceDN w:val="0"/>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МКУ «Управление образования»</w:t>
            </w:r>
          </w:p>
        </w:tc>
        <w:tc>
          <w:tcPr>
            <w:tcW w:w="2805" w:type="dxa"/>
            <w:vAlign w:val="center"/>
          </w:tcPr>
          <w:p w14:paraId="764B5B0E" w14:textId="546F6DEC" w:rsidR="002D576B" w:rsidRPr="002D576B" w:rsidRDefault="002D576B" w:rsidP="002D576B">
            <w:pPr>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Отчет</w:t>
            </w:r>
          </w:p>
        </w:tc>
      </w:tr>
      <w:tr w:rsidR="002D576B" w:rsidRPr="009C11C3" w14:paraId="415F4697" w14:textId="77777777" w:rsidTr="00690041">
        <w:tc>
          <w:tcPr>
            <w:tcW w:w="1129" w:type="dxa"/>
          </w:tcPr>
          <w:p w14:paraId="7D3F4B44" w14:textId="77777777" w:rsidR="002D576B" w:rsidRPr="002D576B" w:rsidRDefault="002D576B" w:rsidP="002D576B">
            <w:pPr>
              <w:jc w:val="center"/>
              <w:rPr>
                <w:rFonts w:ascii="Times New Roman" w:hAnsi="Times New Roman" w:cs="Times New Roman"/>
                <w:sz w:val="20"/>
                <w:szCs w:val="20"/>
              </w:rPr>
            </w:pPr>
          </w:p>
        </w:tc>
        <w:tc>
          <w:tcPr>
            <w:tcW w:w="4480" w:type="dxa"/>
          </w:tcPr>
          <w:p w14:paraId="0037589B" w14:textId="226F9C20" w:rsidR="002D576B" w:rsidRPr="002D576B" w:rsidRDefault="002D576B" w:rsidP="002D576B">
            <w:pP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Мероприятие (результат) «Выплачены денежные вознаграждения за выполнение функций классного руководителя педагогическим работникам муниципальных образовательных учреждений» в 2026 году</w:t>
            </w:r>
          </w:p>
        </w:tc>
        <w:tc>
          <w:tcPr>
            <w:tcW w:w="2805" w:type="dxa"/>
            <w:vAlign w:val="center"/>
          </w:tcPr>
          <w:p w14:paraId="664EF12C" w14:textId="2B7E75D4" w:rsidR="002D576B"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7D870E08" w14:textId="43373FED" w:rsidR="002D576B"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41324A75" w14:textId="0AF90C27" w:rsidR="002D576B" w:rsidRPr="002D576B" w:rsidRDefault="00690041" w:rsidP="00690041">
            <w:pPr>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r>
      <w:tr w:rsidR="002D576B" w:rsidRPr="009C11C3" w14:paraId="1D878247" w14:textId="77777777" w:rsidTr="0031290E">
        <w:tc>
          <w:tcPr>
            <w:tcW w:w="1129" w:type="dxa"/>
          </w:tcPr>
          <w:p w14:paraId="7C546D0E" w14:textId="77777777" w:rsidR="002D576B" w:rsidRPr="002D576B" w:rsidRDefault="002D576B" w:rsidP="002D576B">
            <w:pPr>
              <w:jc w:val="center"/>
              <w:rPr>
                <w:rFonts w:ascii="Times New Roman" w:hAnsi="Times New Roman" w:cs="Times New Roman"/>
                <w:sz w:val="20"/>
                <w:szCs w:val="20"/>
              </w:rPr>
            </w:pPr>
          </w:p>
        </w:tc>
        <w:tc>
          <w:tcPr>
            <w:tcW w:w="4480" w:type="dxa"/>
            <w:tcBorders>
              <w:top w:val="single" w:sz="6" w:space="0" w:color="000000"/>
              <w:left w:val="single" w:sz="6" w:space="0" w:color="000000"/>
              <w:bottom w:val="single" w:sz="6" w:space="0" w:color="000000"/>
              <w:right w:val="single" w:sz="6" w:space="0" w:color="000000"/>
            </w:tcBorders>
            <w:shd w:val="clear" w:color="auto" w:fill="auto"/>
          </w:tcPr>
          <w:p w14:paraId="4DE8B07D" w14:textId="3703130F" w:rsidR="002D576B" w:rsidRPr="002D576B" w:rsidRDefault="002D576B" w:rsidP="002D576B">
            <w:pPr>
              <w:rPr>
                <w:rFonts w:ascii="Times New Roman" w:hAnsi="Times New Roman" w:cs="Times New Roman"/>
                <w:sz w:val="20"/>
                <w:szCs w:val="20"/>
              </w:rPr>
            </w:pPr>
            <w:r w:rsidRPr="002D576B">
              <w:rPr>
                <w:rFonts w:ascii="Times New Roman" w:hAnsi="Times New Roman" w:cs="Times New Roman"/>
                <w:color w:val="auto"/>
                <w:sz w:val="20"/>
                <w:szCs w:val="20"/>
              </w:rPr>
              <w:t xml:space="preserve">Контрольная точка "Заключено соглашение о предоставлении субвенции из бюджета Белгородской области местному бюджету на </w:t>
            </w:r>
            <w:r w:rsidRPr="002D576B">
              <w:rPr>
                <w:rFonts w:ascii="Times New Roman" w:hAnsi="Times New Roman" w:cs="Times New Roman"/>
                <w:color w:val="auto"/>
                <w:sz w:val="20"/>
                <w:szCs w:val="20"/>
              </w:rPr>
              <w:lastRenderedPageBreak/>
              <w:t>обеспечение выплат ежемесячного денежного вознаграждения за классное руководство педагогическим работникам государственных учреждений"</w:t>
            </w:r>
          </w:p>
        </w:tc>
        <w:tc>
          <w:tcPr>
            <w:tcW w:w="2805" w:type="dxa"/>
            <w:vAlign w:val="center"/>
          </w:tcPr>
          <w:p w14:paraId="72C795BB" w14:textId="1A7CDBAE" w:rsidR="002D576B" w:rsidRPr="002D576B" w:rsidRDefault="002D576B" w:rsidP="002D576B">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lastRenderedPageBreak/>
              <w:t>15.01</w:t>
            </w:r>
          </w:p>
        </w:tc>
        <w:tc>
          <w:tcPr>
            <w:tcW w:w="2805" w:type="dxa"/>
          </w:tcPr>
          <w:p w14:paraId="769F9929" w14:textId="77777777" w:rsidR="002D576B" w:rsidRPr="002D576B" w:rsidRDefault="002D576B" w:rsidP="002D576B">
            <w:pPr>
              <w:autoSpaceDE w:val="0"/>
              <w:autoSpaceDN w:val="0"/>
              <w:rPr>
                <w:rFonts w:ascii="Times New Roman" w:eastAsiaTheme="minorEastAsia" w:hAnsi="Times New Roman" w:cs="Times New Roman"/>
                <w:color w:val="auto"/>
                <w:sz w:val="20"/>
                <w:szCs w:val="20"/>
              </w:rPr>
            </w:pPr>
          </w:p>
          <w:p w14:paraId="6DC81D78" w14:textId="63C3A9B0" w:rsidR="002D576B" w:rsidRPr="002D576B" w:rsidRDefault="002D576B" w:rsidP="002D576B">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МКУ «Управление образования»</w:t>
            </w:r>
          </w:p>
        </w:tc>
        <w:tc>
          <w:tcPr>
            <w:tcW w:w="2805" w:type="dxa"/>
            <w:vAlign w:val="center"/>
          </w:tcPr>
          <w:p w14:paraId="311F6C39" w14:textId="64519F13" w:rsidR="002D576B" w:rsidRPr="002D576B" w:rsidRDefault="002D576B" w:rsidP="002D576B">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Соглашение</w:t>
            </w:r>
          </w:p>
        </w:tc>
      </w:tr>
      <w:tr w:rsidR="002D576B" w:rsidRPr="009C11C3" w14:paraId="609346E1" w14:textId="77777777" w:rsidTr="00615AFB">
        <w:tc>
          <w:tcPr>
            <w:tcW w:w="1129" w:type="dxa"/>
          </w:tcPr>
          <w:p w14:paraId="1274D6D2" w14:textId="77777777" w:rsidR="002D576B" w:rsidRPr="002D576B" w:rsidRDefault="002D576B" w:rsidP="002D576B">
            <w:pPr>
              <w:jc w:val="center"/>
              <w:rPr>
                <w:rFonts w:ascii="Times New Roman" w:hAnsi="Times New Roman" w:cs="Times New Roman"/>
                <w:sz w:val="20"/>
                <w:szCs w:val="20"/>
              </w:rPr>
            </w:pPr>
          </w:p>
        </w:tc>
        <w:tc>
          <w:tcPr>
            <w:tcW w:w="4480" w:type="dxa"/>
          </w:tcPr>
          <w:p w14:paraId="27620304" w14:textId="25D93229" w:rsidR="002D576B" w:rsidRPr="002D576B" w:rsidRDefault="002D576B" w:rsidP="002D576B">
            <w:pPr>
              <w:rPr>
                <w:rFonts w:ascii="Times New Roman" w:hAnsi="Times New Roman" w:cs="Times New Roman"/>
                <w:color w:val="auto"/>
                <w:sz w:val="20"/>
                <w:szCs w:val="20"/>
              </w:rPr>
            </w:pPr>
            <w:r w:rsidRPr="002D576B">
              <w:rPr>
                <w:rFonts w:ascii="Times New Roman" w:eastAsiaTheme="minorEastAsia" w:hAnsi="Times New Roman" w:cs="Times New Roman"/>
                <w:color w:val="auto"/>
                <w:sz w:val="20"/>
                <w:szCs w:val="20"/>
              </w:rPr>
              <w:t xml:space="preserve">Контрольная точка  «Выплачены денежные вознаграждения за выполнение функций классного руководителя педагогическим работникам муниципальных образовательных учреждений» </w:t>
            </w:r>
          </w:p>
        </w:tc>
        <w:tc>
          <w:tcPr>
            <w:tcW w:w="2805" w:type="dxa"/>
            <w:vAlign w:val="center"/>
          </w:tcPr>
          <w:p w14:paraId="18661DA6" w14:textId="77777777" w:rsidR="002D576B" w:rsidRPr="002D576B" w:rsidRDefault="002D576B" w:rsidP="002D576B">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208C191C" w14:textId="77777777" w:rsidR="002D576B" w:rsidRPr="002D576B" w:rsidRDefault="002D576B" w:rsidP="002D576B">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39AC1CAA" w14:textId="77777777" w:rsidR="002D576B" w:rsidRPr="002D576B" w:rsidRDefault="002D576B" w:rsidP="002D576B">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761A8A4A" w14:textId="1AD48944" w:rsidR="002D576B" w:rsidRPr="002D576B" w:rsidRDefault="002D576B" w:rsidP="002D576B">
            <w:pPr>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15.01</w:t>
            </w:r>
          </w:p>
        </w:tc>
        <w:tc>
          <w:tcPr>
            <w:tcW w:w="2805" w:type="dxa"/>
          </w:tcPr>
          <w:p w14:paraId="66A2B192" w14:textId="77777777" w:rsidR="002D576B" w:rsidRPr="002D576B" w:rsidRDefault="002D576B" w:rsidP="00651CC8">
            <w:pPr>
              <w:autoSpaceDE w:val="0"/>
              <w:autoSpaceDN w:val="0"/>
              <w:jc w:val="center"/>
              <w:rPr>
                <w:rFonts w:ascii="Times New Roman" w:eastAsiaTheme="minorEastAsia" w:hAnsi="Times New Roman" w:cs="Times New Roman"/>
                <w:color w:val="auto"/>
                <w:sz w:val="20"/>
                <w:szCs w:val="20"/>
              </w:rPr>
            </w:pPr>
          </w:p>
          <w:p w14:paraId="733830EA" w14:textId="0A830CE7" w:rsidR="002D576B" w:rsidRPr="002D576B" w:rsidRDefault="002D576B" w:rsidP="00651CC8">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МКУ «Управление образования»</w:t>
            </w:r>
          </w:p>
        </w:tc>
        <w:tc>
          <w:tcPr>
            <w:tcW w:w="2805" w:type="dxa"/>
            <w:vAlign w:val="center"/>
          </w:tcPr>
          <w:p w14:paraId="4DB980E9" w14:textId="6092ABBE" w:rsidR="002D576B" w:rsidRPr="002D576B" w:rsidRDefault="002D576B" w:rsidP="002D576B">
            <w:pPr>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Отчет</w:t>
            </w:r>
          </w:p>
        </w:tc>
      </w:tr>
      <w:tr w:rsidR="00690041" w:rsidRPr="009C11C3" w14:paraId="65721770" w14:textId="77777777" w:rsidTr="00615AFB">
        <w:tc>
          <w:tcPr>
            <w:tcW w:w="1129" w:type="dxa"/>
          </w:tcPr>
          <w:p w14:paraId="0E8DB86A" w14:textId="77777777" w:rsidR="00690041" w:rsidRPr="002D576B" w:rsidRDefault="00690041" w:rsidP="00690041">
            <w:pPr>
              <w:jc w:val="center"/>
              <w:rPr>
                <w:rFonts w:ascii="Times New Roman" w:hAnsi="Times New Roman" w:cs="Times New Roman"/>
                <w:sz w:val="20"/>
                <w:szCs w:val="20"/>
              </w:rPr>
            </w:pPr>
          </w:p>
        </w:tc>
        <w:tc>
          <w:tcPr>
            <w:tcW w:w="4480" w:type="dxa"/>
          </w:tcPr>
          <w:p w14:paraId="6DE8619E" w14:textId="42D49C9A" w:rsidR="00690041" w:rsidRPr="002D576B" w:rsidRDefault="00690041" w:rsidP="00690041">
            <w:pP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Мероприятие (результат) «Выплачены денежные вознаграждения за выполнение функций классного руководителя педагогическим работникам муниципальных образовательных учреждений» в 2027 году</w:t>
            </w:r>
          </w:p>
        </w:tc>
        <w:tc>
          <w:tcPr>
            <w:tcW w:w="2805" w:type="dxa"/>
            <w:vAlign w:val="center"/>
          </w:tcPr>
          <w:p w14:paraId="06F5E390" w14:textId="588F0A45"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2227B3DA" w14:textId="0289D47C"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682B6FEF" w14:textId="7CA93D3C" w:rsidR="00690041" w:rsidRPr="002D576B" w:rsidRDefault="00690041" w:rsidP="00690041">
            <w:pPr>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r>
      <w:tr w:rsidR="00690041" w:rsidRPr="009C11C3" w14:paraId="7FCC87B7" w14:textId="77777777" w:rsidTr="0031290E">
        <w:tc>
          <w:tcPr>
            <w:tcW w:w="1129" w:type="dxa"/>
          </w:tcPr>
          <w:p w14:paraId="729DA0C7" w14:textId="77777777" w:rsidR="00690041" w:rsidRPr="002D576B" w:rsidRDefault="00690041" w:rsidP="00690041">
            <w:pPr>
              <w:jc w:val="center"/>
              <w:rPr>
                <w:rFonts w:ascii="Times New Roman" w:hAnsi="Times New Roman" w:cs="Times New Roman"/>
                <w:sz w:val="20"/>
                <w:szCs w:val="20"/>
              </w:rPr>
            </w:pPr>
          </w:p>
        </w:tc>
        <w:tc>
          <w:tcPr>
            <w:tcW w:w="4480" w:type="dxa"/>
            <w:tcBorders>
              <w:top w:val="single" w:sz="6" w:space="0" w:color="000000"/>
              <w:left w:val="single" w:sz="6" w:space="0" w:color="000000"/>
              <w:bottom w:val="single" w:sz="6" w:space="0" w:color="000000"/>
              <w:right w:val="single" w:sz="6" w:space="0" w:color="000000"/>
            </w:tcBorders>
            <w:shd w:val="clear" w:color="auto" w:fill="auto"/>
          </w:tcPr>
          <w:p w14:paraId="242DDAF8" w14:textId="37716EA0" w:rsidR="00690041" w:rsidRPr="002D576B" w:rsidRDefault="00690041" w:rsidP="00690041">
            <w:pPr>
              <w:rPr>
                <w:rFonts w:ascii="Times New Roman" w:hAnsi="Times New Roman" w:cs="Times New Roman"/>
                <w:sz w:val="20"/>
                <w:szCs w:val="20"/>
              </w:rPr>
            </w:pPr>
            <w:r w:rsidRPr="002D576B">
              <w:rPr>
                <w:rFonts w:ascii="Times New Roman" w:hAnsi="Times New Roman" w:cs="Times New Roman"/>
                <w:color w:val="auto"/>
                <w:sz w:val="20"/>
                <w:szCs w:val="20"/>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учреждений" </w:t>
            </w:r>
          </w:p>
        </w:tc>
        <w:tc>
          <w:tcPr>
            <w:tcW w:w="2805" w:type="dxa"/>
            <w:vAlign w:val="center"/>
          </w:tcPr>
          <w:p w14:paraId="0E362C7F" w14:textId="0D47B029"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4F070E4C" w14:textId="77777777" w:rsidR="00690041" w:rsidRPr="002D576B" w:rsidRDefault="00690041" w:rsidP="00690041">
            <w:pPr>
              <w:autoSpaceDE w:val="0"/>
              <w:autoSpaceDN w:val="0"/>
              <w:rPr>
                <w:rFonts w:ascii="Times New Roman" w:eastAsiaTheme="minorEastAsia" w:hAnsi="Times New Roman" w:cs="Times New Roman"/>
                <w:color w:val="auto"/>
                <w:sz w:val="20"/>
                <w:szCs w:val="20"/>
              </w:rPr>
            </w:pPr>
          </w:p>
          <w:p w14:paraId="4F55B3CA" w14:textId="5CBC5DA3"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МКУ «Управление образования»</w:t>
            </w:r>
          </w:p>
        </w:tc>
        <w:tc>
          <w:tcPr>
            <w:tcW w:w="2805" w:type="dxa"/>
            <w:vAlign w:val="center"/>
          </w:tcPr>
          <w:p w14:paraId="25DF3A4E" w14:textId="416122DC"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Соглашение</w:t>
            </w:r>
          </w:p>
        </w:tc>
      </w:tr>
      <w:tr w:rsidR="00690041" w:rsidRPr="009C11C3" w14:paraId="2A96A5CA" w14:textId="77777777" w:rsidTr="0031290E">
        <w:tc>
          <w:tcPr>
            <w:tcW w:w="1129" w:type="dxa"/>
          </w:tcPr>
          <w:p w14:paraId="647F7F53" w14:textId="77777777" w:rsidR="00690041" w:rsidRPr="002D576B" w:rsidRDefault="00690041" w:rsidP="00690041">
            <w:pPr>
              <w:jc w:val="center"/>
              <w:rPr>
                <w:rFonts w:ascii="Times New Roman" w:hAnsi="Times New Roman" w:cs="Times New Roman"/>
                <w:sz w:val="20"/>
                <w:szCs w:val="20"/>
              </w:rPr>
            </w:pPr>
          </w:p>
        </w:tc>
        <w:tc>
          <w:tcPr>
            <w:tcW w:w="4480" w:type="dxa"/>
          </w:tcPr>
          <w:p w14:paraId="0A447922" w14:textId="63CA8F22" w:rsidR="00690041" w:rsidRPr="002D576B" w:rsidRDefault="00690041" w:rsidP="00690041">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Контрольная точка  «Выплачены денежные вознаграждения за выполнение функций классного руководителя педагогическим работникам муниципальных образовательных учреждений» </w:t>
            </w:r>
          </w:p>
        </w:tc>
        <w:tc>
          <w:tcPr>
            <w:tcW w:w="2805" w:type="dxa"/>
            <w:vAlign w:val="center"/>
          </w:tcPr>
          <w:p w14:paraId="3360506C"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10FA1EC5"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667B35BE"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7FE7C8FE" w14:textId="1FC9B37C"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17F76062" w14:textId="77777777" w:rsidR="00690041" w:rsidRPr="002D576B" w:rsidRDefault="00690041" w:rsidP="00690041">
            <w:pPr>
              <w:autoSpaceDE w:val="0"/>
              <w:autoSpaceDN w:val="0"/>
              <w:rPr>
                <w:rFonts w:ascii="Times New Roman" w:eastAsiaTheme="minorEastAsia" w:hAnsi="Times New Roman" w:cs="Times New Roman"/>
                <w:color w:val="auto"/>
                <w:sz w:val="20"/>
                <w:szCs w:val="20"/>
              </w:rPr>
            </w:pPr>
          </w:p>
          <w:p w14:paraId="7A16A896" w14:textId="08395C42"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МКУ «Управление образования»</w:t>
            </w:r>
          </w:p>
        </w:tc>
        <w:tc>
          <w:tcPr>
            <w:tcW w:w="2805" w:type="dxa"/>
            <w:vAlign w:val="center"/>
          </w:tcPr>
          <w:p w14:paraId="524E8D7C" w14:textId="1B94FC7D"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p>
        </w:tc>
      </w:tr>
      <w:tr w:rsidR="00690041" w:rsidRPr="009C11C3" w14:paraId="1E3D743E" w14:textId="77777777" w:rsidTr="0031290E">
        <w:tc>
          <w:tcPr>
            <w:tcW w:w="1129" w:type="dxa"/>
          </w:tcPr>
          <w:p w14:paraId="0C066CBA" w14:textId="77777777" w:rsidR="00690041" w:rsidRPr="002D576B" w:rsidRDefault="00690041" w:rsidP="00690041">
            <w:pPr>
              <w:jc w:val="center"/>
              <w:rPr>
                <w:rFonts w:ascii="Times New Roman" w:hAnsi="Times New Roman" w:cs="Times New Roman"/>
                <w:sz w:val="20"/>
                <w:szCs w:val="20"/>
              </w:rPr>
            </w:pPr>
          </w:p>
        </w:tc>
        <w:tc>
          <w:tcPr>
            <w:tcW w:w="12895" w:type="dxa"/>
            <w:gridSpan w:val="4"/>
            <w:tcBorders>
              <w:top w:val="single" w:sz="6" w:space="0" w:color="000000"/>
              <w:left w:val="single" w:sz="6" w:space="0" w:color="000000"/>
              <w:bottom w:val="single" w:sz="6" w:space="0" w:color="000000"/>
            </w:tcBorders>
            <w:shd w:val="clear" w:color="auto" w:fill="auto"/>
          </w:tcPr>
          <w:p w14:paraId="20DB75A8" w14:textId="54748F01" w:rsidR="00690041" w:rsidRPr="002D576B" w:rsidRDefault="00690041" w:rsidP="00651CC8">
            <w:pPr>
              <w:jc w:val="both"/>
              <w:rPr>
                <w:rFonts w:ascii="Times New Roman" w:hAnsi="Times New Roman" w:cs="Times New Roman"/>
                <w:b/>
                <w:sz w:val="20"/>
                <w:szCs w:val="20"/>
              </w:rPr>
            </w:pPr>
            <w:r w:rsidRPr="002D576B">
              <w:rPr>
                <w:rFonts w:ascii="Times New Roman" w:hAnsi="Times New Roman" w:cs="Times New Roman"/>
                <w:b/>
                <w:sz w:val="20"/>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690041" w:rsidRPr="009C11C3" w14:paraId="71D8D48D" w14:textId="77777777" w:rsidTr="00615AFB">
        <w:tc>
          <w:tcPr>
            <w:tcW w:w="1129" w:type="dxa"/>
          </w:tcPr>
          <w:p w14:paraId="36A12991" w14:textId="77777777" w:rsidR="00690041" w:rsidRPr="002D576B" w:rsidRDefault="00690041" w:rsidP="00690041">
            <w:pPr>
              <w:jc w:val="center"/>
              <w:rPr>
                <w:rFonts w:ascii="Times New Roman" w:hAnsi="Times New Roman" w:cs="Times New Roman"/>
                <w:sz w:val="20"/>
                <w:szCs w:val="20"/>
              </w:rPr>
            </w:pPr>
          </w:p>
        </w:tc>
        <w:tc>
          <w:tcPr>
            <w:tcW w:w="4480" w:type="dxa"/>
            <w:tcBorders>
              <w:top w:val="single" w:sz="6" w:space="0" w:color="000000"/>
              <w:left w:val="single" w:sz="6" w:space="0" w:color="000000"/>
              <w:right w:val="single" w:sz="6" w:space="0" w:color="000000"/>
            </w:tcBorders>
            <w:shd w:val="clear" w:color="auto" w:fill="auto"/>
          </w:tcPr>
          <w:p w14:paraId="5FC47E9C" w14:textId="7967E81A" w:rsidR="00690041" w:rsidRPr="002D576B" w:rsidRDefault="00690041" w:rsidP="00690041">
            <w:pPr>
              <w:rPr>
                <w:rFonts w:ascii="Times New Roman" w:hAnsi="Times New Roman" w:cs="Times New Roman"/>
                <w:sz w:val="20"/>
                <w:szCs w:val="20"/>
              </w:rPr>
            </w:pPr>
            <w:r w:rsidRPr="002D576B">
              <w:rPr>
                <w:rFonts w:ascii="Times New Roman" w:hAnsi="Times New Roman" w:cs="Times New Roman"/>
                <w:color w:val="auto"/>
                <w:sz w:val="20"/>
                <w:szCs w:val="20"/>
              </w:rPr>
              <w:t>Мероприятия (результат) «Обеспечена деятельность (оказаны услуги) государственных учреждений (организаций) Ивнянского района Белгородской области»</w:t>
            </w:r>
            <w:r>
              <w:rPr>
                <w:rFonts w:ascii="Times New Roman" w:hAnsi="Times New Roman" w:cs="Times New Roman"/>
                <w:color w:val="auto"/>
                <w:sz w:val="20"/>
                <w:szCs w:val="20"/>
              </w:rPr>
              <w:t xml:space="preserve"> в 2025 году </w:t>
            </w:r>
          </w:p>
        </w:tc>
        <w:tc>
          <w:tcPr>
            <w:tcW w:w="2805" w:type="dxa"/>
            <w:vAlign w:val="center"/>
          </w:tcPr>
          <w:p w14:paraId="103A05D6" w14:textId="18EA9921" w:rsidR="00690041" w:rsidRPr="002D576B" w:rsidRDefault="00690041" w:rsidP="00690041">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1CFE8A15" w14:textId="7B013B96" w:rsidR="00690041" w:rsidRPr="002D576B" w:rsidRDefault="00690041" w:rsidP="00690041">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6C0408F7" w14:textId="7957D6F6" w:rsidR="00690041" w:rsidRPr="002D576B" w:rsidRDefault="00690041" w:rsidP="00690041">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r>
      <w:tr w:rsidR="00690041" w:rsidRPr="009C11C3" w14:paraId="5E9C2CAB" w14:textId="77777777" w:rsidTr="0031290E">
        <w:tc>
          <w:tcPr>
            <w:tcW w:w="1129" w:type="dxa"/>
          </w:tcPr>
          <w:p w14:paraId="265F29EC" w14:textId="77777777" w:rsidR="00690041" w:rsidRPr="002D576B" w:rsidRDefault="00690041" w:rsidP="00690041">
            <w:pPr>
              <w:jc w:val="center"/>
              <w:rPr>
                <w:rFonts w:ascii="Times New Roman" w:hAnsi="Times New Roman" w:cs="Times New Roman"/>
                <w:sz w:val="20"/>
                <w:szCs w:val="20"/>
              </w:rPr>
            </w:pPr>
          </w:p>
        </w:tc>
        <w:tc>
          <w:tcPr>
            <w:tcW w:w="4480" w:type="dxa"/>
          </w:tcPr>
          <w:p w14:paraId="2BD81096" w14:textId="618679E2" w:rsidR="00690041" w:rsidRPr="002D576B" w:rsidRDefault="00690041" w:rsidP="00690041">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Контрольная точка  </w:t>
            </w:r>
            <w:r w:rsidRPr="002D576B">
              <w:rPr>
                <w:rFonts w:ascii="Times New Roman" w:hAnsi="Times New Roman" w:cs="Times New Roman"/>
                <w:color w:val="auto"/>
                <w:sz w:val="20"/>
                <w:szCs w:val="20"/>
              </w:rPr>
              <w:t>«Обеспечена деятельность (оказаны услуги) государственных учреждений (организаций) Ивнянского района Белгородской области</w:t>
            </w:r>
            <w:r>
              <w:rPr>
                <w:rFonts w:ascii="Times New Roman" w:hAnsi="Times New Roman" w:cs="Times New Roman"/>
                <w:color w:val="auto"/>
                <w:sz w:val="20"/>
                <w:szCs w:val="20"/>
              </w:rPr>
              <w:t>»</w:t>
            </w:r>
          </w:p>
        </w:tc>
        <w:tc>
          <w:tcPr>
            <w:tcW w:w="2805" w:type="dxa"/>
            <w:vAlign w:val="center"/>
          </w:tcPr>
          <w:p w14:paraId="6FF82C4B"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1EC8225F"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7EDB6A5A"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1B0119C5" w14:textId="428C08B7" w:rsidR="00690041" w:rsidRPr="002D576B" w:rsidRDefault="00690041" w:rsidP="00690041">
            <w:pPr>
              <w:jc w:val="center"/>
              <w:rPr>
                <w:rFonts w:ascii="Times New Roman" w:hAnsi="Times New Roman" w:cs="Times New Roman"/>
                <w:sz w:val="20"/>
                <w:szCs w:val="20"/>
              </w:rPr>
            </w:pPr>
            <w:r w:rsidRPr="002D576B">
              <w:rPr>
                <w:rFonts w:ascii="Times New Roman" w:hAnsi="Times New Roman" w:cs="Times New Roman"/>
                <w:sz w:val="20"/>
                <w:szCs w:val="20"/>
              </w:rPr>
              <w:t>15.01</w:t>
            </w:r>
          </w:p>
        </w:tc>
        <w:tc>
          <w:tcPr>
            <w:tcW w:w="2805" w:type="dxa"/>
          </w:tcPr>
          <w:p w14:paraId="11371E70"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p>
          <w:p w14:paraId="144654CA" w14:textId="0A976CE2"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692F8207" w14:textId="5C4DB419"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r>
              <w:rPr>
                <w:rFonts w:ascii="Times New Roman" w:eastAsiaTheme="minorEastAsia" w:hAnsi="Times New Roman" w:cs="Times New Roman"/>
                <w:color w:val="auto"/>
                <w:sz w:val="20"/>
                <w:szCs w:val="20"/>
              </w:rPr>
              <w:t xml:space="preserve"> о выполненных мероприятиях</w:t>
            </w:r>
          </w:p>
        </w:tc>
      </w:tr>
      <w:tr w:rsidR="00690041" w:rsidRPr="009C11C3" w14:paraId="07B8501A" w14:textId="77777777" w:rsidTr="00615AFB">
        <w:tc>
          <w:tcPr>
            <w:tcW w:w="1129" w:type="dxa"/>
          </w:tcPr>
          <w:p w14:paraId="0D95F215" w14:textId="77777777" w:rsidR="00690041" w:rsidRPr="002D576B" w:rsidRDefault="00690041" w:rsidP="00690041">
            <w:pPr>
              <w:jc w:val="center"/>
              <w:rPr>
                <w:rFonts w:ascii="Times New Roman" w:hAnsi="Times New Roman" w:cs="Times New Roman"/>
                <w:sz w:val="20"/>
                <w:szCs w:val="20"/>
              </w:rPr>
            </w:pPr>
          </w:p>
        </w:tc>
        <w:tc>
          <w:tcPr>
            <w:tcW w:w="4480" w:type="dxa"/>
            <w:tcBorders>
              <w:top w:val="single" w:sz="6" w:space="0" w:color="000000"/>
              <w:left w:val="single" w:sz="6" w:space="0" w:color="000000"/>
              <w:right w:val="single" w:sz="6" w:space="0" w:color="000000"/>
            </w:tcBorders>
            <w:shd w:val="clear" w:color="auto" w:fill="auto"/>
          </w:tcPr>
          <w:p w14:paraId="4C74C1C1" w14:textId="008E4FBF" w:rsidR="00690041" w:rsidRPr="002D576B" w:rsidRDefault="00690041" w:rsidP="00690041">
            <w:pPr>
              <w:rPr>
                <w:rFonts w:ascii="Times New Roman" w:eastAsiaTheme="minorEastAsia" w:hAnsi="Times New Roman" w:cs="Times New Roman"/>
                <w:color w:val="auto"/>
                <w:sz w:val="20"/>
                <w:szCs w:val="20"/>
              </w:rPr>
            </w:pPr>
            <w:r w:rsidRPr="002D576B">
              <w:rPr>
                <w:rFonts w:ascii="Times New Roman" w:hAnsi="Times New Roman" w:cs="Times New Roman"/>
                <w:color w:val="auto"/>
                <w:sz w:val="20"/>
                <w:szCs w:val="20"/>
              </w:rPr>
              <w:t xml:space="preserve">Мероприятия (результат) «Обеспечена деятельность (оказаны услуги) государственных учреждений (организаций) Ивнянского района </w:t>
            </w:r>
            <w:r w:rsidRPr="002D576B">
              <w:rPr>
                <w:rFonts w:ascii="Times New Roman" w:hAnsi="Times New Roman" w:cs="Times New Roman"/>
                <w:color w:val="auto"/>
                <w:sz w:val="20"/>
                <w:szCs w:val="20"/>
              </w:rPr>
              <w:lastRenderedPageBreak/>
              <w:t>Белгородской области»</w:t>
            </w:r>
            <w:r>
              <w:rPr>
                <w:rFonts w:ascii="Times New Roman" w:hAnsi="Times New Roman" w:cs="Times New Roman"/>
                <w:color w:val="auto"/>
                <w:sz w:val="20"/>
                <w:szCs w:val="20"/>
              </w:rPr>
              <w:t xml:space="preserve"> в 2026 году </w:t>
            </w:r>
          </w:p>
        </w:tc>
        <w:tc>
          <w:tcPr>
            <w:tcW w:w="2805" w:type="dxa"/>
            <w:vAlign w:val="center"/>
          </w:tcPr>
          <w:p w14:paraId="3639F6CF"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p>
        </w:tc>
        <w:tc>
          <w:tcPr>
            <w:tcW w:w="2805" w:type="dxa"/>
          </w:tcPr>
          <w:p w14:paraId="68BE3A0A"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p>
        </w:tc>
        <w:tc>
          <w:tcPr>
            <w:tcW w:w="2805" w:type="dxa"/>
            <w:vAlign w:val="center"/>
          </w:tcPr>
          <w:p w14:paraId="64C57F7A" w14:textId="77777777" w:rsidR="00690041" w:rsidRPr="002D576B" w:rsidRDefault="00690041" w:rsidP="00690041">
            <w:pPr>
              <w:jc w:val="center"/>
              <w:rPr>
                <w:rFonts w:ascii="Times New Roman" w:eastAsiaTheme="minorEastAsia" w:hAnsi="Times New Roman" w:cs="Times New Roman"/>
                <w:color w:val="auto"/>
                <w:sz w:val="20"/>
                <w:szCs w:val="20"/>
              </w:rPr>
            </w:pPr>
          </w:p>
        </w:tc>
      </w:tr>
      <w:tr w:rsidR="00690041" w:rsidRPr="009C11C3" w14:paraId="0796EB27" w14:textId="77777777" w:rsidTr="0031290E">
        <w:tc>
          <w:tcPr>
            <w:tcW w:w="1129" w:type="dxa"/>
          </w:tcPr>
          <w:p w14:paraId="286A8C11" w14:textId="77777777" w:rsidR="00690041" w:rsidRPr="002D576B" w:rsidRDefault="00690041" w:rsidP="00690041">
            <w:pPr>
              <w:jc w:val="center"/>
              <w:rPr>
                <w:rFonts w:ascii="Times New Roman" w:hAnsi="Times New Roman" w:cs="Times New Roman"/>
                <w:sz w:val="20"/>
                <w:szCs w:val="20"/>
              </w:rPr>
            </w:pPr>
          </w:p>
        </w:tc>
        <w:tc>
          <w:tcPr>
            <w:tcW w:w="4480" w:type="dxa"/>
          </w:tcPr>
          <w:p w14:paraId="1A8C29E4" w14:textId="7A653CD8" w:rsidR="00690041" w:rsidRPr="002D576B" w:rsidRDefault="00690041" w:rsidP="00690041">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Контрольная точка  </w:t>
            </w:r>
            <w:r w:rsidRPr="002D576B">
              <w:rPr>
                <w:rFonts w:ascii="Times New Roman" w:hAnsi="Times New Roman" w:cs="Times New Roman"/>
                <w:color w:val="auto"/>
                <w:sz w:val="20"/>
                <w:szCs w:val="20"/>
              </w:rPr>
              <w:t>«Обеспечена деятельность (оказаны услуги) государственных учреждений (организаций) Ивнянского района Белгородской области</w:t>
            </w:r>
            <w:r>
              <w:rPr>
                <w:rFonts w:ascii="Times New Roman" w:hAnsi="Times New Roman" w:cs="Times New Roman"/>
                <w:color w:val="auto"/>
                <w:sz w:val="20"/>
                <w:szCs w:val="20"/>
              </w:rPr>
              <w:t>»</w:t>
            </w:r>
          </w:p>
        </w:tc>
        <w:tc>
          <w:tcPr>
            <w:tcW w:w="2805" w:type="dxa"/>
            <w:vAlign w:val="center"/>
          </w:tcPr>
          <w:p w14:paraId="0811C36B"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2C82A6C1"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2B440D83"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0E2FCEC5" w14:textId="6CC7146F"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2C67C8DB"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p>
          <w:p w14:paraId="5B1C2538" w14:textId="24914E01"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61CCC463" w14:textId="4902CAF6"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r>
              <w:rPr>
                <w:rFonts w:ascii="Times New Roman" w:eastAsiaTheme="minorEastAsia" w:hAnsi="Times New Roman" w:cs="Times New Roman"/>
                <w:color w:val="auto"/>
                <w:sz w:val="20"/>
                <w:szCs w:val="20"/>
              </w:rPr>
              <w:t xml:space="preserve"> о выполненных мероприятиях</w:t>
            </w:r>
          </w:p>
        </w:tc>
      </w:tr>
      <w:tr w:rsidR="00690041" w:rsidRPr="009C11C3" w14:paraId="6F4A4EA6" w14:textId="77777777" w:rsidTr="00615AFB">
        <w:tc>
          <w:tcPr>
            <w:tcW w:w="1129" w:type="dxa"/>
          </w:tcPr>
          <w:p w14:paraId="7E83561A" w14:textId="77777777" w:rsidR="00690041" w:rsidRPr="002D576B" w:rsidRDefault="00690041" w:rsidP="00690041">
            <w:pPr>
              <w:jc w:val="center"/>
              <w:rPr>
                <w:rFonts w:ascii="Times New Roman" w:hAnsi="Times New Roman" w:cs="Times New Roman"/>
                <w:sz w:val="20"/>
                <w:szCs w:val="20"/>
              </w:rPr>
            </w:pPr>
          </w:p>
        </w:tc>
        <w:tc>
          <w:tcPr>
            <w:tcW w:w="4480" w:type="dxa"/>
            <w:tcBorders>
              <w:top w:val="single" w:sz="6" w:space="0" w:color="000000"/>
              <w:left w:val="single" w:sz="6" w:space="0" w:color="000000"/>
              <w:right w:val="single" w:sz="6" w:space="0" w:color="000000"/>
            </w:tcBorders>
            <w:shd w:val="clear" w:color="auto" w:fill="auto"/>
          </w:tcPr>
          <w:p w14:paraId="0F8B103F" w14:textId="3B1F32D1" w:rsidR="00690041" w:rsidRPr="002D576B" w:rsidRDefault="00690041" w:rsidP="00690041">
            <w:pPr>
              <w:rPr>
                <w:rFonts w:ascii="Times New Roman" w:eastAsiaTheme="minorEastAsia" w:hAnsi="Times New Roman" w:cs="Times New Roman"/>
                <w:color w:val="auto"/>
                <w:sz w:val="20"/>
                <w:szCs w:val="20"/>
              </w:rPr>
            </w:pPr>
            <w:r w:rsidRPr="002D576B">
              <w:rPr>
                <w:rFonts w:ascii="Times New Roman" w:hAnsi="Times New Roman" w:cs="Times New Roman"/>
                <w:color w:val="auto"/>
                <w:sz w:val="20"/>
                <w:szCs w:val="20"/>
              </w:rPr>
              <w:t>Мероприятия (результат) «Обеспечена деятельность (оказаны услуги) государственных учреждений (организаций) Ивнянского района Белгородской области»</w:t>
            </w:r>
            <w:r>
              <w:rPr>
                <w:rFonts w:ascii="Times New Roman" w:hAnsi="Times New Roman" w:cs="Times New Roman"/>
                <w:color w:val="auto"/>
                <w:sz w:val="20"/>
                <w:szCs w:val="20"/>
              </w:rPr>
              <w:t xml:space="preserve"> в 2027 году </w:t>
            </w:r>
          </w:p>
        </w:tc>
        <w:tc>
          <w:tcPr>
            <w:tcW w:w="2805" w:type="dxa"/>
            <w:vAlign w:val="center"/>
          </w:tcPr>
          <w:p w14:paraId="64FAEA78" w14:textId="328BC29C"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0901F688" w14:textId="36B59FD5"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2B5B7954" w14:textId="70C17AF4" w:rsidR="00690041" w:rsidRPr="002D576B" w:rsidRDefault="00690041" w:rsidP="00690041">
            <w:pPr>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r>
      <w:tr w:rsidR="00690041" w:rsidRPr="009C11C3" w14:paraId="229E3680" w14:textId="77777777" w:rsidTr="0031290E">
        <w:tc>
          <w:tcPr>
            <w:tcW w:w="1129" w:type="dxa"/>
          </w:tcPr>
          <w:p w14:paraId="43C7DAD5" w14:textId="77777777" w:rsidR="00690041" w:rsidRPr="002D576B" w:rsidRDefault="00690041" w:rsidP="00690041">
            <w:pPr>
              <w:jc w:val="center"/>
              <w:rPr>
                <w:rFonts w:ascii="Times New Roman" w:hAnsi="Times New Roman" w:cs="Times New Roman"/>
                <w:sz w:val="20"/>
                <w:szCs w:val="20"/>
              </w:rPr>
            </w:pPr>
          </w:p>
        </w:tc>
        <w:tc>
          <w:tcPr>
            <w:tcW w:w="4480" w:type="dxa"/>
          </w:tcPr>
          <w:p w14:paraId="652308E6" w14:textId="602139DB" w:rsidR="00690041" w:rsidRPr="002D576B" w:rsidRDefault="00690041" w:rsidP="00690041">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Контрольная точка  </w:t>
            </w:r>
            <w:r w:rsidRPr="002D576B">
              <w:rPr>
                <w:rFonts w:ascii="Times New Roman" w:hAnsi="Times New Roman" w:cs="Times New Roman"/>
                <w:color w:val="auto"/>
                <w:sz w:val="20"/>
                <w:szCs w:val="20"/>
              </w:rPr>
              <w:t xml:space="preserve">«Обеспечена деятельность (оказаны услуги) государственных учреждений (организаций) Ивнянского района Белгородской области» </w:t>
            </w:r>
          </w:p>
        </w:tc>
        <w:tc>
          <w:tcPr>
            <w:tcW w:w="2805" w:type="dxa"/>
            <w:vAlign w:val="center"/>
          </w:tcPr>
          <w:p w14:paraId="2DC6FE12"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460DBC46"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17FCAB10"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0C195280" w14:textId="533B524A"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25D0B3AE"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p>
          <w:p w14:paraId="427E9E0A" w14:textId="5289E909"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0E81BF8D" w14:textId="2F863D63"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r>
              <w:rPr>
                <w:rFonts w:ascii="Times New Roman" w:eastAsiaTheme="minorEastAsia" w:hAnsi="Times New Roman" w:cs="Times New Roman"/>
                <w:color w:val="auto"/>
                <w:sz w:val="20"/>
                <w:szCs w:val="20"/>
              </w:rPr>
              <w:t xml:space="preserve"> о выполненных мероприятиях</w:t>
            </w:r>
          </w:p>
        </w:tc>
      </w:tr>
      <w:tr w:rsidR="00690041" w:rsidRPr="009C11C3" w14:paraId="32E94293" w14:textId="77777777" w:rsidTr="00615AFB">
        <w:tc>
          <w:tcPr>
            <w:tcW w:w="1129" w:type="dxa"/>
          </w:tcPr>
          <w:p w14:paraId="57A02D52" w14:textId="77777777" w:rsidR="00690041" w:rsidRPr="002D576B" w:rsidRDefault="00690041" w:rsidP="00690041">
            <w:pPr>
              <w:jc w:val="center"/>
              <w:rPr>
                <w:rFonts w:ascii="Times New Roman" w:hAnsi="Times New Roman" w:cs="Times New Roman"/>
                <w:sz w:val="20"/>
                <w:szCs w:val="20"/>
              </w:rPr>
            </w:pPr>
          </w:p>
        </w:tc>
        <w:tc>
          <w:tcPr>
            <w:tcW w:w="4480" w:type="dxa"/>
            <w:vAlign w:val="center"/>
          </w:tcPr>
          <w:p w14:paraId="36F7773C" w14:textId="77F99159" w:rsidR="00690041" w:rsidRPr="002D576B" w:rsidRDefault="00690041" w:rsidP="00690041">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Мероприятие (результат) "Обеспечена реализация прав граждан на получение общедоступного и бесплатного общего образования в муниципальных  и негосударственных дошкольных образовательных организациях"</w:t>
            </w:r>
            <w:r>
              <w:rPr>
                <w:rFonts w:ascii="Times New Roman" w:eastAsiaTheme="minorEastAsia" w:hAnsi="Times New Roman" w:cs="Times New Roman"/>
                <w:color w:val="auto"/>
                <w:sz w:val="20"/>
                <w:szCs w:val="20"/>
              </w:rPr>
              <w:t xml:space="preserve"> в 2025 году</w:t>
            </w:r>
          </w:p>
        </w:tc>
        <w:tc>
          <w:tcPr>
            <w:tcW w:w="2805" w:type="dxa"/>
            <w:vAlign w:val="center"/>
          </w:tcPr>
          <w:p w14:paraId="4EA60779" w14:textId="1DAB602F" w:rsidR="00690041" w:rsidRPr="002D576B" w:rsidRDefault="00690041" w:rsidP="00690041">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52797C28" w14:textId="5295AE22" w:rsidR="00690041" w:rsidRPr="002D576B" w:rsidRDefault="00690041" w:rsidP="00690041">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199CE426" w14:textId="53463DFE" w:rsidR="00690041" w:rsidRPr="002D576B" w:rsidRDefault="00690041" w:rsidP="00690041">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r>
      <w:tr w:rsidR="00690041" w:rsidRPr="009C11C3" w14:paraId="6399336D" w14:textId="77777777" w:rsidTr="0031290E">
        <w:tc>
          <w:tcPr>
            <w:tcW w:w="1129" w:type="dxa"/>
          </w:tcPr>
          <w:p w14:paraId="39ABC0CB" w14:textId="77777777" w:rsidR="00690041" w:rsidRPr="002D576B" w:rsidRDefault="00690041" w:rsidP="00690041">
            <w:pPr>
              <w:jc w:val="center"/>
              <w:rPr>
                <w:rFonts w:ascii="Times New Roman" w:hAnsi="Times New Roman" w:cs="Times New Roman"/>
                <w:sz w:val="20"/>
                <w:szCs w:val="20"/>
              </w:rPr>
            </w:pPr>
          </w:p>
        </w:tc>
        <w:tc>
          <w:tcPr>
            <w:tcW w:w="4480" w:type="dxa"/>
            <w:vAlign w:val="center"/>
          </w:tcPr>
          <w:p w14:paraId="0D0FF8DA" w14:textId="4C243902" w:rsidR="00690041" w:rsidRPr="002D576B" w:rsidRDefault="00690041" w:rsidP="00690041">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Контрольная точка "Обеспечена реализация прав граждан на получение общедоступного и бесплатного общего образования в муниципальных  и негосударственных дошкольных образовательных организациях</w:t>
            </w:r>
            <w:r>
              <w:rPr>
                <w:rFonts w:ascii="Times New Roman" w:eastAsiaTheme="minorEastAsia" w:hAnsi="Times New Roman" w:cs="Times New Roman"/>
                <w:color w:val="auto"/>
                <w:sz w:val="20"/>
                <w:szCs w:val="20"/>
              </w:rPr>
              <w:t xml:space="preserve"> "</w:t>
            </w:r>
          </w:p>
        </w:tc>
        <w:tc>
          <w:tcPr>
            <w:tcW w:w="2805" w:type="dxa"/>
            <w:vAlign w:val="center"/>
          </w:tcPr>
          <w:p w14:paraId="5B888D28"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209C0FB9"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1E13FE08"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38CA7326" w14:textId="000539E0"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6389E5FE" w14:textId="77777777"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p>
          <w:p w14:paraId="49B05C3C" w14:textId="3C493424"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0DCF4510" w14:textId="6D34E0B8" w:rsidR="00690041" w:rsidRPr="002D576B" w:rsidRDefault="00690041" w:rsidP="00690041">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r w:rsidR="000255C4">
              <w:rPr>
                <w:rFonts w:ascii="Times New Roman" w:eastAsiaTheme="minorEastAsia" w:hAnsi="Times New Roman" w:cs="Times New Roman"/>
                <w:color w:val="auto"/>
                <w:sz w:val="20"/>
                <w:szCs w:val="20"/>
              </w:rPr>
              <w:t xml:space="preserve"> о реализации </w:t>
            </w:r>
          </w:p>
        </w:tc>
      </w:tr>
      <w:tr w:rsidR="00690041" w:rsidRPr="009C11C3" w14:paraId="4B491F46" w14:textId="77777777" w:rsidTr="00615AFB">
        <w:tc>
          <w:tcPr>
            <w:tcW w:w="1129" w:type="dxa"/>
          </w:tcPr>
          <w:p w14:paraId="68B3D894" w14:textId="77777777" w:rsidR="00690041" w:rsidRPr="002D576B" w:rsidRDefault="00690041" w:rsidP="00690041">
            <w:pPr>
              <w:jc w:val="center"/>
              <w:rPr>
                <w:rFonts w:ascii="Times New Roman" w:hAnsi="Times New Roman" w:cs="Times New Roman"/>
                <w:sz w:val="20"/>
                <w:szCs w:val="20"/>
              </w:rPr>
            </w:pPr>
          </w:p>
        </w:tc>
        <w:tc>
          <w:tcPr>
            <w:tcW w:w="4480" w:type="dxa"/>
            <w:vAlign w:val="center"/>
          </w:tcPr>
          <w:p w14:paraId="568891E3" w14:textId="54E8ECB0" w:rsidR="00690041" w:rsidRPr="002D576B" w:rsidRDefault="00690041" w:rsidP="00690041">
            <w:pP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Мероприятие (результат) "Обеспечена реализация прав граждан на получение общедоступного и бесплатного общего образования в муниципальных  и негосударственных дошкольных образовательных организациях"</w:t>
            </w:r>
            <w:r>
              <w:rPr>
                <w:rFonts w:ascii="Times New Roman" w:eastAsiaTheme="minorEastAsia" w:hAnsi="Times New Roman" w:cs="Times New Roman"/>
                <w:color w:val="auto"/>
                <w:sz w:val="20"/>
                <w:szCs w:val="20"/>
              </w:rPr>
              <w:t xml:space="preserve"> в 2026 году</w:t>
            </w:r>
          </w:p>
        </w:tc>
        <w:tc>
          <w:tcPr>
            <w:tcW w:w="2805" w:type="dxa"/>
            <w:vAlign w:val="center"/>
          </w:tcPr>
          <w:p w14:paraId="50518F6D" w14:textId="659A6D8E"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63F819E5" w14:textId="7069C8A9" w:rsidR="00690041" w:rsidRPr="002D576B" w:rsidRDefault="00690041" w:rsidP="00690041">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4006431A" w14:textId="2543E0B3" w:rsidR="00690041" w:rsidRPr="002D576B" w:rsidRDefault="00690041" w:rsidP="00690041">
            <w:pPr>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r>
      <w:tr w:rsidR="000255C4" w:rsidRPr="009C11C3" w14:paraId="7079DC50" w14:textId="77777777" w:rsidTr="0031290E">
        <w:tc>
          <w:tcPr>
            <w:tcW w:w="1129" w:type="dxa"/>
          </w:tcPr>
          <w:p w14:paraId="0756DAC8" w14:textId="77777777" w:rsidR="000255C4" w:rsidRPr="002D576B" w:rsidRDefault="000255C4" w:rsidP="000255C4">
            <w:pPr>
              <w:jc w:val="center"/>
              <w:rPr>
                <w:rFonts w:ascii="Times New Roman" w:hAnsi="Times New Roman" w:cs="Times New Roman"/>
                <w:sz w:val="20"/>
                <w:szCs w:val="20"/>
              </w:rPr>
            </w:pPr>
          </w:p>
        </w:tc>
        <w:tc>
          <w:tcPr>
            <w:tcW w:w="4480" w:type="dxa"/>
            <w:vAlign w:val="center"/>
          </w:tcPr>
          <w:p w14:paraId="2A13D9A3" w14:textId="4182985F" w:rsidR="000255C4" w:rsidRPr="002D576B" w:rsidRDefault="000255C4" w:rsidP="000255C4">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Контрольная точка "Обеспечена реализация прав граждан на получение общедоступного и бесплатного общего образования в муниципальных  и негосударственных дошкольных образовательных организациях</w:t>
            </w:r>
            <w:r>
              <w:rPr>
                <w:rFonts w:ascii="Times New Roman" w:eastAsiaTheme="minorEastAsia" w:hAnsi="Times New Roman" w:cs="Times New Roman"/>
                <w:color w:val="auto"/>
                <w:sz w:val="20"/>
                <w:szCs w:val="20"/>
              </w:rPr>
              <w:t xml:space="preserve"> " </w:t>
            </w:r>
          </w:p>
        </w:tc>
        <w:tc>
          <w:tcPr>
            <w:tcW w:w="2805" w:type="dxa"/>
            <w:vAlign w:val="center"/>
          </w:tcPr>
          <w:p w14:paraId="542394AA"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740B0F21"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675048DE"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569117C8" w14:textId="0E084B70"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6F42B28B"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174A3E22" w14:textId="6CC87ACD"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163E561A" w14:textId="7DDCFBB4"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r>
              <w:rPr>
                <w:rFonts w:ascii="Times New Roman" w:eastAsiaTheme="minorEastAsia" w:hAnsi="Times New Roman" w:cs="Times New Roman"/>
                <w:color w:val="auto"/>
                <w:sz w:val="20"/>
                <w:szCs w:val="20"/>
              </w:rPr>
              <w:t xml:space="preserve"> о реализации </w:t>
            </w:r>
          </w:p>
        </w:tc>
      </w:tr>
      <w:tr w:rsidR="000255C4" w:rsidRPr="009C11C3" w14:paraId="40ACB30B" w14:textId="77777777" w:rsidTr="00615AFB">
        <w:tc>
          <w:tcPr>
            <w:tcW w:w="1129" w:type="dxa"/>
          </w:tcPr>
          <w:p w14:paraId="39BFC1B1" w14:textId="77777777" w:rsidR="000255C4" w:rsidRPr="002D576B" w:rsidRDefault="000255C4" w:rsidP="000255C4">
            <w:pPr>
              <w:jc w:val="center"/>
              <w:rPr>
                <w:rFonts w:ascii="Times New Roman" w:hAnsi="Times New Roman" w:cs="Times New Roman"/>
                <w:sz w:val="20"/>
                <w:szCs w:val="20"/>
              </w:rPr>
            </w:pPr>
          </w:p>
        </w:tc>
        <w:tc>
          <w:tcPr>
            <w:tcW w:w="4480" w:type="dxa"/>
            <w:vAlign w:val="center"/>
          </w:tcPr>
          <w:p w14:paraId="0C766970" w14:textId="018CF16F" w:rsidR="000255C4" w:rsidRPr="002D576B" w:rsidRDefault="000255C4" w:rsidP="000255C4">
            <w:pP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Мероприятие (результат) "Обеспечена реализация прав граждан на получение общедоступного и бесплатного общего образования в муниципальных  и негосударственных дошкольных образовательных организациях"</w:t>
            </w:r>
            <w:r>
              <w:rPr>
                <w:rFonts w:ascii="Times New Roman" w:eastAsiaTheme="minorEastAsia" w:hAnsi="Times New Roman" w:cs="Times New Roman"/>
                <w:color w:val="auto"/>
                <w:sz w:val="20"/>
                <w:szCs w:val="20"/>
              </w:rPr>
              <w:t xml:space="preserve"> в 2027 году</w:t>
            </w:r>
          </w:p>
        </w:tc>
        <w:tc>
          <w:tcPr>
            <w:tcW w:w="2805" w:type="dxa"/>
            <w:vAlign w:val="center"/>
          </w:tcPr>
          <w:p w14:paraId="35B7A1C3" w14:textId="19B17931"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60C598E5" w14:textId="488313FC"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c>
          <w:tcPr>
            <w:tcW w:w="2805" w:type="dxa"/>
            <w:vAlign w:val="center"/>
          </w:tcPr>
          <w:p w14:paraId="178767FA" w14:textId="67A27373" w:rsidR="000255C4" w:rsidRPr="002D576B" w:rsidRDefault="000255C4" w:rsidP="000255C4">
            <w:pPr>
              <w:jc w:val="center"/>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Х</w:t>
            </w:r>
          </w:p>
        </w:tc>
      </w:tr>
      <w:tr w:rsidR="000255C4" w:rsidRPr="009C11C3" w14:paraId="0A0C7F28" w14:textId="77777777" w:rsidTr="0031290E">
        <w:tc>
          <w:tcPr>
            <w:tcW w:w="1129" w:type="dxa"/>
          </w:tcPr>
          <w:p w14:paraId="0E05E419" w14:textId="77777777" w:rsidR="000255C4" w:rsidRPr="002D576B" w:rsidRDefault="000255C4" w:rsidP="000255C4">
            <w:pPr>
              <w:jc w:val="center"/>
              <w:rPr>
                <w:rFonts w:ascii="Times New Roman" w:hAnsi="Times New Roman" w:cs="Times New Roman"/>
                <w:sz w:val="20"/>
                <w:szCs w:val="20"/>
              </w:rPr>
            </w:pPr>
          </w:p>
        </w:tc>
        <w:tc>
          <w:tcPr>
            <w:tcW w:w="4480" w:type="dxa"/>
            <w:vAlign w:val="center"/>
          </w:tcPr>
          <w:p w14:paraId="130C5074" w14:textId="05A072DD" w:rsidR="000255C4" w:rsidRPr="002D576B" w:rsidRDefault="000255C4" w:rsidP="000255C4">
            <w:pP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Контрольная точка "Обеспечена реализация прав </w:t>
            </w:r>
            <w:r w:rsidRPr="002D576B">
              <w:rPr>
                <w:rFonts w:ascii="Times New Roman" w:eastAsiaTheme="minorEastAsia" w:hAnsi="Times New Roman" w:cs="Times New Roman"/>
                <w:color w:val="auto"/>
                <w:sz w:val="20"/>
                <w:szCs w:val="20"/>
              </w:rPr>
              <w:lastRenderedPageBreak/>
              <w:t>граждан на получение общедоступного и бесплатного общего образования в муниципальных  и негосударственных дошкольных образовательных организациях</w:t>
            </w:r>
            <w:r>
              <w:rPr>
                <w:rFonts w:ascii="Times New Roman" w:eastAsiaTheme="minorEastAsia" w:hAnsi="Times New Roman" w:cs="Times New Roman"/>
                <w:color w:val="auto"/>
                <w:sz w:val="20"/>
                <w:szCs w:val="20"/>
              </w:rPr>
              <w:t xml:space="preserve"> " </w:t>
            </w:r>
          </w:p>
        </w:tc>
        <w:tc>
          <w:tcPr>
            <w:tcW w:w="2805" w:type="dxa"/>
            <w:vAlign w:val="center"/>
          </w:tcPr>
          <w:p w14:paraId="2D658C51"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lastRenderedPageBreak/>
              <w:t>15.04</w:t>
            </w:r>
          </w:p>
          <w:p w14:paraId="2BC4BEBE"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lastRenderedPageBreak/>
              <w:t>15.07</w:t>
            </w:r>
          </w:p>
          <w:p w14:paraId="35D64528"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5A771C8C" w14:textId="7827E9F7"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2E47B226"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268F1FB8" w14:textId="0F8A3ABE"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lastRenderedPageBreak/>
              <w:t xml:space="preserve"> МКУ «Управление образования»</w:t>
            </w:r>
          </w:p>
        </w:tc>
        <w:tc>
          <w:tcPr>
            <w:tcW w:w="2805" w:type="dxa"/>
            <w:vAlign w:val="center"/>
          </w:tcPr>
          <w:p w14:paraId="5BC0AF28" w14:textId="2A71ECE1"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lastRenderedPageBreak/>
              <w:t>Отчет</w:t>
            </w:r>
            <w:r>
              <w:rPr>
                <w:rFonts w:ascii="Times New Roman" w:eastAsiaTheme="minorEastAsia" w:hAnsi="Times New Roman" w:cs="Times New Roman"/>
                <w:color w:val="auto"/>
                <w:sz w:val="20"/>
                <w:szCs w:val="20"/>
              </w:rPr>
              <w:t xml:space="preserve"> о реализации </w:t>
            </w:r>
          </w:p>
        </w:tc>
      </w:tr>
      <w:tr w:rsidR="000255C4" w:rsidRPr="009C11C3" w14:paraId="2807DD4D" w14:textId="77777777" w:rsidTr="00615AFB">
        <w:tc>
          <w:tcPr>
            <w:tcW w:w="1129" w:type="dxa"/>
          </w:tcPr>
          <w:p w14:paraId="1C76CB0B" w14:textId="77777777" w:rsidR="000255C4" w:rsidRPr="002D576B" w:rsidRDefault="000255C4" w:rsidP="000255C4">
            <w:pPr>
              <w:jc w:val="center"/>
              <w:rPr>
                <w:rFonts w:ascii="Times New Roman" w:hAnsi="Times New Roman" w:cs="Times New Roman"/>
                <w:sz w:val="20"/>
                <w:szCs w:val="20"/>
              </w:rPr>
            </w:pPr>
          </w:p>
        </w:tc>
        <w:tc>
          <w:tcPr>
            <w:tcW w:w="4480" w:type="dxa"/>
          </w:tcPr>
          <w:p w14:paraId="1458309A" w14:textId="4925EDE4"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Мероприятие (результат) «Обеспечено бесплатное горячее питание обучающихся, получающих начальное общее образование в государственных и муниципальных организациях»</w:t>
            </w:r>
            <w:r>
              <w:rPr>
                <w:rFonts w:ascii="Times New Roman" w:hAnsi="Times New Roman" w:cs="Times New Roman"/>
                <w:sz w:val="20"/>
                <w:szCs w:val="20"/>
              </w:rPr>
              <w:t xml:space="preserve"> в 2025 году</w:t>
            </w:r>
          </w:p>
        </w:tc>
        <w:tc>
          <w:tcPr>
            <w:tcW w:w="2805" w:type="dxa"/>
            <w:vAlign w:val="center"/>
          </w:tcPr>
          <w:p w14:paraId="164D41FD" w14:textId="2F22F763"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2CE949AC" w14:textId="6B796A80"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0CBC1F42" w14:textId="2BF7B307"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r>
      <w:tr w:rsidR="000255C4" w:rsidRPr="009C11C3" w14:paraId="296E2372" w14:textId="77777777" w:rsidTr="0031290E">
        <w:tc>
          <w:tcPr>
            <w:tcW w:w="1129" w:type="dxa"/>
          </w:tcPr>
          <w:p w14:paraId="50C1A0E6" w14:textId="77777777" w:rsidR="000255C4" w:rsidRPr="002D576B" w:rsidRDefault="000255C4" w:rsidP="000255C4">
            <w:pPr>
              <w:jc w:val="center"/>
              <w:rPr>
                <w:rFonts w:ascii="Times New Roman" w:hAnsi="Times New Roman" w:cs="Times New Roman"/>
                <w:sz w:val="20"/>
                <w:szCs w:val="20"/>
              </w:rPr>
            </w:pPr>
          </w:p>
        </w:tc>
        <w:tc>
          <w:tcPr>
            <w:tcW w:w="4480" w:type="dxa"/>
          </w:tcPr>
          <w:p w14:paraId="2F466DCC" w14:textId="1DA8CC88"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color w:val="auto"/>
                <w:sz w:val="20"/>
                <w:szCs w:val="20"/>
              </w:rPr>
              <w:t xml:space="preserve">Контрольная точка «Заключено соглашение о предоставлении субвенции из бюджета Белгородской области местному бюджету на организацию бесплатного горячего питания обучающихся, получающих начальное общее образование " </w:t>
            </w:r>
          </w:p>
        </w:tc>
        <w:tc>
          <w:tcPr>
            <w:tcW w:w="2805" w:type="dxa"/>
            <w:vAlign w:val="center"/>
          </w:tcPr>
          <w:p w14:paraId="3BEF0792" w14:textId="09F408B9" w:rsidR="000255C4" w:rsidRPr="002D576B" w:rsidRDefault="000255C4" w:rsidP="000255C4">
            <w:pPr>
              <w:jc w:val="center"/>
              <w:rPr>
                <w:rFonts w:ascii="Times New Roman" w:hAnsi="Times New Roman" w:cs="Times New Roman"/>
                <w:sz w:val="20"/>
                <w:szCs w:val="20"/>
              </w:rPr>
            </w:pPr>
            <w:r w:rsidRPr="002D576B">
              <w:rPr>
                <w:rFonts w:ascii="Times New Roman" w:hAnsi="Times New Roman" w:cs="Times New Roman"/>
                <w:sz w:val="20"/>
                <w:szCs w:val="20"/>
              </w:rPr>
              <w:t>15.01</w:t>
            </w:r>
          </w:p>
        </w:tc>
        <w:tc>
          <w:tcPr>
            <w:tcW w:w="2805" w:type="dxa"/>
          </w:tcPr>
          <w:p w14:paraId="3378895E"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5C024B6C" w14:textId="323AB630"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5F1450D7" w14:textId="6211AA42" w:rsidR="000255C4" w:rsidRPr="002D576B" w:rsidRDefault="000255C4" w:rsidP="000255C4">
            <w:pPr>
              <w:jc w:val="center"/>
              <w:rPr>
                <w:rFonts w:ascii="Times New Roman" w:hAnsi="Times New Roman" w:cs="Times New Roman"/>
                <w:sz w:val="20"/>
                <w:szCs w:val="20"/>
              </w:rPr>
            </w:pPr>
            <w:r w:rsidRPr="002D576B">
              <w:rPr>
                <w:rFonts w:ascii="Times New Roman" w:hAnsi="Times New Roman" w:cs="Times New Roman"/>
                <w:sz w:val="20"/>
                <w:szCs w:val="20"/>
              </w:rPr>
              <w:t>Соглашение</w:t>
            </w:r>
          </w:p>
        </w:tc>
      </w:tr>
      <w:tr w:rsidR="000255C4" w:rsidRPr="009C11C3" w14:paraId="62B973F0" w14:textId="77777777" w:rsidTr="0031290E">
        <w:tc>
          <w:tcPr>
            <w:tcW w:w="1129" w:type="dxa"/>
          </w:tcPr>
          <w:p w14:paraId="672C34C3" w14:textId="77777777" w:rsidR="000255C4" w:rsidRPr="002D576B" w:rsidRDefault="000255C4" w:rsidP="000255C4">
            <w:pPr>
              <w:jc w:val="center"/>
              <w:rPr>
                <w:rFonts w:ascii="Times New Roman" w:hAnsi="Times New Roman" w:cs="Times New Roman"/>
                <w:sz w:val="20"/>
                <w:szCs w:val="20"/>
              </w:rPr>
            </w:pPr>
          </w:p>
        </w:tc>
        <w:tc>
          <w:tcPr>
            <w:tcW w:w="4480" w:type="dxa"/>
          </w:tcPr>
          <w:p w14:paraId="25F0FA94" w14:textId="6293AADE" w:rsidR="000255C4" w:rsidRPr="002D576B" w:rsidRDefault="000255C4" w:rsidP="000255C4">
            <w:pPr>
              <w:rPr>
                <w:rFonts w:ascii="Times New Roman" w:hAnsi="Times New Roman" w:cs="Times New Roman"/>
                <w:color w:val="auto"/>
                <w:sz w:val="20"/>
                <w:szCs w:val="20"/>
              </w:rPr>
            </w:pPr>
            <w:r w:rsidRPr="002D576B">
              <w:rPr>
                <w:rFonts w:ascii="Times New Roman" w:hAnsi="Times New Roman" w:cs="Times New Roman"/>
                <w:sz w:val="20"/>
                <w:szCs w:val="20"/>
              </w:rPr>
              <w:t>Контрольная точка  «Обеспечено бесплатное горячее питание обучающихся, получающих начальное общее образование в государственных и муниципальных организац</w:t>
            </w:r>
            <w:r>
              <w:rPr>
                <w:rFonts w:ascii="Times New Roman" w:hAnsi="Times New Roman" w:cs="Times New Roman"/>
                <w:sz w:val="20"/>
                <w:szCs w:val="20"/>
              </w:rPr>
              <w:t xml:space="preserve">иях» </w:t>
            </w:r>
          </w:p>
        </w:tc>
        <w:tc>
          <w:tcPr>
            <w:tcW w:w="2805" w:type="dxa"/>
            <w:vAlign w:val="center"/>
          </w:tcPr>
          <w:p w14:paraId="39B82BFA"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697BFB6C"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546943C3"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28C9BC29" w14:textId="65596E66"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32ED21BD"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5E4433CE" w14:textId="4E340B9A"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7984478A" w14:textId="3DADF8C6"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p>
        </w:tc>
      </w:tr>
      <w:tr w:rsidR="000255C4" w:rsidRPr="009C11C3" w14:paraId="147E0403" w14:textId="77777777" w:rsidTr="00615AFB">
        <w:tc>
          <w:tcPr>
            <w:tcW w:w="1129" w:type="dxa"/>
          </w:tcPr>
          <w:p w14:paraId="6555AB2C" w14:textId="77777777" w:rsidR="000255C4" w:rsidRPr="002D576B" w:rsidRDefault="000255C4" w:rsidP="000255C4">
            <w:pPr>
              <w:jc w:val="center"/>
              <w:rPr>
                <w:rFonts w:ascii="Times New Roman" w:hAnsi="Times New Roman" w:cs="Times New Roman"/>
                <w:sz w:val="20"/>
                <w:szCs w:val="20"/>
              </w:rPr>
            </w:pPr>
          </w:p>
        </w:tc>
        <w:tc>
          <w:tcPr>
            <w:tcW w:w="4480" w:type="dxa"/>
          </w:tcPr>
          <w:p w14:paraId="2294B28B" w14:textId="0EBA74FF"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Мероприятие (результат) «Обеспечено бесплатное горячее питание обучающихся, получающих начальное общее образование в государственных и муниципальных организациях»</w:t>
            </w:r>
            <w:r>
              <w:rPr>
                <w:rFonts w:ascii="Times New Roman" w:hAnsi="Times New Roman" w:cs="Times New Roman"/>
                <w:sz w:val="20"/>
                <w:szCs w:val="20"/>
              </w:rPr>
              <w:t xml:space="preserve"> в 2026 году</w:t>
            </w:r>
          </w:p>
        </w:tc>
        <w:tc>
          <w:tcPr>
            <w:tcW w:w="2805" w:type="dxa"/>
            <w:vAlign w:val="center"/>
          </w:tcPr>
          <w:p w14:paraId="3D924621" w14:textId="5E92624C"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2F992C57" w14:textId="30D1E709"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2246E2F8" w14:textId="7F990D8C"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r>
      <w:tr w:rsidR="000255C4" w:rsidRPr="009C11C3" w14:paraId="74BE4BB5" w14:textId="77777777" w:rsidTr="0031290E">
        <w:tc>
          <w:tcPr>
            <w:tcW w:w="1129" w:type="dxa"/>
          </w:tcPr>
          <w:p w14:paraId="129D821B" w14:textId="77777777" w:rsidR="000255C4" w:rsidRPr="002D576B" w:rsidRDefault="000255C4" w:rsidP="000255C4">
            <w:pPr>
              <w:jc w:val="center"/>
              <w:rPr>
                <w:rFonts w:ascii="Times New Roman" w:hAnsi="Times New Roman" w:cs="Times New Roman"/>
                <w:sz w:val="20"/>
                <w:szCs w:val="20"/>
              </w:rPr>
            </w:pPr>
          </w:p>
        </w:tc>
        <w:tc>
          <w:tcPr>
            <w:tcW w:w="4480" w:type="dxa"/>
          </w:tcPr>
          <w:p w14:paraId="3F950D11" w14:textId="6C8DDEE4"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color w:val="auto"/>
                <w:sz w:val="20"/>
                <w:szCs w:val="20"/>
              </w:rPr>
              <w:t xml:space="preserve">Контрольная точка «Заключено соглашение о предоставлении субвенции из бюджета Белгородской области местному бюджету на организацию бесплатного горячего питания обучающихся, получающих начальное общее образование " </w:t>
            </w:r>
          </w:p>
        </w:tc>
        <w:tc>
          <w:tcPr>
            <w:tcW w:w="2805" w:type="dxa"/>
            <w:vAlign w:val="center"/>
          </w:tcPr>
          <w:p w14:paraId="5423150C" w14:textId="19ACD2D5" w:rsidR="000255C4" w:rsidRPr="002D576B" w:rsidRDefault="000255C4" w:rsidP="000255C4">
            <w:pPr>
              <w:jc w:val="center"/>
              <w:rPr>
                <w:rFonts w:ascii="Times New Roman" w:hAnsi="Times New Roman" w:cs="Times New Roman"/>
                <w:sz w:val="20"/>
                <w:szCs w:val="20"/>
              </w:rPr>
            </w:pPr>
            <w:r w:rsidRPr="002D576B">
              <w:rPr>
                <w:rFonts w:ascii="Times New Roman" w:hAnsi="Times New Roman" w:cs="Times New Roman"/>
                <w:sz w:val="20"/>
                <w:szCs w:val="20"/>
              </w:rPr>
              <w:t>15.01</w:t>
            </w:r>
          </w:p>
        </w:tc>
        <w:tc>
          <w:tcPr>
            <w:tcW w:w="2805" w:type="dxa"/>
          </w:tcPr>
          <w:p w14:paraId="1620EE8D"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60EB5F53" w14:textId="086C6168"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40B4D78E" w14:textId="40E17F84" w:rsidR="000255C4" w:rsidRPr="002D576B" w:rsidRDefault="000255C4" w:rsidP="000255C4">
            <w:pPr>
              <w:jc w:val="center"/>
              <w:rPr>
                <w:rFonts w:ascii="Times New Roman" w:hAnsi="Times New Roman" w:cs="Times New Roman"/>
                <w:sz w:val="20"/>
                <w:szCs w:val="20"/>
              </w:rPr>
            </w:pPr>
            <w:r w:rsidRPr="002D576B">
              <w:rPr>
                <w:rFonts w:ascii="Times New Roman" w:hAnsi="Times New Roman" w:cs="Times New Roman"/>
                <w:sz w:val="20"/>
                <w:szCs w:val="20"/>
              </w:rPr>
              <w:t>Соглашение</w:t>
            </w:r>
          </w:p>
        </w:tc>
      </w:tr>
      <w:tr w:rsidR="000255C4" w:rsidRPr="009C11C3" w14:paraId="729DD1E2" w14:textId="77777777" w:rsidTr="0031290E">
        <w:tc>
          <w:tcPr>
            <w:tcW w:w="1129" w:type="dxa"/>
          </w:tcPr>
          <w:p w14:paraId="74620406" w14:textId="77777777" w:rsidR="000255C4" w:rsidRPr="002D576B" w:rsidRDefault="000255C4" w:rsidP="000255C4">
            <w:pPr>
              <w:jc w:val="center"/>
              <w:rPr>
                <w:rFonts w:ascii="Times New Roman" w:hAnsi="Times New Roman" w:cs="Times New Roman"/>
                <w:sz w:val="20"/>
                <w:szCs w:val="20"/>
              </w:rPr>
            </w:pPr>
          </w:p>
        </w:tc>
        <w:tc>
          <w:tcPr>
            <w:tcW w:w="4480" w:type="dxa"/>
          </w:tcPr>
          <w:p w14:paraId="6F414374" w14:textId="25E5AF4A"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Контрольная точка  «Обеспечено бесплатное горячее питание обучающихся, получающих начальное общее образование в государственных и муниципальных организац</w:t>
            </w:r>
            <w:r>
              <w:rPr>
                <w:rFonts w:ascii="Times New Roman" w:hAnsi="Times New Roman" w:cs="Times New Roman"/>
                <w:sz w:val="20"/>
                <w:szCs w:val="20"/>
              </w:rPr>
              <w:t xml:space="preserve">иях» </w:t>
            </w:r>
          </w:p>
        </w:tc>
        <w:tc>
          <w:tcPr>
            <w:tcW w:w="2805" w:type="dxa"/>
            <w:vAlign w:val="center"/>
          </w:tcPr>
          <w:p w14:paraId="77827688"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630A38A3"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1A2BC186"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35C59AEC" w14:textId="1BABF245"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2E7A0A93"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78D52B38" w14:textId="1AF46426"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24E7FB3B" w14:textId="2CB2C8DE"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p>
        </w:tc>
      </w:tr>
      <w:tr w:rsidR="000255C4" w:rsidRPr="009C11C3" w14:paraId="2AA44A5B" w14:textId="77777777" w:rsidTr="00615AFB">
        <w:tc>
          <w:tcPr>
            <w:tcW w:w="1129" w:type="dxa"/>
          </w:tcPr>
          <w:p w14:paraId="07B1291F" w14:textId="77777777" w:rsidR="000255C4" w:rsidRPr="002D576B" w:rsidRDefault="000255C4" w:rsidP="000255C4">
            <w:pPr>
              <w:jc w:val="center"/>
              <w:rPr>
                <w:rFonts w:ascii="Times New Roman" w:hAnsi="Times New Roman" w:cs="Times New Roman"/>
                <w:sz w:val="20"/>
                <w:szCs w:val="20"/>
              </w:rPr>
            </w:pPr>
          </w:p>
        </w:tc>
        <w:tc>
          <w:tcPr>
            <w:tcW w:w="4480" w:type="dxa"/>
          </w:tcPr>
          <w:p w14:paraId="32832E61" w14:textId="091BA922"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Мероприятие (результат) «Обеспечено бесплатное горячее питание обучающихся, получающих начальное общее образование в государственных и муниципальных организациях»</w:t>
            </w:r>
            <w:r>
              <w:rPr>
                <w:rFonts w:ascii="Times New Roman" w:hAnsi="Times New Roman" w:cs="Times New Roman"/>
                <w:sz w:val="20"/>
                <w:szCs w:val="20"/>
              </w:rPr>
              <w:t xml:space="preserve"> в 2027 году</w:t>
            </w:r>
          </w:p>
        </w:tc>
        <w:tc>
          <w:tcPr>
            <w:tcW w:w="2805" w:type="dxa"/>
            <w:vAlign w:val="center"/>
          </w:tcPr>
          <w:p w14:paraId="6D9707D7" w14:textId="71CFB648"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5614C3AE" w14:textId="4890EAE8"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c>
          <w:tcPr>
            <w:tcW w:w="2805" w:type="dxa"/>
            <w:vAlign w:val="center"/>
          </w:tcPr>
          <w:p w14:paraId="75A3DEB9" w14:textId="7A909EC5" w:rsidR="000255C4" w:rsidRPr="002D576B" w:rsidRDefault="000255C4" w:rsidP="000255C4">
            <w:pPr>
              <w:jc w:val="center"/>
              <w:rPr>
                <w:rFonts w:ascii="Times New Roman" w:hAnsi="Times New Roman" w:cs="Times New Roman"/>
                <w:sz w:val="20"/>
                <w:szCs w:val="20"/>
              </w:rPr>
            </w:pPr>
            <w:r>
              <w:rPr>
                <w:rFonts w:ascii="Times New Roman" w:eastAsiaTheme="minorEastAsia" w:hAnsi="Times New Roman" w:cs="Times New Roman"/>
                <w:color w:val="auto"/>
                <w:sz w:val="20"/>
                <w:szCs w:val="20"/>
              </w:rPr>
              <w:t>Х</w:t>
            </w:r>
          </w:p>
        </w:tc>
      </w:tr>
      <w:tr w:rsidR="000255C4" w:rsidRPr="009C11C3" w14:paraId="7B525F5A" w14:textId="77777777" w:rsidTr="0031290E">
        <w:tc>
          <w:tcPr>
            <w:tcW w:w="1129" w:type="dxa"/>
          </w:tcPr>
          <w:p w14:paraId="44CA11C8" w14:textId="77777777" w:rsidR="000255C4" w:rsidRPr="002D576B" w:rsidRDefault="000255C4" w:rsidP="000255C4">
            <w:pPr>
              <w:jc w:val="center"/>
              <w:rPr>
                <w:rFonts w:ascii="Times New Roman" w:hAnsi="Times New Roman" w:cs="Times New Roman"/>
                <w:sz w:val="20"/>
                <w:szCs w:val="20"/>
              </w:rPr>
            </w:pPr>
          </w:p>
        </w:tc>
        <w:tc>
          <w:tcPr>
            <w:tcW w:w="4480" w:type="dxa"/>
          </w:tcPr>
          <w:p w14:paraId="1718F4EF" w14:textId="5086E27B"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color w:val="auto"/>
                <w:sz w:val="20"/>
                <w:szCs w:val="20"/>
              </w:rPr>
              <w:t xml:space="preserve">Контрольная точка «Заключено соглашение о предоставлении субвенции из бюджета Белгородской области местному бюджету на </w:t>
            </w:r>
            <w:r w:rsidRPr="002D576B">
              <w:rPr>
                <w:rFonts w:ascii="Times New Roman" w:hAnsi="Times New Roman" w:cs="Times New Roman"/>
                <w:color w:val="auto"/>
                <w:sz w:val="20"/>
                <w:szCs w:val="20"/>
              </w:rPr>
              <w:lastRenderedPageBreak/>
              <w:t xml:space="preserve">организацию бесплатного горячего питания обучающихся, получающих начальное общее образование " </w:t>
            </w:r>
          </w:p>
        </w:tc>
        <w:tc>
          <w:tcPr>
            <w:tcW w:w="2805" w:type="dxa"/>
            <w:vAlign w:val="center"/>
          </w:tcPr>
          <w:p w14:paraId="33792F0B" w14:textId="61AB75A1" w:rsidR="000255C4" w:rsidRPr="002D576B" w:rsidRDefault="000255C4" w:rsidP="000255C4">
            <w:pPr>
              <w:jc w:val="center"/>
              <w:rPr>
                <w:rFonts w:ascii="Times New Roman" w:hAnsi="Times New Roman" w:cs="Times New Roman"/>
                <w:sz w:val="20"/>
                <w:szCs w:val="20"/>
              </w:rPr>
            </w:pPr>
            <w:r w:rsidRPr="002D576B">
              <w:rPr>
                <w:rFonts w:ascii="Times New Roman" w:hAnsi="Times New Roman" w:cs="Times New Roman"/>
                <w:sz w:val="20"/>
                <w:szCs w:val="20"/>
              </w:rPr>
              <w:lastRenderedPageBreak/>
              <w:t>15.01</w:t>
            </w:r>
          </w:p>
        </w:tc>
        <w:tc>
          <w:tcPr>
            <w:tcW w:w="2805" w:type="dxa"/>
          </w:tcPr>
          <w:p w14:paraId="09CC7F61"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4B0E9801" w14:textId="053F5035"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09EA447F" w14:textId="68F4BBEC" w:rsidR="000255C4" w:rsidRPr="002D576B" w:rsidRDefault="000255C4" w:rsidP="000255C4">
            <w:pPr>
              <w:jc w:val="center"/>
              <w:rPr>
                <w:rFonts w:ascii="Times New Roman" w:hAnsi="Times New Roman" w:cs="Times New Roman"/>
                <w:sz w:val="20"/>
                <w:szCs w:val="20"/>
              </w:rPr>
            </w:pPr>
            <w:r w:rsidRPr="002D576B">
              <w:rPr>
                <w:rFonts w:ascii="Times New Roman" w:hAnsi="Times New Roman" w:cs="Times New Roman"/>
                <w:sz w:val="20"/>
                <w:szCs w:val="20"/>
              </w:rPr>
              <w:t>Соглашение</w:t>
            </w:r>
          </w:p>
        </w:tc>
      </w:tr>
      <w:tr w:rsidR="000255C4" w:rsidRPr="009C11C3" w14:paraId="695EC6A7" w14:textId="77777777" w:rsidTr="0031290E">
        <w:tc>
          <w:tcPr>
            <w:tcW w:w="1129" w:type="dxa"/>
          </w:tcPr>
          <w:p w14:paraId="6DE3DFB5" w14:textId="77777777" w:rsidR="000255C4" w:rsidRPr="002D576B" w:rsidRDefault="000255C4" w:rsidP="000255C4">
            <w:pPr>
              <w:jc w:val="center"/>
              <w:rPr>
                <w:rFonts w:ascii="Times New Roman" w:hAnsi="Times New Roman" w:cs="Times New Roman"/>
                <w:sz w:val="20"/>
                <w:szCs w:val="20"/>
              </w:rPr>
            </w:pPr>
          </w:p>
        </w:tc>
        <w:tc>
          <w:tcPr>
            <w:tcW w:w="4480" w:type="dxa"/>
          </w:tcPr>
          <w:p w14:paraId="5A0A0715" w14:textId="0FDA2F32"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Контрольная точка  «Обеспечено бесплатное горячее питание обучающихся, получающих начальное общее образование в государственных и муниципальных организац</w:t>
            </w:r>
            <w:r>
              <w:rPr>
                <w:rFonts w:ascii="Times New Roman" w:hAnsi="Times New Roman" w:cs="Times New Roman"/>
                <w:sz w:val="20"/>
                <w:szCs w:val="20"/>
              </w:rPr>
              <w:t xml:space="preserve">иях» </w:t>
            </w:r>
          </w:p>
        </w:tc>
        <w:tc>
          <w:tcPr>
            <w:tcW w:w="2805" w:type="dxa"/>
            <w:vAlign w:val="center"/>
          </w:tcPr>
          <w:p w14:paraId="40513834"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06E5EEB9"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3E03DBCA"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4DBE92DC" w14:textId="3513B125"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15.01</w:t>
            </w:r>
          </w:p>
        </w:tc>
        <w:tc>
          <w:tcPr>
            <w:tcW w:w="2805" w:type="dxa"/>
          </w:tcPr>
          <w:p w14:paraId="4F7FAD56"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2314E0C8" w14:textId="70298E5C"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730030D8" w14:textId="054762A0" w:rsidR="000255C4" w:rsidRPr="002D576B" w:rsidRDefault="000255C4" w:rsidP="000255C4">
            <w:pPr>
              <w:jc w:val="center"/>
              <w:rPr>
                <w:rFonts w:ascii="Times New Roman" w:hAnsi="Times New Roman" w:cs="Times New Roman"/>
                <w:sz w:val="20"/>
                <w:szCs w:val="20"/>
              </w:rPr>
            </w:pPr>
            <w:r w:rsidRPr="002D576B">
              <w:rPr>
                <w:rFonts w:ascii="Times New Roman" w:eastAsiaTheme="minorEastAsia" w:hAnsi="Times New Roman" w:cs="Times New Roman"/>
                <w:color w:val="auto"/>
                <w:sz w:val="20"/>
                <w:szCs w:val="20"/>
              </w:rPr>
              <w:t>Отчет</w:t>
            </w:r>
          </w:p>
        </w:tc>
      </w:tr>
      <w:tr w:rsidR="000255C4" w:rsidRPr="009C11C3" w14:paraId="55E39231" w14:textId="77777777" w:rsidTr="0031290E">
        <w:tc>
          <w:tcPr>
            <w:tcW w:w="1129" w:type="dxa"/>
          </w:tcPr>
          <w:p w14:paraId="2AE9342E" w14:textId="77777777" w:rsidR="000255C4" w:rsidRPr="002D576B" w:rsidRDefault="000255C4" w:rsidP="000255C4">
            <w:pPr>
              <w:jc w:val="center"/>
              <w:rPr>
                <w:rFonts w:ascii="Times New Roman" w:hAnsi="Times New Roman" w:cs="Times New Roman"/>
                <w:sz w:val="20"/>
                <w:szCs w:val="20"/>
              </w:rPr>
            </w:pPr>
          </w:p>
        </w:tc>
        <w:tc>
          <w:tcPr>
            <w:tcW w:w="4480" w:type="dxa"/>
          </w:tcPr>
          <w:p w14:paraId="4F83A40C" w14:textId="58AC7B90"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Мероприятие (результат) «Осуществлены полномочия субъекта РФ на осуществление мер соцзащиты многодетных детей»</w:t>
            </w:r>
            <w:r>
              <w:rPr>
                <w:rFonts w:ascii="Times New Roman" w:hAnsi="Times New Roman" w:cs="Times New Roman"/>
                <w:sz w:val="20"/>
                <w:szCs w:val="20"/>
              </w:rPr>
              <w:t xml:space="preserve"> в 2025 году</w:t>
            </w:r>
          </w:p>
        </w:tc>
        <w:tc>
          <w:tcPr>
            <w:tcW w:w="2805" w:type="dxa"/>
            <w:vAlign w:val="center"/>
          </w:tcPr>
          <w:p w14:paraId="08394A50" w14:textId="1CB30E96"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Х</w:t>
            </w:r>
          </w:p>
        </w:tc>
        <w:tc>
          <w:tcPr>
            <w:tcW w:w="2805" w:type="dxa"/>
          </w:tcPr>
          <w:p w14:paraId="358626C4"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18E48C66" w14:textId="702AD04E"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Х</w:t>
            </w:r>
          </w:p>
        </w:tc>
        <w:tc>
          <w:tcPr>
            <w:tcW w:w="2805" w:type="dxa"/>
            <w:vAlign w:val="center"/>
          </w:tcPr>
          <w:p w14:paraId="12EAD46A" w14:textId="0938E6C4" w:rsidR="000255C4" w:rsidRPr="002D576B" w:rsidRDefault="000255C4" w:rsidP="000255C4">
            <w:pPr>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Х</w:t>
            </w:r>
          </w:p>
        </w:tc>
      </w:tr>
      <w:tr w:rsidR="000255C4" w:rsidRPr="009C11C3" w14:paraId="1A8AF664" w14:textId="77777777" w:rsidTr="0031290E">
        <w:tc>
          <w:tcPr>
            <w:tcW w:w="1129" w:type="dxa"/>
          </w:tcPr>
          <w:p w14:paraId="5D34A412" w14:textId="77777777" w:rsidR="000255C4" w:rsidRPr="002D576B" w:rsidRDefault="000255C4" w:rsidP="000255C4">
            <w:pPr>
              <w:jc w:val="center"/>
              <w:rPr>
                <w:rFonts w:ascii="Times New Roman" w:hAnsi="Times New Roman" w:cs="Times New Roman"/>
                <w:sz w:val="20"/>
                <w:szCs w:val="20"/>
              </w:rPr>
            </w:pPr>
          </w:p>
        </w:tc>
        <w:tc>
          <w:tcPr>
            <w:tcW w:w="4480" w:type="dxa"/>
          </w:tcPr>
          <w:p w14:paraId="47872B9E" w14:textId="1B22CCE8"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Контрольная точка «Осуществлены полномочия субъекта РФ на осуществление мер соцзащиты многодетных дете</w:t>
            </w:r>
            <w:r>
              <w:rPr>
                <w:rFonts w:ascii="Times New Roman" w:hAnsi="Times New Roman" w:cs="Times New Roman"/>
                <w:sz w:val="20"/>
                <w:szCs w:val="20"/>
              </w:rPr>
              <w:t xml:space="preserve">й» </w:t>
            </w:r>
          </w:p>
        </w:tc>
        <w:tc>
          <w:tcPr>
            <w:tcW w:w="2805" w:type="dxa"/>
            <w:vAlign w:val="center"/>
          </w:tcPr>
          <w:p w14:paraId="3D153984"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15.04</w:t>
            </w:r>
          </w:p>
          <w:p w14:paraId="724C5105"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15.07</w:t>
            </w:r>
          </w:p>
          <w:p w14:paraId="74CD2560"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15.10</w:t>
            </w:r>
          </w:p>
          <w:p w14:paraId="27A12783" w14:textId="7D1FB7C0"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15.01</w:t>
            </w:r>
          </w:p>
        </w:tc>
        <w:tc>
          <w:tcPr>
            <w:tcW w:w="2805" w:type="dxa"/>
          </w:tcPr>
          <w:p w14:paraId="44D945E6"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6C75A1A2" w14:textId="5E5B59DA"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 xml:space="preserve"> МКУ «Управление образования»</w:t>
            </w:r>
          </w:p>
        </w:tc>
        <w:tc>
          <w:tcPr>
            <w:tcW w:w="2805" w:type="dxa"/>
            <w:vAlign w:val="center"/>
          </w:tcPr>
          <w:p w14:paraId="77C6A3E8" w14:textId="7192DD1B" w:rsidR="000255C4" w:rsidRPr="002D576B" w:rsidRDefault="000255C4" w:rsidP="000255C4">
            <w:pPr>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Отчет</w:t>
            </w:r>
          </w:p>
        </w:tc>
      </w:tr>
      <w:tr w:rsidR="000255C4" w:rsidRPr="009C11C3" w14:paraId="426E5BFC" w14:textId="77777777" w:rsidTr="0031290E">
        <w:tc>
          <w:tcPr>
            <w:tcW w:w="1129" w:type="dxa"/>
          </w:tcPr>
          <w:p w14:paraId="452CC895" w14:textId="77777777" w:rsidR="000255C4" w:rsidRPr="002D576B" w:rsidRDefault="000255C4" w:rsidP="000255C4">
            <w:pPr>
              <w:jc w:val="center"/>
              <w:rPr>
                <w:rFonts w:ascii="Times New Roman" w:hAnsi="Times New Roman" w:cs="Times New Roman"/>
                <w:sz w:val="20"/>
                <w:szCs w:val="20"/>
              </w:rPr>
            </w:pPr>
          </w:p>
        </w:tc>
        <w:tc>
          <w:tcPr>
            <w:tcW w:w="4480" w:type="dxa"/>
          </w:tcPr>
          <w:p w14:paraId="6217CBC7" w14:textId="0B839B86" w:rsidR="000255C4" w:rsidRPr="002D576B"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Мероприятие (результат) «Осуществлены полномочия субъекта РФ на осуществление мер соцзащиты многодетных детей»</w:t>
            </w:r>
            <w:r>
              <w:rPr>
                <w:rFonts w:ascii="Times New Roman" w:hAnsi="Times New Roman" w:cs="Times New Roman"/>
                <w:sz w:val="20"/>
                <w:szCs w:val="20"/>
              </w:rPr>
              <w:t xml:space="preserve"> в 2026 году</w:t>
            </w:r>
          </w:p>
        </w:tc>
        <w:tc>
          <w:tcPr>
            <w:tcW w:w="2805" w:type="dxa"/>
            <w:vAlign w:val="center"/>
          </w:tcPr>
          <w:p w14:paraId="45F16E5B" w14:textId="126BEEB6"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Х</w:t>
            </w:r>
          </w:p>
        </w:tc>
        <w:tc>
          <w:tcPr>
            <w:tcW w:w="2805" w:type="dxa"/>
          </w:tcPr>
          <w:p w14:paraId="51B16DCB"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5A236376" w14:textId="1ECDEEFF"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Х</w:t>
            </w:r>
          </w:p>
        </w:tc>
        <w:tc>
          <w:tcPr>
            <w:tcW w:w="2805" w:type="dxa"/>
            <w:vAlign w:val="center"/>
          </w:tcPr>
          <w:p w14:paraId="1AAB8DDF" w14:textId="5D5675D7" w:rsidR="000255C4" w:rsidRPr="002D576B" w:rsidRDefault="000255C4" w:rsidP="000255C4">
            <w:pPr>
              <w:jc w:val="center"/>
              <w:rPr>
                <w:rFonts w:ascii="Times New Roman" w:eastAsiaTheme="minorEastAsia" w:hAnsi="Times New Roman" w:cs="Times New Roman"/>
                <w:color w:val="auto"/>
                <w:sz w:val="20"/>
                <w:szCs w:val="20"/>
              </w:rPr>
            </w:pPr>
            <w:r w:rsidRPr="002D576B">
              <w:rPr>
                <w:rFonts w:ascii="Times New Roman" w:eastAsiaTheme="minorEastAsia" w:hAnsi="Times New Roman" w:cs="Times New Roman"/>
                <w:color w:val="auto"/>
                <w:sz w:val="20"/>
                <w:szCs w:val="20"/>
              </w:rPr>
              <w:t>Х</w:t>
            </w:r>
          </w:p>
        </w:tc>
      </w:tr>
      <w:tr w:rsidR="000255C4" w:rsidRPr="009C11C3" w14:paraId="75C96CCB" w14:textId="77777777" w:rsidTr="0031290E">
        <w:tc>
          <w:tcPr>
            <w:tcW w:w="1129" w:type="dxa"/>
          </w:tcPr>
          <w:p w14:paraId="498CF054" w14:textId="77777777" w:rsidR="000255C4" w:rsidRPr="009C11C3" w:rsidRDefault="000255C4" w:rsidP="000255C4">
            <w:pPr>
              <w:jc w:val="center"/>
              <w:rPr>
                <w:rFonts w:ascii="Times New Roman" w:hAnsi="Times New Roman" w:cs="Times New Roman"/>
                <w:sz w:val="20"/>
                <w:szCs w:val="20"/>
              </w:rPr>
            </w:pPr>
          </w:p>
        </w:tc>
        <w:tc>
          <w:tcPr>
            <w:tcW w:w="4480" w:type="dxa"/>
          </w:tcPr>
          <w:p w14:paraId="3EECA90C" w14:textId="2700D7CA" w:rsidR="000255C4" w:rsidRDefault="000255C4" w:rsidP="000255C4">
            <w:pPr>
              <w:rPr>
                <w:rFonts w:ascii="Times New Roman" w:hAnsi="Times New Roman" w:cs="Times New Roman"/>
                <w:sz w:val="20"/>
                <w:szCs w:val="20"/>
              </w:rPr>
            </w:pPr>
            <w:r>
              <w:rPr>
                <w:rFonts w:ascii="Times New Roman" w:hAnsi="Times New Roman" w:cs="Times New Roman"/>
                <w:sz w:val="20"/>
                <w:szCs w:val="20"/>
              </w:rPr>
              <w:t>Контрольная точка «Осуществлены полномочия субъекта РФ на осуществление мер соцзащиты многодетных детей»</w:t>
            </w:r>
          </w:p>
        </w:tc>
        <w:tc>
          <w:tcPr>
            <w:tcW w:w="2805" w:type="dxa"/>
            <w:vAlign w:val="center"/>
          </w:tcPr>
          <w:p w14:paraId="0629AA25"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0771062A"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16063FFE"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181E05BB" w14:textId="08D1B8BC"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15.01</w:t>
            </w:r>
          </w:p>
        </w:tc>
        <w:tc>
          <w:tcPr>
            <w:tcW w:w="2805" w:type="dxa"/>
          </w:tcPr>
          <w:p w14:paraId="70A8C662"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p>
          <w:p w14:paraId="52CE9EA4" w14:textId="15CF7F63"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 xml:space="preserve"> МКУ «Управление образования»</w:t>
            </w:r>
          </w:p>
        </w:tc>
        <w:tc>
          <w:tcPr>
            <w:tcW w:w="2805" w:type="dxa"/>
            <w:vAlign w:val="center"/>
          </w:tcPr>
          <w:p w14:paraId="5BA8CCE6" w14:textId="5456AE17" w:rsidR="000255C4" w:rsidRPr="002F2B7A" w:rsidRDefault="000255C4" w:rsidP="000255C4">
            <w:pPr>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Отчет</w:t>
            </w:r>
          </w:p>
        </w:tc>
      </w:tr>
      <w:tr w:rsidR="000255C4" w:rsidRPr="009C11C3" w14:paraId="1FEC115D" w14:textId="77777777" w:rsidTr="0031290E">
        <w:tc>
          <w:tcPr>
            <w:tcW w:w="1129" w:type="dxa"/>
          </w:tcPr>
          <w:p w14:paraId="0AE1EE80" w14:textId="77777777" w:rsidR="000255C4" w:rsidRPr="009C11C3" w:rsidRDefault="000255C4" w:rsidP="000255C4">
            <w:pPr>
              <w:jc w:val="center"/>
              <w:rPr>
                <w:rFonts w:ascii="Times New Roman" w:hAnsi="Times New Roman" w:cs="Times New Roman"/>
                <w:sz w:val="20"/>
                <w:szCs w:val="20"/>
              </w:rPr>
            </w:pPr>
          </w:p>
        </w:tc>
        <w:tc>
          <w:tcPr>
            <w:tcW w:w="4480" w:type="dxa"/>
          </w:tcPr>
          <w:p w14:paraId="188759B4" w14:textId="2BA7A4A2" w:rsidR="000255C4" w:rsidRDefault="000255C4" w:rsidP="000255C4">
            <w:pPr>
              <w:rPr>
                <w:rFonts w:ascii="Times New Roman" w:hAnsi="Times New Roman" w:cs="Times New Roman"/>
                <w:sz w:val="20"/>
                <w:szCs w:val="20"/>
              </w:rPr>
            </w:pPr>
            <w:r w:rsidRPr="002D576B">
              <w:rPr>
                <w:rFonts w:ascii="Times New Roman" w:hAnsi="Times New Roman" w:cs="Times New Roman"/>
                <w:sz w:val="20"/>
                <w:szCs w:val="20"/>
              </w:rPr>
              <w:t>Мероприятие (результат) «Осуществлены полномочия субъекта РФ на осуществление мер соцзащиты многодетных детей»</w:t>
            </w:r>
            <w:r>
              <w:rPr>
                <w:rFonts w:ascii="Times New Roman" w:hAnsi="Times New Roman" w:cs="Times New Roman"/>
                <w:sz w:val="20"/>
                <w:szCs w:val="20"/>
              </w:rPr>
              <w:t xml:space="preserve"> в 2027 году</w:t>
            </w:r>
          </w:p>
        </w:tc>
        <w:tc>
          <w:tcPr>
            <w:tcW w:w="2805" w:type="dxa"/>
            <w:vAlign w:val="center"/>
          </w:tcPr>
          <w:p w14:paraId="1B890085" w14:textId="344BA17A" w:rsidR="000255C4" w:rsidRDefault="000255C4" w:rsidP="000255C4">
            <w:pPr>
              <w:autoSpaceDE w:val="0"/>
              <w:autoSpaceDN w:val="0"/>
              <w:jc w:val="center"/>
              <w:rPr>
                <w:rFonts w:ascii="Times New Roman" w:eastAsiaTheme="minorEastAsia" w:hAnsi="Times New Roman" w:cs="Times New Roman"/>
                <w:color w:val="auto"/>
                <w:sz w:val="20"/>
                <w:szCs w:val="22"/>
              </w:rPr>
            </w:pPr>
            <w:r w:rsidRPr="002D576B">
              <w:rPr>
                <w:rFonts w:ascii="Times New Roman" w:eastAsiaTheme="minorEastAsia" w:hAnsi="Times New Roman" w:cs="Times New Roman"/>
                <w:color w:val="auto"/>
                <w:sz w:val="20"/>
                <w:szCs w:val="20"/>
              </w:rPr>
              <w:t>Х</w:t>
            </w:r>
          </w:p>
        </w:tc>
        <w:tc>
          <w:tcPr>
            <w:tcW w:w="2805" w:type="dxa"/>
          </w:tcPr>
          <w:p w14:paraId="547E9019" w14:textId="77777777" w:rsidR="000255C4" w:rsidRPr="002D576B" w:rsidRDefault="000255C4" w:rsidP="000255C4">
            <w:pPr>
              <w:autoSpaceDE w:val="0"/>
              <w:autoSpaceDN w:val="0"/>
              <w:jc w:val="center"/>
              <w:rPr>
                <w:rFonts w:ascii="Times New Roman" w:eastAsiaTheme="minorEastAsia" w:hAnsi="Times New Roman" w:cs="Times New Roman"/>
                <w:color w:val="auto"/>
                <w:sz w:val="20"/>
                <w:szCs w:val="20"/>
              </w:rPr>
            </w:pPr>
          </w:p>
          <w:p w14:paraId="71E5B5A5" w14:textId="166AF390" w:rsidR="000255C4" w:rsidRDefault="000255C4" w:rsidP="000255C4">
            <w:pPr>
              <w:autoSpaceDE w:val="0"/>
              <w:autoSpaceDN w:val="0"/>
              <w:jc w:val="center"/>
              <w:rPr>
                <w:rFonts w:ascii="Times New Roman" w:eastAsiaTheme="minorEastAsia" w:hAnsi="Times New Roman" w:cs="Times New Roman"/>
                <w:color w:val="auto"/>
                <w:sz w:val="20"/>
                <w:szCs w:val="22"/>
              </w:rPr>
            </w:pPr>
            <w:r w:rsidRPr="002D576B">
              <w:rPr>
                <w:rFonts w:ascii="Times New Roman" w:eastAsiaTheme="minorEastAsia" w:hAnsi="Times New Roman" w:cs="Times New Roman"/>
                <w:color w:val="auto"/>
                <w:sz w:val="20"/>
                <w:szCs w:val="20"/>
              </w:rPr>
              <w:t>Х</w:t>
            </w:r>
          </w:p>
        </w:tc>
        <w:tc>
          <w:tcPr>
            <w:tcW w:w="2805" w:type="dxa"/>
            <w:vAlign w:val="center"/>
          </w:tcPr>
          <w:p w14:paraId="14767826" w14:textId="200EA50B" w:rsidR="000255C4" w:rsidRPr="002F2B7A" w:rsidRDefault="000255C4" w:rsidP="000255C4">
            <w:pPr>
              <w:jc w:val="center"/>
              <w:rPr>
                <w:rFonts w:ascii="Times New Roman" w:eastAsiaTheme="minorEastAsia" w:hAnsi="Times New Roman" w:cs="Times New Roman"/>
                <w:color w:val="auto"/>
                <w:sz w:val="20"/>
                <w:szCs w:val="22"/>
              </w:rPr>
            </w:pPr>
            <w:r w:rsidRPr="002D576B">
              <w:rPr>
                <w:rFonts w:ascii="Times New Roman" w:eastAsiaTheme="minorEastAsia" w:hAnsi="Times New Roman" w:cs="Times New Roman"/>
                <w:color w:val="auto"/>
                <w:sz w:val="20"/>
                <w:szCs w:val="20"/>
              </w:rPr>
              <w:t>Х</w:t>
            </w:r>
          </w:p>
        </w:tc>
      </w:tr>
      <w:tr w:rsidR="000255C4" w:rsidRPr="009C11C3" w14:paraId="1319F9E9" w14:textId="77777777" w:rsidTr="0031290E">
        <w:tc>
          <w:tcPr>
            <w:tcW w:w="1129" w:type="dxa"/>
          </w:tcPr>
          <w:p w14:paraId="16A1D44A" w14:textId="77777777" w:rsidR="000255C4" w:rsidRPr="009C11C3" w:rsidRDefault="000255C4" w:rsidP="000255C4">
            <w:pPr>
              <w:jc w:val="center"/>
              <w:rPr>
                <w:rFonts w:ascii="Times New Roman" w:hAnsi="Times New Roman" w:cs="Times New Roman"/>
                <w:sz w:val="20"/>
                <w:szCs w:val="20"/>
              </w:rPr>
            </w:pPr>
          </w:p>
        </w:tc>
        <w:tc>
          <w:tcPr>
            <w:tcW w:w="4480" w:type="dxa"/>
          </w:tcPr>
          <w:p w14:paraId="5959E92F" w14:textId="7481E58B" w:rsidR="000255C4" w:rsidRDefault="000255C4" w:rsidP="000255C4">
            <w:pPr>
              <w:rPr>
                <w:rFonts w:ascii="Times New Roman" w:hAnsi="Times New Roman" w:cs="Times New Roman"/>
                <w:sz w:val="20"/>
                <w:szCs w:val="20"/>
              </w:rPr>
            </w:pPr>
            <w:r>
              <w:rPr>
                <w:rFonts w:ascii="Times New Roman" w:hAnsi="Times New Roman" w:cs="Times New Roman"/>
                <w:sz w:val="20"/>
                <w:szCs w:val="20"/>
              </w:rPr>
              <w:t xml:space="preserve">Контрольная точка «Осуществлены полномочия субъекта РФ на осуществление мер соцзащиты многодетных детей» </w:t>
            </w:r>
          </w:p>
        </w:tc>
        <w:tc>
          <w:tcPr>
            <w:tcW w:w="2805" w:type="dxa"/>
            <w:vAlign w:val="center"/>
          </w:tcPr>
          <w:p w14:paraId="7754FEE2"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15.04</w:t>
            </w:r>
          </w:p>
          <w:p w14:paraId="12C31B64"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15.07</w:t>
            </w:r>
          </w:p>
          <w:p w14:paraId="61FE8565"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15.10</w:t>
            </w:r>
          </w:p>
          <w:p w14:paraId="695382CB" w14:textId="7C506B20"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15.01</w:t>
            </w:r>
          </w:p>
        </w:tc>
        <w:tc>
          <w:tcPr>
            <w:tcW w:w="2805" w:type="dxa"/>
          </w:tcPr>
          <w:p w14:paraId="342A98FF" w14:textId="77777777" w:rsidR="000255C4" w:rsidRDefault="000255C4" w:rsidP="000255C4">
            <w:pPr>
              <w:autoSpaceDE w:val="0"/>
              <w:autoSpaceDN w:val="0"/>
              <w:jc w:val="center"/>
              <w:rPr>
                <w:rFonts w:ascii="Times New Roman" w:eastAsiaTheme="minorEastAsia" w:hAnsi="Times New Roman" w:cs="Times New Roman"/>
                <w:color w:val="auto"/>
                <w:sz w:val="20"/>
                <w:szCs w:val="22"/>
              </w:rPr>
            </w:pPr>
          </w:p>
          <w:p w14:paraId="43CD93F7" w14:textId="613C378A" w:rsidR="000255C4" w:rsidRDefault="000255C4" w:rsidP="000255C4">
            <w:pPr>
              <w:autoSpaceDE w:val="0"/>
              <w:autoSpaceDN w:val="0"/>
              <w:jc w:val="center"/>
              <w:rPr>
                <w:rFonts w:ascii="Times New Roman" w:eastAsiaTheme="minorEastAsia" w:hAnsi="Times New Roman" w:cs="Times New Roman"/>
                <w:color w:val="auto"/>
                <w:sz w:val="20"/>
                <w:szCs w:val="22"/>
              </w:rPr>
            </w:pPr>
            <w:r>
              <w:rPr>
                <w:rFonts w:ascii="Times New Roman" w:eastAsiaTheme="minorEastAsia" w:hAnsi="Times New Roman" w:cs="Times New Roman"/>
                <w:color w:val="auto"/>
                <w:sz w:val="20"/>
                <w:szCs w:val="22"/>
              </w:rPr>
              <w:t xml:space="preserve"> МКУ «Управление образования»</w:t>
            </w:r>
          </w:p>
        </w:tc>
        <w:tc>
          <w:tcPr>
            <w:tcW w:w="2805" w:type="dxa"/>
            <w:vAlign w:val="center"/>
          </w:tcPr>
          <w:p w14:paraId="40B24BFD" w14:textId="5E2B9F38" w:rsidR="000255C4" w:rsidRPr="002F2B7A" w:rsidRDefault="000255C4" w:rsidP="000255C4">
            <w:pPr>
              <w:jc w:val="center"/>
              <w:rPr>
                <w:rFonts w:ascii="Times New Roman" w:eastAsiaTheme="minorEastAsia" w:hAnsi="Times New Roman" w:cs="Times New Roman"/>
                <w:color w:val="auto"/>
                <w:sz w:val="20"/>
                <w:szCs w:val="22"/>
              </w:rPr>
            </w:pPr>
            <w:r w:rsidRPr="002F2B7A">
              <w:rPr>
                <w:rFonts w:ascii="Times New Roman" w:eastAsiaTheme="minorEastAsia" w:hAnsi="Times New Roman" w:cs="Times New Roman"/>
                <w:color w:val="auto"/>
                <w:sz w:val="20"/>
                <w:szCs w:val="22"/>
              </w:rPr>
              <w:t>Отчет</w:t>
            </w:r>
          </w:p>
        </w:tc>
      </w:tr>
    </w:tbl>
    <w:p w14:paraId="7E9EB537" w14:textId="40051EF1" w:rsidR="009C11C3" w:rsidRDefault="009C11C3" w:rsidP="009C11C3">
      <w:pPr>
        <w:jc w:val="center"/>
      </w:pPr>
    </w:p>
    <w:p w14:paraId="1F80E0C4" w14:textId="1B959827" w:rsidR="009C11C3" w:rsidRPr="009C11C3" w:rsidRDefault="009C11C3" w:rsidP="009C11C3">
      <w:pPr>
        <w:tabs>
          <w:tab w:val="center" w:pos="7017"/>
        </w:tabs>
        <w:sectPr w:rsidR="009C11C3" w:rsidRPr="009C11C3" w:rsidSect="00A6432E">
          <w:pgSz w:w="16838" w:h="11906" w:orient="landscape"/>
          <w:pgMar w:top="1134" w:right="1103" w:bottom="851" w:left="1701" w:header="708" w:footer="300" w:gutter="0"/>
          <w:cols w:space="708"/>
          <w:docGrid w:linePitch="360"/>
        </w:sectPr>
      </w:pPr>
      <w:r>
        <w:tab/>
      </w:r>
    </w:p>
    <w:p w14:paraId="404B2D59" w14:textId="66AE5BA2" w:rsidR="00DE3F40" w:rsidRPr="005464FD" w:rsidRDefault="00DE3F40" w:rsidP="005464FD">
      <w:pPr>
        <w:tabs>
          <w:tab w:val="left" w:pos="2964"/>
        </w:tabs>
        <w:jc w:val="center"/>
        <w:rPr>
          <w:rFonts w:ascii="Times New Roman" w:hAnsi="Times New Roman" w:cs="Times New Roman"/>
          <w:sz w:val="27"/>
          <w:szCs w:val="27"/>
        </w:rPr>
      </w:pPr>
      <w:r w:rsidRPr="005464FD">
        <w:rPr>
          <w:rFonts w:ascii="Times New Roman" w:hAnsi="Times New Roman" w:cs="Times New Roman"/>
          <w:b/>
          <w:bCs/>
          <w:color w:val="000000" w:themeColor="text1"/>
          <w:sz w:val="27"/>
          <w:szCs w:val="27"/>
        </w:rPr>
        <w:lastRenderedPageBreak/>
        <w:t>Паспорт комплекса процессных мероприятий</w:t>
      </w:r>
    </w:p>
    <w:p w14:paraId="1F17850D" w14:textId="77777777" w:rsidR="00DE3F40" w:rsidRPr="005464FD" w:rsidRDefault="00DE3F40" w:rsidP="005464FD">
      <w:pPr>
        <w:widowControl/>
        <w:shd w:val="clear" w:color="auto" w:fill="FFFFFF"/>
        <w:jc w:val="center"/>
        <w:textAlignment w:val="baseline"/>
        <w:outlineLvl w:val="2"/>
        <w:rPr>
          <w:rFonts w:ascii="Times New Roman" w:hAnsi="Times New Roman" w:cs="Times New Roman"/>
          <w:b/>
          <w:bCs/>
          <w:color w:val="000000" w:themeColor="text1"/>
          <w:sz w:val="27"/>
          <w:szCs w:val="27"/>
        </w:rPr>
      </w:pPr>
      <w:r w:rsidRPr="005464FD">
        <w:rPr>
          <w:rFonts w:ascii="Times New Roman" w:hAnsi="Times New Roman" w:cs="Times New Roman"/>
          <w:b/>
          <w:bCs/>
          <w:color w:val="000000" w:themeColor="text1"/>
          <w:sz w:val="27"/>
          <w:szCs w:val="27"/>
        </w:rPr>
        <w:t xml:space="preserve">"Развитие дополнительного образования детей" </w:t>
      </w:r>
    </w:p>
    <w:p w14:paraId="645815C4" w14:textId="77777777" w:rsidR="00DE3F40" w:rsidRPr="005464FD" w:rsidRDefault="00DE3F40" w:rsidP="005464FD">
      <w:pPr>
        <w:widowControl/>
        <w:shd w:val="clear" w:color="auto" w:fill="FFFFFF"/>
        <w:jc w:val="center"/>
        <w:textAlignment w:val="baseline"/>
        <w:outlineLvl w:val="2"/>
        <w:rPr>
          <w:rFonts w:ascii="Times New Roman" w:hAnsi="Times New Roman" w:cs="Times New Roman"/>
          <w:b/>
          <w:bCs/>
          <w:color w:val="000000" w:themeColor="text1"/>
          <w:sz w:val="27"/>
          <w:szCs w:val="27"/>
        </w:rPr>
      </w:pPr>
      <w:r w:rsidRPr="005464FD">
        <w:rPr>
          <w:rFonts w:ascii="Times New Roman" w:hAnsi="Times New Roman" w:cs="Times New Roman"/>
          <w:b/>
          <w:bCs/>
          <w:color w:val="000000" w:themeColor="text1"/>
          <w:sz w:val="27"/>
          <w:szCs w:val="27"/>
        </w:rPr>
        <w:t>(далее - комплекс процессных мероприятий 3)</w:t>
      </w:r>
    </w:p>
    <w:p w14:paraId="2247FC70" w14:textId="77777777" w:rsidR="00DE3F40" w:rsidRPr="005464FD" w:rsidRDefault="00DE3F40" w:rsidP="005464FD">
      <w:pPr>
        <w:widowControl/>
        <w:shd w:val="clear" w:color="auto" w:fill="FFFFFF"/>
        <w:jc w:val="center"/>
        <w:textAlignment w:val="baseline"/>
        <w:outlineLvl w:val="3"/>
        <w:rPr>
          <w:rFonts w:ascii="Times New Roman" w:hAnsi="Times New Roman" w:cs="Times New Roman"/>
          <w:b/>
          <w:bCs/>
          <w:color w:val="000000" w:themeColor="text1"/>
          <w:sz w:val="27"/>
          <w:szCs w:val="27"/>
        </w:rPr>
      </w:pPr>
      <w:r w:rsidRPr="005464FD">
        <w:rPr>
          <w:rFonts w:ascii="Times New Roman" w:hAnsi="Times New Roman" w:cs="Times New Roman"/>
          <w:b/>
          <w:bCs/>
          <w:color w:val="000000" w:themeColor="text1"/>
          <w:sz w:val="27"/>
          <w:szCs w:val="27"/>
        </w:rPr>
        <w:t>1. Общие положения</w:t>
      </w:r>
      <w:r w:rsidRPr="005464FD">
        <w:rPr>
          <w:rFonts w:ascii="Times New Roman" w:hAnsi="Times New Roman" w:cs="Times New Roman"/>
          <w:b/>
          <w:bCs/>
          <w:color w:val="000000" w:themeColor="text1"/>
          <w:sz w:val="27"/>
          <w:szCs w:val="27"/>
        </w:rPr>
        <w:br/>
      </w:r>
    </w:p>
    <w:tbl>
      <w:tblPr>
        <w:tblStyle w:val="a7"/>
        <w:tblW w:w="13745" w:type="dxa"/>
        <w:tblInd w:w="-3" w:type="dxa"/>
        <w:tblLook w:val="04A0" w:firstRow="1" w:lastRow="0" w:firstColumn="1" w:lastColumn="0" w:noHBand="0" w:noVBand="1"/>
      </w:tblPr>
      <w:tblGrid>
        <w:gridCol w:w="6941"/>
        <w:gridCol w:w="6804"/>
      </w:tblGrid>
      <w:tr w:rsidR="00651CC8" w:rsidRPr="000701EE" w14:paraId="36F9E50C" w14:textId="77777777" w:rsidTr="00651CC8">
        <w:tc>
          <w:tcPr>
            <w:tcW w:w="6941" w:type="dxa"/>
            <w:tcBorders>
              <w:top w:val="single" w:sz="6" w:space="0" w:color="000000"/>
              <w:left w:val="single" w:sz="6" w:space="0" w:color="000000"/>
              <w:bottom w:val="single" w:sz="6" w:space="0" w:color="000000"/>
              <w:right w:val="single" w:sz="6" w:space="0" w:color="000000"/>
            </w:tcBorders>
            <w:shd w:val="clear" w:color="auto" w:fill="auto"/>
          </w:tcPr>
          <w:p w14:paraId="3EAC0E4F" w14:textId="77777777" w:rsidR="00651CC8" w:rsidRPr="00651CC8" w:rsidRDefault="00651CC8" w:rsidP="00651CC8">
            <w:pPr>
              <w:widowControl/>
              <w:jc w:val="both"/>
              <w:textAlignment w:val="baseline"/>
              <w:rPr>
                <w:rFonts w:ascii="Times New Roman" w:hAnsi="Times New Roman" w:cs="Times New Roman"/>
                <w:color w:val="000000" w:themeColor="text1"/>
              </w:rPr>
            </w:pPr>
            <w:r w:rsidRPr="00651CC8">
              <w:rPr>
                <w:rFonts w:ascii="Times New Roman" w:hAnsi="Times New Roman" w:cs="Times New Roman"/>
                <w:color w:val="000000" w:themeColor="text1"/>
              </w:rPr>
              <w:t xml:space="preserve">Ответственный исполнительный орган местного самоуправления района, структурное подразделение администрации Ивнянского района Белгородской области </w:t>
            </w:r>
          </w:p>
        </w:tc>
        <w:tc>
          <w:tcPr>
            <w:tcW w:w="6804" w:type="dxa"/>
          </w:tcPr>
          <w:p w14:paraId="48D1E2E2" w14:textId="43C715CA" w:rsidR="00651CC8" w:rsidRPr="00651CC8" w:rsidRDefault="00651CC8" w:rsidP="00651CC8">
            <w:pPr>
              <w:pStyle w:val="1"/>
              <w:shd w:val="clear" w:color="auto" w:fill="FFFFFF"/>
              <w:spacing w:before="0"/>
              <w:jc w:val="both"/>
              <w:outlineLvl w:val="0"/>
              <w:rPr>
                <w:rFonts w:ascii="Times New Roman" w:eastAsia="Times New Roman" w:hAnsi="Times New Roman" w:cs="Times New Roman"/>
                <w:bCs/>
                <w:color w:val="000000" w:themeColor="text1"/>
                <w:kern w:val="36"/>
                <w:sz w:val="24"/>
                <w:szCs w:val="24"/>
              </w:rPr>
            </w:pPr>
            <w:r w:rsidRPr="00651CC8">
              <w:rPr>
                <w:rFonts w:ascii="Times New Roman" w:eastAsiaTheme="minorEastAsia" w:hAnsi="Times New Roman" w:cs="Times New Roman"/>
                <w:color w:val="auto"/>
                <w:sz w:val="24"/>
                <w:szCs w:val="24"/>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651CC8" w:rsidRPr="000701EE" w14:paraId="33B98104" w14:textId="77777777" w:rsidTr="00651CC8">
        <w:tc>
          <w:tcPr>
            <w:tcW w:w="6941" w:type="dxa"/>
            <w:tcBorders>
              <w:top w:val="single" w:sz="6" w:space="0" w:color="000000"/>
              <w:left w:val="single" w:sz="6" w:space="0" w:color="000000"/>
              <w:bottom w:val="single" w:sz="6" w:space="0" w:color="000000"/>
              <w:right w:val="single" w:sz="6" w:space="0" w:color="000000"/>
            </w:tcBorders>
            <w:shd w:val="clear" w:color="auto" w:fill="auto"/>
          </w:tcPr>
          <w:p w14:paraId="2BD4DB3F" w14:textId="77777777" w:rsidR="00651CC8" w:rsidRPr="00651CC8" w:rsidRDefault="00651CC8" w:rsidP="00651CC8">
            <w:pPr>
              <w:widowControl/>
              <w:jc w:val="both"/>
              <w:textAlignment w:val="baseline"/>
              <w:rPr>
                <w:rFonts w:ascii="Times New Roman" w:hAnsi="Times New Roman" w:cs="Times New Roman"/>
                <w:color w:val="000000" w:themeColor="text1"/>
              </w:rPr>
            </w:pPr>
            <w:r w:rsidRPr="00651CC8">
              <w:rPr>
                <w:rFonts w:ascii="Times New Roman" w:hAnsi="Times New Roman" w:cs="Times New Roman"/>
                <w:color w:val="000000" w:themeColor="text1"/>
              </w:rPr>
              <w:t>Связь с муниципальной программой (комплексной программой)</w:t>
            </w:r>
          </w:p>
        </w:tc>
        <w:tc>
          <w:tcPr>
            <w:tcW w:w="6804" w:type="dxa"/>
            <w:tcBorders>
              <w:top w:val="single" w:sz="6" w:space="0" w:color="000000"/>
              <w:left w:val="single" w:sz="6" w:space="0" w:color="000000"/>
              <w:bottom w:val="single" w:sz="4" w:space="0" w:color="auto"/>
              <w:right w:val="single" w:sz="6" w:space="0" w:color="000000"/>
            </w:tcBorders>
            <w:shd w:val="clear" w:color="auto" w:fill="auto"/>
          </w:tcPr>
          <w:p w14:paraId="1FEBCA38" w14:textId="26CD5DC9" w:rsidR="00651CC8" w:rsidRPr="00651CC8" w:rsidRDefault="00651CC8" w:rsidP="00651CC8">
            <w:pPr>
              <w:widowControl/>
              <w:jc w:val="both"/>
              <w:textAlignment w:val="baseline"/>
              <w:rPr>
                <w:rFonts w:ascii="Times New Roman" w:hAnsi="Times New Roman" w:cs="Times New Roman"/>
                <w:color w:val="000000" w:themeColor="text1"/>
              </w:rPr>
            </w:pPr>
            <w:r w:rsidRPr="00651CC8">
              <w:rPr>
                <w:rFonts w:ascii="Times New Roman" w:hAnsi="Times New Roman" w:cs="Times New Roman"/>
                <w:color w:val="000000" w:themeColor="text1"/>
              </w:rPr>
              <w:t>«Развитие образования Ивнянского района Белгородской области»</w:t>
            </w:r>
          </w:p>
        </w:tc>
      </w:tr>
    </w:tbl>
    <w:p w14:paraId="6E97328B" w14:textId="77777777" w:rsidR="00196D00" w:rsidRPr="00DE3F40" w:rsidRDefault="00196D00" w:rsidP="00DE3F40">
      <w:pPr>
        <w:tabs>
          <w:tab w:val="left" w:pos="2964"/>
        </w:tabs>
        <w:sectPr w:rsidR="00196D00" w:rsidRPr="00DE3F40" w:rsidSect="00ED08EB">
          <w:pgSz w:w="16838" w:h="11906" w:orient="landscape"/>
          <w:pgMar w:top="1134" w:right="1103" w:bottom="851" w:left="1701" w:header="708" w:footer="300" w:gutter="0"/>
          <w:cols w:space="708"/>
          <w:docGrid w:linePitch="360"/>
        </w:sectPr>
      </w:pPr>
    </w:p>
    <w:p w14:paraId="397AF243" w14:textId="77777777" w:rsidR="00843CF4" w:rsidRDefault="00843CF4" w:rsidP="00196D00">
      <w:pPr>
        <w:pStyle w:val="ConsPlusCell"/>
        <w:rPr>
          <w:rFonts w:ascii="Times New Roman" w:hAnsi="Times New Roman" w:cs="Times New Roman"/>
          <w:b/>
          <w:sz w:val="28"/>
          <w:szCs w:val="28"/>
        </w:rPr>
      </w:pPr>
    </w:p>
    <w:p w14:paraId="3CACC03E" w14:textId="77777777" w:rsidR="003066D5" w:rsidRPr="005464FD" w:rsidRDefault="00843CF4" w:rsidP="00843CF4">
      <w:pPr>
        <w:widowControl/>
        <w:spacing w:after="240"/>
        <w:jc w:val="center"/>
        <w:textAlignment w:val="baseline"/>
        <w:outlineLvl w:val="3"/>
        <w:rPr>
          <w:rFonts w:ascii="Times New Roman" w:hAnsi="Times New Roman" w:cs="Times New Roman"/>
          <w:b/>
          <w:bCs/>
          <w:color w:val="auto"/>
          <w:sz w:val="27"/>
          <w:szCs w:val="27"/>
        </w:rPr>
      </w:pPr>
      <w:r w:rsidRPr="005464FD">
        <w:rPr>
          <w:rFonts w:ascii="Times New Roman" w:hAnsi="Times New Roman" w:cs="Times New Roman"/>
          <w:b/>
          <w:bCs/>
          <w:color w:val="auto"/>
          <w:sz w:val="27"/>
          <w:szCs w:val="27"/>
        </w:rPr>
        <w:t>2. Показатели ком</w:t>
      </w:r>
      <w:r w:rsidR="003066D5" w:rsidRPr="005464FD">
        <w:rPr>
          <w:rFonts w:ascii="Times New Roman" w:hAnsi="Times New Roman" w:cs="Times New Roman"/>
          <w:b/>
          <w:bCs/>
          <w:color w:val="auto"/>
          <w:sz w:val="27"/>
          <w:szCs w:val="27"/>
        </w:rPr>
        <w:t>плекса процессных мероприятий 3</w:t>
      </w:r>
    </w:p>
    <w:tbl>
      <w:tblPr>
        <w:tblStyle w:val="a7"/>
        <w:tblW w:w="14203" w:type="dxa"/>
        <w:tblInd w:w="534" w:type="dxa"/>
        <w:tblLook w:val="04A0" w:firstRow="1" w:lastRow="0" w:firstColumn="1" w:lastColumn="0" w:noHBand="0" w:noVBand="1"/>
      </w:tblPr>
      <w:tblGrid>
        <w:gridCol w:w="534"/>
        <w:gridCol w:w="1949"/>
        <w:gridCol w:w="1491"/>
        <w:gridCol w:w="1304"/>
        <w:gridCol w:w="1236"/>
        <w:gridCol w:w="834"/>
        <w:gridCol w:w="797"/>
        <w:gridCol w:w="684"/>
        <w:gridCol w:w="684"/>
        <w:gridCol w:w="684"/>
        <w:gridCol w:w="684"/>
        <w:gridCol w:w="684"/>
        <w:gridCol w:w="684"/>
        <w:gridCol w:w="1954"/>
      </w:tblGrid>
      <w:tr w:rsidR="00870E16" w:rsidRPr="005464FD" w14:paraId="79637D1B" w14:textId="77777777" w:rsidTr="00651CC8">
        <w:tc>
          <w:tcPr>
            <w:tcW w:w="534" w:type="dxa"/>
            <w:vMerge w:val="restart"/>
          </w:tcPr>
          <w:p w14:paraId="4A57E470"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 п/п</w:t>
            </w:r>
          </w:p>
        </w:tc>
        <w:tc>
          <w:tcPr>
            <w:tcW w:w="1949" w:type="dxa"/>
            <w:vMerge w:val="restart"/>
          </w:tcPr>
          <w:p w14:paraId="28E37554"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Наименование показателя</w:t>
            </w:r>
          </w:p>
        </w:tc>
        <w:tc>
          <w:tcPr>
            <w:tcW w:w="1491" w:type="dxa"/>
            <w:vMerge w:val="restart"/>
          </w:tcPr>
          <w:p w14:paraId="3918ECC9" w14:textId="77777777" w:rsidR="003066D5" w:rsidRPr="005464FD" w:rsidRDefault="003066D5" w:rsidP="003066D5">
            <w:pPr>
              <w:widowControl/>
              <w:jc w:val="center"/>
              <w:textAlignment w:val="baseline"/>
              <w:outlineLvl w:val="3"/>
              <w:rPr>
                <w:rFonts w:ascii="Times New Roman" w:hAnsi="Times New Roman" w:cs="Times New Roman"/>
                <w:color w:val="auto"/>
                <w:sz w:val="20"/>
                <w:szCs w:val="20"/>
              </w:rPr>
            </w:pPr>
            <w:r w:rsidRPr="005464FD">
              <w:rPr>
                <w:rFonts w:ascii="Times New Roman" w:hAnsi="Times New Roman" w:cs="Times New Roman"/>
                <w:color w:val="auto"/>
                <w:sz w:val="20"/>
                <w:szCs w:val="20"/>
              </w:rPr>
              <w:t>Признак возрастания/</w:t>
            </w:r>
          </w:p>
          <w:p w14:paraId="0C40A99F"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color w:val="auto"/>
                <w:sz w:val="20"/>
                <w:szCs w:val="20"/>
              </w:rPr>
              <w:t>убывания</w:t>
            </w:r>
          </w:p>
        </w:tc>
        <w:tc>
          <w:tcPr>
            <w:tcW w:w="1304" w:type="dxa"/>
            <w:vMerge w:val="restart"/>
          </w:tcPr>
          <w:p w14:paraId="27B800FF"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color w:val="auto"/>
                <w:sz w:val="20"/>
                <w:szCs w:val="20"/>
              </w:rPr>
              <w:t>Уровень показателя</w:t>
            </w:r>
          </w:p>
        </w:tc>
        <w:tc>
          <w:tcPr>
            <w:tcW w:w="1236" w:type="dxa"/>
            <w:vMerge w:val="restart"/>
          </w:tcPr>
          <w:p w14:paraId="590AEE02" w14:textId="77777777" w:rsidR="00870E16" w:rsidRPr="005464FD" w:rsidRDefault="003066D5" w:rsidP="003066D5">
            <w:pPr>
              <w:widowControl/>
              <w:jc w:val="center"/>
              <w:textAlignment w:val="baseline"/>
              <w:outlineLvl w:val="3"/>
              <w:rPr>
                <w:rFonts w:ascii="Times New Roman" w:hAnsi="Times New Roman" w:cs="Times New Roman"/>
                <w:color w:val="auto"/>
                <w:sz w:val="20"/>
                <w:szCs w:val="20"/>
              </w:rPr>
            </w:pPr>
            <w:r w:rsidRPr="005464FD">
              <w:rPr>
                <w:rFonts w:ascii="Times New Roman" w:hAnsi="Times New Roman" w:cs="Times New Roman"/>
                <w:color w:val="auto"/>
                <w:sz w:val="20"/>
                <w:szCs w:val="20"/>
              </w:rPr>
              <w:t>Единица измере</w:t>
            </w:r>
          </w:p>
          <w:p w14:paraId="1359A57C" w14:textId="77777777" w:rsidR="00870E16" w:rsidRPr="005464FD" w:rsidRDefault="003066D5" w:rsidP="003066D5">
            <w:pPr>
              <w:widowControl/>
              <w:jc w:val="center"/>
              <w:textAlignment w:val="baseline"/>
              <w:outlineLvl w:val="3"/>
              <w:rPr>
                <w:rFonts w:ascii="Times New Roman" w:hAnsi="Times New Roman" w:cs="Times New Roman"/>
                <w:color w:val="auto"/>
                <w:sz w:val="20"/>
                <w:szCs w:val="20"/>
              </w:rPr>
            </w:pPr>
            <w:r w:rsidRPr="005464FD">
              <w:rPr>
                <w:rFonts w:ascii="Times New Roman" w:hAnsi="Times New Roman" w:cs="Times New Roman"/>
                <w:color w:val="auto"/>
                <w:sz w:val="20"/>
                <w:szCs w:val="20"/>
              </w:rPr>
              <w:t>ния (по </w:t>
            </w:r>
          </w:p>
          <w:p w14:paraId="712E48F5" w14:textId="77777777" w:rsidR="003066D5" w:rsidRPr="005464FD" w:rsidRDefault="008F5594" w:rsidP="003066D5">
            <w:pPr>
              <w:widowControl/>
              <w:jc w:val="center"/>
              <w:textAlignment w:val="baseline"/>
              <w:outlineLvl w:val="3"/>
              <w:rPr>
                <w:rFonts w:ascii="Times New Roman" w:hAnsi="Times New Roman" w:cs="Times New Roman"/>
                <w:bCs/>
                <w:color w:val="auto"/>
                <w:sz w:val="20"/>
                <w:szCs w:val="20"/>
              </w:rPr>
            </w:pPr>
            <w:hyperlink r:id="rId21" w:anchor="7D20K3" w:history="1">
              <w:r w:rsidR="003066D5" w:rsidRPr="005464FD">
                <w:rPr>
                  <w:rFonts w:ascii="Times New Roman" w:hAnsi="Times New Roman" w:cs="Times New Roman"/>
                  <w:color w:val="0000FF"/>
                  <w:sz w:val="20"/>
                  <w:szCs w:val="20"/>
                  <w:u w:val="single"/>
                </w:rPr>
                <w:t>ОКЕИ</w:t>
              </w:r>
            </w:hyperlink>
          </w:p>
        </w:tc>
        <w:tc>
          <w:tcPr>
            <w:tcW w:w="1631" w:type="dxa"/>
            <w:gridSpan w:val="2"/>
          </w:tcPr>
          <w:p w14:paraId="17B1C0B7"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Базовое значение</w:t>
            </w:r>
          </w:p>
        </w:tc>
        <w:tc>
          <w:tcPr>
            <w:tcW w:w="4104" w:type="dxa"/>
            <w:gridSpan w:val="6"/>
          </w:tcPr>
          <w:p w14:paraId="193ADA90"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color w:val="auto"/>
                <w:sz w:val="20"/>
                <w:szCs w:val="20"/>
              </w:rPr>
              <w:t>Значение показателей по месяцам/кварталам</w:t>
            </w:r>
          </w:p>
        </w:tc>
        <w:tc>
          <w:tcPr>
            <w:tcW w:w="1954" w:type="dxa"/>
            <w:vMerge w:val="restart"/>
          </w:tcPr>
          <w:p w14:paraId="01DF94FE"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color w:val="auto"/>
                <w:sz w:val="20"/>
                <w:szCs w:val="20"/>
              </w:rPr>
              <w:t>Ответственный за достижение показателя</w:t>
            </w:r>
          </w:p>
        </w:tc>
      </w:tr>
      <w:tr w:rsidR="00870E16" w:rsidRPr="005464FD" w14:paraId="00A7180A" w14:textId="77777777" w:rsidTr="00651CC8">
        <w:tc>
          <w:tcPr>
            <w:tcW w:w="534" w:type="dxa"/>
            <w:vMerge/>
          </w:tcPr>
          <w:p w14:paraId="78C374C9"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p>
        </w:tc>
        <w:tc>
          <w:tcPr>
            <w:tcW w:w="1949" w:type="dxa"/>
            <w:vMerge/>
          </w:tcPr>
          <w:p w14:paraId="7D643D39"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p>
        </w:tc>
        <w:tc>
          <w:tcPr>
            <w:tcW w:w="1491" w:type="dxa"/>
            <w:vMerge/>
          </w:tcPr>
          <w:p w14:paraId="098DBDCE"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p>
        </w:tc>
        <w:tc>
          <w:tcPr>
            <w:tcW w:w="1304" w:type="dxa"/>
            <w:vMerge/>
          </w:tcPr>
          <w:p w14:paraId="1DB73253"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p>
        </w:tc>
        <w:tc>
          <w:tcPr>
            <w:tcW w:w="1236" w:type="dxa"/>
            <w:vMerge/>
          </w:tcPr>
          <w:p w14:paraId="18124D42"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p>
        </w:tc>
        <w:tc>
          <w:tcPr>
            <w:tcW w:w="834" w:type="dxa"/>
          </w:tcPr>
          <w:p w14:paraId="112A8BCF" w14:textId="77777777" w:rsidR="00870E16" w:rsidRPr="005464FD" w:rsidRDefault="00870E16"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З</w:t>
            </w:r>
            <w:r w:rsidR="003066D5" w:rsidRPr="005464FD">
              <w:rPr>
                <w:rFonts w:ascii="Times New Roman" w:hAnsi="Times New Roman" w:cs="Times New Roman"/>
                <w:bCs/>
                <w:color w:val="auto"/>
                <w:sz w:val="20"/>
                <w:szCs w:val="20"/>
              </w:rPr>
              <w:t>наче</w:t>
            </w:r>
          </w:p>
          <w:p w14:paraId="28424BD5"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ние</w:t>
            </w:r>
          </w:p>
        </w:tc>
        <w:tc>
          <w:tcPr>
            <w:tcW w:w="797" w:type="dxa"/>
          </w:tcPr>
          <w:p w14:paraId="1263F6BC"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год</w:t>
            </w:r>
          </w:p>
        </w:tc>
        <w:tc>
          <w:tcPr>
            <w:tcW w:w="684" w:type="dxa"/>
          </w:tcPr>
          <w:p w14:paraId="1FFD414C"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2025</w:t>
            </w:r>
          </w:p>
        </w:tc>
        <w:tc>
          <w:tcPr>
            <w:tcW w:w="684" w:type="dxa"/>
          </w:tcPr>
          <w:p w14:paraId="51BEC086"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2026</w:t>
            </w:r>
          </w:p>
        </w:tc>
        <w:tc>
          <w:tcPr>
            <w:tcW w:w="684" w:type="dxa"/>
          </w:tcPr>
          <w:p w14:paraId="1DECAC33"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2027</w:t>
            </w:r>
          </w:p>
        </w:tc>
        <w:tc>
          <w:tcPr>
            <w:tcW w:w="684" w:type="dxa"/>
          </w:tcPr>
          <w:p w14:paraId="1B96DA00"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2028</w:t>
            </w:r>
          </w:p>
        </w:tc>
        <w:tc>
          <w:tcPr>
            <w:tcW w:w="684" w:type="dxa"/>
          </w:tcPr>
          <w:p w14:paraId="0535F1B1"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2029</w:t>
            </w:r>
          </w:p>
        </w:tc>
        <w:tc>
          <w:tcPr>
            <w:tcW w:w="684" w:type="dxa"/>
          </w:tcPr>
          <w:p w14:paraId="0185D5EB"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2030</w:t>
            </w:r>
          </w:p>
        </w:tc>
        <w:tc>
          <w:tcPr>
            <w:tcW w:w="1954" w:type="dxa"/>
            <w:vMerge/>
          </w:tcPr>
          <w:p w14:paraId="066C37D8"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p>
        </w:tc>
      </w:tr>
      <w:tr w:rsidR="00EE29F3" w:rsidRPr="005464FD" w14:paraId="5081B398" w14:textId="77777777" w:rsidTr="00651CC8">
        <w:tc>
          <w:tcPr>
            <w:tcW w:w="534" w:type="dxa"/>
          </w:tcPr>
          <w:p w14:paraId="2551E9F2"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1</w:t>
            </w:r>
          </w:p>
        </w:tc>
        <w:tc>
          <w:tcPr>
            <w:tcW w:w="1949" w:type="dxa"/>
          </w:tcPr>
          <w:p w14:paraId="5288A6DB"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w:t>
            </w:r>
          </w:p>
        </w:tc>
        <w:tc>
          <w:tcPr>
            <w:tcW w:w="1491" w:type="dxa"/>
          </w:tcPr>
          <w:p w14:paraId="5F760D70"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3</w:t>
            </w:r>
          </w:p>
        </w:tc>
        <w:tc>
          <w:tcPr>
            <w:tcW w:w="1304" w:type="dxa"/>
          </w:tcPr>
          <w:p w14:paraId="4EEE7D2B"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4</w:t>
            </w:r>
          </w:p>
        </w:tc>
        <w:tc>
          <w:tcPr>
            <w:tcW w:w="1236" w:type="dxa"/>
          </w:tcPr>
          <w:p w14:paraId="2E44C1A6"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w:t>
            </w:r>
          </w:p>
        </w:tc>
        <w:tc>
          <w:tcPr>
            <w:tcW w:w="834" w:type="dxa"/>
          </w:tcPr>
          <w:p w14:paraId="1EC5CDC8"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6</w:t>
            </w:r>
          </w:p>
        </w:tc>
        <w:tc>
          <w:tcPr>
            <w:tcW w:w="797" w:type="dxa"/>
          </w:tcPr>
          <w:p w14:paraId="25742848"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7</w:t>
            </w:r>
          </w:p>
        </w:tc>
        <w:tc>
          <w:tcPr>
            <w:tcW w:w="684" w:type="dxa"/>
          </w:tcPr>
          <w:p w14:paraId="743A1597"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w:t>
            </w:r>
          </w:p>
        </w:tc>
        <w:tc>
          <w:tcPr>
            <w:tcW w:w="684" w:type="dxa"/>
          </w:tcPr>
          <w:p w14:paraId="735B2DF9"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9</w:t>
            </w:r>
          </w:p>
        </w:tc>
        <w:tc>
          <w:tcPr>
            <w:tcW w:w="684" w:type="dxa"/>
          </w:tcPr>
          <w:p w14:paraId="0BFFADDC"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10</w:t>
            </w:r>
          </w:p>
        </w:tc>
        <w:tc>
          <w:tcPr>
            <w:tcW w:w="684" w:type="dxa"/>
          </w:tcPr>
          <w:p w14:paraId="6ABD82E6"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11</w:t>
            </w:r>
          </w:p>
        </w:tc>
        <w:tc>
          <w:tcPr>
            <w:tcW w:w="684" w:type="dxa"/>
          </w:tcPr>
          <w:p w14:paraId="03539151"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12</w:t>
            </w:r>
          </w:p>
        </w:tc>
        <w:tc>
          <w:tcPr>
            <w:tcW w:w="684" w:type="dxa"/>
          </w:tcPr>
          <w:p w14:paraId="37FA8926"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13</w:t>
            </w:r>
          </w:p>
        </w:tc>
        <w:tc>
          <w:tcPr>
            <w:tcW w:w="1954" w:type="dxa"/>
          </w:tcPr>
          <w:p w14:paraId="216C3D8B" w14:textId="77777777" w:rsidR="003066D5" w:rsidRPr="005464FD" w:rsidRDefault="003066D5" w:rsidP="003066D5">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14</w:t>
            </w:r>
          </w:p>
        </w:tc>
      </w:tr>
      <w:tr w:rsidR="003066D5" w:rsidRPr="005464FD" w14:paraId="45B7CF8D" w14:textId="77777777" w:rsidTr="00651CC8">
        <w:tc>
          <w:tcPr>
            <w:tcW w:w="14203" w:type="dxa"/>
            <w:gridSpan w:val="14"/>
          </w:tcPr>
          <w:p w14:paraId="1AD3AD9B" w14:textId="77777777" w:rsidR="00EE29F3" w:rsidRPr="005464FD" w:rsidRDefault="003066D5" w:rsidP="005464FD">
            <w:pPr>
              <w:widowControl/>
              <w:spacing w:line="276" w:lineRule="auto"/>
              <w:textAlignment w:val="baseline"/>
              <w:outlineLvl w:val="3"/>
              <w:rPr>
                <w:rFonts w:ascii="Times New Roman" w:hAnsi="Times New Roman" w:cs="Times New Roman"/>
                <w:b/>
                <w:bCs/>
                <w:color w:val="auto"/>
                <w:sz w:val="20"/>
                <w:szCs w:val="20"/>
              </w:rPr>
            </w:pPr>
            <w:r w:rsidRPr="005464FD">
              <w:rPr>
                <w:rFonts w:ascii="Times New Roman" w:hAnsi="Times New Roman" w:cs="Times New Roman"/>
                <w:b/>
                <w:bCs/>
                <w:color w:val="auto"/>
                <w:sz w:val="20"/>
                <w:szCs w:val="20"/>
              </w:rPr>
              <w:t>Задача « Развитие муниципальной системы воспитания и дополнительного образования детей и молодежи»</w:t>
            </w:r>
          </w:p>
        </w:tc>
      </w:tr>
      <w:tr w:rsidR="00870E16" w:rsidRPr="005464FD" w14:paraId="5705E260" w14:textId="77777777" w:rsidTr="00651CC8">
        <w:tc>
          <w:tcPr>
            <w:tcW w:w="534" w:type="dxa"/>
          </w:tcPr>
          <w:p w14:paraId="37A22F90"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p>
        </w:tc>
        <w:tc>
          <w:tcPr>
            <w:tcW w:w="1949" w:type="dxa"/>
          </w:tcPr>
          <w:p w14:paraId="64076AE5" w14:textId="77777777" w:rsidR="00870E16" w:rsidRPr="005464FD" w:rsidRDefault="00870E16" w:rsidP="00EE29F3">
            <w:pPr>
              <w:widowControl/>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Доля детей, охваченных дополнительными образовательными программами в общей численности детей и молодежи от 7 до 18 лет</w:t>
            </w:r>
          </w:p>
        </w:tc>
        <w:tc>
          <w:tcPr>
            <w:tcW w:w="149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9CCD41" w14:textId="77777777" w:rsidR="00870E16" w:rsidRPr="005464FD" w:rsidRDefault="00870E16" w:rsidP="00870E16">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Прогресси</w:t>
            </w:r>
          </w:p>
          <w:p w14:paraId="197AE5F8" w14:textId="77777777" w:rsidR="00870E16" w:rsidRPr="005464FD" w:rsidRDefault="00870E16" w:rsidP="00870E16">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рующий</w:t>
            </w:r>
          </w:p>
        </w:tc>
        <w:tc>
          <w:tcPr>
            <w:tcW w:w="13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D52D25" w14:textId="77777777" w:rsidR="00870E16" w:rsidRPr="005464FD" w:rsidRDefault="00870E16" w:rsidP="00870E16">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КПМ</w:t>
            </w:r>
          </w:p>
        </w:tc>
        <w:tc>
          <w:tcPr>
            <w:tcW w:w="12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193F1" w14:textId="77777777" w:rsidR="00870E16" w:rsidRPr="005464FD" w:rsidRDefault="00870E16" w:rsidP="00870E16">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w:t>
            </w:r>
          </w:p>
        </w:tc>
        <w:tc>
          <w:tcPr>
            <w:tcW w:w="834" w:type="dxa"/>
            <w:vAlign w:val="center"/>
          </w:tcPr>
          <w:p w14:paraId="2C058AE6"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82,8</w:t>
            </w:r>
          </w:p>
        </w:tc>
        <w:tc>
          <w:tcPr>
            <w:tcW w:w="797" w:type="dxa"/>
            <w:vAlign w:val="center"/>
          </w:tcPr>
          <w:p w14:paraId="6BAE6741"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2024</w:t>
            </w:r>
          </w:p>
        </w:tc>
        <w:tc>
          <w:tcPr>
            <w:tcW w:w="684" w:type="dxa"/>
            <w:vAlign w:val="center"/>
          </w:tcPr>
          <w:p w14:paraId="1CBC1051"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83</w:t>
            </w:r>
          </w:p>
        </w:tc>
        <w:tc>
          <w:tcPr>
            <w:tcW w:w="684" w:type="dxa"/>
            <w:vAlign w:val="center"/>
          </w:tcPr>
          <w:p w14:paraId="75CAB5E2"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83</w:t>
            </w:r>
          </w:p>
        </w:tc>
        <w:tc>
          <w:tcPr>
            <w:tcW w:w="684" w:type="dxa"/>
            <w:vAlign w:val="center"/>
          </w:tcPr>
          <w:p w14:paraId="7CB0A3B9"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83</w:t>
            </w:r>
          </w:p>
        </w:tc>
        <w:tc>
          <w:tcPr>
            <w:tcW w:w="684" w:type="dxa"/>
            <w:vAlign w:val="center"/>
          </w:tcPr>
          <w:p w14:paraId="1F85DD88"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83</w:t>
            </w:r>
          </w:p>
        </w:tc>
        <w:tc>
          <w:tcPr>
            <w:tcW w:w="684" w:type="dxa"/>
            <w:vAlign w:val="center"/>
          </w:tcPr>
          <w:p w14:paraId="6D905E7B"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83</w:t>
            </w:r>
          </w:p>
        </w:tc>
        <w:tc>
          <w:tcPr>
            <w:tcW w:w="684" w:type="dxa"/>
            <w:vAlign w:val="center"/>
          </w:tcPr>
          <w:p w14:paraId="568577BD" w14:textId="77777777" w:rsidR="00870E16" w:rsidRPr="005464FD" w:rsidRDefault="00870E16" w:rsidP="00870E16">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83</w:t>
            </w:r>
          </w:p>
        </w:tc>
        <w:tc>
          <w:tcPr>
            <w:tcW w:w="1954" w:type="dxa"/>
          </w:tcPr>
          <w:p w14:paraId="594F6C98" w14:textId="77777777" w:rsidR="00870E16" w:rsidRPr="005464FD" w:rsidRDefault="00870E16" w:rsidP="00EE29F3">
            <w:pPr>
              <w:widowControl/>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000000" w:themeColor="text1"/>
                <w:kern w:val="36"/>
                <w:sz w:val="20"/>
                <w:szCs w:val="20"/>
              </w:rPr>
              <w:t>МКУ «Управление образования администрации муниципального района «Ивнянский район»</w:t>
            </w:r>
          </w:p>
        </w:tc>
      </w:tr>
      <w:tr w:rsidR="00EE29F3" w:rsidRPr="005464FD" w14:paraId="32BB67D0" w14:textId="77777777" w:rsidTr="00651CC8">
        <w:tc>
          <w:tcPr>
            <w:tcW w:w="534" w:type="dxa"/>
          </w:tcPr>
          <w:p w14:paraId="17CA70F1"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p>
        </w:tc>
        <w:tc>
          <w:tcPr>
            <w:tcW w:w="1949" w:type="dxa"/>
          </w:tcPr>
          <w:p w14:paraId="4C5B8EE3" w14:textId="77777777" w:rsidR="00EE29F3" w:rsidRPr="005464FD" w:rsidRDefault="00EE29F3" w:rsidP="00EE29F3">
            <w:pPr>
              <w:widowControl/>
              <w:textAlignment w:val="baseline"/>
              <w:outlineLvl w:val="3"/>
              <w:rPr>
                <w:rFonts w:ascii="Times New Roman" w:hAnsi="Times New Roman" w:cs="Times New Roman"/>
                <w:bCs/>
                <w:color w:val="auto"/>
                <w:sz w:val="20"/>
                <w:szCs w:val="20"/>
              </w:rPr>
            </w:pPr>
            <w:r w:rsidRPr="005464FD">
              <w:rPr>
                <w:rFonts w:ascii="Times New Roman" w:hAnsi="Times New Roman" w:cs="Times New Roman"/>
                <w:color w:val="auto"/>
                <w:sz w:val="20"/>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9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58349"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Прогресси</w:t>
            </w:r>
          </w:p>
          <w:p w14:paraId="700A8C24"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рующий</w:t>
            </w:r>
          </w:p>
        </w:tc>
        <w:tc>
          <w:tcPr>
            <w:tcW w:w="13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AF2E66"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КПМ</w:t>
            </w:r>
          </w:p>
        </w:tc>
        <w:tc>
          <w:tcPr>
            <w:tcW w:w="12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93D97E"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w:t>
            </w:r>
          </w:p>
        </w:tc>
        <w:tc>
          <w:tcPr>
            <w:tcW w:w="834" w:type="dxa"/>
            <w:vAlign w:val="center"/>
          </w:tcPr>
          <w:p w14:paraId="690B99D4"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53</w:t>
            </w:r>
          </w:p>
        </w:tc>
        <w:tc>
          <w:tcPr>
            <w:tcW w:w="797" w:type="dxa"/>
            <w:vAlign w:val="center"/>
          </w:tcPr>
          <w:p w14:paraId="7D1938CC"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2024</w:t>
            </w:r>
          </w:p>
        </w:tc>
        <w:tc>
          <w:tcPr>
            <w:tcW w:w="684" w:type="dxa"/>
            <w:vAlign w:val="center"/>
          </w:tcPr>
          <w:p w14:paraId="4BA4E1B2"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53</w:t>
            </w:r>
          </w:p>
        </w:tc>
        <w:tc>
          <w:tcPr>
            <w:tcW w:w="684" w:type="dxa"/>
            <w:vAlign w:val="center"/>
          </w:tcPr>
          <w:p w14:paraId="0F733F9C"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53</w:t>
            </w:r>
          </w:p>
        </w:tc>
        <w:tc>
          <w:tcPr>
            <w:tcW w:w="684" w:type="dxa"/>
            <w:vAlign w:val="center"/>
          </w:tcPr>
          <w:p w14:paraId="535C0442"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53</w:t>
            </w:r>
          </w:p>
        </w:tc>
        <w:tc>
          <w:tcPr>
            <w:tcW w:w="684" w:type="dxa"/>
            <w:vAlign w:val="center"/>
          </w:tcPr>
          <w:p w14:paraId="0C1C47D9"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53</w:t>
            </w:r>
          </w:p>
        </w:tc>
        <w:tc>
          <w:tcPr>
            <w:tcW w:w="684" w:type="dxa"/>
            <w:vAlign w:val="center"/>
          </w:tcPr>
          <w:p w14:paraId="33FD0A94"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53</w:t>
            </w:r>
          </w:p>
        </w:tc>
        <w:tc>
          <w:tcPr>
            <w:tcW w:w="684" w:type="dxa"/>
            <w:vAlign w:val="center"/>
          </w:tcPr>
          <w:p w14:paraId="0D8B92D4" w14:textId="77777777" w:rsidR="00EE29F3" w:rsidRPr="005464FD" w:rsidRDefault="00EE29F3" w:rsidP="00EE29F3">
            <w:pPr>
              <w:widowControl/>
              <w:jc w:val="center"/>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53</w:t>
            </w:r>
          </w:p>
        </w:tc>
        <w:tc>
          <w:tcPr>
            <w:tcW w:w="1954" w:type="dxa"/>
          </w:tcPr>
          <w:p w14:paraId="3E8C984C" w14:textId="77777777" w:rsidR="00EE29F3" w:rsidRPr="005464FD" w:rsidRDefault="00EE29F3" w:rsidP="00EE29F3">
            <w:pPr>
              <w:widowControl/>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000000" w:themeColor="text1"/>
                <w:kern w:val="36"/>
                <w:sz w:val="20"/>
                <w:szCs w:val="20"/>
              </w:rPr>
              <w:t>МКУ «Управление образования администрации муниципального района «Ивнянский район»</w:t>
            </w:r>
          </w:p>
        </w:tc>
      </w:tr>
    </w:tbl>
    <w:p w14:paraId="2EEFC4DC" w14:textId="77777777" w:rsidR="005464FD" w:rsidRDefault="00843CF4" w:rsidP="00EE29F3">
      <w:pPr>
        <w:widowControl/>
        <w:spacing w:after="240"/>
        <w:jc w:val="center"/>
        <w:textAlignment w:val="baseline"/>
        <w:outlineLvl w:val="3"/>
        <w:rPr>
          <w:rFonts w:ascii="Times New Roman" w:hAnsi="Times New Roman" w:cs="Times New Roman"/>
          <w:b/>
          <w:bCs/>
          <w:color w:val="auto"/>
        </w:rPr>
      </w:pPr>
      <w:r w:rsidRPr="00843CF4">
        <w:rPr>
          <w:rFonts w:ascii="Times New Roman" w:hAnsi="Times New Roman" w:cs="Times New Roman"/>
          <w:b/>
          <w:bCs/>
          <w:color w:val="auto"/>
        </w:rPr>
        <w:br/>
      </w:r>
    </w:p>
    <w:p w14:paraId="42691C88" w14:textId="77777777" w:rsidR="005464FD" w:rsidRDefault="005464FD" w:rsidP="00EE29F3">
      <w:pPr>
        <w:widowControl/>
        <w:spacing w:after="240"/>
        <w:jc w:val="center"/>
        <w:textAlignment w:val="baseline"/>
        <w:outlineLvl w:val="3"/>
        <w:rPr>
          <w:rFonts w:ascii="Times New Roman" w:hAnsi="Times New Roman" w:cs="Times New Roman"/>
          <w:b/>
          <w:bCs/>
          <w:color w:val="auto"/>
        </w:rPr>
      </w:pPr>
    </w:p>
    <w:p w14:paraId="7FD34252" w14:textId="77777777" w:rsidR="005464FD" w:rsidRDefault="005464FD" w:rsidP="00EE29F3">
      <w:pPr>
        <w:widowControl/>
        <w:spacing w:after="240"/>
        <w:jc w:val="center"/>
        <w:textAlignment w:val="baseline"/>
        <w:outlineLvl w:val="3"/>
        <w:rPr>
          <w:rFonts w:ascii="Times New Roman" w:hAnsi="Times New Roman" w:cs="Times New Roman"/>
          <w:b/>
          <w:bCs/>
          <w:color w:val="auto"/>
        </w:rPr>
      </w:pPr>
    </w:p>
    <w:p w14:paraId="5A8A65FC" w14:textId="26F428F0" w:rsidR="00843CF4" w:rsidRPr="005464FD" w:rsidRDefault="00843CF4" w:rsidP="00EE29F3">
      <w:pPr>
        <w:widowControl/>
        <w:spacing w:after="240"/>
        <w:jc w:val="center"/>
        <w:textAlignment w:val="baseline"/>
        <w:outlineLvl w:val="3"/>
        <w:rPr>
          <w:rFonts w:ascii="Times New Roman" w:hAnsi="Times New Roman" w:cs="Times New Roman"/>
          <w:b/>
          <w:bCs/>
          <w:color w:val="auto"/>
          <w:sz w:val="27"/>
          <w:szCs w:val="27"/>
        </w:rPr>
      </w:pPr>
      <w:r w:rsidRPr="00843CF4">
        <w:rPr>
          <w:rFonts w:ascii="Times New Roman" w:hAnsi="Times New Roman" w:cs="Times New Roman"/>
          <w:b/>
          <w:bCs/>
          <w:color w:val="auto"/>
        </w:rPr>
        <w:lastRenderedPageBreak/>
        <w:br/>
      </w:r>
      <w:r w:rsidRPr="005464FD">
        <w:rPr>
          <w:rFonts w:ascii="Times New Roman" w:hAnsi="Times New Roman" w:cs="Times New Roman"/>
          <w:b/>
          <w:bCs/>
          <w:color w:val="auto"/>
          <w:sz w:val="27"/>
          <w:szCs w:val="27"/>
        </w:rPr>
        <w:t>3. Помесячный план достижения показателей комплекса про</w:t>
      </w:r>
      <w:r w:rsidR="00E50DDA" w:rsidRPr="005464FD">
        <w:rPr>
          <w:rFonts w:ascii="Times New Roman" w:hAnsi="Times New Roman" w:cs="Times New Roman"/>
          <w:b/>
          <w:bCs/>
          <w:color w:val="auto"/>
          <w:sz w:val="27"/>
          <w:szCs w:val="27"/>
        </w:rPr>
        <w:t>цессных мероприятий 3 в 2025</w:t>
      </w:r>
      <w:r w:rsidRPr="005464FD">
        <w:rPr>
          <w:rFonts w:ascii="Times New Roman" w:hAnsi="Times New Roman" w:cs="Times New Roman"/>
          <w:b/>
          <w:bCs/>
          <w:color w:val="auto"/>
          <w:sz w:val="27"/>
          <w:szCs w:val="27"/>
        </w:rPr>
        <w:t xml:space="preserve"> году</w:t>
      </w:r>
      <w:r w:rsidRPr="005464FD">
        <w:rPr>
          <w:rFonts w:ascii="Times New Roman" w:hAnsi="Times New Roman" w:cs="Times New Roman"/>
          <w:b/>
          <w:bCs/>
          <w:color w:val="auto"/>
          <w:sz w:val="27"/>
          <w:szCs w:val="27"/>
        </w:rPr>
        <w:br/>
      </w:r>
    </w:p>
    <w:tbl>
      <w:tblPr>
        <w:tblW w:w="14034" w:type="dxa"/>
        <w:tblInd w:w="709" w:type="dxa"/>
        <w:tblCellMar>
          <w:left w:w="0" w:type="dxa"/>
          <w:right w:w="0" w:type="dxa"/>
        </w:tblCellMar>
        <w:tblLook w:val="04A0" w:firstRow="1" w:lastRow="0" w:firstColumn="1" w:lastColumn="0" w:noHBand="0" w:noVBand="1"/>
      </w:tblPr>
      <w:tblGrid>
        <w:gridCol w:w="619"/>
        <w:gridCol w:w="2587"/>
        <w:gridCol w:w="1453"/>
        <w:gridCol w:w="698"/>
        <w:gridCol w:w="723"/>
        <w:gridCol w:w="764"/>
        <w:gridCol w:w="722"/>
        <w:gridCol w:w="718"/>
        <w:gridCol w:w="822"/>
        <w:gridCol w:w="771"/>
        <w:gridCol w:w="696"/>
        <w:gridCol w:w="696"/>
        <w:gridCol w:w="696"/>
        <w:gridCol w:w="696"/>
        <w:gridCol w:w="1373"/>
      </w:tblGrid>
      <w:tr w:rsidR="00843CF4" w:rsidRPr="005464FD" w14:paraId="51095535" w14:textId="77777777" w:rsidTr="00651CC8">
        <w:trPr>
          <w:trHeight w:val="12"/>
        </w:trPr>
        <w:tc>
          <w:tcPr>
            <w:tcW w:w="619" w:type="dxa"/>
            <w:tcBorders>
              <w:top w:val="nil"/>
              <w:left w:val="nil"/>
              <w:bottom w:val="nil"/>
              <w:right w:val="nil"/>
            </w:tcBorders>
            <w:shd w:val="clear" w:color="auto" w:fill="auto"/>
            <w:hideMark/>
          </w:tcPr>
          <w:p w14:paraId="0A776312" w14:textId="77777777" w:rsidR="00843CF4" w:rsidRPr="005464FD" w:rsidRDefault="00843CF4" w:rsidP="00843CF4">
            <w:pPr>
              <w:widowControl/>
              <w:rPr>
                <w:rFonts w:ascii="Times New Roman" w:hAnsi="Times New Roman" w:cs="Times New Roman"/>
                <w:color w:val="auto"/>
                <w:sz w:val="20"/>
                <w:szCs w:val="20"/>
              </w:rPr>
            </w:pPr>
          </w:p>
        </w:tc>
        <w:tc>
          <w:tcPr>
            <w:tcW w:w="2587" w:type="dxa"/>
            <w:tcBorders>
              <w:top w:val="nil"/>
              <w:left w:val="nil"/>
              <w:bottom w:val="nil"/>
              <w:right w:val="nil"/>
            </w:tcBorders>
            <w:shd w:val="clear" w:color="auto" w:fill="auto"/>
            <w:hideMark/>
          </w:tcPr>
          <w:p w14:paraId="212059F2" w14:textId="77777777" w:rsidR="00843CF4" w:rsidRPr="005464FD" w:rsidRDefault="00843CF4" w:rsidP="00843CF4">
            <w:pPr>
              <w:widowControl/>
              <w:rPr>
                <w:rFonts w:ascii="Times New Roman" w:hAnsi="Times New Roman" w:cs="Times New Roman"/>
                <w:color w:val="auto"/>
                <w:sz w:val="20"/>
                <w:szCs w:val="20"/>
              </w:rPr>
            </w:pPr>
          </w:p>
        </w:tc>
        <w:tc>
          <w:tcPr>
            <w:tcW w:w="1453" w:type="dxa"/>
            <w:tcBorders>
              <w:top w:val="nil"/>
              <w:left w:val="nil"/>
              <w:bottom w:val="nil"/>
              <w:right w:val="nil"/>
            </w:tcBorders>
            <w:shd w:val="clear" w:color="auto" w:fill="auto"/>
            <w:hideMark/>
          </w:tcPr>
          <w:p w14:paraId="7127596D" w14:textId="77777777" w:rsidR="00843CF4" w:rsidRPr="005464FD" w:rsidRDefault="00843CF4" w:rsidP="00843CF4">
            <w:pPr>
              <w:widowControl/>
              <w:rPr>
                <w:rFonts w:ascii="Times New Roman" w:hAnsi="Times New Roman" w:cs="Times New Roman"/>
                <w:color w:val="auto"/>
                <w:sz w:val="20"/>
                <w:szCs w:val="20"/>
              </w:rPr>
            </w:pPr>
          </w:p>
        </w:tc>
        <w:tc>
          <w:tcPr>
            <w:tcW w:w="698" w:type="dxa"/>
            <w:tcBorders>
              <w:top w:val="nil"/>
              <w:left w:val="nil"/>
              <w:bottom w:val="nil"/>
              <w:right w:val="nil"/>
            </w:tcBorders>
            <w:shd w:val="clear" w:color="auto" w:fill="auto"/>
            <w:hideMark/>
          </w:tcPr>
          <w:p w14:paraId="0D9E9380" w14:textId="77777777" w:rsidR="00843CF4" w:rsidRPr="005464FD" w:rsidRDefault="00843CF4" w:rsidP="00843CF4">
            <w:pPr>
              <w:widowControl/>
              <w:rPr>
                <w:rFonts w:ascii="Times New Roman" w:hAnsi="Times New Roman" w:cs="Times New Roman"/>
                <w:color w:val="auto"/>
                <w:sz w:val="20"/>
                <w:szCs w:val="20"/>
              </w:rPr>
            </w:pPr>
          </w:p>
        </w:tc>
        <w:tc>
          <w:tcPr>
            <w:tcW w:w="723" w:type="dxa"/>
            <w:tcBorders>
              <w:top w:val="nil"/>
              <w:left w:val="nil"/>
              <w:bottom w:val="nil"/>
              <w:right w:val="nil"/>
            </w:tcBorders>
            <w:shd w:val="clear" w:color="auto" w:fill="auto"/>
            <w:hideMark/>
          </w:tcPr>
          <w:p w14:paraId="178D545E" w14:textId="77777777" w:rsidR="00843CF4" w:rsidRPr="005464FD" w:rsidRDefault="00843CF4" w:rsidP="00843CF4">
            <w:pPr>
              <w:widowControl/>
              <w:rPr>
                <w:rFonts w:ascii="Times New Roman" w:hAnsi="Times New Roman" w:cs="Times New Roman"/>
                <w:color w:val="auto"/>
                <w:sz w:val="20"/>
                <w:szCs w:val="20"/>
              </w:rPr>
            </w:pPr>
          </w:p>
        </w:tc>
        <w:tc>
          <w:tcPr>
            <w:tcW w:w="764" w:type="dxa"/>
            <w:tcBorders>
              <w:top w:val="nil"/>
              <w:left w:val="nil"/>
              <w:bottom w:val="nil"/>
              <w:right w:val="nil"/>
            </w:tcBorders>
            <w:shd w:val="clear" w:color="auto" w:fill="auto"/>
            <w:hideMark/>
          </w:tcPr>
          <w:p w14:paraId="23EA5CD6" w14:textId="77777777" w:rsidR="00843CF4" w:rsidRPr="005464FD" w:rsidRDefault="00843CF4" w:rsidP="00843CF4">
            <w:pPr>
              <w:widowControl/>
              <w:rPr>
                <w:rFonts w:ascii="Times New Roman" w:hAnsi="Times New Roman" w:cs="Times New Roman"/>
                <w:color w:val="auto"/>
                <w:sz w:val="20"/>
                <w:szCs w:val="20"/>
              </w:rPr>
            </w:pPr>
          </w:p>
        </w:tc>
        <w:tc>
          <w:tcPr>
            <w:tcW w:w="722" w:type="dxa"/>
            <w:tcBorders>
              <w:top w:val="nil"/>
              <w:left w:val="nil"/>
              <w:bottom w:val="nil"/>
              <w:right w:val="nil"/>
            </w:tcBorders>
            <w:shd w:val="clear" w:color="auto" w:fill="auto"/>
            <w:hideMark/>
          </w:tcPr>
          <w:p w14:paraId="70F84A8B" w14:textId="77777777" w:rsidR="00843CF4" w:rsidRPr="005464FD" w:rsidRDefault="00843CF4" w:rsidP="00843CF4">
            <w:pPr>
              <w:widowControl/>
              <w:rPr>
                <w:rFonts w:ascii="Times New Roman" w:hAnsi="Times New Roman" w:cs="Times New Roman"/>
                <w:color w:val="auto"/>
                <w:sz w:val="20"/>
                <w:szCs w:val="20"/>
              </w:rPr>
            </w:pPr>
          </w:p>
        </w:tc>
        <w:tc>
          <w:tcPr>
            <w:tcW w:w="718" w:type="dxa"/>
            <w:tcBorders>
              <w:top w:val="nil"/>
              <w:left w:val="nil"/>
              <w:bottom w:val="nil"/>
              <w:right w:val="nil"/>
            </w:tcBorders>
            <w:shd w:val="clear" w:color="auto" w:fill="auto"/>
            <w:hideMark/>
          </w:tcPr>
          <w:p w14:paraId="0050974F" w14:textId="77777777" w:rsidR="00843CF4" w:rsidRPr="005464FD" w:rsidRDefault="00843CF4" w:rsidP="00843CF4">
            <w:pPr>
              <w:widowControl/>
              <w:rPr>
                <w:rFonts w:ascii="Times New Roman" w:hAnsi="Times New Roman" w:cs="Times New Roman"/>
                <w:color w:val="auto"/>
                <w:sz w:val="20"/>
                <w:szCs w:val="20"/>
              </w:rPr>
            </w:pPr>
          </w:p>
        </w:tc>
        <w:tc>
          <w:tcPr>
            <w:tcW w:w="822" w:type="dxa"/>
            <w:tcBorders>
              <w:top w:val="nil"/>
              <w:left w:val="nil"/>
              <w:bottom w:val="nil"/>
              <w:right w:val="nil"/>
            </w:tcBorders>
            <w:shd w:val="clear" w:color="auto" w:fill="auto"/>
            <w:hideMark/>
          </w:tcPr>
          <w:p w14:paraId="2EC958E3" w14:textId="77777777" w:rsidR="00843CF4" w:rsidRPr="005464FD" w:rsidRDefault="00843CF4" w:rsidP="00843CF4">
            <w:pPr>
              <w:widowControl/>
              <w:rPr>
                <w:rFonts w:ascii="Times New Roman" w:hAnsi="Times New Roman" w:cs="Times New Roman"/>
                <w:color w:val="auto"/>
                <w:sz w:val="20"/>
                <w:szCs w:val="20"/>
              </w:rPr>
            </w:pPr>
          </w:p>
        </w:tc>
        <w:tc>
          <w:tcPr>
            <w:tcW w:w="771" w:type="dxa"/>
            <w:tcBorders>
              <w:top w:val="nil"/>
              <w:left w:val="nil"/>
              <w:bottom w:val="nil"/>
              <w:right w:val="nil"/>
            </w:tcBorders>
            <w:shd w:val="clear" w:color="auto" w:fill="auto"/>
            <w:hideMark/>
          </w:tcPr>
          <w:p w14:paraId="7D63D63A" w14:textId="77777777" w:rsidR="00843CF4" w:rsidRPr="005464FD" w:rsidRDefault="00843CF4" w:rsidP="00843CF4">
            <w:pPr>
              <w:widowControl/>
              <w:rPr>
                <w:rFonts w:ascii="Times New Roman" w:hAnsi="Times New Roman" w:cs="Times New Roman"/>
                <w:color w:val="auto"/>
                <w:sz w:val="20"/>
                <w:szCs w:val="20"/>
              </w:rPr>
            </w:pPr>
          </w:p>
        </w:tc>
        <w:tc>
          <w:tcPr>
            <w:tcW w:w="696" w:type="dxa"/>
            <w:tcBorders>
              <w:top w:val="nil"/>
              <w:left w:val="nil"/>
              <w:bottom w:val="nil"/>
              <w:right w:val="nil"/>
            </w:tcBorders>
            <w:shd w:val="clear" w:color="auto" w:fill="auto"/>
            <w:hideMark/>
          </w:tcPr>
          <w:p w14:paraId="7A1E6E85" w14:textId="77777777" w:rsidR="00843CF4" w:rsidRPr="005464FD" w:rsidRDefault="00843CF4" w:rsidP="00843CF4">
            <w:pPr>
              <w:widowControl/>
              <w:rPr>
                <w:rFonts w:ascii="Times New Roman" w:hAnsi="Times New Roman" w:cs="Times New Roman"/>
                <w:color w:val="auto"/>
                <w:sz w:val="20"/>
                <w:szCs w:val="20"/>
              </w:rPr>
            </w:pPr>
          </w:p>
        </w:tc>
        <w:tc>
          <w:tcPr>
            <w:tcW w:w="696" w:type="dxa"/>
            <w:tcBorders>
              <w:top w:val="nil"/>
              <w:left w:val="nil"/>
              <w:bottom w:val="nil"/>
              <w:right w:val="nil"/>
            </w:tcBorders>
            <w:shd w:val="clear" w:color="auto" w:fill="auto"/>
            <w:hideMark/>
          </w:tcPr>
          <w:p w14:paraId="7C82E377" w14:textId="77777777" w:rsidR="00843CF4" w:rsidRPr="005464FD" w:rsidRDefault="00843CF4" w:rsidP="00843CF4">
            <w:pPr>
              <w:widowControl/>
              <w:rPr>
                <w:rFonts w:ascii="Times New Roman" w:hAnsi="Times New Roman" w:cs="Times New Roman"/>
                <w:color w:val="auto"/>
                <w:sz w:val="20"/>
                <w:szCs w:val="20"/>
              </w:rPr>
            </w:pPr>
          </w:p>
        </w:tc>
        <w:tc>
          <w:tcPr>
            <w:tcW w:w="696" w:type="dxa"/>
            <w:tcBorders>
              <w:top w:val="nil"/>
              <w:left w:val="nil"/>
              <w:bottom w:val="nil"/>
              <w:right w:val="nil"/>
            </w:tcBorders>
            <w:shd w:val="clear" w:color="auto" w:fill="auto"/>
            <w:hideMark/>
          </w:tcPr>
          <w:p w14:paraId="445D55E0" w14:textId="77777777" w:rsidR="00843CF4" w:rsidRPr="005464FD" w:rsidRDefault="00843CF4" w:rsidP="00843CF4">
            <w:pPr>
              <w:widowControl/>
              <w:rPr>
                <w:rFonts w:ascii="Times New Roman" w:hAnsi="Times New Roman" w:cs="Times New Roman"/>
                <w:color w:val="auto"/>
                <w:sz w:val="20"/>
                <w:szCs w:val="20"/>
              </w:rPr>
            </w:pPr>
          </w:p>
        </w:tc>
        <w:tc>
          <w:tcPr>
            <w:tcW w:w="696" w:type="dxa"/>
            <w:tcBorders>
              <w:top w:val="nil"/>
              <w:left w:val="nil"/>
              <w:bottom w:val="nil"/>
              <w:right w:val="nil"/>
            </w:tcBorders>
            <w:shd w:val="clear" w:color="auto" w:fill="auto"/>
            <w:hideMark/>
          </w:tcPr>
          <w:p w14:paraId="4BB43FC7" w14:textId="77777777" w:rsidR="00843CF4" w:rsidRPr="005464FD" w:rsidRDefault="00843CF4" w:rsidP="00843CF4">
            <w:pPr>
              <w:widowControl/>
              <w:rPr>
                <w:rFonts w:ascii="Times New Roman" w:hAnsi="Times New Roman" w:cs="Times New Roman"/>
                <w:color w:val="auto"/>
                <w:sz w:val="20"/>
                <w:szCs w:val="20"/>
              </w:rPr>
            </w:pPr>
          </w:p>
        </w:tc>
        <w:tc>
          <w:tcPr>
            <w:tcW w:w="1373" w:type="dxa"/>
            <w:tcBorders>
              <w:top w:val="nil"/>
              <w:left w:val="nil"/>
              <w:bottom w:val="nil"/>
              <w:right w:val="nil"/>
            </w:tcBorders>
            <w:shd w:val="clear" w:color="auto" w:fill="auto"/>
            <w:hideMark/>
          </w:tcPr>
          <w:p w14:paraId="5CFF811E" w14:textId="77777777" w:rsidR="00843CF4" w:rsidRPr="005464FD" w:rsidRDefault="00843CF4" w:rsidP="00843CF4">
            <w:pPr>
              <w:widowControl/>
              <w:rPr>
                <w:rFonts w:ascii="Times New Roman" w:hAnsi="Times New Roman" w:cs="Times New Roman"/>
                <w:color w:val="auto"/>
                <w:sz w:val="20"/>
                <w:szCs w:val="20"/>
              </w:rPr>
            </w:pPr>
          </w:p>
        </w:tc>
      </w:tr>
      <w:tr w:rsidR="00EE29F3" w:rsidRPr="005464FD" w14:paraId="7831D2AA" w14:textId="77777777" w:rsidTr="00651CC8">
        <w:tc>
          <w:tcPr>
            <w:tcW w:w="61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E16AF03" w14:textId="77777777" w:rsidR="00EE29F3" w:rsidRPr="005464FD" w:rsidRDefault="00EE29F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N п/п</w:t>
            </w:r>
          </w:p>
        </w:tc>
        <w:tc>
          <w:tcPr>
            <w:tcW w:w="258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7450158" w14:textId="77777777" w:rsidR="00EE29F3" w:rsidRPr="005464FD" w:rsidRDefault="00EE29F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Наименование показателя</w:t>
            </w:r>
          </w:p>
        </w:tc>
        <w:tc>
          <w:tcPr>
            <w:tcW w:w="145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D518588" w14:textId="77777777" w:rsidR="00EE29F3" w:rsidRPr="005464FD" w:rsidRDefault="00EE29F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Единица измерения (по </w:t>
            </w:r>
            <w:hyperlink r:id="rId22" w:anchor="7D20K3" w:history="1">
              <w:r w:rsidRPr="005464FD">
                <w:rPr>
                  <w:rFonts w:ascii="Times New Roman" w:hAnsi="Times New Roman" w:cs="Times New Roman"/>
                  <w:color w:val="0000FF"/>
                  <w:sz w:val="20"/>
                  <w:szCs w:val="20"/>
                  <w:u w:val="single"/>
                </w:rPr>
                <w:t>ОКЕИ</w:t>
              </w:r>
            </w:hyperlink>
            <w:r w:rsidRPr="005464FD">
              <w:rPr>
                <w:rFonts w:ascii="Times New Roman" w:hAnsi="Times New Roman" w:cs="Times New Roman"/>
                <w:color w:val="auto"/>
                <w:sz w:val="20"/>
                <w:szCs w:val="20"/>
              </w:rPr>
              <w:t>)</w:t>
            </w:r>
          </w:p>
        </w:tc>
        <w:tc>
          <w:tcPr>
            <w:tcW w:w="8002"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7C6FED" w14:textId="77777777" w:rsidR="00EE29F3" w:rsidRPr="005464FD" w:rsidRDefault="00EE29F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Плановые значения на конец месяца</w:t>
            </w:r>
          </w:p>
        </w:tc>
        <w:tc>
          <w:tcPr>
            <w:tcW w:w="137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FDE8F71" w14:textId="77777777" w:rsidR="00EE29F3" w:rsidRPr="005464FD" w:rsidRDefault="00EE29F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На конец 2025 года</w:t>
            </w:r>
          </w:p>
        </w:tc>
      </w:tr>
      <w:tr w:rsidR="00EE29F3" w:rsidRPr="005464FD" w14:paraId="1C0BCAE1" w14:textId="77777777" w:rsidTr="00651CC8">
        <w:trPr>
          <w:cantSplit/>
          <w:trHeight w:val="1134"/>
        </w:trPr>
        <w:tc>
          <w:tcPr>
            <w:tcW w:w="61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A6BC430" w14:textId="77777777" w:rsidR="00EE29F3" w:rsidRPr="005464FD" w:rsidRDefault="00EE29F3" w:rsidP="00843CF4">
            <w:pPr>
              <w:widowControl/>
              <w:rPr>
                <w:rFonts w:ascii="Times New Roman" w:hAnsi="Times New Roman" w:cs="Times New Roman"/>
                <w:color w:val="auto"/>
                <w:sz w:val="20"/>
                <w:szCs w:val="20"/>
              </w:rPr>
            </w:pPr>
          </w:p>
        </w:tc>
        <w:tc>
          <w:tcPr>
            <w:tcW w:w="2587"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035225CE" w14:textId="77777777" w:rsidR="00EE29F3" w:rsidRPr="005464FD" w:rsidRDefault="00EE29F3" w:rsidP="00843CF4">
            <w:pPr>
              <w:widowControl/>
              <w:rPr>
                <w:rFonts w:ascii="Times New Roman" w:hAnsi="Times New Roman" w:cs="Times New Roman"/>
                <w:color w:val="auto"/>
                <w:sz w:val="20"/>
                <w:szCs w:val="20"/>
              </w:rPr>
            </w:pPr>
          </w:p>
        </w:tc>
        <w:tc>
          <w:tcPr>
            <w:tcW w:w="145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01810471" w14:textId="77777777" w:rsidR="00EE29F3" w:rsidRPr="005464FD" w:rsidRDefault="00EE29F3" w:rsidP="00843CF4">
            <w:pPr>
              <w:widowControl/>
              <w:rPr>
                <w:rFonts w:ascii="Times New Roman" w:hAnsi="Times New Roman" w:cs="Times New Roman"/>
                <w:color w:val="auto"/>
                <w:sz w:val="20"/>
                <w:szCs w:val="20"/>
              </w:rPr>
            </w:pP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D9403CC"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январь</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262820B"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февраль</w:t>
            </w:r>
          </w:p>
        </w:tc>
        <w:tc>
          <w:tcPr>
            <w:tcW w:w="7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823BE08"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март</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E3E112B"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апрель</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E259DC6"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май</w:t>
            </w:r>
          </w:p>
        </w:tc>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4229835"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июнь</w:t>
            </w:r>
          </w:p>
        </w:tc>
        <w:tc>
          <w:tcPr>
            <w:tcW w:w="7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1E361CF2"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июль</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1D0134C7"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август</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25266FF"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сентябрь</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E462106"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октябрь</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36DBB99" w14:textId="77777777" w:rsidR="00EE29F3" w:rsidRPr="005464FD" w:rsidRDefault="00EE29F3" w:rsidP="00EE29F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ноябрь</w:t>
            </w:r>
          </w:p>
        </w:tc>
        <w:tc>
          <w:tcPr>
            <w:tcW w:w="137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43C29CF2" w14:textId="77777777" w:rsidR="00EE29F3" w:rsidRPr="005464FD" w:rsidRDefault="00EE29F3" w:rsidP="00843CF4">
            <w:pPr>
              <w:widowControl/>
              <w:rPr>
                <w:rFonts w:ascii="Times New Roman" w:hAnsi="Times New Roman" w:cs="Times New Roman"/>
                <w:color w:val="auto"/>
                <w:sz w:val="20"/>
                <w:szCs w:val="20"/>
              </w:rPr>
            </w:pPr>
          </w:p>
        </w:tc>
      </w:tr>
      <w:tr w:rsidR="00843CF4" w:rsidRPr="005464FD" w14:paraId="2C5275ED" w14:textId="77777777" w:rsidTr="00651CC8">
        <w:tc>
          <w:tcPr>
            <w:tcW w:w="6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72E0D9"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28A6C5"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w:t>
            </w:r>
          </w:p>
        </w:tc>
        <w:tc>
          <w:tcPr>
            <w:tcW w:w="1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92A76A"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2D4ACC"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9B6447"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5</w:t>
            </w:r>
          </w:p>
        </w:tc>
        <w:tc>
          <w:tcPr>
            <w:tcW w:w="7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62CE69"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6</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956B15"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7</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39F5C5"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8</w:t>
            </w:r>
          </w:p>
        </w:tc>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966B31"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9</w:t>
            </w:r>
          </w:p>
        </w:tc>
        <w:tc>
          <w:tcPr>
            <w:tcW w:w="7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B34E8"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10</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4976BC"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11</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5CC498"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12</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EEBAD6"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13</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825F62"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14</w:t>
            </w:r>
          </w:p>
        </w:tc>
        <w:tc>
          <w:tcPr>
            <w:tcW w:w="13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9222EC"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15</w:t>
            </w:r>
          </w:p>
        </w:tc>
      </w:tr>
      <w:tr w:rsidR="00EE29F3" w:rsidRPr="005464FD" w14:paraId="2050BEA4" w14:textId="77777777" w:rsidTr="00651CC8">
        <w:tc>
          <w:tcPr>
            <w:tcW w:w="14034"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82D5CB"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b/>
                <w:bCs/>
                <w:color w:val="auto"/>
                <w:sz w:val="20"/>
                <w:szCs w:val="20"/>
              </w:rPr>
              <w:t>Задача « Развитие муниципальной системы воспитания и дополнительного образования детей и молодежи»</w:t>
            </w:r>
          </w:p>
        </w:tc>
      </w:tr>
      <w:tr w:rsidR="00EE29F3" w:rsidRPr="005464FD" w14:paraId="429DB598" w14:textId="77777777" w:rsidTr="00651CC8">
        <w:tc>
          <w:tcPr>
            <w:tcW w:w="6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AE50A6"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w:t>
            </w:r>
          </w:p>
        </w:tc>
        <w:tc>
          <w:tcPr>
            <w:tcW w:w="2587" w:type="dxa"/>
            <w:tcBorders>
              <w:bottom w:val="single" w:sz="4" w:space="0" w:color="auto"/>
            </w:tcBorders>
            <w:tcMar>
              <w:top w:w="0" w:type="dxa"/>
              <w:left w:w="149" w:type="dxa"/>
              <w:bottom w:w="0" w:type="dxa"/>
              <w:right w:w="149" w:type="dxa"/>
            </w:tcMar>
          </w:tcPr>
          <w:p w14:paraId="3E58DD8D" w14:textId="77777777" w:rsidR="00EE29F3" w:rsidRPr="005464FD" w:rsidRDefault="00EE29F3" w:rsidP="00EE29F3">
            <w:pPr>
              <w:widowControl/>
              <w:textAlignment w:val="baseline"/>
              <w:outlineLvl w:val="3"/>
              <w:rPr>
                <w:rFonts w:ascii="Times New Roman" w:hAnsi="Times New Roman" w:cs="Times New Roman"/>
                <w:bCs/>
                <w:color w:val="auto"/>
                <w:sz w:val="20"/>
                <w:szCs w:val="20"/>
              </w:rPr>
            </w:pPr>
            <w:r w:rsidRPr="005464FD">
              <w:rPr>
                <w:rFonts w:ascii="Times New Roman" w:hAnsi="Times New Roman" w:cs="Times New Roman"/>
                <w:bCs/>
                <w:color w:val="auto"/>
                <w:sz w:val="20"/>
                <w:szCs w:val="20"/>
              </w:rPr>
              <w:t>Доля детей, охваченных дополнительными образовательными программами в общей численности детей и молодежи от 7 до 18 лет</w:t>
            </w:r>
          </w:p>
        </w:tc>
        <w:tc>
          <w:tcPr>
            <w:tcW w:w="1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383D9D"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A0B69B"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A3AD8"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001E8D"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A0D5E6"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3AA7C1"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4270BA"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EB72B2"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9C22C7"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EF1FE8"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A7EB9D"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06A1D5"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13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97B19E8"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83</w:t>
            </w:r>
          </w:p>
        </w:tc>
      </w:tr>
      <w:tr w:rsidR="00EE29F3" w:rsidRPr="005464FD" w14:paraId="228B6A29" w14:textId="77777777" w:rsidTr="00651CC8">
        <w:tc>
          <w:tcPr>
            <w:tcW w:w="61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4C59AB"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w:t>
            </w:r>
          </w:p>
        </w:tc>
        <w:tc>
          <w:tcPr>
            <w:tcW w:w="2587" w:type="dxa"/>
            <w:tcBorders>
              <w:top w:val="single" w:sz="4" w:space="0" w:color="auto"/>
              <w:bottom w:val="single" w:sz="4" w:space="0" w:color="auto"/>
            </w:tcBorders>
            <w:tcMar>
              <w:top w:w="0" w:type="dxa"/>
              <w:left w:w="149" w:type="dxa"/>
              <w:bottom w:w="0" w:type="dxa"/>
              <w:right w:w="149" w:type="dxa"/>
            </w:tcMar>
          </w:tcPr>
          <w:p w14:paraId="0718B99C" w14:textId="77777777" w:rsidR="00EE29F3" w:rsidRPr="005464FD" w:rsidRDefault="00EE29F3" w:rsidP="00EE29F3">
            <w:pPr>
              <w:widowControl/>
              <w:textAlignment w:val="baseline"/>
              <w:outlineLvl w:val="3"/>
              <w:rPr>
                <w:rFonts w:ascii="Times New Roman" w:hAnsi="Times New Roman" w:cs="Times New Roman"/>
                <w:bCs/>
                <w:color w:val="auto"/>
                <w:sz w:val="20"/>
                <w:szCs w:val="20"/>
              </w:rPr>
            </w:pPr>
            <w:r w:rsidRPr="005464FD">
              <w:rPr>
                <w:rFonts w:ascii="Times New Roman" w:hAnsi="Times New Roman" w:cs="Times New Roman"/>
                <w:color w:val="auto"/>
                <w:sz w:val="20"/>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A9549E5"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C40C72F"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262C9E"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8A7B5E"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ABBA6A"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1B3254"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666E5F"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7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FA512A5"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AC91F81"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CA705A"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451A64"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12452B" w14:textId="77777777" w:rsidR="00EE29F3" w:rsidRPr="005464FD" w:rsidRDefault="00EE29F3" w:rsidP="00EE29F3">
            <w:pPr>
              <w:widowControl/>
              <w:jc w:val="center"/>
              <w:rPr>
                <w:rFonts w:ascii="Times New Roman" w:hAnsi="Times New Roman" w:cs="Times New Roman"/>
                <w:color w:val="auto"/>
                <w:sz w:val="20"/>
                <w:szCs w:val="20"/>
              </w:rPr>
            </w:pPr>
            <w:r w:rsidRPr="005464FD">
              <w:rPr>
                <w:rFonts w:ascii="Times New Roman" w:hAnsi="Times New Roman" w:cs="Times New Roman"/>
                <w:color w:val="auto"/>
                <w:sz w:val="20"/>
                <w:szCs w:val="20"/>
              </w:rPr>
              <w:t>х</w:t>
            </w:r>
          </w:p>
        </w:tc>
        <w:tc>
          <w:tcPr>
            <w:tcW w:w="13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EF47078" w14:textId="77777777" w:rsidR="00EE29F3" w:rsidRPr="005464FD" w:rsidRDefault="00EE29F3" w:rsidP="00EE29F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53</w:t>
            </w:r>
          </w:p>
        </w:tc>
      </w:tr>
    </w:tbl>
    <w:p w14:paraId="59747412" w14:textId="77777777" w:rsidR="002F2B7A" w:rsidRDefault="002F2B7A" w:rsidP="00843CF4">
      <w:pPr>
        <w:widowControl/>
        <w:spacing w:after="240"/>
        <w:jc w:val="center"/>
        <w:textAlignment w:val="baseline"/>
        <w:outlineLvl w:val="3"/>
        <w:rPr>
          <w:rFonts w:ascii="Times New Roman" w:hAnsi="Times New Roman" w:cs="Times New Roman"/>
          <w:b/>
          <w:bCs/>
          <w:color w:val="auto"/>
        </w:rPr>
      </w:pPr>
    </w:p>
    <w:p w14:paraId="699AC51A" w14:textId="77777777" w:rsidR="005464FD" w:rsidRDefault="006A0B40" w:rsidP="00843CF4">
      <w:pPr>
        <w:widowControl/>
        <w:spacing w:after="240"/>
        <w:jc w:val="center"/>
        <w:textAlignment w:val="baseline"/>
        <w:outlineLvl w:val="3"/>
        <w:rPr>
          <w:rFonts w:ascii="Times New Roman" w:hAnsi="Times New Roman" w:cs="Times New Roman"/>
          <w:b/>
          <w:bCs/>
          <w:color w:val="auto"/>
        </w:rPr>
      </w:pPr>
      <w:r>
        <w:rPr>
          <w:rFonts w:ascii="Times New Roman" w:hAnsi="Times New Roman" w:cs="Times New Roman"/>
          <w:b/>
          <w:bCs/>
          <w:color w:val="auto"/>
        </w:rPr>
        <w:br/>
      </w:r>
    </w:p>
    <w:p w14:paraId="6395B3D3" w14:textId="05AFA2D3" w:rsidR="00843CF4" w:rsidRPr="005464FD" w:rsidRDefault="006A0B40" w:rsidP="00843CF4">
      <w:pPr>
        <w:widowControl/>
        <w:spacing w:after="240"/>
        <w:jc w:val="center"/>
        <w:textAlignment w:val="baseline"/>
        <w:outlineLvl w:val="3"/>
        <w:rPr>
          <w:rFonts w:ascii="Times New Roman" w:hAnsi="Times New Roman" w:cs="Times New Roman"/>
          <w:b/>
          <w:bCs/>
          <w:color w:val="auto"/>
          <w:sz w:val="27"/>
          <w:szCs w:val="27"/>
        </w:rPr>
      </w:pPr>
      <w:r>
        <w:rPr>
          <w:rFonts w:ascii="Times New Roman" w:hAnsi="Times New Roman" w:cs="Times New Roman"/>
          <w:b/>
          <w:bCs/>
          <w:color w:val="auto"/>
        </w:rPr>
        <w:lastRenderedPageBreak/>
        <w:br/>
      </w:r>
      <w:r w:rsidR="00074B62">
        <w:rPr>
          <w:rFonts w:ascii="Times New Roman" w:hAnsi="Times New Roman" w:cs="Times New Roman"/>
          <w:b/>
          <w:bCs/>
          <w:color w:val="auto"/>
          <w:sz w:val="27"/>
          <w:szCs w:val="27"/>
        </w:rPr>
        <w:t>4</w:t>
      </w:r>
      <w:r w:rsidR="00843CF4" w:rsidRPr="005464FD">
        <w:rPr>
          <w:rFonts w:ascii="Times New Roman" w:hAnsi="Times New Roman" w:cs="Times New Roman"/>
          <w:b/>
          <w:bCs/>
          <w:color w:val="auto"/>
          <w:sz w:val="27"/>
          <w:szCs w:val="27"/>
        </w:rPr>
        <w:t>. Перечень мероприятий (результатов) комплекса процессных мероприятий 3</w:t>
      </w:r>
      <w:r w:rsidR="00843CF4" w:rsidRPr="005464FD">
        <w:rPr>
          <w:rFonts w:ascii="Times New Roman" w:hAnsi="Times New Roman" w:cs="Times New Roman"/>
          <w:b/>
          <w:bCs/>
          <w:color w:val="auto"/>
          <w:sz w:val="27"/>
          <w:szCs w:val="27"/>
        </w:rPr>
        <w:br/>
      </w:r>
    </w:p>
    <w:tbl>
      <w:tblPr>
        <w:tblW w:w="14347" w:type="dxa"/>
        <w:tblInd w:w="709" w:type="dxa"/>
        <w:tblLayout w:type="fixed"/>
        <w:tblCellMar>
          <w:left w:w="0" w:type="dxa"/>
          <w:right w:w="0" w:type="dxa"/>
        </w:tblCellMar>
        <w:tblLook w:val="04A0" w:firstRow="1" w:lastRow="0" w:firstColumn="1" w:lastColumn="0" w:noHBand="0" w:noVBand="1"/>
      </w:tblPr>
      <w:tblGrid>
        <w:gridCol w:w="774"/>
        <w:gridCol w:w="2628"/>
        <w:gridCol w:w="1424"/>
        <w:gridCol w:w="844"/>
        <w:gridCol w:w="709"/>
        <w:gridCol w:w="851"/>
        <w:gridCol w:w="708"/>
        <w:gridCol w:w="709"/>
        <w:gridCol w:w="709"/>
        <w:gridCol w:w="567"/>
        <w:gridCol w:w="567"/>
        <w:gridCol w:w="709"/>
        <w:gridCol w:w="708"/>
        <w:gridCol w:w="20"/>
        <w:gridCol w:w="2364"/>
        <w:gridCol w:w="28"/>
        <w:gridCol w:w="28"/>
      </w:tblGrid>
      <w:tr w:rsidR="00327CB3" w:rsidRPr="005464FD" w14:paraId="7EED897D" w14:textId="77777777" w:rsidTr="00651CC8">
        <w:trPr>
          <w:gridAfter w:val="1"/>
          <w:wAfter w:w="28" w:type="dxa"/>
          <w:trHeight w:val="12"/>
        </w:trPr>
        <w:tc>
          <w:tcPr>
            <w:tcW w:w="774" w:type="dxa"/>
            <w:tcBorders>
              <w:top w:val="nil"/>
              <w:left w:val="nil"/>
              <w:bottom w:val="nil"/>
              <w:right w:val="nil"/>
            </w:tcBorders>
            <w:shd w:val="clear" w:color="auto" w:fill="auto"/>
            <w:hideMark/>
          </w:tcPr>
          <w:p w14:paraId="012084F7" w14:textId="77777777" w:rsidR="00843CF4" w:rsidRPr="005464FD" w:rsidRDefault="00843CF4" w:rsidP="00843CF4">
            <w:pPr>
              <w:widowControl/>
              <w:rPr>
                <w:rFonts w:ascii="Times New Roman" w:hAnsi="Times New Roman" w:cs="Times New Roman"/>
                <w:color w:val="auto"/>
                <w:sz w:val="20"/>
                <w:szCs w:val="20"/>
              </w:rPr>
            </w:pPr>
          </w:p>
        </w:tc>
        <w:tc>
          <w:tcPr>
            <w:tcW w:w="2628" w:type="dxa"/>
            <w:tcBorders>
              <w:top w:val="nil"/>
              <w:left w:val="nil"/>
              <w:bottom w:val="nil"/>
              <w:right w:val="nil"/>
            </w:tcBorders>
            <w:shd w:val="clear" w:color="auto" w:fill="auto"/>
            <w:hideMark/>
          </w:tcPr>
          <w:p w14:paraId="5799AD01" w14:textId="77777777" w:rsidR="00843CF4" w:rsidRPr="005464FD" w:rsidRDefault="00843CF4" w:rsidP="00843CF4">
            <w:pPr>
              <w:widowControl/>
              <w:rPr>
                <w:rFonts w:ascii="Times New Roman" w:hAnsi="Times New Roman" w:cs="Times New Roman"/>
                <w:color w:val="auto"/>
                <w:sz w:val="20"/>
                <w:szCs w:val="20"/>
              </w:rPr>
            </w:pPr>
          </w:p>
        </w:tc>
        <w:tc>
          <w:tcPr>
            <w:tcW w:w="1424" w:type="dxa"/>
            <w:tcBorders>
              <w:top w:val="nil"/>
              <w:left w:val="nil"/>
              <w:bottom w:val="nil"/>
              <w:right w:val="nil"/>
            </w:tcBorders>
            <w:shd w:val="clear" w:color="auto" w:fill="auto"/>
            <w:hideMark/>
          </w:tcPr>
          <w:p w14:paraId="3D8EDED3" w14:textId="77777777" w:rsidR="00843CF4" w:rsidRPr="005464FD" w:rsidRDefault="00843CF4" w:rsidP="00843CF4">
            <w:pPr>
              <w:widowControl/>
              <w:rPr>
                <w:rFonts w:ascii="Times New Roman" w:hAnsi="Times New Roman" w:cs="Times New Roman"/>
                <w:color w:val="auto"/>
                <w:sz w:val="20"/>
                <w:szCs w:val="20"/>
              </w:rPr>
            </w:pPr>
          </w:p>
        </w:tc>
        <w:tc>
          <w:tcPr>
            <w:tcW w:w="844" w:type="dxa"/>
            <w:tcBorders>
              <w:top w:val="nil"/>
              <w:left w:val="nil"/>
              <w:bottom w:val="nil"/>
              <w:right w:val="nil"/>
            </w:tcBorders>
            <w:shd w:val="clear" w:color="auto" w:fill="auto"/>
            <w:hideMark/>
          </w:tcPr>
          <w:p w14:paraId="2D071354" w14:textId="77777777" w:rsidR="00843CF4" w:rsidRPr="005464FD" w:rsidRDefault="00843CF4" w:rsidP="00843CF4">
            <w:pPr>
              <w:widowControl/>
              <w:rPr>
                <w:rFonts w:ascii="Times New Roman" w:hAnsi="Times New Roman" w:cs="Times New Roman"/>
                <w:color w:val="auto"/>
                <w:sz w:val="20"/>
                <w:szCs w:val="20"/>
              </w:rPr>
            </w:pPr>
          </w:p>
        </w:tc>
        <w:tc>
          <w:tcPr>
            <w:tcW w:w="709" w:type="dxa"/>
            <w:tcBorders>
              <w:top w:val="nil"/>
              <w:left w:val="nil"/>
              <w:bottom w:val="nil"/>
              <w:right w:val="nil"/>
            </w:tcBorders>
            <w:shd w:val="clear" w:color="auto" w:fill="auto"/>
            <w:hideMark/>
          </w:tcPr>
          <w:p w14:paraId="037D4CB8" w14:textId="77777777" w:rsidR="00843CF4" w:rsidRPr="005464FD" w:rsidRDefault="00843CF4" w:rsidP="00843CF4">
            <w:pPr>
              <w:widowControl/>
              <w:rPr>
                <w:rFonts w:ascii="Times New Roman" w:hAnsi="Times New Roman" w:cs="Times New Roman"/>
                <w:color w:val="auto"/>
                <w:sz w:val="20"/>
                <w:szCs w:val="20"/>
              </w:rPr>
            </w:pPr>
          </w:p>
        </w:tc>
        <w:tc>
          <w:tcPr>
            <w:tcW w:w="851" w:type="dxa"/>
            <w:tcBorders>
              <w:top w:val="nil"/>
              <w:left w:val="nil"/>
              <w:bottom w:val="nil"/>
              <w:right w:val="nil"/>
            </w:tcBorders>
            <w:shd w:val="clear" w:color="auto" w:fill="auto"/>
            <w:hideMark/>
          </w:tcPr>
          <w:p w14:paraId="78F4E217" w14:textId="77777777" w:rsidR="00843CF4" w:rsidRPr="005464FD" w:rsidRDefault="00843CF4" w:rsidP="00843CF4">
            <w:pPr>
              <w:widowControl/>
              <w:rPr>
                <w:rFonts w:ascii="Times New Roman" w:hAnsi="Times New Roman" w:cs="Times New Roman"/>
                <w:color w:val="auto"/>
                <w:sz w:val="20"/>
                <w:szCs w:val="20"/>
              </w:rPr>
            </w:pPr>
          </w:p>
        </w:tc>
        <w:tc>
          <w:tcPr>
            <w:tcW w:w="708" w:type="dxa"/>
            <w:tcBorders>
              <w:top w:val="nil"/>
              <w:left w:val="nil"/>
              <w:bottom w:val="nil"/>
              <w:right w:val="nil"/>
            </w:tcBorders>
            <w:shd w:val="clear" w:color="auto" w:fill="auto"/>
            <w:hideMark/>
          </w:tcPr>
          <w:p w14:paraId="659295D9" w14:textId="77777777" w:rsidR="00843CF4" w:rsidRPr="005464FD" w:rsidRDefault="00843CF4" w:rsidP="00843CF4">
            <w:pPr>
              <w:widowControl/>
              <w:rPr>
                <w:rFonts w:ascii="Times New Roman" w:hAnsi="Times New Roman" w:cs="Times New Roman"/>
                <w:color w:val="auto"/>
                <w:sz w:val="20"/>
                <w:szCs w:val="20"/>
              </w:rPr>
            </w:pPr>
          </w:p>
        </w:tc>
        <w:tc>
          <w:tcPr>
            <w:tcW w:w="709" w:type="dxa"/>
            <w:tcBorders>
              <w:top w:val="nil"/>
              <w:left w:val="nil"/>
              <w:bottom w:val="nil"/>
              <w:right w:val="nil"/>
            </w:tcBorders>
            <w:shd w:val="clear" w:color="auto" w:fill="auto"/>
            <w:hideMark/>
          </w:tcPr>
          <w:p w14:paraId="438B8BA9" w14:textId="77777777" w:rsidR="00843CF4" w:rsidRPr="005464FD" w:rsidRDefault="00843CF4" w:rsidP="00843CF4">
            <w:pPr>
              <w:widowControl/>
              <w:rPr>
                <w:rFonts w:ascii="Times New Roman" w:hAnsi="Times New Roman" w:cs="Times New Roman"/>
                <w:color w:val="auto"/>
                <w:sz w:val="20"/>
                <w:szCs w:val="20"/>
              </w:rPr>
            </w:pPr>
          </w:p>
        </w:tc>
        <w:tc>
          <w:tcPr>
            <w:tcW w:w="709" w:type="dxa"/>
            <w:tcBorders>
              <w:top w:val="nil"/>
              <w:left w:val="nil"/>
              <w:bottom w:val="nil"/>
              <w:right w:val="nil"/>
            </w:tcBorders>
            <w:shd w:val="clear" w:color="auto" w:fill="auto"/>
            <w:hideMark/>
          </w:tcPr>
          <w:p w14:paraId="5B79A676" w14:textId="77777777" w:rsidR="00843CF4" w:rsidRPr="005464FD" w:rsidRDefault="00843CF4" w:rsidP="00843CF4">
            <w:pPr>
              <w:widowControl/>
              <w:rPr>
                <w:rFonts w:ascii="Times New Roman" w:hAnsi="Times New Roman" w:cs="Times New Roman"/>
                <w:color w:val="auto"/>
                <w:sz w:val="20"/>
                <w:szCs w:val="20"/>
              </w:rPr>
            </w:pPr>
          </w:p>
        </w:tc>
        <w:tc>
          <w:tcPr>
            <w:tcW w:w="567" w:type="dxa"/>
            <w:tcBorders>
              <w:top w:val="nil"/>
              <w:left w:val="nil"/>
              <w:bottom w:val="nil"/>
              <w:right w:val="nil"/>
            </w:tcBorders>
            <w:shd w:val="clear" w:color="auto" w:fill="auto"/>
            <w:hideMark/>
          </w:tcPr>
          <w:p w14:paraId="64F3F56D" w14:textId="77777777" w:rsidR="00843CF4" w:rsidRPr="005464FD" w:rsidRDefault="00843CF4" w:rsidP="00843CF4">
            <w:pPr>
              <w:widowControl/>
              <w:rPr>
                <w:rFonts w:ascii="Times New Roman" w:hAnsi="Times New Roman" w:cs="Times New Roman"/>
                <w:color w:val="auto"/>
                <w:sz w:val="20"/>
                <w:szCs w:val="20"/>
              </w:rPr>
            </w:pPr>
          </w:p>
        </w:tc>
        <w:tc>
          <w:tcPr>
            <w:tcW w:w="567" w:type="dxa"/>
            <w:tcBorders>
              <w:top w:val="nil"/>
              <w:left w:val="nil"/>
              <w:bottom w:val="nil"/>
              <w:right w:val="nil"/>
            </w:tcBorders>
            <w:shd w:val="clear" w:color="auto" w:fill="auto"/>
            <w:hideMark/>
          </w:tcPr>
          <w:p w14:paraId="7E1B3A66" w14:textId="77777777" w:rsidR="00843CF4" w:rsidRPr="005464FD" w:rsidRDefault="00843CF4" w:rsidP="00843CF4">
            <w:pPr>
              <w:widowControl/>
              <w:rPr>
                <w:rFonts w:ascii="Times New Roman" w:hAnsi="Times New Roman" w:cs="Times New Roman"/>
                <w:color w:val="auto"/>
                <w:sz w:val="20"/>
                <w:szCs w:val="20"/>
              </w:rPr>
            </w:pPr>
          </w:p>
        </w:tc>
        <w:tc>
          <w:tcPr>
            <w:tcW w:w="1417" w:type="dxa"/>
            <w:gridSpan w:val="2"/>
            <w:tcBorders>
              <w:top w:val="nil"/>
              <w:left w:val="nil"/>
              <w:bottom w:val="nil"/>
              <w:right w:val="nil"/>
            </w:tcBorders>
            <w:shd w:val="clear" w:color="auto" w:fill="auto"/>
            <w:hideMark/>
          </w:tcPr>
          <w:p w14:paraId="759C5928" w14:textId="77777777" w:rsidR="00843CF4" w:rsidRPr="005464FD" w:rsidRDefault="00843CF4" w:rsidP="00843CF4">
            <w:pPr>
              <w:widowControl/>
              <w:rPr>
                <w:rFonts w:ascii="Times New Roman" w:hAnsi="Times New Roman" w:cs="Times New Roman"/>
                <w:color w:val="auto"/>
                <w:sz w:val="20"/>
                <w:szCs w:val="20"/>
              </w:rPr>
            </w:pPr>
          </w:p>
        </w:tc>
        <w:tc>
          <w:tcPr>
            <w:tcW w:w="20" w:type="dxa"/>
            <w:tcBorders>
              <w:top w:val="nil"/>
              <w:left w:val="nil"/>
              <w:bottom w:val="nil"/>
              <w:right w:val="nil"/>
            </w:tcBorders>
            <w:shd w:val="clear" w:color="auto" w:fill="auto"/>
            <w:hideMark/>
          </w:tcPr>
          <w:p w14:paraId="0A154859" w14:textId="77777777" w:rsidR="00843CF4" w:rsidRPr="005464FD" w:rsidRDefault="00843CF4" w:rsidP="00843CF4">
            <w:pPr>
              <w:widowControl/>
              <w:rPr>
                <w:rFonts w:ascii="Times New Roman" w:hAnsi="Times New Roman" w:cs="Times New Roman"/>
                <w:color w:val="auto"/>
                <w:sz w:val="20"/>
                <w:szCs w:val="20"/>
              </w:rPr>
            </w:pPr>
          </w:p>
        </w:tc>
        <w:tc>
          <w:tcPr>
            <w:tcW w:w="2364" w:type="dxa"/>
            <w:tcBorders>
              <w:top w:val="nil"/>
              <w:left w:val="nil"/>
              <w:bottom w:val="nil"/>
              <w:right w:val="nil"/>
            </w:tcBorders>
            <w:shd w:val="clear" w:color="auto" w:fill="auto"/>
            <w:hideMark/>
          </w:tcPr>
          <w:p w14:paraId="6D8538B3" w14:textId="77777777" w:rsidR="00843CF4" w:rsidRPr="005464FD" w:rsidRDefault="00843CF4" w:rsidP="00843CF4">
            <w:pPr>
              <w:widowControl/>
              <w:rPr>
                <w:rFonts w:ascii="Times New Roman" w:hAnsi="Times New Roman" w:cs="Times New Roman"/>
                <w:color w:val="auto"/>
                <w:sz w:val="20"/>
                <w:szCs w:val="20"/>
              </w:rPr>
            </w:pPr>
          </w:p>
        </w:tc>
        <w:tc>
          <w:tcPr>
            <w:tcW w:w="28" w:type="dxa"/>
            <w:tcBorders>
              <w:top w:val="nil"/>
              <w:left w:val="nil"/>
              <w:bottom w:val="nil"/>
              <w:right w:val="nil"/>
            </w:tcBorders>
            <w:shd w:val="clear" w:color="auto" w:fill="auto"/>
            <w:hideMark/>
          </w:tcPr>
          <w:p w14:paraId="2ADD17FA" w14:textId="77777777" w:rsidR="00843CF4" w:rsidRPr="005464FD" w:rsidRDefault="00843CF4" w:rsidP="00843CF4">
            <w:pPr>
              <w:widowControl/>
              <w:rPr>
                <w:rFonts w:ascii="Times New Roman" w:hAnsi="Times New Roman" w:cs="Times New Roman"/>
                <w:color w:val="auto"/>
                <w:sz w:val="20"/>
                <w:szCs w:val="20"/>
              </w:rPr>
            </w:pPr>
          </w:p>
        </w:tc>
      </w:tr>
      <w:tr w:rsidR="00327CB3" w:rsidRPr="005464FD" w14:paraId="37CA5F69" w14:textId="77777777" w:rsidTr="00651CC8">
        <w:trPr>
          <w:gridAfter w:val="1"/>
          <w:wAfter w:w="28" w:type="dxa"/>
        </w:trPr>
        <w:tc>
          <w:tcPr>
            <w:tcW w:w="7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9C07F09"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N п/п</w:t>
            </w:r>
          </w:p>
        </w:tc>
        <w:tc>
          <w:tcPr>
            <w:tcW w:w="262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8D67B92"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Наименование мероприятия (результата)</w:t>
            </w:r>
          </w:p>
        </w:tc>
        <w:tc>
          <w:tcPr>
            <w:tcW w:w="14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74F8142"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Тип мероприятия (результата)</w:t>
            </w:r>
          </w:p>
        </w:tc>
        <w:tc>
          <w:tcPr>
            <w:tcW w:w="84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01E8610"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Единица измерения (по </w:t>
            </w:r>
            <w:hyperlink r:id="rId23" w:anchor="7D20K3" w:history="1">
              <w:r w:rsidRPr="005464FD">
                <w:rPr>
                  <w:rFonts w:ascii="Times New Roman" w:hAnsi="Times New Roman" w:cs="Times New Roman"/>
                  <w:color w:val="0000FF"/>
                  <w:sz w:val="20"/>
                  <w:szCs w:val="20"/>
                  <w:u w:val="single"/>
                </w:rPr>
                <w:t>ОКЕИ</w:t>
              </w:r>
            </w:hyperlink>
            <w:r w:rsidRPr="005464FD">
              <w:rPr>
                <w:rFonts w:ascii="Times New Roman" w:hAnsi="Times New Roman" w:cs="Times New Roman"/>
                <w:color w:val="auto"/>
                <w:sz w:val="20"/>
                <w:szCs w:val="20"/>
              </w:rPr>
              <w:t>)</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09D96B"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Базовое значение</w:t>
            </w:r>
          </w:p>
        </w:tc>
        <w:tc>
          <w:tcPr>
            <w:tcW w:w="3969"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E6D442"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Значения мероприятия (результата) по годам (накопительным итогом/дискретно в отчетном периоде)</w:t>
            </w:r>
          </w:p>
        </w:tc>
        <w:tc>
          <w:tcPr>
            <w:tcW w:w="3092"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469C184" w14:textId="77777777" w:rsidR="00843CF4" w:rsidRPr="005464FD" w:rsidRDefault="00843CF4"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Связь с показателями комплекса процессных мероприятий</w:t>
            </w:r>
          </w:p>
        </w:tc>
        <w:tc>
          <w:tcPr>
            <w:tcW w:w="28" w:type="dxa"/>
            <w:tcBorders>
              <w:top w:val="nil"/>
              <w:left w:val="nil"/>
              <w:bottom w:val="nil"/>
              <w:right w:val="nil"/>
            </w:tcBorders>
            <w:shd w:val="clear" w:color="auto" w:fill="auto"/>
            <w:hideMark/>
          </w:tcPr>
          <w:p w14:paraId="4831C11D" w14:textId="77777777" w:rsidR="00843CF4" w:rsidRPr="005464FD" w:rsidRDefault="00843CF4" w:rsidP="00843CF4">
            <w:pPr>
              <w:widowControl/>
              <w:rPr>
                <w:rFonts w:ascii="Times New Roman" w:hAnsi="Times New Roman" w:cs="Times New Roman"/>
                <w:color w:val="auto"/>
                <w:sz w:val="20"/>
                <w:szCs w:val="20"/>
              </w:rPr>
            </w:pPr>
          </w:p>
        </w:tc>
      </w:tr>
      <w:tr w:rsidR="00327CB3" w:rsidRPr="005464FD" w14:paraId="6AA7534F" w14:textId="77777777" w:rsidTr="00651CC8">
        <w:trPr>
          <w:cantSplit/>
          <w:trHeight w:val="765"/>
        </w:trPr>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9BB0BDE" w14:textId="77777777" w:rsidR="00F05593" w:rsidRPr="005464FD" w:rsidRDefault="00F05593" w:rsidP="00843CF4">
            <w:pPr>
              <w:widowControl/>
              <w:rPr>
                <w:rFonts w:ascii="Times New Roman" w:hAnsi="Times New Roman" w:cs="Times New Roman"/>
                <w:color w:val="auto"/>
                <w:sz w:val="20"/>
                <w:szCs w:val="20"/>
              </w:rPr>
            </w:pPr>
          </w:p>
        </w:tc>
        <w:tc>
          <w:tcPr>
            <w:tcW w:w="262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7C343DA" w14:textId="77777777" w:rsidR="00F05593" w:rsidRPr="005464FD" w:rsidRDefault="00F05593" w:rsidP="00843CF4">
            <w:pPr>
              <w:widowControl/>
              <w:rPr>
                <w:rFonts w:ascii="Times New Roman" w:hAnsi="Times New Roman" w:cs="Times New Roman"/>
                <w:color w:val="auto"/>
                <w:sz w:val="20"/>
                <w:szCs w:val="20"/>
              </w:rPr>
            </w:pPr>
          </w:p>
        </w:tc>
        <w:tc>
          <w:tcPr>
            <w:tcW w:w="14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90ED3DE" w14:textId="77777777" w:rsidR="00F05593" w:rsidRPr="005464FD" w:rsidRDefault="00F05593" w:rsidP="00843CF4">
            <w:pPr>
              <w:widowControl/>
              <w:rPr>
                <w:rFonts w:ascii="Times New Roman" w:hAnsi="Times New Roman" w:cs="Times New Roman"/>
                <w:color w:val="auto"/>
                <w:sz w:val="20"/>
                <w:szCs w:val="20"/>
              </w:rPr>
            </w:pPr>
          </w:p>
        </w:tc>
        <w:tc>
          <w:tcPr>
            <w:tcW w:w="84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8E2C50A" w14:textId="77777777" w:rsidR="00F05593" w:rsidRPr="005464FD" w:rsidRDefault="00F05593" w:rsidP="00843CF4">
            <w:pPr>
              <w:widowControl/>
              <w:rPr>
                <w:rFonts w:ascii="Times New Roman" w:hAnsi="Times New Roman" w:cs="Times New Roman"/>
                <w:color w:val="auto"/>
                <w:sz w:val="20"/>
                <w:szCs w:val="20"/>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ADDEDB"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4B69AD"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год</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B21DDE7" w14:textId="77777777" w:rsidR="00F05593" w:rsidRPr="005464FD" w:rsidRDefault="00F05593" w:rsidP="00327CB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D4AA868" w14:textId="77777777" w:rsidR="00F05593" w:rsidRPr="005464FD" w:rsidRDefault="00F05593" w:rsidP="00327CB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42B6E2E" w14:textId="77777777" w:rsidR="00F05593" w:rsidRPr="005464FD" w:rsidRDefault="00F05593" w:rsidP="00327CB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2027</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12EB0BA" w14:textId="77777777" w:rsidR="00F05593" w:rsidRPr="005464FD" w:rsidRDefault="00F05593" w:rsidP="00327CB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2028</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073EBD7E" w14:textId="77777777" w:rsidR="00F05593" w:rsidRPr="005464FD" w:rsidRDefault="00F05593" w:rsidP="00327CB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0CF85029" w14:textId="77777777" w:rsidR="00F05593" w:rsidRPr="005464FD" w:rsidRDefault="00F05593" w:rsidP="00327CB3">
            <w:pPr>
              <w:widowControl/>
              <w:ind w:left="113" w:right="113"/>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2030</w:t>
            </w:r>
          </w:p>
        </w:tc>
        <w:tc>
          <w:tcPr>
            <w:tcW w:w="3092"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D27F004" w14:textId="77777777" w:rsidR="00F05593" w:rsidRPr="005464FD" w:rsidRDefault="00F05593" w:rsidP="00843CF4">
            <w:pPr>
              <w:widowControl/>
              <w:rPr>
                <w:rFonts w:ascii="Times New Roman" w:hAnsi="Times New Roman" w:cs="Times New Roman"/>
                <w:color w:val="auto"/>
                <w:sz w:val="20"/>
                <w:szCs w:val="20"/>
              </w:rPr>
            </w:pPr>
          </w:p>
        </w:tc>
        <w:tc>
          <w:tcPr>
            <w:tcW w:w="56" w:type="dxa"/>
            <w:gridSpan w:val="2"/>
            <w:tcBorders>
              <w:top w:val="nil"/>
              <w:left w:val="nil"/>
              <w:bottom w:val="nil"/>
              <w:right w:val="nil"/>
            </w:tcBorders>
            <w:shd w:val="clear" w:color="auto" w:fill="auto"/>
            <w:hideMark/>
          </w:tcPr>
          <w:p w14:paraId="702F88FD" w14:textId="77777777" w:rsidR="00F05593" w:rsidRPr="005464FD" w:rsidRDefault="00F05593" w:rsidP="00843CF4">
            <w:pPr>
              <w:widowControl/>
              <w:rPr>
                <w:rFonts w:ascii="Times New Roman" w:hAnsi="Times New Roman" w:cs="Times New Roman"/>
                <w:color w:val="auto"/>
                <w:sz w:val="20"/>
                <w:szCs w:val="20"/>
              </w:rPr>
            </w:pPr>
          </w:p>
        </w:tc>
      </w:tr>
      <w:tr w:rsidR="00327CB3" w:rsidRPr="005464FD" w14:paraId="12B7BD21" w14:textId="77777777" w:rsidTr="00651CC8">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33F237"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w:t>
            </w:r>
          </w:p>
        </w:tc>
        <w:tc>
          <w:tcPr>
            <w:tcW w:w="2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DFECC4"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w:t>
            </w: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8AEB4D"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71C97A"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4B4BBA"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A4E288"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6</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34B95"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C7543D"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F7A272"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9</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1FB3AD"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3CB988"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A66D67" w14:textId="77777777" w:rsidR="00F05593" w:rsidRPr="005464FD" w:rsidRDefault="00F05593" w:rsidP="00F0559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12</w:t>
            </w: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BFB77A" w14:textId="77777777" w:rsidR="00F05593" w:rsidRPr="005464FD" w:rsidRDefault="00F05593" w:rsidP="00843CF4">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13</w:t>
            </w:r>
          </w:p>
        </w:tc>
        <w:tc>
          <w:tcPr>
            <w:tcW w:w="56" w:type="dxa"/>
            <w:gridSpan w:val="2"/>
            <w:tcBorders>
              <w:top w:val="nil"/>
              <w:left w:val="nil"/>
              <w:bottom w:val="nil"/>
              <w:right w:val="nil"/>
            </w:tcBorders>
            <w:shd w:val="clear" w:color="auto" w:fill="auto"/>
            <w:hideMark/>
          </w:tcPr>
          <w:p w14:paraId="77EE797E" w14:textId="77777777" w:rsidR="00F05593" w:rsidRPr="005464FD" w:rsidRDefault="00F05593" w:rsidP="00843CF4">
            <w:pPr>
              <w:widowControl/>
              <w:rPr>
                <w:rFonts w:ascii="Times New Roman" w:hAnsi="Times New Roman" w:cs="Times New Roman"/>
                <w:color w:val="auto"/>
                <w:sz w:val="20"/>
                <w:szCs w:val="20"/>
              </w:rPr>
            </w:pPr>
          </w:p>
        </w:tc>
      </w:tr>
      <w:tr w:rsidR="00327CB3" w:rsidRPr="005464FD" w14:paraId="43FFC8FA" w14:textId="77777777" w:rsidTr="00651CC8">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DF5343"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w:t>
            </w:r>
          </w:p>
        </w:tc>
        <w:tc>
          <w:tcPr>
            <w:tcW w:w="1354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89F4A0" w14:textId="77777777" w:rsidR="00327CB3" w:rsidRPr="005464FD" w:rsidRDefault="00327CB3" w:rsidP="00074B62">
            <w:pPr>
              <w:widowControl/>
              <w:textAlignment w:val="baseline"/>
              <w:rPr>
                <w:rFonts w:ascii="Times New Roman" w:hAnsi="Times New Roman" w:cs="Times New Roman"/>
                <w:color w:val="auto"/>
                <w:sz w:val="20"/>
                <w:szCs w:val="20"/>
              </w:rPr>
            </w:pPr>
            <w:r w:rsidRPr="005464FD">
              <w:rPr>
                <w:rFonts w:ascii="Times New Roman" w:hAnsi="Times New Roman" w:cs="Times New Roman"/>
                <w:b/>
                <w:bCs/>
                <w:color w:val="auto"/>
                <w:sz w:val="20"/>
                <w:szCs w:val="20"/>
              </w:rPr>
              <w:t>Задача « Развитие муниципальной системы воспитания и дополнительного образования детей и молодежи»</w:t>
            </w:r>
          </w:p>
        </w:tc>
        <w:tc>
          <w:tcPr>
            <w:tcW w:w="28" w:type="dxa"/>
            <w:shd w:val="clear" w:color="auto" w:fill="auto"/>
            <w:vAlign w:val="center"/>
            <w:hideMark/>
          </w:tcPr>
          <w:p w14:paraId="267A7C50" w14:textId="77777777" w:rsidR="00327CB3" w:rsidRPr="005464FD" w:rsidRDefault="00327CB3" w:rsidP="00327CB3">
            <w:pPr>
              <w:widowControl/>
              <w:rPr>
                <w:rFonts w:ascii="Times New Roman" w:hAnsi="Times New Roman" w:cs="Times New Roman"/>
                <w:color w:val="auto"/>
                <w:sz w:val="20"/>
                <w:szCs w:val="20"/>
              </w:rPr>
            </w:pPr>
          </w:p>
        </w:tc>
      </w:tr>
      <w:tr w:rsidR="00327CB3" w:rsidRPr="005464FD" w14:paraId="5F144989" w14:textId="77777777" w:rsidTr="00651CC8">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CDF656"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1.1.</w:t>
            </w:r>
          </w:p>
        </w:tc>
        <w:tc>
          <w:tcPr>
            <w:tcW w:w="2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702113" w14:textId="3264D5D6" w:rsidR="00327CB3" w:rsidRPr="005464FD" w:rsidRDefault="00074B62" w:rsidP="00327CB3">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Мероприятие (результат) </w:t>
            </w:r>
            <w:r w:rsidR="00DA23DD" w:rsidRPr="005464FD">
              <w:rPr>
                <w:rFonts w:ascii="Times New Roman" w:hAnsi="Times New Roman" w:cs="Times New Roman"/>
                <w:color w:val="auto"/>
                <w:sz w:val="20"/>
                <w:szCs w:val="20"/>
              </w:rPr>
              <w:t>Обеспечена деятельность (оказаны</w:t>
            </w:r>
            <w:r w:rsidR="00327CB3" w:rsidRPr="005464FD">
              <w:rPr>
                <w:rFonts w:ascii="Times New Roman" w:hAnsi="Times New Roman" w:cs="Times New Roman"/>
                <w:color w:val="auto"/>
                <w:sz w:val="20"/>
                <w:szCs w:val="20"/>
              </w:rPr>
              <w:t xml:space="preserve"> услуг</w:t>
            </w:r>
            <w:r w:rsidR="00DA23DD" w:rsidRPr="005464FD">
              <w:rPr>
                <w:rFonts w:ascii="Times New Roman" w:hAnsi="Times New Roman" w:cs="Times New Roman"/>
                <w:color w:val="auto"/>
                <w:sz w:val="20"/>
                <w:szCs w:val="20"/>
              </w:rPr>
              <w:t>и</w:t>
            </w:r>
            <w:r w:rsidR="00327CB3" w:rsidRPr="005464FD">
              <w:rPr>
                <w:rFonts w:ascii="Times New Roman" w:hAnsi="Times New Roman" w:cs="Times New Roman"/>
                <w:color w:val="auto"/>
                <w:sz w:val="20"/>
                <w:szCs w:val="20"/>
              </w:rPr>
              <w:t>) муниципальных учреждений (организаций) Ивнянского района Белгородской области</w:t>
            </w: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B1BBF4"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Осуществление текущей деятельности</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84689E" w14:textId="44E451E7" w:rsidR="00327CB3" w:rsidRPr="005464FD" w:rsidRDefault="00F26A19" w:rsidP="00327CB3">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е</w:t>
            </w:r>
            <w:r w:rsidR="00327CB3" w:rsidRPr="005464FD">
              <w:rPr>
                <w:rFonts w:ascii="Times New Roman" w:hAnsi="Times New Roman" w:cs="Times New Roman"/>
                <w:color w:val="auto"/>
                <w:sz w:val="20"/>
                <w:szCs w:val="20"/>
              </w:rPr>
              <w:t>дини</w:t>
            </w:r>
          </w:p>
          <w:p w14:paraId="41AE3B4F"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ца</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260B3B"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89C5DA"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7819DC"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C84C259"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C20975D"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5BAC1F"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E6D2DD"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344B90"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4</w:t>
            </w: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43C713" w14:textId="7F4CB321" w:rsidR="00327CB3" w:rsidRPr="005464FD" w:rsidRDefault="00F26A19" w:rsidP="00DF6D50">
            <w:pPr>
              <w:widowControl/>
              <w:jc w:val="both"/>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Количество организаций, осуществляющие дополнительное образование детей по дополнительным общеобразовательным программам</w:t>
            </w:r>
          </w:p>
        </w:tc>
        <w:tc>
          <w:tcPr>
            <w:tcW w:w="56" w:type="dxa"/>
            <w:gridSpan w:val="2"/>
            <w:tcBorders>
              <w:top w:val="nil"/>
              <w:left w:val="nil"/>
              <w:bottom w:val="nil"/>
              <w:right w:val="nil"/>
            </w:tcBorders>
            <w:shd w:val="clear" w:color="auto" w:fill="auto"/>
            <w:hideMark/>
          </w:tcPr>
          <w:p w14:paraId="2E39162B" w14:textId="77777777" w:rsidR="00327CB3" w:rsidRPr="005464FD" w:rsidRDefault="00327CB3" w:rsidP="00327CB3">
            <w:pPr>
              <w:widowControl/>
              <w:rPr>
                <w:rFonts w:ascii="Times New Roman" w:hAnsi="Times New Roman" w:cs="Times New Roman"/>
                <w:color w:val="auto"/>
                <w:sz w:val="20"/>
                <w:szCs w:val="20"/>
              </w:rPr>
            </w:pPr>
          </w:p>
        </w:tc>
      </w:tr>
      <w:tr w:rsidR="00327CB3" w:rsidRPr="005464FD" w14:paraId="69D39967" w14:textId="77777777" w:rsidTr="00651CC8">
        <w:trPr>
          <w:trHeight w:val="700"/>
        </w:trPr>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55E569"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1.1.1.</w:t>
            </w:r>
          </w:p>
        </w:tc>
        <w:tc>
          <w:tcPr>
            <w:tcW w:w="1354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4EC26B" w14:textId="77777777" w:rsidR="00327CB3" w:rsidRPr="005464FD" w:rsidRDefault="00327CB3" w:rsidP="00DF6D50">
            <w:pPr>
              <w:pStyle w:val="1"/>
              <w:shd w:val="clear" w:color="auto" w:fill="FFFFFF"/>
              <w:spacing w:before="100" w:beforeAutospacing="1"/>
              <w:jc w:val="both"/>
              <w:rPr>
                <w:rFonts w:ascii="Times New Roman" w:eastAsia="Times New Roman" w:hAnsi="Times New Roman" w:cs="Times New Roman"/>
                <w:bCs/>
                <w:color w:val="000000" w:themeColor="text1"/>
                <w:kern w:val="36"/>
                <w:sz w:val="20"/>
                <w:szCs w:val="20"/>
              </w:rPr>
            </w:pPr>
            <w:r w:rsidRPr="005464FD">
              <w:rPr>
                <w:rFonts w:ascii="Times New Roman" w:hAnsi="Times New Roman" w:cs="Times New Roman"/>
                <w:color w:val="auto"/>
                <w:sz w:val="20"/>
                <w:szCs w:val="20"/>
              </w:rPr>
              <w:t xml:space="preserve">Обеспечение деятельности организаций дополнительного образования детей, подведомственных </w:t>
            </w:r>
            <w:r w:rsidRPr="005464FD">
              <w:rPr>
                <w:rFonts w:ascii="Times New Roman" w:eastAsia="Times New Roman" w:hAnsi="Times New Roman" w:cs="Times New Roman"/>
                <w:bCs/>
                <w:color w:val="000000" w:themeColor="text1"/>
                <w:kern w:val="36"/>
                <w:sz w:val="20"/>
                <w:szCs w:val="20"/>
              </w:rPr>
              <w:t>МКУ «Управление образования»</w:t>
            </w:r>
            <w:r w:rsidRPr="005464FD">
              <w:rPr>
                <w:rFonts w:ascii="Times New Roman" w:hAnsi="Times New Roman" w:cs="Times New Roman"/>
                <w:color w:val="auto"/>
                <w:sz w:val="20"/>
                <w:szCs w:val="20"/>
              </w:rPr>
              <w:t xml:space="preserve">  Ивнянского района Белгородской области</w:t>
            </w:r>
          </w:p>
        </w:tc>
        <w:tc>
          <w:tcPr>
            <w:tcW w:w="28" w:type="dxa"/>
            <w:shd w:val="clear" w:color="auto" w:fill="auto"/>
            <w:vAlign w:val="center"/>
            <w:hideMark/>
          </w:tcPr>
          <w:p w14:paraId="22852B1C" w14:textId="77777777" w:rsidR="00327CB3" w:rsidRPr="005464FD" w:rsidRDefault="00327CB3" w:rsidP="00327CB3">
            <w:pPr>
              <w:widowControl/>
              <w:rPr>
                <w:rFonts w:ascii="Times New Roman" w:hAnsi="Times New Roman" w:cs="Times New Roman"/>
                <w:color w:val="auto"/>
                <w:sz w:val="20"/>
                <w:szCs w:val="20"/>
              </w:rPr>
            </w:pPr>
          </w:p>
        </w:tc>
      </w:tr>
      <w:tr w:rsidR="00365C8A" w:rsidRPr="005464FD" w14:paraId="7DCD584D" w14:textId="77777777" w:rsidTr="00651CC8">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B0F927"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1.2.</w:t>
            </w:r>
          </w:p>
        </w:tc>
        <w:tc>
          <w:tcPr>
            <w:tcW w:w="2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534D39" w14:textId="563A9E8C" w:rsidR="00365C8A" w:rsidRPr="005464FD" w:rsidRDefault="00074B62" w:rsidP="00327CB3">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Мероприятие (результат) </w:t>
            </w:r>
            <w:r w:rsidR="00DA23DD" w:rsidRPr="005464FD">
              <w:rPr>
                <w:rFonts w:ascii="Times New Roman" w:hAnsi="Times New Roman" w:cs="Times New Roman"/>
                <w:color w:val="auto"/>
                <w:sz w:val="20"/>
                <w:szCs w:val="20"/>
              </w:rPr>
              <w:t>Обеспечены</w:t>
            </w:r>
            <w:r w:rsidR="00365C8A" w:rsidRPr="005464FD">
              <w:rPr>
                <w:rFonts w:ascii="Times New Roman" w:hAnsi="Times New Roman" w:cs="Times New Roman"/>
                <w:color w:val="auto"/>
                <w:sz w:val="20"/>
                <w:szCs w:val="20"/>
              </w:rPr>
              <w:t xml:space="preserve"> функционирования модели персонифицированного финансирования дополнительного образования детей</w:t>
            </w: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C64785"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Осуществление текущей деятельности</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B27B8E"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3ABFF1"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E253B9"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B2AB83"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6A891F"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1B3D83"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137680"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B5D0E9"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1C4E44" w14:textId="77777777" w:rsidR="00365C8A" w:rsidRPr="005464FD" w:rsidRDefault="00365C8A"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30</w:t>
            </w:r>
          </w:p>
          <w:p w14:paraId="5DF35574" w14:textId="77777777" w:rsidR="00365C8A" w:rsidRPr="005464FD" w:rsidRDefault="00365C8A" w:rsidP="00327CB3">
            <w:pPr>
              <w:widowControl/>
              <w:jc w:val="center"/>
              <w:textAlignment w:val="baseline"/>
              <w:rPr>
                <w:rFonts w:ascii="Times New Roman" w:hAnsi="Times New Roman" w:cs="Times New Roman"/>
                <w:color w:val="auto"/>
                <w:sz w:val="20"/>
                <w:szCs w:val="20"/>
              </w:rPr>
            </w:pP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22194F" w14:textId="77777777" w:rsidR="00365C8A" w:rsidRPr="005464FD" w:rsidRDefault="00365C8A" w:rsidP="00DF6D50">
            <w:pPr>
              <w:widowControl/>
              <w:jc w:val="both"/>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Удельный вес детей в возрасте 5 - 18 лет, имеющих право на получение дополнительного образования в рамках системы персонифицированного финансирования</w:t>
            </w:r>
          </w:p>
        </w:tc>
        <w:tc>
          <w:tcPr>
            <w:tcW w:w="56" w:type="dxa"/>
            <w:gridSpan w:val="2"/>
            <w:tcBorders>
              <w:top w:val="nil"/>
              <w:left w:val="nil"/>
              <w:bottom w:val="nil"/>
              <w:right w:val="nil"/>
            </w:tcBorders>
            <w:shd w:val="clear" w:color="auto" w:fill="auto"/>
            <w:hideMark/>
          </w:tcPr>
          <w:p w14:paraId="4631C131" w14:textId="77777777" w:rsidR="00365C8A" w:rsidRPr="005464FD" w:rsidRDefault="00365C8A" w:rsidP="00327CB3">
            <w:pPr>
              <w:widowControl/>
              <w:rPr>
                <w:rFonts w:ascii="Times New Roman" w:hAnsi="Times New Roman" w:cs="Times New Roman"/>
                <w:color w:val="auto"/>
                <w:sz w:val="20"/>
                <w:szCs w:val="20"/>
              </w:rPr>
            </w:pPr>
          </w:p>
        </w:tc>
      </w:tr>
      <w:tr w:rsidR="00327CB3" w:rsidRPr="005464FD" w14:paraId="3B686F15" w14:textId="77777777" w:rsidTr="00651CC8">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C18A91" w14:textId="77777777" w:rsidR="00327CB3" w:rsidRPr="005464FD" w:rsidRDefault="00327CB3" w:rsidP="00327CB3">
            <w:pPr>
              <w:widowControl/>
              <w:jc w:val="center"/>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1.2.1.</w:t>
            </w:r>
          </w:p>
        </w:tc>
        <w:tc>
          <w:tcPr>
            <w:tcW w:w="1354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EDBB9D" w14:textId="77777777" w:rsidR="00327CB3" w:rsidRPr="005464FD" w:rsidRDefault="00327CB3" w:rsidP="00DF6D50">
            <w:pPr>
              <w:widowControl/>
              <w:jc w:val="both"/>
              <w:textAlignment w:val="baseline"/>
              <w:rPr>
                <w:rFonts w:ascii="Times New Roman" w:hAnsi="Times New Roman" w:cs="Times New Roman"/>
                <w:color w:val="auto"/>
                <w:sz w:val="20"/>
                <w:szCs w:val="20"/>
              </w:rPr>
            </w:pPr>
            <w:r w:rsidRPr="005464FD">
              <w:rPr>
                <w:rFonts w:ascii="Times New Roman" w:hAnsi="Times New Roman" w:cs="Times New Roman"/>
                <w:color w:val="auto"/>
                <w:sz w:val="20"/>
                <w:szCs w:val="20"/>
              </w:rPr>
              <w:t xml:space="preserve">Обеспечение деятельности </w:t>
            </w:r>
            <w:r w:rsidR="00854E98" w:rsidRPr="005464FD">
              <w:rPr>
                <w:rFonts w:ascii="Times New Roman" w:hAnsi="Times New Roman" w:cs="Times New Roman"/>
                <w:color w:val="auto"/>
                <w:sz w:val="20"/>
                <w:szCs w:val="20"/>
              </w:rPr>
              <w:t>организаций дополнительного образования</w:t>
            </w:r>
            <w:r w:rsidRPr="005464FD">
              <w:rPr>
                <w:rFonts w:ascii="Times New Roman" w:hAnsi="Times New Roman" w:cs="Times New Roman"/>
                <w:color w:val="auto"/>
                <w:sz w:val="20"/>
                <w:szCs w:val="20"/>
              </w:rPr>
              <w:t>, осуществляющих образовательную деятельность по общеобразовательным (общеразвивающим) программам доп</w:t>
            </w:r>
            <w:r w:rsidR="00854E98" w:rsidRPr="005464FD">
              <w:rPr>
                <w:rFonts w:ascii="Times New Roman" w:hAnsi="Times New Roman" w:cs="Times New Roman"/>
                <w:color w:val="auto"/>
                <w:sz w:val="20"/>
                <w:szCs w:val="20"/>
              </w:rPr>
              <w:t>олнительного образования детей</w:t>
            </w:r>
          </w:p>
        </w:tc>
        <w:tc>
          <w:tcPr>
            <w:tcW w:w="28" w:type="dxa"/>
            <w:shd w:val="clear" w:color="auto" w:fill="auto"/>
            <w:vAlign w:val="center"/>
            <w:hideMark/>
          </w:tcPr>
          <w:p w14:paraId="5B432ED4" w14:textId="77777777" w:rsidR="00327CB3" w:rsidRPr="005464FD" w:rsidRDefault="00327CB3" w:rsidP="00327CB3">
            <w:pPr>
              <w:widowControl/>
              <w:rPr>
                <w:rFonts w:ascii="Times New Roman" w:hAnsi="Times New Roman" w:cs="Times New Roman"/>
                <w:color w:val="auto"/>
                <w:sz w:val="20"/>
                <w:szCs w:val="20"/>
              </w:rPr>
            </w:pPr>
          </w:p>
        </w:tc>
      </w:tr>
    </w:tbl>
    <w:p w14:paraId="59925D26" w14:textId="73184ABC" w:rsidR="00365C8A" w:rsidRDefault="006A0B40" w:rsidP="00843CF4">
      <w:pPr>
        <w:widowControl/>
        <w:spacing w:after="240"/>
        <w:jc w:val="center"/>
        <w:textAlignment w:val="baseline"/>
        <w:outlineLvl w:val="3"/>
        <w:rPr>
          <w:rFonts w:ascii="Times New Roman" w:hAnsi="Times New Roman" w:cs="Times New Roman"/>
          <w:b/>
          <w:bCs/>
          <w:color w:val="auto"/>
        </w:rPr>
      </w:pPr>
      <w:r>
        <w:rPr>
          <w:rFonts w:ascii="Times New Roman" w:hAnsi="Times New Roman" w:cs="Times New Roman"/>
          <w:b/>
          <w:bCs/>
          <w:color w:val="auto"/>
        </w:rPr>
        <w:br/>
      </w:r>
    </w:p>
    <w:p w14:paraId="05F80523" w14:textId="77777777" w:rsidR="000255C4" w:rsidRDefault="000255C4" w:rsidP="00843CF4">
      <w:pPr>
        <w:widowControl/>
        <w:spacing w:after="240"/>
        <w:jc w:val="center"/>
        <w:textAlignment w:val="baseline"/>
        <w:outlineLvl w:val="3"/>
        <w:rPr>
          <w:rFonts w:ascii="Times New Roman" w:hAnsi="Times New Roman" w:cs="Times New Roman"/>
          <w:b/>
          <w:bCs/>
          <w:color w:val="auto"/>
        </w:rPr>
      </w:pPr>
    </w:p>
    <w:p w14:paraId="49CB4C07" w14:textId="3C9B085C" w:rsidR="00843CF4" w:rsidRPr="00074B62" w:rsidRDefault="00074B62" w:rsidP="00074B62">
      <w:pPr>
        <w:widowControl/>
        <w:spacing w:after="240"/>
        <w:jc w:val="center"/>
        <w:textAlignment w:val="baseline"/>
        <w:outlineLvl w:val="3"/>
        <w:rPr>
          <w:rFonts w:ascii="Times New Roman" w:hAnsi="Times New Roman" w:cs="Times New Roman"/>
          <w:b/>
          <w:bCs/>
          <w:color w:val="auto"/>
          <w:sz w:val="27"/>
          <w:szCs w:val="27"/>
        </w:rPr>
      </w:pPr>
      <w:r w:rsidRPr="00074B62">
        <w:rPr>
          <w:rFonts w:ascii="Times New Roman" w:hAnsi="Times New Roman" w:cs="Times New Roman"/>
          <w:b/>
          <w:bCs/>
          <w:color w:val="auto"/>
          <w:sz w:val="27"/>
          <w:szCs w:val="27"/>
        </w:rPr>
        <w:lastRenderedPageBreak/>
        <w:t>5</w:t>
      </w:r>
      <w:r w:rsidR="00843CF4" w:rsidRPr="00074B62">
        <w:rPr>
          <w:rFonts w:ascii="Times New Roman" w:hAnsi="Times New Roman" w:cs="Times New Roman"/>
          <w:b/>
          <w:bCs/>
          <w:color w:val="auto"/>
          <w:sz w:val="27"/>
          <w:szCs w:val="27"/>
        </w:rPr>
        <w:t>. Финансовое обеспечение комплекса процессных мероприятий 3</w:t>
      </w:r>
      <w:r w:rsidR="00843CF4" w:rsidRPr="00074B62">
        <w:rPr>
          <w:rFonts w:ascii="Times New Roman" w:hAnsi="Times New Roman" w:cs="Times New Roman"/>
          <w:b/>
          <w:bCs/>
          <w:color w:val="auto"/>
          <w:sz w:val="27"/>
          <w:szCs w:val="27"/>
        </w:rPr>
        <w:br/>
      </w:r>
    </w:p>
    <w:tbl>
      <w:tblPr>
        <w:tblW w:w="14035" w:type="dxa"/>
        <w:tblCellMar>
          <w:left w:w="0" w:type="dxa"/>
          <w:right w:w="0" w:type="dxa"/>
        </w:tblCellMar>
        <w:tblLook w:val="04A0" w:firstRow="1" w:lastRow="0" w:firstColumn="1" w:lastColumn="0" w:noHBand="0" w:noVBand="1"/>
      </w:tblPr>
      <w:tblGrid>
        <w:gridCol w:w="659"/>
        <w:gridCol w:w="3022"/>
        <w:gridCol w:w="1403"/>
        <w:gridCol w:w="1258"/>
        <w:gridCol w:w="1259"/>
        <w:gridCol w:w="1259"/>
        <w:gridCol w:w="1259"/>
        <w:gridCol w:w="1258"/>
        <w:gridCol w:w="1259"/>
        <w:gridCol w:w="318"/>
        <w:gridCol w:w="1081"/>
      </w:tblGrid>
      <w:tr w:rsidR="008660FC" w:rsidRPr="00074B62" w14:paraId="62BF8D5B" w14:textId="77777777" w:rsidTr="00074B62">
        <w:trPr>
          <w:trHeight w:val="12"/>
        </w:trPr>
        <w:tc>
          <w:tcPr>
            <w:tcW w:w="659" w:type="dxa"/>
            <w:tcBorders>
              <w:top w:val="nil"/>
              <w:left w:val="nil"/>
              <w:bottom w:val="nil"/>
              <w:right w:val="nil"/>
            </w:tcBorders>
            <w:shd w:val="clear" w:color="auto" w:fill="auto"/>
            <w:hideMark/>
          </w:tcPr>
          <w:p w14:paraId="1730781F" w14:textId="77777777" w:rsidR="00843CF4" w:rsidRPr="00074B62" w:rsidRDefault="00843CF4" w:rsidP="00843CF4">
            <w:pPr>
              <w:widowControl/>
              <w:rPr>
                <w:rFonts w:ascii="Times New Roman" w:hAnsi="Times New Roman" w:cs="Times New Roman"/>
                <w:color w:val="auto"/>
                <w:sz w:val="20"/>
                <w:szCs w:val="20"/>
              </w:rPr>
            </w:pPr>
          </w:p>
        </w:tc>
        <w:tc>
          <w:tcPr>
            <w:tcW w:w="3022" w:type="dxa"/>
            <w:tcBorders>
              <w:top w:val="nil"/>
              <w:left w:val="nil"/>
              <w:bottom w:val="nil"/>
              <w:right w:val="nil"/>
            </w:tcBorders>
            <w:shd w:val="clear" w:color="auto" w:fill="auto"/>
            <w:hideMark/>
          </w:tcPr>
          <w:p w14:paraId="397CECFE" w14:textId="77777777" w:rsidR="00843CF4" w:rsidRPr="00074B62" w:rsidRDefault="00843CF4" w:rsidP="00843CF4">
            <w:pPr>
              <w:widowControl/>
              <w:rPr>
                <w:rFonts w:ascii="Times New Roman" w:hAnsi="Times New Roman" w:cs="Times New Roman"/>
                <w:color w:val="auto"/>
                <w:sz w:val="20"/>
                <w:szCs w:val="20"/>
              </w:rPr>
            </w:pPr>
          </w:p>
        </w:tc>
        <w:tc>
          <w:tcPr>
            <w:tcW w:w="1403" w:type="dxa"/>
            <w:tcBorders>
              <w:top w:val="nil"/>
              <w:left w:val="nil"/>
              <w:bottom w:val="nil"/>
              <w:right w:val="nil"/>
            </w:tcBorders>
            <w:shd w:val="clear" w:color="auto" w:fill="auto"/>
            <w:hideMark/>
          </w:tcPr>
          <w:p w14:paraId="089C9ACD" w14:textId="77777777" w:rsidR="00843CF4" w:rsidRPr="00074B62" w:rsidRDefault="00843CF4" w:rsidP="00843CF4">
            <w:pPr>
              <w:widowControl/>
              <w:rPr>
                <w:rFonts w:ascii="Times New Roman" w:hAnsi="Times New Roman" w:cs="Times New Roman"/>
                <w:color w:val="auto"/>
                <w:sz w:val="20"/>
                <w:szCs w:val="20"/>
              </w:rPr>
            </w:pPr>
          </w:p>
        </w:tc>
        <w:tc>
          <w:tcPr>
            <w:tcW w:w="1258" w:type="dxa"/>
            <w:tcBorders>
              <w:top w:val="nil"/>
              <w:left w:val="nil"/>
              <w:bottom w:val="nil"/>
              <w:right w:val="nil"/>
            </w:tcBorders>
            <w:shd w:val="clear" w:color="auto" w:fill="auto"/>
            <w:hideMark/>
          </w:tcPr>
          <w:p w14:paraId="7AEB6BBB" w14:textId="77777777" w:rsidR="00843CF4" w:rsidRPr="00074B62" w:rsidRDefault="00843CF4" w:rsidP="00843CF4">
            <w:pPr>
              <w:widowControl/>
              <w:rPr>
                <w:rFonts w:ascii="Times New Roman" w:hAnsi="Times New Roman" w:cs="Times New Roman"/>
                <w:color w:val="auto"/>
                <w:sz w:val="20"/>
                <w:szCs w:val="20"/>
              </w:rPr>
            </w:pPr>
          </w:p>
        </w:tc>
        <w:tc>
          <w:tcPr>
            <w:tcW w:w="1259" w:type="dxa"/>
            <w:tcBorders>
              <w:top w:val="nil"/>
              <w:left w:val="nil"/>
              <w:bottom w:val="nil"/>
              <w:right w:val="nil"/>
            </w:tcBorders>
            <w:shd w:val="clear" w:color="auto" w:fill="auto"/>
            <w:hideMark/>
          </w:tcPr>
          <w:p w14:paraId="3490ED27" w14:textId="77777777" w:rsidR="00843CF4" w:rsidRPr="00074B62" w:rsidRDefault="00843CF4" w:rsidP="00843CF4">
            <w:pPr>
              <w:widowControl/>
              <w:rPr>
                <w:rFonts w:ascii="Times New Roman" w:hAnsi="Times New Roman" w:cs="Times New Roman"/>
                <w:color w:val="auto"/>
                <w:sz w:val="20"/>
                <w:szCs w:val="20"/>
              </w:rPr>
            </w:pPr>
          </w:p>
        </w:tc>
        <w:tc>
          <w:tcPr>
            <w:tcW w:w="1259" w:type="dxa"/>
            <w:tcBorders>
              <w:top w:val="nil"/>
              <w:left w:val="nil"/>
              <w:bottom w:val="nil"/>
              <w:right w:val="nil"/>
            </w:tcBorders>
            <w:shd w:val="clear" w:color="auto" w:fill="auto"/>
            <w:hideMark/>
          </w:tcPr>
          <w:p w14:paraId="36E6D3B3" w14:textId="77777777" w:rsidR="00843CF4" w:rsidRPr="00074B62" w:rsidRDefault="00843CF4" w:rsidP="00843CF4">
            <w:pPr>
              <w:widowControl/>
              <w:rPr>
                <w:rFonts w:ascii="Times New Roman" w:hAnsi="Times New Roman" w:cs="Times New Roman"/>
                <w:color w:val="auto"/>
                <w:sz w:val="20"/>
                <w:szCs w:val="20"/>
              </w:rPr>
            </w:pPr>
          </w:p>
        </w:tc>
        <w:tc>
          <w:tcPr>
            <w:tcW w:w="1259" w:type="dxa"/>
            <w:tcBorders>
              <w:top w:val="nil"/>
              <w:left w:val="nil"/>
              <w:bottom w:val="nil"/>
              <w:right w:val="nil"/>
            </w:tcBorders>
            <w:shd w:val="clear" w:color="auto" w:fill="auto"/>
            <w:hideMark/>
          </w:tcPr>
          <w:p w14:paraId="50544E65" w14:textId="77777777" w:rsidR="00843CF4" w:rsidRPr="00074B62" w:rsidRDefault="00843CF4" w:rsidP="00843CF4">
            <w:pPr>
              <w:widowControl/>
              <w:rPr>
                <w:rFonts w:ascii="Times New Roman" w:hAnsi="Times New Roman" w:cs="Times New Roman"/>
                <w:color w:val="auto"/>
                <w:sz w:val="20"/>
                <w:szCs w:val="20"/>
              </w:rPr>
            </w:pPr>
          </w:p>
        </w:tc>
        <w:tc>
          <w:tcPr>
            <w:tcW w:w="1258" w:type="dxa"/>
            <w:tcBorders>
              <w:top w:val="nil"/>
              <w:left w:val="nil"/>
              <w:bottom w:val="nil"/>
              <w:right w:val="nil"/>
            </w:tcBorders>
            <w:shd w:val="clear" w:color="auto" w:fill="auto"/>
            <w:hideMark/>
          </w:tcPr>
          <w:p w14:paraId="4D5066C3" w14:textId="77777777" w:rsidR="00843CF4" w:rsidRPr="00074B62" w:rsidRDefault="00843CF4" w:rsidP="00843CF4">
            <w:pPr>
              <w:widowControl/>
              <w:rPr>
                <w:rFonts w:ascii="Times New Roman" w:hAnsi="Times New Roman" w:cs="Times New Roman"/>
                <w:color w:val="auto"/>
                <w:sz w:val="20"/>
                <w:szCs w:val="20"/>
              </w:rPr>
            </w:pPr>
          </w:p>
        </w:tc>
        <w:tc>
          <w:tcPr>
            <w:tcW w:w="1259" w:type="dxa"/>
            <w:tcBorders>
              <w:top w:val="nil"/>
              <w:left w:val="nil"/>
              <w:bottom w:val="nil"/>
              <w:right w:val="nil"/>
            </w:tcBorders>
            <w:shd w:val="clear" w:color="auto" w:fill="auto"/>
            <w:hideMark/>
          </w:tcPr>
          <w:p w14:paraId="20831A2A" w14:textId="77777777" w:rsidR="00843CF4" w:rsidRPr="00074B62" w:rsidRDefault="00843CF4" w:rsidP="00843CF4">
            <w:pPr>
              <w:widowControl/>
              <w:rPr>
                <w:rFonts w:ascii="Times New Roman" w:hAnsi="Times New Roman" w:cs="Times New Roman"/>
                <w:color w:val="auto"/>
                <w:sz w:val="20"/>
                <w:szCs w:val="20"/>
              </w:rPr>
            </w:pPr>
          </w:p>
        </w:tc>
        <w:tc>
          <w:tcPr>
            <w:tcW w:w="318" w:type="dxa"/>
            <w:tcBorders>
              <w:top w:val="nil"/>
              <w:left w:val="nil"/>
              <w:bottom w:val="nil"/>
              <w:right w:val="nil"/>
            </w:tcBorders>
            <w:shd w:val="clear" w:color="auto" w:fill="auto"/>
            <w:hideMark/>
          </w:tcPr>
          <w:p w14:paraId="608F7022" w14:textId="77777777" w:rsidR="00843CF4" w:rsidRPr="00074B62" w:rsidRDefault="00843CF4" w:rsidP="00843CF4">
            <w:pPr>
              <w:widowControl/>
              <w:rPr>
                <w:rFonts w:ascii="Times New Roman" w:hAnsi="Times New Roman" w:cs="Times New Roman"/>
                <w:color w:val="auto"/>
                <w:sz w:val="20"/>
                <w:szCs w:val="20"/>
              </w:rPr>
            </w:pPr>
          </w:p>
        </w:tc>
        <w:tc>
          <w:tcPr>
            <w:tcW w:w="1081" w:type="dxa"/>
            <w:tcBorders>
              <w:top w:val="nil"/>
              <w:left w:val="nil"/>
              <w:bottom w:val="nil"/>
              <w:right w:val="nil"/>
            </w:tcBorders>
            <w:shd w:val="clear" w:color="auto" w:fill="auto"/>
            <w:hideMark/>
          </w:tcPr>
          <w:p w14:paraId="79CDAF00" w14:textId="77777777" w:rsidR="00843CF4" w:rsidRPr="00074B62" w:rsidRDefault="00843CF4" w:rsidP="00843CF4">
            <w:pPr>
              <w:widowControl/>
              <w:rPr>
                <w:rFonts w:ascii="Times New Roman" w:hAnsi="Times New Roman" w:cs="Times New Roman"/>
                <w:color w:val="auto"/>
                <w:sz w:val="20"/>
                <w:szCs w:val="20"/>
              </w:rPr>
            </w:pPr>
          </w:p>
        </w:tc>
      </w:tr>
      <w:tr w:rsidR="00843CF4" w:rsidRPr="00074B62" w14:paraId="31A1E0D0" w14:textId="77777777" w:rsidTr="00074B62">
        <w:tc>
          <w:tcPr>
            <w:tcW w:w="6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99ECDB9" w14:textId="77777777" w:rsidR="00843CF4" w:rsidRPr="00074B62" w:rsidRDefault="00843CF4"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N п/п</w:t>
            </w:r>
          </w:p>
        </w:tc>
        <w:tc>
          <w:tcPr>
            <w:tcW w:w="30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C47211B" w14:textId="77777777" w:rsidR="00843CF4" w:rsidRPr="00074B62" w:rsidRDefault="00843CF4"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Наименование мероприятия (результата)</w:t>
            </w:r>
          </w:p>
        </w:tc>
        <w:tc>
          <w:tcPr>
            <w:tcW w:w="140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FCDB5B1" w14:textId="77777777" w:rsidR="00843CF4" w:rsidRPr="00074B62" w:rsidRDefault="00843CF4"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Источник финансового обеспечения</w:t>
            </w:r>
          </w:p>
        </w:tc>
        <w:tc>
          <w:tcPr>
            <w:tcW w:w="8951"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C01993" w14:textId="77777777" w:rsidR="00843CF4" w:rsidRPr="00074B62" w:rsidRDefault="00843CF4"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Объем финансового обеспечения по годам реализации, тыс. рублей</w:t>
            </w:r>
          </w:p>
        </w:tc>
      </w:tr>
      <w:tr w:rsidR="008660FC" w:rsidRPr="00074B62" w14:paraId="4746F325"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A3A5F2F" w14:textId="77777777" w:rsidR="008660FC" w:rsidRPr="00074B62" w:rsidRDefault="008660FC" w:rsidP="00843CF4">
            <w:pPr>
              <w:widowControl/>
              <w:rPr>
                <w:rFonts w:ascii="Times New Roman" w:hAnsi="Times New Roman" w:cs="Times New Roman"/>
                <w:color w:val="auto"/>
                <w:sz w:val="20"/>
                <w:szCs w:val="20"/>
              </w:rPr>
            </w:pPr>
          </w:p>
        </w:tc>
        <w:tc>
          <w:tcPr>
            <w:tcW w:w="30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C625CD4" w14:textId="77777777" w:rsidR="008660FC" w:rsidRPr="00074B62" w:rsidRDefault="008660FC" w:rsidP="00843CF4">
            <w:pPr>
              <w:widowControl/>
              <w:rPr>
                <w:rFonts w:ascii="Times New Roman" w:hAnsi="Times New Roman" w:cs="Times New Roman"/>
                <w:color w:val="auto"/>
                <w:sz w:val="20"/>
                <w:szCs w:val="20"/>
              </w:rPr>
            </w:pP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48FE0D3" w14:textId="77777777" w:rsidR="008660FC" w:rsidRPr="00074B62" w:rsidRDefault="008660FC" w:rsidP="00843CF4">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B0ADC9"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2025</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07B528"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2026</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BDC81F"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2027</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B35290"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2028</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73172F"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2029</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4D3ABF"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2030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D36E9B"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Всего</w:t>
            </w:r>
          </w:p>
        </w:tc>
      </w:tr>
      <w:tr w:rsidR="008660FC" w:rsidRPr="00074B62" w14:paraId="76947870" w14:textId="77777777" w:rsidTr="00074B62">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EAAD2F"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w:t>
            </w:r>
          </w:p>
        </w:tc>
        <w:tc>
          <w:tcPr>
            <w:tcW w:w="30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029647"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2</w:t>
            </w:r>
          </w:p>
        </w:tc>
        <w:tc>
          <w:tcPr>
            <w:tcW w:w="14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4BF017"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469B70"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4</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C605E8"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5</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DD768A"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6</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195D21"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7</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16A264"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8</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60A348" w14:textId="77777777" w:rsidR="008660FC" w:rsidRPr="00074B62" w:rsidRDefault="008660FC" w:rsidP="00843CF4">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9</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64C98A" w14:textId="77777777" w:rsidR="008660FC" w:rsidRPr="00074B62" w:rsidRDefault="008660FC" w:rsidP="008660FC">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10</w:t>
            </w:r>
          </w:p>
        </w:tc>
      </w:tr>
      <w:tr w:rsidR="000E16EC" w:rsidRPr="00074B62" w14:paraId="24DFDF2C" w14:textId="77777777" w:rsidTr="00074B62">
        <w:tc>
          <w:tcPr>
            <w:tcW w:w="6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8DD6191" w14:textId="77777777" w:rsidR="000E16EC" w:rsidRPr="00074B62" w:rsidRDefault="000E16EC" w:rsidP="000E16EC">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w:t>
            </w:r>
          </w:p>
        </w:tc>
        <w:tc>
          <w:tcPr>
            <w:tcW w:w="30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F4BB57" w14:textId="3C1F3040" w:rsidR="000E16EC" w:rsidRPr="00074B62" w:rsidRDefault="000E16EC" w:rsidP="000E16EC">
            <w:pPr>
              <w:widowControl/>
              <w:textAlignment w:val="baseline"/>
              <w:rPr>
                <w:rFonts w:ascii="Times New Roman" w:hAnsi="Times New Roman" w:cs="Times New Roman"/>
                <w:b/>
                <w:color w:val="auto"/>
                <w:sz w:val="20"/>
                <w:szCs w:val="20"/>
              </w:rPr>
            </w:pPr>
            <w:r w:rsidRPr="00074B62">
              <w:rPr>
                <w:rFonts w:ascii="Times New Roman" w:hAnsi="Times New Roman" w:cs="Times New Roman"/>
                <w:b/>
                <w:color w:val="auto"/>
                <w:sz w:val="20"/>
                <w:szCs w:val="20"/>
              </w:rPr>
              <w:t>Комплекс процессных мероприятий "Развитие дополнительного образования детей"</w:t>
            </w:r>
            <w:r w:rsidR="00A23830">
              <w:rPr>
                <w:rFonts w:ascii="Times New Roman" w:hAnsi="Times New Roman" w:cs="Times New Roman"/>
                <w:b/>
                <w:color w:val="auto"/>
                <w:sz w:val="20"/>
                <w:szCs w:val="20"/>
              </w:rPr>
              <w:t>, в том числе</w:t>
            </w:r>
            <w:r w:rsidR="00074B62" w:rsidRPr="00074B62">
              <w:rPr>
                <w:rFonts w:ascii="Times New Roman" w:hAnsi="Times New Roman" w:cs="Times New Roman"/>
                <w:b/>
                <w:color w:val="auto"/>
                <w:sz w:val="20"/>
                <w:szCs w:val="20"/>
              </w:rPr>
              <w:t>:</w:t>
            </w:r>
          </w:p>
        </w:tc>
        <w:tc>
          <w:tcPr>
            <w:tcW w:w="140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AC3ACE9" w14:textId="5018D17F" w:rsidR="000E16EC" w:rsidRPr="00074B62" w:rsidRDefault="00074B62" w:rsidP="000E16EC">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02 4 03</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CD11E2"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76 380 100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33B729"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06723D"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597FE6"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76 535 000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8C906A"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8D2813"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76 535 000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F47143B"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459 055 100</w:t>
            </w:r>
          </w:p>
        </w:tc>
      </w:tr>
      <w:tr w:rsidR="000E16EC" w:rsidRPr="00074B62" w14:paraId="2A2250CC"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B815641" w14:textId="77777777" w:rsidR="000E16EC" w:rsidRPr="00074B62" w:rsidRDefault="000E16EC" w:rsidP="000E16EC">
            <w:pPr>
              <w:widowControl/>
              <w:rPr>
                <w:rFonts w:ascii="Times New Roman" w:hAnsi="Times New Roman" w:cs="Times New Roman"/>
                <w:color w:val="auto"/>
                <w:sz w:val="20"/>
                <w:szCs w:val="20"/>
              </w:rPr>
            </w:pPr>
          </w:p>
        </w:tc>
        <w:tc>
          <w:tcPr>
            <w:tcW w:w="3022" w:type="dxa"/>
            <w:tcMar>
              <w:top w:w="0" w:type="dxa"/>
              <w:left w:w="149" w:type="dxa"/>
              <w:bottom w:w="0" w:type="dxa"/>
              <w:right w:w="149" w:type="dxa"/>
            </w:tcMar>
            <w:vAlign w:val="center"/>
          </w:tcPr>
          <w:p w14:paraId="6BD6C916" w14:textId="77777777" w:rsidR="000E16EC" w:rsidRPr="00074B62" w:rsidRDefault="000E16EC" w:rsidP="000E16EC">
            <w:pPr>
              <w:pStyle w:val="ConsPlusNormal"/>
              <w:rPr>
                <w:rFonts w:ascii="Times New Roman" w:hAnsi="Times New Roman" w:cs="Times New Roman"/>
                <w:szCs w:val="20"/>
              </w:rPr>
            </w:pPr>
            <w:r w:rsidRPr="00074B62">
              <w:rPr>
                <w:rFonts w:ascii="Times New Roman" w:hAnsi="Times New Roman" w:cs="Times New Roman"/>
                <w:szCs w:val="20"/>
              </w:rPr>
              <w:t>Местный бюджет (всего), из них:</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9ED4A27"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428912"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76 380 100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913549"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B5D869"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3BF209"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C11E75"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BA4A84"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C985E5"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459 055 100</w:t>
            </w:r>
          </w:p>
        </w:tc>
      </w:tr>
      <w:tr w:rsidR="000E16EC" w:rsidRPr="00074B62" w14:paraId="67C20161"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1827B34"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05BD2C3F" w14:textId="77777777" w:rsidR="000E16EC" w:rsidRPr="00074B62" w:rsidRDefault="000E16EC" w:rsidP="000E16EC">
            <w:pPr>
              <w:pStyle w:val="formattext"/>
              <w:spacing w:before="0" w:beforeAutospacing="0" w:after="0" w:afterAutospacing="0"/>
              <w:jc w:val="both"/>
              <w:textAlignment w:val="baseline"/>
              <w:rPr>
                <w:color w:val="000000" w:themeColor="text1"/>
                <w:sz w:val="20"/>
                <w:szCs w:val="20"/>
              </w:rPr>
            </w:pPr>
            <w:r w:rsidRPr="00074B62">
              <w:rPr>
                <w:color w:val="000000" w:themeColor="text1"/>
                <w:sz w:val="20"/>
                <w:szCs w:val="20"/>
              </w:rPr>
              <w:t>- межбюджетные трансферты из федерального бюджета (справочно)</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55722C3"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DD68D1"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0AE993"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CAF8976"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3964A3"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D682DB"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66C388"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68062F"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E16EC" w:rsidRPr="00074B62" w14:paraId="5B0CD2DA"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8BBCAF2"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6" w:space="0" w:color="000000"/>
              <w:bottom w:val="single" w:sz="4" w:space="0" w:color="auto"/>
            </w:tcBorders>
            <w:tcMar>
              <w:top w:w="0" w:type="dxa"/>
              <w:left w:w="149" w:type="dxa"/>
              <w:bottom w:w="0" w:type="dxa"/>
              <w:right w:w="149" w:type="dxa"/>
            </w:tcMar>
          </w:tcPr>
          <w:p w14:paraId="77655E2F" w14:textId="77777777" w:rsidR="000E16EC" w:rsidRPr="00074B62" w:rsidRDefault="000E16EC" w:rsidP="000E16EC">
            <w:pPr>
              <w:autoSpaceDE w:val="0"/>
              <w:autoSpaceDN w:val="0"/>
              <w:adjustRightInd w:val="0"/>
              <w:jc w:val="both"/>
              <w:rPr>
                <w:rFonts w:ascii="Times New Roman" w:hAnsi="Times New Roman" w:cs="Times New Roman"/>
                <w:b/>
                <w:bCs/>
                <w:color w:val="000000" w:themeColor="text1"/>
                <w:sz w:val="20"/>
                <w:szCs w:val="20"/>
              </w:rPr>
            </w:pPr>
            <w:r w:rsidRPr="00074B62">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6DB1ABA"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9D098B"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83E746"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4C30BD"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F68101"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BFBBA3"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8E1F7F"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5B4FAF"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E16EC" w:rsidRPr="00074B62" w14:paraId="3806F957"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601CCB7"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4" w:space="0" w:color="auto"/>
              <w:bottom w:val="single" w:sz="4" w:space="0" w:color="auto"/>
            </w:tcBorders>
            <w:tcMar>
              <w:top w:w="0" w:type="dxa"/>
              <w:left w:w="149" w:type="dxa"/>
              <w:bottom w:w="0" w:type="dxa"/>
              <w:right w:w="149" w:type="dxa"/>
            </w:tcMar>
          </w:tcPr>
          <w:p w14:paraId="5E1741F3" w14:textId="77777777" w:rsidR="000E16EC" w:rsidRPr="00074B62" w:rsidRDefault="000E16EC" w:rsidP="000E16EC">
            <w:pPr>
              <w:autoSpaceDE w:val="0"/>
              <w:autoSpaceDN w:val="0"/>
              <w:adjustRightInd w:val="0"/>
              <w:jc w:val="both"/>
              <w:rPr>
                <w:rFonts w:ascii="Times New Roman" w:hAnsi="Times New Roman" w:cs="Times New Roman"/>
                <w:bCs/>
                <w:color w:val="000000" w:themeColor="text1"/>
                <w:sz w:val="20"/>
                <w:szCs w:val="20"/>
              </w:rPr>
            </w:pPr>
            <w:r w:rsidRPr="00074B62">
              <w:rPr>
                <w:rFonts w:ascii="Times New Roman" w:hAnsi="Times New Roman" w:cs="Times New Roman"/>
                <w:bCs/>
                <w:color w:val="000000" w:themeColor="text1"/>
                <w:sz w:val="20"/>
                <w:szCs w:val="20"/>
              </w:rPr>
              <w:t>- местный бюджет</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D49ED55"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22987D"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76 380 100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40DF9B"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CF223D"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614B57"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93FF88"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BEBD59"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76 535 000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730155"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459 055 100</w:t>
            </w:r>
          </w:p>
        </w:tc>
      </w:tr>
      <w:tr w:rsidR="000E16EC" w:rsidRPr="00074B62" w14:paraId="2830C7BE"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E9841D0"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4" w:space="0" w:color="auto"/>
              <w:bottom w:val="single" w:sz="4" w:space="0" w:color="auto"/>
            </w:tcBorders>
            <w:tcMar>
              <w:top w:w="0" w:type="dxa"/>
              <w:left w:w="149" w:type="dxa"/>
              <w:bottom w:w="0" w:type="dxa"/>
              <w:right w:w="149" w:type="dxa"/>
            </w:tcMar>
          </w:tcPr>
          <w:p w14:paraId="3221C625" w14:textId="77777777" w:rsidR="000E16EC" w:rsidRPr="00074B62" w:rsidRDefault="000E16EC" w:rsidP="000E16EC">
            <w:pPr>
              <w:autoSpaceDE w:val="0"/>
              <w:autoSpaceDN w:val="0"/>
              <w:adjustRightInd w:val="0"/>
              <w:jc w:val="both"/>
              <w:rPr>
                <w:rFonts w:ascii="Times New Roman" w:hAnsi="Times New Roman" w:cs="Times New Roman"/>
                <w:b/>
                <w:bCs/>
                <w:color w:val="000000" w:themeColor="text1"/>
                <w:sz w:val="20"/>
                <w:szCs w:val="20"/>
              </w:rPr>
            </w:pPr>
            <w:r w:rsidRPr="00074B62">
              <w:rPr>
                <w:rFonts w:ascii="Times New Roman" w:hAnsi="Times New Roman" w:cs="Times New Roman"/>
                <w:color w:val="000000" w:themeColor="text1"/>
                <w:sz w:val="20"/>
                <w:szCs w:val="20"/>
                <w:shd w:val="clear" w:color="auto" w:fill="FFFFFF"/>
              </w:rPr>
              <w:t>Внебюджетные источники</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4BB3D67"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2F6898"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CC5054"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32A0CD"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4F9CBB"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3C9DFB"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857D2C"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1FFCC4"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E16EC" w:rsidRPr="00074B62" w14:paraId="6C01C44F" w14:textId="77777777" w:rsidTr="00074B62">
        <w:tc>
          <w:tcPr>
            <w:tcW w:w="6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26B8402"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1.1</w:t>
            </w:r>
          </w:p>
        </w:tc>
        <w:tc>
          <w:tcPr>
            <w:tcW w:w="30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B44594" w14:textId="691BD576" w:rsidR="000E16EC" w:rsidRPr="00074B62" w:rsidRDefault="00074B62" w:rsidP="000E16EC">
            <w:pPr>
              <w:widowControl/>
              <w:textAlignment w:val="baseline"/>
              <w:rPr>
                <w:rFonts w:ascii="Times New Roman" w:hAnsi="Times New Roman" w:cs="Times New Roman"/>
                <w:b/>
                <w:color w:val="auto"/>
                <w:sz w:val="20"/>
                <w:szCs w:val="20"/>
              </w:rPr>
            </w:pPr>
            <w:r w:rsidRPr="00074B62">
              <w:rPr>
                <w:rFonts w:ascii="Times New Roman" w:hAnsi="Times New Roman" w:cs="Times New Roman"/>
                <w:b/>
                <w:color w:val="auto"/>
                <w:sz w:val="20"/>
                <w:szCs w:val="20"/>
              </w:rPr>
              <w:t xml:space="preserve">Мероприятие (результат) </w:t>
            </w:r>
            <w:r w:rsidR="000E16EC" w:rsidRPr="00074B62">
              <w:rPr>
                <w:rFonts w:ascii="Times New Roman" w:hAnsi="Times New Roman" w:cs="Times New Roman"/>
                <w:b/>
                <w:color w:val="auto"/>
                <w:sz w:val="20"/>
                <w:szCs w:val="20"/>
              </w:rPr>
              <w:t>Обеспечение деятельности (оказание услуг) муниципальных учреждений (организаций) Ивнянского района Белгородской области</w:t>
            </w:r>
            <w:r w:rsidR="00A23830">
              <w:rPr>
                <w:rFonts w:ascii="Times New Roman" w:hAnsi="Times New Roman" w:cs="Times New Roman"/>
                <w:b/>
                <w:color w:val="auto"/>
                <w:sz w:val="20"/>
                <w:szCs w:val="20"/>
              </w:rPr>
              <w:t>, в том числе:</w:t>
            </w:r>
          </w:p>
        </w:tc>
        <w:tc>
          <w:tcPr>
            <w:tcW w:w="140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14:paraId="76F14564" w14:textId="77777777" w:rsidR="000E16EC" w:rsidRDefault="00074B62" w:rsidP="000E16EC">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871 07 03</w:t>
            </w:r>
          </w:p>
          <w:p w14:paraId="1B725BE4" w14:textId="77777777" w:rsidR="00074B62" w:rsidRDefault="00074B62" w:rsidP="000E16EC">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02 4 03</w:t>
            </w:r>
          </w:p>
          <w:p w14:paraId="1BDDF431" w14:textId="2FA440BC" w:rsidR="00074B62" w:rsidRPr="00074B62" w:rsidRDefault="00074B62" w:rsidP="000E16EC">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хххххххх</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EDC2D6"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60 433 100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5846B6"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9D8C16"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13E4EA"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60 588 000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418BF8"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A39450"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60 588 000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7DBE7E" w14:textId="77777777" w:rsidR="000E16EC" w:rsidRPr="00A23830" w:rsidRDefault="000E16EC" w:rsidP="000E16EC">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363 373 100</w:t>
            </w:r>
          </w:p>
        </w:tc>
      </w:tr>
      <w:tr w:rsidR="000E16EC" w:rsidRPr="00074B62" w14:paraId="3B2A0843"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AD4F10E" w14:textId="77777777" w:rsidR="000E16EC" w:rsidRPr="00074B62" w:rsidRDefault="000E16EC" w:rsidP="000E16EC">
            <w:pPr>
              <w:widowControl/>
              <w:rPr>
                <w:rFonts w:ascii="Times New Roman" w:hAnsi="Times New Roman" w:cs="Times New Roman"/>
                <w:color w:val="auto"/>
                <w:sz w:val="20"/>
                <w:szCs w:val="20"/>
              </w:rPr>
            </w:pPr>
          </w:p>
        </w:tc>
        <w:tc>
          <w:tcPr>
            <w:tcW w:w="3022" w:type="dxa"/>
            <w:tcMar>
              <w:top w:w="0" w:type="dxa"/>
              <w:left w:w="149" w:type="dxa"/>
              <w:bottom w:w="0" w:type="dxa"/>
              <w:right w:w="149" w:type="dxa"/>
            </w:tcMar>
            <w:vAlign w:val="center"/>
          </w:tcPr>
          <w:p w14:paraId="76305E5B" w14:textId="77777777" w:rsidR="000E16EC" w:rsidRPr="00074B62" w:rsidRDefault="000E16EC" w:rsidP="000E16EC">
            <w:pPr>
              <w:pStyle w:val="ConsPlusNormal"/>
              <w:rPr>
                <w:rFonts w:ascii="Times New Roman" w:hAnsi="Times New Roman" w:cs="Times New Roman"/>
                <w:szCs w:val="20"/>
              </w:rPr>
            </w:pPr>
            <w:r w:rsidRPr="00074B62">
              <w:rPr>
                <w:rFonts w:ascii="Times New Roman" w:hAnsi="Times New Roman" w:cs="Times New Roman"/>
                <w:szCs w:val="20"/>
              </w:rPr>
              <w:t>Местный бюджет (всего), из них:</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8A0B2B5"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F4A818"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60 433 100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E14821"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9908A9"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EDF9BC"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927FEF"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42B71D"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778B5C"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363 373 100</w:t>
            </w:r>
          </w:p>
        </w:tc>
      </w:tr>
      <w:tr w:rsidR="000E16EC" w:rsidRPr="00074B62" w14:paraId="2F3A96F2"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68BC2E3"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4AC0626B" w14:textId="77777777" w:rsidR="000E16EC" w:rsidRPr="00074B62" w:rsidRDefault="000E16EC" w:rsidP="000E16EC">
            <w:pPr>
              <w:pStyle w:val="formattext"/>
              <w:spacing w:before="0" w:beforeAutospacing="0" w:after="0" w:afterAutospacing="0"/>
              <w:jc w:val="both"/>
              <w:textAlignment w:val="baseline"/>
              <w:rPr>
                <w:color w:val="000000" w:themeColor="text1"/>
                <w:sz w:val="20"/>
                <w:szCs w:val="20"/>
              </w:rPr>
            </w:pPr>
            <w:r w:rsidRPr="00074B62">
              <w:rPr>
                <w:color w:val="000000" w:themeColor="text1"/>
                <w:sz w:val="20"/>
                <w:szCs w:val="20"/>
              </w:rPr>
              <w:t>- межбюджетные трансферты из федерального бюджета (справочно)</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18C888C"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5F4F5C"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74307F"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755B32"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384596"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D25CB7"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3BAE6D"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9F4C30"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E16EC" w:rsidRPr="00074B62" w14:paraId="2A73942F"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5BD7CA8"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6" w:space="0" w:color="000000"/>
              <w:bottom w:val="single" w:sz="4" w:space="0" w:color="auto"/>
            </w:tcBorders>
            <w:tcMar>
              <w:top w:w="0" w:type="dxa"/>
              <w:left w:w="149" w:type="dxa"/>
              <w:bottom w:w="0" w:type="dxa"/>
              <w:right w:w="149" w:type="dxa"/>
            </w:tcMar>
          </w:tcPr>
          <w:p w14:paraId="01642276" w14:textId="77777777" w:rsidR="000E16EC" w:rsidRPr="00074B62" w:rsidRDefault="000E16EC" w:rsidP="000E16EC">
            <w:pPr>
              <w:autoSpaceDE w:val="0"/>
              <w:autoSpaceDN w:val="0"/>
              <w:adjustRightInd w:val="0"/>
              <w:jc w:val="both"/>
              <w:rPr>
                <w:rFonts w:ascii="Times New Roman" w:hAnsi="Times New Roman" w:cs="Times New Roman"/>
                <w:b/>
                <w:bCs/>
                <w:color w:val="000000" w:themeColor="text1"/>
                <w:sz w:val="20"/>
                <w:szCs w:val="20"/>
              </w:rPr>
            </w:pPr>
            <w:r w:rsidRPr="00074B62">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98AABDB"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EFEA18"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F47190"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B568CC"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821886"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F3B248"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0B59AE"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7C6D22"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E16EC" w:rsidRPr="00074B62" w14:paraId="087BAB80" w14:textId="77777777" w:rsidTr="00A23830">
        <w:tc>
          <w:tcPr>
            <w:tcW w:w="659"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2F089908"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4" w:space="0" w:color="auto"/>
              <w:bottom w:val="single" w:sz="4" w:space="0" w:color="auto"/>
            </w:tcBorders>
            <w:tcMar>
              <w:top w:w="0" w:type="dxa"/>
              <w:left w:w="149" w:type="dxa"/>
              <w:bottom w:w="0" w:type="dxa"/>
              <w:right w:w="149" w:type="dxa"/>
            </w:tcMar>
          </w:tcPr>
          <w:p w14:paraId="77E38618" w14:textId="77777777" w:rsidR="000E16EC" w:rsidRPr="00074B62" w:rsidRDefault="000E16EC" w:rsidP="000E16EC">
            <w:pPr>
              <w:autoSpaceDE w:val="0"/>
              <w:autoSpaceDN w:val="0"/>
              <w:adjustRightInd w:val="0"/>
              <w:jc w:val="both"/>
              <w:rPr>
                <w:rFonts w:ascii="Times New Roman" w:hAnsi="Times New Roman" w:cs="Times New Roman"/>
                <w:bCs/>
                <w:color w:val="000000" w:themeColor="text1"/>
                <w:sz w:val="20"/>
                <w:szCs w:val="20"/>
              </w:rPr>
            </w:pPr>
            <w:r w:rsidRPr="00074B62">
              <w:rPr>
                <w:rFonts w:ascii="Times New Roman" w:hAnsi="Times New Roman" w:cs="Times New Roman"/>
                <w:bCs/>
                <w:color w:val="000000" w:themeColor="text1"/>
                <w:sz w:val="20"/>
                <w:szCs w:val="20"/>
              </w:rPr>
              <w:t>- местный бюджет</w:t>
            </w:r>
          </w:p>
        </w:tc>
        <w:tc>
          <w:tcPr>
            <w:tcW w:w="1403"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6E9C3DC7"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FAED41"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60 433 100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6CE176"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120F4E"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E22052"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FE9C5E"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C18CEE"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60 588 000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484493" w14:textId="77777777" w:rsidR="000E16EC" w:rsidRPr="00074B62" w:rsidRDefault="000E16EC" w:rsidP="000E16EC">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363 373 100</w:t>
            </w:r>
          </w:p>
        </w:tc>
      </w:tr>
      <w:tr w:rsidR="000E16EC" w:rsidRPr="00074B62" w14:paraId="6240B6B0" w14:textId="77777777" w:rsidTr="00A23830">
        <w:tc>
          <w:tcPr>
            <w:tcW w:w="65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B6EF6CA" w14:textId="77777777" w:rsidR="000E16EC" w:rsidRPr="00074B62" w:rsidRDefault="000E16EC" w:rsidP="000E16EC">
            <w:pPr>
              <w:widowControl/>
              <w:rPr>
                <w:rFonts w:ascii="Times New Roman" w:hAnsi="Times New Roman" w:cs="Times New Roman"/>
                <w:color w:val="auto"/>
                <w:sz w:val="20"/>
                <w:szCs w:val="20"/>
              </w:rPr>
            </w:pPr>
          </w:p>
        </w:tc>
        <w:tc>
          <w:tcPr>
            <w:tcW w:w="3022" w:type="dxa"/>
            <w:tcBorders>
              <w:top w:val="single" w:sz="4" w:space="0" w:color="auto"/>
              <w:bottom w:val="single" w:sz="4" w:space="0" w:color="auto"/>
            </w:tcBorders>
            <w:tcMar>
              <w:top w:w="0" w:type="dxa"/>
              <w:left w:w="149" w:type="dxa"/>
              <w:bottom w:w="0" w:type="dxa"/>
              <w:right w:w="149" w:type="dxa"/>
            </w:tcMar>
          </w:tcPr>
          <w:p w14:paraId="3AFE5A15" w14:textId="77777777" w:rsidR="000E16EC" w:rsidRPr="00074B62" w:rsidRDefault="000E16EC" w:rsidP="000E16EC">
            <w:pPr>
              <w:autoSpaceDE w:val="0"/>
              <w:autoSpaceDN w:val="0"/>
              <w:adjustRightInd w:val="0"/>
              <w:jc w:val="both"/>
              <w:rPr>
                <w:rFonts w:ascii="Times New Roman" w:hAnsi="Times New Roman" w:cs="Times New Roman"/>
                <w:b/>
                <w:bCs/>
                <w:color w:val="000000" w:themeColor="text1"/>
                <w:sz w:val="20"/>
                <w:szCs w:val="20"/>
              </w:rPr>
            </w:pPr>
            <w:r w:rsidRPr="00074B62">
              <w:rPr>
                <w:rFonts w:ascii="Times New Roman" w:hAnsi="Times New Roman" w:cs="Times New Roman"/>
                <w:color w:val="000000" w:themeColor="text1"/>
                <w:sz w:val="20"/>
                <w:szCs w:val="20"/>
                <w:shd w:val="clear" w:color="auto" w:fill="FFFFFF"/>
              </w:rPr>
              <w:t>Внебюджетные источники</w:t>
            </w:r>
          </w:p>
        </w:tc>
        <w:tc>
          <w:tcPr>
            <w:tcW w:w="140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AD2A208" w14:textId="77777777" w:rsidR="000E16EC" w:rsidRPr="00074B62" w:rsidRDefault="000E16EC" w:rsidP="000E16EC">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9EF4E9"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26469E"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6FE92D"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512BA7"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048A5F"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3D3D25"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5F9E18" w14:textId="77777777" w:rsidR="000E16EC" w:rsidRPr="00074B62" w:rsidRDefault="000E16EC" w:rsidP="000E16EC">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74B62" w:rsidRPr="00074B62" w14:paraId="1C69BF81" w14:textId="77777777" w:rsidTr="00A23830">
        <w:tc>
          <w:tcPr>
            <w:tcW w:w="659"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67AD7213"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lastRenderedPageBreak/>
              <w:t>1.2.</w:t>
            </w:r>
          </w:p>
        </w:tc>
        <w:tc>
          <w:tcPr>
            <w:tcW w:w="30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FE3193" w14:textId="4E52B338" w:rsidR="00074B62" w:rsidRPr="00074B62" w:rsidRDefault="00074B62" w:rsidP="00074B62">
            <w:pPr>
              <w:widowControl/>
              <w:textAlignment w:val="baseline"/>
              <w:rPr>
                <w:rFonts w:ascii="Times New Roman" w:hAnsi="Times New Roman" w:cs="Times New Roman"/>
                <w:b/>
                <w:color w:val="auto"/>
                <w:sz w:val="20"/>
                <w:szCs w:val="20"/>
              </w:rPr>
            </w:pPr>
            <w:r w:rsidRPr="00074B62">
              <w:rPr>
                <w:rFonts w:ascii="Times New Roman" w:hAnsi="Times New Roman" w:cs="Times New Roman"/>
                <w:b/>
                <w:color w:val="auto"/>
                <w:sz w:val="20"/>
                <w:szCs w:val="20"/>
              </w:rPr>
              <w:t>Мероприятие (результат) Обеспечение функционирования модели персонифицированного финансирования дополнительного образования детей</w:t>
            </w:r>
          </w:p>
        </w:tc>
        <w:tc>
          <w:tcPr>
            <w:tcW w:w="1403"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tcPr>
          <w:p w14:paraId="73E5BC62" w14:textId="77777777" w:rsidR="00074B62" w:rsidRDefault="00074B62" w:rsidP="00074B62">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871 07 03</w:t>
            </w:r>
          </w:p>
          <w:p w14:paraId="4F78DE82" w14:textId="77777777" w:rsidR="00074B62" w:rsidRDefault="00074B62" w:rsidP="00074B62">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02 4 03</w:t>
            </w:r>
          </w:p>
          <w:p w14:paraId="49C092BE" w14:textId="6AFCF212" w:rsidR="00074B62" w:rsidRPr="00074B62" w:rsidRDefault="00074B62" w:rsidP="00074B62">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хххххххх</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CA61A8" w14:textId="77777777" w:rsidR="00074B62" w:rsidRPr="00A23830" w:rsidRDefault="00074B62" w:rsidP="00074B62">
            <w:pPr>
              <w:widowControl/>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1153AF" w14:textId="77777777" w:rsidR="00074B62" w:rsidRPr="00A23830" w:rsidRDefault="00074B62" w:rsidP="00074B62">
            <w:pPr>
              <w:widowControl/>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C4188C" w14:textId="77777777" w:rsidR="00074B62" w:rsidRPr="00A23830" w:rsidRDefault="00074B62" w:rsidP="00074B62">
            <w:pPr>
              <w:widowControl/>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EE80A3" w14:textId="77777777" w:rsidR="00074B62" w:rsidRPr="00A23830" w:rsidRDefault="00074B62" w:rsidP="00074B62">
            <w:pPr>
              <w:widowControl/>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15 947 000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C9B585" w14:textId="77777777" w:rsidR="00074B62" w:rsidRPr="00A23830" w:rsidRDefault="00074B62" w:rsidP="00074B62">
            <w:pPr>
              <w:widowControl/>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459404" w14:textId="77777777" w:rsidR="00074B62" w:rsidRPr="00A23830" w:rsidRDefault="00074B62" w:rsidP="00074B62">
            <w:pPr>
              <w:widowControl/>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15 947 000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4C6273" w14:textId="77777777" w:rsidR="00074B62" w:rsidRPr="00A23830" w:rsidRDefault="00074B62" w:rsidP="00074B62">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95 682 000</w:t>
            </w:r>
          </w:p>
        </w:tc>
      </w:tr>
      <w:tr w:rsidR="00074B62" w:rsidRPr="00074B62" w14:paraId="4F286686"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FE476A8" w14:textId="77777777" w:rsidR="00074B62" w:rsidRPr="00074B62" w:rsidRDefault="00074B62" w:rsidP="00074B62">
            <w:pPr>
              <w:widowControl/>
              <w:rPr>
                <w:rFonts w:ascii="Times New Roman" w:hAnsi="Times New Roman" w:cs="Times New Roman"/>
                <w:color w:val="auto"/>
                <w:sz w:val="20"/>
                <w:szCs w:val="20"/>
              </w:rPr>
            </w:pPr>
          </w:p>
        </w:tc>
        <w:tc>
          <w:tcPr>
            <w:tcW w:w="3022" w:type="dxa"/>
            <w:tcMar>
              <w:top w:w="0" w:type="dxa"/>
              <w:left w:w="149" w:type="dxa"/>
              <w:bottom w:w="0" w:type="dxa"/>
              <w:right w:w="149" w:type="dxa"/>
            </w:tcMar>
            <w:vAlign w:val="center"/>
          </w:tcPr>
          <w:p w14:paraId="1AA8C6C0" w14:textId="77777777" w:rsidR="00074B62" w:rsidRPr="00074B62" w:rsidRDefault="00074B62" w:rsidP="00074B62">
            <w:pPr>
              <w:pStyle w:val="ConsPlusNormal"/>
              <w:rPr>
                <w:rFonts w:ascii="Times New Roman" w:hAnsi="Times New Roman" w:cs="Times New Roman"/>
                <w:szCs w:val="20"/>
              </w:rPr>
            </w:pPr>
            <w:r w:rsidRPr="00074B62">
              <w:rPr>
                <w:rFonts w:ascii="Times New Roman" w:hAnsi="Times New Roman" w:cs="Times New Roman"/>
                <w:szCs w:val="20"/>
              </w:rPr>
              <w:t>Местный бюджет (всего), из них:</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7DD84AC" w14:textId="77777777" w:rsidR="00074B62" w:rsidRPr="00074B62" w:rsidRDefault="00074B62" w:rsidP="00074B62">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379AEA"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3EFA72"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1AAF6B"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C88B11"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8BD3EE"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4E399C"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0501F2" w14:textId="77777777" w:rsidR="00074B62" w:rsidRPr="00074B62" w:rsidRDefault="00074B62" w:rsidP="00074B62">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95 682 000</w:t>
            </w:r>
          </w:p>
        </w:tc>
      </w:tr>
      <w:tr w:rsidR="00074B62" w:rsidRPr="00074B62" w14:paraId="5507C1CC"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BF1F2B4" w14:textId="77777777" w:rsidR="00074B62" w:rsidRPr="00074B62" w:rsidRDefault="00074B62" w:rsidP="00074B62">
            <w:pPr>
              <w:widowControl/>
              <w:rPr>
                <w:rFonts w:ascii="Times New Roman" w:hAnsi="Times New Roman" w:cs="Times New Roman"/>
                <w:color w:val="auto"/>
                <w:sz w:val="20"/>
                <w:szCs w:val="20"/>
              </w:rPr>
            </w:pPr>
          </w:p>
        </w:tc>
        <w:tc>
          <w:tcPr>
            <w:tcW w:w="3022"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6BF8BCED" w14:textId="77777777" w:rsidR="00074B62" w:rsidRPr="00074B62" w:rsidRDefault="00074B62" w:rsidP="00074B62">
            <w:pPr>
              <w:pStyle w:val="formattext"/>
              <w:spacing w:before="0" w:beforeAutospacing="0" w:after="0" w:afterAutospacing="0"/>
              <w:jc w:val="both"/>
              <w:textAlignment w:val="baseline"/>
              <w:rPr>
                <w:color w:val="000000" w:themeColor="text1"/>
                <w:sz w:val="20"/>
                <w:szCs w:val="20"/>
              </w:rPr>
            </w:pPr>
            <w:r w:rsidRPr="00074B62">
              <w:rPr>
                <w:color w:val="000000" w:themeColor="text1"/>
                <w:sz w:val="20"/>
                <w:szCs w:val="20"/>
              </w:rPr>
              <w:t>- межбюджетные трансферты из федерального бюджета (справочно)</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074D2A0" w14:textId="77777777" w:rsidR="00074B62" w:rsidRPr="00074B62" w:rsidRDefault="00074B62" w:rsidP="00074B62">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C107C9"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5484AE"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72FF2B"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B40D7A"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760100"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112441"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A8C7DA"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74B62" w:rsidRPr="00074B62" w14:paraId="1F228F43" w14:textId="77777777" w:rsidTr="00074B62">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5A29384" w14:textId="77777777" w:rsidR="00074B62" w:rsidRPr="00074B62" w:rsidRDefault="00074B62" w:rsidP="00074B62">
            <w:pPr>
              <w:widowControl/>
              <w:rPr>
                <w:rFonts w:ascii="Times New Roman" w:hAnsi="Times New Roman" w:cs="Times New Roman"/>
                <w:color w:val="auto"/>
                <w:sz w:val="20"/>
                <w:szCs w:val="20"/>
              </w:rPr>
            </w:pPr>
          </w:p>
        </w:tc>
        <w:tc>
          <w:tcPr>
            <w:tcW w:w="3022" w:type="dxa"/>
            <w:tcBorders>
              <w:top w:val="single" w:sz="6" w:space="0" w:color="000000"/>
              <w:bottom w:val="single" w:sz="4" w:space="0" w:color="auto"/>
            </w:tcBorders>
            <w:tcMar>
              <w:top w:w="0" w:type="dxa"/>
              <w:left w:w="149" w:type="dxa"/>
              <w:bottom w:w="0" w:type="dxa"/>
              <w:right w:w="149" w:type="dxa"/>
            </w:tcMar>
          </w:tcPr>
          <w:p w14:paraId="6901F1B6" w14:textId="77777777" w:rsidR="00074B62" w:rsidRPr="00074B62" w:rsidRDefault="00074B62" w:rsidP="00074B62">
            <w:pPr>
              <w:autoSpaceDE w:val="0"/>
              <w:autoSpaceDN w:val="0"/>
              <w:adjustRightInd w:val="0"/>
              <w:jc w:val="both"/>
              <w:rPr>
                <w:rFonts w:ascii="Times New Roman" w:hAnsi="Times New Roman" w:cs="Times New Roman"/>
                <w:b/>
                <w:bCs/>
                <w:color w:val="000000" w:themeColor="text1"/>
                <w:sz w:val="20"/>
                <w:szCs w:val="20"/>
              </w:rPr>
            </w:pPr>
            <w:r w:rsidRPr="00074B62">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AA2CD41" w14:textId="77777777" w:rsidR="00074B62" w:rsidRPr="00074B62" w:rsidRDefault="00074B62" w:rsidP="00074B62">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A8ECF0"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96811D"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E40BC7"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A4ADC0"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AAA47F"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757ED2"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8EFA3C"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74B62" w:rsidRPr="00074B62" w14:paraId="17401155" w14:textId="77777777" w:rsidTr="00074B62">
        <w:tc>
          <w:tcPr>
            <w:tcW w:w="659"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0BDED16A" w14:textId="77777777" w:rsidR="00074B62" w:rsidRPr="00074B62" w:rsidRDefault="00074B62" w:rsidP="00074B62">
            <w:pPr>
              <w:widowControl/>
              <w:rPr>
                <w:rFonts w:ascii="Times New Roman" w:hAnsi="Times New Roman" w:cs="Times New Roman"/>
                <w:color w:val="auto"/>
                <w:sz w:val="20"/>
                <w:szCs w:val="20"/>
              </w:rPr>
            </w:pPr>
          </w:p>
        </w:tc>
        <w:tc>
          <w:tcPr>
            <w:tcW w:w="3022" w:type="dxa"/>
            <w:tcBorders>
              <w:top w:val="single" w:sz="4" w:space="0" w:color="auto"/>
              <w:bottom w:val="single" w:sz="4" w:space="0" w:color="auto"/>
            </w:tcBorders>
            <w:tcMar>
              <w:top w:w="0" w:type="dxa"/>
              <w:left w:w="149" w:type="dxa"/>
              <w:bottom w:w="0" w:type="dxa"/>
              <w:right w:w="149" w:type="dxa"/>
            </w:tcMar>
          </w:tcPr>
          <w:p w14:paraId="7E147B56" w14:textId="77777777" w:rsidR="00074B62" w:rsidRPr="00074B62" w:rsidRDefault="00074B62" w:rsidP="00074B62">
            <w:pPr>
              <w:autoSpaceDE w:val="0"/>
              <w:autoSpaceDN w:val="0"/>
              <w:adjustRightInd w:val="0"/>
              <w:jc w:val="both"/>
              <w:rPr>
                <w:rFonts w:ascii="Times New Roman" w:hAnsi="Times New Roman" w:cs="Times New Roman"/>
                <w:bCs/>
                <w:color w:val="000000" w:themeColor="text1"/>
                <w:sz w:val="20"/>
                <w:szCs w:val="20"/>
              </w:rPr>
            </w:pPr>
            <w:r w:rsidRPr="00074B62">
              <w:rPr>
                <w:rFonts w:ascii="Times New Roman" w:hAnsi="Times New Roman" w:cs="Times New Roman"/>
                <w:bCs/>
                <w:color w:val="000000" w:themeColor="text1"/>
                <w:sz w:val="20"/>
                <w:szCs w:val="20"/>
              </w:rPr>
              <w:t>- местный бюджет</w:t>
            </w:r>
          </w:p>
        </w:tc>
        <w:tc>
          <w:tcPr>
            <w:tcW w:w="1403"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72CC9C68" w14:textId="77777777" w:rsidR="00074B62" w:rsidRPr="00074B62" w:rsidRDefault="00074B62" w:rsidP="00074B62">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993FE3"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34B5EA"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33B2AB"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5A09BC"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34534D"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6CA149" w14:textId="77777777" w:rsidR="00074B62" w:rsidRPr="00074B62" w:rsidRDefault="00074B62" w:rsidP="00074B62">
            <w:pPr>
              <w:widowControl/>
              <w:jc w:val="center"/>
              <w:textAlignment w:val="baseline"/>
              <w:rPr>
                <w:rFonts w:ascii="Times New Roman" w:hAnsi="Times New Roman" w:cs="Times New Roman"/>
                <w:color w:val="auto"/>
                <w:sz w:val="20"/>
                <w:szCs w:val="20"/>
              </w:rPr>
            </w:pPr>
            <w:r w:rsidRPr="00074B62">
              <w:rPr>
                <w:rFonts w:ascii="Times New Roman" w:hAnsi="Times New Roman" w:cs="Times New Roman"/>
                <w:color w:val="auto"/>
                <w:sz w:val="20"/>
                <w:szCs w:val="20"/>
              </w:rPr>
              <w:t>15 947 000</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747883" w14:textId="77777777" w:rsidR="00074B62" w:rsidRPr="00074B62" w:rsidRDefault="00074B62" w:rsidP="00074B62">
            <w:pPr>
              <w:widowControl/>
              <w:rPr>
                <w:rFonts w:ascii="Times New Roman" w:hAnsi="Times New Roman" w:cs="Times New Roman"/>
                <w:color w:val="auto"/>
                <w:sz w:val="20"/>
                <w:szCs w:val="20"/>
              </w:rPr>
            </w:pPr>
            <w:r w:rsidRPr="00074B62">
              <w:rPr>
                <w:rFonts w:ascii="Times New Roman" w:hAnsi="Times New Roman" w:cs="Times New Roman"/>
                <w:color w:val="auto"/>
                <w:sz w:val="20"/>
                <w:szCs w:val="20"/>
              </w:rPr>
              <w:t>95 682 000</w:t>
            </w:r>
          </w:p>
        </w:tc>
      </w:tr>
      <w:tr w:rsidR="00074B62" w:rsidRPr="00074B62" w14:paraId="4A38075E" w14:textId="77777777" w:rsidTr="00074B62">
        <w:tc>
          <w:tcPr>
            <w:tcW w:w="65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FE5B842" w14:textId="77777777" w:rsidR="00074B62" w:rsidRPr="00074B62" w:rsidRDefault="00074B62" w:rsidP="00074B62">
            <w:pPr>
              <w:widowControl/>
              <w:rPr>
                <w:rFonts w:ascii="Times New Roman" w:hAnsi="Times New Roman" w:cs="Times New Roman"/>
                <w:color w:val="auto"/>
                <w:sz w:val="20"/>
                <w:szCs w:val="20"/>
              </w:rPr>
            </w:pPr>
          </w:p>
        </w:tc>
        <w:tc>
          <w:tcPr>
            <w:tcW w:w="3022" w:type="dxa"/>
            <w:tcBorders>
              <w:top w:val="single" w:sz="4" w:space="0" w:color="auto"/>
              <w:bottom w:val="single" w:sz="4" w:space="0" w:color="auto"/>
            </w:tcBorders>
            <w:tcMar>
              <w:top w:w="0" w:type="dxa"/>
              <w:left w:w="149" w:type="dxa"/>
              <w:bottom w:w="0" w:type="dxa"/>
              <w:right w:w="149" w:type="dxa"/>
            </w:tcMar>
          </w:tcPr>
          <w:p w14:paraId="7ADA6F4D" w14:textId="77777777" w:rsidR="00074B62" w:rsidRPr="00074B62" w:rsidRDefault="00074B62" w:rsidP="00074B62">
            <w:pPr>
              <w:autoSpaceDE w:val="0"/>
              <w:autoSpaceDN w:val="0"/>
              <w:adjustRightInd w:val="0"/>
              <w:jc w:val="both"/>
              <w:rPr>
                <w:rFonts w:ascii="Times New Roman" w:hAnsi="Times New Roman" w:cs="Times New Roman"/>
                <w:b/>
                <w:bCs/>
                <w:color w:val="000000" w:themeColor="text1"/>
                <w:sz w:val="20"/>
                <w:szCs w:val="20"/>
              </w:rPr>
            </w:pPr>
            <w:r w:rsidRPr="00074B62">
              <w:rPr>
                <w:rFonts w:ascii="Times New Roman" w:hAnsi="Times New Roman" w:cs="Times New Roman"/>
                <w:color w:val="000000" w:themeColor="text1"/>
                <w:sz w:val="20"/>
                <w:szCs w:val="20"/>
                <w:shd w:val="clear" w:color="auto" w:fill="FFFFFF"/>
              </w:rPr>
              <w:t>Внебюджетные источники</w:t>
            </w:r>
          </w:p>
        </w:tc>
        <w:tc>
          <w:tcPr>
            <w:tcW w:w="14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8ECC713" w14:textId="77777777" w:rsidR="00074B62" w:rsidRPr="00074B62" w:rsidRDefault="00074B62" w:rsidP="00074B62">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9DDF2C"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876876"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BF49AA"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79CD96"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D0AA45"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20C414"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0EF0C9" w14:textId="77777777" w:rsidR="00074B62" w:rsidRPr="00074B62" w:rsidRDefault="00074B62" w:rsidP="00074B62">
            <w:pPr>
              <w:widowControl/>
              <w:jc w:val="center"/>
              <w:rPr>
                <w:rFonts w:ascii="Times New Roman" w:hAnsi="Times New Roman" w:cs="Times New Roman"/>
                <w:color w:val="auto"/>
                <w:sz w:val="20"/>
                <w:szCs w:val="20"/>
              </w:rPr>
            </w:pPr>
            <w:r w:rsidRPr="00074B62">
              <w:rPr>
                <w:rFonts w:ascii="Times New Roman" w:hAnsi="Times New Roman" w:cs="Times New Roman"/>
                <w:color w:val="auto"/>
                <w:sz w:val="20"/>
                <w:szCs w:val="20"/>
              </w:rPr>
              <w:t>-</w:t>
            </w:r>
          </w:p>
        </w:tc>
      </w:tr>
      <w:tr w:rsidR="00074B62" w:rsidRPr="00074B62" w14:paraId="10D76B64" w14:textId="77777777" w:rsidTr="00074B62">
        <w:tc>
          <w:tcPr>
            <w:tcW w:w="659"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089CB488" w14:textId="16FFF0CE" w:rsidR="00074B62" w:rsidRPr="00074B62" w:rsidRDefault="00074B62" w:rsidP="00074B62">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3022" w:type="dxa"/>
            <w:tcBorders>
              <w:top w:val="single" w:sz="4" w:space="0" w:color="auto"/>
              <w:bottom w:val="single" w:sz="4" w:space="0" w:color="auto"/>
            </w:tcBorders>
            <w:tcMar>
              <w:top w:w="0" w:type="dxa"/>
              <w:left w:w="149" w:type="dxa"/>
              <w:bottom w:w="0" w:type="dxa"/>
              <w:right w:w="149" w:type="dxa"/>
            </w:tcMar>
          </w:tcPr>
          <w:p w14:paraId="7EC6688B" w14:textId="007C8125" w:rsidR="00074B62" w:rsidRPr="00074B62" w:rsidRDefault="00074B62" w:rsidP="00074B62">
            <w:pPr>
              <w:autoSpaceDE w:val="0"/>
              <w:autoSpaceDN w:val="0"/>
              <w:adjustRightInd w:val="0"/>
              <w:jc w:val="both"/>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Нераспределенный резерв (местный бюджет)</w:t>
            </w:r>
          </w:p>
        </w:tc>
        <w:tc>
          <w:tcPr>
            <w:tcW w:w="140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1CA5A3F8" w14:textId="77777777" w:rsidR="00074B62" w:rsidRPr="00074B62" w:rsidRDefault="00074B62" w:rsidP="00074B62">
            <w:pPr>
              <w:widowControl/>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902428" w14:textId="77777777" w:rsidR="00074B62" w:rsidRPr="00074B62" w:rsidRDefault="00074B62" w:rsidP="00074B62">
            <w:pPr>
              <w:widowControl/>
              <w:jc w:val="center"/>
              <w:rPr>
                <w:rFonts w:ascii="Times New Roman" w:hAnsi="Times New Roman" w:cs="Times New Roman"/>
                <w:color w:val="auto"/>
                <w:sz w:val="20"/>
                <w:szCs w:val="20"/>
              </w:rPr>
            </w:pP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C7DBD0" w14:textId="77777777" w:rsidR="00074B62" w:rsidRPr="00074B62" w:rsidRDefault="00074B62" w:rsidP="00074B62">
            <w:pPr>
              <w:widowControl/>
              <w:jc w:val="center"/>
              <w:rPr>
                <w:rFonts w:ascii="Times New Roman" w:hAnsi="Times New Roman" w:cs="Times New Roman"/>
                <w:color w:val="auto"/>
                <w:sz w:val="20"/>
                <w:szCs w:val="20"/>
              </w:rPr>
            </w:pP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4886C5" w14:textId="77777777" w:rsidR="00074B62" w:rsidRPr="00074B62" w:rsidRDefault="00074B62" w:rsidP="00074B62">
            <w:pPr>
              <w:widowControl/>
              <w:jc w:val="center"/>
              <w:rPr>
                <w:rFonts w:ascii="Times New Roman" w:hAnsi="Times New Roman" w:cs="Times New Roman"/>
                <w:color w:val="auto"/>
                <w:sz w:val="20"/>
                <w:szCs w:val="20"/>
              </w:rPr>
            </w:pP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66DCA0" w14:textId="77777777" w:rsidR="00074B62" w:rsidRPr="00074B62" w:rsidRDefault="00074B62" w:rsidP="00074B62">
            <w:pPr>
              <w:widowControl/>
              <w:jc w:val="center"/>
              <w:rPr>
                <w:rFonts w:ascii="Times New Roman" w:hAnsi="Times New Roman" w:cs="Times New Roman"/>
                <w:color w:val="auto"/>
                <w:sz w:val="20"/>
                <w:szCs w:val="20"/>
              </w:rPr>
            </w:pPr>
          </w:p>
        </w:tc>
        <w:tc>
          <w:tcPr>
            <w:tcW w:w="12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2AD4A4" w14:textId="77777777" w:rsidR="00074B62" w:rsidRPr="00074B62" w:rsidRDefault="00074B62" w:rsidP="00074B62">
            <w:pPr>
              <w:widowControl/>
              <w:jc w:val="center"/>
              <w:rPr>
                <w:rFonts w:ascii="Times New Roman" w:hAnsi="Times New Roman" w:cs="Times New Roman"/>
                <w:color w:val="auto"/>
                <w:sz w:val="20"/>
                <w:szCs w:val="20"/>
              </w:rPr>
            </w:pPr>
          </w:p>
        </w:tc>
        <w:tc>
          <w:tcPr>
            <w:tcW w:w="12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2C94B6" w14:textId="77777777" w:rsidR="00074B62" w:rsidRPr="00074B62" w:rsidRDefault="00074B62" w:rsidP="00074B62">
            <w:pPr>
              <w:widowControl/>
              <w:jc w:val="center"/>
              <w:rPr>
                <w:rFonts w:ascii="Times New Roman" w:hAnsi="Times New Roman" w:cs="Times New Roman"/>
                <w:color w:val="auto"/>
                <w:sz w:val="20"/>
                <w:szCs w:val="20"/>
              </w:rPr>
            </w:pPr>
          </w:p>
        </w:tc>
        <w:tc>
          <w:tcPr>
            <w:tcW w:w="13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51CAA1" w14:textId="77777777" w:rsidR="00074B62" w:rsidRPr="00074B62" w:rsidRDefault="00074B62" w:rsidP="00074B62">
            <w:pPr>
              <w:widowControl/>
              <w:jc w:val="center"/>
              <w:rPr>
                <w:rFonts w:ascii="Times New Roman" w:hAnsi="Times New Roman" w:cs="Times New Roman"/>
                <w:color w:val="auto"/>
                <w:sz w:val="20"/>
                <w:szCs w:val="20"/>
              </w:rPr>
            </w:pPr>
          </w:p>
        </w:tc>
      </w:tr>
    </w:tbl>
    <w:p w14:paraId="627F6B67" w14:textId="77777777" w:rsidR="000073A9" w:rsidRDefault="00843CF4" w:rsidP="00843CF4">
      <w:pPr>
        <w:widowControl/>
        <w:shd w:val="clear" w:color="auto" w:fill="FFFFFF"/>
        <w:spacing w:after="240"/>
        <w:jc w:val="right"/>
        <w:textAlignment w:val="baseline"/>
        <w:outlineLvl w:val="3"/>
        <w:rPr>
          <w:rFonts w:ascii="Arial" w:hAnsi="Arial" w:cs="Arial"/>
          <w:b/>
          <w:bCs/>
          <w:color w:val="444444"/>
        </w:rPr>
      </w:pPr>
      <w:r w:rsidRPr="00843CF4">
        <w:rPr>
          <w:rFonts w:ascii="Arial" w:hAnsi="Arial" w:cs="Arial"/>
          <w:b/>
          <w:bCs/>
          <w:color w:val="444444"/>
        </w:rPr>
        <w:br/>
      </w:r>
      <w:r w:rsidRPr="00843CF4">
        <w:rPr>
          <w:rFonts w:ascii="Arial" w:hAnsi="Arial" w:cs="Arial"/>
          <w:b/>
          <w:bCs/>
          <w:color w:val="444444"/>
        </w:rPr>
        <w:br/>
      </w:r>
    </w:p>
    <w:p w14:paraId="4D48287B" w14:textId="77777777" w:rsidR="000073A9" w:rsidRDefault="000073A9" w:rsidP="00843CF4">
      <w:pPr>
        <w:widowControl/>
        <w:shd w:val="clear" w:color="auto" w:fill="FFFFFF"/>
        <w:spacing w:after="240"/>
        <w:jc w:val="right"/>
        <w:textAlignment w:val="baseline"/>
        <w:outlineLvl w:val="3"/>
        <w:rPr>
          <w:rFonts w:ascii="Arial" w:hAnsi="Arial" w:cs="Arial"/>
          <w:b/>
          <w:bCs/>
          <w:color w:val="444444"/>
        </w:rPr>
      </w:pPr>
    </w:p>
    <w:p w14:paraId="6445DD42" w14:textId="77777777" w:rsidR="000073A9" w:rsidRDefault="000073A9" w:rsidP="004A0969">
      <w:pPr>
        <w:widowControl/>
        <w:shd w:val="clear" w:color="auto" w:fill="FFFFFF"/>
        <w:spacing w:after="240"/>
        <w:textAlignment w:val="baseline"/>
        <w:outlineLvl w:val="3"/>
        <w:rPr>
          <w:rFonts w:ascii="Arial" w:hAnsi="Arial" w:cs="Arial"/>
          <w:b/>
          <w:bCs/>
          <w:color w:val="444444"/>
        </w:rPr>
      </w:pPr>
    </w:p>
    <w:p w14:paraId="6746205D" w14:textId="77777777" w:rsidR="004033E7" w:rsidRDefault="004033E7" w:rsidP="004A0969">
      <w:pPr>
        <w:widowControl/>
        <w:shd w:val="clear" w:color="auto" w:fill="FFFFFF"/>
        <w:spacing w:after="240"/>
        <w:textAlignment w:val="baseline"/>
        <w:outlineLvl w:val="3"/>
        <w:rPr>
          <w:rFonts w:ascii="Arial" w:hAnsi="Arial" w:cs="Arial"/>
          <w:b/>
          <w:bCs/>
          <w:color w:val="444444"/>
        </w:rPr>
      </w:pPr>
    </w:p>
    <w:p w14:paraId="08548580" w14:textId="77777777" w:rsidR="000E16EC" w:rsidRDefault="000E16EC" w:rsidP="004A0969">
      <w:pPr>
        <w:widowControl/>
        <w:shd w:val="clear" w:color="auto" w:fill="FFFFFF"/>
        <w:spacing w:after="240"/>
        <w:textAlignment w:val="baseline"/>
        <w:outlineLvl w:val="3"/>
        <w:rPr>
          <w:rFonts w:ascii="Arial" w:hAnsi="Arial" w:cs="Arial"/>
          <w:b/>
          <w:bCs/>
          <w:color w:val="444444"/>
        </w:rPr>
      </w:pPr>
    </w:p>
    <w:p w14:paraId="2D9240B0" w14:textId="6BD51B58" w:rsidR="000E16EC" w:rsidRDefault="000E16EC" w:rsidP="004A0969">
      <w:pPr>
        <w:widowControl/>
        <w:shd w:val="clear" w:color="auto" w:fill="FFFFFF"/>
        <w:spacing w:after="240"/>
        <w:textAlignment w:val="baseline"/>
        <w:outlineLvl w:val="3"/>
        <w:rPr>
          <w:rFonts w:ascii="Arial" w:hAnsi="Arial" w:cs="Arial"/>
          <w:b/>
          <w:bCs/>
          <w:color w:val="444444"/>
        </w:rPr>
      </w:pPr>
    </w:p>
    <w:p w14:paraId="6986FA99" w14:textId="43C57928" w:rsidR="00074B62" w:rsidRDefault="00074B62" w:rsidP="004A0969">
      <w:pPr>
        <w:widowControl/>
        <w:shd w:val="clear" w:color="auto" w:fill="FFFFFF"/>
        <w:spacing w:after="240"/>
        <w:textAlignment w:val="baseline"/>
        <w:outlineLvl w:val="3"/>
        <w:rPr>
          <w:rFonts w:ascii="Arial" w:hAnsi="Arial" w:cs="Arial"/>
          <w:b/>
          <w:bCs/>
          <w:color w:val="444444"/>
        </w:rPr>
      </w:pPr>
    </w:p>
    <w:p w14:paraId="09C5CB80" w14:textId="77777777" w:rsidR="00074B62" w:rsidRDefault="00074B62" w:rsidP="004A0969">
      <w:pPr>
        <w:widowControl/>
        <w:shd w:val="clear" w:color="auto" w:fill="FFFFFF"/>
        <w:spacing w:after="240"/>
        <w:textAlignment w:val="baseline"/>
        <w:outlineLvl w:val="3"/>
        <w:rPr>
          <w:rFonts w:ascii="Arial" w:hAnsi="Arial" w:cs="Arial"/>
          <w:b/>
          <w:bCs/>
          <w:color w:val="444444"/>
        </w:rPr>
      </w:pPr>
    </w:p>
    <w:p w14:paraId="4A0B292A" w14:textId="78668112" w:rsidR="00074B62" w:rsidRDefault="00074B62" w:rsidP="00A23830">
      <w:pPr>
        <w:widowControl/>
        <w:shd w:val="clear" w:color="auto" w:fill="FFFFFF"/>
        <w:spacing w:after="240"/>
        <w:textAlignment w:val="baseline"/>
        <w:outlineLvl w:val="3"/>
        <w:rPr>
          <w:rFonts w:ascii="Arial" w:hAnsi="Arial" w:cs="Arial"/>
          <w:b/>
          <w:bCs/>
          <w:color w:val="44444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5949"/>
      </w:tblGrid>
      <w:tr w:rsidR="00074B62" w14:paraId="431AB043" w14:textId="77777777" w:rsidTr="00A23830">
        <w:tc>
          <w:tcPr>
            <w:tcW w:w="8075" w:type="dxa"/>
          </w:tcPr>
          <w:p w14:paraId="758DA129" w14:textId="77777777" w:rsidR="00074B62" w:rsidRDefault="00074B62" w:rsidP="00074B62">
            <w:pPr>
              <w:widowControl/>
              <w:jc w:val="right"/>
              <w:textAlignment w:val="baseline"/>
              <w:outlineLvl w:val="3"/>
              <w:rPr>
                <w:rFonts w:ascii="Arial" w:hAnsi="Arial" w:cs="Arial"/>
                <w:b/>
                <w:bCs/>
                <w:color w:val="444444"/>
              </w:rPr>
            </w:pPr>
          </w:p>
        </w:tc>
        <w:tc>
          <w:tcPr>
            <w:tcW w:w="5949" w:type="dxa"/>
          </w:tcPr>
          <w:p w14:paraId="670293D9" w14:textId="604E02DE" w:rsidR="00074B62" w:rsidRPr="00074B62" w:rsidRDefault="00074B62" w:rsidP="00074B62">
            <w:pPr>
              <w:widowControl/>
              <w:jc w:val="center"/>
              <w:textAlignment w:val="baseline"/>
              <w:outlineLvl w:val="3"/>
              <w:rPr>
                <w:rFonts w:ascii="Times New Roman" w:hAnsi="Times New Roman" w:cs="Times New Roman"/>
                <w:b/>
                <w:bCs/>
                <w:color w:val="000000" w:themeColor="text1"/>
                <w:sz w:val="27"/>
                <w:szCs w:val="27"/>
              </w:rPr>
            </w:pPr>
            <w:r w:rsidRPr="00074B62">
              <w:rPr>
                <w:rFonts w:ascii="Times New Roman" w:hAnsi="Times New Roman" w:cs="Times New Roman"/>
                <w:b/>
                <w:bCs/>
                <w:color w:val="000000" w:themeColor="text1"/>
                <w:sz w:val="27"/>
                <w:szCs w:val="27"/>
              </w:rPr>
              <w:t>Приложение</w:t>
            </w:r>
          </w:p>
          <w:p w14:paraId="4F4E0BD6" w14:textId="72068C37" w:rsidR="00074B62" w:rsidRPr="00074B62" w:rsidRDefault="00074B62" w:rsidP="00074B62">
            <w:pPr>
              <w:widowControl/>
              <w:jc w:val="center"/>
              <w:textAlignment w:val="baseline"/>
              <w:outlineLvl w:val="3"/>
              <w:rPr>
                <w:rFonts w:ascii="Times New Roman" w:hAnsi="Times New Roman" w:cs="Times New Roman"/>
                <w:b/>
                <w:bCs/>
                <w:color w:val="000000" w:themeColor="text1"/>
                <w:sz w:val="27"/>
                <w:szCs w:val="27"/>
              </w:rPr>
            </w:pPr>
            <w:r>
              <w:rPr>
                <w:rFonts w:ascii="Times New Roman" w:hAnsi="Times New Roman" w:cs="Times New Roman"/>
                <w:b/>
                <w:bCs/>
                <w:color w:val="000000" w:themeColor="text1"/>
                <w:sz w:val="27"/>
                <w:szCs w:val="27"/>
              </w:rPr>
              <w:t>к</w:t>
            </w:r>
            <w:r w:rsidRPr="00074B62">
              <w:rPr>
                <w:rFonts w:ascii="Times New Roman" w:hAnsi="Times New Roman" w:cs="Times New Roman"/>
                <w:b/>
                <w:bCs/>
                <w:color w:val="000000" w:themeColor="text1"/>
                <w:sz w:val="27"/>
                <w:szCs w:val="27"/>
              </w:rPr>
              <w:t xml:space="preserve"> паспорту комплекса процессных мероприятий</w:t>
            </w:r>
          </w:p>
          <w:p w14:paraId="69726D81" w14:textId="77777777" w:rsidR="004F47B5" w:rsidRDefault="00074B62" w:rsidP="00074B62">
            <w:pPr>
              <w:widowControl/>
              <w:jc w:val="center"/>
              <w:textAlignment w:val="baseline"/>
              <w:outlineLvl w:val="3"/>
              <w:rPr>
                <w:rFonts w:ascii="Times New Roman" w:hAnsi="Times New Roman" w:cs="Times New Roman"/>
                <w:b/>
                <w:bCs/>
                <w:color w:val="000000" w:themeColor="text1"/>
                <w:sz w:val="27"/>
                <w:szCs w:val="27"/>
              </w:rPr>
            </w:pPr>
            <w:r w:rsidRPr="00074B62">
              <w:rPr>
                <w:rFonts w:ascii="Times New Roman" w:hAnsi="Times New Roman" w:cs="Times New Roman"/>
                <w:b/>
                <w:bCs/>
                <w:color w:val="000000" w:themeColor="text1"/>
                <w:sz w:val="27"/>
                <w:szCs w:val="27"/>
              </w:rPr>
              <w:t xml:space="preserve">«Развитие дополнительного </w:t>
            </w:r>
          </w:p>
          <w:p w14:paraId="556C9EF3" w14:textId="6821882F" w:rsidR="00074B62" w:rsidRDefault="00074B62" w:rsidP="00074B62">
            <w:pPr>
              <w:widowControl/>
              <w:jc w:val="center"/>
              <w:textAlignment w:val="baseline"/>
              <w:outlineLvl w:val="3"/>
              <w:rPr>
                <w:rFonts w:ascii="Arial" w:hAnsi="Arial" w:cs="Arial"/>
                <w:b/>
                <w:bCs/>
                <w:color w:val="444444"/>
              </w:rPr>
            </w:pPr>
            <w:r w:rsidRPr="00074B62">
              <w:rPr>
                <w:rFonts w:ascii="Times New Roman" w:hAnsi="Times New Roman" w:cs="Times New Roman"/>
                <w:b/>
                <w:bCs/>
                <w:color w:val="000000" w:themeColor="text1"/>
                <w:sz w:val="27"/>
                <w:szCs w:val="27"/>
              </w:rPr>
              <w:t>образования детей»</w:t>
            </w:r>
          </w:p>
        </w:tc>
      </w:tr>
    </w:tbl>
    <w:p w14:paraId="28668737" w14:textId="77777777" w:rsidR="00074B62" w:rsidRDefault="00074B62" w:rsidP="00843CF4">
      <w:pPr>
        <w:widowControl/>
        <w:shd w:val="clear" w:color="auto" w:fill="FFFFFF"/>
        <w:spacing w:after="240"/>
        <w:jc w:val="right"/>
        <w:textAlignment w:val="baseline"/>
        <w:outlineLvl w:val="3"/>
        <w:rPr>
          <w:rFonts w:ascii="Arial" w:hAnsi="Arial" w:cs="Arial"/>
          <w:b/>
          <w:bCs/>
          <w:color w:val="444444"/>
        </w:rPr>
      </w:pPr>
    </w:p>
    <w:p w14:paraId="306C7754" w14:textId="366CCCA3" w:rsidR="00843CF4" w:rsidRDefault="00843CF4" w:rsidP="002F4EA9">
      <w:pPr>
        <w:widowControl/>
        <w:shd w:val="clear" w:color="auto" w:fill="FFFFFF"/>
        <w:jc w:val="center"/>
        <w:textAlignment w:val="baseline"/>
        <w:rPr>
          <w:rFonts w:ascii="Times New Roman" w:hAnsi="Times New Roman" w:cs="Times New Roman"/>
          <w:b/>
          <w:bCs/>
          <w:color w:val="000000" w:themeColor="text1"/>
          <w:sz w:val="27"/>
          <w:szCs w:val="27"/>
        </w:rPr>
      </w:pPr>
      <w:r w:rsidRPr="002F4EA9">
        <w:rPr>
          <w:rFonts w:ascii="Times New Roman" w:hAnsi="Times New Roman" w:cs="Times New Roman"/>
          <w:b/>
          <w:bCs/>
          <w:color w:val="000000" w:themeColor="text1"/>
          <w:sz w:val="27"/>
          <w:szCs w:val="27"/>
        </w:rPr>
        <w:t xml:space="preserve">План реализации комплекса процессных мероприятий 3 </w:t>
      </w:r>
    </w:p>
    <w:p w14:paraId="06F350ED" w14:textId="77777777" w:rsidR="00A23830" w:rsidRPr="002F4EA9" w:rsidRDefault="00A23830" w:rsidP="002F4EA9">
      <w:pPr>
        <w:widowControl/>
        <w:shd w:val="clear" w:color="auto" w:fill="FFFFFF"/>
        <w:jc w:val="center"/>
        <w:textAlignment w:val="baseline"/>
        <w:rPr>
          <w:rFonts w:ascii="Times New Roman" w:hAnsi="Times New Roman" w:cs="Times New Roman"/>
          <w:b/>
          <w:bCs/>
          <w:color w:val="000000" w:themeColor="text1"/>
          <w:sz w:val="27"/>
          <w:szCs w:val="27"/>
        </w:rPr>
      </w:pPr>
    </w:p>
    <w:tbl>
      <w:tblPr>
        <w:tblW w:w="14034" w:type="dxa"/>
        <w:tblInd w:w="-8" w:type="dxa"/>
        <w:tblCellMar>
          <w:left w:w="0" w:type="dxa"/>
          <w:right w:w="0" w:type="dxa"/>
        </w:tblCellMar>
        <w:tblLook w:val="04A0" w:firstRow="1" w:lastRow="0" w:firstColumn="1" w:lastColumn="0" w:noHBand="0" w:noVBand="1"/>
      </w:tblPr>
      <w:tblGrid>
        <w:gridCol w:w="1120"/>
        <w:gridCol w:w="5968"/>
        <w:gridCol w:w="1701"/>
        <w:gridCol w:w="3048"/>
        <w:gridCol w:w="2197"/>
      </w:tblGrid>
      <w:tr w:rsidR="00843CF4" w:rsidRPr="002F4EA9" w14:paraId="3FDA1089" w14:textId="77777777" w:rsidTr="002F4EA9">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C6C008B"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N п/п</w:t>
            </w: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5DB48F"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Задача, мероприятие (результат)/контрольная точка</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E4802F"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Дата наступления контрольной точки</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164153"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Ответственный исполнитель</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0D4D41C"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Вид подтверждающего документа</w:t>
            </w:r>
          </w:p>
        </w:tc>
      </w:tr>
      <w:tr w:rsidR="00843CF4" w:rsidRPr="002F4EA9" w14:paraId="1687B3AA" w14:textId="77777777" w:rsidTr="002F4EA9">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B933DC" w14:textId="77777777" w:rsidR="00843CF4" w:rsidRPr="002F4EA9" w:rsidRDefault="00843CF4" w:rsidP="00843CF4">
            <w:pPr>
              <w:widowControl/>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073B76"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1</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811514"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2</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1279CD"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3</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D7B000"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4</w:t>
            </w:r>
          </w:p>
        </w:tc>
      </w:tr>
      <w:tr w:rsidR="00843CF4" w:rsidRPr="002F4EA9" w14:paraId="4BCF72DF" w14:textId="77777777" w:rsidTr="002F4EA9">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04350E" w14:textId="77777777" w:rsidR="00843CF4" w:rsidRPr="002F4EA9" w:rsidRDefault="00843CF4" w:rsidP="00843CF4">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1.</w:t>
            </w:r>
          </w:p>
        </w:tc>
        <w:tc>
          <w:tcPr>
            <w:tcW w:w="12914"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74520D" w14:textId="77777777" w:rsidR="00843CF4" w:rsidRPr="002F4EA9" w:rsidRDefault="00854E98" w:rsidP="00843CF4">
            <w:pPr>
              <w:widowControl/>
              <w:textAlignment w:val="baseline"/>
              <w:rPr>
                <w:rFonts w:ascii="Times New Roman" w:hAnsi="Times New Roman" w:cs="Times New Roman"/>
                <w:b/>
                <w:bCs/>
                <w:color w:val="auto"/>
                <w:sz w:val="20"/>
                <w:szCs w:val="20"/>
              </w:rPr>
            </w:pPr>
            <w:r w:rsidRPr="002F4EA9">
              <w:rPr>
                <w:rFonts w:ascii="Times New Roman" w:hAnsi="Times New Roman" w:cs="Times New Roman"/>
                <w:b/>
                <w:bCs/>
                <w:color w:val="auto"/>
                <w:sz w:val="20"/>
                <w:szCs w:val="20"/>
              </w:rPr>
              <w:t>Задача « Развитие муниципальной системы воспитания и дополнительного образования детей и молодежи»</w:t>
            </w:r>
          </w:p>
          <w:p w14:paraId="7C7C68DA" w14:textId="77777777" w:rsidR="00854E98" w:rsidRPr="002F4EA9" w:rsidRDefault="00854E98" w:rsidP="00843CF4">
            <w:pPr>
              <w:widowControl/>
              <w:textAlignment w:val="baseline"/>
              <w:rPr>
                <w:rFonts w:ascii="Times New Roman" w:hAnsi="Times New Roman" w:cs="Times New Roman"/>
                <w:color w:val="auto"/>
                <w:sz w:val="20"/>
                <w:szCs w:val="20"/>
              </w:rPr>
            </w:pPr>
          </w:p>
        </w:tc>
      </w:tr>
      <w:tr w:rsidR="00843CF4" w:rsidRPr="002F4EA9" w14:paraId="05DD8C9C" w14:textId="77777777" w:rsidTr="004F47B5">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76C2A1" w14:textId="6323B419" w:rsidR="00843CF4" w:rsidRPr="002F4EA9" w:rsidRDefault="00843CF4" w:rsidP="00843CF4">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1590BA" w14:textId="3F8E6BCB" w:rsidR="00843CF4" w:rsidRPr="002F4EA9" w:rsidRDefault="00843CF4" w:rsidP="00843CF4">
            <w:pPr>
              <w:widowControl/>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Меро</w:t>
            </w:r>
            <w:r w:rsidR="002F4EA9">
              <w:rPr>
                <w:rFonts w:ascii="Times New Roman" w:hAnsi="Times New Roman" w:cs="Times New Roman"/>
                <w:color w:val="auto"/>
                <w:sz w:val="20"/>
                <w:szCs w:val="20"/>
              </w:rPr>
              <w:t>приятие (результат) "Обеспечена деятельность</w:t>
            </w:r>
            <w:r w:rsidRPr="002F4EA9">
              <w:rPr>
                <w:rFonts w:ascii="Times New Roman" w:hAnsi="Times New Roman" w:cs="Times New Roman"/>
                <w:color w:val="auto"/>
                <w:sz w:val="20"/>
                <w:szCs w:val="20"/>
              </w:rPr>
              <w:t xml:space="preserve"> </w:t>
            </w:r>
            <w:r w:rsidR="002F4EA9">
              <w:rPr>
                <w:rFonts w:ascii="Times New Roman" w:hAnsi="Times New Roman" w:cs="Times New Roman"/>
                <w:color w:val="auto"/>
                <w:sz w:val="20"/>
                <w:szCs w:val="20"/>
              </w:rPr>
              <w:t>(оказаны</w:t>
            </w:r>
            <w:r w:rsidR="000073A9" w:rsidRPr="002F4EA9">
              <w:rPr>
                <w:rFonts w:ascii="Times New Roman" w:hAnsi="Times New Roman" w:cs="Times New Roman"/>
                <w:color w:val="auto"/>
                <w:sz w:val="20"/>
                <w:szCs w:val="20"/>
              </w:rPr>
              <w:t xml:space="preserve"> услуг</w:t>
            </w:r>
            <w:r w:rsidR="002F4EA9">
              <w:rPr>
                <w:rFonts w:ascii="Times New Roman" w:hAnsi="Times New Roman" w:cs="Times New Roman"/>
                <w:color w:val="auto"/>
                <w:sz w:val="20"/>
                <w:szCs w:val="20"/>
              </w:rPr>
              <w:t>и</w:t>
            </w:r>
            <w:r w:rsidR="000073A9" w:rsidRPr="002F4EA9">
              <w:rPr>
                <w:rFonts w:ascii="Times New Roman" w:hAnsi="Times New Roman" w:cs="Times New Roman"/>
                <w:color w:val="auto"/>
                <w:sz w:val="20"/>
                <w:szCs w:val="20"/>
              </w:rPr>
              <w:t>) муниципальных</w:t>
            </w:r>
            <w:r w:rsidRPr="002F4EA9">
              <w:rPr>
                <w:rFonts w:ascii="Times New Roman" w:hAnsi="Times New Roman" w:cs="Times New Roman"/>
                <w:color w:val="auto"/>
                <w:sz w:val="20"/>
                <w:szCs w:val="20"/>
              </w:rPr>
              <w:t xml:space="preserve"> учреждений (организаций) </w:t>
            </w:r>
            <w:r w:rsidR="000073A9" w:rsidRPr="002F4EA9">
              <w:rPr>
                <w:rFonts w:ascii="Times New Roman" w:hAnsi="Times New Roman" w:cs="Times New Roman"/>
                <w:color w:val="auto"/>
                <w:sz w:val="20"/>
                <w:szCs w:val="20"/>
              </w:rPr>
              <w:t xml:space="preserve">Ивнянского района </w:t>
            </w:r>
            <w:r w:rsidRPr="002F4EA9">
              <w:rPr>
                <w:rFonts w:ascii="Times New Roman" w:hAnsi="Times New Roman" w:cs="Times New Roman"/>
                <w:color w:val="auto"/>
                <w:sz w:val="20"/>
                <w:szCs w:val="20"/>
              </w:rPr>
              <w:t>Белгородской области"</w:t>
            </w:r>
            <w:r w:rsidR="004F47B5">
              <w:rPr>
                <w:rFonts w:ascii="Times New Roman" w:hAnsi="Times New Roman" w:cs="Times New Roman"/>
                <w:color w:val="auto"/>
                <w:sz w:val="20"/>
                <w:szCs w:val="20"/>
              </w:rPr>
              <w:t xml:space="preserve"> в 2025 году</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15DFB53" w14:textId="273FC9FE" w:rsidR="00843CF4" w:rsidRPr="002F4EA9" w:rsidRDefault="002F4EA9" w:rsidP="00843CF4">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D7F6B20" w14:textId="3A800B6D" w:rsidR="00843CF4" w:rsidRPr="002F4EA9" w:rsidRDefault="002F4EA9" w:rsidP="002F4EA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C3DB1E0" w14:textId="5DB6B6F3" w:rsidR="00843CF4" w:rsidRPr="002F4EA9" w:rsidRDefault="002F4EA9" w:rsidP="00843CF4">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2F4EA9" w:rsidRPr="002F4EA9" w14:paraId="05BB503C" w14:textId="77777777" w:rsidTr="002F4EA9">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30ECD8" w14:textId="77777777" w:rsidR="002F4EA9" w:rsidRPr="002F4EA9" w:rsidRDefault="002F4EA9" w:rsidP="002F4EA9">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FADE17" w14:textId="23DB36E9" w:rsidR="002F4EA9" w:rsidRPr="002F4EA9" w:rsidRDefault="002F4EA9" w:rsidP="002F4EA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"Обеспечена деятельность</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(оказаны </w:t>
            </w:r>
            <w:r w:rsidRPr="002F4EA9">
              <w:rPr>
                <w:rFonts w:ascii="Times New Roman" w:hAnsi="Times New Roman" w:cs="Times New Roman"/>
                <w:color w:val="auto"/>
                <w:sz w:val="20"/>
                <w:szCs w:val="20"/>
              </w:rPr>
              <w:t>услуг</w:t>
            </w:r>
            <w:r>
              <w:rPr>
                <w:rFonts w:ascii="Times New Roman" w:hAnsi="Times New Roman" w:cs="Times New Roman"/>
                <w:color w:val="auto"/>
                <w:sz w:val="20"/>
                <w:szCs w:val="20"/>
              </w:rPr>
              <w:t>и</w:t>
            </w:r>
            <w:r w:rsidRPr="002F4EA9">
              <w:rPr>
                <w:rFonts w:ascii="Times New Roman" w:hAnsi="Times New Roman" w:cs="Times New Roman"/>
                <w:color w:val="auto"/>
                <w:sz w:val="20"/>
                <w:szCs w:val="20"/>
              </w:rPr>
              <w:t>) муниципальных учреждений (организаций) Ивнянского района Б</w:t>
            </w:r>
            <w:r w:rsidR="004F47B5">
              <w:rPr>
                <w:rFonts w:ascii="Times New Roman" w:hAnsi="Times New Roman" w:cs="Times New Roman"/>
                <w:color w:val="auto"/>
                <w:sz w:val="20"/>
                <w:szCs w:val="20"/>
              </w:rPr>
              <w:t>елгородской области"</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4DE091" w14:textId="77777777" w:rsidR="002F4EA9" w:rsidRDefault="002F4EA9" w:rsidP="002F4EA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1BACEEE6" w14:textId="77777777" w:rsidR="002F4EA9" w:rsidRDefault="002F4EA9" w:rsidP="002F4EA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5455A753" w14:textId="77777777" w:rsidR="002F4EA9" w:rsidRDefault="002F4EA9" w:rsidP="002F4EA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4C2702B7" w14:textId="7500F6B6" w:rsidR="002F4EA9" w:rsidRDefault="002F4EA9" w:rsidP="002F4EA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A00D5C" w14:textId="2A3119A8" w:rsidR="002F4EA9" w:rsidRPr="002F4EA9" w:rsidRDefault="002F4EA9" w:rsidP="002F4EA9">
            <w:pPr>
              <w:widowControl/>
              <w:textAlignment w:val="baseline"/>
              <w:rPr>
                <w:rFonts w:ascii="Times New Roman" w:hAnsi="Times New Roman" w:cs="Times New Roman"/>
                <w:bCs/>
                <w:color w:val="000000" w:themeColor="text1"/>
                <w:kern w:val="36"/>
                <w:sz w:val="20"/>
                <w:szCs w:val="20"/>
              </w:rPr>
            </w:pPr>
            <w:r w:rsidRPr="002F4EA9">
              <w:rPr>
                <w:rFonts w:ascii="Times New Roman" w:hAnsi="Times New Roman" w:cs="Times New Roman"/>
                <w:bCs/>
                <w:color w:val="000000" w:themeColor="text1"/>
                <w:kern w:val="36"/>
                <w:sz w:val="20"/>
                <w:szCs w:val="20"/>
              </w:rPr>
              <w:t xml:space="preserve">МКУ «Управление образования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2D44F6" w14:textId="38B2095D" w:rsidR="002F4EA9" w:rsidRPr="002F4EA9" w:rsidRDefault="002F4EA9" w:rsidP="002F4EA9">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Отчет</w:t>
            </w:r>
          </w:p>
        </w:tc>
      </w:tr>
      <w:tr w:rsidR="004F47B5" w:rsidRPr="002F4EA9" w14:paraId="44C03FD6" w14:textId="77777777" w:rsidTr="004F47B5">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5AB050" w14:textId="77777777"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2AB525" w14:textId="0E5A5A46"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Меро</w:t>
            </w:r>
            <w:r>
              <w:rPr>
                <w:rFonts w:ascii="Times New Roman" w:hAnsi="Times New Roman" w:cs="Times New Roman"/>
                <w:color w:val="auto"/>
                <w:sz w:val="20"/>
                <w:szCs w:val="20"/>
              </w:rPr>
              <w:t>приятие (результат) "Обеспечена деятельность</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(оказаны </w:t>
            </w:r>
            <w:r w:rsidRPr="002F4EA9">
              <w:rPr>
                <w:rFonts w:ascii="Times New Roman" w:hAnsi="Times New Roman" w:cs="Times New Roman"/>
                <w:color w:val="auto"/>
                <w:sz w:val="20"/>
                <w:szCs w:val="20"/>
              </w:rPr>
              <w:t>услуг</w:t>
            </w:r>
            <w:r>
              <w:rPr>
                <w:rFonts w:ascii="Times New Roman" w:hAnsi="Times New Roman" w:cs="Times New Roman"/>
                <w:color w:val="auto"/>
                <w:sz w:val="20"/>
                <w:szCs w:val="20"/>
              </w:rPr>
              <w:t>и</w:t>
            </w:r>
            <w:r w:rsidRPr="002F4EA9">
              <w:rPr>
                <w:rFonts w:ascii="Times New Roman" w:hAnsi="Times New Roman" w:cs="Times New Roman"/>
                <w:color w:val="auto"/>
                <w:sz w:val="20"/>
                <w:szCs w:val="20"/>
              </w:rPr>
              <w:t xml:space="preserve">) муниципальных учреждений (организаций) Ивнянского района </w:t>
            </w:r>
            <w:r>
              <w:rPr>
                <w:rFonts w:ascii="Times New Roman" w:hAnsi="Times New Roman" w:cs="Times New Roman"/>
                <w:color w:val="auto"/>
                <w:sz w:val="20"/>
                <w:szCs w:val="20"/>
              </w:rPr>
              <w:t>Белгородской области" в 2026</w:t>
            </w:r>
            <w:r w:rsidRPr="002F4EA9">
              <w:rPr>
                <w:rFonts w:ascii="Times New Roman" w:hAnsi="Times New Roman" w:cs="Times New Roman"/>
                <w:color w:val="auto"/>
                <w:sz w:val="20"/>
                <w:szCs w:val="20"/>
              </w:rPr>
              <w:t xml:space="preserve"> году</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F741C3D" w14:textId="1C664863"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46C3B29" w14:textId="1AF3D123" w:rsidR="004F47B5" w:rsidRPr="002F4EA9" w:rsidRDefault="004F47B5" w:rsidP="004F47B5">
            <w:pPr>
              <w:widowControl/>
              <w:jc w:val="center"/>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726560E" w14:textId="16AAF705"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4F47B5" w:rsidRPr="002F4EA9" w14:paraId="22AE9C4B" w14:textId="77777777" w:rsidTr="002F4EA9">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6B79BF" w14:textId="77777777"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2A9B8F" w14:textId="7675CC0F" w:rsidR="004F47B5" w:rsidRPr="002F4EA9" w:rsidRDefault="004F47B5" w:rsidP="004F47B5">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"Обеспечена деятельность</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(оказаны </w:t>
            </w:r>
            <w:r w:rsidRPr="002F4EA9">
              <w:rPr>
                <w:rFonts w:ascii="Times New Roman" w:hAnsi="Times New Roman" w:cs="Times New Roman"/>
                <w:color w:val="auto"/>
                <w:sz w:val="20"/>
                <w:szCs w:val="20"/>
              </w:rPr>
              <w:t>услуг</w:t>
            </w:r>
            <w:r>
              <w:rPr>
                <w:rFonts w:ascii="Times New Roman" w:hAnsi="Times New Roman" w:cs="Times New Roman"/>
                <w:color w:val="auto"/>
                <w:sz w:val="20"/>
                <w:szCs w:val="20"/>
              </w:rPr>
              <w:t>и</w:t>
            </w:r>
            <w:r w:rsidRPr="002F4EA9">
              <w:rPr>
                <w:rFonts w:ascii="Times New Roman" w:hAnsi="Times New Roman" w:cs="Times New Roman"/>
                <w:color w:val="auto"/>
                <w:sz w:val="20"/>
                <w:szCs w:val="20"/>
              </w:rPr>
              <w:t xml:space="preserve">) муниципальных учреждений (организаций) Ивнянского района </w:t>
            </w:r>
            <w:r>
              <w:rPr>
                <w:rFonts w:ascii="Times New Roman" w:hAnsi="Times New Roman" w:cs="Times New Roman"/>
                <w:color w:val="auto"/>
                <w:sz w:val="20"/>
                <w:szCs w:val="20"/>
              </w:rPr>
              <w:t xml:space="preserve">Белгородской области" </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731595"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020FD15F"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33DFCDA1"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409E8A80" w14:textId="2BE06219"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342A44" w14:textId="5A2023EF" w:rsidR="004F47B5" w:rsidRPr="002F4EA9" w:rsidRDefault="004F47B5" w:rsidP="004F47B5">
            <w:pPr>
              <w:widowControl/>
              <w:textAlignment w:val="baseline"/>
              <w:rPr>
                <w:rFonts w:ascii="Times New Roman" w:hAnsi="Times New Roman" w:cs="Times New Roman"/>
                <w:bCs/>
                <w:color w:val="000000" w:themeColor="text1"/>
                <w:kern w:val="36"/>
                <w:sz w:val="20"/>
                <w:szCs w:val="20"/>
              </w:rPr>
            </w:pPr>
            <w:r w:rsidRPr="002F4EA9">
              <w:rPr>
                <w:rFonts w:ascii="Times New Roman" w:hAnsi="Times New Roman" w:cs="Times New Roman"/>
                <w:bCs/>
                <w:color w:val="000000" w:themeColor="text1"/>
                <w:kern w:val="36"/>
                <w:sz w:val="20"/>
                <w:szCs w:val="20"/>
              </w:rPr>
              <w:t xml:space="preserve">МКУ «Управление образования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463D67" w14:textId="1E0F7346" w:rsidR="004F47B5" w:rsidRPr="002F4EA9" w:rsidRDefault="004F47B5" w:rsidP="004F47B5">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Отчет</w:t>
            </w:r>
          </w:p>
        </w:tc>
      </w:tr>
      <w:tr w:rsidR="004F47B5" w:rsidRPr="002F4EA9" w14:paraId="778F9F87" w14:textId="77777777" w:rsidTr="004F47B5">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107F59" w14:textId="77777777"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F24515" w14:textId="69FD6A7D"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Меро</w:t>
            </w:r>
            <w:r>
              <w:rPr>
                <w:rFonts w:ascii="Times New Roman" w:hAnsi="Times New Roman" w:cs="Times New Roman"/>
                <w:color w:val="auto"/>
                <w:sz w:val="20"/>
                <w:szCs w:val="20"/>
              </w:rPr>
              <w:t>приятие (результат) "Обеспечена деятельность</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(оказаны </w:t>
            </w:r>
            <w:r w:rsidRPr="002F4EA9">
              <w:rPr>
                <w:rFonts w:ascii="Times New Roman" w:hAnsi="Times New Roman" w:cs="Times New Roman"/>
                <w:color w:val="auto"/>
                <w:sz w:val="20"/>
                <w:szCs w:val="20"/>
              </w:rPr>
              <w:t>услуг</w:t>
            </w:r>
            <w:r>
              <w:rPr>
                <w:rFonts w:ascii="Times New Roman" w:hAnsi="Times New Roman" w:cs="Times New Roman"/>
                <w:color w:val="auto"/>
                <w:sz w:val="20"/>
                <w:szCs w:val="20"/>
              </w:rPr>
              <w:t>и</w:t>
            </w:r>
            <w:r w:rsidRPr="002F4EA9">
              <w:rPr>
                <w:rFonts w:ascii="Times New Roman" w:hAnsi="Times New Roman" w:cs="Times New Roman"/>
                <w:color w:val="auto"/>
                <w:sz w:val="20"/>
                <w:szCs w:val="20"/>
              </w:rPr>
              <w:t xml:space="preserve">) муниципальных учреждений (организаций) Ивнянского района </w:t>
            </w:r>
            <w:r>
              <w:rPr>
                <w:rFonts w:ascii="Times New Roman" w:hAnsi="Times New Roman" w:cs="Times New Roman"/>
                <w:color w:val="auto"/>
                <w:sz w:val="20"/>
                <w:szCs w:val="20"/>
              </w:rPr>
              <w:t>Белгородской области" в 2027</w:t>
            </w:r>
            <w:r w:rsidRPr="002F4EA9">
              <w:rPr>
                <w:rFonts w:ascii="Times New Roman" w:hAnsi="Times New Roman" w:cs="Times New Roman"/>
                <w:color w:val="auto"/>
                <w:sz w:val="20"/>
                <w:szCs w:val="20"/>
              </w:rPr>
              <w:t xml:space="preserve"> году</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15128F9" w14:textId="69B94B46"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19D9321" w14:textId="2DD5210D" w:rsidR="004F47B5" w:rsidRPr="002F4EA9" w:rsidRDefault="004F47B5" w:rsidP="004F47B5">
            <w:pPr>
              <w:widowControl/>
              <w:jc w:val="center"/>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5221515" w14:textId="123FDBDF"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4F47B5" w:rsidRPr="002F4EA9" w14:paraId="315EB4D4" w14:textId="77777777" w:rsidTr="002F4EA9">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635390" w14:textId="77777777"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899F92" w14:textId="38C82AA9" w:rsidR="004F47B5" w:rsidRPr="002F4EA9" w:rsidRDefault="004F47B5" w:rsidP="004F47B5">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"Обеспечена деятельность</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(оказаны </w:t>
            </w:r>
            <w:r w:rsidRPr="002F4EA9">
              <w:rPr>
                <w:rFonts w:ascii="Times New Roman" w:hAnsi="Times New Roman" w:cs="Times New Roman"/>
                <w:color w:val="auto"/>
                <w:sz w:val="20"/>
                <w:szCs w:val="20"/>
              </w:rPr>
              <w:t>услуг</w:t>
            </w:r>
            <w:r>
              <w:rPr>
                <w:rFonts w:ascii="Times New Roman" w:hAnsi="Times New Roman" w:cs="Times New Roman"/>
                <w:color w:val="auto"/>
                <w:sz w:val="20"/>
                <w:szCs w:val="20"/>
              </w:rPr>
              <w:t>и</w:t>
            </w:r>
            <w:r w:rsidRPr="002F4EA9">
              <w:rPr>
                <w:rFonts w:ascii="Times New Roman" w:hAnsi="Times New Roman" w:cs="Times New Roman"/>
                <w:color w:val="auto"/>
                <w:sz w:val="20"/>
                <w:szCs w:val="20"/>
              </w:rPr>
              <w:t xml:space="preserve">) муниципальных учреждений (организаций) Ивнянского района </w:t>
            </w:r>
            <w:r>
              <w:rPr>
                <w:rFonts w:ascii="Times New Roman" w:hAnsi="Times New Roman" w:cs="Times New Roman"/>
                <w:color w:val="auto"/>
                <w:sz w:val="20"/>
                <w:szCs w:val="20"/>
              </w:rPr>
              <w:t xml:space="preserve">Белгородской области" </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496B40"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50A441ED"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48820C78"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16BB58DE" w14:textId="40253C99"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4CF24C" w14:textId="6F928DB9" w:rsidR="004F47B5" w:rsidRPr="002F4EA9" w:rsidRDefault="004F47B5" w:rsidP="004F47B5">
            <w:pPr>
              <w:widowControl/>
              <w:textAlignment w:val="baseline"/>
              <w:rPr>
                <w:rFonts w:ascii="Times New Roman" w:hAnsi="Times New Roman" w:cs="Times New Roman"/>
                <w:bCs/>
                <w:color w:val="000000" w:themeColor="text1"/>
                <w:kern w:val="36"/>
                <w:sz w:val="20"/>
                <w:szCs w:val="20"/>
              </w:rPr>
            </w:pPr>
            <w:r w:rsidRPr="002F4EA9">
              <w:rPr>
                <w:rFonts w:ascii="Times New Roman" w:hAnsi="Times New Roman" w:cs="Times New Roman"/>
                <w:bCs/>
                <w:color w:val="000000" w:themeColor="text1"/>
                <w:kern w:val="36"/>
                <w:sz w:val="20"/>
                <w:szCs w:val="20"/>
              </w:rPr>
              <w:t xml:space="preserve">МКУ «Управление образования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F8298C" w14:textId="6453F1BC" w:rsidR="004F47B5" w:rsidRPr="002F4EA9" w:rsidRDefault="004F47B5" w:rsidP="004F47B5">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Отчет</w:t>
            </w:r>
          </w:p>
        </w:tc>
      </w:tr>
      <w:tr w:rsidR="004F47B5" w:rsidRPr="002F4EA9" w14:paraId="5C7F73B0" w14:textId="77777777" w:rsidTr="004F47B5">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F1F398" w14:textId="40F6CFA8"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1AFDF0" w14:textId="4E5B3489"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 xml:space="preserve">Мероприятие (результат) </w:t>
            </w:r>
            <w:r>
              <w:rPr>
                <w:rFonts w:ascii="Times New Roman" w:hAnsi="Times New Roman" w:cs="Times New Roman"/>
                <w:color w:val="auto"/>
                <w:sz w:val="20"/>
                <w:szCs w:val="20"/>
              </w:rPr>
              <w:t>«Обеспечено функционирование</w:t>
            </w:r>
            <w:r w:rsidRPr="002F4EA9">
              <w:rPr>
                <w:rFonts w:ascii="Times New Roman" w:hAnsi="Times New Roman" w:cs="Times New Roman"/>
                <w:color w:val="auto"/>
                <w:sz w:val="20"/>
                <w:szCs w:val="20"/>
              </w:rPr>
              <w:t xml:space="preserve"> модели персонифицированного финансирования дополнительного образования детей»</w:t>
            </w:r>
            <w:r>
              <w:rPr>
                <w:rFonts w:ascii="Times New Roman" w:hAnsi="Times New Roman" w:cs="Times New Roman"/>
                <w:color w:val="auto"/>
                <w:sz w:val="20"/>
                <w:szCs w:val="20"/>
              </w:rPr>
              <w:t xml:space="preserve"> в 2025 году</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08CB35B" w14:textId="26D2DB8D"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0C99BBA" w14:textId="6FBD8425"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167F71B" w14:textId="137C823A"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4F47B5" w:rsidRPr="002F4EA9" w14:paraId="2945D9DC" w14:textId="77777777" w:rsidTr="00B828D3">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440AE7" w14:textId="4472C939"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6319E9" w14:textId="4A34F286" w:rsidR="004F47B5" w:rsidRPr="002F4EA9" w:rsidRDefault="004F47B5" w:rsidP="004F47B5">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«Обеспечено функционирование</w:t>
            </w:r>
            <w:r w:rsidRPr="002F4EA9">
              <w:rPr>
                <w:rFonts w:ascii="Times New Roman" w:hAnsi="Times New Roman" w:cs="Times New Roman"/>
                <w:color w:val="auto"/>
                <w:sz w:val="20"/>
                <w:szCs w:val="20"/>
              </w:rPr>
              <w:t xml:space="preserve"> модели персонифицированного финансирования дополнительного образования детей»</w:t>
            </w:r>
            <w:r>
              <w:rPr>
                <w:rFonts w:ascii="Times New Roman" w:hAnsi="Times New Roman" w:cs="Times New Roman"/>
                <w:color w:val="auto"/>
                <w:sz w:val="20"/>
                <w:szCs w:val="20"/>
              </w:rPr>
              <w:t xml:space="preserve"> </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48D06F"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27712C76"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3BC36157"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74E5B8E3" w14:textId="517A2278"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F2D3FA" w14:textId="09275B6F"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bCs/>
                <w:color w:val="000000" w:themeColor="text1"/>
                <w:kern w:val="36"/>
                <w:sz w:val="20"/>
                <w:szCs w:val="20"/>
              </w:rPr>
              <w:t xml:space="preserve">МКУ «Управление образования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BAFB42" w14:textId="724D60BA" w:rsidR="004F47B5" w:rsidRPr="002F4EA9" w:rsidRDefault="004F47B5" w:rsidP="004F47B5">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Отчет</w:t>
            </w:r>
          </w:p>
        </w:tc>
      </w:tr>
      <w:tr w:rsidR="004F47B5" w:rsidRPr="002F4EA9" w14:paraId="7529D152" w14:textId="77777777" w:rsidTr="004F47B5">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C3A050" w14:textId="029E57DE"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EA23A3" w14:textId="37432B91"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 xml:space="preserve">Мероприятие (результат) </w:t>
            </w:r>
            <w:r>
              <w:rPr>
                <w:rFonts w:ascii="Times New Roman" w:hAnsi="Times New Roman" w:cs="Times New Roman"/>
                <w:color w:val="auto"/>
                <w:sz w:val="20"/>
                <w:szCs w:val="20"/>
              </w:rPr>
              <w:t>«Обеспечено функционирование</w:t>
            </w:r>
            <w:r w:rsidRPr="002F4EA9">
              <w:rPr>
                <w:rFonts w:ascii="Times New Roman" w:hAnsi="Times New Roman" w:cs="Times New Roman"/>
                <w:color w:val="auto"/>
                <w:sz w:val="20"/>
                <w:szCs w:val="20"/>
              </w:rPr>
              <w:t xml:space="preserve"> модели персонифицированного финансирования дополнительного образования детей»</w:t>
            </w:r>
            <w:r>
              <w:rPr>
                <w:rFonts w:ascii="Times New Roman" w:hAnsi="Times New Roman" w:cs="Times New Roman"/>
                <w:color w:val="auto"/>
                <w:sz w:val="20"/>
                <w:szCs w:val="20"/>
              </w:rPr>
              <w:t xml:space="preserve"> в 2026 году</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F65E061" w14:textId="0AC49658"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25DE3FA" w14:textId="32C87779"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6FF8F50" w14:textId="4F9C3E10"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4F47B5" w:rsidRPr="002F4EA9" w14:paraId="522BCF4E" w14:textId="77777777" w:rsidTr="00B828D3">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501ECA" w14:textId="0F9D900E"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BA09B7" w14:textId="60298309" w:rsidR="004F47B5" w:rsidRPr="002F4EA9" w:rsidRDefault="004F47B5" w:rsidP="004F47B5">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«Обеспечено функционирование</w:t>
            </w:r>
            <w:r w:rsidRPr="002F4EA9">
              <w:rPr>
                <w:rFonts w:ascii="Times New Roman" w:hAnsi="Times New Roman" w:cs="Times New Roman"/>
                <w:color w:val="auto"/>
                <w:sz w:val="20"/>
                <w:szCs w:val="20"/>
              </w:rPr>
              <w:t xml:space="preserve"> модели персонифицированного финансирования дополнительного образования детей»</w:t>
            </w:r>
            <w:r>
              <w:rPr>
                <w:rFonts w:ascii="Times New Roman" w:hAnsi="Times New Roman" w:cs="Times New Roman"/>
                <w:color w:val="auto"/>
                <w:sz w:val="20"/>
                <w:szCs w:val="20"/>
              </w:rPr>
              <w:t xml:space="preserve"> </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AA52CC"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3A373CFE"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742BB0DD"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0813A5A0" w14:textId="4B2D1142"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C58D37" w14:textId="1AFBFE4D"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bCs/>
                <w:color w:val="000000" w:themeColor="text1"/>
                <w:kern w:val="36"/>
                <w:sz w:val="20"/>
                <w:szCs w:val="20"/>
              </w:rPr>
              <w:t xml:space="preserve">МКУ «Управление образования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C7699F" w14:textId="505783F9" w:rsidR="004F47B5" w:rsidRPr="002F4EA9" w:rsidRDefault="004F47B5" w:rsidP="004F47B5">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Отчет</w:t>
            </w:r>
          </w:p>
        </w:tc>
      </w:tr>
      <w:tr w:rsidR="004F47B5" w:rsidRPr="002F4EA9" w14:paraId="4AF502B1" w14:textId="77777777" w:rsidTr="004F47B5">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BCB54E" w14:textId="2AAC299A"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846699" w14:textId="4AF7AC50"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 xml:space="preserve">Мероприятие (результат) </w:t>
            </w:r>
            <w:r>
              <w:rPr>
                <w:rFonts w:ascii="Times New Roman" w:hAnsi="Times New Roman" w:cs="Times New Roman"/>
                <w:color w:val="auto"/>
                <w:sz w:val="20"/>
                <w:szCs w:val="20"/>
              </w:rPr>
              <w:t>«Обеспечено функционирование</w:t>
            </w:r>
            <w:r w:rsidRPr="002F4EA9">
              <w:rPr>
                <w:rFonts w:ascii="Times New Roman" w:hAnsi="Times New Roman" w:cs="Times New Roman"/>
                <w:color w:val="auto"/>
                <w:sz w:val="20"/>
                <w:szCs w:val="20"/>
              </w:rPr>
              <w:t xml:space="preserve"> модели персонифицированного финансирования дополнительного образования детей»</w:t>
            </w:r>
            <w:r>
              <w:rPr>
                <w:rFonts w:ascii="Times New Roman" w:hAnsi="Times New Roman" w:cs="Times New Roman"/>
                <w:color w:val="auto"/>
                <w:sz w:val="20"/>
                <w:szCs w:val="20"/>
              </w:rPr>
              <w:t xml:space="preserve"> в 2027 году</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960DFC2" w14:textId="0F66320B"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475100F" w14:textId="69F19C45"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9F5EF95" w14:textId="5CBA1B78"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4F47B5" w:rsidRPr="002F4EA9" w14:paraId="5591138C" w14:textId="77777777" w:rsidTr="00B828D3">
        <w:tc>
          <w:tcPr>
            <w:tcW w:w="11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787AD1" w14:textId="77777777" w:rsidR="004F47B5" w:rsidRPr="002F4EA9" w:rsidRDefault="004F47B5" w:rsidP="004F47B5">
            <w:pPr>
              <w:widowControl/>
              <w:jc w:val="center"/>
              <w:textAlignment w:val="baseline"/>
              <w:rPr>
                <w:rFonts w:ascii="Times New Roman" w:hAnsi="Times New Roman" w:cs="Times New Roman"/>
                <w:color w:val="auto"/>
                <w:sz w:val="20"/>
                <w:szCs w:val="20"/>
              </w:rPr>
            </w:pPr>
          </w:p>
        </w:tc>
        <w:tc>
          <w:tcPr>
            <w:tcW w:w="5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0C686A" w14:textId="7B2872BA" w:rsidR="004F47B5" w:rsidRPr="002F4EA9" w:rsidRDefault="004F47B5" w:rsidP="004F47B5">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w:t>
            </w:r>
            <w:r w:rsidRPr="002F4EA9">
              <w:rPr>
                <w:rFonts w:ascii="Times New Roman" w:hAnsi="Times New Roman" w:cs="Times New Roman"/>
                <w:color w:val="auto"/>
                <w:sz w:val="20"/>
                <w:szCs w:val="20"/>
              </w:rPr>
              <w:t xml:space="preserve"> </w:t>
            </w:r>
            <w:r>
              <w:rPr>
                <w:rFonts w:ascii="Times New Roman" w:hAnsi="Times New Roman" w:cs="Times New Roman"/>
                <w:color w:val="auto"/>
                <w:sz w:val="20"/>
                <w:szCs w:val="20"/>
              </w:rPr>
              <w:t>«Обеспечено функционирование</w:t>
            </w:r>
            <w:r w:rsidRPr="002F4EA9">
              <w:rPr>
                <w:rFonts w:ascii="Times New Roman" w:hAnsi="Times New Roman" w:cs="Times New Roman"/>
                <w:color w:val="auto"/>
                <w:sz w:val="20"/>
                <w:szCs w:val="20"/>
              </w:rPr>
              <w:t xml:space="preserve"> модели персонифицированного финансирования дополнительного образования детей»</w:t>
            </w:r>
            <w:r>
              <w:rPr>
                <w:rFonts w:ascii="Times New Roman" w:hAnsi="Times New Roman" w:cs="Times New Roman"/>
                <w:color w:val="auto"/>
                <w:sz w:val="20"/>
                <w:szCs w:val="20"/>
              </w:rPr>
              <w:t xml:space="preserve"> </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FE0E3B"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4974BEA8"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1EC308FA" w14:textId="77777777" w:rsidR="004F47B5"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460E5EBC" w14:textId="3B3C1F69" w:rsidR="004F47B5" w:rsidRPr="002F4EA9" w:rsidRDefault="004F47B5" w:rsidP="004F47B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551CED" w14:textId="0C8DC8A7" w:rsidR="004F47B5" w:rsidRPr="002F4EA9" w:rsidRDefault="004F47B5" w:rsidP="004F47B5">
            <w:pPr>
              <w:widowControl/>
              <w:textAlignment w:val="baseline"/>
              <w:rPr>
                <w:rFonts w:ascii="Times New Roman" w:hAnsi="Times New Roman" w:cs="Times New Roman"/>
                <w:color w:val="auto"/>
                <w:sz w:val="20"/>
                <w:szCs w:val="20"/>
              </w:rPr>
            </w:pPr>
            <w:r w:rsidRPr="002F4EA9">
              <w:rPr>
                <w:rFonts w:ascii="Times New Roman" w:hAnsi="Times New Roman" w:cs="Times New Roman"/>
                <w:bCs/>
                <w:color w:val="000000" w:themeColor="text1"/>
                <w:kern w:val="36"/>
                <w:sz w:val="20"/>
                <w:szCs w:val="20"/>
              </w:rPr>
              <w:t xml:space="preserve">МКУ «Управление образования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4386A4" w14:textId="3657696A" w:rsidR="004F47B5" w:rsidRPr="002F4EA9" w:rsidRDefault="004F47B5" w:rsidP="004F47B5">
            <w:pPr>
              <w:widowControl/>
              <w:jc w:val="center"/>
              <w:textAlignment w:val="baseline"/>
              <w:rPr>
                <w:rFonts w:ascii="Times New Roman" w:hAnsi="Times New Roman" w:cs="Times New Roman"/>
                <w:color w:val="auto"/>
                <w:sz w:val="20"/>
                <w:szCs w:val="20"/>
              </w:rPr>
            </w:pPr>
            <w:r w:rsidRPr="002F4EA9">
              <w:rPr>
                <w:rFonts w:ascii="Times New Roman" w:hAnsi="Times New Roman" w:cs="Times New Roman"/>
                <w:color w:val="auto"/>
                <w:sz w:val="20"/>
                <w:szCs w:val="20"/>
              </w:rPr>
              <w:t>Отчет</w:t>
            </w:r>
          </w:p>
        </w:tc>
      </w:tr>
    </w:tbl>
    <w:p w14:paraId="347518CB" w14:textId="77777777" w:rsidR="000E16EC" w:rsidRDefault="000E16EC" w:rsidP="00A47199">
      <w:pPr>
        <w:tabs>
          <w:tab w:val="left" w:pos="5340"/>
        </w:tabs>
        <w:rPr>
          <w:rFonts w:ascii="Times New Roman" w:hAnsi="Times New Roman" w:cs="Times New Roman"/>
          <w:sz w:val="28"/>
          <w:szCs w:val="28"/>
        </w:rPr>
      </w:pPr>
    </w:p>
    <w:p w14:paraId="0B44EB15" w14:textId="51BCFD8E" w:rsidR="000E16EC" w:rsidRDefault="000E16EC" w:rsidP="000E16EC">
      <w:pPr>
        <w:jc w:val="center"/>
        <w:rPr>
          <w:rFonts w:ascii="Times New Roman" w:hAnsi="Times New Roman" w:cs="Times New Roman"/>
          <w:sz w:val="28"/>
          <w:szCs w:val="28"/>
        </w:rPr>
      </w:pPr>
    </w:p>
    <w:p w14:paraId="5A581E6E" w14:textId="42B3FD1C" w:rsidR="00B828D3" w:rsidRDefault="00B828D3" w:rsidP="000E16EC">
      <w:pPr>
        <w:jc w:val="center"/>
        <w:rPr>
          <w:rFonts w:ascii="Times New Roman" w:hAnsi="Times New Roman" w:cs="Times New Roman"/>
          <w:sz w:val="28"/>
          <w:szCs w:val="28"/>
        </w:rPr>
      </w:pPr>
    </w:p>
    <w:p w14:paraId="0E02032D" w14:textId="17ECE785" w:rsidR="00B828D3" w:rsidRDefault="00B828D3" w:rsidP="000E16EC">
      <w:pPr>
        <w:jc w:val="center"/>
        <w:rPr>
          <w:rFonts w:ascii="Times New Roman" w:hAnsi="Times New Roman" w:cs="Times New Roman"/>
          <w:sz w:val="28"/>
          <w:szCs w:val="28"/>
        </w:rPr>
      </w:pPr>
    </w:p>
    <w:p w14:paraId="767AAA50" w14:textId="2496FA62" w:rsidR="00B828D3" w:rsidRDefault="00B828D3" w:rsidP="000E16EC">
      <w:pPr>
        <w:jc w:val="center"/>
        <w:rPr>
          <w:rFonts w:ascii="Times New Roman" w:hAnsi="Times New Roman" w:cs="Times New Roman"/>
          <w:sz w:val="28"/>
          <w:szCs w:val="28"/>
        </w:rPr>
      </w:pPr>
    </w:p>
    <w:p w14:paraId="4F10543F" w14:textId="40FB60B1" w:rsidR="00B828D3" w:rsidRDefault="00B828D3" w:rsidP="000E16EC">
      <w:pPr>
        <w:jc w:val="center"/>
        <w:rPr>
          <w:rFonts w:ascii="Times New Roman" w:hAnsi="Times New Roman" w:cs="Times New Roman"/>
          <w:sz w:val="28"/>
          <w:szCs w:val="28"/>
        </w:rPr>
      </w:pPr>
    </w:p>
    <w:p w14:paraId="06B9362E" w14:textId="535F1D75" w:rsidR="00B828D3" w:rsidRDefault="00B828D3" w:rsidP="000E16EC">
      <w:pPr>
        <w:jc w:val="center"/>
        <w:rPr>
          <w:rFonts w:ascii="Times New Roman" w:hAnsi="Times New Roman" w:cs="Times New Roman"/>
          <w:sz w:val="28"/>
          <w:szCs w:val="28"/>
        </w:rPr>
      </w:pPr>
    </w:p>
    <w:p w14:paraId="02FA0353" w14:textId="3528AF8B" w:rsidR="004F47B5" w:rsidRDefault="004F47B5" w:rsidP="000E16EC">
      <w:pPr>
        <w:jc w:val="center"/>
        <w:rPr>
          <w:rFonts w:ascii="Times New Roman" w:hAnsi="Times New Roman" w:cs="Times New Roman"/>
          <w:sz w:val="28"/>
          <w:szCs w:val="28"/>
        </w:rPr>
      </w:pPr>
    </w:p>
    <w:p w14:paraId="74E3254F" w14:textId="303BFBC2" w:rsidR="004F47B5" w:rsidRDefault="004F47B5" w:rsidP="000E16EC">
      <w:pPr>
        <w:jc w:val="center"/>
        <w:rPr>
          <w:rFonts w:ascii="Times New Roman" w:hAnsi="Times New Roman" w:cs="Times New Roman"/>
          <w:sz w:val="28"/>
          <w:szCs w:val="28"/>
        </w:rPr>
      </w:pPr>
    </w:p>
    <w:p w14:paraId="08360105" w14:textId="2105AB57" w:rsidR="004F47B5" w:rsidRDefault="004F47B5" w:rsidP="000E16EC">
      <w:pPr>
        <w:jc w:val="center"/>
        <w:rPr>
          <w:rFonts w:ascii="Times New Roman" w:hAnsi="Times New Roman" w:cs="Times New Roman"/>
          <w:sz w:val="28"/>
          <w:szCs w:val="28"/>
        </w:rPr>
      </w:pPr>
    </w:p>
    <w:p w14:paraId="718AF8ED" w14:textId="3F5875F2" w:rsidR="004F47B5" w:rsidRDefault="004F47B5" w:rsidP="000E16EC">
      <w:pPr>
        <w:jc w:val="center"/>
        <w:rPr>
          <w:rFonts w:ascii="Times New Roman" w:hAnsi="Times New Roman" w:cs="Times New Roman"/>
          <w:sz w:val="28"/>
          <w:szCs w:val="28"/>
        </w:rPr>
      </w:pPr>
    </w:p>
    <w:p w14:paraId="3FB1ACD7" w14:textId="1AE0047C" w:rsidR="004F47B5" w:rsidRDefault="004F47B5" w:rsidP="000E16EC">
      <w:pPr>
        <w:jc w:val="center"/>
        <w:rPr>
          <w:rFonts w:ascii="Times New Roman" w:hAnsi="Times New Roman" w:cs="Times New Roman"/>
          <w:sz w:val="28"/>
          <w:szCs w:val="28"/>
        </w:rPr>
      </w:pPr>
    </w:p>
    <w:p w14:paraId="1F18C478" w14:textId="39798C34" w:rsidR="004F47B5" w:rsidRDefault="004F47B5" w:rsidP="000E16EC">
      <w:pPr>
        <w:jc w:val="center"/>
        <w:rPr>
          <w:rFonts w:ascii="Times New Roman" w:hAnsi="Times New Roman" w:cs="Times New Roman"/>
          <w:sz w:val="28"/>
          <w:szCs w:val="28"/>
        </w:rPr>
      </w:pPr>
    </w:p>
    <w:p w14:paraId="07047AF7" w14:textId="2E24A364" w:rsidR="004F47B5" w:rsidRDefault="004F47B5" w:rsidP="000E16EC">
      <w:pPr>
        <w:jc w:val="center"/>
        <w:rPr>
          <w:rFonts w:ascii="Times New Roman" w:hAnsi="Times New Roman" w:cs="Times New Roman"/>
          <w:sz w:val="28"/>
          <w:szCs w:val="28"/>
        </w:rPr>
      </w:pPr>
    </w:p>
    <w:p w14:paraId="4E9D0021" w14:textId="5626EFDC" w:rsidR="004F47B5" w:rsidRDefault="004F47B5" w:rsidP="000E16EC">
      <w:pPr>
        <w:jc w:val="center"/>
        <w:rPr>
          <w:rFonts w:ascii="Times New Roman" w:hAnsi="Times New Roman" w:cs="Times New Roman"/>
          <w:sz w:val="28"/>
          <w:szCs w:val="28"/>
        </w:rPr>
      </w:pPr>
    </w:p>
    <w:p w14:paraId="7865E5AB" w14:textId="7348D7AB" w:rsidR="00B828D3" w:rsidRDefault="00B828D3" w:rsidP="000E16EC">
      <w:pPr>
        <w:jc w:val="center"/>
        <w:rPr>
          <w:rFonts w:ascii="Times New Roman" w:hAnsi="Times New Roman" w:cs="Times New Roman"/>
          <w:sz w:val="28"/>
          <w:szCs w:val="28"/>
        </w:rPr>
      </w:pPr>
    </w:p>
    <w:p w14:paraId="6DFB351B" w14:textId="77777777" w:rsidR="00190C3C" w:rsidRPr="00B828D3" w:rsidRDefault="00190C3C" w:rsidP="00190C3C">
      <w:pPr>
        <w:widowControl/>
        <w:jc w:val="center"/>
        <w:textAlignment w:val="baseline"/>
        <w:outlineLvl w:val="2"/>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t>Паспорт комплекса процессных мероприятий</w:t>
      </w:r>
    </w:p>
    <w:p w14:paraId="59313AA7" w14:textId="77777777" w:rsidR="00190C3C" w:rsidRPr="00B828D3" w:rsidRDefault="00190C3C" w:rsidP="00190C3C">
      <w:pPr>
        <w:widowControl/>
        <w:shd w:val="clear" w:color="auto" w:fill="FFFFFF"/>
        <w:jc w:val="center"/>
        <w:textAlignment w:val="baseline"/>
        <w:outlineLvl w:val="2"/>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t xml:space="preserve">«Организация отдыха и оздоровления детей и подростков </w:t>
      </w:r>
    </w:p>
    <w:p w14:paraId="50A3FD98" w14:textId="77777777" w:rsidR="00190C3C" w:rsidRPr="00B828D3" w:rsidRDefault="00190C3C" w:rsidP="00190C3C">
      <w:pPr>
        <w:widowControl/>
        <w:shd w:val="clear" w:color="auto" w:fill="FFFFFF"/>
        <w:jc w:val="center"/>
        <w:textAlignment w:val="baseline"/>
        <w:outlineLvl w:val="2"/>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t xml:space="preserve">Ивнянского района Белгородской области" </w:t>
      </w:r>
    </w:p>
    <w:p w14:paraId="3E44A3C2" w14:textId="77777777" w:rsidR="00190C3C" w:rsidRPr="00B828D3" w:rsidRDefault="00190C3C" w:rsidP="00190C3C">
      <w:pPr>
        <w:widowControl/>
        <w:shd w:val="clear" w:color="auto" w:fill="FFFFFF"/>
        <w:jc w:val="center"/>
        <w:textAlignment w:val="baseline"/>
        <w:outlineLvl w:val="2"/>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t>(далее - комплекс процессных мероприятий 4)</w:t>
      </w:r>
    </w:p>
    <w:p w14:paraId="6A4B26C3" w14:textId="77777777" w:rsidR="00190C3C" w:rsidRPr="00B828D3" w:rsidRDefault="00190C3C" w:rsidP="00190C3C">
      <w:pPr>
        <w:widowControl/>
        <w:shd w:val="clear" w:color="auto" w:fill="FFFFFF"/>
        <w:jc w:val="center"/>
        <w:textAlignment w:val="baseline"/>
        <w:outlineLvl w:val="2"/>
        <w:rPr>
          <w:rFonts w:ascii="Times New Roman" w:hAnsi="Times New Roman" w:cs="Times New Roman"/>
          <w:b/>
          <w:bCs/>
          <w:color w:val="auto"/>
          <w:sz w:val="27"/>
          <w:szCs w:val="27"/>
        </w:rPr>
      </w:pPr>
    </w:p>
    <w:p w14:paraId="601AE626" w14:textId="77777777" w:rsidR="00190C3C" w:rsidRPr="00B828D3" w:rsidRDefault="00190C3C" w:rsidP="00190C3C">
      <w:pPr>
        <w:pStyle w:val="a6"/>
        <w:widowControl/>
        <w:numPr>
          <w:ilvl w:val="0"/>
          <w:numId w:val="13"/>
        </w:numPr>
        <w:shd w:val="clear" w:color="auto" w:fill="FFFFFF"/>
        <w:jc w:val="center"/>
        <w:textAlignment w:val="baseline"/>
        <w:outlineLvl w:val="2"/>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t>Общее положения</w:t>
      </w:r>
    </w:p>
    <w:p w14:paraId="02FC1B72" w14:textId="77777777" w:rsidR="00190C3C" w:rsidRPr="00855E1B" w:rsidRDefault="00190C3C" w:rsidP="00190C3C">
      <w:pPr>
        <w:widowControl/>
        <w:shd w:val="clear" w:color="auto" w:fill="FFFFFF"/>
        <w:ind w:left="360"/>
        <w:textAlignment w:val="baseline"/>
        <w:outlineLvl w:val="2"/>
        <w:rPr>
          <w:rFonts w:ascii="Times New Roman" w:hAnsi="Times New Roman" w:cs="Times New Roman"/>
          <w:b/>
          <w:bCs/>
          <w:color w:val="auto"/>
          <w:sz w:val="28"/>
          <w:szCs w:val="28"/>
        </w:rPr>
      </w:pPr>
    </w:p>
    <w:tbl>
      <w:tblPr>
        <w:tblStyle w:val="a7"/>
        <w:tblW w:w="13592" w:type="dxa"/>
        <w:tblInd w:w="717" w:type="dxa"/>
        <w:tblLook w:val="04A0" w:firstRow="1" w:lastRow="0" w:firstColumn="1" w:lastColumn="0" w:noHBand="0" w:noVBand="1"/>
      </w:tblPr>
      <w:tblGrid>
        <w:gridCol w:w="6363"/>
        <w:gridCol w:w="7229"/>
      </w:tblGrid>
      <w:tr w:rsidR="00A23830" w14:paraId="1EC500D2" w14:textId="77777777" w:rsidTr="00953B17">
        <w:tc>
          <w:tcPr>
            <w:tcW w:w="6363" w:type="dxa"/>
            <w:tcBorders>
              <w:top w:val="single" w:sz="6" w:space="0" w:color="000000"/>
              <w:left w:val="single" w:sz="6" w:space="0" w:color="000000"/>
              <w:bottom w:val="single" w:sz="4" w:space="0" w:color="auto"/>
              <w:right w:val="single" w:sz="6" w:space="0" w:color="000000"/>
            </w:tcBorders>
            <w:shd w:val="clear" w:color="auto" w:fill="auto"/>
          </w:tcPr>
          <w:p w14:paraId="1CB59D83" w14:textId="77777777" w:rsidR="00A23830" w:rsidRPr="00843CF4" w:rsidRDefault="00A23830" w:rsidP="00A23830">
            <w:pPr>
              <w:widowControl/>
              <w:textAlignment w:val="baseline"/>
              <w:rPr>
                <w:rFonts w:ascii="Times New Roman" w:hAnsi="Times New Roman" w:cs="Times New Roman"/>
                <w:color w:val="auto"/>
              </w:rPr>
            </w:pPr>
            <w:r w:rsidRPr="00843CF4">
              <w:rPr>
                <w:rFonts w:ascii="Times New Roman" w:hAnsi="Times New Roman" w:cs="Times New Roman"/>
                <w:color w:val="auto"/>
              </w:rPr>
              <w:t xml:space="preserve">Ответственный исполнительный орган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 (иной государственный орган, организация)</w:t>
            </w:r>
          </w:p>
        </w:tc>
        <w:tc>
          <w:tcPr>
            <w:tcW w:w="7229" w:type="dxa"/>
          </w:tcPr>
          <w:p w14:paraId="201D4AA3" w14:textId="2BC51193" w:rsidR="00A23830" w:rsidRPr="007F33C1" w:rsidRDefault="00A23830" w:rsidP="00A23830">
            <w:pPr>
              <w:jc w:val="both"/>
              <w:rPr>
                <w:rFonts w:ascii="Times New Roman" w:hAnsi="Times New Roman" w:cs="Times New Roman"/>
              </w:rPr>
            </w:pPr>
            <w:r w:rsidRPr="00651CC8">
              <w:rPr>
                <w:rFonts w:ascii="Times New Roman" w:eastAsiaTheme="minorEastAsia" w:hAnsi="Times New Roman" w:cs="Times New Roman"/>
                <w:color w:val="auto"/>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A23830" w14:paraId="0B8FBBFE" w14:textId="77777777" w:rsidTr="00190C3C">
        <w:tc>
          <w:tcPr>
            <w:tcW w:w="6363" w:type="dxa"/>
            <w:tcBorders>
              <w:top w:val="single" w:sz="4" w:space="0" w:color="auto"/>
              <w:left w:val="single" w:sz="6" w:space="0" w:color="000000"/>
              <w:bottom w:val="single" w:sz="6" w:space="0" w:color="000000"/>
              <w:right w:val="single" w:sz="6" w:space="0" w:color="000000"/>
            </w:tcBorders>
            <w:shd w:val="clear" w:color="auto" w:fill="auto"/>
          </w:tcPr>
          <w:p w14:paraId="06BD3536" w14:textId="77777777" w:rsidR="00A23830" w:rsidRPr="00843CF4" w:rsidRDefault="00A23830" w:rsidP="00A23830">
            <w:pPr>
              <w:widowControl/>
              <w:textAlignment w:val="baseline"/>
              <w:rPr>
                <w:rFonts w:ascii="Times New Roman" w:hAnsi="Times New Roman" w:cs="Times New Roman"/>
                <w:color w:val="auto"/>
              </w:rPr>
            </w:pPr>
            <w:r>
              <w:rPr>
                <w:rFonts w:ascii="Times New Roman" w:hAnsi="Times New Roman" w:cs="Times New Roman"/>
                <w:color w:val="auto"/>
              </w:rPr>
              <w:t>Связь с муниципальной</w:t>
            </w:r>
            <w:r w:rsidRPr="00843CF4">
              <w:rPr>
                <w:rFonts w:ascii="Times New Roman" w:hAnsi="Times New Roman" w:cs="Times New Roman"/>
                <w:color w:val="auto"/>
              </w:rPr>
              <w:t xml:space="preserve"> программой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w:t>
            </w:r>
          </w:p>
        </w:tc>
        <w:tc>
          <w:tcPr>
            <w:tcW w:w="7229" w:type="dxa"/>
            <w:tcBorders>
              <w:top w:val="single" w:sz="4" w:space="0" w:color="auto"/>
              <w:left w:val="single" w:sz="6" w:space="0" w:color="000000"/>
              <w:bottom w:val="single" w:sz="6" w:space="0" w:color="000000"/>
              <w:right w:val="single" w:sz="6" w:space="0" w:color="000000"/>
            </w:tcBorders>
            <w:shd w:val="clear" w:color="auto" w:fill="auto"/>
          </w:tcPr>
          <w:p w14:paraId="23AEFF95" w14:textId="30F3D943" w:rsidR="00A23830" w:rsidRPr="00843CF4" w:rsidRDefault="00A23830" w:rsidP="00A23830">
            <w:pPr>
              <w:widowControl/>
              <w:textAlignment w:val="baseline"/>
              <w:rPr>
                <w:rFonts w:ascii="Times New Roman" w:hAnsi="Times New Roman" w:cs="Times New Roman"/>
                <w:color w:val="auto"/>
              </w:rPr>
            </w:pPr>
            <w:r>
              <w:rPr>
                <w:rFonts w:ascii="Times New Roman" w:hAnsi="Times New Roman" w:cs="Times New Roman"/>
                <w:color w:val="auto"/>
              </w:rPr>
              <w:t>«</w:t>
            </w:r>
            <w:r w:rsidRPr="00843CF4">
              <w:rPr>
                <w:rFonts w:ascii="Times New Roman" w:hAnsi="Times New Roman" w:cs="Times New Roman"/>
                <w:color w:val="auto"/>
              </w:rPr>
              <w:t xml:space="preserve">Развитие образования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w:t>
            </w:r>
            <w:r>
              <w:rPr>
                <w:rFonts w:ascii="Times New Roman" w:hAnsi="Times New Roman" w:cs="Times New Roman"/>
                <w:color w:val="auto"/>
              </w:rPr>
              <w:t>»</w:t>
            </w:r>
            <w:r w:rsidRPr="00843CF4">
              <w:rPr>
                <w:rFonts w:ascii="Times New Roman" w:hAnsi="Times New Roman" w:cs="Times New Roman"/>
                <w:color w:val="auto"/>
              </w:rPr>
              <w:br/>
            </w:r>
          </w:p>
        </w:tc>
      </w:tr>
    </w:tbl>
    <w:p w14:paraId="242BAFFB" w14:textId="77777777" w:rsidR="000E16EC" w:rsidRDefault="000E16EC" w:rsidP="000E16EC">
      <w:pPr>
        <w:jc w:val="center"/>
        <w:rPr>
          <w:rFonts w:ascii="Times New Roman" w:hAnsi="Times New Roman" w:cs="Times New Roman"/>
          <w:sz w:val="28"/>
          <w:szCs w:val="28"/>
        </w:rPr>
      </w:pPr>
    </w:p>
    <w:p w14:paraId="3B0AE635" w14:textId="77777777" w:rsidR="00190C3C" w:rsidRDefault="00190C3C" w:rsidP="000E16EC">
      <w:pPr>
        <w:jc w:val="center"/>
        <w:rPr>
          <w:rFonts w:ascii="Times New Roman" w:hAnsi="Times New Roman" w:cs="Times New Roman"/>
          <w:sz w:val="28"/>
          <w:szCs w:val="28"/>
        </w:rPr>
      </w:pPr>
    </w:p>
    <w:p w14:paraId="36E945FE"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3E86380C"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4FB793A8"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77FD11F4"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6BDC2B3D"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5AE2B93B"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3DCBD6C8"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0B859D5C"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175FC735" w14:textId="77777777" w:rsidR="00B828D3" w:rsidRDefault="00B828D3" w:rsidP="00190C3C">
      <w:pPr>
        <w:widowControl/>
        <w:spacing w:after="240"/>
        <w:jc w:val="center"/>
        <w:textAlignment w:val="baseline"/>
        <w:outlineLvl w:val="3"/>
        <w:rPr>
          <w:rFonts w:ascii="Times New Roman" w:hAnsi="Times New Roman" w:cs="Times New Roman"/>
          <w:b/>
          <w:bCs/>
          <w:color w:val="auto"/>
          <w:sz w:val="28"/>
          <w:szCs w:val="28"/>
        </w:rPr>
      </w:pPr>
    </w:p>
    <w:p w14:paraId="2C2E57AC" w14:textId="5EB315FF" w:rsidR="00190C3C" w:rsidRPr="00B828D3" w:rsidRDefault="00190C3C" w:rsidP="00B828D3">
      <w:pPr>
        <w:widowControl/>
        <w:jc w:val="center"/>
        <w:textAlignment w:val="baseline"/>
        <w:outlineLvl w:val="3"/>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lastRenderedPageBreak/>
        <w:t xml:space="preserve">2. Показатели комплекса процессных мероприятий </w:t>
      </w:r>
      <w:r w:rsidR="0023167B" w:rsidRPr="00B828D3">
        <w:rPr>
          <w:rFonts w:ascii="Times New Roman" w:hAnsi="Times New Roman" w:cs="Times New Roman"/>
          <w:b/>
          <w:bCs/>
          <w:color w:val="auto"/>
          <w:sz w:val="27"/>
          <w:szCs w:val="27"/>
        </w:rPr>
        <w:t>4</w:t>
      </w:r>
      <w:r w:rsidRPr="00B828D3">
        <w:rPr>
          <w:rFonts w:ascii="Times New Roman" w:hAnsi="Times New Roman" w:cs="Times New Roman"/>
          <w:b/>
          <w:bCs/>
          <w:color w:val="auto"/>
          <w:sz w:val="27"/>
          <w:szCs w:val="27"/>
        </w:rPr>
        <w:br/>
      </w:r>
    </w:p>
    <w:tbl>
      <w:tblPr>
        <w:tblW w:w="14317" w:type="dxa"/>
        <w:tblInd w:w="433" w:type="dxa"/>
        <w:tblLayout w:type="fixed"/>
        <w:tblCellMar>
          <w:left w:w="0" w:type="dxa"/>
          <w:right w:w="0" w:type="dxa"/>
        </w:tblCellMar>
        <w:tblLook w:val="04A0" w:firstRow="1" w:lastRow="0" w:firstColumn="1" w:lastColumn="0" w:noHBand="0" w:noVBand="1"/>
      </w:tblPr>
      <w:tblGrid>
        <w:gridCol w:w="551"/>
        <w:gridCol w:w="2426"/>
        <w:gridCol w:w="1418"/>
        <w:gridCol w:w="992"/>
        <w:gridCol w:w="709"/>
        <w:gridCol w:w="850"/>
        <w:gridCol w:w="851"/>
        <w:gridCol w:w="708"/>
        <w:gridCol w:w="709"/>
        <w:gridCol w:w="709"/>
        <w:gridCol w:w="709"/>
        <w:gridCol w:w="708"/>
        <w:gridCol w:w="709"/>
        <w:gridCol w:w="2268"/>
      </w:tblGrid>
      <w:tr w:rsidR="00190C3C" w:rsidRPr="00B828D3" w14:paraId="38911339" w14:textId="77777777" w:rsidTr="00B828D3">
        <w:tc>
          <w:tcPr>
            <w:tcW w:w="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0CEF0F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N п/п</w:t>
            </w:r>
          </w:p>
        </w:tc>
        <w:tc>
          <w:tcPr>
            <w:tcW w:w="242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DFF48E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Наименование показателя</w:t>
            </w:r>
          </w:p>
        </w:tc>
        <w:tc>
          <w:tcPr>
            <w:tcW w:w="141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59D054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Признак возрастания/убывания</w:t>
            </w:r>
          </w:p>
        </w:tc>
        <w:tc>
          <w:tcPr>
            <w:tcW w:w="992"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3E097E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A30B00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Единица измерения (по </w:t>
            </w:r>
            <w:hyperlink r:id="rId24" w:anchor="7D20K3" w:history="1">
              <w:r w:rsidRPr="00B828D3">
                <w:rPr>
                  <w:rFonts w:ascii="Times New Roman" w:hAnsi="Times New Roman" w:cs="Times New Roman"/>
                  <w:color w:val="0000FF"/>
                  <w:sz w:val="20"/>
                  <w:szCs w:val="20"/>
                  <w:u w:val="single"/>
                </w:rPr>
                <w:t>ОКЕИ</w:t>
              </w:r>
            </w:hyperlink>
            <w:r w:rsidRPr="00B828D3">
              <w:rPr>
                <w:rFonts w:ascii="Times New Roman" w:hAnsi="Times New Roman" w:cs="Times New Roman"/>
                <w:color w:val="auto"/>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8DE6D2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Базовое значение</w:t>
            </w: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0DBB1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Значение показателей по годам</w:t>
            </w:r>
          </w:p>
        </w:tc>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1CE75F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Ответственный за достижение показателя</w:t>
            </w:r>
          </w:p>
        </w:tc>
      </w:tr>
      <w:tr w:rsidR="00190C3C" w:rsidRPr="00B828D3" w14:paraId="11764B12" w14:textId="77777777" w:rsidTr="00B828D3">
        <w:trPr>
          <w:cantSplit/>
          <w:trHeight w:val="1134"/>
        </w:trPr>
        <w:tc>
          <w:tcPr>
            <w:tcW w:w="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09B40E8" w14:textId="77777777" w:rsidR="00190C3C" w:rsidRPr="00B828D3" w:rsidRDefault="00190C3C" w:rsidP="002D064F">
            <w:pPr>
              <w:widowControl/>
              <w:rPr>
                <w:rFonts w:ascii="Times New Roman" w:hAnsi="Times New Roman" w:cs="Times New Roman"/>
                <w:color w:val="auto"/>
                <w:sz w:val="20"/>
                <w:szCs w:val="20"/>
              </w:rPr>
            </w:pPr>
          </w:p>
        </w:tc>
        <w:tc>
          <w:tcPr>
            <w:tcW w:w="242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F15DDE5" w14:textId="77777777" w:rsidR="00190C3C" w:rsidRPr="00B828D3" w:rsidRDefault="00190C3C" w:rsidP="002D064F">
            <w:pPr>
              <w:widowControl/>
              <w:rPr>
                <w:rFonts w:ascii="Times New Roman" w:hAnsi="Times New Roman" w:cs="Times New Roman"/>
                <w:color w:val="auto"/>
                <w:sz w:val="20"/>
                <w:szCs w:val="20"/>
              </w:rPr>
            </w:pPr>
          </w:p>
        </w:tc>
        <w:tc>
          <w:tcPr>
            <w:tcW w:w="141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4EE7D53" w14:textId="77777777" w:rsidR="00190C3C" w:rsidRPr="00B828D3" w:rsidRDefault="00190C3C" w:rsidP="002D064F">
            <w:pPr>
              <w:widowControl/>
              <w:rPr>
                <w:rFonts w:ascii="Times New Roman" w:hAnsi="Times New Roman" w:cs="Times New Roman"/>
                <w:color w:val="auto"/>
                <w:sz w:val="20"/>
                <w:szCs w:val="20"/>
              </w:rPr>
            </w:pPr>
          </w:p>
        </w:tc>
        <w:tc>
          <w:tcPr>
            <w:tcW w:w="992"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C4A988B" w14:textId="77777777" w:rsidR="00190C3C" w:rsidRPr="00B828D3" w:rsidRDefault="00190C3C" w:rsidP="002D064F">
            <w:pPr>
              <w:widowControl/>
              <w:rPr>
                <w:rFonts w:ascii="Times New Roman" w:hAnsi="Times New Roman" w:cs="Times New Roman"/>
                <w:color w:val="auto"/>
                <w:sz w:val="20"/>
                <w:szCs w:val="20"/>
              </w:rPr>
            </w:pPr>
          </w:p>
        </w:tc>
        <w:tc>
          <w:tcPr>
            <w:tcW w:w="7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4CAD998" w14:textId="77777777" w:rsidR="00190C3C" w:rsidRPr="00B828D3" w:rsidRDefault="00190C3C" w:rsidP="002D064F">
            <w:pPr>
              <w:widowControl/>
              <w:rPr>
                <w:rFonts w:ascii="Times New Roman" w:hAnsi="Times New Roman" w:cs="Times New Roman"/>
                <w:color w:val="auto"/>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0A98E7"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9892F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год</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24BA8CF"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B97F02E"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EE5EC87"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5AFCC62"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440C789"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43396E1"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2030</w:t>
            </w:r>
          </w:p>
        </w:tc>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A3013DA" w14:textId="77777777" w:rsidR="00190C3C" w:rsidRPr="00B828D3" w:rsidRDefault="00190C3C" w:rsidP="002D064F">
            <w:pPr>
              <w:widowControl/>
              <w:rPr>
                <w:rFonts w:ascii="Times New Roman" w:hAnsi="Times New Roman" w:cs="Times New Roman"/>
                <w:color w:val="auto"/>
                <w:sz w:val="20"/>
                <w:szCs w:val="20"/>
              </w:rPr>
            </w:pPr>
          </w:p>
        </w:tc>
      </w:tr>
      <w:tr w:rsidR="00190C3C" w:rsidRPr="00B828D3" w14:paraId="76613EB9" w14:textId="77777777" w:rsidTr="00B828D3">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2A9FD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43050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25868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A80DB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220EF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A45D5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9DA87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5509F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6B302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240F1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635F3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48788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43B74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13</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DA93B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14</w:t>
            </w:r>
          </w:p>
        </w:tc>
      </w:tr>
      <w:tr w:rsidR="00190C3C" w:rsidRPr="00B828D3" w14:paraId="241B02A9" w14:textId="77777777" w:rsidTr="00B828D3">
        <w:tc>
          <w:tcPr>
            <w:tcW w:w="1431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B03359" w14:textId="77777777" w:rsidR="00190C3C" w:rsidRPr="00B828D3" w:rsidRDefault="00190C3C" w:rsidP="00B828D3">
            <w:pPr>
              <w:widowControl/>
              <w:textAlignment w:val="baseline"/>
              <w:rPr>
                <w:rFonts w:ascii="Times New Roman" w:hAnsi="Times New Roman" w:cs="Times New Roman"/>
                <w:b/>
                <w:bCs/>
                <w:color w:val="auto"/>
                <w:sz w:val="20"/>
                <w:szCs w:val="20"/>
              </w:rPr>
            </w:pPr>
            <w:r w:rsidRPr="00B828D3">
              <w:rPr>
                <w:rFonts w:ascii="Times New Roman" w:hAnsi="Times New Roman" w:cs="Times New Roman"/>
                <w:b/>
                <w:color w:val="auto"/>
                <w:sz w:val="20"/>
                <w:szCs w:val="20"/>
              </w:rPr>
              <w:t>Задача "</w:t>
            </w:r>
            <w:r w:rsidRPr="00B828D3">
              <w:rPr>
                <w:rFonts w:ascii="Times New Roman" w:hAnsi="Times New Roman" w:cs="Times New Roman"/>
                <w:b/>
                <w:bCs/>
                <w:color w:val="auto"/>
                <w:sz w:val="20"/>
                <w:szCs w:val="20"/>
              </w:rPr>
              <w:t xml:space="preserve"> Организация отдыха и оздоровления детей в возрасте от 7 до 18 лет, в том числе детей, </w:t>
            </w:r>
          </w:p>
          <w:p w14:paraId="01AEA5CB" w14:textId="77777777" w:rsidR="00190C3C" w:rsidRPr="00B828D3" w:rsidRDefault="00190C3C" w:rsidP="002D064F">
            <w:pPr>
              <w:widowControl/>
              <w:jc w:val="center"/>
              <w:textAlignment w:val="baseline"/>
              <w:rPr>
                <w:rFonts w:ascii="Times New Roman" w:hAnsi="Times New Roman" w:cs="Times New Roman"/>
                <w:b/>
                <w:color w:val="auto"/>
                <w:sz w:val="20"/>
                <w:szCs w:val="20"/>
              </w:rPr>
            </w:pPr>
            <w:r w:rsidRPr="00B828D3">
              <w:rPr>
                <w:rFonts w:ascii="Times New Roman" w:hAnsi="Times New Roman" w:cs="Times New Roman"/>
                <w:b/>
                <w:bCs/>
                <w:color w:val="auto"/>
                <w:sz w:val="20"/>
                <w:szCs w:val="20"/>
              </w:rPr>
              <w:t>находящихся в трудной жизненной ситуации</w:t>
            </w:r>
            <w:r w:rsidRPr="00B828D3">
              <w:rPr>
                <w:rFonts w:ascii="Times New Roman" w:hAnsi="Times New Roman" w:cs="Times New Roman"/>
                <w:b/>
                <w:color w:val="auto"/>
                <w:sz w:val="20"/>
                <w:szCs w:val="20"/>
              </w:rPr>
              <w:t>"</w:t>
            </w:r>
          </w:p>
        </w:tc>
      </w:tr>
      <w:tr w:rsidR="00190C3C" w:rsidRPr="00B828D3" w14:paraId="6AA32AB2" w14:textId="77777777" w:rsidTr="00B828D3">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41E3C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69CC976B"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Доля обучающихся </w:t>
            </w:r>
          </w:p>
          <w:p w14:paraId="68D9D84F"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общеобразовательных организаций, участвующих                  в мероприятиях, направленных                           на формирование здорового образа жизни и культуры питания,</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4C32E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Прогрессирую</w:t>
            </w:r>
          </w:p>
          <w:p w14:paraId="6E48B5F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6795822" w14:textId="2B494DE6" w:rsidR="00190C3C" w:rsidRPr="00B828D3" w:rsidRDefault="00A26444"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37125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C7E63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D82F9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EA76D2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81275A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739AD97"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AC54CB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E1D515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5C735E0"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66AAB17" w14:textId="77777777" w:rsidR="00190C3C" w:rsidRPr="00B828D3" w:rsidRDefault="00190C3C" w:rsidP="002D064F">
            <w:pPr>
              <w:jc w:val="both"/>
              <w:rPr>
                <w:rStyle w:val="a3"/>
                <w:rFonts w:ascii="Times New Roman" w:hAnsi="Times New Roman" w:cs="Times New Roman"/>
                <w:b w:val="0"/>
                <w:sz w:val="20"/>
                <w:szCs w:val="20"/>
              </w:rPr>
            </w:pPr>
            <w:r w:rsidRPr="00B828D3">
              <w:rPr>
                <w:rStyle w:val="a3"/>
                <w:rFonts w:ascii="Times New Roman" w:hAnsi="Times New Roman" w:cs="Times New Roman"/>
                <w:b w:val="0"/>
                <w:sz w:val="20"/>
                <w:szCs w:val="20"/>
              </w:rPr>
              <w:t>МКУ «Управление образования»</w:t>
            </w:r>
          </w:p>
          <w:p w14:paraId="35326D98" w14:textId="77777777" w:rsidR="00190C3C" w:rsidRPr="00B828D3" w:rsidRDefault="00190C3C" w:rsidP="002D064F">
            <w:pPr>
              <w:widowControl/>
              <w:jc w:val="center"/>
              <w:textAlignment w:val="baseline"/>
              <w:rPr>
                <w:rFonts w:ascii="Times New Roman" w:hAnsi="Times New Roman" w:cs="Times New Roman"/>
                <w:color w:val="auto"/>
                <w:sz w:val="20"/>
                <w:szCs w:val="20"/>
              </w:rPr>
            </w:pPr>
          </w:p>
        </w:tc>
      </w:tr>
      <w:tr w:rsidR="00190C3C" w:rsidRPr="00B828D3" w14:paraId="36F7E22E" w14:textId="77777777" w:rsidTr="00B828D3">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A9DDA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5FA86A10"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Доля детей первой        и второй групп здоровья общей </w:t>
            </w:r>
          </w:p>
          <w:p w14:paraId="5AF9DC53"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численности обучающихся                 в муниципальных общеобразовательных учреждениях,</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E86474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Прогрессирую</w:t>
            </w:r>
          </w:p>
          <w:p w14:paraId="406A251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31D040C" w14:textId="71482651" w:rsidR="00190C3C" w:rsidRPr="00B828D3" w:rsidRDefault="00A26444"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B31186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581EB4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42CD88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77C11B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DC1067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122647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F75038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714DA6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60CC6D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335785A" w14:textId="77777777" w:rsidR="00190C3C" w:rsidRPr="00B828D3" w:rsidRDefault="00190C3C" w:rsidP="002D064F">
            <w:pPr>
              <w:jc w:val="both"/>
              <w:rPr>
                <w:rStyle w:val="a3"/>
                <w:rFonts w:ascii="Times New Roman" w:hAnsi="Times New Roman" w:cs="Times New Roman"/>
                <w:b w:val="0"/>
                <w:sz w:val="20"/>
                <w:szCs w:val="20"/>
              </w:rPr>
            </w:pPr>
            <w:r w:rsidRPr="00B828D3">
              <w:rPr>
                <w:rStyle w:val="a3"/>
                <w:rFonts w:ascii="Times New Roman" w:hAnsi="Times New Roman" w:cs="Times New Roman"/>
                <w:b w:val="0"/>
                <w:sz w:val="20"/>
                <w:szCs w:val="20"/>
              </w:rPr>
              <w:t>МКУ «Управление образования»</w:t>
            </w:r>
          </w:p>
          <w:p w14:paraId="455708C2" w14:textId="77777777" w:rsidR="00190C3C" w:rsidRPr="00B828D3" w:rsidRDefault="00190C3C" w:rsidP="002D064F">
            <w:pPr>
              <w:widowControl/>
              <w:jc w:val="center"/>
              <w:textAlignment w:val="baseline"/>
              <w:rPr>
                <w:rFonts w:ascii="Times New Roman" w:hAnsi="Times New Roman" w:cs="Times New Roman"/>
                <w:color w:val="auto"/>
                <w:sz w:val="20"/>
                <w:szCs w:val="20"/>
              </w:rPr>
            </w:pPr>
          </w:p>
        </w:tc>
      </w:tr>
      <w:tr w:rsidR="00190C3C" w:rsidRPr="00B828D3" w14:paraId="507DC79A" w14:textId="77777777" w:rsidTr="00B828D3">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ACC12C"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247B933F"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Доля </w:t>
            </w:r>
            <w:r w:rsidRPr="00B828D3">
              <w:rPr>
                <w:rFonts w:ascii="Times New Roman" w:hAnsi="Times New Roman" w:cs="Times New Roman"/>
                <w:sz w:val="20"/>
                <w:szCs w:val="20"/>
              </w:rPr>
              <w:tab/>
              <w:t xml:space="preserve">обучающихся </w:t>
            </w:r>
          </w:p>
          <w:p w14:paraId="33CC9EB2"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общеобразовательных организаций, получивших знак отличия комплекса ГТО от общего количества обучающихся </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BF0DF17"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Прогрессирую</w:t>
            </w:r>
          </w:p>
          <w:p w14:paraId="72AB59A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29C70BB" w14:textId="65740734" w:rsidR="00190C3C" w:rsidRPr="00B828D3" w:rsidRDefault="00A26444"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69D8DF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55C73B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6CFAFF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89E359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87B287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7CD31A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5F5CEB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209466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8DE051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18</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875A443" w14:textId="77777777" w:rsidR="00190C3C" w:rsidRPr="00B828D3" w:rsidRDefault="00190C3C" w:rsidP="002D064F">
            <w:pPr>
              <w:jc w:val="both"/>
              <w:rPr>
                <w:rStyle w:val="a3"/>
                <w:rFonts w:ascii="Times New Roman" w:hAnsi="Times New Roman" w:cs="Times New Roman"/>
                <w:b w:val="0"/>
                <w:sz w:val="20"/>
                <w:szCs w:val="20"/>
              </w:rPr>
            </w:pPr>
            <w:r w:rsidRPr="00B828D3">
              <w:rPr>
                <w:rStyle w:val="a3"/>
                <w:rFonts w:ascii="Times New Roman" w:hAnsi="Times New Roman" w:cs="Times New Roman"/>
                <w:b w:val="0"/>
                <w:sz w:val="20"/>
                <w:szCs w:val="20"/>
              </w:rPr>
              <w:t>МКУ «Управление образования»</w:t>
            </w:r>
          </w:p>
          <w:p w14:paraId="442B6991" w14:textId="77777777" w:rsidR="00190C3C" w:rsidRPr="00B828D3" w:rsidRDefault="00190C3C" w:rsidP="002D064F">
            <w:pPr>
              <w:widowControl/>
              <w:jc w:val="center"/>
              <w:textAlignment w:val="baseline"/>
              <w:rPr>
                <w:rFonts w:ascii="Times New Roman" w:hAnsi="Times New Roman" w:cs="Times New Roman"/>
                <w:color w:val="auto"/>
                <w:sz w:val="20"/>
                <w:szCs w:val="20"/>
              </w:rPr>
            </w:pPr>
          </w:p>
        </w:tc>
      </w:tr>
    </w:tbl>
    <w:p w14:paraId="045F3651" w14:textId="77777777" w:rsidR="00190C3C" w:rsidRDefault="00190C3C" w:rsidP="00190C3C">
      <w:pPr>
        <w:widowControl/>
        <w:spacing w:after="240"/>
        <w:textAlignment w:val="baseline"/>
        <w:outlineLvl w:val="2"/>
        <w:rPr>
          <w:rFonts w:ascii="Times New Roman" w:hAnsi="Times New Roman" w:cs="Times New Roman"/>
          <w:b/>
          <w:bCs/>
          <w:color w:val="auto"/>
          <w:sz w:val="28"/>
          <w:szCs w:val="28"/>
        </w:rPr>
      </w:pPr>
    </w:p>
    <w:p w14:paraId="53B36CF5" w14:textId="77777777" w:rsidR="00190C3C" w:rsidRPr="00B828D3" w:rsidRDefault="00190C3C" w:rsidP="00B828D3">
      <w:pPr>
        <w:widowControl/>
        <w:jc w:val="center"/>
        <w:textAlignment w:val="baseline"/>
        <w:outlineLvl w:val="3"/>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lastRenderedPageBreak/>
        <w:t>3. Помесячный план достижения показателей комплекса</w:t>
      </w:r>
      <w:r w:rsidR="0023167B" w:rsidRPr="00B828D3">
        <w:rPr>
          <w:rFonts w:ascii="Times New Roman" w:hAnsi="Times New Roman" w:cs="Times New Roman"/>
          <w:b/>
          <w:bCs/>
          <w:color w:val="auto"/>
          <w:sz w:val="27"/>
          <w:szCs w:val="27"/>
        </w:rPr>
        <w:t xml:space="preserve"> процессных мероприятий  4</w:t>
      </w:r>
      <w:r w:rsidRPr="00B828D3">
        <w:rPr>
          <w:rFonts w:ascii="Times New Roman" w:hAnsi="Times New Roman" w:cs="Times New Roman"/>
          <w:b/>
          <w:bCs/>
          <w:color w:val="auto"/>
          <w:sz w:val="27"/>
          <w:szCs w:val="27"/>
        </w:rPr>
        <w:t xml:space="preserve"> в 2025 году</w:t>
      </w:r>
      <w:r w:rsidRPr="00B828D3">
        <w:rPr>
          <w:rFonts w:ascii="Times New Roman" w:hAnsi="Times New Roman" w:cs="Times New Roman"/>
          <w:b/>
          <w:bCs/>
          <w:color w:val="auto"/>
          <w:sz w:val="27"/>
          <w:szCs w:val="27"/>
        </w:rPr>
        <w:br/>
      </w:r>
    </w:p>
    <w:tbl>
      <w:tblPr>
        <w:tblW w:w="14034" w:type="dxa"/>
        <w:tblInd w:w="-8" w:type="dxa"/>
        <w:tblCellMar>
          <w:left w:w="0" w:type="dxa"/>
          <w:right w:w="0" w:type="dxa"/>
        </w:tblCellMar>
        <w:tblLook w:val="04A0" w:firstRow="1" w:lastRow="0" w:firstColumn="1" w:lastColumn="0" w:noHBand="0" w:noVBand="1"/>
      </w:tblPr>
      <w:tblGrid>
        <w:gridCol w:w="619"/>
        <w:gridCol w:w="2663"/>
        <w:gridCol w:w="1429"/>
        <w:gridCol w:w="708"/>
        <w:gridCol w:w="720"/>
        <w:gridCol w:w="763"/>
        <w:gridCol w:w="709"/>
        <w:gridCol w:w="673"/>
        <w:gridCol w:w="645"/>
        <w:gridCol w:w="695"/>
        <w:gridCol w:w="695"/>
        <w:gridCol w:w="695"/>
        <w:gridCol w:w="694"/>
        <w:gridCol w:w="564"/>
        <w:gridCol w:w="1762"/>
      </w:tblGrid>
      <w:tr w:rsidR="00190C3C" w:rsidRPr="00B828D3" w14:paraId="5BB5D475" w14:textId="77777777" w:rsidTr="00B828D3">
        <w:tc>
          <w:tcPr>
            <w:tcW w:w="61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E56A4D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N п/п</w:t>
            </w:r>
          </w:p>
        </w:tc>
        <w:tc>
          <w:tcPr>
            <w:tcW w:w="266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CFF8C0C"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Наименование показателя</w:t>
            </w:r>
          </w:p>
        </w:tc>
        <w:tc>
          <w:tcPr>
            <w:tcW w:w="142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2AC996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Единица измерения (по </w:t>
            </w:r>
            <w:hyperlink r:id="rId25" w:anchor="7D20K3" w:history="1">
              <w:r w:rsidRPr="00B828D3">
                <w:rPr>
                  <w:rFonts w:ascii="Times New Roman" w:hAnsi="Times New Roman" w:cs="Times New Roman"/>
                  <w:color w:val="0000FF"/>
                  <w:sz w:val="20"/>
                  <w:szCs w:val="20"/>
                  <w:u w:val="single"/>
                </w:rPr>
                <w:t>ОКЕИ</w:t>
              </w:r>
            </w:hyperlink>
            <w:r w:rsidRPr="00B828D3">
              <w:rPr>
                <w:rFonts w:ascii="Times New Roman" w:hAnsi="Times New Roman" w:cs="Times New Roman"/>
                <w:color w:val="auto"/>
                <w:sz w:val="20"/>
                <w:szCs w:val="20"/>
              </w:rPr>
              <w:t>)</w:t>
            </w:r>
          </w:p>
        </w:tc>
        <w:tc>
          <w:tcPr>
            <w:tcW w:w="7561"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86C81C"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Плановые значения на конец месяца</w:t>
            </w:r>
          </w:p>
        </w:tc>
        <w:tc>
          <w:tcPr>
            <w:tcW w:w="176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7B7A80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На конец 2025 года</w:t>
            </w:r>
          </w:p>
        </w:tc>
      </w:tr>
      <w:tr w:rsidR="00190C3C" w:rsidRPr="00B828D3" w14:paraId="7C280D93" w14:textId="77777777" w:rsidTr="00B828D3">
        <w:trPr>
          <w:cantSplit/>
          <w:trHeight w:val="1134"/>
        </w:trPr>
        <w:tc>
          <w:tcPr>
            <w:tcW w:w="61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9A46418" w14:textId="77777777" w:rsidR="00190C3C" w:rsidRPr="00B828D3" w:rsidRDefault="00190C3C" w:rsidP="002D064F">
            <w:pPr>
              <w:widowControl/>
              <w:rPr>
                <w:rFonts w:ascii="Times New Roman" w:hAnsi="Times New Roman" w:cs="Times New Roman"/>
                <w:color w:val="auto"/>
                <w:sz w:val="20"/>
                <w:szCs w:val="20"/>
              </w:rPr>
            </w:pPr>
          </w:p>
        </w:tc>
        <w:tc>
          <w:tcPr>
            <w:tcW w:w="266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2A0D385" w14:textId="77777777" w:rsidR="00190C3C" w:rsidRPr="00B828D3" w:rsidRDefault="00190C3C" w:rsidP="002D064F">
            <w:pPr>
              <w:widowControl/>
              <w:rPr>
                <w:rFonts w:ascii="Times New Roman" w:hAnsi="Times New Roman" w:cs="Times New Roman"/>
                <w:color w:val="auto"/>
                <w:sz w:val="20"/>
                <w:szCs w:val="20"/>
              </w:rPr>
            </w:pPr>
          </w:p>
        </w:tc>
        <w:tc>
          <w:tcPr>
            <w:tcW w:w="142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EDF773F" w14:textId="77777777" w:rsidR="00190C3C" w:rsidRPr="00B828D3" w:rsidRDefault="00190C3C" w:rsidP="002D064F">
            <w:pPr>
              <w:widowControl/>
              <w:rPr>
                <w:rFonts w:ascii="Times New Roman" w:hAnsi="Times New Roman" w:cs="Times New Roman"/>
                <w:color w:val="auto"/>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DEE953C"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январь</w:t>
            </w:r>
          </w:p>
        </w:tc>
        <w:tc>
          <w:tcPr>
            <w:tcW w:w="7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74E00778"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февраль</w:t>
            </w:r>
          </w:p>
        </w:tc>
        <w:tc>
          <w:tcPr>
            <w:tcW w:w="7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18B7D5B"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март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F54E226"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апрель</w:t>
            </w:r>
          </w:p>
        </w:tc>
        <w:tc>
          <w:tcPr>
            <w:tcW w:w="6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674C0B2"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май</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8112DED"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июнь</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761BBEF3"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июль</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1797906"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август</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C24A1B0"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сентябрь</w:t>
            </w:r>
          </w:p>
        </w:tc>
        <w:tc>
          <w:tcPr>
            <w:tcW w:w="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45BB3DB"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октябрь</w:t>
            </w: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D0FA702" w14:textId="77777777" w:rsidR="00190C3C" w:rsidRPr="00B828D3" w:rsidRDefault="00190C3C" w:rsidP="002D064F">
            <w:pPr>
              <w:widowControl/>
              <w:ind w:left="113" w:right="113"/>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ноябрь</w:t>
            </w:r>
          </w:p>
        </w:tc>
        <w:tc>
          <w:tcPr>
            <w:tcW w:w="1762"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C86D863" w14:textId="77777777" w:rsidR="00190C3C" w:rsidRPr="00B828D3" w:rsidRDefault="00190C3C" w:rsidP="002D064F">
            <w:pPr>
              <w:widowControl/>
              <w:rPr>
                <w:rFonts w:ascii="Times New Roman" w:hAnsi="Times New Roman" w:cs="Times New Roman"/>
                <w:color w:val="auto"/>
                <w:sz w:val="20"/>
                <w:szCs w:val="20"/>
              </w:rPr>
            </w:pPr>
          </w:p>
        </w:tc>
      </w:tr>
      <w:tr w:rsidR="00190C3C" w:rsidRPr="00B828D3" w14:paraId="0514BF78" w14:textId="77777777" w:rsidTr="00B828D3">
        <w:tc>
          <w:tcPr>
            <w:tcW w:w="61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9DC8C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6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2C1DE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w:t>
            </w:r>
          </w:p>
        </w:tc>
        <w:tc>
          <w:tcPr>
            <w:tcW w:w="14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834BA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FA3CE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4</w:t>
            </w:r>
          </w:p>
        </w:tc>
        <w:tc>
          <w:tcPr>
            <w:tcW w:w="72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FE5D3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5</w:t>
            </w:r>
          </w:p>
        </w:tc>
        <w:tc>
          <w:tcPr>
            <w:tcW w:w="7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4A691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6</w:t>
            </w:r>
          </w:p>
        </w:tc>
        <w:tc>
          <w:tcPr>
            <w:tcW w:w="7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AE38A0"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7</w:t>
            </w:r>
          </w:p>
        </w:tc>
        <w:tc>
          <w:tcPr>
            <w:tcW w:w="67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BF1E7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8</w:t>
            </w:r>
          </w:p>
        </w:tc>
        <w:tc>
          <w:tcPr>
            <w:tcW w:w="64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010BA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w:t>
            </w:r>
          </w:p>
        </w:tc>
        <w:tc>
          <w:tcPr>
            <w:tcW w:w="69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29F8A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w:t>
            </w:r>
          </w:p>
        </w:tc>
        <w:tc>
          <w:tcPr>
            <w:tcW w:w="69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346AA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11</w:t>
            </w:r>
          </w:p>
        </w:tc>
        <w:tc>
          <w:tcPr>
            <w:tcW w:w="69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ECF9B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12</w:t>
            </w:r>
          </w:p>
        </w:tc>
        <w:tc>
          <w:tcPr>
            <w:tcW w:w="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34A1E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13</w:t>
            </w:r>
          </w:p>
        </w:tc>
        <w:tc>
          <w:tcPr>
            <w:tcW w:w="56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34964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14</w:t>
            </w:r>
          </w:p>
        </w:tc>
        <w:tc>
          <w:tcPr>
            <w:tcW w:w="176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76F15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15</w:t>
            </w:r>
          </w:p>
        </w:tc>
      </w:tr>
      <w:tr w:rsidR="00190C3C" w:rsidRPr="00B828D3" w14:paraId="364FDC34" w14:textId="77777777" w:rsidTr="00B828D3">
        <w:tc>
          <w:tcPr>
            <w:tcW w:w="14034"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02088F" w14:textId="77777777" w:rsidR="00190C3C" w:rsidRPr="00B828D3" w:rsidRDefault="00190C3C" w:rsidP="002D064F">
            <w:pPr>
              <w:widowControl/>
              <w:jc w:val="center"/>
              <w:textAlignment w:val="baseline"/>
              <w:rPr>
                <w:rFonts w:ascii="Times New Roman" w:hAnsi="Times New Roman" w:cs="Times New Roman"/>
                <w:b/>
                <w:bCs/>
                <w:color w:val="auto"/>
                <w:sz w:val="20"/>
                <w:szCs w:val="20"/>
              </w:rPr>
            </w:pPr>
            <w:r w:rsidRPr="00B828D3">
              <w:rPr>
                <w:rFonts w:ascii="Times New Roman" w:hAnsi="Times New Roman" w:cs="Times New Roman"/>
                <w:b/>
                <w:color w:val="auto"/>
                <w:sz w:val="20"/>
                <w:szCs w:val="20"/>
              </w:rPr>
              <w:t>Задача «</w:t>
            </w:r>
            <w:r w:rsidRPr="00B828D3">
              <w:rPr>
                <w:rFonts w:ascii="Times New Roman" w:hAnsi="Times New Roman" w:cs="Times New Roman"/>
                <w:b/>
                <w:bCs/>
                <w:color w:val="auto"/>
                <w:sz w:val="20"/>
                <w:szCs w:val="20"/>
              </w:rPr>
              <w:t xml:space="preserve">Организация отдыха и оздоровления детей в возрасте от 7 до 18 лет, в том числе детей, </w:t>
            </w:r>
          </w:p>
          <w:p w14:paraId="510EFEA2" w14:textId="77777777" w:rsidR="00190C3C" w:rsidRPr="00B828D3" w:rsidRDefault="00190C3C" w:rsidP="002D064F">
            <w:pPr>
              <w:widowControl/>
              <w:jc w:val="center"/>
              <w:textAlignment w:val="baseline"/>
              <w:rPr>
                <w:rFonts w:ascii="Times New Roman" w:hAnsi="Times New Roman" w:cs="Times New Roman"/>
                <w:b/>
                <w:color w:val="auto"/>
                <w:sz w:val="20"/>
                <w:szCs w:val="20"/>
              </w:rPr>
            </w:pPr>
            <w:r w:rsidRPr="00B828D3">
              <w:rPr>
                <w:rFonts w:ascii="Times New Roman" w:hAnsi="Times New Roman" w:cs="Times New Roman"/>
                <w:b/>
                <w:bCs/>
                <w:color w:val="auto"/>
                <w:sz w:val="20"/>
                <w:szCs w:val="20"/>
              </w:rPr>
              <w:t>находящихся в трудной жизненной ситуации</w:t>
            </w:r>
            <w:r w:rsidRPr="00B828D3">
              <w:rPr>
                <w:rFonts w:ascii="Times New Roman" w:hAnsi="Times New Roman" w:cs="Times New Roman"/>
                <w:b/>
                <w:color w:val="auto"/>
                <w:sz w:val="20"/>
                <w:szCs w:val="20"/>
              </w:rPr>
              <w:t>"</w:t>
            </w:r>
          </w:p>
          <w:p w14:paraId="474B7EE4" w14:textId="77777777" w:rsidR="00190C3C" w:rsidRPr="00B828D3" w:rsidRDefault="00190C3C" w:rsidP="002D064F">
            <w:pPr>
              <w:widowControl/>
              <w:jc w:val="center"/>
              <w:textAlignment w:val="baseline"/>
              <w:rPr>
                <w:rFonts w:ascii="Times New Roman" w:hAnsi="Times New Roman" w:cs="Times New Roman"/>
                <w:b/>
                <w:color w:val="auto"/>
                <w:sz w:val="20"/>
                <w:szCs w:val="20"/>
              </w:rPr>
            </w:pPr>
          </w:p>
        </w:tc>
      </w:tr>
      <w:tr w:rsidR="00190C3C" w:rsidRPr="00B828D3" w14:paraId="7D5D95A4" w14:textId="77777777" w:rsidTr="00B828D3">
        <w:tc>
          <w:tcPr>
            <w:tcW w:w="6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BF7588" w14:textId="77777777" w:rsidR="00190C3C" w:rsidRPr="00B828D3" w:rsidRDefault="00190C3C" w:rsidP="002D064F">
            <w:pPr>
              <w:widowControl/>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66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3C0CB68D"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Доля обучающихся </w:t>
            </w:r>
          </w:p>
          <w:p w14:paraId="4EC41863"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общеобразовательных организаций, участвующих                  в мероприятиях, направленных                           на формирование здорового образа жизни и культуры питания,</w:t>
            </w:r>
          </w:p>
        </w:tc>
        <w:tc>
          <w:tcPr>
            <w:tcW w:w="14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E86DA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C3516C"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176716"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DAA271"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968EA8"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EBB96C"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351769"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CFF34F"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B5E136"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8DA158"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7386CF"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0784DE"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1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813867"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r>
      <w:tr w:rsidR="00190C3C" w:rsidRPr="00B828D3" w14:paraId="37E9F168" w14:textId="77777777" w:rsidTr="00B828D3">
        <w:tc>
          <w:tcPr>
            <w:tcW w:w="6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42A6B3" w14:textId="77777777" w:rsidR="00190C3C" w:rsidRPr="00B828D3" w:rsidRDefault="00190C3C" w:rsidP="002D064F">
            <w:pPr>
              <w:widowControl/>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w:t>
            </w:r>
          </w:p>
        </w:tc>
        <w:tc>
          <w:tcPr>
            <w:tcW w:w="266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3A01C6B8"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Доля детей первой        и второй групп здоровья общей </w:t>
            </w:r>
          </w:p>
          <w:p w14:paraId="71314254"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численности обучающихся                 в муниципальных общеобразовательных учреждениях,</w:t>
            </w:r>
          </w:p>
        </w:tc>
        <w:tc>
          <w:tcPr>
            <w:tcW w:w="14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CA874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B484E3"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5AC6FD"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90BF88"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10CCA1"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86F8A8"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FE1967"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4214C1F"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723AF1"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4C2F27"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B9D1E6"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B6193B"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1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F2BA8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96</w:t>
            </w:r>
          </w:p>
        </w:tc>
      </w:tr>
      <w:tr w:rsidR="00190C3C" w:rsidRPr="00B828D3" w14:paraId="5296B37F" w14:textId="77777777" w:rsidTr="00B828D3">
        <w:tc>
          <w:tcPr>
            <w:tcW w:w="6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DEF701" w14:textId="77777777" w:rsidR="00190C3C" w:rsidRPr="00B828D3" w:rsidRDefault="00190C3C" w:rsidP="002D064F">
            <w:pPr>
              <w:widowControl/>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w:t>
            </w:r>
          </w:p>
        </w:tc>
        <w:tc>
          <w:tcPr>
            <w:tcW w:w="266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18B69B23"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Доля </w:t>
            </w:r>
            <w:r w:rsidRPr="00B828D3">
              <w:rPr>
                <w:rFonts w:ascii="Times New Roman" w:hAnsi="Times New Roman" w:cs="Times New Roman"/>
                <w:sz w:val="20"/>
                <w:szCs w:val="20"/>
              </w:rPr>
              <w:tab/>
              <w:t xml:space="preserve">обучающихся </w:t>
            </w:r>
          </w:p>
          <w:p w14:paraId="306A42EA" w14:textId="77777777" w:rsidR="00190C3C" w:rsidRPr="00B828D3" w:rsidRDefault="00190C3C" w:rsidP="002D064F">
            <w:pPr>
              <w:widowControl/>
              <w:spacing w:line="259" w:lineRule="auto"/>
              <w:rPr>
                <w:rFonts w:ascii="Times New Roman" w:hAnsi="Times New Roman" w:cs="Times New Roman"/>
                <w:sz w:val="20"/>
                <w:szCs w:val="20"/>
              </w:rPr>
            </w:pPr>
            <w:r w:rsidRPr="00B828D3">
              <w:rPr>
                <w:rFonts w:ascii="Times New Roman" w:hAnsi="Times New Roman" w:cs="Times New Roman"/>
                <w:sz w:val="20"/>
                <w:szCs w:val="20"/>
              </w:rPr>
              <w:t xml:space="preserve">общеобразовательных организаций, получивших знак отличия комплекса ГТО от общего количества обучающихся </w:t>
            </w:r>
          </w:p>
        </w:tc>
        <w:tc>
          <w:tcPr>
            <w:tcW w:w="14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95E37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456CD5"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6CFE39"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619830"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184E37"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7D7996"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AE2EA8"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40C197"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4FA089"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CE8A13"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93E0BA"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213A02" w14:textId="77777777" w:rsidR="00190C3C" w:rsidRPr="00B828D3" w:rsidRDefault="00190C3C" w:rsidP="002D064F">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Х</w:t>
            </w:r>
          </w:p>
        </w:tc>
        <w:tc>
          <w:tcPr>
            <w:tcW w:w="1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BB0AB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18</w:t>
            </w:r>
          </w:p>
        </w:tc>
      </w:tr>
    </w:tbl>
    <w:p w14:paraId="7A70DEC8" w14:textId="77777777" w:rsidR="00190C3C" w:rsidRDefault="00190C3C" w:rsidP="00190C3C">
      <w:pPr>
        <w:widowControl/>
        <w:spacing w:after="240"/>
        <w:jc w:val="center"/>
        <w:textAlignment w:val="baseline"/>
        <w:outlineLvl w:val="2"/>
        <w:rPr>
          <w:rFonts w:ascii="Times New Roman" w:hAnsi="Times New Roman" w:cs="Times New Roman"/>
          <w:b/>
          <w:bCs/>
          <w:color w:val="auto"/>
          <w:sz w:val="28"/>
          <w:szCs w:val="28"/>
        </w:rPr>
      </w:pPr>
    </w:p>
    <w:p w14:paraId="571FA214" w14:textId="77777777" w:rsidR="00190C3C" w:rsidRDefault="00190C3C" w:rsidP="00190C3C">
      <w:pPr>
        <w:widowControl/>
        <w:spacing w:after="240"/>
        <w:textAlignment w:val="baseline"/>
        <w:outlineLvl w:val="2"/>
        <w:rPr>
          <w:rFonts w:ascii="Times New Roman" w:hAnsi="Times New Roman" w:cs="Times New Roman"/>
          <w:b/>
          <w:bCs/>
          <w:color w:val="auto"/>
          <w:sz w:val="28"/>
          <w:szCs w:val="28"/>
        </w:rPr>
      </w:pPr>
    </w:p>
    <w:p w14:paraId="7399CA2E" w14:textId="77777777" w:rsidR="00190C3C" w:rsidRDefault="00190C3C" w:rsidP="00190C3C">
      <w:pPr>
        <w:widowControl/>
        <w:spacing w:after="240"/>
        <w:textAlignment w:val="baseline"/>
        <w:outlineLvl w:val="2"/>
        <w:rPr>
          <w:rFonts w:ascii="Times New Roman" w:hAnsi="Times New Roman" w:cs="Times New Roman"/>
          <w:b/>
          <w:bCs/>
          <w:color w:val="auto"/>
          <w:sz w:val="28"/>
          <w:szCs w:val="28"/>
        </w:rPr>
      </w:pPr>
    </w:p>
    <w:p w14:paraId="6DEE3CA5" w14:textId="77777777" w:rsidR="00190C3C" w:rsidRPr="00B828D3" w:rsidRDefault="00190C3C" w:rsidP="00B828D3">
      <w:pPr>
        <w:widowControl/>
        <w:jc w:val="center"/>
        <w:textAlignment w:val="baseline"/>
        <w:outlineLvl w:val="3"/>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lastRenderedPageBreak/>
        <w:t>4. Перечень мероприятий (результатов) комплекса п</w:t>
      </w:r>
      <w:r w:rsidR="0023167B" w:rsidRPr="00B828D3">
        <w:rPr>
          <w:rFonts w:ascii="Times New Roman" w:hAnsi="Times New Roman" w:cs="Times New Roman"/>
          <w:b/>
          <w:bCs/>
          <w:color w:val="auto"/>
          <w:sz w:val="27"/>
          <w:szCs w:val="27"/>
        </w:rPr>
        <w:t>роцессных мероприятий 4</w:t>
      </w:r>
      <w:r w:rsidRPr="00B828D3">
        <w:rPr>
          <w:rFonts w:ascii="Times New Roman" w:hAnsi="Times New Roman" w:cs="Times New Roman"/>
          <w:b/>
          <w:bCs/>
          <w:color w:val="auto"/>
          <w:sz w:val="27"/>
          <w:szCs w:val="27"/>
        </w:rPr>
        <w:br/>
      </w: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6"/>
        <w:gridCol w:w="16"/>
        <w:gridCol w:w="2522"/>
        <w:gridCol w:w="1471"/>
        <w:gridCol w:w="1212"/>
        <w:gridCol w:w="722"/>
        <w:gridCol w:w="849"/>
        <w:gridCol w:w="856"/>
        <w:gridCol w:w="843"/>
        <w:gridCol w:w="850"/>
        <w:gridCol w:w="849"/>
        <w:gridCol w:w="850"/>
        <w:gridCol w:w="849"/>
        <w:gridCol w:w="1852"/>
      </w:tblGrid>
      <w:tr w:rsidR="00190C3C" w:rsidRPr="00B828D3" w14:paraId="0E85510F" w14:textId="77777777" w:rsidTr="00B828D3">
        <w:tc>
          <w:tcPr>
            <w:tcW w:w="592" w:type="dxa"/>
            <w:gridSpan w:val="2"/>
            <w:vMerge w:val="restart"/>
            <w:shd w:val="clear" w:color="auto" w:fill="auto"/>
            <w:tcMar>
              <w:top w:w="0" w:type="dxa"/>
              <w:left w:w="149" w:type="dxa"/>
              <w:bottom w:w="0" w:type="dxa"/>
              <w:right w:w="149" w:type="dxa"/>
            </w:tcMar>
            <w:hideMark/>
          </w:tcPr>
          <w:p w14:paraId="7EAAF6F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N п/п</w:t>
            </w:r>
          </w:p>
        </w:tc>
        <w:tc>
          <w:tcPr>
            <w:tcW w:w="2522" w:type="dxa"/>
            <w:vMerge w:val="restart"/>
            <w:shd w:val="clear" w:color="auto" w:fill="auto"/>
            <w:tcMar>
              <w:top w:w="0" w:type="dxa"/>
              <w:left w:w="149" w:type="dxa"/>
              <w:bottom w:w="0" w:type="dxa"/>
              <w:right w:w="149" w:type="dxa"/>
            </w:tcMar>
            <w:hideMark/>
          </w:tcPr>
          <w:p w14:paraId="7FD11B3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Наименование мероприятия (результата)</w:t>
            </w:r>
          </w:p>
        </w:tc>
        <w:tc>
          <w:tcPr>
            <w:tcW w:w="1471" w:type="dxa"/>
            <w:vMerge w:val="restart"/>
            <w:shd w:val="clear" w:color="auto" w:fill="auto"/>
            <w:tcMar>
              <w:top w:w="0" w:type="dxa"/>
              <w:left w:w="149" w:type="dxa"/>
              <w:bottom w:w="0" w:type="dxa"/>
              <w:right w:w="149" w:type="dxa"/>
            </w:tcMar>
            <w:hideMark/>
          </w:tcPr>
          <w:p w14:paraId="140D59A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Тип мероприятия (результата)</w:t>
            </w:r>
          </w:p>
        </w:tc>
        <w:tc>
          <w:tcPr>
            <w:tcW w:w="1212" w:type="dxa"/>
            <w:vMerge w:val="restart"/>
            <w:shd w:val="clear" w:color="auto" w:fill="auto"/>
            <w:tcMar>
              <w:top w:w="0" w:type="dxa"/>
              <w:left w:w="149" w:type="dxa"/>
              <w:bottom w:w="0" w:type="dxa"/>
              <w:right w:w="149" w:type="dxa"/>
            </w:tcMar>
            <w:hideMark/>
          </w:tcPr>
          <w:p w14:paraId="5F354BA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Единица измерения (по </w:t>
            </w:r>
            <w:hyperlink r:id="rId26" w:anchor="7D20K3" w:history="1">
              <w:r w:rsidRPr="00B828D3">
                <w:rPr>
                  <w:rFonts w:ascii="Times New Roman" w:hAnsi="Times New Roman" w:cs="Times New Roman"/>
                  <w:color w:val="0000FF"/>
                  <w:sz w:val="20"/>
                  <w:szCs w:val="20"/>
                  <w:u w:val="single"/>
                </w:rPr>
                <w:t>ОКЕИ</w:t>
              </w:r>
            </w:hyperlink>
            <w:r w:rsidRPr="00B828D3">
              <w:rPr>
                <w:rFonts w:ascii="Times New Roman" w:hAnsi="Times New Roman" w:cs="Times New Roman"/>
                <w:color w:val="auto"/>
                <w:sz w:val="20"/>
                <w:szCs w:val="20"/>
              </w:rPr>
              <w:t>)</w:t>
            </w:r>
          </w:p>
        </w:tc>
        <w:tc>
          <w:tcPr>
            <w:tcW w:w="1571" w:type="dxa"/>
            <w:gridSpan w:val="2"/>
            <w:shd w:val="clear" w:color="auto" w:fill="auto"/>
            <w:tcMar>
              <w:top w:w="0" w:type="dxa"/>
              <w:left w:w="149" w:type="dxa"/>
              <w:bottom w:w="0" w:type="dxa"/>
              <w:right w:w="149" w:type="dxa"/>
            </w:tcMar>
            <w:hideMark/>
          </w:tcPr>
          <w:p w14:paraId="1AA5679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Базовое значение</w:t>
            </w:r>
          </w:p>
        </w:tc>
        <w:tc>
          <w:tcPr>
            <w:tcW w:w="5097" w:type="dxa"/>
            <w:gridSpan w:val="6"/>
            <w:shd w:val="clear" w:color="auto" w:fill="auto"/>
            <w:tcMar>
              <w:top w:w="0" w:type="dxa"/>
              <w:left w:w="149" w:type="dxa"/>
              <w:bottom w:w="0" w:type="dxa"/>
              <w:right w:w="149" w:type="dxa"/>
            </w:tcMar>
            <w:hideMark/>
          </w:tcPr>
          <w:p w14:paraId="5684F99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Значения мероприятия (результата) по годам (накопительным итогом/дискретно в отчетном периоде)</w:t>
            </w:r>
          </w:p>
        </w:tc>
        <w:tc>
          <w:tcPr>
            <w:tcW w:w="1852" w:type="dxa"/>
            <w:vMerge w:val="restart"/>
            <w:shd w:val="clear" w:color="auto" w:fill="auto"/>
            <w:tcMar>
              <w:top w:w="0" w:type="dxa"/>
              <w:left w:w="149" w:type="dxa"/>
              <w:bottom w:w="0" w:type="dxa"/>
              <w:right w:w="149" w:type="dxa"/>
            </w:tcMar>
            <w:hideMark/>
          </w:tcPr>
          <w:p w14:paraId="4667932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Связь с показателями комплекса процессных мероприятий</w:t>
            </w:r>
          </w:p>
        </w:tc>
      </w:tr>
      <w:tr w:rsidR="00190C3C" w:rsidRPr="00B828D3" w14:paraId="16A8CDF9" w14:textId="77777777" w:rsidTr="00B828D3">
        <w:tc>
          <w:tcPr>
            <w:tcW w:w="592" w:type="dxa"/>
            <w:gridSpan w:val="2"/>
            <w:vMerge/>
            <w:shd w:val="clear" w:color="auto" w:fill="auto"/>
            <w:tcMar>
              <w:top w:w="0" w:type="dxa"/>
              <w:left w:w="149" w:type="dxa"/>
              <w:bottom w:w="0" w:type="dxa"/>
              <w:right w:w="149" w:type="dxa"/>
            </w:tcMar>
            <w:hideMark/>
          </w:tcPr>
          <w:p w14:paraId="2B8352AA" w14:textId="77777777" w:rsidR="00190C3C" w:rsidRPr="00B828D3" w:rsidRDefault="00190C3C" w:rsidP="002D064F">
            <w:pPr>
              <w:widowControl/>
              <w:rPr>
                <w:rFonts w:ascii="Times New Roman" w:hAnsi="Times New Roman" w:cs="Times New Roman"/>
                <w:color w:val="auto"/>
                <w:sz w:val="20"/>
                <w:szCs w:val="20"/>
              </w:rPr>
            </w:pPr>
          </w:p>
        </w:tc>
        <w:tc>
          <w:tcPr>
            <w:tcW w:w="2522" w:type="dxa"/>
            <w:vMerge/>
            <w:shd w:val="clear" w:color="auto" w:fill="auto"/>
            <w:tcMar>
              <w:top w:w="0" w:type="dxa"/>
              <w:left w:w="149" w:type="dxa"/>
              <w:bottom w:w="0" w:type="dxa"/>
              <w:right w:w="149" w:type="dxa"/>
            </w:tcMar>
            <w:hideMark/>
          </w:tcPr>
          <w:p w14:paraId="68070FA8" w14:textId="77777777" w:rsidR="00190C3C" w:rsidRPr="00B828D3" w:rsidRDefault="00190C3C" w:rsidP="002D064F">
            <w:pPr>
              <w:widowControl/>
              <w:rPr>
                <w:rFonts w:ascii="Times New Roman" w:hAnsi="Times New Roman" w:cs="Times New Roman"/>
                <w:color w:val="auto"/>
                <w:sz w:val="20"/>
                <w:szCs w:val="20"/>
              </w:rPr>
            </w:pPr>
          </w:p>
        </w:tc>
        <w:tc>
          <w:tcPr>
            <w:tcW w:w="1471" w:type="dxa"/>
            <w:vMerge/>
            <w:shd w:val="clear" w:color="auto" w:fill="auto"/>
            <w:tcMar>
              <w:top w:w="0" w:type="dxa"/>
              <w:left w:w="149" w:type="dxa"/>
              <w:bottom w:w="0" w:type="dxa"/>
              <w:right w:w="149" w:type="dxa"/>
            </w:tcMar>
            <w:hideMark/>
          </w:tcPr>
          <w:p w14:paraId="71F0A04E" w14:textId="77777777" w:rsidR="00190C3C" w:rsidRPr="00B828D3" w:rsidRDefault="00190C3C" w:rsidP="002D064F">
            <w:pPr>
              <w:widowControl/>
              <w:rPr>
                <w:rFonts w:ascii="Times New Roman" w:hAnsi="Times New Roman" w:cs="Times New Roman"/>
                <w:color w:val="auto"/>
                <w:sz w:val="20"/>
                <w:szCs w:val="20"/>
              </w:rPr>
            </w:pPr>
          </w:p>
        </w:tc>
        <w:tc>
          <w:tcPr>
            <w:tcW w:w="1212" w:type="dxa"/>
            <w:vMerge/>
            <w:shd w:val="clear" w:color="auto" w:fill="auto"/>
            <w:tcMar>
              <w:top w:w="0" w:type="dxa"/>
              <w:left w:w="149" w:type="dxa"/>
              <w:bottom w:w="0" w:type="dxa"/>
              <w:right w:w="149" w:type="dxa"/>
            </w:tcMar>
            <w:hideMark/>
          </w:tcPr>
          <w:p w14:paraId="3742CF57" w14:textId="77777777" w:rsidR="00190C3C" w:rsidRPr="00B828D3" w:rsidRDefault="00190C3C" w:rsidP="002D064F">
            <w:pPr>
              <w:widowControl/>
              <w:rPr>
                <w:rFonts w:ascii="Times New Roman" w:hAnsi="Times New Roman" w:cs="Times New Roman"/>
                <w:color w:val="auto"/>
                <w:sz w:val="20"/>
                <w:szCs w:val="20"/>
              </w:rPr>
            </w:pPr>
          </w:p>
        </w:tc>
        <w:tc>
          <w:tcPr>
            <w:tcW w:w="722" w:type="dxa"/>
            <w:shd w:val="clear" w:color="auto" w:fill="auto"/>
            <w:tcMar>
              <w:top w:w="0" w:type="dxa"/>
              <w:left w:w="149" w:type="dxa"/>
              <w:bottom w:w="0" w:type="dxa"/>
              <w:right w:w="149" w:type="dxa"/>
            </w:tcMar>
            <w:hideMark/>
          </w:tcPr>
          <w:p w14:paraId="191911F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значение</w:t>
            </w:r>
          </w:p>
        </w:tc>
        <w:tc>
          <w:tcPr>
            <w:tcW w:w="849" w:type="dxa"/>
            <w:shd w:val="clear" w:color="auto" w:fill="auto"/>
            <w:tcMar>
              <w:top w:w="0" w:type="dxa"/>
              <w:left w:w="149" w:type="dxa"/>
              <w:bottom w:w="0" w:type="dxa"/>
              <w:right w:w="149" w:type="dxa"/>
            </w:tcMar>
            <w:hideMark/>
          </w:tcPr>
          <w:p w14:paraId="71D26CD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год</w:t>
            </w:r>
          </w:p>
        </w:tc>
        <w:tc>
          <w:tcPr>
            <w:tcW w:w="856" w:type="dxa"/>
            <w:shd w:val="clear" w:color="auto" w:fill="auto"/>
            <w:tcMar>
              <w:top w:w="0" w:type="dxa"/>
              <w:left w:w="149" w:type="dxa"/>
              <w:bottom w:w="0" w:type="dxa"/>
              <w:right w:w="149" w:type="dxa"/>
            </w:tcMar>
          </w:tcPr>
          <w:p w14:paraId="30A684F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2025</w:t>
            </w:r>
          </w:p>
        </w:tc>
        <w:tc>
          <w:tcPr>
            <w:tcW w:w="843" w:type="dxa"/>
            <w:shd w:val="clear" w:color="auto" w:fill="auto"/>
            <w:tcMar>
              <w:top w:w="0" w:type="dxa"/>
              <w:left w:w="149" w:type="dxa"/>
              <w:bottom w:w="0" w:type="dxa"/>
              <w:right w:w="149" w:type="dxa"/>
            </w:tcMar>
          </w:tcPr>
          <w:p w14:paraId="7F46EFB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2026</w:t>
            </w:r>
          </w:p>
        </w:tc>
        <w:tc>
          <w:tcPr>
            <w:tcW w:w="850" w:type="dxa"/>
            <w:shd w:val="clear" w:color="auto" w:fill="auto"/>
            <w:tcMar>
              <w:top w:w="0" w:type="dxa"/>
              <w:left w:w="149" w:type="dxa"/>
              <w:bottom w:w="0" w:type="dxa"/>
              <w:right w:w="149" w:type="dxa"/>
            </w:tcMar>
          </w:tcPr>
          <w:p w14:paraId="5F67E57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2027</w:t>
            </w:r>
          </w:p>
        </w:tc>
        <w:tc>
          <w:tcPr>
            <w:tcW w:w="849" w:type="dxa"/>
            <w:shd w:val="clear" w:color="auto" w:fill="auto"/>
            <w:tcMar>
              <w:top w:w="0" w:type="dxa"/>
              <w:left w:w="149" w:type="dxa"/>
              <w:bottom w:w="0" w:type="dxa"/>
              <w:right w:w="149" w:type="dxa"/>
            </w:tcMar>
          </w:tcPr>
          <w:p w14:paraId="2FDC300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2028</w:t>
            </w:r>
          </w:p>
        </w:tc>
        <w:tc>
          <w:tcPr>
            <w:tcW w:w="850" w:type="dxa"/>
            <w:shd w:val="clear" w:color="auto" w:fill="auto"/>
            <w:tcMar>
              <w:top w:w="0" w:type="dxa"/>
              <w:left w:w="149" w:type="dxa"/>
              <w:bottom w:w="0" w:type="dxa"/>
              <w:right w:w="149" w:type="dxa"/>
            </w:tcMar>
          </w:tcPr>
          <w:p w14:paraId="2D2C205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2029</w:t>
            </w:r>
          </w:p>
        </w:tc>
        <w:tc>
          <w:tcPr>
            <w:tcW w:w="849" w:type="dxa"/>
            <w:shd w:val="clear" w:color="auto" w:fill="auto"/>
            <w:tcMar>
              <w:top w:w="0" w:type="dxa"/>
              <w:left w:w="149" w:type="dxa"/>
              <w:bottom w:w="0" w:type="dxa"/>
              <w:right w:w="149" w:type="dxa"/>
            </w:tcMar>
          </w:tcPr>
          <w:p w14:paraId="10E082B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2030</w:t>
            </w:r>
          </w:p>
        </w:tc>
        <w:tc>
          <w:tcPr>
            <w:tcW w:w="1852" w:type="dxa"/>
            <w:vMerge/>
            <w:shd w:val="clear" w:color="auto" w:fill="auto"/>
            <w:tcMar>
              <w:top w:w="0" w:type="dxa"/>
              <w:left w:w="149" w:type="dxa"/>
              <w:bottom w:w="0" w:type="dxa"/>
              <w:right w:w="149" w:type="dxa"/>
            </w:tcMar>
          </w:tcPr>
          <w:p w14:paraId="10047929" w14:textId="77777777" w:rsidR="00190C3C" w:rsidRPr="00B828D3" w:rsidRDefault="00190C3C" w:rsidP="002D064F">
            <w:pPr>
              <w:widowControl/>
              <w:rPr>
                <w:rFonts w:ascii="Times New Roman" w:hAnsi="Times New Roman" w:cs="Times New Roman"/>
                <w:color w:val="auto"/>
                <w:sz w:val="20"/>
                <w:szCs w:val="20"/>
              </w:rPr>
            </w:pPr>
          </w:p>
        </w:tc>
      </w:tr>
      <w:tr w:rsidR="00190C3C" w:rsidRPr="00B828D3" w14:paraId="4E2E2A5E" w14:textId="77777777" w:rsidTr="00B828D3">
        <w:tc>
          <w:tcPr>
            <w:tcW w:w="592" w:type="dxa"/>
            <w:gridSpan w:val="2"/>
            <w:shd w:val="clear" w:color="auto" w:fill="auto"/>
            <w:tcMar>
              <w:top w:w="0" w:type="dxa"/>
              <w:left w:w="149" w:type="dxa"/>
              <w:bottom w:w="0" w:type="dxa"/>
              <w:right w:w="149" w:type="dxa"/>
            </w:tcMar>
            <w:hideMark/>
          </w:tcPr>
          <w:p w14:paraId="64F2862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522" w:type="dxa"/>
            <w:shd w:val="clear" w:color="auto" w:fill="auto"/>
            <w:tcMar>
              <w:top w:w="0" w:type="dxa"/>
              <w:left w:w="149" w:type="dxa"/>
              <w:bottom w:w="0" w:type="dxa"/>
              <w:right w:w="149" w:type="dxa"/>
            </w:tcMar>
            <w:hideMark/>
          </w:tcPr>
          <w:p w14:paraId="47113E97"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w:t>
            </w:r>
          </w:p>
        </w:tc>
        <w:tc>
          <w:tcPr>
            <w:tcW w:w="1471" w:type="dxa"/>
            <w:shd w:val="clear" w:color="auto" w:fill="auto"/>
            <w:tcMar>
              <w:top w:w="0" w:type="dxa"/>
              <w:left w:w="149" w:type="dxa"/>
              <w:bottom w:w="0" w:type="dxa"/>
              <w:right w:w="149" w:type="dxa"/>
            </w:tcMar>
            <w:hideMark/>
          </w:tcPr>
          <w:p w14:paraId="7B9AF81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w:t>
            </w:r>
          </w:p>
        </w:tc>
        <w:tc>
          <w:tcPr>
            <w:tcW w:w="1212" w:type="dxa"/>
            <w:shd w:val="clear" w:color="auto" w:fill="auto"/>
            <w:tcMar>
              <w:top w:w="0" w:type="dxa"/>
              <w:left w:w="149" w:type="dxa"/>
              <w:bottom w:w="0" w:type="dxa"/>
              <w:right w:w="149" w:type="dxa"/>
            </w:tcMar>
            <w:hideMark/>
          </w:tcPr>
          <w:p w14:paraId="032BED3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4</w:t>
            </w:r>
          </w:p>
        </w:tc>
        <w:tc>
          <w:tcPr>
            <w:tcW w:w="722" w:type="dxa"/>
            <w:shd w:val="clear" w:color="auto" w:fill="auto"/>
            <w:tcMar>
              <w:top w:w="0" w:type="dxa"/>
              <w:left w:w="149" w:type="dxa"/>
              <w:bottom w:w="0" w:type="dxa"/>
              <w:right w:w="149" w:type="dxa"/>
            </w:tcMar>
            <w:hideMark/>
          </w:tcPr>
          <w:p w14:paraId="4737F14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5</w:t>
            </w:r>
          </w:p>
        </w:tc>
        <w:tc>
          <w:tcPr>
            <w:tcW w:w="849" w:type="dxa"/>
            <w:shd w:val="clear" w:color="auto" w:fill="auto"/>
            <w:tcMar>
              <w:top w:w="0" w:type="dxa"/>
              <w:left w:w="149" w:type="dxa"/>
              <w:bottom w:w="0" w:type="dxa"/>
              <w:right w:w="149" w:type="dxa"/>
            </w:tcMar>
            <w:hideMark/>
          </w:tcPr>
          <w:p w14:paraId="483027A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6</w:t>
            </w:r>
          </w:p>
        </w:tc>
        <w:tc>
          <w:tcPr>
            <w:tcW w:w="856" w:type="dxa"/>
            <w:shd w:val="clear" w:color="auto" w:fill="auto"/>
            <w:tcMar>
              <w:top w:w="0" w:type="dxa"/>
              <w:left w:w="149" w:type="dxa"/>
              <w:bottom w:w="0" w:type="dxa"/>
              <w:right w:w="149" w:type="dxa"/>
            </w:tcMar>
            <w:hideMark/>
          </w:tcPr>
          <w:p w14:paraId="7A6D3F7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7</w:t>
            </w:r>
          </w:p>
        </w:tc>
        <w:tc>
          <w:tcPr>
            <w:tcW w:w="843" w:type="dxa"/>
            <w:shd w:val="clear" w:color="auto" w:fill="auto"/>
            <w:tcMar>
              <w:top w:w="0" w:type="dxa"/>
              <w:left w:w="149" w:type="dxa"/>
              <w:bottom w:w="0" w:type="dxa"/>
              <w:right w:w="149" w:type="dxa"/>
            </w:tcMar>
            <w:hideMark/>
          </w:tcPr>
          <w:p w14:paraId="4C290C0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8</w:t>
            </w:r>
          </w:p>
        </w:tc>
        <w:tc>
          <w:tcPr>
            <w:tcW w:w="850" w:type="dxa"/>
            <w:shd w:val="clear" w:color="auto" w:fill="auto"/>
            <w:tcMar>
              <w:top w:w="0" w:type="dxa"/>
              <w:left w:w="149" w:type="dxa"/>
              <w:bottom w:w="0" w:type="dxa"/>
              <w:right w:w="149" w:type="dxa"/>
            </w:tcMar>
            <w:hideMark/>
          </w:tcPr>
          <w:p w14:paraId="5DC03BB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w:t>
            </w:r>
          </w:p>
        </w:tc>
        <w:tc>
          <w:tcPr>
            <w:tcW w:w="849" w:type="dxa"/>
            <w:shd w:val="clear" w:color="auto" w:fill="auto"/>
            <w:tcMar>
              <w:top w:w="0" w:type="dxa"/>
              <w:left w:w="149" w:type="dxa"/>
              <w:bottom w:w="0" w:type="dxa"/>
              <w:right w:w="149" w:type="dxa"/>
            </w:tcMar>
            <w:hideMark/>
          </w:tcPr>
          <w:p w14:paraId="32C0CCE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w:t>
            </w:r>
          </w:p>
        </w:tc>
        <w:tc>
          <w:tcPr>
            <w:tcW w:w="850" w:type="dxa"/>
            <w:shd w:val="clear" w:color="auto" w:fill="auto"/>
            <w:tcMar>
              <w:top w:w="0" w:type="dxa"/>
              <w:left w:w="149" w:type="dxa"/>
              <w:bottom w:w="0" w:type="dxa"/>
              <w:right w:w="149" w:type="dxa"/>
            </w:tcMar>
            <w:hideMark/>
          </w:tcPr>
          <w:p w14:paraId="298099F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11</w:t>
            </w:r>
          </w:p>
        </w:tc>
        <w:tc>
          <w:tcPr>
            <w:tcW w:w="849" w:type="dxa"/>
            <w:shd w:val="clear" w:color="auto" w:fill="auto"/>
            <w:tcMar>
              <w:top w:w="0" w:type="dxa"/>
              <w:left w:w="149" w:type="dxa"/>
              <w:bottom w:w="0" w:type="dxa"/>
              <w:right w:w="149" w:type="dxa"/>
            </w:tcMar>
            <w:hideMark/>
          </w:tcPr>
          <w:p w14:paraId="459EBA5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12</w:t>
            </w:r>
          </w:p>
        </w:tc>
        <w:tc>
          <w:tcPr>
            <w:tcW w:w="1852" w:type="dxa"/>
            <w:shd w:val="clear" w:color="auto" w:fill="auto"/>
            <w:tcMar>
              <w:top w:w="0" w:type="dxa"/>
              <w:left w:w="149" w:type="dxa"/>
              <w:bottom w:w="0" w:type="dxa"/>
              <w:right w:w="149" w:type="dxa"/>
            </w:tcMar>
            <w:hideMark/>
          </w:tcPr>
          <w:p w14:paraId="755EBAB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13</w:t>
            </w:r>
          </w:p>
        </w:tc>
      </w:tr>
      <w:tr w:rsidR="00190C3C" w:rsidRPr="00B828D3" w14:paraId="299CBD1A" w14:textId="77777777" w:rsidTr="00B828D3">
        <w:tc>
          <w:tcPr>
            <w:tcW w:w="592" w:type="dxa"/>
            <w:gridSpan w:val="2"/>
            <w:shd w:val="clear" w:color="auto" w:fill="auto"/>
            <w:tcMar>
              <w:top w:w="0" w:type="dxa"/>
              <w:left w:w="149" w:type="dxa"/>
              <w:bottom w:w="0" w:type="dxa"/>
              <w:right w:w="149" w:type="dxa"/>
            </w:tcMar>
          </w:tcPr>
          <w:p w14:paraId="5C1C25FF" w14:textId="77777777" w:rsidR="00190C3C" w:rsidRPr="00B828D3" w:rsidRDefault="00190C3C" w:rsidP="002D064F">
            <w:pPr>
              <w:widowControl/>
              <w:jc w:val="center"/>
              <w:textAlignment w:val="baseline"/>
              <w:rPr>
                <w:rFonts w:ascii="Times New Roman" w:hAnsi="Times New Roman" w:cs="Times New Roman"/>
                <w:color w:val="auto"/>
                <w:sz w:val="20"/>
                <w:szCs w:val="20"/>
              </w:rPr>
            </w:pPr>
          </w:p>
        </w:tc>
        <w:tc>
          <w:tcPr>
            <w:tcW w:w="13725" w:type="dxa"/>
            <w:gridSpan w:val="12"/>
            <w:shd w:val="clear" w:color="auto" w:fill="auto"/>
            <w:tcMar>
              <w:top w:w="0" w:type="dxa"/>
              <w:left w:w="149" w:type="dxa"/>
              <w:bottom w:w="0" w:type="dxa"/>
              <w:right w:w="149" w:type="dxa"/>
            </w:tcMar>
          </w:tcPr>
          <w:p w14:paraId="49A06703" w14:textId="6CB19F31" w:rsidR="00190C3C" w:rsidRPr="00B828D3" w:rsidRDefault="00190C3C" w:rsidP="00B828D3">
            <w:pPr>
              <w:widowControl/>
              <w:textAlignment w:val="baseline"/>
              <w:rPr>
                <w:rFonts w:ascii="Times New Roman" w:hAnsi="Times New Roman" w:cs="Times New Roman"/>
                <w:b/>
                <w:bCs/>
                <w:color w:val="auto"/>
                <w:sz w:val="20"/>
                <w:szCs w:val="20"/>
              </w:rPr>
            </w:pPr>
            <w:r w:rsidRPr="00B828D3">
              <w:rPr>
                <w:rFonts w:ascii="Times New Roman" w:hAnsi="Times New Roman" w:cs="Times New Roman"/>
                <w:b/>
                <w:color w:val="auto"/>
                <w:sz w:val="20"/>
                <w:szCs w:val="20"/>
              </w:rPr>
              <w:t>Задача «</w:t>
            </w:r>
            <w:r w:rsidRPr="00B828D3">
              <w:rPr>
                <w:rFonts w:ascii="Times New Roman" w:hAnsi="Times New Roman" w:cs="Times New Roman"/>
                <w:b/>
                <w:bCs/>
                <w:color w:val="auto"/>
                <w:sz w:val="20"/>
                <w:szCs w:val="20"/>
              </w:rPr>
              <w:t>Организация отдыха и оздоровления детей в возрасте от 7 до 18 лет, в том числе детей, находящихся в трудной жизненной ситуации</w:t>
            </w:r>
            <w:r w:rsidRPr="00B828D3">
              <w:rPr>
                <w:rFonts w:ascii="Times New Roman" w:hAnsi="Times New Roman" w:cs="Times New Roman"/>
                <w:b/>
                <w:color w:val="auto"/>
                <w:sz w:val="20"/>
                <w:szCs w:val="20"/>
              </w:rPr>
              <w:t>"</w:t>
            </w:r>
          </w:p>
        </w:tc>
      </w:tr>
      <w:tr w:rsidR="00190C3C" w:rsidRPr="00B828D3" w14:paraId="7F6BD58B" w14:textId="77777777" w:rsidTr="00B828D3">
        <w:tc>
          <w:tcPr>
            <w:tcW w:w="592" w:type="dxa"/>
            <w:gridSpan w:val="2"/>
            <w:shd w:val="clear" w:color="auto" w:fill="auto"/>
            <w:tcMar>
              <w:top w:w="0" w:type="dxa"/>
              <w:left w:w="149" w:type="dxa"/>
              <w:bottom w:w="0" w:type="dxa"/>
              <w:right w:w="149" w:type="dxa"/>
            </w:tcMar>
            <w:hideMark/>
          </w:tcPr>
          <w:p w14:paraId="7D0F4E3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5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383732" w14:textId="1301AC11" w:rsidR="00190C3C" w:rsidRPr="00B828D3" w:rsidRDefault="00B828D3" w:rsidP="002D064F">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w:t>
            </w:r>
            <w:r w:rsidR="00985D0F" w:rsidRPr="00B828D3">
              <w:rPr>
                <w:rFonts w:ascii="Times New Roman" w:hAnsi="Times New Roman" w:cs="Times New Roman"/>
                <w:color w:val="auto"/>
                <w:sz w:val="20"/>
                <w:szCs w:val="20"/>
              </w:rPr>
              <w:t>Проведена оздоровительная</w:t>
            </w:r>
            <w:r w:rsidR="00190C3C" w:rsidRPr="00B828D3">
              <w:rPr>
                <w:rFonts w:ascii="Times New Roman" w:hAnsi="Times New Roman" w:cs="Times New Roman"/>
                <w:color w:val="auto"/>
                <w:sz w:val="20"/>
                <w:szCs w:val="20"/>
              </w:rPr>
              <w:t xml:space="preserve"> кампании детей</w:t>
            </w:r>
            <w:r>
              <w:rPr>
                <w:rFonts w:ascii="Times New Roman" w:hAnsi="Times New Roman" w:cs="Times New Roman"/>
                <w:color w:val="auto"/>
                <w:sz w:val="20"/>
                <w:szCs w:val="20"/>
              </w:rPr>
              <w:t>»</w:t>
            </w:r>
          </w:p>
        </w:tc>
        <w:tc>
          <w:tcPr>
            <w:tcW w:w="1471" w:type="dxa"/>
            <w:shd w:val="clear" w:color="auto" w:fill="auto"/>
            <w:tcMar>
              <w:top w:w="0" w:type="dxa"/>
              <w:left w:w="149" w:type="dxa"/>
              <w:bottom w:w="0" w:type="dxa"/>
              <w:right w:w="149" w:type="dxa"/>
            </w:tcMar>
            <w:hideMark/>
          </w:tcPr>
          <w:p w14:paraId="3AAA616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Оказание услуг (выполнение работ)</w:t>
            </w:r>
          </w:p>
        </w:tc>
        <w:tc>
          <w:tcPr>
            <w:tcW w:w="1212" w:type="dxa"/>
            <w:shd w:val="clear" w:color="auto" w:fill="auto"/>
            <w:tcMar>
              <w:top w:w="0" w:type="dxa"/>
              <w:left w:w="149" w:type="dxa"/>
              <w:bottom w:w="0" w:type="dxa"/>
              <w:right w:w="149" w:type="dxa"/>
            </w:tcMar>
            <w:vAlign w:val="center"/>
            <w:hideMark/>
          </w:tcPr>
          <w:p w14:paraId="3567063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722" w:type="dxa"/>
            <w:shd w:val="clear" w:color="auto" w:fill="auto"/>
            <w:tcMar>
              <w:top w:w="0" w:type="dxa"/>
              <w:left w:w="149" w:type="dxa"/>
              <w:bottom w:w="0" w:type="dxa"/>
              <w:right w:w="149" w:type="dxa"/>
            </w:tcMar>
            <w:vAlign w:val="center"/>
            <w:hideMark/>
          </w:tcPr>
          <w:p w14:paraId="4C65E0A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hideMark/>
          </w:tcPr>
          <w:p w14:paraId="7B68C98C"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2023</w:t>
            </w:r>
          </w:p>
        </w:tc>
        <w:tc>
          <w:tcPr>
            <w:tcW w:w="856" w:type="dxa"/>
            <w:shd w:val="clear" w:color="auto" w:fill="auto"/>
            <w:tcMar>
              <w:top w:w="0" w:type="dxa"/>
              <w:left w:w="149" w:type="dxa"/>
              <w:bottom w:w="0" w:type="dxa"/>
              <w:right w:w="149" w:type="dxa"/>
            </w:tcMar>
            <w:vAlign w:val="center"/>
          </w:tcPr>
          <w:p w14:paraId="7E09005C"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3" w:type="dxa"/>
            <w:shd w:val="clear" w:color="auto" w:fill="auto"/>
            <w:tcMar>
              <w:top w:w="0" w:type="dxa"/>
              <w:left w:w="149" w:type="dxa"/>
              <w:bottom w:w="0" w:type="dxa"/>
              <w:right w:w="149" w:type="dxa"/>
            </w:tcMar>
            <w:vAlign w:val="center"/>
          </w:tcPr>
          <w:p w14:paraId="3A5FB70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04FDF0F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1D11467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3AC9E35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6E22F70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1852" w:type="dxa"/>
            <w:shd w:val="clear" w:color="auto" w:fill="auto"/>
            <w:tcMar>
              <w:top w:w="0" w:type="dxa"/>
              <w:left w:w="149" w:type="dxa"/>
              <w:bottom w:w="0" w:type="dxa"/>
              <w:right w:w="149" w:type="dxa"/>
            </w:tcMar>
          </w:tcPr>
          <w:p w14:paraId="4E6B24B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190C3C" w:rsidRPr="00B828D3" w14:paraId="5E9B1B90" w14:textId="77777777" w:rsidTr="00B828D3">
        <w:tc>
          <w:tcPr>
            <w:tcW w:w="576" w:type="dxa"/>
            <w:shd w:val="clear" w:color="auto" w:fill="auto"/>
            <w:tcMar>
              <w:top w:w="0" w:type="dxa"/>
              <w:left w:w="149" w:type="dxa"/>
              <w:bottom w:w="0" w:type="dxa"/>
              <w:right w:w="149" w:type="dxa"/>
            </w:tcMar>
          </w:tcPr>
          <w:p w14:paraId="66EC32A0" w14:textId="77777777" w:rsidR="00190C3C" w:rsidRPr="00B828D3" w:rsidRDefault="00190C3C" w:rsidP="002D064F">
            <w:pPr>
              <w:widowControl/>
              <w:jc w:val="center"/>
              <w:textAlignment w:val="baseline"/>
              <w:rPr>
                <w:rFonts w:ascii="Times New Roman" w:hAnsi="Times New Roman" w:cs="Times New Roman"/>
                <w:color w:val="000000" w:themeColor="text1"/>
                <w:sz w:val="20"/>
                <w:szCs w:val="20"/>
                <w:shd w:val="clear" w:color="auto" w:fill="FFFFFF"/>
              </w:rPr>
            </w:pPr>
          </w:p>
          <w:p w14:paraId="0E5F0B28" w14:textId="77777777" w:rsidR="00190C3C" w:rsidRPr="00B828D3" w:rsidRDefault="00190C3C" w:rsidP="002D064F">
            <w:pPr>
              <w:widowControl/>
              <w:jc w:val="center"/>
              <w:textAlignment w:val="baseline"/>
              <w:rPr>
                <w:rFonts w:ascii="Times New Roman" w:hAnsi="Times New Roman" w:cs="Times New Roman"/>
                <w:color w:val="000000" w:themeColor="text1"/>
                <w:sz w:val="20"/>
                <w:szCs w:val="20"/>
              </w:rPr>
            </w:pPr>
            <w:r w:rsidRPr="00B828D3">
              <w:rPr>
                <w:rFonts w:ascii="Times New Roman" w:hAnsi="Times New Roman" w:cs="Times New Roman"/>
                <w:color w:val="000000" w:themeColor="text1"/>
                <w:sz w:val="20"/>
                <w:szCs w:val="20"/>
              </w:rPr>
              <w:t>1.1</w:t>
            </w:r>
          </w:p>
        </w:tc>
        <w:tc>
          <w:tcPr>
            <w:tcW w:w="13741" w:type="dxa"/>
            <w:gridSpan w:val="13"/>
            <w:shd w:val="clear" w:color="auto" w:fill="auto"/>
          </w:tcPr>
          <w:p w14:paraId="6F3BA7A3" w14:textId="77777777" w:rsidR="00190C3C" w:rsidRPr="00B828D3" w:rsidRDefault="00190C3C" w:rsidP="002D064F">
            <w:pPr>
              <w:textAlignment w:val="baseline"/>
              <w:rPr>
                <w:rFonts w:ascii="Times New Roman" w:hAnsi="Times New Roman" w:cs="Times New Roman"/>
                <w:color w:val="000000" w:themeColor="text1"/>
                <w:sz w:val="20"/>
                <w:szCs w:val="20"/>
              </w:rPr>
            </w:pPr>
            <w:r w:rsidRPr="00B828D3">
              <w:rPr>
                <w:rFonts w:ascii="Times New Roman" w:hAnsi="Times New Roman" w:cs="Times New Roman"/>
                <w:color w:val="000000" w:themeColor="text1"/>
                <w:sz w:val="20"/>
                <w:szCs w:val="20"/>
              </w:rPr>
              <w:t xml:space="preserve"> Обеспечение условий  </w:t>
            </w:r>
            <w:r w:rsidRPr="00B828D3">
              <w:rPr>
                <w:rFonts w:ascii="Times New Roman" w:hAnsi="Times New Roman" w:cs="Times New Roman"/>
                <w:color w:val="auto"/>
                <w:sz w:val="20"/>
                <w:szCs w:val="20"/>
              </w:rPr>
              <w:t>полноценного и безопасного отдыха и оздоровления детей, обучающихся в образовательных организациях, в возрасте до 18 лет</w:t>
            </w:r>
          </w:p>
        </w:tc>
      </w:tr>
      <w:tr w:rsidR="00190C3C" w:rsidRPr="00B828D3" w14:paraId="1D9E7316" w14:textId="77777777" w:rsidTr="00B828D3">
        <w:tc>
          <w:tcPr>
            <w:tcW w:w="592" w:type="dxa"/>
            <w:gridSpan w:val="2"/>
            <w:shd w:val="clear" w:color="auto" w:fill="auto"/>
            <w:tcMar>
              <w:top w:w="0" w:type="dxa"/>
              <w:left w:w="149" w:type="dxa"/>
              <w:bottom w:w="0" w:type="dxa"/>
              <w:right w:w="149" w:type="dxa"/>
            </w:tcMar>
          </w:tcPr>
          <w:p w14:paraId="7F7D4D2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w:t>
            </w:r>
          </w:p>
        </w:tc>
        <w:tc>
          <w:tcPr>
            <w:tcW w:w="2522" w:type="dxa"/>
            <w:shd w:val="clear" w:color="auto" w:fill="auto"/>
            <w:tcMar>
              <w:top w:w="0" w:type="dxa"/>
              <w:left w:w="149" w:type="dxa"/>
              <w:bottom w:w="0" w:type="dxa"/>
              <w:right w:w="149" w:type="dxa"/>
            </w:tcMar>
          </w:tcPr>
          <w:p w14:paraId="0506F72B" w14:textId="3C5CFF16" w:rsidR="00190C3C" w:rsidRPr="00B828D3" w:rsidRDefault="00B828D3" w:rsidP="002D064F">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w:t>
            </w:r>
            <w:r w:rsidR="00985D0F" w:rsidRPr="00B828D3">
              <w:rPr>
                <w:rFonts w:ascii="Times New Roman" w:hAnsi="Times New Roman" w:cs="Times New Roman"/>
                <w:color w:val="auto"/>
                <w:sz w:val="20"/>
                <w:szCs w:val="20"/>
              </w:rPr>
              <w:t>Организован отдых и оздоровление</w:t>
            </w:r>
            <w:r w:rsidR="00190C3C" w:rsidRPr="00B828D3">
              <w:rPr>
                <w:rFonts w:ascii="Times New Roman" w:hAnsi="Times New Roman" w:cs="Times New Roman"/>
                <w:color w:val="auto"/>
                <w:sz w:val="20"/>
                <w:szCs w:val="20"/>
              </w:rPr>
              <w:t xml:space="preserve"> детей, находящихся в </w:t>
            </w:r>
            <w:r w:rsidR="00190C3C" w:rsidRPr="00B828D3">
              <w:rPr>
                <w:rFonts w:ascii="Times New Roman" w:hAnsi="Times New Roman" w:cs="Times New Roman"/>
                <w:bCs/>
                <w:color w:val="auto"/>
                <w:sz w:val="20"/>
                <w:szCs w:val="20"/>
              </w:rPr>
              <w:t>трудной жизненной ситуации</w:t>
            </w:r>
            <w:r>
              <w:rPr>
                <w:rFonts w:ascii="Times New Roman" w:hAnsi="Times New Roman" w:cs="Times New Roman"/>
                <w:bCs/>
                <w:color w:val="auto"/>
                <w:sz w:val="20"/>
                <w:szCs w:val="20"/>
              </w:rPr>
              <w:t>»</w:t>
            </w:r>
          </w:p>
        </w:tc>
        <w:tc>
          <w:tcPr>
            <w:tcW w:w="1471" w:type="dxa"/>
            <w:shd w:val="clear" w:color="auto" w:fill="auto"/>
            <w:tcMar>
              <w:top w:w="0" w:type="dxa"/>
              <w:left w:w="149" w:type="dxa"/>
              <w:bottom w:w="0" w:type="dxa"/>
              <w:right w:w="149" w:type="dxa"/>
            </w:tcMar>
          </w:tcPr>
          <w:p w14:paraId="7744E01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Оказание услуг (выполнение работ)</w:t>
            </w:r>
          </w:p>
        </w:tc>
        <w:tc>
          <w:tcPr>
            <w:tcW w:w="1212" w:type="dxa"/>
            <w:shd w:val="clear" w:color="auto" w:fill="auto"/>
            <w:tcMar>
              <w:top w:w="0" w:type="dxa"/>
              <w:left w:w="149" w:type="dxa"/>
              <w:bottom w:w="0" w:type="dxa"/>
              <w:right w:w="149" w:type="dxa"/>
            </w:tcMar>
            <w:vAlign w:val="center"/>
          </w:tcPr>
          <w:p w14:paraId="2855F0C1"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722" w:type="dxa"/>
            <w:shd w:val="clear" w:color="auto" w:fill="auto"/>
            <w:tcMar>
              <w:top w:w="0" w:type="dxa"/>
              <w:left w:w="149" w:type="dxa"/>
              <w:bottom w:w="0" w:type="dxa"/>
              <w:right w:w="149" w:type="dxa"/>
            </w:tcMar>
            <w:vAlign w:val="center"/>
          </w:tcPr>
          <w:p w14:paraId="0401F5A8"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5A39E3D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2023</w:t>
            </w:r>
          </w:p>
        </w:tc>
        <w:tc>
          <w:tcPr>
            <w:tcW w:w="856" w:type="dxa"/>
            <w:shd w:val="clear" w:color="auto" w:fill="auto"/>
            <w:tcMar>
              <w:top w:w="0" w:type="dxa"/>
              <w:left w:w="149" w:type="dxa"/>
              <w:bottom w:w="0" w:type="dxa"/>
              <w:right w:w="149" w:type="dxa"/>
            </w:tcMar>
            <w:vAlign w:val="center"/>
          </w:tcPr>
          <w:p w14:paraId="79E625E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3" w:type="dxa"/>
            <w:shd w:val="clear" w:color="auto" w:fill="auto"/>
            <w:tcMar>
              <w:top w:w="0" w:type="dxa"/>
              <w:left w:w="149" w:type="dxa"/>
              <w:bottom w:w="0" w:type="dxa"/>
              <w:right w:w="149" w:type="dxa"/>
            </w:tcMar>
            <w:vAlign w:val="center"/>
          </w:tcPr>
          <w:p w14:paraId="0D48688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2DDFE96D"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020ACC4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734B4C7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2AC0F2BC"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100</w:t>
            </w:r>
          </w:p>
        </w:tc>
        <w:tc>
          <w:tcPr>
            <w:tcW w:w="1852" w:type="dxa"/>
            <w:shd w:val="clear" w:color="auto" w:fill="auto"/>
            <w:tcMar>
              <w:top w:w="0" w:type="dxa"/>
              <w:left w:w="149" w:type="dxa"/>
              <w:bottom w:w="0" w:type="dxa"/>
              <w:right w:w="149" w:type="dxa"/>
            </w:tcMar>
          </w:tcPr>
          <w:p w14:paraId="472CD2C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190C3C" w:rsidRPr="00B828D3" w14:paraId="0838A7A1" w14:textId="77777777" w:rsidTr="00B828D3">
        <w:tc>
          <w:tcPr>
            <w:tcW w:w="592" w:type="dxa"/>
            <w:gridSpan w:val="2"/>
            <w:shd w:val="clear" w:color="auto" w:fill="auto"/>
            <w:tcMar>
              <w:top w:w="0" w:type="dxa"/>
              <w:left w:w="149" w:type="dxa"/>
              <w:bottom w:w="0" w:type="dxa"/>
              <w:right w:w="149" w:type="dxa"/>
            </w:tcMar>
            <w:hideMark/>
          </w:tcPr>
          <w:p w14:paraId="62B1CA3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2.1.</w:t>
            </w:r>
          </w:p>
        </w:tc>
        <w:tc>
          <w:tcPr>
            <w:tcW w:w="13725" w:type="dxa"/>
            <w:gridSpan w:val="12"/>
            <w:shd w:val="clear" w:color="auto" w:fill="auto"/>
            <w:tcMar>
              <w:top w:w="0" w:type="dxa"/>
              <w:left w:w="149" w:type="dxa"/>
              <w:bottom w:w="0" w:type="dxa"/>
              <w:right w:w="149" w:type="dxa"/>
            </w:tcMar>
          </w:tcPr>
          <w:p w14:paraId="59A774CC" w14:textId="77777777" w:rsidR="00190C3C" w:rsidRPr="00B828D3" w:rsidRDefault="00190C3C" w:rsidP="002D064F">
            <w:pPr>
              <w:widowControl/>
              <w:textAlignment w:val="baseline"/>
              <w:rPr>
                <w:rFonts w:ascii="Times New Roman" w:hAnsi="Times New Roman" w:cs="Times New Roman"/>
                <w:color w:val="000000" w:themeColor="text1"/>
                <w:sz w:val="20"/>
                <w:szCs w:val="20"/>
              </w:rPr>
            </w:pPr>
            <w:r w:rsidRPr="00B828D3">
              <w:rPr>
                <w:rFonts w:ascii="Times New Roman" w:hAnsi="Times New Roman" w:cs="Times New Roman"/>
                <w:color w:val="auto"/>
                <w:sz w:val="20"/>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14:paraId="4B39E36C" w14:textId="60E7BA12" w:rsidR="00190C3C" w:rsidRPr="00B828D3" w:rsidRDefault="00190C3C" w:rsidP="00B828D3">
      <w:pPr>
        <w:widowControl/>
        <w:jc w:val="center"/>
        <w:textAlignment w:val="baseline"/>
        <w:outlineLvl w:val="3"/>
        <w:rPr>
          <w:rFonts w:ascii="Times New Roman" w:hAnsi="Times New Roman" w:cs="Times New Roman"/>
          <w:b/>
          <w:bCs/>
          <w:color w:val="auto"/>
          <w:sz w:val="27"/>
          <w:szCs w:val="27"/>
        </w:rPr>
      </w:pPr>
      <w:r w:rsidRPr="00B828D3">
        <w:rPr>
          <w:rFonts w:ascii="Times New Roman" w:hAnsi="Times New Roman" w:cs="Times New Roman"/>
          <w:b/>
          <w:bCs/>
          <w:color w:val="auto"/>
          <w:sz w:val="27"/>
          <w:szCs w:val="27"/>
        </w:rPr>
        <w:t>5. Финансовое обеспечение ко</w:t>
      </w:r>
      <w:r w:rsidR="0023167B" w:rsidRPr="00B828D3">
        <w:rPr>
          <w:rFonts w:ascii="Times New Roman" w:hAnsi="Times New Roman" w:cs="Times New Roman"/>
          <w:b/>
          <w:bCs/>
          <w:color w:val="auto"/>
          <w:sz w:val="27"/>
          <w:szCs w:val="27"/>
        </w:rPr>
        <w:t>мплекса процессных мероприятий 4</w:t>
      </w:r>
      <w:r w:rsidRPr="00B828D3">
        <w:rPr>
          <w:rFonts w:ascii="Times New Roman" w:hAnsi="Times New Roman" w:cs="Times New Roman"/>
          <w:b/>
          <w:bCs/>
          <w:color w:val="auto"/>
          <w:sz w:val="27"/>
          <w:szCs w:val="27"/>
        </w:rPr>
        <w:br/>
      </w:r>
    </w:p>
    <w:tbl>
      <w:tblPr>
        <w:tblW w:w="0" w:type="auto"/>
        <w:tblCellMar>
          <w:left w:w="0" w:type="dxa"/>
          <w:right w:w="0" w:type="dxa"/>
        </w:tblCellMar>
        <w:tblLook w:val="04A0" w:firstRow="1" w:lastRow="0" w:firstColumn="1" w:lastColumn="0" w:noHBand="0" w:noVBand="1"/>
      </w:tblPr>
      <w:tblGrid>
        <w:gridCol w:w="656"/>
        <w:gridCol w:w="2820"/>
        <w:gridCol w:w="220"/>
        <w:gridCol w:w="2114"/>
        <w:gridCol w:w="1314"/>
        <w:gridCol w:w="243"/>
        <w:gridCol w:w="873"/>
        <w:gridCol w:w="1117"/>
        <w:gridCol w:w="1117"/>
        <w:gridCol w:w="1117"/>
        <w:gridCol w:w="1117"/>
        <w:gridCol w:w="259"/>
        <w:gridCol w:w="1047"/>
        <w:gridCol w:w="20"/>
      </w:tblGrid>
      <w:tr w:rsidR="0031290E" w:rsidRPr="00B828D3" w14:paraId="45CB5AEA" w14:textId="77777777" w:rsidTr="00190C3C">
        <w:trPr>
          <w:trHeight w:val="12"/>
        </w:trPr>
        <w:tc>
          <w:tcPr>
            <w:tcW w:w="656" w:type="dxa"/>
            <w:tcBorders>
              <w:top w:val="nil"/>
              <w:left w:val="nil"/>
              <w:bottom w:val="nil"/>
              <w:right w:val="nil"/>
            </w:tcBorders>
            <w:shd w:val="clear" w:color="auto" w:fill="auto"/>
            <w:hideMark/>
          </w:tcPr>
          <w:p w14:paraId="06D67D28" w14:textId="77777777" w:rsidR="00190C3C" w:rsidRPr="00B828D3" w:rsidRDefault="00190C3C" w:rsidP="002D064F">
            <w:pPr>
              <w:widowControl/>
              <w:rPr>
                <w:rFonts w:ascii="Times New Roman" w:hAnsi="Times New Roman" w:cs="Times New Roman"/>
                <w:color w:val="auto"/>
                <w:sz w:val="20"/>
                <w:szCs w:val="20"/>
              </w:rPr>
            </w:pPr>
          </w:p>
        </w:tc>
        <w:tc>
          <w:tcPr>
            <w:tcW w:w="2820" w:type="dxa"/>
            <w:tcBorders>
              <w:top w:val="nil"/>
              <w:left w:val="nil"/>
              <w:bottom w:val="nil"/>
              <w:right w:val="nil"/>
            </w:tcBorders>
            <w:shd w:val="clear" w:color="auto" w:fill="auto"/>
            <w:hideMark/>
          </w:tcPr>
          <w:p w14:paraId="6D8C0F9E" w14:textId="77777777" w:rsidR="00190C3C" w:rsidRPr="00B828D3" w:rsidRDefault="00190C3C" w:rsidP="002D064F">
            <w:pPr>
              <w:widowControl/>
              <w:rPr>
                <w:rFonts w:ascii="Times New Roman" w:hAnsi="Times New Roman" w:cs="Times New Roman"/>
                <w:color w:val="auto"/>
                <w:sz w:val="20"/>
                <w:szCs w:val="20"/>
              </w:rPr>
            </w:pPr>
          </w:p>
        </w:tc>
        <w:tc>
          <w:tcPr>
            <w:tcW w:w="2334" w:type="dxa"/>
            <w:gridSpan w:val="2"/>
            <w:tcBorders>
              <w:top w:val="nil"/>
              <w:left w:val="nil"/>
              <w:bottom w:val="nil"/>
              <w:right w:val="nil"/>
            </w:tcBorders>
            <w:shd w:val="clear" w:color="auto" w:fill="auto"/>
            <w:hideMark/>
          </w:tcPr>
          <w:p w14:paraId="3140010F" w14:textId="77777777" w:rsidR="00190C3C" w:rsidRPr="00B828D3" w:rsidRDefault="00190C3C" w:rsidP="002D064F">
            <w:pPr>
              <w:widowControl/>
              <w:rPr>
                <w:rFonts w:ascii="Times New Roman" w:hAnsi="Times New Roman" w:cs="Times New Roman"/>
                <w:color w:val="auto"/>
                <w:sz w:val="20"/>
                <w:szCs w:val="20"/>
              </w:rPr>
            </w:pPr>
          </w:p>
        </w:tc>
        <w:tc>
          <w:tcPr>
            <w:tcW w:w="1314" w:type="dxa"/>
            <w:tcBorders>
              <w:top w:val="nil"/>
              <w:left w:val="nil"/>
              <w:bottom w:val="nil"/>
              <w:right w:val="nil"/>
            </w:tcBorders>
            <w:shd w:val="clear" w:color="auto" w:fill="auto"/>
            <w:hideMark/>
          </w:tcPr>
          <w:p w14:paraId="7F755C36" w14:textId="77777777" w:rsidR="00190C3C" w:rsidRPr="00B828D3" w:rsidRDefault="00190C3C" w:rsidP="002D064F">
            <w:pPr>
              <w:widowControl/>
              <w:rPr>
                <w:rFonts w:ascii="Times New Roman" w:hAnsi="Times New Roman" w:cs="Times New Roman"/>
                <w:color w:val="auto"/>
                <w:sz w:val="20"/>
                <w:szCs w:val="20"/>
              </w:rPr>
            </w:pPr>
          </w:p>
        </w:tc>
        <w:tc>
          <w:tcPr>
            <w:tcW w:w="1116" w:type="dxa"/>
            <w:gridSpan w:val="2"/>
            <w:tcBorders>
              <w:top w:val="nil"/>
              <w:left w:val="nil"/>
              <w:bottom w:val="nil"/>
              <w:right w:val="nil"/>
            </w:tcBorders>
            <w:shd w:val="clear" w:color="auto" w:fill="auto"/>
            <w:hideMark/>
          </w:tcPr>
          <w:p w14:paraId="545F738F" w14:textId="77777777" w:rsidR="00190C3C" w:rsidRPr="00B828D3" w:rsidRDefault="00190C3C" w:rsidP="002D064F">
            <w:pPr>
              <w:widowControl/>
              <w:rPr>
                <w:rFonts w:ascii="Times New Roman" w:hAnsi="Times New Roman" w:cs="Times New Roman"/>
                <w:color w:val="auto"/>
                <w:sz w:val="20"/>
                <w:szCs w:val="20"/>
              </w:rPr>
            </w:pPr>
          </w:p>
        </w:tc>
        <w:tc>
          <w:tcPr>
            <w:tcW w:w="1117" w:type="dxa"/>
            <w:tcBorders>
              <w:top w:val="nil"/>
              <w:left w:val="nil"/>
              <w:bottom w:val="nil"/>
              <w:right w:val="nil"/>
            </w:tcBorders>
            <w:shd w:val="clear" w:color="auto" w:fill="auto"/>
            <w:hideMark/>
          </w:tcPr>
          <w:p w14:paraId="6CE11D2C" w14:textId="77777777" w:rsidR="00190C3C" w:rsidRPr="00B828D3" w:rsidRDefault="00190C3C" w:rsidP="002D064F">
            <w:pPr>
              <w:widowControl/>
              <w:rPr>
                <w:rFonts w:ascii="Times New Roman" w:hAnsi="Times New Roman" w:cs="Times New Roman"/>
                <w:color w:val="auto"/>
                <w:sz w:val="20"/>
                <w:szCs w:val="20"/>
              </w:rPr>
            </w:pPr>
          </w:p>
        </w:tc>
        <w:tc>
          <w:tcPr>
            <w:tcW w:w="1117" w:type="dxa"/>
            <w:tcBorders>
              <w:top w:val="nil"/>
              <w:left w:val="nil"/>
              <w:bottom w:val="nil"/>
              <w:right w:val="nil"/>
            </w:tcBorders>
            <w:shd w:val="clear" w:color="auto" w:fill="auto"/>
            <w:hideMark/>
          </w:tcPr>
          <w:p w14:paraId="1329143A" w14:textId="77777777" w:rsidR="00190C3C" w:rsidRPr="00B828D3" w:rsidRDefault="00190C3C" w:rsidP="002D064F">
            <w:pPr>
              <w:widowControl/>
              <w:rPr>
                <w:rFonts w:ascii="Times New Roman" w:hAnsi="Times New Roman" w:cs="Times New Roman"/>
                <w:color w:val="auto"/>
                <w:sz w:val="20"/>
                <w:szCs w:val="20"/>
              </w:rPr>
            </w:pPr>
          </w:p>
        </w:tc>
        <w:tc>
          <w:tcPr>
            <w:tcW w:w="1117" w:type="dxa"/>
            <w:tcBorders>
              <w:top w:val="nil"/>
              <w:left w:val="nil"/>
              <w:bottom w:val="nil"/>
              <w:right w:val="nil"/>
            </w:tcBorders>
            <w:shd w:val="clear" w:color="auto" w:fill="auto"/>
            <w:hideMark/>
          </w:tcPr>
          <w:p w14:paraId="29F9B6A2" w14:textId="77777777" w:rsidR="00190C3C" w:rsidRPr="00B828D3" w:rsidRDefault="00190C3C" w:rsidP="002D064F">
            <w:pPr>
              <w:widowControl/>
              <w:rPr>
                <w:rFonts w:ascii="Times New Roman" w:hAnsi="Times New Roman" w:cs="Times New Roman"/>
                <w:color w:val="auto"/>
                <w:sz w:val="20"/>
                <w:szCs w:val="20"/>
              </w:rPr>
            </w:pPr>
          </w:p>
        </w:tc>
        <w:tc>
          <w:tcPr>
            <w:tcW w:w="1117" w:type="dxa"/>
            <w:tcBorders>
              <w:top w:val="nil"/>
              <w:left w:val="nil"/>
              <w:bottom w:val="nil"/>
              <w:right w:val="nil"/>
            </w:tcBorders>
            <w:shd w:val="clear" w:color="auto" w:fill="auto"/>
            <w:hideMark/>
          </w:tcPr>
          <w:p w14:paraId="6BE03C37" w14:textId="77777777" w:rsidR="00190C3C" w:rsidRPr="00B828D3" w:rsidRDefault="00190C3C" w:rsidP="002D064F">
            <w:pPr>
              <w:widowControl/>
              <w:rPr>
                <w:rFonts w:ascii="Times New Roman" w:hAnsi="Times New Roman" w:cs="Times New Roman"/>
                <w:color w:val="auto"/>
                <w:sz w:val="20"/>
                <w:szCs w:val="20"/>
              </w:rPr>
            </w:pPr>
          </w:p>
        </w:tc>
        <w:tc>
          <w:tcPr>
            <w:tcW w:w="259" w:type="dxa"/>
            <w:tcBorders>
              <w:top w:val="nil"/>
              <w:left w:val="nil"/>
              <w:bottom w:val="nil"/>
              <w:right w:val="nil"/>
            </w:tcBorders>
            <w:shd w:val="clear" w:color="auto" w:fill="auto"/>
            <w:hideMark/>
          </w:tcPr>
          <w:p w14:paraId="1473023E" w14:textId="77777777" w:rsidR="00190C3C" w:rsidRPr="00B828D3" w:rsidRDefault="00190C3C" w:rsidP="002D064F">
            <w:pPr>
              <w:widowControl/>
              <w:rPr>
                <w:rFonts w:ascii="Times New Roman" w:hAnsi="Times New Roman" w:cs="Times New Roman"/>
                <w:color w:val="auto"/>
                <w:sz w:val="20"/>
                <w:szCs w:val="20"/>
              </w:rPr>
            </w:pPr>
          </w:p>
        </w:tc>
        <w:tc>
          <w:tcPr>
            <w:tcW w:w="1047" w:type="dxa"/>
            <w:tcBorders>
              <w:top w:val="nil"/>
              <w:left w:val="nil"/>
              <w:bottom w:val="nil"/>
              <w:right w:val="nil"/>
            </w:tcBorders>
            <w:shd w:val="clear" w:color="auto" w:fill="auto"/>
            <w:hideMark/>
          </w:tcPr>
          <w:p w14:paraId="1B29CC88" w14:textId="77777777" w:rsidR="00190C3C" w:rsidRPr="00B828D3" w:rsidRDefault="00190C3C" w:rsidP="002D064F">
            <w:pPr>
              <w:widowControl/>
              <w:rPr>
                <w:rFonts w:ascii="Times New Roman" w:hAnsi="Times New Roman" w:cs="Times New Roman"/>
                <w:color w:val="auto"/>
                <w:sz w:val="20"/>
                <w:szCs w:val="20"/>
              </w:rPr>
            </w:pPr>
          </w:p>
        </w:tc>
        <w:tc>
          <w:tcPr>
            <w:tcW w:w="20" w:type="dxa"/>
            <w:tcBorders>
              <w:top w:val="nil"/>
              <w:left w:val="nil"/>
              <w:bottom w:val="nil"/>
              <w:right w:val="nil"/>
            </w:tcBorders>
            <w:shd w:val="clear" w:color="auto" w:fill="auto"/>
            <w:hideMark/>
          </w:tcPr>
          <w:p w14:paraId="2D98463D" w14:textId="77777777" w:rsidR="00190C3C" w:rsidRPr="00B828D3" w:rsidRDefault="00190C3C" w:rsidP="002D064F">
            <w:pPr>
              <w:widowControl/>
              <w:rPr>
                <w:rFonts w:ascii="Times New Roman" w:hAnsi="Times New Roman" w:cs="Times New Roman"/>
                <w:color w:val="auto"/>
                <w:sz w:val="20"/>
                <w:szCs w:val="20"/>
              </w:rPr>
            </w:pPr>
          </w:p>
        </w:tc>
      </w:tr>
      <w:tr w:rsidR="00190C3C" w:rsidRPr="00B828D3" w14:paraId="4AEB5A56" w14:textId="77777777" w:rsidTr="00190C3C">
        <w:trPr>
          <w:gridAfter w:val="1"/>
          <w:wAfter w:w="20" w:type="dxa"/>
        </w:trPr>
        <w:tc>
          <w:tcPr>
            <w:tcW w:w="65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56BAB29"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lastRenderedPageBreak/>
              <w:t>N п/п</w:t>
            </w:r>
          </w:p>
        </w:tc>
        <w:tc>
          <w:tcPr>
            <w:tcW w:w="282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E9209C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Наименование мероприятия (результата)</w:t>
            </w:r>
          </w:p>
        </w:tc>
        <w:tc>
          <w:tcPr>
            <w:tcW w:w="2334"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38EE95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Источник финансового обеспечения</w:t>
            </w:r>
          </w:p>
        </w:tc>
        <w:tc>
          <w:tcPr>
            <w:tcW w:w="820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9BAA92"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Объем финансового обеспечения по годам реализации, тыс. рублей</w:t>
            </w:r>
          </w:p>
        </w:tc>
      </w:tr>
      <w:tr w:rsidR="00190C3C" w:rsidRPr="00B828D3" w14:paraId="0D0518B7" w14:textId="77777777" w:rsidTr="00190C3C">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1F57108" w14:textId="77777777" w:rsidR="00190C3C" w:rsidRPr="00B828D3" w:rsidRDefault="00190C3C" w:rsidP="002D064F">
            <w:pPr>
              <w:widowControl/>
              <w:rPr>
                <w:rFonts w:ascii="Times New Roman" w:hAnsi="Times New Roman" w:cs="Times New Roman"/>
                <w:color w:val="auto"/>
                <w:sz w:val="20"/>
                <w:szCs w:val="20"/>
              </w:rPr>
            </w:pPr>
          </w:p>
        </w:tc>
        <w:tc>
          <w:tcPr>
            <w:tcW w:w="282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FFE06EF" w14:textId="77777777" w:rsidR="00190C3C" w:rsidRPr="00B828D3" w:rsidRDefault="00190C3C" w:rsidP="002D064F">
            <w:pPr>
              <w:widowControl/>
              <w:rPr>
                <w:rFonts w:ascii="Times New Roman" w:hAnsi="Times New Roman" w:cs="Times New Roman"/>
                <w:color w:val="auto"/>
                <w:sz w:val="20"/>
                <w:szCs w:val="20"/>
              </w:rPr>
            </w:pP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F5D0685" w14:textId="77777777" w:rsidR="00190C3C" w:rsidRPr="00B828D3" w:rsidRDefault="00190C3C" w:rsidP="002D064F">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CFF45C"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2025</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DE314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2026</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166CE7"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2027</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5CC583"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2028</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122C80"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2029</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41F25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2030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FB6E50"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Всего</w:t>
            </w:r>
          </w:p>
        </w:tc>
        <w:tc>
          <w:tcPr>
            <w:tcW w:w="20" w:type="dxa"/>
            <w:tcBorders>
              <w:top w:val="nil"/>
              <w:left w:val="nil"/>
              <w:bottom w:val="nil"/>
              <w:right w:val="nil"/>
            </w:tcBorders>
            <w:shd w:val="clear" w:color="auto" w:fill="auto"/>
            <w:hideMark/>
          </w:tcPr>
          <w:p w14:paraId="0EC3EA6D" w14:textId="77777777" w:rsidR="00190C3C" w:rsidRPr="00B828D3" w:rsidRDefault="00190C3C" w:rsidP="002D064F">
            <w:pPr>
              <w:widowControl/>
              <w:rPr>
                <w:rFonts w:ascii="Times New Roman" w:hAnsi="Times New Roman" w:cs="Times New Roman"/>
                <w:color w:val="auto"/>
                <w:sz w:val="20"/>
                <w:szCs w:val="20"/>
              </w:rPr>
            </w:pPr>
          </w:p>
        </w:tc>
      </w:tr>
      <w:tr w:rsidR="00190C3C" w:rsidRPr="00B828D3" w14:paraId="0D6A3AFF" w14:textId="77777777" w:rsidTr="00190C3C">
        <w:tc>
          <w:tcPr>
            <w:tcW w:w="6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91D20A"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338DE4"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w:t>
            </w:r>
          </w:p>
        </w:tc>
        <w:tc>
          <w:tcPr>
            <w:tcW w:w="23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D74FDF"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w:t>
            </w: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201B5E"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4</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C6BA90"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5</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F0293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6</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69E30B"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7</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380286"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8</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C5AD50"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9</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96BFB5" w14:textId="77777777" w:rsidR="00190C3C" w:rsidRPr="00B828D3" w:rsidRDefault="00190C3C" w:rsidP="002D064F">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10</w:t>
            </w:r>
          </w:p>
        </w:tc>
        <w:tc>
          <w:tcPr>
            <w:tcW w:w="20" w:type="dxa"/>
            <w:tcBorders>
              <w:top w:val="nil"/>
              <w:left w:val="nil"/>
              <w:bottom w:val="nil"/>
              <w:right w:val="nil"/>
            </w:tcBorders>
            <w:shd w:val="clear" w:color="auto" w:fill="auto"/>
            <w:hideMark/>
          </w:tcPr>
          <w:p w14:paraId="33458774" w14:textId="77777777" w:rsidR="00190C3C" w:rsidRPr="00B828D3" w:rsidRDefault="00190C3C" w:rsidP="002D064F">
            <w:pPr>
              <w:widowControl/>
              <w:rPr>
                <w:rFonts w:ascii="Times New Roman" w:hAnsi="Times New Roman" w:cs="Times New Roman"/>
                <w:color w:val="auto"/>
                <w:sz w:val="20"/>
                <w:szCs w:val="20"/>
              </w:rPr>
            </w:pPr>
          </w:p>
        </w:tc>
      </w:tr>
      <w:tr w:rsidR="008B0FBE" w:rsidRPr="00B828D3" w14:paraId="0F4D90D0" w14:textId="77777777" w:rsidTr="00190C3C">
        <w:tc>
          <w:tcPr>
            <w:tcW w:w="65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F65F18C"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w:t>
            </w:r>
          </w:p>
        </w:tc>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F06871" w14:textId="4E8D7BBE" w:rsidR="008B0FBE" w:rsidRPr="00B828D3" w:rsidRDefault="008B0FBE" w:rsidP="008B0FBE">
            <w:pPr>
              <w:widowControl/>
              <w:textAlignment w:val="baseline"/>
              <w:rPr>
                <w:rFonts w:ascii="Times New Roman" w:hAnsi="Times New Roman" w:cs="Times New Roman"/>
                <w:b/>
                <w:color w:val="auto"/>
                <w:sz w:val="20"/>
                <w:szCs w:val="20"/>
              </w:rPr>
            </w:pPr>
            <w:r w:rsidRPr="00B828D3">
              <w:rPr>
                <w:rFonts w:ascii="Times New Roman" w:hAnsi="Times New Roman" w:cs="Times New Roman"/>
                <w:b/>
                <w:color w:val="auto"/>
                <w:sz w:val="20"/>
                <w:szCs w:val="20"/>
              </w:rPr>
              <w:t>Комплекс процессных мероприятий "Организация отдыха и о</w:t>
            </w:r>
            <w:r w:rsidR="0031290E">
              <w:rPr>
                <w:rFonts w:ascii="Times New Roman" w:hAnsi="Times New Roman" w:cs="Times New Roman"/>
                <w:b/>
                <w:color w:val="auto"/>
                <w:sz w:val="20"/>
                <w:szCs w:val="20"/>
              </w:rPr>
              <w:t>здоровление детей и подростков», всего:</w:t>
            </w:r>
          </w:p>
        </w:tc>
        <w:tc>
          <w:tcPr>
            <w:tcW w:w="2334"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5E3960F"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02 4 04</w:t>
            </w: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00A394" w14:textId="77777777" w:rsidR="008B0FBE" w:rsidRPr="00A23830" w:rsidRDefault="008B0FBE" w:rsidP="008B0FBE">
            <w:pPr>
              <w:widowControl/>
              <w:jc w:val="right"/>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3 580 600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902E59" w14:textId="77777777" w:rsidR="008B0FBE" w:rsidRPr="00A23830" w:rsidRDefault="008B0FBE" w:rsidP="008B0FBE">
            <w:pPr>
              <w:widowControl/>
              <w:ind w:right="-4"/>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4ECE0B" w14:textId="77777777" w:rsidR="008B0FBE" w:rsidRPr="00A23830" w:rsidRDefault="008B0FBE" w:rsidP="008B0FBE">
            <w:pPr>
              <w:widowControl/>
              <w:ind w:right="-4"/>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43614E" w14:textId="77777777" w:rsidR="008B0FBE" w:rsidRPr="00A23830" w:rsidRDefault="008B0FBE" w:rsidP="008B0FBE">
            <w:pPr>
              <w:widowControl/>
              <w:ind w:right="-4"/>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F890A0" w14:textId="77777777" w:rsidR="008B0FBE" w:rsidRPr="00A23830" w:rsidRDefault="008B0FBE" w:rsidP="008B0FBE">
            <w:pPr>
              <w:widowControl/>
              <w:ind w:right="-4"/>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D1392C" w14:textId="77777777" w:rsidR="008B0FBE" w:rsidRPr="00A23830" w:rsidRDefault="008B0FBE" w:rsidP="008B0FBE">
            <w:pPr>
              <w:widowControl/>
              <w:ind w:right="-4"/>
              <w:jc w:val="center"/>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3 607 200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8B07CD" w14:textId="77777777" w:rsidR="008B0FBE" w:rsidRPr="00A23830" w:rsidRDefault="008B0FBE" w:rsidP="008B0FBE">
            <w:pPr>
              <w:widowControl/>
              <w:jc w:val="right"/>
              <w:textAlignment w:val="baseline"/>
              <w:rPr>
                <w:rFonts w:ascii="Times New Roman" w:hAnsi="Times New Roman" w:cs="Times New Roman"/>
                <w:b/>
                <w:color w:val="auto"/>
                <w:sz w:val="20"/>
                <w:szCs w:val="20"/>
              </w:rPr>
            </w:pPr>
            <w:r w:rsidRPr="00A23830">
              <w:rPr>
                <w:rFonts w:ascii="Times New Roman" w:hAnsi="Times New Roman" w:cs="Times New Roman"/>
                <w:b/>
                <w:color w:val="auto"/>
                <w:sz w:val="20"/>
                <w:szCs w:val="20"/>
              </w:rPr>
              <w:t>21 616 600</w:t>
            </w:r>
          </w:p>
        </w:tc>
        <w:tc>
          <w:tcPr>
            <w:tcW w:w="20" w:type="dxa"/>
            <w:tcBorders>
              <w:top w:val="nil"/>
              <w:left w:val="nil"/>
              <w:bottom w:val="nil"/>
              <w:right w:val="nil"/>
            </w:tcBorders>
            <w:shd w:val="clear" w:color="auto" w:fill="auto"/>
            <w:hideMark/>
          </w:tcPr>
          <w:p w14:paraId="00B733DF"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54445DDA" w14:textId="77777777" w:rsidTr="00190C3C">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DB921C7" w14:textId="77777777" w:rsidR="008B0FBE" w:rsidRPr="00B828D3" w:rsidRDefault="008B0FBE" w:rsidP="008B0FBE">
            <w:pPr>
              <w:widowControl/>
              <w:rPr>
                <w:rFonts w:ascii="Times New Roman" w:hAnsi="Times New Roman" w:cs="Times New Roman"/>
                <w:color w:val="auto"/>
                <w:sz w:val="20"/>
                <w:szCs w:val="20"/>
              </w:rPr>
            </w:pPr>
          </w:p>
        </w:tc>
        <w:tc>
          <w:tcPr>
            <w:tcW w:w="2820" w:type="dxa"/>
            <w:tcMar>
              <w:top w:w="0" w:type="dxa"/>
              <w:left w:w="149" w:type="dxa"/>
              <w:bottom w:w="0" w:type="dxa"/>
              <w:right w:w="149" w:type="dxa"/>
            </w:tcMar>
            <w:vAlign w:val="center"/>
          </w:tcPr>
          <w:p w14:paraId="3251A6B3" w14:textId="77777777" w:rsidR="008B0FBE" w:rsidRPr="00B828D3" w:rsidRDefault="008B0FBE" w:rsidP="008B0FBE">
            <w:pPr>
              <w:pStyle w:val="ConsPlusNormal"/>
              <w:rPr>
                <w:rFonts w:ascii="Times New Roman" w:hAnsi="Times New Roman" w:cs="Times New Roman"/>
                <w:szCs w:val="20"/>
              </w:rPr>
            </w:pPr>
            <w:r w:rsidRPr="00B828D3">
              <w:rPr>
                <w:rFonts w:ascii="Times New Roman" w:hAnsi="Times New Roman" w:cs="Times New Roman"/>
                <w:szCs w:val="20"/>
              </w:rPr>
              <w:t>Местный бюджет (всего), из них:</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174E33B"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3E011F" w14:textId="77777777" w:rsidR="008B0FBE" w:rsidRPr="00B828D3" w:rsidRDefault="008B0FBE" w:rsidP="008B0FBE">
            <w:pPr>
              <w:widowControl/>
              <w:jc w:val="right"/>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3 580 600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BDEAAC" w14:textId="77777777" w:rsidR="008B0FBE" w:rsidRPr="00B828D3" w:rsidRDefault="008B0FBE" w:rsidP="008B0FBE">
            <w:pPr>
              <w:widowControl/>
              <w:ind w:right="-4"/>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E0C58B" w14:textId="77777777" w:rsidR="008B0FBE" w:rsidRPr="00B828D3" w:rsidRDefault="008B0FBE" w:rsidP="008B0FBE">
            <w:pPr>
              <w:widowControl/>
              <w:ind w:right="-4"/>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071F1D" w14:textId="77777777" w:rsidR="008B0FBE" w:rsidRPr="00B828D3" w:rsidRDefault="008B0FBE" w:rsidP="008B0FBE">
            <w:pPr>
              <w:widowControl/>
              <w:ind w:right="-4"/>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418F86" w14:textId="77777777" w:rsidR="008B0FBE" w:rsidRPr="00B828D3" w:rsidRDefault="008B0FBE" w:rsidP="008B0FBE">
            <w:pPr>
              <w:widowControl/>
              <w:ind w:right="-4"/>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3 607 200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2BE86A" w14:textId="77777777" w:rsidR="008B0FBE" w:rsidRPr="00B828D3" w:rsidRDefault="008B0FBE" w:rsidP="008B0FBE">
            <w:pPr>
              <w:widowControl/>
              <w:ind w:right="-4"/>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3 607 200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7FF117" w14:textId="77777777" w:rsidR="008B0FBE" w:rsidRPr="00B828D3" w:rsidRDefault="008B0FBE" w:rsidP="008B0FBE">
            <w:pPr>
              <w:widowControl/>
              <w:jc w:val="right"/>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21 616 600</w:t>
            </w:r>
          </w:p>
        </w:tc>
        <w:tc>
          <w:tcPr>
            <w:tcW w:w="20" w:type="dxa"/>
            <w:tcBorders>
              <w:top w:val="nil"/>
              <w:left w:val="nil"/>
              <w:bottom w:val="nil"/>
              <w:right w:val="nil"/>
            </w:tcBorders>
            <w:shd w:val="clear" w:color="auto" w:fill="auto"/>
            <w:hideMark/>
          </w:tcPr>
          <w:p w14:paraId="5750DD3D"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2DFDB41C" w14:textId="77777777" w:rsidTr="002D064F">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DD1553A"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42BF7487" w14:textId="77777777" w:rsidR="008B0FBE" w:rsidRPr="00B828D3" w:rsidRDefault="008B0FBE" w:rsidP="008B0FBE">
            <w:pPr>
              <w:pStyle w:val="formattext"/>
              <w:spacing w:before="0" w:beforeAutospacing="0" w:after="0" w:afterAutospacing="0"/>
              <w:jc w:val="both"/>
              <w:textAlignment w:val="baseline"/>
              <w:rPr>
                <w:color w:val="000000" w:themeColor="text1"/>
                <w:sz w:val="20"/>
                <w:szCs w:val="20"/>
              </w:rPr>
            </w:pPr>
            <w:r w:rsidRPr="00B828D3">
              <w:rPr>
                <w:color w:val="000000" w:themeColor="text1"/>
                <w:sz w:val="20"/>
                <w:szCs w:val="20"/>
              </w:rPr>
              <w:t>- межбюджетные трансферты из федерального бюджета (справочно)</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5E62C72"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A43DD3E"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8B6679"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6E6E65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32005F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E9133C3"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37B9CAD"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83674B6"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7C28381D"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6F784B63" w14:textId="77777777" w:rsidTr="00190C3C">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8F36E82"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6" w:space="0" w:color="000000"/>
              <w:bottom w:val="single" w:sz="4" w:space="0" w:color="auto"/>
            </w:tcBorders>
            <w:tcMar>
              <w:top w:w="0" w:type="dxa"/>
              <w:left w:w="149" w:type="dxa"/>
              <w:bottom w:w="0" w:type="dxa"/>
              <w:right w:w="149" w:type="dxa"/>
            </w:tcMar>
          </w:tcPr>
          <w:p w14:paraId="2DE3775A" w14:textId="77777777" w:rsidR="008B0FBE" w:rsidRPr="00B828D3" w:rsidRDefault="008B0FBE" w:rsidP="008B0FBE">
            <w:pPr>
              <w:autoSpaceDE w:val="0"/>
              <w:autoSpaceDN w:val="0"/>
              <w:adjustRightInd w:val="0"/>
              <w:jc w:val="both"/>
              <w:rPr>
                <w:rFonts w:ascii="Times New Roman" w:hAnsi="Times New Roman" w:cs="Times New Roman"/>
                <w:b/>
                <w:bCs/>
                <w:color w:val="000000" w:themeColor="text1"/>
                <w:sz w:val="20"/>
                <w:szCs w:val="20"/>
              </w:rPr>
            </w:pPr>
            <w:r w:rsidRPr="00B828D3">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A667092"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F93F59"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665 000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FFF68C"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A2420F"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CD1430"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8C4E01"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994AA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D22E7B" w14:textId="77777777" w:rsidR="008B0FBE" w:rsidRPr="00B828D3" w:rsidRDefault="008B0FBE" w:rsidP="008B0FBE">
            <w:pPr>
              <w:widowControl/>
              <w:rPr>
                <w:rFonts w:ascii="Times New Roman" w:hAnsi="Times New Roman" w:cs="Times New Roman"/>
                <w:color w:val="auto"/>
                <w:sz w:val="20"/>
                <w:szCs w:val="20"/>
              </w:rPr>
            </w:pPr>
            <w:r w:rsidRPr="00B828D3">
              <w:rPr>
                <w:rFonts w:ascii="Times New Roman" w:hAnsi="Times New Roman" w:cs="Times New Roman"/>
                <w:color w:val="auto"/>
                <w:sz w:val="20"/>
                <w:szCs w:val="20"/>
              </w:rPr>
              <w:t>4 123 000</w:t>
            </w:r>
          </w:p>
        </w:tc>
        <w:tc>
          <w:tcPr>
            <w:tcW w:w="20" w:type="dxa"/>
            <w:tcBorders>
              <w:top w:val="nil"/>
              <w:left w:val="nil"/>
              <w:bottom w:val="nil"/>
              <w:right w:val="nil"/>
            </w:tcBorders>
            <w:shd w:val="clear" w:color="auto" w:fill="auto"/>
            <w:hideMark/>
          </w:tcPr>
          <w:p w14:paraId="534DEC8A"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7EAFD75E" w14:textId="77777777" w:rsidTr="00190C3C">
        <w:tc>
          <w:tcPr>
            <w:tcW w:w="656"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74F10C53"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4" w:space="0" w:color="auto"/>
              <w:bottom w:val="single" w:sz="4" w:space="0" w:color="auto"/>
            </w:tcBorders>
            <w:tcMar>
              <w:top w:w="0" w:type="dxa"/>
              <w:left w:w="149" w:type="dxa"/>
              <w:bottom w:w="0" w:type="dxa"/>
              <w:right w:w="149" w:type="dxa"/>
            </w:tcMar>
          </w:tcPr>
          <w:p w14:paraId="27F469E0" w14:textId="77777777" w:rsidR="008B0FBE" w:rsidRDefault="008B0FBE" w:rsidP="008B0FBE">
            <w:pPr>
              <w:autoSpaceDE w:val="0"/>
              <w:autoSpaceDN w:val="0"/>
              <w:adjustRightInd w:val="0"/>
              <w:jc w:val="both"/>
              <w:rPr>
                <w:rFonts w:ascii="Times New Roman" w:hAnsi="Times New Roman" w:cs="Times New Roman"/>
                <w:bCs/>
                <w:color w:val="000000" w:themeColor="text1"/>
                <w:sz w:val="20"/>
                <w:szCs w:val="20"/>
              </w:rPr>
            </w:pPr>
            <w:r w:rsidRPr="00B828D3">
              <w:rPr>
                <w:rFonts w:ascii="Times New Roman" w:hAnsi="Times New Roman" w:cs="Times New Roman"/>
                <w:bCs/>
                <w:color w:val="000000" w:themeColor="text1"/>
                <w:sz w:val="20"/>
                <w:szCs w:val="20"/>
              </w:rPr>
              <w:t>- местный бюджет</w:t>
            </w:r>
          </w:p>
          <w:p w14:paraId="5E72B3A0" w14:textId="333C361B" w:rsidR="00A23830" w:rsidRPr="00B828D3" w:rsidRDefault="00A23830" w:rsidP="008B0FBE">
            <w:pPr>
              <w:autoSpaceDE w:val="0"/>
              <w:autoSpaceDN w:val="0"/>
              <w:adjustRightInd w:val="0"/>
              <w:jc w:val="both"/>
              <w:rPr>
                <w:rFonts w:ascii="Times New Roman" w:hAnsi="Times New Roman" w:cs="Times New Roman"/>
                <w:bCs/>
                <w:color w:val="000000" w:themeColor="text1"/>
                <w:sz w:val="20"/>
                <w:szCs w:val="20"/>
              </w:rPr>
            </w:pPr>
          </w:p>
        </w:tc>
        <w:tc>
          <w:tcPr>
            <w:tcW w:w="2334" w:type="dxa"/>
            <w:gridSpan w:val="2"/>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7161FB7B"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F98F4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FA585B"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1C726D"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5E917E"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007D11"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CADD6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9C855F"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17 493 600</w:t>
            </w:r>
          </w:p>
        </w:tc>
        <w:tc>
          <w:tcPr>
            <w:tcW w:w="20" w:type="dxa"/>
            <w:tcBorders>
              <w:top w:val="nil"/>
              <w:left w:val="nil"/>
              <w:bottom w:val="nil"/>
              <w:right w:val="nil"/>
            </w:tcBorders>
            <w:shd w:val="clear" w:color="auto" w:fill="auto"/>
            <w:hideMark/>
          </w:tcPr>
          <w:p w14:paraId="23B555F8"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21B182C1" w14:textId="77777777" w:rsidTr="00A23830">
        <w:tc>
          <w:tcPr>
            <w:tcW w:w="656"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AE62DE8"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4" w:space="0" w:color="auto"/>
              <w:bottom w:val="single" w:sz="4" w:space="0" w:color="auto"/>
            </w:tcBorders>
            <w:tcMar>
              <w:top w:w="0" w:type="dxa"/>
              <w:left w:w="149" w:type="dxa"/>
              <w:bottom w:w="0" w:type="dxa"/>
              <w:right w:w="149" w:type="dxa"/>
            </w:tcMar>
          </w:tcPr>
          <w:p w14:paraId="55509A5C" w14:textId="77777777" w:rsidR="008B0FBE" w:rsidRDefault="008B0FBE" w:rsidP="008B0FBE">
            <w:pPr>
              <w:autoSpaceDE w:val="0"/>
              <w:autoSpaceDN w:val="0"/>
              <w:adjustRightInd w:val="0"/>
              <w:jc w:val="both"/>
              <w:rPr>
                <w:rFonts w:ascii="Times New Roman" w:hAnsi="Times New Roman" w:cs="Times New Roman"/>
                <w:color w:val="000000" w:themeColor="text1"/>
                <w:sz w:val="20"/>
                <w:szCs w:val="20"/>
                <w:shd w:val="clear" w:color="auto" w:fill="FFFFFF"/>
              </w:rPr>
            </w:pPr>
            <w:r w:rsidRPr="00B828D3">
              <w:rPr>
                <w:rFonts w:ascii="Times New Roman" w:hAnsi="Times New Roman" w:cs="Times New Roman"/>
                <w:color w:val="000000" w:themeColor="text1"/>
                <w:sz w:val="20"/>
                <w:szCs w:val="20"/>
                <w:shd w:val="clear" w:color="auto" w:fill="FFFFFF"/>
              </w:rPr>
              <w:t>Внебюджетные источники</w:t>
            </w:r>
          </w:p>
          <w:p w14:paraId="2B7BE165" w14:textId="08A24C2A" w:rsidR="00A23830" w:rsidRPr="00B828D3" w:rsidRDefault="00A23830" w:rsidP="008B0FBE">
            <w:pPr>
              <w:autoSpaceDE w:val="0"/>
              <w:autoSpaceDN w:val="0"/>
              <w:adjustRightInd w:val="0"/>
              <w:jc w:val="both"/>
              <w:rPr>
                <w:rFonts w:ascii="Times New Roman" w:hAnsi="Times New Roman" w:cs="Times New Roman"/>
                <w:b/>
                <w:bCs/>
                <w:color w:val="000000" w:themeColor="text1"/>
                <w:sz w:val="20"/>
                <w:szCs w:val="20"/>
              </w:rPr>
            </w:pPr>
          </w:p>
        </w:tc>
        <w:tc>
          <w:tcPr>
            <w:tcW w:w="2334" w:type="dxa"/>
            <w:gridSpan w:val="2"/>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A829770"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EF882ED"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C36C67"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A228EFF"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AD4B5E8"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D538D5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9628A2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45A55C0"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48989C50"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02307BEF" w14:textId="77777777" w:rsidTr="00A23830">
        <w:tc>
          <w:tcPr>
            <w:tcW w:w="656"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31F1E9DA"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1.1.</w:t>
            </w:r>
          </w:p>
        </w:tc>
        <w:tc>
          <w:tcPr>
            <w:tcW w:w="2820" w:type="dxa"/>
            <w:tcBorders>
              <w:top w:val="single" w:sz="4" w:space="0" w:color="auto"/>
              <w:bottom w:val="single" w:sz="4" w:space="0" w:color="auto"/>
            </w:tcBorders>
            <w:shd w:val="clear" w:color="auto" w:fill="auto"/>
            <w:tcMar>
              <w:top w:w="0" w:type="dxa"/>
              <w:left w:w="149" w:type="dxa"/>
              <w:bottom w:w="0" w:type="dxa"/>
              <w:right w:w="149" w:type="dxa"/>
            </w:tcMar>
          </w:tcPr>
          <w:p w14:paraId="28A50B77" w14:textId="556F608C" w:rsidR="008B0FBE" w:rsidRPr="0031290E" w:rsidRDefault="0031290E" w:rsidP="0031290E">
            <w:pPr>
              <w:widowControl/>
              <w:textAlignment w:val="baseline"/>
              <w:rPr>
                <w:rFonts w:ascii="Times New Roman" w:hAnsi="Times New Roman" w:cs="Times New Roman"/>
                <w:b/>
                <w:color w:val="auto"/>
                <w:sz w:val="20"/>
                <w:szCs w:val="20"/>
              </w:rPr>
            </w:pPr>
            <w:r w:rsidRPr="0031290E">
              <w:rPr>
                <w:rFonts w:ascii="Times New Roman" w:hAnsi="Times New Roman" w:cs="Times New Roman"/>
                <w:b/>
                <w:color w:val="auto"/>
                <w:sz w:val="20"/>
                <w:szCs w:val="20"/>
              </w:rPr>
              <w:t xml:space="preserve">Мероприятие (результат) </w:t>
            </w:r>
            <w:r>
              <w:rPr>
                <w:rFonts w:ascii="Times New Roman" w:hAnsi="Times New Roman" w:cs="Times New Roman"/>
                <w:b/>
                <w:color w:val="auto"/>
                <w:sz w:val="20"/>
                <w:szCs w:val="20"/>
              </w:rPr>
              <w:t xml:space="preserve">«Проведена </w:t>
            </w:r>
            <w:r w:rsidR="008B0FBE" w:rsidRPr="0031290E">
              <w:rPr>
                <w:rFonts w:ascii="Times New Roman" w:hAnsi="Times New Roman" w:cs="Times New Roman"/>
                <w:b/>
                <w:color w:val="auto"/>
                <w:sz w:val="20"/>
                <w:szCs w:val="20"/>
              </w:rPr>
              <w:t>озд</w:t>
            </w:r>
            <w:r>
              <w:rPr>
                <w:rFonts w:ascii="Times New Roman" w:hAnsi="Times New Roman" w:cs="Times New Roman"/>
                <w:b/>
                <w:color w:val="auto"/>
                <w:sz w:val="20"/>
                <w:szCs w:val="20"/>
              </w:rPr>
              <w:t xml:space="preserve">оровительная  кампания </w:t>
            </w:r>
            <w:r w:rsidR="008B0FBE" w:rsidRPr="0031290E">
              <w:rPr>
                <w:rFonts w:ascii="Times New Roman" w:hAnsi="Times New Roman" w:cs="Times New Roman"/>
                <w:b/>
                <w:color w:val="auto"/>
                <w:sz w:val="20"/>
                <w:szCs w:val="20"/>
              </w:rPr>
              <w:t>детей</w:t>
            </w:r>
            <w:r>
              <w:rPr>
                <w:rFonts w:ascii="Times New Roman" w:hAnsi="Times New Roman" w:cs="Times New Roman"/>
                <w:b/>
                <w:color w:val="auto"/>
                <w:sz w:val="20"/>
                <w:szCs w:val="20"/>
              </w:rPr>
              <w:t>»</w:t>
            </w:r>
            <w:r w:rsidR="00A23830">
              <w:rPr>
                <w:rFonts w:ascii="Times New Roman" w:hAnsi="Times New Roman" w:cs="Times New Roman"/>
                <w:b/>
                <w:color w:val="auto"/>
                <w:sz w:val="20"/>
                <w:szCs w:val="20"/>
              </w:rPr>
              <w:t>, в том числе:</w:t>
            </w:r>
          </w:p>
        </w:tc>
        <w:tc>
          <w:tcPr>
            <w:tcW w:w="2334" w:type="dxa"/>
            <w:gridSpan w:val="2"/>
            <w:vMerge w:val="restar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72853DE2" w14:textId="3024F7FE" w:rsidR="008B0FBE" w:rsidRPr="0031290E" w:rsidRDefault="0031290E" w:rsidP="008B0FBE">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871 07 09</w:t>
            </w:r>
          </w:p>
          <w:p w14:paraId="154AA0FF" w14:textId="28975D29" w:rsidR="0031290E" w:rsidRDefault="0031290E" w:rsidP="008B0FBE">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02 4 04</w:t>
            </w:r>
          </w:p>
          <w:p w14:paraId="51DDAC62" w14:textId="4E7F8096" w:rsidR="0031290E" w:rsidRPr="0031290E" w:rsidRDefault="0031290E" w:rsidP="008B0FBE">
            <w:pPr>
              <w:widowControl/>
              <w:jc w:val="center"/>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хххххххх</w:t>
            </w:r>
          </w:p>
          <w:p w14:paraId="5EB5A1B4" w14:textId="56C584D2" w:rsidR="0031290E" w:rsidRPr="00B828D3" w:rsidRDefault="0031290E" w:rsidP="008B0FBE">
            <w:pPr>
              <w:widowControl/>
              <w:jc w:val="center"/>
              <w:textAlignment w:val="baseline"/>
              <w:rPr>
                <w:rFonts w:ascii="Times New Roman" w:hAnsi="Times New Roman" w:cs="Times New Roman"/>
                <w:color w:val="FF0000"/>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096F8C"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2 915 600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09430B"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5E007F"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145D996"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B913FA"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403868"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2 915 600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C0DEC6"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17 493 600</w:t>
            </w:r>
          </w:p>
        </w:tc>
        <w:tc>
          <w:tcPr>
            <w:tcW w:w="20" w:type="dxa"/>
            <w:tcBorders>
              <w:top w:val="nil"/>
              <w:left w:val="nil"/>
              <w:bottom w:val="nil"/>
              <w:right w:val="nil"/>
            </w:tcBorders>
            <w:shd w:val="clear" w:color="auto" w:fill="auto"/>
            <w:hideMark/>
          </w:tcPr>
          <w:p w14:paraId="4E2F2879"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292A889D" w14:textId="77777777" w:rsidTr="00A23830">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90F285D"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4" w:space="0" w:color="auto"/>
            </w:tcBorders>
            <w:tcMar>
              <w:top w:w="0" w:type="dxa"/>
              <w:left w:w="149" w:type="dxa"/>
              <w:bottom w:w="0" w:type="dxa"/>
              <w:right w:w="149" w:type="dxa"/>
            </w:tcMar>
            <w:vAlign w:val="center"/>
          </w:tcPr>
          <w:p w14:paraId="758C3587" w14:textId="77777777" w:rsidR="008B0FBE" w:rsidRPr="00B828D3" w:rsidRDefault="008B0FBE" w:rsidP="008B0FBE">
            <w:pPr>
              <w:pStyle w:val="ConsPlusNormal"/>
              <w:rPr>
                <w:rFonts w:ascii="Times New Roman" w:hAnsi="Times New Roman" w:cs="Times New Roman"/>
                <w:szCs w:val="20"/>
              </w:rPr>
            </w:pPr>
            <w:r w:rsidRPr="00B828D3">
              <w:rPr>
                <w:rFonts w:ascii="Times New Roman" w:hAnsi="Times New Roman" w:cs="Times New Roman"/>
                <w:szCs w:val="20"/>
              </w:rPr>
              <w:t>Местный бюджет (всего), из них:</w:t>
            </w:r>
          </w:p>
        </w:tc>
        <w:tc>
          <w:tcPr>
            <w:tcW w:w="2334" w:type="dxa"/>
            <w:gridSpan w:val="2"/>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1EEE604D"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F11EF3"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3D13DC"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2FD8FB"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A3EAF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7A51D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A2507D"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F6ABC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17 493 600</w:t>
            </w:r>
          </w:p>
        </w:tc>
        <w:tc>
          <w:tcPr>
            <w:tcW w:w="20" w:type="dxa"/>
            <w:tcBorders>
              <w:top w:val="nil"/>
              <w:left w:val="nil"/>
              <w:bottom w:val="nil"/>
              <w:right w:val="nil"/>
            </w:tcBorders>
            <w:shd w:val="clear" w:color="auto" w:fill="auto"/>
            <w:hideMark/>
          </w:tcPr>
          <w:p w14:paraId="0B286EAD"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71A9CA1E" w14:textId="77777777" w:rsidTr="00A23830">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FC7B77D"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0BD7290E" w14:textId="77777777" w:rsidR="008B0FBE" w:rsidRPr="00B828D3" w:rsidRDefault="008B0FBE" w:rsidP="008B0FBE">
            <w:pPr>
              <w:pStyle w:val="formattext"/>
              <w:spacing w:before="0" w:beforeAutospacing="0" w:after="0" w:afterAutospacing="0"/>
              <w:jc w:val="both"/>
              <w:textAlignment w:val="baseline"/>
              <w:rPr>
                <w:color w:val="000000" w:themeColor="text1"/>
                <w:sz w:val="20"/>
                <w:szCs w:val="20"/>
              </w:rPr>
            </w:pPr>
            <w:r w:rsidRPr="00B828D3">
              <w:rPr>
                <w:color w:val="000000" w:themeColor="text1"/>
                <w:sz w:val="20"/>
                <w:szCs w:val="20"/>
              </w:rPr>
              <w:t>- межбюджетные трансферты из федерального бюджета (справочно)</w:t>
            </w:r>
          </w:p>
        </w:tc>
        <w:tc>
          <w:tcPr>
            <w:tcW w:w="2334" w:type="dxa"/>
            <w:gridSpan w:val="2"/>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84EAE1D"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D7A78EF"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7E3FF7"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C68CA17"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B1D824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61C119F"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DDCD835"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C5F1BC2"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27B8A54A"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6D9A9E56" w14:textId="77777777" w:rsidTr="00A23830">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9BBD09F"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6" w:space="0" w:color="000000"/>
              <w:bottom w:val="single" w:sz="4" w:space="0" w:color="auto"/>
            </w:tcBorders>
            <w:tcMar>
              <w:top w:w="0" w:type="dxa"/>
              <w:left w:w="149" w:type="dxa"/>
              <w:bottom w:w="0" w:type="dxa"/>
              <w:right w:w="149" w:type="dxa"/>
            </w:tcMar>
          </w:tcPr>
          <w:p w14:paraId="553F10A5" w14:textId="77777777" w:rsidR="008B0FBE" w:rsidRPr="00B828D3" w:rsidRDefault="008B0FBE" w:rsidP="008B0FBE">
            <w:pPr>
              <w:autoSpaceDE w:val="0"/>
              <w:autoSpaceDN w:val="0"/>
              <w:adjustRightInd w:val="0"/>
              <w:jc w:val="both"/>
              <w:rPr>
                <w:rFonts w:ascii="Times New Roman" w:hAnsi="Times New Roman" w:cs="Times New Roman"/>
                <w:b/>
                <w:bCs/>
                <w:color w:val="000000" w:themeColor="text1"/>
                <w:sz w:val="20"/>
                <w:szCs w:val="20"/>
              </w:rPr>
            </w:pPr>
            <w:r w:rsidRPr="00B828D3">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2334" w:type="dxa"/>
            <w:gridSpan w:val="2"/>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F6E5C36"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7D46E63"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9BC60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208A9F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16D8E78"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2FF89B5"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0529ED2"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CA3D5BA"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244B08BA"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090F2279" w14:textId="77777777" w:rsidTr="00A23830">
        <w:tc>
          <w:tcPr>
            <w:tcW w:w="656"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5FB9301E"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4" w:space="0" w:color="auto"/>
              <w:bottom w:val="single" w:sz="4" w:space="0" w:color="auto"/>
            </w:tcBorders>
            <w:tcMar>
              <w:top w:w="0" w:type="dxa"/>
              <w:left w:w="149" w:type="dxa"/>
              <w:bottom w:w="0" w:type="dxa"/>
              <w:right w:w="149" w:type="dxa"/>
            </w:tcMar>
          </w:tcPr>
          <w:p w14:paraId="066DD5C9" w14:textId="77777777" w:rsidR="008B0FBE" w:rsidRDefault="008B0FBE" w:rsidP="008B0FBE">
            <w:pPr>
              <w:autoSpaceDE w:val="0"/>
              <w:autoSpaceDN w:val="0"/>
              <w:adjustRightInd w:val="0"/>
              <w:jc w:val="both"/>
              <w:rPr>
                <w:rFonts w:ascii="Times New Roman" w:hAnsi="Times New Roman" w:cs="Times New Roman"/>
                <w:bCs/>
                <w:color w:val="000000" w:themeColor="text1"/>
                <w:sz w:val="20"/>
                <w:szCs w:val="20"/>
              </w:rPr>
            </w:pPr>
            <w:r w:rsidRPr="00B828D3">
              <w:rPr>
                <w:rFonts w:ascii="Times New Roman" w:hAnsi="Times New Roman" w:cs="Times New Roman"/>
                <w:bCs/>
                <w:color w:val="000000" w:themeColor="text1"/>
                <w:sz w:val="20"/>
                <w:szCs w:val="20"/>
              </w:rPr>
              <w:t>- местный бюджет</w:t>
            </w:r>
          </w:p>
          <w:p w14:paraId="5E77D7DF" w14:textId="368AD082" w:rsidR="00A23830" w:rsidRPr="00B828D3" w:rsidRDefault="00A23830" w:rsidP="008B0FBE">
            <w:pPr>
              <w:autoSpaceDE w:val="0"/>
              <w:autoSpaceDN w:val="0"/>
              <w:adjustRightInd w:val="0"/>
              <w:jc w:val="both"/>
              <w:rPr>
                <w:rFonts w:ascii="Times New Roman" w:hAnsi="Times New Roman" w:cs="Times New Roman"/>
                <w:bCs/>
                <w:color w:val="000000" w:themeColor="text1"/>
                <w:sz w:val="20"/>
                <w:szCs w:val="20"/>
              </w:rPr>
            </w:pPr>
          </w:p>
        </w:tc>
        <w:tc>
          <w:tcPr>
            <w:tcW w:w="2334" w:type="dxa"/>
            <w:gridSpan w:val="2"/>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6A17236"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A7402E"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561840"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ED2C89"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D2631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2FD1E7"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946A60"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2 915 600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C1CE73"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17 493 600</w:t>
            </w:r>
          </w:p>
        </w:tc>
        <w:tc>
          <w:tcPr>
            <w:tcW w:w="20" w:type="dxa"/>
            <w:tcBorders>
              <w:top w:val="nil"/>
              <w:left w:val="nil"/>
              <w:bottom w:val="nil"/>
              <w:right w:val="nil"/>
            </w:tcBorders>
            <w:shd w:val="clear" w:color="auto" w:fill="auto"/>
            <w:hideMark/>
          </w:tcPr>
          <w:p w14:paraId="7C19E911"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3BA4492C" w14:textId="77777777" w:rsidTr="00A23830">
        <w:tc>
          <w:tcPr>
            <w:tcW w:w="656"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4AA21A6"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4" w:space="0" w:color="auto"/>
              <w:bottom w:val="single" w:sz="4" w:space="0" w:color="auto"/>
            </w:tcBorders>
            <w:tcMar>
              <w:top w:w="0" w:type="dxa"/>
              <w:left w:w="149" w:type="dxa"/>
              <w:bottom w:w="0" w:type="dxa"/>
              <w:right w:w="149" w:type="dxa"/>
            </w:tcMar>
          </w:tcPr>
          <w:p w14:paraId="20CED025" w14:textId="77777777" w:rsidR="008B0FBE" w:rsidRDefault="008B0FBE" w:rsidP="008B0FBE">
            <w:pPr>
              <w:autoSpaceDE w:val="0"/>
              <w:autoSpaceDN w:val="0"/>
              <w:adjustRightInd w:val="0"/>
              <w:jc w:val="both"/>
              <w:rPr>
                <w:rFonts w:ascii="Times New Roman" w:hAnsi="Times New Roman" w:cs="Times New Roman"/>
                <w:color w:val="000000" w:themeColor="text1"/>
                <w:sz w:val="20"/>
                <w:szCs w:val="20"/>
                <w:shd w:val="clear" w:color="auto" w:fill="FFFFFF"/>
              </w:rPr>
            </w:pPr>
            <w:r w:rsidRPr="00B828D3">
              <w:rPr>
                <w:rFonts w:ascii="Times New Roman" w:hAnsi="Times New Roman" w:cs="Times New Roman"/>
                <w:color w:val="000000" w:themeColor="text1"/>
                <w:sz w:val="20"/>
                <w:szCs w:val="20"/>
                <w:shd w:val="clear" w:color="auto" w:fill="FFFFFF"/>
              </w:rPr>
              <w:t>Внебюджетные источники</w:t>
            </w:r>
          </w:p>
          <w:p w14:paraId="2DD99ECB" w14:textId="42F08944" w:rsidR="00A23830" w:rsidRPr="00B828D3" w:rsidRDefault="00A23830" w:rsidP="008B0FBE">
            <w:pPr>
              <w:autoSpaceDE w:val="0"/>
              <w:autoSpaceDN w:val="0"/>
              <w:adjustRightInd w:val="0"/>
              <w:jc w:val="both"/>
              <w:rPr>
                <w:rFonts w:ascii="Times New Roman" w:hAnsi="Times New Roman" w:cs="Times New Roman"/>
                <w:b/>
                <w:bCs/>
                <w:color w:val="000000" w:themeColor="text1"/>
                <w:sz w:val="20"/>
                <w:szCs w:val="20"/>
              </w:rPr>
            </w:pPr>
          </w:p>
        </w:tc>
        <w:tc>
          <w:tcPr>
            <w:tcW w:w="2334" w:type="dxa"/>
            <w:gridSpan w:val="2"/>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0ADA226"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0323B75"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1FE56C"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CB14C0F"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8BF9D8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A0B728D"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43666A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60C45C5"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0FDD6625"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12CDBA3D" w14:textId="77777777" w:rsidTr="00A23830">
        <w:tc>
          <w:tcPr>
            <w:tcW w:w="656"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2897EB83"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1.2.</w:t>
            </w:r>
          </w:p>
        </w:tc>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32C1DA" w14:textId="777C0751" w:rsidR="008B0FBE" w:rsidRPr="0031290E" w:rsidRDefault="0031290E" w:rsidP="008B0FBE">
            <w:pPr>
              <w:widowControl/>
              <w:textAlignment w:val="baseline"/>
              <w:rPr>
                <w:rFonts w:ascii="Times New Roman" w:hAnsi="Times New Roman" w:cs="Times New Roman"/>
                <w:b/>
                <w:color w:val="auto"/>
                <w:sz w:val="20"/>
                <w:szCs w:val="20"/>
              </w:rPr>
            </w:pPr>
            <w:r w:rsidRPr="0031290E">
              <w:rPr>
                <w:rFonts w:ascii="Times New Roman" w:hAnsi="Times New Roman" w:cs="Times New Roman"/>
                <w:b/>
                <w:color w:val="auto"/>
                <w:sz w:val="20"/>
                <w:szCs w:val="20"/>
              </w:rPr>
              <w:t xml:space="preserve">Мероприятие (результат) </w:t>
            </w:r>
            <w:r>
              <w:rPr>
                <w:rFonts w:ascii="Times New Roman" w:hAnsi="Times New Roman" w:cs="Times New Roman"/>
                <w:b/>
                <w:color w:val="auto"/>
                <w:sz w:val="20"/>
                <w:szCs w:val="20"/>
              </w:rPr>
              <w:t>«</w:t>
            </w:r>
            <w:r w:rsidR="008B0FBE" w:rsidRPr="0031290E">
              <w:rPr>
                <w:rFonts w:ascii="Times New Roman" w:hAnsi="Times New Roman" w:cs="Times New Roman"/>
                <w:b/>
                <w:color w:val="auto"/>
                <w:sz w:val="20"/>
                <w:szCs w:val="20"/>
              </w:rPr>
              <w:t>Организ</w:t>
            </w:r>
            <w:r>
              <w:rPr>
                <w:rFonts w:ascii="Times New Roman" w:hAnsi="Times New Roman" w:cs="Times New Roman"/>
                <w:b/>
                <w:color w:val="auto"/>
                <w:sz w:val="20"/>
                <w:szCs w:val="20"/>
              </w:rPr>
              <w:t>ован отдых оздоровление</w:t>
            </w:r>
            <w:r w:rsidR="008B0FBE" w:rsidRPr="0031290E">
              <w:rPr>
                <w:rFonts w:ascii="Times New Roman" w:hAnsi="Times New Roman" w:cs="Times New Roman"/>
                <w:b/>
                <w:color w:val="auto"/>
                <w:sz w:val="20"/>
                <w:szCs w:val="20"/>
              </w:rPr>
              <w:t xml:space="preserve"> детей, </w:t>
            </w:r>
            <w:r w:rsidR="008B0FBE" w:rsidRPr="0031290E">
              <w:rPr>
                <w:rFonts w:ascii="Times New Roman" w:hAnsi="Times New Roman" w:cs="Times New Roman"/>
                <w:b/>
                <w:color w:val="auto"/>
                <w:sz w:val="20"/>
                <w:szCs w:val="20"/>
              </w:rPr>
              <w:lastRenderedPageBreak/>
              <w:t xml:space="preserve">находящихся в </w:t>
            </w:r>
            <w:r w:rsidR="008B0FBE" w:rsidRPr="0031290E">
              <w:rPr>
                <w:rFonts w:ascii="Times New Roman" w:hAnsi="Times New Roman" w:cs="Times New Roman"/>
                <w:b/>
                <w:bCs/>
                <w:color w:val="auto"/>
                <w:sz w:val="20"/>
                <w:szCs w:val="20"/>
              </w:rPr>
              <w:t>тяжелой жизненной ситуации</w:t>
            </w:r>
            <w:r>
              <w:rPr>
                <w:rFonts w:ascii="Times New Roman" w:hAnsi="Times New Roman" w:cs="Times New Roman"/>
                <w:b/>
                <w:bCs/>
                <w:color w:val="auto"/>
                <w:sz w:val="20"/>
                <w:szCs w:val="20"/>
              </w:rPr>
              <w:t>»</w:t>
            </w:r>
          </w:p>
        </w:tc>
        <w:tc>
          <w:tcPr>
            <w:tcW w:w="2334" w:type="dxa"/>
            <w:gridSpan w:val="2"/>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7B1BDE8F" w14:textId="77777777" w:rsidR="0031290E" w:rsidRPr="0031290E" w:rsidRDefault="0031290E" w:rsidP="0031290E">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lastRenderedPageBreak/>
              <w:t>871 07 09</w:t>
            </w:r>
          </w:p>
          <w:p w14:paraId="77360517" w14:textId="77777777" w:rsidR="0031290E" w:rsidRDefault="0031290E" w:rsidP="0031290E">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02 4 04</w:t>
            </w:r>
          </w:p>
          <w:p w14:paraId="6E6E27FB" w14:textId="77777777" w:rsidR="0031290E" w:rsidRPr="0031290E" w:rsidRDefault="0031290E" w:rsidP="0031290E">
            <w:pPr>
              <w:widowControl/>
              <w:jc w:val="center"/>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хххххххх</w:t>
            </w:r>
          </w:p>
          <w:p w14:paraId="2143AA0E" w14:textId="77777777" w:rsidR="008B0FBE" w:rsidRPr="00B828D3" w:rsidRDefault="008B0FBE" w:rsidP="008B0FBE">
            <w:pPr>
              <w:widowControl/>
              <w:jc w:val="center"/>
              <w:textAlignment w:val="baseline"/>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DF971B"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665 000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B4AD3F"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66F379"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973B87"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D38A54"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6E7BA7" w14:textId="77777777" w:rsidR="008B0FBE" w:rsidRPr="00A23830" w:rsidRDefault="008B0FBE" w:rsidP="008B0FBE">
            <w:pPr>
              <w:widowControl/>
              <w:jc w:val="center"/>
              <w:rPr>
                <w:rFonts w:ascii="Times New Roman" w:hAnsi="Times New Roman" w:cs="Times New Roman"/>
                <w:b/>
                <w:color w:val="auto"/>
                <w:sz w:val="20"/>
                <w:szCs w:val="20"/>
              </w:rPr>
            </w:pPr>
            <w:r w:rsidRPr="00A23830">
              <w:rPr>
                <w:rFonts w:ascii="Times New Roman" w:hAnsi="Times New Roman" w:cs="Times New Roman"/>
                <w:b/>
                <w:color w:val="auto"/>
                <w:sz w:val="20"/>
                <w:szCs w:val="20"/>
              </w:rPr>
              <w:t>691 600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8A85EB" w14:textId="77777777" w:rsidR="008B0FBE" w:rsidRPr="00A23830" w:rsidRDefault="008B0FBE" w:rsidP="008B0FBE">
            <w:pPr>
              <w:widowControl/>
              <w:rPr>
                <w:rFonts w:ascii="Times New Roman" w:hAnsi="Times New Roman" w:cs="Times New Roman"/>
                <w:b/>
                <w:color w:val="auto"/>
                <w:sz w:val="20"/>
                <w:szCs w:val="20"/>
              </w:rPr>
            </w:pPr>
            <w:r w:rsidRPr="00A23830">
              <w:rPr>
                <w:rFonts w:ascii="Times New Roman" w:hAnsi="Times New Roman" w:cs="Times New Roman"/>
                <w:b/>
                <w:color w:val="auto"/>
                <w:sz w:val="20"/>
                <w:szCs w:val="20"/>
              </w:rPr>
              <w:t>4 123 000</w:t>
            </w:r>
          </w:p>
        </w:tc>
        <w:tc>
          <w:tcPr>
            <w:tcW w:w="20" w:type="dxa"/>
            <w:tcBorders>
              <w:top w:val="nil"/>
              <w:left w:val="nil"/>
              <w:bottom w:val="nil"/>
              <w:right w:val="nil"/>
            </w:tcBorders>
            <w:shd w:val="clear" w:color="auto" w:fill="auto"/>
            <w:hideMark/>
          </w:tcPr>
          <w:p w14:paraId="05406776"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1E5FFD94" w14:textId="77777777" w:rsidTr="00190C3C">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96E7B9E" w14:textId="77777777" w:rsidR="008B0FBE" w:rsidRPr="00B828D3" w:rsidRDefault="008B0FBE" w:rsidP="008B0FBE">
            <w:pPr>
              <w:widowControl/>
              <w:rPr>
                <w:rFonts w:ascii="Times New Roman" w:hAnsi="Times New Roman" w:cs="Times New Roman"/>
                <w:color w:val="auto"/>
                <w:sz w:val="20"/>
                <w:szCs w:val="20"/>
              </w:rPr>
            </w:pPr>
          </w:p>
        </w:tc>
        <w:tc>
          <w:tcPr>
            <w:tcW w:w="2820" w:type="dxa"/>
            <w:tcMar>
              <w:top w:w="0" w:type="dxa"/>
              <w:left w:w="149" w:type="dxa"/>
              <w:bottom w:w="0" w:type="dxa"/>
              <w:right w:w="149" w:type="dxa"/>
            </w:tcMar>
            <w:vAlign w:val="center"/>
          </w:tcPr>
          <w:p w14:paraId="1E8944DA" w14:textId="77777777" w:rsidR="008B0FBE" w:rsidRPr="00B828D3" w:rsidRDefault="008B0FBE" w:rsidP="008B0FBE">
            <w:pPr>
              <w:pStyle w:val="ConsPlusNormal"/>
              <w:rPr>
                <w:rFonts w:ascii="Times New Roman" w:hAnsi="Times New Roman" w:cs="Times New Roman"/>
                <w:szCs w:val="20"/>
              </w:rPr>
            </w:pPr>
            <w:r w:rsidRPr="00B828D3">
              <w:rPr>
                <w:rFonts w:ascii="Times New Roman" w:hAnsi="Times New Roman" w:cs="Times New Roman"/>
                <w:szCs w:val="20"/>
              </w:rPr>
              <w:t>Местный бюджет (всего), из них:</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3231AC4"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C69430"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665 000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2FDE1E"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68CEDB"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D49CF8"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96C83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8B8BAC"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7A06F9" w14:textId="77777777" w:rsidR="008B0FBE" w:rsidRPr="00B828D3" w:rsidRDefault="008B0FBE" w:rsidP="008B0FBE">
            <w:pPr>
              <w:widowControl/>
              <w:rPr>
                <w:rFonts w:ascii="Times New Roman" w:hAnsi="Times New Roman" w:cs="Times New Roman"/>
                <w:color w:val="auto"/>
                <w:sz w:val="20"/>
                <w:szCs w:val="20"/>
              </w:rPr>
            </w:pPr>
            <w:r w:rsidRPr="00B828D3">
              <w:rPr>
                <w:rFonts w:ascii="Times New Roman" w:hAnsi="Times New Roman" w:cs="Times New Roman"/>
                <w:color w:val="auto"/>
                <w:sz w:val="20"/>
                <w:szCs w:val="20"/>
              </w:rPr>
              <w:t>4 123 000</w:t>
            </w:r>
          </w:p>
        </w:tc>
        <w:tc>
          <w:tcPr>
            <w:tcW w:w="20" w:type="dxa"/>
            <w:tcBorders>
              <w:top w:val="nil"/>
              <w:left w:val="nil"/>
              <w:bottom w:val="nil"/>
              <w:right w:val="nil"/>
            </w:tcBorders>
            <w:shd w:val="clear" w:color="auto" w:fill="auto"/>
            <w:hideMark/>
          </w:tcPr>
          <w:p w14:paraId="196A4EDC"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1DB1E958" w14:textId="77777777" w:rsidTr="002D064F">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38FDE52"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2150DB8A" w14:textId="77777777" w:rsidR="008B0FBE" w:rsidRPr="00B828D3" w:rsidRDefault="008B0FBE" w:rsidP="008B0FBE">
            <w:pPr>
              <w:pStyle w:val="formattext"/>
              <w:spacing w:before="0" w:beforeAutospacing="0" w:after="0" w:afterAutospacing="0"/>
              <w:jc w:val="both"/>
              <w:textAlignment w:val="baseline"/>
              <w:rPr>
                <w:color w:val="000000" w:themeColor="text1"/>
                <w:sz w:val="20"/>
                <w:szCs w:val="20"/>
              </w:rPr>
            </w:pPr>
            <w:r w:rsidRPr="00B828D3">
              <w:rPr>
                <w:color w:val="000000" w:themeColor="text1"/>
                <w:sz w:val="20"/>
                <w:szCs w:val="20"/>
              </w:rPr>
              <w:t>- межбюджетные трансферты из федерального бюджета (справочно)</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602F841"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AFA9527"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38D43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131C355"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D1F51B3"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58DEDE3"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0EBD73C"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2ACF45C"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202745EA"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00E7535C" w14:textId="77777777" w:rsidTr="00190C3C">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D518572"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6" w:space="0" w:color="000000"/>
              <w:bottom w:val="single" w:sz="4" w:space="0" w:color="auto"/>
            </w:tcBorders>
            <w:tcMar>
              <w:top w:w="0" w:type="dxa"/>
              <w:left w:w="149" w:type="dxa"/>
              <w:bottom w:w="0" w:type="dxa"/>
              <w:right w:w="149" w:type="dxa"/>
            </w:tcMar>
          </w:tcPr>
          <w:p w14:paraId="4B795442" w14:textId="77777777" w:rsidR="008B0FBE" w:rsidRPr="00B828D3" w:rsidRDefault="008B0FBE" w:rsidP="008B0FBE">
            <w:pPr>
              <w:autoSpaceDE w:val="0"/>
              <w:autoSpaceDN w:val="0"/>
              <w:adjustRightInd w:val="0"/>
              <w:jc w:val="both"/>
              <w:rPr>
                <w:rFonts w:ascii="Times New Roman" w:hAnsi="Times New Roman" w:cs="Times New Roman"/>
                <w:b/>
                <w:bCs/>
                <w:color w:val="000000" w:themeColor="text1"/>
                <w:sz w:val="20"/>
                <w:szCs w:val="20"/>
              </w:rPr>
            </w:pPr>
            <w:r w:rsidRPr="00B828D3">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8A24CC2"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676DB7"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665 000</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E8EB01"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8C8A4A"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A1F559"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4E479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1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1CB024"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691 600</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9E1178" w14:textId="77777777" w:rsidR="008B0FBE" w:rsidRPr="00B828D3" w:rsidRDefault="008B0FBE" w:rsidP="008B0FBE">
            <w:pPr>
              <w:widowControl/>
              <w:rPr>
                <w:rFonts w:ascii="Times New Roman" w:hAnsi="Times New Roman" w:cs="Times New Roman"/>
                <w:color w:val="auto"/>
                <w:sz w:val="20"/>
                <w:szCs w:val="20"/>
              </w:rPr>
            </w:pPr>
            <w:r w:rsidRPr="00B828D3">
              <w:rPr>
                <w:rFonts w:ascii="Times New Roman" w:hAnsi="Times New Roman" w:cs="Times New Roman"/>
                <w:color w:val="auto"/>
                <w:sz w:val="20"/>
                <w:szCs w:val="20"/>
              </w:rPr>
              <w:t>4 123 000</w:t>
            </w:r>
          </w:p>
        </w:tc>
        <w:tc>
          <w:tcPr>
            <w:tcW w:w="20" w:type="dxa"/>
            <w:tcBorders>
              <w:top w:val="nil"/>
              <w:left w:val="nil"/>
              <w:bottom w:val="nil"/>
              <w:right w:val="nil"/>
            </w:tcBorders>
            <w:shd w:val="clear" w:color="auto" w:fill="auto"/>
            <w:hideMark/>
          </w:tcPr>
          <w:p w14:paraId="431111DE"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2612EFA7" w14:textId="77777777" w:rsidTr="002D064F">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5759E81"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4" w:space="0" w:color="auto"/>
              <w:bottom w:val="single" w:sz="4" w:space="0" w:color="auto"/>
            </w:tcBorders>
            <w:tcMar>
              <w:top w:w="0" w:type="dxa"/>
              <w:left w:w="149" w:type="dxa"/>
              <w:bottom w:w="0" w:type="dxa"/>
              <w:right w:w="149" w:type="dxa"/>
            </w:tcMar>
          </w:tcPr>
          <w:p w14:paraId="4C4E898A" w14:textId="77777777" w:rsidR="008B0FBE" w:rsidRPr="00B828D3" w:rsidRDefault="008B0FBE" w:rsidP="008B0FBE">
            <w:pPr>
              <w:autoSpaceDE w:val="0"/>
              <w:autoSpaceDN w:val="0"/>
              <w:adjustRightInd w:val="0"/>
              <w:jc w:val="both"/>
              <w:rPr>
                <w:rFonts w:ascii="Times New Roman" w:hAnsi="Times New Roman" w:cs="Times New Roman"/>
                <w:bCs/>
                <w:color w:val="000000" w:themeColor="text1"/>
                <w:sz w:val="20"/>
                <w:szCs w:val="20"/>
              </w:rPr>
            </w:pPr>
            <w:r w:rsidRPr="00B828D3">
              <w:rPr>
                <w:rFonts w:ascii="Times New Roman" w:hAnsi="Times New Roman" w:cs="Times New Roman"/>
                <w:bCs/>
                <w:color w:val="000000" w:themeColor="text1"/>
                <w:sz w:val="20"/>
                <w:szCs w:val="20"/>
              </w:rPr>
              <w:t>- местный бюджет</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BFF4DCB"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C585CB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E95E40"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7D19690"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E89FFEF"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F2C43C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030D580"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C7B6FC9"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tcPr>
          <w:p w14:paraId="467C353B" w14:textId="77777777" w:rsidR="008B0FBE" w:rsidRPr="00B828D3" w:rsidRDefault="008B0FBE" w:rsidP="008B0FBE">
            <w:pPr>
              <w:widowControl/>
              <w:rPr>
                <w:rFonts w:ascii="Times New Roman" w:hAnsi="Times New Roman" w:cs="Times New Roman"/>
                <w:color w:val="auto"/>
                <w:sz w:val="20"/>
                <w:szCs w:val="20"/>
              </w:rPr>
            </w:pPr>
          </w:p>
        </w:tc>
      </w:tr>
      <w:tr w:rsidR="008B0FBE" w:rsidRPr="00B828D3" w14:paraId="5ED98A92" w14:textId="77777777" w:rsidTr="002D064F">
        <w:tc>
          <w:tcPr>
            <w:tcW w:w="65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F809DA1" w14:textId="77777777" w:rsidR="008B0FBE" w:rsidRPr="00B828D3" w:rsidRDefault="008B0FBE" w:rsidP="008B0FBE">
            <w:pPr>
              <w:widowControl/>
              <w:rPr>
                <w:rFonts w:ascii="Times New Roman" w:hAnsi="Times New Roman" w:cs="Times New Roman"/>
                <w:color w:val="auto"/>
                <w:sz w:val="20"/>
                <w:szCs w:val="20"/>
              </w:rPr>
            </w:pPr>
          </w:p>
        </w:tc>
        <w:tc>
          <w:tcPr>
            <w:tcW w:w="2820" w:type="dxa"/>
            <w:tcBorders>
              <w:top w:val="single" w:sz="4" w:space="0" w:color="auto"/>
              <w:bottom w:val="single" w:sz="4" w:space="0" w:color="auto"/>
            </w:tcBorders>
            <w:tcMar>
              <w:top w:w="0" w:type="dxa"/>
              <w:left w:w="149" w:type="dxa"/>
              <w:bottom w:w="0" w:type="dxa"/>
              <w:right w:w="149" w:type="dxa"/>
            </w:tcMar>
          </w:tcPr>
          <w:p w14:paraId="442BF9A9" w14:textId="77777777" w:rsidR="008B0FBE" w:rsidRPr="00B828D3" w:rsidRDefault="008B0FBE" w:rsidP="008B0FBE">
            <w:pPr>
              <w:autoSpaceDE w:val="0"/>
              <w:autoSpaceDN w:val="0"/>
              <w:adjustRightInd w:val="0"/>
              <w:jc w:val="both"/>
              <w:rPr>
                <w:rFonts w:ascii="Times New Roman" w:hAnsi="Times New Roman" w:cs="Times New Roman"/>
                <w:b/>
                <w:bCs/>
                <w:color w:val="000000" w:themeColor="text1"/>
                <w:sz w:val="20"/>
                <w:szCs w:val="20"/>
              </w:rPr>
            </w:pPr>
            <w:r w:rsidRPr="00B828D3">
              <w:rPr>
                <w:rFonts w:ascii="Times New Roman" w:hAnsi="Times New Roman" w:cs="Times New Roman"/>
                <w:color w:val="000000" w:themeColor="text1"/>
                <w:sz w:val="20"/>
                <w:szCs w:val="20"/>
                <w:shd w:val="clear" w:color="auto" w:fill="FFFFFF"/>
              </w:rPr>
              <w:t>Внебюджетные источники</w:t>
            </w:r>
          </w:p>
        </w:tc>
        <w:tc>
          <w:tcPr>
            <w:tcW w:w="233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615AFDE" w14:textId="77777777" w:rsidR="008B0FBE" w:rsidRPr="00B828D3" w:rsidRDefault="008B0FB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908D1EE"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6A821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B0D4BAE"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81D02D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C02C786"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1AD3C37" w14:textId="77777777" w:rsidR="008B0FBE" w:rsidRPr="00B828D3" w:rsidRDefault="008B0FBE" w:rsidP="008B0FBE">
            <w:pPr>
              <w:widowControl/>
              <w:jc w:val="center"/>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DEBF054" w14:textId="77777777" w:rsidR="008B0FBE" w:rsidRPr="00B828D3" w:rsidRDefault="008B0FBE" w:rsidP="008B0FBE">
            <w:pPr>
              <w:widowControl/>
              <w:jc w:val="center"/>
              <w:textAlignment w:val="baseline"/>
              <w:rPr>
                <w:rFonts w:ascii="Times New Roman" w:hAnsi="Times New Roman" w:cs="Times New Roman"/>
                <w:color w:val="auto"/>
                <w:sz w:val="20"/>
                <w:szCs w:val="20"/>
              </w:rPr>
            </w:pPr>
            <w:r w:rsidRPr="00B828D3">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5F6FCB5D" w14:textId="77777777" w:rsidR="008B0FBE" w:rsidRPr="00B828D3" w:rsidRDefault="008B0FBE" w:rsidP="008B0FBE">
            <w:pPr>
              <w:widowControl/>
              <w:rPr>
                <w:rFonts w:ascii="Times New Roman" w:hAnsi="Times New Roman" w:cs="Times New Roman"/>
                <w:color w:val="auto"/>
                <w:sz w:val="20"/>
                <w:szCs w:val="20"/>
              </w:rPr>
            </w:pPr>
          </w:p>
        </w:tc>
      </w:tr>
      <w:tr w:rsidR="0031290E" w:rsidRPr="00B828D3" w14:paraId="09954057" w14:textId="77777777" w:rsidTr="0031290E">
        <w:tc>
          <w:tcPr>
            <w:tcW w:w="656"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tcPr>
          <w:p w14:paraId="304171F8" w14:textId="3372E64B" w:rsidR="0031290E" w:rsidRPr="00B828D3" w:rsidRDefault="0031290E" w:rsidP="008B0FBE">
            <w:pPr>
              <w:widowControl/>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2820" w:type="dxa"/>
            <w:tcBorders>
              <w:top w:val="single" w:sz="4" w:space="0" w:color="auto"/>
              <w:bottom w:val="single" w:sz="4" w:space="0" w:color="auto"/>
            </w:tcBorders>
            <w:tcMar>
              <w:top w:w="0" w:type="dxa"/>
              <w:left w:w="149" w:type="dxa"/>
              <w:bottom w:w="0" w:type="dxa"/>
              <w:right w:w="149" w:type="dxa"/>
            </w:tcMar>
          </w:tcPr>
          <w:p w14:paraId="59BDF176" w14:textId="499EA9D6" w:rsidR="0031290E" w:rsidRPr="00B828D3" w:rsidRDefault="0031290E" w:rsidP="008B0FBE">
            <w:pPr>
              <w:autoSpaceDE w:val="0"/>
              <w:autoSpaceDN w:val="0"/>
              <w:adjustRightInd w:val="0"/>
              <w:jc w:val="both"/>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Нераспределенный резерв (местный бюджет)</w:t>
            </w:r>
          </w:p>
        </w:tc>
        <w:tc>
          <w:tcPr>
            <w:tcW w:w="2334" w:type="dxa"/>
            <w:gridSpan w:val="2"/>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tcPr>
          <w:p w14:paraId="66E528D0" w14:textId="77777777" w:rsidR="0031290E" w:rsidRPr="00B828D3" w:rsidRDefault="0031290E" w:rsidP="008B0FBE">
            <w:pPr>
              <w:widowControl/>
              <w:rPr>
                <w:rFonts w:ascii="Times New Roman" w:hAnsi="Times New Roman" w:cs="Times New Roman"/>
                <w:color w:val="auto"/>
                <w:sz w:val="20"/>
                <w:szCs w:val="20"/>
              </w:rPr>
            </w:pPr>
          </w:p>
        </w:tc>
        <w:tc>
          <w:tcPr>
            <w:tcW w:w="131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005B9174" w14:textId="77777777" w:rsidR="0031290E" w:rsidRPr="00B828D3" w:rsidRDefault="0031290E" w:rsidP="008B0FBE">
            <w:pPr>
              <w:widowControl/>
              <w:jc w:val="center"/>
              <w:rPr>
                <w:rFonts w:ascii="Times New Roman" w:hAnsi="Times New Roman" w:cs="Times New Roman"/>
                <w:color w:val="auto"/>
                <w:sz w:val="20"/>
                <w:szCs w:val="20"/>
              </w:rPr>
            </w:pPr>
          </w:p>
        </w:tc>
        <w:tc>
          <w:tcPr>
            <w:tcW w:w="11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E7B31B" w14:textId="77777777" w:rsidR="0031290E" w:rsidRPr="00B828D3" w:rsidRDefault="0031290E" w:rsidP="008B0FBE">
            <w:pPr>
              <w:widowControl/>
              <w:jc w:val="center"/>
              <w:rPr>
                <w:rFonts w:ascii="Times New Roman" w:hAnsi="Times New Roman" w:cs="Times New Roman"/>
                <w:color w:val="auto"/>
                <w:sz w:val="20"/>
                <w:szCs w:val="20"/>
              </w:rPr>
            </w:pP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7ACEF3D7" w14:textId="77777777" w:rsidR="0031290E" w:rsidRPr="00B828D3" w:rsidRDefault="0031290E" w:rsidP="008B0FBE">
            <w:pPr>
              <w:widowControl/>
              <w:jc w:val="center"/>
              <w:rPr>
                <w:rFonts w:ascii="Times New Roman" w:hAnsi="Times New Roman" w:cs="Times New Roman"/>
                <w:color w:val="auto"/>
                <w:sz w:val="20"/>
                <w:szCs w:val="20"/>
              </w:rPr>
            </w:pP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706D6FF2" w14:textId="77777777" w:rsidR="0031290E" w:rsidRPr="00B828D3" w:rsidRDefault="0031290E" w:rsidP="008B0FBE">
            <w:pPr>
              <w:widowControl/>
              <w:jc w:val="center"/>
              <w:rPr>
                <w:rFonts w:ascii="Times New Roman" w:hAnsi="Times New Roman" w:cs="Times New Roman"/>
                <w:color w:val="auto"/>
                <w:sz w:val="20"/>
                <w:szCs w:val="20"/>
              </w:rPr>
            </w:pP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316C8609" w14:textId="77777777" w:rsidR="0031290E" w:rsidRPr="00B828D3" w:rsidRDefault="0031290E" w:rsidP="008B0FBE">
            <w:pPr>
              <w:widowControl/>
              <w:jc w:val="center"/>
              <w:rPr>
                <w:rFonts w:ascii="Times New Roman" w:hAnsi="Times New Roman" w:cs="Times New Roman"/>
                <w:color w:val="auto"/>
                <w:sz w:val="20"/>
                <w:szCs w:val="20"/>
              </w:rPr>
            </w:pPr>
          </w:p>
        </w:tc>
        <w:tc>
          <w:tcPr>
            <w:tcW w:w="1117"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2B5EC922" w14:textId="77777777" w:rsidR="0031290E" w:rsidRPr="00B828D3" w:rsidRDefault="0031290E" w:rsidP="008B0FBE">
            <w:pPr>
              <w:widowControl/>
              <w:jc w:val="center"/>
              <w:rPr>
                <w:rFonts w:ascii="Times New Roman" w:hAnsi="Times New Roman" w:cs="Times New Roman"/>
                <w:color w:val="auto"/>
                <w:sz w:val="20"/>
                <w:szCs w:val="20"/>
              </w:rPr>
            </w:pPr>
          </w:p>
        </w:tc>
        <w:tc>
          <w:tcPr>
            <w:tcW w:w="130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E56EA3A" w14:textId="77777777" w:rsidR="0031290E" w:rsidRPr="00B828D3" w:rsidRDefault="0031290E" w:rsidP="008B0FBE">
            <w:pPr>
              <w:widowControl/>
              <w:jc w:val="center"/>
              <w:textAlignment w:val="baseline"/>
              <w:rPr>
                <w:rFonts w:ascii="Times New Roman" w:hAnsi="Times New Roman" w:cs="Times New Roman"/>
                <w:color w:val="auto"/>
                <w:sz w:val="20"/>
                <w:szCs w:val="20"/>
              </w:rPr>
            </w:pPr>
          </w:p>
        </w:tc>
        <w:tc>
          <w:tcPr>
            <w:tcW w:w="20" w:type="dxa"/>
            <w:tcBorders>
              <w:top w:val="nil"/>
              <w:left w:val="nil"/>
              <w:bottom w:val="nil"/>
              <w:right w:val="nil"/>
            </w:tcBorders>
            <w:shd w:val="clear" w:color="auto" w:fill="auto"/>
          </w:tcPr>
          <w:p w14:paraId="17649AD9" w14:textId="77777777" w:rsidR="0031290E" w:rsidRPr="00B828D3" w:rsidRDefault="0031290E" w:rsidP="008B0FBE">
            <w:pPr>
              <w:widowControl/>
              <w:rPr>
                <w:rFonts w:ascii="Times New Roman" w:hAnsi="Times New Roman" w:cs="Times New Roman"/>
                <w:color w:val="auto"/>
                <w:sz w:val="20"/>
                <w:szCs w:val="20"/>
              </w:rPr>
            </w:pPr>
          </w:p>
        </w:tc>
      </w:tr>
      <w:tr w:rsidR="008B0FBE" w:rsidRPr="00B828D3" w14:paraId="2AE5C67B" w14:textId="77777777" w:rsidTr="00190C3C">
        <w:trPr>
          <w:gridAfter w:val="8"/>
          <w:wAfter w:w="6667" w:type="dxa"/>
        </w:trPr>
        <w:tc>
          <w:tcPr>
            <w:tcW w:w="3696" w:type="dxa"/>
            <w:gridSpan w:val="3"/>
            <w:tcBorders>
              <w:top w:val="single" w:sz="4" w:space="0" w:color="auto"/>
            </w:tcBorders>
            <w:tcMar>
              <w:top w:w="0" w:type="dxa"/>
              <w:left w:w="149" w:type="dxa"/>
              <w:bottom w:w="0" w:type="dxa"/>
              <w:right w:w="149" w:type="dxa"/>
            </w:tcMar>
            <w:vAlign w:val="center"/>
          </w:tcPr>
          <w:p w14:paraId="7956B4D7" w14:textId="77777777" w:rsidR="008B0FBE" w:rsidRDefault="008B0FBE" w:rsidP="008B0FBE">
            <w:pPr>
              <w:pStyle w:val="ConsPlusNormal"/>
              <w:rPr>
                <w:rFonts w:ascii="Times New Roman" w:hAnsi="Times New Roman" w:cs="Times New Roman"/>
                <w:szCs w:val="20"/>
              </w:rPr>
            </w:pPr>
          </w:p>
          <w:p w14:paraId="4365A930" w14:textId="77777777" w:rsidR="004F47B5" w:rsidRDefault="004F47B5" w:rsidP="008B0FBE">
            <w:pPr>
              <w:pStyle w:val="ConsPlusNormal"/>
              <w:rPr>
                <w:rFonts w:ascii="Times New Roman" w:hAnsi="Times New Roman" w:cs="Times New Roman"/>
                <w:szCs w:val="20"/>
              </w:rPr>
            </w:pPr>
          </w:p>
          <w:p w14:paraId="7D55FEF2" w14:textId="77777777" w:rsidR="004F47B5" w:rsidRDefault="004F47B5" w:rsidP="008B0FBE">
            <w:pPr>
              <w:pStyle w:val="ConsPlusNormal"/>
              <w:rPr>
                <w:rFonts w:ascii="Times New Roman" w:hAnsi="Times New Roman" w:cs="Times New Roman"/>
                <w:szCs w:val="20"/>
              </w:rPr>
            </w:pPr>
          </w:p>
          <w:p w14:paraId="5D381528" w14:textId="77777777" w:rsidR="004F47B5" w:rsidRDefault="004F47B5" w:rsidP="008B0FBE">
            <w:pPr>
              <w:pStyle w:val="ConsPlusNormal"/>
              <w:rPr>
                <w:rFonts w:ascii="Times New Roman" w:hAnsi="Times New Roman" w:cs="Times New Roman"/>
                <w:szCs w:val="20"/>
              </w:rPr>
            </w:pPr>
          </w:p>
          <w:p w14:paraId="0E3164C1" w14:textId="77777777" w:rsidR="004F47B5" w:rsidRDefault="004F47B5" w:rsidP="008B0FBE">
            <w:pPr>
              <w:pStyle w:val="ConsPlusNormal"/>
              <w:rPr>
                <w:rFonts w:ascii="Times New Roman" w:hAnsi="Times New Roman" w:cs="Times New Roman"/>
                <w:szCs w:val="20"/>
              </w:rPr>
            </w:pPr>
          </w:p>
          <w:p w14:paraId="551678D8" w14:textId="77777777" w:rsidR="004F47B5" w:rsidRDefault="004F47B5" w:rsidP="008B0FBE">
            <w:pPr>
              <w:pStyle w:val="ConsPlusNormal"/>
              <w:rPr>
                <w:rFonts w:ascii="Times New Roman" w:hAnsi="Times New Roman" w:cs="Times New Roman"/>
                <w:szCs w:val="20"/>
              </w:rPr>
            </w:pPr>
          </w:p>
          <w:p w14:paraId="132CF821" w14:textId="77777777" w:rsidR="004F47B5" w:rsidRDefault="004F47B5" w:rsidP="008B0FBE">
            <w:pPr>
              <w:pStyle w:val="ConsPlusNormal"/>
              <w:rPr>
                <w:rFonts w:ascii="Times New Roman" w:hAnsi="Times New Roman" w:cs="Times New Roman"/>
                <w:szCs w:val="20"/>
              </w:rPr>
            </w:pPr>
          </w:p>
          <w:p w14:paraId="6F254D74" w14:textId="77777777" w:rsidR="004F47B5" w:rsidRDefault="004F47B5" w:rsidP="008B0FBE">
            <w:pPr>
              <w:pStyle w:val="ConsPlusNormal"/>
              <w:rPr>
                <w:rFonts w:ascii="Times New Roman" w:hAnsi="Times New Roman" w:cs="Times New Roman"/>
                <w:szCs w:val="20"/>
              </w:rPr>
            </w:pPr>
          </w:p>
          <w:p w14:paraId="192F2898" w14:textId="77777777" w:rsidR="004F47B5" w:rsidRDefault="004F47B5" w:rsidP="008B0FBE">
            <w:pPr>
              <w:pStyle w:val="ConsPlusNormal"/>
              <w:rPr>
                <w:rFonts w:ascii="Times New Roman" w:hAnsi="Times New Roman" w:cs="Times New Roman"/>
                <w:szCs w:val="20"/>
              </w:rPr>
            </w:pPr>
          </w:p>
          <w:p w14:paraId="6DA92AA4" w14:textId="77777777" w:rsidR="004F47B5" w:rsidRDefault="004F47B5" w:rsidP="008B0FBE">
            <w:pPr>
              <w:pStyle w:val="ConsPlusNormal"/>
              <w:rPr>
                <w:rFonts w:ascii="Times New Roman" w:hAnsi="Times New Roman" w:cs="Times New Roman"/>
                <w:szCs w:val="20"/>
              </w:rPr>
            </w:pPr>
          </w:p>
          <w:p w14:paraId="222B60BE" w14:textId="77777777" w:rsidR="004F47B5" w:rsidRDefault="004F47B5" w:rsidP="008B0FBE">
            <w:pPr>
              <w:pStyle w:val="ConsPlusNormal"/>
              <w:rPr>
                <w:rFonts w:ascii="Times New Roman" w:hAnsi="Times New Roman" w:cs="Times New Roman"/>
                <w:szCs w:val="20"/>
              </w:rPr>
            </w:pPr>
          </w:p>
          <w:p w14:paraId="3B8D40B9" w14:textId="77777777" w:rsidR="004F47B5" w:rsidRDefault="004F47B5" w:rsidP="008B0FBE">
            <w:pPr>
              <w:pStyle w:val="ConsPlusNormal"/>
              <w:rPr>
                <w:rFonts w:ascii="Times New Roman" w:hAnsi="Times New Roman" w:cs="Times New Roman"/>
                <w:szCs w:val="20"/>
              </w:rPr>
            </w:pPr>
          </w:p>
          <w:p w14:paraId="5C273ABD" w14:textId="77777777" w:rsidR="004F47B5" w:rsidRDefault="004F47B5" w:rsidP="008B0FBE">
            <w:pPr>
              <w:pStyle w:val="ConsPlusNormal"/>
              <w:rPr>
                <w:rFonts w:ascii="Times New Roman" w:hAnsi="Times New Roman" w:cs="Times New Roman"/>
                <w:szCs w:val="20"/>
              </w:rPr>
            </w:pPr>
          </w:p>
          <w:p w14:paraId="644A1EB2" w14:textId="77777777" w:rsidR="004F47B5" w:rsidRDefault="004F47B5" w:rsidP="008B0FBE">
            <w:pPr>
              <w:pStyle w:val="ConsPlusNormal"/>
              <w:rPr>
                <w:rFonts w:ascii="Times New Roman" w:hAnsi="Times New Roman" w:cs="Times New Roman"/>
                <w:szCs w:val="20"/>
              </w:rPr>
            </w:pPr>
          </w:p>
          <w:p w14:paraId="0C799774" w14:textId="77777777" w:rsidR="004F47B5" w:rsidRDefault="004F47B5" w:rsidP="008B0FBE">
            <w:pPr>
              <w:pStyle w:val="ConsPlusNormal"/>
              <w:rPr>
                <w:rFonts w:ascii="Times New Roman" w:hAnsi="Times New Roman" w:cs="Times New Roman"/>
                <w:szCs w:val="20"/>
              </w:rPr>
            </w:pPr>
          </w:p>
          <w:p w14:paraId="474E7E99" w14:textId="77777777" w:rsidR="004F47B5" w:rsidRDefault="004F47B5" w:rsidP="008B0FBE">
            <w:pPr>
              <w:pStyle w:val="ConsPlusNormal"/>
              <w:rPr>
                <w:rFonts w:ascii="Times New Roman" w:hAnsi="Times New Roman" w:cs="Times New Roman"/>
                <w:szCs w:val="20"/>
              </w:rPr>
            </w:pPr>
          </w:p>
          <w:p w14:paraId="675332CC" w14:textId="77777777" w:rsidR="004F47B5" w:rsidRDefault="004F47B5" w:rsidP="008B0FBE">
            <w:pPr>
              <w:pStyle w:val="ConsPlusNormal"/>
              <w:rPr>
                <w:rFonts w:ascii="Times New Roman" w:hAnsi="Times New Roman" w:cs="Times New Roman"/>
                <w:szCs w:val="20"/>
              </w:rPr>
            </w:pPr>
          </w:p>
          <w:p w14:paraId="04A41B2E" w14:textId="77777777" w:rsidR="004F47B5" w:rsidRDefault="004F47B5" w:rsidP="008B0FBE">
            <w:pPr>
              <w:pStyle w:val="ConsPlusNormal"/>
              <w:rPr>
                <w:rFonts w:ascii="Times New Roman" w:hAnsi="Times New Roman" w:cs="Times New Roman"/>
                <w:szCs w:val="20"/>
              </w:rPr>
            </w:pPr>
          </w:p>
          <w:p w14:paraId="7D6FCE73" w14:textId="796A78AA" w:rsidR="004F47B5" w:rsidRPr="00B828D3" w:rsidRDefault="004F47B5" w:rsidP="008B0FBE">
            <w:pPr>
              <w:pStyle w:val="ConsPlusNormal"/>
              <w:rPr>
                <w:rFonts w:ascii="Times New Roman" w:hAnsi="Times New Roman" w:cs="Times New Roman"/>
                <w:szCs w:val="20"/>
              </w:rPr>
            </w:pPr>
          </w:p>
        </w:tc>
        <w:tc>
          <w:tcPr>
            <w:tcW w:w="3671" w:type="dxa"/>
            <w:gridSpan w:val="3"/>
            <w:tcBorders>
              <w:top w:val="single" w:sz="4" w:space="0" w:color="auto"/>
            </w:tcBorders>
            <w:vAlign w:val="center"/>
          </w:tcPr>
          <w:p w14:paraId="45500BE9" w14:textId="77777777" w:rsidR="008B0FBE" w:rsidRPr="00B828D3" w:rsidRDefault="008B0FBE" w:rsidP="008B0FBE">
            <w:pPr>
              <w:pStyle w:val="ConsPlusNormal"/>
              <w:rPr>
                <w:rFonts w:ascii="Times New Roman" w:hAnsi="Times New Roman" w:cs="Times New Roman"/>
                <w:szCs w:val="20"/>
              </w:rPr>
            </w:pPr>
          </w:p>
        </w:tc>
      </w:tr>
    </w:tbl>
    <w:p w14:paraId="4BFC388C" w14:textId="77777777" w:rsidR="00190C3C" w:rsidRDefault="00190C3C" w:rsidP="00190C3C">
      <w:pPr>
        <w:widowControl/>
        <w:shd w:val="clear" w:color="auto" w:fill="FFFFFF"/>
        <w:jc w:val="right"/>
        <w:textAlignment w:val="baseline"/>
        <w:outlineLvl w:val="3"/>
        <w:rPr>
          <w:rFonts w:ascii="Times New Roman" w:hAnsi="Times New Roman" w:cs="Times New Roman"/>
          <w:b/>
          <w:bCs/>
          <w:color w:val="444444"/>
        </w:rPr>
      </w:pPr>
    </w:p>
    <w:p w14:paraId="261220DD" w14:textId="77777777" w:rsidR="00190C3C" w:rsidRDefault="00190C3C" w:rsidP="00190C3C">
      <w:pPr>
        <w:widowControl/>
        <w:shd w:val="clear" w:color="auto" w:fill="FFFFFF"/>
        <w:jc w:val="right"/>
        <w:textAlignment w:val="baseline"/>
        <w:outlineLvl w:val="3"/>
        <w:rPr>
          <w:rFonts w:ascii="Times New Roman" w:hAnsi="Times New Roman" w:cs="Times New Roman"/>
          <w:b/>
          <w:bCs/>
          <w:color w:val="444444"/>
        </w:rPr>
      </w:pPr>
    </w:p>
    <w:p w14:paraId="20837523" w14:textId="77777777" w:rsidR="00190C3C" w:rsidRDefault="00190C3C" w:rsidP="00190C3C">
      <w:pPr>
        <w:widowControl/>
        <w:shd w:val="clear" w:color="auto" w:fill="FFFFFF"/>
        <w:textAlignment w:val="baseline"/>
        <w:outlineLvl w:val="3"/>
        <w:rPr>
          <w:rFonts w:ascii="Times New Roman" w:hAnsi="Times New Roman" w:cs="Times New Roman"/>
          <w:b/>
          <w:bCs/>
          <w:color w:val="444444"/>
        </w:rPr>
      </w:pPr>
    </w:p>
    <w:p w14:paraId="6E3171B1" w14:textId="77777777" w:rsidR="00190C3C" w:rsidRDefault="00190C3C" w:rsidP="00190C3C">
      <w:pPr>
        <w:widowControl/>
        <w:shd w:val="clear" w:color="auto" w:fill="FFFFFF"/>
        <w:textAlignment w:val="baseline"/>
        <w:outlineLvl w:val="3"/>
        <w:rPr>
          <w:rFonts w:ascii="Times New Roman" w:hAnsi="Times New Roman" w:cs="Times New Roman"/>
          <w:b/>
          <w:bCs/>
          <w:color w:val="444444"/>
        </w:rPr>
      </w:pPr>
    </w:p>
    <w:p w14:paraId="79E3730E" w14:textId="77777777" w:rsidR="00190C3C" w:rsidRDefault="00190C3C" w:rsidP="00190C3C">
      <w:pPr>
        <w:widowControl/>
        <w:shd w:val="clear" w:color="auto" w:fill="FFFFFF"/>
        <w:textAlignment w:val="baseline"/>
        <w:outlineLvl w:val="3"/>
        <w:rPr>
          <w:rFonts w:ascii="Times New Roman" w:hAnsi="Times New Roman" w:cs="Times New Roman"/>
          <w:b/>
          <w:bCs/>
          <w:color w:val="444444"/>
        </w:rPr>
      </w:pPr>
    </w:p>
    <w:p w14:paraId="6AAAF0F9" w14:textId="0FBCDE21" w:rsidR="00190C3C" w:rsidRDefault="00190C3C" w:rsidP="00190C3C">
      <w:pPr>
        <w:widowControl/>
        <w:shd w:val="clear" w:color="auto" w:fill="FFFFFF"/>
        <w:textAlignment w:val="baseline"/>
        <w:outlineLvl w:val="3"/>
        <w:rPr>
          <w:rFonts w:ascii="Times New Roman" w:hAnsi="Times New Roman" w:cs="Times New Roman"/>
          <w:b/>
          <w:bCs/>
          <w:color w:val="44444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9"/>
        <w:gridCol w:w="4815"/>
      </w:tblGrid>
      <w:tr w:rsidR="0031290E" w14:paraId="7AAC3196" w14:textId="77777777" w:rsidTr="00B75C5A">
        <w:tc>
          <w:tcPr>
            <w:tcW w:w="9209" w:type="dxa"/>
          </w:tcPr>
          <w:p w14:paraId="7195B96A" w14:textId="77777777" w:rsidR="0031290E" w:rsidRDefault="0031290E" w:rsidP="00190C3C">
            <w:pPr>
              <w:widowControl/>
              <w:textAlignment w:val="baseline"/>
              <w:outlineLvl w:val="3"/>
              <w:rPr>
                <w:rFonts w:ascii="Times New Roman" w:hAnsi="Times New Roman" w:cs="Times New Roman"/>
                <w:b/>
                <w:bCs/>
                <w:color w:val="444444"/>
              </w:rPr>
            </w:pPr>
          </w:p>
        </w:tc>
        <w:tc>
          <w:tcPr>
            <w:tcW w:w="4815" w:type="dxa"/>
          </w:tcPr>
          <w:p w14:paraId="666E9314" w14:textId="77777777" w:rsidR="0031290E" w:rsidRPr="0031290E" w:rsidRDefault="0031290E" w:rsidP="0031290E">
            <w:pPr>
              <w:widowControl/>
              <w:shd w:val="clear" w:color="auto" w:fill="FFFFFF"/>
              <w:jc w:val="center"/>
              <w:textAlignment w:val="baseline"/>
              <w:outlineLvl w:val="3"/>
              <w:rPr>
                <w:rFonts w:ascii="Times New Roman" w:hAnsi="Times New Roman" w:cs="Times New Roman"/>
                <w:b/>
                <w:bCs/>
                <w:color w:val="auto"/>
                <w:sz w:val="27"/>
                <w:szCs w:val="27"/>
              </w:rPr>
            </w:pPr>
            <w:r w:rsidRPr="0031290E">
              <w:rPr>
                <w:rFonts w:ascii="Times New Roman" w:hAnsi="Times New Roman" w:cs="Times New Roman"/>
                <w:b/>
                <w:bCs/>
                <w:color w:val="auto"/>
                <w:sz w:val="27"/>
                <w:szCs w:val="27"/>
              </w:rPr>
              <w:t>Приложение</w:t>
            </w:r>
            <w:r w:rsidRPr="0031290E">
              <w:rPr>
                <w:rFonts w:ascii="Times New Roman" w:hAnsi="Times New Roman" w:cs="Times New Roman"/>
                <w:b/>
                <w:bCs/>
                <w:color w:val="auto"/>
                <w:sz w:val="27"/>
                <w:szCs w:val="27"/>
              </w:rPr>
              <w:br/>
              <w:t>к паспорту комплекса процессных мероприятий</w:t>
            </w:r>
          </w:p>
          <w:p w14:paraId="17F705F4" w14:textId="0F1E619C" w:rsidR="0031290E" w:rsidRPr="0031290E" w:rsidRDefault="0031290E" w:rsidP="0031290E">
            <w:pPr>
              <w:widowControl/>
              <w:shd w:val="clear" w:color="auto" w:fill="FFFFFF"/>
              <w:jc w:val="center"/>
              <w:textAlignment w:val="baseline"/>
              <w:outlineLvl w:val="3"/>
              <w:rPr>
                <w:rFonts w:ascii="Times New Roman" w:hAnsi="Times New Roman" w:cs="Times New Roman"/>
                <w:b/>
                <w:bCs/>
                <w:color w:val="auto"/>
              </w:rPr>
            </w:pPr>
            <w:r w:rsidRPr="0031290E">
              <w:rPr>
                <w:rFonts w:ascii="Times New Roman" w:hAnsi="Times New Roman" w:cs="Times New Roman"/>
                <w:b/>
                <w:bCs/>
                <w:color w:val="auto"/>
                <w:sz w:val="27"/>
                <w:szCs w:val="27"/>
              </w:rPr>
              <w:t>«Организация отдыха и оздоровления детей и подростков</w:t>
            </w:r>
            <w:r>
              <w:rPr>
                <w:rFonts w:ascii="Times New Roman" w:hAnsi="Times New Roman" w:cs="Times New Roman"/>
                <w:b/>
                <w:bCs/>
                <w:color w:val="auto"/>
              </w:rPr>
              <w:t>»</w:t>
            </w:r>
          </w:p>
        </w:tc>
      </w:tr>
    </w:tbl>
    <w:p w14:paraId="5CAB5472" w14:textId="77777777" w:rsidR="0031290E" w:rsidRDefault="0031290E" w:rsidP="0031290E">
      <w:pPr>
        <w:widowControl/>
        <w:shd w:val="clear" w:color="auto" w:fill="FFFFFF"/>
        <w:spacing w:after="240"/>
        <w:textAlignment w:val="baseline"/>
        <w:rPr>
          <w:rFonts w:ascii="Times New Roman" w:hAnsi="Times New Roman" w:cs="Times New Roman"/>
          <w:b/>
          <w:bCs/>
          <w:color w:val="444444"/>
        </w:rPr>
      </w:pPr>
    </w:p>
    <w:p w14:paraId="6517FBAD" w14:textId="3B2087EE" w:rsidR="00190C3C" w:rsidRPr="0031290E" w:rsidRDefault="00190C3C" w:rsidP="0031290E">
      <w:pPr>
        <w:widowControl/>
        <w:shd w:val="clear" w:color="auto" w:fill="FFFFFF"/>
        <w:jc w:val="center"/>
        <w:textAlignment w:val="baseline"/>
        <w:rPr>
          <w:rFonts w:ascii="Times New Roman" w:hAnsi="Times New Roman" w:cs="Times New Roman"/>
          <w:b/>
          <w:bCs/>
          <w:color w:val="000000" w:themeColor="text1"/>
          <w:sz w:val="27"/>
          <w:szCs w:val="27"/>
        </w:rPr>
      </w:pPr>
      <w:r w:rsidRPr="00DD15C6">
        <w:rPr>
          <w:rFonts w:ascii="Arial" w:hAnsi="Arial" w:cs="Arial"/>
          <w:b/>
          <w:bCs/>
          <w:color w:val="000000" w:themeColor="text1"/>
        </w:rPr>
        <w:br/>
      </w:r>
      <w:r w:rsidRPr="0031290E">
        <w:rPr>
          <w:rFonts w:ascii="Times New Roman" w:hAnsi="Times New Roman" w:cs="Times New Roman"/>
          <w:b/>
          <w:bCs/>
          <w:color w:val="000000" w:themeColor="text1"/>
          <w:sz w:val="27"/>
          <w:szCs w:val="27"/>
        </w:rPr>
        <w:t>План реализации комплекса процессных меро</w:t>
      </w:r>
      <w:r w:rsidR="004F47B5">
        <w:rPr>
          <w:rFonts w:ascii="Times New Roman" w:hAnsi="Times New Roman" w:cs="Times New Roman"/>
          <w:b/>
          <w:bCs/>
          <w:color w:val="000000" w:themeColor="text1"/>
          <w:sz w:val="27"/>
          <w:szCs w:val="27"/>
        </w:rPr>
        <w:t xml:space="preserve">приятий  </w:t>
      </w:r>
      <w:r w:rsidRPr="0031290E">
        <w:rPr>
          <w:rFonts w:ascii="Times New Roman" w:hAnsi="Times New Roman" w:cs="Times New Roman"/>
          <w:b/>
          <w:bCs/>
          <w:color w:val="000000" w:themeColor="text1"/>
          <w:sz w:val="27"/>
          <w:szCs w:val="27"/>
        </w:rPr>
        <w:br/>
      </w:r>
    </w:p>
    <w:tbl>
      <w:tblPr>
        <w:tblW w:w="14884" w:type="dxa"/>
        <w:tblInd w:w="-8" w:type="dxa"/>
        <w:tblCellMar>
          <w:left w:w="0" w:type="dxa"/>
          <w:right w:w="0" w:type="dxa"/>
        </w:tblCellMar>
        <w:tblLook w:val="04A0" w:firstRow="1" w:lastRow="0" w:firstColumn="1" w:lastColumn="0" w:noHBand="0" w:noVBand="1"/>
      </w:tblPr>
      <w:tblGrid>
        <w:gridCol w:w="1104"/>
        <w:gridCol w:w="6545"/>
        <w:gridCol w:w="1615"/>
        <w:gridCol w:w="2807"/>
        <w:gridCol w:w="2813"/>
      </w:tblGrid>
      <w:tr w:rsidR="00190C3C" w:rsidRPr="0031290E" w14:paraId="3DA75153"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2AFE32" w14:textId="77777777" w:rsidR="00190C3C" w:rsidRPr="0031290E" w:rsidRDefault="00190C3C" w:rsidP="002D064F">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N п/п</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667E15" w14:textId="77777777" w:rsidR="00190C3C" w:rsidRPr="0031290E" w:rsidRDefault="00190C3C" w:rsidP="002D064F">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Задача, мероприятие (результат)/контрольная точка</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FFD521" w14:textId="77777777" w:rsidR="00190C3C" w:rsidRPr="0031290E" w:rsidRDefault="00190C3C" w:rsidP="002D064F">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Дата наступления контрольной точки</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A0233E" w14:textId="77777777" w:rsidR="00190C3C" w:rsidRPr="0031290E" w:rsidRDefault="00190C3C" w:rsidP="002D064F">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Ответственный исполнитель</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74A33E" w14:textId="77777777" w:rsidR="00190C3C" w:rsidRPr="0031290E" w:rsidRDefault="00190C3C" w:rsidP="002D064F">
            <w:pPr>
              <w:widowControl/>
              <w:jc w:val="center"/>
              <w:textAlignment w:val="baseline"/>
              <w:rPr>
                <w:rFonts w:ascii="Times New Roman" w:hAnsi="Times New Roman" w:cs="Times New Roman"/>
                <w:color w:val="000000" w:themeColor="text1"/>
                <w:sz w:val="20"/>
                <w:szCs w:val="20"/>
              </w:rPr>
            </w:pPr>
            <w:r w:rsidRPr="0031290E">
              <w:rPr>
                <w:rFonts w:ascii="Times New Roman" w:hAnsi="Times New Roman" w:cs="Times New Roman"/>
                <w:color w:val="000000" w:themeColor="text1"/>
                <w:sz w:val="20"/>
                <w:szCs w:val="20"/>
              </w:rPr>
              <w:t>Вид подтверждающего документа</w:t>
            </w:r>
          </w:p>
        </w:tc>
      </w:tr>
      <w:tr w:rsidR="00190C3C" w:rsidRPr="0031290E" w14:paraId="51DAEFA1"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E7A1C9" w14:textId="77777777" w:rsidR="00190C3C" w:rsidRPr="0031290E" w:rsidRDefault="00190C3C" w:rsidP="002D064F">
            <w:pPr>
              <w:widowControl/>
              <w:jc w:val="center"/>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1</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36848C" w14:textId="77777777" w:rsidR="00190C3C" w:rsidRPr="0031290E" w:rsidRDefault="00190C3C" w:rsidP="002D064F">
            <w:pPr>
              <w:widowControl/>
              <w:jc w:val="center"/>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2</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87B13F" w14:textId="77777777" w:rsidR="00190C3C" w:rsidRPr="0031290E" w:rsidRDefault="00190C3C" w:rsidP="002D064F">
            <w:pPr>
              <w:widowControl/>
              <w:jc w:val="center"/>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3</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A7952E" w14:textId="77777777" w:rsidR="00190C3C" w:rsidRPr="0031290E" w:rsidRDefault="00190C3C" w:rsidP="002D064F">
            <w:pPr>
              <w:widowControl/>
              <w:jc w:val="center"/>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4</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12D0A4" w14:textId="77777777" w:rsidR="00190C3C" w:rsidRPr="0031290E" w:rsidRDefault="00190C3C" w:rsidP="002D064F">
            <w:pPr>
              <w:widowControl/>
              <w:jc w:val="center"/>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5</w:t>
            </w:r>
          </w:p>
        </w:tc>
      </w:tr>
      <w:tr w:rsidR="00190C3C" w:rsidRPr="0031290E" w14:paraId="37587429"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27DB56" w14:textId="77777777" w:rsidR="00190C3C" w:rsidRPr="0031290E" w:rsidRDefault="00190C3C" w:rsidP="002D064F">
            <w:pPr>
              <w:widowControl/>
              <w:jc w:val="center"/>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1.</w:t>
            </w:r>
          </w:p>
        </w:tc>
        <w:tc>
          <w:tcPr>
            <w:tcW w:w="1378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C72162" w14:textId="680A8CD5" w:rsidR="00190C3C" w:rsidRPr="0031290E" w:rsidRDefault="00190C3C" w:rsidP="004D44D6">
            <w:pPr>
              <w:widowControl/>
              <w:textAlignment w:val="baseline"/>
              <w:rPr>
                <w:rFonts w:ascii="Times New Roman" w:hAnsi="Times New Roman" w:cs="Times New Roman"/>
                <w:b/>
                <w:color w:val="auto"/>
                <w:sz w:val="20"/>
                <w:szCs w:val="20"/>
              </w:rPr>
            </w:pPr>
            <w:r w:rsidRPr="0031290E">
              <w:rPr>
                <w:rFonts w:ascii="Times New Roman" w:hAnsi="Times New Roman" w:cs="Times New Roman"/>
                <w:b/>
                <w:color w:val="000000" w:themeColor="text1"/>
                <w:sz w:val="20"/>
                <w:szCs w:val="20"/>
              </w:rPr>
              <w:t>Задача «</w:t>
            </w:r>
            <w:r w:rsidRPr="0031290E">
              <w:rPr>
                <w:rFonts w:ascii="Times New Roman" w:hAnsi="Times New Roman" w:cs="Times New Roman"/>
                <w:b/>
                <w:color w:val="auto"/>
                <w:sz w:val="20"/>
                <w:szCs w:val="20"/>
              </w:rPr>
              <w:t>Организация отдыха и оздоровления детей в возрасте от 6,5 до 18 лет, в том числе детей, находящихся в трудной жизненной ситуации"</w:t>
            </w:r>
          </w:p>
        </w:tc>
      </w:tr>
      <w:tr w:rsidR="0031290E" w:rsidRPr="0031290E" w14:paraId="7365651C"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3F426F" w14:textId="77777777" w:rsidR="0031290E" w:rsidRPr="0031290E" w:rsidRDefault="0031290E" w:rsidP="0031290E">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E4A2D3" w14:textId="143B3922" w:rsidR="0031290E" w:rsidRPr="0031290E" w:rsidRDefault="0031290E" w:rsidP="0031290E">
            <w:pPr>
              <w:widowControl/>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Мер</w:t>
            </w:r>
            <w:r>
              <w:rPr>
                <w:rFonts w:ascii="Times New Roman" w:hAnsi="Times New Roman" w:cs="Times New Roman"/>
                <w:color w:val="auto"/>
                <w:sz w:val="20"/>
                <w:szCs w:val="20"/>
              </w:rPr>
              <w:t>оприятие (результат) "Проведена</w:t>
            </w:r>
            <w:r w:rsidRPr="0031290E">
              <w:rPr>
                <w:rFonts w:ascii="Times New Roman" w:hAnsi="Times New Roman" w:cs="Times New Roman"/>
                <w:color w:val="auto"/>
                <w:sz w:val="20"/>
                <w:szCs w:val="20"/>
              </w:rPr>
              <w:t xml:space="preserve"> оздор</w:t>
            </w:r>
            <w:r>
              <w:rPr>
                <w:rFonts w:ascii="Times New Roman" w:hAnsi="Times New Roman" w:cs="Times New Roman"/>
                <w:color w:val="auto"/>
                <w:sz w:val="20"/>
                <w:szCs w:val="20"/>
              </w:rPr>
              <w:t>овительная кампания</w:t>
            </w:r>
            <w:r w:rsidRPr="0031290E">
              <w:rPr>
                <w:rFonts w:ascii="Times New Roman" w:hAnsi="Times New Roman" w:cs="Times New Roman"/>
                <w:color w:val="auto"/>
                <w:sz w:val="20"/>
                <w:szCs w:val="20"/>
              </w:rPr>
              <w:t xml:space="preserve"> детей"</w:t>
            </w:r>
            <w:r>
              <w:rPr>
                <w:rFonts w:ascii="Times New Roman" w:hAnsi="Times New Roman" w:cs="Times New Roman"/>
                <w:color w:val="auto"/>
                <w:sz w:val="20"/>
                <w:szCs w:val="20"/>
              </w:rPr>
              <w:t xml:space="preserve"> в 2025 году</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472DED" w14:textId="12BD4243" w:rsidR="0031290E"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B9BC8E" w14:textId="579DD286" w:rsidR="0031290E"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837D28" w14:textId="170BF8A4" w:rsidR="0031290E"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4D44D6" w:rsidRPr="0031290E" w14:paraId="2888F185"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634CFE" w14:textId="77777777" w:rsidR="004D44D6" w:rsidRPr="0031290E" w:rsidRDefault="004D44D6" w:rsidP="004D44D6">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D505FA" w14:textId="77777777" w:rsidR="004D44D6" w:rsidRDefault="004D44D6" w:rsidP="004D44D6">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"Проведена</w:t>
            </w:r>
            <w:r w:rsidRPr="0031290E">
              <w:rPr>
                <w:rFonts w:ascii="Times New Roman" w:hAnsi="Times New Roman" w:cs="Times New Roman"/>
                <w:color w:val="auto"/>
                <w:sz w:val="20"/>
                <w:szCs w:val="20"/>
              </w:rPr>
              <w:t xml:space="preserve"> оздор</w:t>
            </w:r>
            <w:r>
              <w:rPr>
                <w:rFonts w:ascii="Times New Roman" w:hAnsi="Times New Roman" w:cs="Times New Roman"/>
                <w:color w:val="auto"/>
                <w:sz w:val="20"/>
                <w:szCs w:val="20"/>
              </w:rPr>
              <w:t>овительная кампания</w:t>
            </w:r>
            <w:r w:rsidRPr="0031290E">
              <w:rPr>
                <w:rFonts w:ascii="Times New Roman" w:hAnsi="Times New Roman" w:cs="Times New Roman"/>
                <w:color w:val="auto"/>
                <w:sz w:val="20"/>
                <w:szCs w:val="20"/>
              </w:rPr>
              <w:t xml:space="preserve"> детей"</w:t>
            </w:r>
            <w:r>
              <w:rPr>
                <w:rFonts w:ascii="Times New Roman" w:hAnsi="Times New Roman" w:cs="Times New Roman"/>
                <w:color w:val="auto"/>
                <w:sz w:val="20"/>
                <w:szCs w:val="20"/>
              </w:rPr>
              <w:t xml:space="preserve"> </w:t>
            </w:r>
          </w:p>
          <w:p w14:paraId="658D9DA3" w14:textId="71F9162F" w:rsidR="004D44D6" w:rsidRPr="0031290E" w:rsidRDefault="004D44D6" w:rsidP="004D44D6">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в 2025 году</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C5F7B1" w14:textId="77777777" w:rsidR="004D44D6" w:rsidRDefault="004D44D6" w:rsidP="004D44D6">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20BC1273" w14:textId="77777777" w:rsidR="004D44D6" w:rsidRDefault="004D44D6" w:rsidP="004D44D6">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6A1C94C0" w14:textId="77777777" w:rsidR="004D44D6" w:rsidRDefault="004D44D6" w:rsidP="004D44D6">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04E56FAD" w14:textId="658374D2" w:rsidR="004D44D6" w:rsidRDefault="004D44D6" w:rsidP="004D44D6">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FA042E" w14:textId="7F258BC7" w:rsidR="004D44D6" w:rsidRPr="0031290E" w:rsidRDefault="004D44D6" w:rsidP="004D44D6">
            <w:pPr>
              <w:widowControl/>
              <w:textAlignment w:val="baseline"/>
              <w:rPr>
                <w:rFonts w:ascii="Times New Roman" w:hAnsi="Times New Roman" w:cs="Times New Roman"/>
                <w:bCs/>
                <w:color w:val="000000" w:themeColor="text1"/>
                <w:kern w:val="36"/>
                <w:sz w:val="20"/>
                <w:szCs w:val="20"/>
              </w:rPr>
            </w:pPr>
            <w:r w:rsidRPr="0031290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31290E">
              <w:rPr>
                <w:rFonts w:ascii="Times New Roman" w:hAnsi="Times New Roman" w:cs="Times New Roman"/>
                <w:bCs/>
                <w:color w:val="000000" w:themeColor="text1"/>
                <w:kern w:val="36"/>
                <w:sz w:val="20"/>
                <w:szCs w:val="20"/>
              </w:rPr>
              <w:t xml:space="preserve"> </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7F4BBA" w14:textId="5E705C49" w:rsidR="004D44D6" w:rsidRDefault="004D44D6" w:rsidP="004D44D6">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отчет</w:t>
            </w:r>
          </w:p>
        </w:tc>
      </w:tr>
      <w:tr w:rsidR="00B75C5A" w:rsidRPr="0031290E" w14:paraId="3C797B92"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E4CD80"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AC5162" w14:textId="2257FDF3" w:rsidR="00B75C5A" w:rsidRPr="0031290E" w:rsidRDefault="00B75C5A" w:rsidP="00B75C5A">
            <w:pPr>
              <w:widowControl/>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Мер</w:t>
            </w:r>
            <w:r>
              <w:rPr>
                <w:rFonts w:ascii="Times New Roman" w:hAnsi="Times New Roman" w:cs="Times New Roman"/>
                <w:color w:val="auto"/>
                <w:sz w:val="20"/>
                <w:szCs w:val="20"/>
              </w:rPr>
              <w:t>оприятие (результат) "Проведена</w:t>
            </w:r>
            <w:r w:rsidRPr="0031290E">
              <w:rPr>
                <w:rFonts w:ascii="Times New Roman" w:hAnsi="Times New Roman" w:cs="Times New Roman"/>
                <w:color w:val="auto"/>
                <w:sz w:val="20"/>
                <w:szCs w:val="20"/>
              </w:rPr>
              <w:t xml:space="preserve"> оздор</w:t>
            </w:r>
            <w:r>
              <w:rPr>
                <w:rFonts w:ascii="Times New Roman" w:hAnsi="Times New Roman" w:cs="Times New Roman"/>
                <w:color w:val="auto"/>
                <w:sz w:val="20"/>
                <w:szCs w:val="20"/>
              </w:rPr>
              <w:t>овительная кампания</w:t>
            </w:r>
            <w:r w:rsidRPr="0031290E">
              <w:rPr>
                <w:rFonts w:ascii="Times New Roman" w:hAnsi="Times New Roman" w:cs="Times New Roman"/>
                <w:color w:val="auto"/>
                <w:sz w:val="20"/>
                <w:szCs w:val="20"/>
              </w:rPr>
              <w:t xml:space="preserve"> детей"</w:t>
            </w:r>
            <w:r>
              <w:rPr>
                <w:rFonts w:ascii="Times New Roman" w:hAnsi="Times New Roman" w:cs="Times New Roman"/>
                <w:color w:val="auto"/>
                <w:sz w:val="20"/>
                <w:szCs w:val="20"/>
              </w:rPr>
              <w:t xml:space="preserve"> в 2026 году</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BB0B0C" w14:textId="3F133736" w:rsidR="00B75C5A"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A39B29" w14:textId="4B56A001" w:rsidR="00B75C5A" w:rsidRPr="0031290E"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843888" w14:textId="58D17279" w:rsidR="00B75C5A"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B75C5A" w:rsidRPr="0031290E" w14:paraId="6B4B18B8"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D8E8C2"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517A47" w14:textId="77777777" w:rsidR="00B75C5A"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"Проведена</w:t>
            </w:r>
            <w:r w:rsidRPr="0031290E">
              <w:rPr>
                <w:rFonts w:ascii="Times New Roman" w:hAnsi="Times New Roman" w:cs="Times New Roman"/>
                <w:color w:val="auto"/>
                <w:sz w:val="20"/>
                <w:szCs w:val="20"/>
              </w:rPr>
              <w:t xml:space="preserve"> оздор</w:t>
            </w:r>
            <w:r>
              <w:rPr>
                <w:rFonts w:ascii="Times New Roman" w:hAnsi="Times New Roman" w:cs="Times New Roman"/>
                <w:color w:val="auto"/>
                <w:sz w:val="20"/>
                <w:szCs w:val="20"/>
              </w:rPr>
              <w:t>овительная кампания</w:t>
            </w:r>
            <w:r w:rsidRPr="0031290E">
              <w:rPr>
                <w:rFonts w:ascii="Times New Roman" w:hAnsi="Times New Roman" w:cs="Times New Roman"/>
                <w:color w:val="auto"/>
                <w:sz w:val="20"/>
                <w:szCs w:val="20"/>
              </w:rPr>
              <w:t xml:space="preserve"> детей"</w:t>
            </w:r>
            <w:r>
              <w:rPr>
                <w:rFonts w:ascii="Times New Roman" w:hAnsi="Times New Roman" w:cs="Times New Roman"/>
                <w:color w:val="auto"/>
                <w:sz w:val="20"/>
                <w:szCs w:val="20"/>
              </w:rPr>
              <w:t xml:space="preserve"> </w:t>
            </w:r>
          </w:p>
          <w:p w14:paraId="46661FC9" w14:textId="4B83F518" w:rsidR="00B75C5A" w:rsidRPr="0031290E" w:rsidRDefault="00B75C5A" w:rsidP="00B75C5A">
            <w:pPr>
              <w:widowControl/>
              <w:textAlignment w:val="baseline"/>
              <w:rPr>
                <w:rFonts w:ascii="Times New Roman" w:hAnsi="Times New Roman" w:cs="Times New Roman"/>
                <w:color w:val="auto"/>
                <w:sz w:val="20"/>
                <w:szCs w:val="20"/>
              </w:rPr>
            </w:pP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6F6344"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1B3FE632"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7D6ED25E"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56DE3C88" w14:textId="1F8967EC"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C5176F" w14:textId="7564814D" w:rsidR="00B75C5A" w:rsidRPr="0031290E" w:rsidRDefault="00B75C5A" w:rsidP="00B75C5A">
            <w:pPr>
              <w:widowControl/>
              <w:textAlignment w:val="baseline"/>
              <w:rPr>
                <w:rFonts w:ascii="Times New Roman" w:hAnsi="Times New Roman" w:cs="Times New Roman"/>
                <w:bCs/>
                <w:color w:val="000000" w:themeColor="text1"/>
                <w:kern w:val="36"/>
                <w:sz w:val="20"/>
                <w:szCs w:val="20"/>
              </w:rPr>
            </w:pPr>
            <w:r w:rsidRPr="0031290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31290E">
              <w:rPr>
                <w:rFonts w:ascii="Times New Roman" w:hAnsi="Times New Roman" w:cs="Times New Roman"/>
                <w:bCs/>
                <w:color w:val="000000" w:themeColor="text1"/>
                <w:kern w:val="36"/>
                <w:sz w:val="20"/>
                <w:szCs w:val="20"/>
              </w:rPr>
              <w:t xml:space="preserve"> </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20B19F" w14:textId="2BC16C7F"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отчет</w:t>
            </w:r>
          </w:p>
        </w:tc>
      </w:tr>
      <w:tr w:rsidR="00B75C5A" w:rsidRPr="0031290E" w14:paraId="21736897"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86526E"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14F6E5" w14:textId="3B3267C8" w:rsidR="00B75C5A" w:rsidRPr="0031290E" w:rsidRDefault="00B75C5A" w:rsidP="00B75C5A">
            <w:pPr>
              <w:widowControl/>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Мер</w:t>
            </w:r>
            <w:r>
              <w:rPr>
                <w:rFonts w:ascii="Times New Roman" w:hAnsi="Times New Roman" w:cs="Times New Roman"/>
                <w:color w:val="auto"/>
                <w:sz w:val="20"/>
                <w:szCs w:val="20"/>
              </w:rPr>
              <w:t>оприятие (результат) "Проведена</w:t>
            </w:r>
            <w:r w:rsidRPr="0031290E">
              <w:rPr>
                <w:rFonts w:ascii="Times New Roman" w:hAnsi="Times New Roman" w:cs="Times New Roman"/>
                <w:color w:val="auto"/>
                <w:sz w:val="20"/>
                <w:szCs w:val="20"/>
              </w:rPr>
              <w:t xml:space="preserve"> оздор</w:t>
            </w:r>
            <w:r>
              <w:rPr>
                <w:rFonts w:ascii="Times New Roman" w:hAnsi="Times New Roman" w:cs="Times New Roman"/>
                <w:color w:val="auto"/>
                <w:sz w:val="20"/>
                <w:szCs w:val="20"/>
              </w:rPr>
              <w:t>овительная кампания</w:t>
            </w:r>
            <w:r w:rsidRPr="0031290E">
              <w:rPr>
                <w:rFonts w:ascii="Times New Roman" w:hAnsi="Times New Roman" w:cs="Times New Roman"/>
                <w:color w:val="auto"/>
                <w:sz w:val="20"/>
                <w:szCs w:val="20"/>
              </w:rPr>
              <w:t xml:space="preserve"> детей"</w:t>
            </w:r>
            <w:r>
              <w:rPr>
                <w:rFonts w:ascii="Times New Roman" w:hAnsi="Times New Roman" w:cs="Times New Roman"/>
                <w:color w:val="auto"/>
                <w:sz w:val="20"/>
                <w:szCs w:val="20"/>
              </w:rPr>
              <w:t xml:space="preserve"> в 2027 году</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5053C2" w14:textId="2DBCFA43" w:rsidR="00B75C5A"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AA0588" w14:textId="48F8B95F" w:rsidR="00B75C5A" w:rsidRPr="0031290E"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A2F3E4" w14:textId="6A6A2081" w:rsidR="00B75C5A"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B75C5A" w:rsidRPr="0031290E" w14:paraId="7BCBE612"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394B26"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FD59E0" w14:textId="77777777" w:rsidR="00B75C5A"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"Проведена</w:t>
            </w:r>
            <w:r w:rsidRPr="0031290E">
              <w:rPr>
                <w:rFonts w:ascii="Times New Roman" w:hAnsi="Times New Roman" w:cs="Times New Roman"/>
                <w:color w:val="auto"/>
                <w:sz w:val="20"/>
                <w:szCs w:val="20"/>
              </w:rPr>
              <w:t xml:space="preserve"> оздор</w:t>
            </w:r>
            <w:r>
              <w:rPr>
                <w:rFonts w:ascii="Times New Roman" w:hAnsi="Times New Roman" w:cs="Times New Roman"/>
                <w:color w:val="auto"/>
                <w:sz w:val="20"/>
                <w:szCs w:val="20"/>
              </w:rPr>
              <w:t>овительная кампания</w:t>
            </w:r>
            <w:r w:rsidRPr="0031290E">
              <w:rPr>
                <w:rFonts w:ascii="Times New Roman" w:hAnsi="Times New Roman" w:cs="Times New Roman"/>
                <w:color w:val="auto"/>
                <w:sz w:val="20"/>
                <w:szCs w:val="20"/>
              </w:rPr>
              <w:t xml:space="preserve"> детей"</w:t>
            </w:r>
            <w:r>
              <w:rPr>
                <w:rFonts w:ascii="Times New Roman" w:hAnsi="Times New Roman" w:cs="Times New Roman"/>
                <w:color w:val="auto"/>
                <w:sz w:val="20"/>
                <w:szCs w:val="20"/>
              </w:rPr>
              <w:t xml:space="preserve"> </w:t>
            </w:r>
          </w:p>
          <w:p w14:paraId="1D04D68F" w14:textId="425CC277" w:rsidR="00B75C5A" w:rsidRPr="0031290E" w:rsidRDefault="00B75C5A" w:rsidP="00B75C5A">
            <w:pPr>
              <w:widowControl/>
              <w:textAlignment w:val="baseline"/>
              <w:rPr>
                <w:rFonts w:ascii="Times New Roman" w:hAnsi="Times New Roman" w:cs="Times New Roman"/>
                <w:color w:val="auto"/>
                <w:sz w:val="20"/>
                <w:szCs w:val="20"/>
              </w:rPr>
            </w:pP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A78D53"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49E58517"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052F9854"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5DA7F90D" w14:textId="0DF3813F"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0A3E0B" w14:textId="51B2003D" w:rsidR="00B75C5A" w:rsidRPr="0031290E" w:rsidRDefault="00B75C5A" w:rsidP="00B75C5A">
            <w:pPr>
              <w:widowControl/>
              <w:textAlignment w:val="baseline"/>
              <w:rPr>
                <w:rFonts w:ascii="Times New Roman" w:hAnsi="Times New Roman" w:cs="Times New Roman"/>
                <w:bCs/>
                <w:color w:val="000000" w:themeColor="text1"/>
                <w:kern w:val="36"/>
                <w:sz w:val="20"/>
                <w:szCs w:val="20"/>
              </w:rPr>
            </w:pPr>
            <w:r w:rsidRPr="0031290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31290E">
              <w:rPr>
                <w:rFonts w:ascii="Times New Roman" w:hAnsi="Times New Roman" w:cs="Times New Roman"/>
                <w:bCs/>
                <w:color w:val="000000" w:themeColor="text1"/>
                <w:kern w:val="36"/>
                <w:sz w:val="20"/>
                <w:szCs w:val="20"/>
              </w:rPr>
              <w:t xml:space="preserve"> </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FAE90F" w14:textId="34C00066"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отчет</w:t>
            </w:r>
          </w:p>
        </w:tc>
      </w:tr>
      <w:tr w:rsidR="00B75C5A" w:rsidRPr="0031290E" w14:paraId="14424CBE"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284DA5"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377123" w14:textId="4BA77412" w:rsidR="00B75C5A" w:rsidRPr="0031290E" w:rsidRDefault="00B75C5A" w:rsidP="00B75C5A">
            <w:pPr>
              <w:widowControl/>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Меро</w:t>
            </w:r>
            <w:r>
              <w:rPr>
                <w:rFonts w:ascii="Times New Roman" w:hAnsi="Times New Roman" w:cs="Times New Roman"/>
                <w:color w:val="auto"/>
                <w:sz w:val="20"/>
                <w:szCs w:val="20"/>
              </w:rPr>
              <w:t>приятие (результат) "Организован отдых и оздоровление</w:t>
            </w:r>
            <w:r w:rsidRPr="0031290E">
              <w:rPr>
                <w:rFonts w:ascii="Times New Roman" w:hAnsi="Times New Roman" w:cs="Times New Roman"/>
                <w:color w:val="auto"/>
                <w:sz w:val="20"/>
                <w:szCs w:val="20"/>
              </w:rPr>
              <w:t xml:space="preserve"> дет</w:t>
            </w:r>
            <w:r>
              <w:rPr>
                <w:rFonts w:ascii="Times New Roman" w:hAnsi="Times New Roman" w:cs="Times New Roman"/>
                <w:color w:val="auto"/>
                <w:sz w:val="20"/>
                <w:szCs w:val="20"/>
              </w:rPr>
              <w:t>ей, находящихся в ТЖС" в 2025 году</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FBF60D" w14:textId="6318F306" w:rsidR="00B75C5A"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1B27C1" w14:textId="05EDDE6A" w:rsidR="00B75C5A" w:rsidRPr="0031290E"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D0C5D4" w14:textId="1BCEA807" w:rsidR="00B75C5A" w:rsidRPr="0031290E"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B75C5A" w:rsidRPr="0031290E" w14:paraId="6B05437F"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D92D4E"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ABE4D3" w14:textId="3CD8C565" w:rsidR="00B75C5A" w:rsidRPr="0031290E"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"Организован отдых и оздоровление</w:t>
            </w:r>
            <w:r w:rsidRPr="0031290E">
              <w:rPr>
                <w:rFonts w:ascii="Times New Roman" w:hAnsi="Times New Roman" w:cs="Times New Roman"/>
                <w:color w:val="auto"/>
                <w:sz w:val="20"/>
                <w:szCs w:val="20"/>
              </w:rPr>
              <w:t xml:space="preserve"> дет</w:t>
            </w:r>
            <w:r>
              <w:rPr>
                <w:rFonts w:ascii="Times New Roman" w:hAnsi="Times New Roman" w:cs="Times New Roman"/>
                <w:color w:val="auto"/>
                <w:sz w:val="20"/>
                <w:szCs w:val="20"/>
              </w:rPr>
              <w:t xml:space="preserve">ей, находящихся в ТЖС" </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C9C88D"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481F8A8F"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7D1378C5"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6D76442C" w14:textId="6F0D2230"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lastRenderedPageBreak/>
              <w:t>15.01</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223DCC" w14:textId="65E578C2" w:rsidR="00B75C5A" w:rsidRPr="0031290E" w:rsidRDefault="00B75C5A" w:rsidP="00B75C5A">
            <w:pPr>
              <w:widowControl/>
              <w:textAlignment w:val="baseline"/>
              <w:rPr>
                <w:rFonts w:ascii="Times New Roman" w:hAnsi="Times New Roman" w:cs="Times New Roman"/>
                <w:bCs/>
                <w:color w:val="000000" w:themeColor="text1"/>
                <w:kern w:val="36"/>
                <w:sz w:val="20"/>
                <w:szCs w:val="20"/>
              </w:rPr>
            </w:pPr>
            <w:r w:rsidRPr="0031290E">
              <w:rPr>
                <w:rFonts w:ascii="Times New Roman" w:hAnsi="Times New Roman" w:cs="Times New Roman"/>
                <w:bCs/>
                <w:color w:val="000000" w:themeColor="text1"/>
                <w:kern w:val="36"/>
                <w:sz w:val="20"/>
                <w:szCs w:val="20"/>
              </w:rPr>
              <w:lastRenderedPageBreak/>
              <w:t>МКУ «Управление образования</w:t>
            </w:r>
            <w:r>
              <w:rPr>
                <w:rFonts w:ascii="Times New Roman" w:hAnsi="Times New Roman" w:cs="Times New Roman"/>
                <w:bCs/>
                <w:color w:val="000000" w:themeColor="text1"/>
                <w:kern w:val="36"/>
                <w:sz w:val="20"/>
                <w:szCs w:val="20"/>
              </w:rPr>
              <w:t>»</w:t>
            </w:r>
            <w:r w:rsidRPr="0031290E">
              <w:rPr>
                <w:rFonts w:ascii="Times New Roman" w:hAnsi="Times New Roman" w:cs="Times New Roman"/>
                <w:bCs/>
                <w:color w:val="000000" w:themeColor="text1"/>
                <w:kern w:val="36"/>
                <w:sz w:val="20"/>
                <w:szCs w:val="20"/>
              </w:rPr>
              <w:t xml:space="preserve"> </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A9B804" w14:textId="2F5684EB"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отчет</w:t>
            </w:r>
          </w:p>
        </w:tc>
      </w:tr>
      <w:tr w:rsidR="00B75C5A" w:rsidRPr="0031290E" w14:paraId="5E64EF10"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507158"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1904C1" w14:textId="6113C84B" w:rsidR="00B75C5A" w:rsidRPr="0031290E" w:rsidRDefault="00B75C5A" w:rsidP="00B75C5A">
            <w:pPr>
              <w:widowControl/>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Меро</w:t>
            </w:r>
            <w:r>
              <w:rPr>
                <w:rFonts w:ascii="Times New Roman" w:hAnsi="Times New Roman" w:cs="Times New Roman"/>
                <w:color w:val="auto"/>
                <w:sz w:val="20"/>
                <w:szCs w:val="20"/>
              </w:rPr>
              <w:t>приятие (результат) "Организован отдых и оздоровление</w:t>
            </w:r>
            <w:r w:rsidRPr="0031290E">
              <w:rPr>
                <w:rFonts w:ascii="Times New Roman" w:hAnsi="Times New Roman" w:cs="Times New Roman"/>
                <w:color w:val="auto"/>
                <w:sz w:val="20"/>
                <w:szCs w:val="20"/>
              </w:rPr>
              <w:t xml:space="preserve"> дет</w:t>
            </w:r>
            <w:r>
              <w:rPr>
                <w:rFonts w:ascii="Times New Roman" w:hAnsi="Times New Roman" w:cs="Times New Roman"/>
                <w:color w:val="auto"/>
                <w:sz w:val="20"/>
                <w:szCs w:val="20"/>
              </w:rPr>
              <w:t>ей, находящихся в ТЖС" в 2026 году</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D8140B" w14:textId="2CD3BF0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8598C1" w14:textId="0498FCE9" w:rsidR="00B75C5A" w:rsidRPr="0031290E" w:rsidRDefault="00B75C5A" w:rsidP="00B75C5A">
            <w:pPr>
              <w:widowControl/>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41FBC7" w14:textId="1DC26708"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B75C5A" w:rsidRPr="0031290E" w14:paraId="1693AE7F"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E5EDC2"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DF0338" w14:textId="54DCEACB" w:rsidR="00B75C5A" w:rsidRPr="0031290E"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"Организован отдых и оздоровление</w:t>
            </w:r>
            <w:r w:rsidRPr="0031290E">
              <w:rPr>
                <w:rFonts w:ascii="Times New Roman" w:hAnsi="Times New Roman" w:cs="Times New Roman"/>
                <w:color w:val="auto"/>
                <w:sz w:val="20"/>
                <w:szCs w:val="20"/>
              </w:rPr>
              <w:t xml:space="preserve"> дет</w:t>
            </w:r>
            <w:r>
              <w:rPr>
                <w:rFonts w:ascii="Times New Roman" w:hAnsi="Times New Roman" w:cs="Times New Roman"/>
                <w:color w:val="auto"/>
                <w:sz w:val="20"/>
                <w:szCs w:val="20"/>
              </w:rPr>
              <w:t xml:space="preserve">ей, находящихся в ТЖС" </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320EC2"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6A6CE53E"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6EA36146"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4A8B49B8" w14:textId="0CD7ADE6"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97F188" w14:textId="49370095" w:rsidR="00B75C5A" w:rsidRPr="0031290E" w:rsidRDefault="00B75C5A" w:rsidP="00B75C5A">
            <w:pPr>
              <w:widowControl/>
              <w:textAlignment w:val="baseline"/>
              <w:rPr>
                <w:rFonts w:ascii="Times New Roman" w:hAnsi="Times New Roman" w:cs="Times New Roman"/>
                <w:bCs/>
                <w:color w:val="000000" w:themeColor="text1"/>
                <w:kern w:val="36"/>
                <w:sz w:val="20"/>
                <w:szCs w:val="20"/>
              </w:rPr>
            </w:pPr>
            <w:r w:rsidRPr="0031290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31290E">
              <w:rPr>
                <w:rFonts w:ascii="Times New Roman" w:hAnsi="Times New Roman" w:cs="Times New Roman"/>
                <w:bCs/>
                <w:color w:val="000000" w:themeColor="text1"/>
                <w:kern w:val="36"/>
                <w:sz w:val="20"/>
                <w:szCs w:val="20"/>
              </w:rPr>
              <w:t xml:space="preserve"> </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19D881" w14:textId="5E1E3E8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отчет</w:t>
            </w:r>
          </w:p>
        </w:tc>
      </w:tr>
      <w:tr w:rsidR="00B75C5A" w:rsidRPr="0031290E" w14:paraId="5BBB165F"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383200"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E2FBC0" w14:textId="521CF425" w:rsidR="00B75C5A" w:rsidRPr="0031290E" w:rsidRDefault="00B75C5A" w:rsidP="00B75C5A">
            <w:pPr>
              <w:widowControl/>
              <w:textAlignment w:val="baseline"/>
              <w:rPr>
                <w:rFonts w:ascii="Times New Roman" w:hAnsi="Times New Roman" w:cs="Times New Roman"/>
                <w:color w:val="auto"/>
                <w:sz w:val="20"/>
                <w:szCs w:val="20"/>
              </w:rPr>
            </w:pPr>
            <w:r w:rsidRPr="0031290E">
              <w:rPr>
                <w:rFonts w:ascii="Times New Roman" w:hAnsi="Times New Roman" w:cs="Times New Roman"/>
                <w:color w:val="auto"/>
                <w:sz w:val="20"/>
                <w:szCs w:val="20"/>
              </w:rPr>
              <w:t>Меро</w:t>
            </w:r>
            <w:r>
              <w:rPr>
                <w:rFonts w:ascii="Times New Roman" w:hAnsi="Times New Roman" w:cs="Times New Roman"/>
                <w:color w:val="auto"/>
                <w:sz w:val="20"/>
                <w:szCs w:val="20"/>
              </w:rPr>
              <w:t>приятие (результат) "Организован отдых и оздоровление</w:t>
            </w:r>
            <w:r w:rsidRPr="0031290E">
              <w:rPr>
                <w:rFonts w:ascii="Times New Roman" w:hAnsi="Times New Roman" w:cs="Times New Roman"/>
                <w:color w:val="auto"/>
                <w:sz w:val="20"/>
                <w:szCs w:val="20"/>
              </w:rPr>
              <w:t xml:space="preserve"> дет</w:t>
            </w:r>
            <w:r>
              <w:rPr>
                <w:rFonts w:ascii="Times New Roman" w:hAnsi="Times New Roman" w:cs="Times New Roman"/>
                <w:color w:val="auto"/>
                <w:sz w:val="20"/>
                <w:szCs w:val="20"/>
              </w:rPr>
              <w:t>ей, находящихся в ТЖС" в 2027 году</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E0AEBF" w14:textId="710E2EE6"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9C9F7E" w14:textId="138C4FD9" w:rsidR="00B75C5A" w:rsidRPr="0031290E" w:rsidRDefault="00B75C5A" w:rsidP="00B75C5A">
            <w:pPr>
              <w:widowControl/>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9F70E7" w14:textId="14FEFD16"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r>
      <w:tr w:rsidR="00B75C5A" w:rsidRPr="0031290E" w14:paraId="10243FA3" w14:textId="77777777" w:rsidTr="0031290E">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EEA62D" w14:textId="77777777" w:rsidR="00B75C5A" w:rsidRPr="0031290E" w:rsidRDefault="00B75C5A" w:rsidP="00B75C5A">
            <w:pPr>
              <w:widowControl/>
              <w:jc w:val="center"/>
              <w:textAlignment w:val="baseline"/>
              <w:rPr>
                <w:rFonts w:ascii="Times New Roman" w:hAnsi="Times New Roman" w:cs="Times New Roman"/>
                <w:color w:val="auto"/>
                <w:sz w:val="20"/>
                <w:szCs w:val="20"/>
              </w:rPr>
            </w:pP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69F120" w14:textId="7F373AB4" w:rsidR="00B75C5A" w:rsidRPr="0031290E" w:rsidRDefault="00B75C5A" w:rsidP="00B75C5A">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 "Организован отдых и оздоровление</w:t>
            </w:r>
            <w:r w:rsidRPr="0031290E">
              <w:rPr>
                <w:rFonts w:ascii="Times New Roman" w:hAnsi="Times New Roman" w:cs="Times New Roman"/>
                <w:color w:val="auto"/>
                <w:sz w:val="20"/>
                <w:szCs w:val="20"/>
              </w:rPr>
              <w:t xml:space="preserve"> дет</w:t>
            </w:r>
            <w:r>
              <w:rPr>
                <w:rFonts w:ascii="Times New Roman" w:hAnsi="Times New Roman" w:cs="Times New Roman"/>
                <w:color w:val="auto"/>
                <w:sz w:val="20"/>
                <w:szCs w:val="20"/>
              </w:rPr>
              <w:t xml:space="preserve">ей, находящихся в ТЖС" </w:t>
            </w:r>
          </w:p>
        </w:tc>
        <w:tc>
          <w:tcPr>
            <w:tcW w:w="16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F37A49"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60A735C2"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09C63B42" w14:textId="77777777"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73543E3A" w14:textId="14DBF60C"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E41C9A" w14:textId="557ADE22" w:rsidR="00B75C5A" w:rsidRPr="0031290E" w:rsidRDefault="00B75C5A" w:rsidP="00B75C5A">
            <w:pPr>
              <w:widowControl/>
              <w:textAlignment w:val="baseline"/>
              <w:rPr>
                <w:rFonts w:ascii="Times New Roman" w:hAnsi="Times New Roman" w:cs="Times New Roman"/>
                <w:bCs/>
                <w:color w:val="000000" w:themeColor="text1"/>
                <w:kern w:val="36"/>
                <w:sz w:val="20"/>
                <w:szCs w:val="20"/>
              </w:rPr>
            </w:pPr>
            <w:r w:rsidRPr="0031290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31290E">
              <w:rPr>
                <w:rFonts w:ascii="Times New Roman" w:hAnsi="Times New Roman" w:cs="Times New Roman"/>
                <w:bCs/>
                <w:color w:val="000000" w:themeColor="text1"/>
                <w:kern w:val="36"/>
                <w:sz w:val="20"/>
                <w:szCs w:val="20"/>
              </w:rPr>
              <w:t xml:space="preserve"> </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29F838" w14:textId="65A8ABE5" w:rsidR="00B75C5A" w:rsidRDefault="00B75C5A" w:rsidP="00B75C5A">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отчет</w:t>
            </w:r>
          </w:p>
        </w:tc>
      </w:tr>
    </w:tbl>
    <w:p w14:paraId="4E86D47D" w14:textId="77777777" w:rsidR="00190C3C" w:rsidRDefault="00190C3C" w:rsidP="000E16EC">
      <w:pPr>
        <w:jc w:val="center"/>
        <w:rPr>
          <w:rFonts w:ascii="Times New Roman" w:hAnsi="Times New Roman" w:cs="Times New Roman"/>
          <w:sz w:val="28"/>
          <w:szCs w:val="28"/>
        </w:rPr>
      </w:pPr>
    </w:p>
    <w:p w14:paraId="2592937B" w14:textId="77777777" w:rsidR="00190C3C" w:rsidRDefault="00190C3C" w:rsidP="000E16EC">
      <w:pPr>
        <w:jc w:val="center"/>
        <w:rPr>
          <w:rFonts w:ascii="Times New Roman" w:hAnsi="Times New Roman" w:cs="Times New Roman"/>
          <w:sz w:val="28"/>
          <w:szCs w:val="28"/>
        </w:rPr>
      </w:pPr>
    </w:p>
    <w:p w14:paraId="0330A7E2" w14:textId="77777777" w:rsidR="008B0FBE" w:rsidRDefault="008B0FBE" w:rsidP="000E16EC">
      <w:pPr>
        <w:jc w:val="center"/>
        <w:rPr>
          <w:rFonts w:ascii="Times New Roman" w:hAnsi="Times New Roman" w:cs="Times New Roman"/>
          <w:sz w:val="28"/>
          <w:szCs w:val="28"/>
        </w:rPr>
      </w:pPr>
    </w:p>
    <w:p w14:paraId="7CA5468A" w14:textId="77777777" w:rsidR="008B0FBE" w:rsidRDefault="008B0FBE" w:rsidP="000E16EC">
      <w:pPr>
        <w:jc w:val="center"/>
        <w:rPr>
          <w:rFonts w:ascii="Times New Roman" w:hAnsi="Times New Roman" w:cs="Times New Roman"/>
          <w:sz w:val="28"/>
          <w:szCs w:val="28"/>
        </w:rPr>
      </w:pPr>
    </w:p>
    <w:p w14:paraId="6B901A3D" w14:textId="77777777" w:rsidR="008B0FBE" w:rsidRDefault="008B0FBE" w:rsidP="000E16EC">
      <w:pPr>
        <w:jc w:val="center"/>
        <w:rPr>
          <w:rFonts w:ascii="Times New Roman" w:hAnsi="Times New Roman" w:cs="Times New Roman"/>
          <w:sz w:val="28"/>
          <w:szCs w:val="28"/>
        </w:rPr>
      </w:pPr>
    </w:p>
    <w:p w14:paraId="124B7B8B" w14:textId="77777777" w:rsidR="008B0FBE" w:rsidRDefault="008B0FBE" w:rsidP="000E16EC">
      <w:pPr>
        <w:jc w:val="center"/>
        <w:rPr>
          <w:rFonts w:ascii="Times New Roman" w:hAnsi="Times New Roman" w:cs="Times New Roman"/>
          <w:sz w:val="28"/>
          <w:szCs w:val="28"/>
        </w:rPr>
      </w:pPr>
    </w:p>
    <w:p w14:paraId="74CF2DD4" w14:textId="77777777" w:rsidR="008B0FBE" w:rsidRDefault="008B0FBE" w:rsidP="000E16EC">
      <w:pPr>
        <w:jc w:val="center"/>
        <w:rPr>
          <w:rFonts w:ascii="Times New Roman" w:hAnsi="Times New Roman" w:cs="Times New Roman"/>
          <w:sz w:val="28"/>
          <w:szCs w:val="28"/>
        </w:rPr>
      </w:pPr>
    </w:p>
    <w:p w14:paraId="4B1E0FE8" w14:textId="77777777" w:rsidR="008B0FBE" w:rsidRDefault="008B0FBE" w:rsidP="000E16EC">
      <w:pPr>
        <w:jc w:val="center"/>
        <w:rPr>
          <w:rFonts w:ascii="Times New Roman" w:hAnsi="Times New Roman" w:cs="Times New Roman"/>
          <w:sz w:val="28"/>
          <w:szCs w:val="28"/>
        </w:rPr>
      </w:pPr>
    </w:p>
    <w:p w14:paraId="5B5514B7" w14:textId="77777777" w:rsidR="008B0FBE" w:rsidRDefault="008B0FBE" w:rsidP="000E16EC">
      <w:pPr>
        <w:jc w:val="center"/>
        <w:rPr>
          <w:rFonts w:ascii="Times New Roman" w:hAnsi="Times New Roman" w:cs="Times New Roman"/>
          <w:sz w:val="28"/>
          <w:szCs w:val="28"/>
        </w:rPr>
      </w:pPr>
    </w:p>
    <w:p w14:paraId="6A089DB9" w14:textId="6D2AE3A5" w:rsidR="008B0FBE" w:rsidRDefault="008B0FBE" w:rsidP="000E16EC">
      <w:pPr>
        <w:jc w:val="center"/>
        <w:rPr>
          <w:rFonts w:ascii="Times New Roman" w:hAnsi="Times New Roman" w:cs="Times New Roman"/>
          <w:sz w:val="28"/>
          <w:szCs w:val="28"/>
        </w:rPr>
      </w:pPr>
    </w:p>
    <w:p w14:paraId="216C254F" w14:textId="692BFE6C" w:rsidR="00B75C5A" w:rsidRDefault="00B75C5A" w:rsidP="000E16EC">
      <w:pPr>
        <w:jc w:val="center"/>
        <w:rPr>
          <w:rFonts w:ascii="Times New Roman" w:hAnsi="Times New Roman" w:cs="Times New Roman"/>
          <w:sz w:val="28"/>
          <w:szCs w:val="28"/>
        </w:rPr>
      </w:pPr>
    </w:p>
    <w:p w14:paraId="57CC6F84" w14:textId="750D0CF5" w:rsidR="00B75C5A" w:rsidRDefault="00B75C5A" w:rsidP="000E16EC">
      <w:pPr>
        <w:jc w:val="center"/>
        <w:rPr>
          <w:rFonts w:ascii="Times New Roman" w:hAnsi="Times New Roman" w:cs="Times New Roman"/>
          <w:sz w:val="28"/>
          <w:szCs w:val="28"/>
        </w:rPr>
      </w:pPr>
    </w:p>
    <w:p w14:paraId="10B6F803" w14:textId="22F8CA09" w:rsidR="00B75C5A" w:rsidRDefault="00B75C5A" w:rsidP="000E16EC">
      <w:pPr>
        <w:jc w:val="center"/>
        <w:rPr>
          <w:rFonts w:ascii="Times New Roman" w:hAnsi="Times New Roman" w:cs="Times New Roman"/>
          <w:sz w:val="28"/>
          <w:szCs w:val="28"/>
        </w:rPr>
      </w:pPr>
    </w:p>
    <w:p w14:paraId="3D6B805B" w14:textId="023066FF" w:rsidR="00B75C5A" w:rsidRDefault="00B75C5A" w:rsidP="000E16EC">
      <w:pPr>
        <w:jc w:val="center"/>
        <w:rPr>
          <w:rFonts w:ascii="Times New Roman" w:hAnsi="Times New Roman" w:cs="Times New Roman"/>
          <w:sz w:val="28"/>
          <w:szCs w:val="28"/>
        </w:rPr>
      </w:pPr>
    </w:p>
    <w:p w14:paraId="15EC06A7" w14:textId="45BEED07" w:rsidR="00B75C5A" w:rsidRDefault="00B75C5A" w:rsidP="000E16EC">
      <w:pPr>
        <w:jc w:val="center"/>
        <w:rPr>
          <w:rFonts w:ascii="Times New Roman" w:hAnsi="Times New Roman" w:cs="Times New Roman"/>
          <w:sz w:val="28"/>
          <w:szCs w:val="28"/>
        </w:rPr>
      </w:pPr>
    </w:p>
    <w:p w14:paraId="48980F7E" w14:textId="13050145" w:rsidR="00B75C5A" w:rsidRDefault="00B75C5A" w:rsidP="000E16EC">
      <w:pPr>
        <w:jc w:val="center"/>
        <w:rPr>
          <w:rFonts w:ascii="Times New Roman" w:hAnsi="Times New Roman" w:cs="Times New Roman"/>
          <w:sz w:val="28"/>
          <w:szCs w:val="28"/>
        </w:rPr>
      </w:pPr>
    </w:p>
    <w:p w14:paraId="420E6C43" w14:textId="62852EF8" w:rsidR="00B75C5A" w:rsidRDefault="00B75C5A" w:rsidP="000E16EC">
      <w:pPr>
        <w:jc w:val="center"/>
        <w:rPr>
          <w:rFonts w:ascii="Times New Roman" w:hAnsi="Times New Roman" w:cs="Times New Roman"/>
          <w:sz w:val="28"/>
          <w:szCs w:val="28"/>
        </w:rPr>
      </w:pPr>
    </w:p>
    <w:p w14:paraId="2A67BC2F" w14:textId="1C79ED5E" w:rsidR="00B75C5A" w:rsidRDefault="00B75C5A" w:rsidP="000E16EC">
      <w:pPr>
        <w:jc w:val="center"/>
        <w:rPr>
          <w:rFonts w:ascii="Times New Roman" w:hAnsi="Times New Roman" w:cs="Times New Roman"/>
          <w:sz w:val="28"/>
          <w:szCs w:val="28"/>
        </w:rPr>
      </w:pPr>
    </w:p>
    <w:p w14:paraId="0C93E600" w14:textId="1235646B" w:rsidR="00B75C5A" w:rsidRDefault="00B75C5A" w:rsidP="000E16EC">
      <w:pPr>
        <w:jc w:val="center"/>
        <w:rPr>
          <w:rFonts w:ascii="Times New Roman" w:hAnsi="Times New Roman" w:cs="Times New Roman"/>
          <w:sz w:val="28"/>
          <w:szCs w:val="28"/>
        </w:rPr>
      </w:pPr>
    </w:p>
    <w:p w14:paraId="255A1A77" w14:textId="77777777" w:rsidR="00B75C5A" w:rsidRDefault="00B75C5A" w:rsidP="000E16EC">
      <w:pPr>
        <w:jc w:val="center"/>
        <w:rPr>
          <w:rFonts w:ascii="Times New Roman" w:hAnsi="Times New Roman" w:cs="Times New Roman"/>
          <w:sz w:val="28"/>
          <w:szCs w:val="28"/>
        </w:rPr>
      </w:pPr>
    </w:p>
    <w:p w14:paraId="6797BBF7" w14:textId="77777777" w:rsidR="008B0FBE" w:rsidRDefault="008B0FBE" w:rsidP="000E16EC">
      <w:pPr>
        <w:jc w:val="center"/>
        <w:rPr>
          <w:rFonts w:ascii="Times New Roman" w:hAnsi="Times New Roman" w:cs="Times New Roman"/>
          <w:sz w:val="28"/>
          <w:szCs w:val="28"/>
        </w:rPr>
      </w:pPr>
    </w:p>
    <w:p w14:paraId="4312D2F0" w14:textId="77777777" w:rsidR="000E16EC" w:rsidRPr="009B34BF" w:rsidRDefault="000E16EC" w:rsidP="009B34BF">
      <w:pPr>
        <w:widowControl/>
        <w:jc w:val="center"/>
        <w:textAlignment w:val="baseline"/>
        <w:outlineLvl w:val="2"/>
        <w:rPr>
          <w:rFonts w:ascii="Times New Roman" w:hAnsi="Times New Roman" w:cs="Times New Roman"/>
          <w:b/>
          <w:bCs/>
          <w:color w:val="000000" w:themeColor="text1"/>
          <w:sz w:val="27"/>
          <w:szCs w:val="27"/>
        </w:rPr>
      </w:pPr>
      <w:r>
        <w:rPr>
          <w:rFonts w:ascii="Times New Roman" w:hAnsi="Times New Roman" w:cs="Times New Roman"/>
          <w:sz w:val="28"/>
          <w:szCs w:val="28"/>
        </w:rPr>
        <w:lastRenderedPageBreak/>
        <w:tab/>
      </w:r>
      <w:r w:rsidRPr="009B34BF">
        <w:rPr>
          <w:rFonts w:ascii="Times New Roman" w:hAnsi="Times New Roman" w:cs="Times New Roman"/>
          <w:b/>
          <w:bCs/>
          <w:color w:val="000000" w:themeColor="text1"/>
          <w:sz w:val="27"/>
          <w:szCs w:val="27"/>
        </w:rPr>
        <w:t xml:space="preserve">Паспорт комплекса процессных мероприятий </w:t>
      </w:r>
    </w:p>
    <w:p w14:paraId="443323B8" w14:textId="77777777" w:rsidR="000E16EC" w:rsidRPr="009B34BF" w:rsidRDefault="000E16EC" w:rsidP="009B34BF">
      <w:pPr>
        <w:widowControl/>
        <w:jc w:val="center"/>
        <w:textAlignment w:val="baseline"/>
        <w:outlineLvl w:val="2"/>
        <w:rPr>
          <w:rFonts w:ascii="Times New Roman" w:hAnsi="Times New Roman" w:cs="Times New Roman"/>
          <w:b/>
          <w:bCs/>
          <w:color w:val="000000" w:themeColor="text1"/>
          <w:sz w:val="27"/>
          <w:szCs w:val="27"/>
        </w:rPr>
      </w:pPr>
      <w:r w:rsidRPr="009B34BF">
        <w:rPr>
          <w:rFonts w:ascii="Times New Roman" w:hAnsi="Times New Roman" w:cs="Times New Roman"/>
          <w:b/>
          <w:bCs/>
          <w:color w:val="000000" w:themeColor="text1"/>
          <w:sz w:val="27"/>
          <w:szCs w:val="27"/>
        </w:rPr>
        <w:t xml:space="preserve">"Развитие системы оценки качества образования" </w:t>
      </w:r>
    </w:p>
    <w:p w14:paraId="78EE1E36" w14:textId="77777777" w:rsidR="000E16EC" w:rsidRPr="009B34BF" w:rsidRDefault="000E16EC" w:rsidP="009B34BF">
      <w:pPr>
        <w:widowControl/>
        <w:jc w:val="center"/>
        <w:textAlignment w:val="baseline"/>
        <w:outlineLvl w:val="2"/>
        <w:rPr>
          <w:rFonts w:ascii="Times New Roman" w:hAnsi="Times New Roman" w:cs="Times New Roman"/>
          <w:b/>
          <w:bCs/>
          <w:color w:val="000000" w:themeColor="text1"/>
          <w:sz w:val="27"/>
          <w:szCs w:val="27"/>
        </w:rPr>
      </w:pPr>
      <w:r w:rsidRPr="009B34BF">
        <w:rPr>
          <w:rFonts w:ascii="Times New Roman" w:hAnsi="Times New Roman" w:cs="Times New Roman"/>
          <w:b/>
          <w:bCs/>
          <w:color w:val="000000" w:themeColor="text1"/>
          <w:sz w:val="27"/>
          <w:szCs w:val="27"/>
        </w:rPr>
        <w:t>(далее - комплекс процессных мероприятий 5)</w:t>
      </w:r>
    </w:p>
    <w:p w14:paraId="6209EBAF" w14:textId="77777777" w:rsidR="000E16EC" w:rsidRPr="009B34BF" w:rsidRDefault="000E16EC" w:rsidP="009B34BF">
      <w:pPr>
        <w:widowControl/>
        <w:jc w:val="center"/>
        <w:textAlignment w:val="baseline"/>
        <w:outlineLvl w:val="3"/>
        <w:rPr>
          <w:rFonts w:ascii="Times New Roman" w:hAnsi="Times New Roman" w:cs="Times New Roman"/>
          <w:b/>
          <w:bCs/>
          <w:color w:val="000000" w:themeColor="text1"/>
          <w:sz w:val="27"/>
          <w:szCs w:val="27"/>
        </w:rPr>
      </w:pPr>
      <w:r w:rsidRPr="009B34BF">
        <w:rPr>
          <w:rFonts w:ascii="Times New Roman" w:hAnsi="Times New Roman" w:cs="Times New Roman"/>
          <w:b/>
          <w:bCs/>
          <w:color w:val="444444"/>
          <w:sz w:val="27"/>
          <w:szCs w:val="27"/>
        </w:rPr>
        <w:br/>
      </w:r>
      <w:r w:rsidRPr="009B34BF">
        <w:rPr>
          <w:rFonts w:ascii="Times New Roman" w:hAnsi="Times New Roman" w:cs="Times New Roman"/>
          <w:b/>
          <w:bCs/>
          <w:color w:val="444444"/>
          <w:sz w:val="27"/>
          <w:szCs w:val="27"/>
        </w:rPr>
        <w:br/>
      </w:r>
      <w:r w:rsidRPr="009B34BF">
        <w:rPr>
          <w:rFonts w:ascii="Times New Roman" w:hAnsi="Times New Roman" w:cs="Times New Roman"/>
          <w:b/>
          <w:bCs/>
          <w:color w:val="000000" w:themeColor="text1"/>
          <w:sz w:val="27"/>
          <w:szCs w:val="27"/>
        </w:rPr>
        <w:t>1. Общие положения</w:t>
      </w:r>
      <w:r w:rsidRPr="009B34BF">
        <w:rPr>
          <w:rFonts w:ascii="Times New Roman" w:hAnsi="Times New Roman" w:cs="Times New Roman"/>
          <w:b/>
          <w:bCs/>
          <w:color w:val="000000" w:themeColor="text1"/>
          <w:sz w:val="27"/>
          <w:szCs w:val="27"/>
        </w:rPr>
        <w:br/>
      </w:r>
    </w:p>
    <w:tbl>
      <w:tblPr>
        <w:tblW w:w="13553" w:type="dxa"/>
        <w:tblInd w:w="473" w:type="dxa"/>
        <w:tblCellMar>
          <w:left w:w="0" w:type="dxa"/>
          <w:right w:w="0" w:type="dxa"/>
        </w:tblCellMar>
        <w:tblLook w:val="04A0" w:firstRow="1" w:lastRow="0" w:firstColumn="1" w:lastColumn="0" w:noHBand="0" w:noVBand="1"/>
      </w:tblPr>
      <w:tblGrid>
        <w:gridCol w:w="6040"/>
        <w:gridCol w:w="7513"/>
      </w:tblGrid>
      <w:tr w:rsidR="00A23830" w:rsidRPr="00D542C6" w14:paraId="7CEBD07C" w14:textId="77777777" w:rsidTr="00AC4A5B">
        <w:tc>
          <w:tcPr>
            <w:tcW w:w="60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1CBE20" w14:textId="77777777" w:rsidR="00A23830" w:rsidRPr="001563D0" w:rsidRDefault="00A23830" w:rsidP="00A23830">
            <w:pPr>
              <w:widowControl/>
              <w:textAlignment w:val="baseline"/>
              <w:rPr>
                <w:rFonts w:ascii="Times New Roman" w:hAnsi="Times New Roman" w:cs="Times New Roman"/>
                <w:color w:val="000000" w:themeColor="text1"/>
              </w:rPr>
            </w:pPr>
            <w:r w:rsidRPr="001563D0">
              <w:rPr>
                <w:rFonts w:ascii="Times New Roman" w:hAnsi="Times New Roman" w:cs="Times New Roman"/>
                <w:color w:val="000000" w:themeColor="text1"/>
              </w:rPr>
              <w:t xml:space="preserve">Ответственный исполнительный орган местного самоуправления района, структурное подразделение администрации Ивнянского района Белгородской области </w:t>
            </w:r>
          </w:p>
        </w:tc>
        <w:tc>
          <w:tcPr>
            <w:tcW w:w="7513" w:type="dxa"/>
            <w:tcBorders>
              <w:top w:val="single" w:sz="4" w:space="0" w:color="auto"/>
              <w:bottom w:val="single" w:sz="6" w:space="0" w:color="000000"/>
              <w:right w:val="single" w:sz="4" w:space="0" w:color="auto"/>
            </w:tcBorders>
            <w:tcMar>
              <w:top w:w="0" w:type="dxa"/>
              <w:left w:w="149" w:type="dxa"/>
              <w:bottom w:w="0" w:type="dxa"/>
              <w:right w:w="149" w:type="dxa"/>
            </w:tcMar>
          </w:tcPr>
          <w:p w14:paraId="7033590A" w14:textId="4A048D54" w:rsidR="00A23830" w:rsidRPr="001563D0" w:rsidRDefault="00A23830" w:rsidP="00A23830">
            <w:pPr>
              <w:pStyle w:val="1"/>
              <w:shd w:val="clear" w:color="auto" w:fill="FFFFFF"/>
              <w:spacing w:before="0"/>
              <w:rPr>
                <w:rFonts w:ascii="Times New Roman" w:eastAsia="Times New Roman" w:hAnsi="Times New Roman" w:cs="Times New Roman"/>
                <w:bCs/>
                <w:color w:val="000000" w:themeColor="text1"/>
                <w:kern w:val="36"/>
                <w:sz w:val="24"/>
                <w:szCs w:val="24"/>
              </w:rPr>
            </w:pPr>
            <w:r w:rsidRPr="00651CC8">
              <w:rPr>
                <w:rFonts w:ascii="Times New Roman" w:eastAsiaTheme="minorEastAsia" w:hAnsi="Times New Roman" w:cs="Times New Roman"/>
                <w:color w:val="auto"/>
                <w:sz w:val="24"/>
                <w:szCs w:val="24"/>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A23830" w:rsidRPr="00D542C6" w14:paraId="0663F9FA" w14:textId="77777777" w:rsidTr="00A23830">
        <w:tc>
          <w:tcPr>
            <w:tcW w:w="60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AA2EFD" w14:textId="77777777" w:rsidR="00A23830" w:rsidRDefault="00A23830" w:rsidP="00A23830">
            <w:pPr>
              <w:widowControl/>
              <w:textAlignment w:val="baseline"/>
              <w:rPr>
                <w:rFonts w:ascii="Times New Roman" w:hAnsi="Times New Roman" w:cs="Times New Roman"/>
                <w:color w:val="000000" w:themeColor="text1"/>
              </w:rPr>
            </w:pPr>
            <w:r w:rsidRPr="001563D0">
              <w:rPr>
                <w:rFonts w:ascii="Times New Roman" w:hAnsi="Times New Roman" w:cs="Times New Roman"/>
                <w:color w:val="000000" w:themeColor="text1"/>
              </w:rPr>
              <w:t xml:space="preserve">Связь с муниципальной программой </w:t>
            </w:r>
          </w:p>
          <w:p w14:paraId="04D98930" w14:textId="77777777" w:rsidR="00A23830" w:rsidRPr="001563D0" w:rsidRDefault="00A23830" w:rsidP="00A23830">
            <w:pPr>
              <w:widowControl/>
              <w:textAlignment w:val="baseline"/>
              <w:rPr>
                <w:rFonts w:ascii="Times New Roman" w:hAnsi="Times New Roman" w:cs="Times New Roman"/>
                <w:color w:val="000000" w:themeColor="text1"/>
              </w:rPr>
            </w:pPr>
            <w:r w:rsidRPr="001563D0">
              <w:rPr>
                <w:rFonts w:ascii="Times New Roman" w:hAnsi="Times New Roman" w:cs="Times New Roman"/>
                <w:color w:val="000000" w:themeColor="text1"/>
              </w:rPr>
              <w:t>(комплексной программой)</w:t>
            </w:r>
          </w:p>
        </w:tc>
        <w:tc>
          <w:tcPr>
            <w:tcW w:w="75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70B1DB" w14:textId="1CC9551E" w:rsidR="00A23830" w:rsidRPr="001563D0" w:rsidRDefault="00A23830" w:rsidP="00A23830">
            <w:pPr>
              <w:widowControl/>
              <w:textAlignment w:val="baseline"/>
              <w:rPr>
                <w:rFonts w:ascii="Times New Roman" w:hAnsi="Times New Roman" w:cs="Times New Roman"/>
                <w:color w:val="000000" w:themeColor="text1"/>
              </w:rPr>
            </w:pPr>
            <w:r>
              <w:rPr>
                <w:rFonts w:ascii="Times New Roman" w:hAnsi="Times New Roman" w:cs="Times New Roman"/>
                <w:color w:val="000000" w:themeColor="text1"/>
              </w:rPr>
              <w:t>«</w:t>
            </w:r>
            <w:r w:rsidRPr="001563D0">
              <w:rPr>
                <w:rFonts w:ascii="Times New Roman" w:hAnsi="Times New Roman" w:cs="Times New Roman"/>
                <w:color w:val="000000" w:themeColor="text1"/>
              </w:rPr>
              <w:t>Развитие образования Ивнянского района Белгородской области</w:t>
            </w:r>
            <w:r>
              <w:rPr>
                <w:rFonts w:ascii="Times New Roman" w:hAnsi="Times New Roman" w:cs="Times New Roman"/>
                <w:color w:val="000000" w:themeColor="text1"/>
              </w:rPr>
              <w:t>»</w:t>
            </w:r>
          </w:p>
        </w:tc>
      </w:tr>
    </w:tbl>
    <w:p w14:paraId="44799003" w14:textId="77777777" w:rsidR="00DD15C6" w:rsidRPr="000E16EC" w:rsidRDefault="00DD15C6" w:rsidP="000E16EC">
      <w:pPr>
        <w:tabs>
          <w:tab w:val="center" w:pos="7017"/>
        </w:tabs>
        <w:rPr>
          <w:rFonts w:ascii="Times New Roman" w:hAnsi="Times New Roman" w:cs="Times New Roman"/>
          <w:sz w:val="28"/>
          <w:szCs w:val="28"/>
        </w:rPr>
        <w:sectPr w:rsidR="00DD15C6" w:rsidRPr="000E16EC" w:rsidSect="00196D00">
          <w:pgSz w:w="16838" w:h="11906" w:orient="landscape"/>
          <w:pgMar w:top="851" w:right="1701" w:bottom="1134" w:left="1103" w:header="708" w:footer="300" w:gutter="0"/>
          <w:cols w:space="708"/>
          <w:docGrid w:linePitch="360"/>
        </w:sectPr>
      </w:pPr>
    </w:p>
    <w:p w14:paraId="069692AB" w14:textId="77777777" w:rsidR="00D542C6" w:rsidRPr="009B34BF" w:rsidRDefault="00D542C6" w:rsidP="00D542C6">
      <w:pPr>
        <w:widowControl/>
        <w:spacing w:after="240"/>
        <w:jc w:val="center"/>
        <w:textAlignment w:val="baseline"/>
        <w:outlineLvl w:val="3"/>
        <w:rPr>
          <w:rFonts w:ascii="Times New Roman" w:hAnsi="Times New Roman" w:cs="Times New Roman"/>
          <w:b/>
          <w:bCs/>
          <w:color w:val="000000" w:themeColor="text1"/>
          <w:sz w:val="27"/>
          <w:szCs w:val="27"/>
        </w:rPr>
      </w:pPr>
      <w:r w:rsidRPr="00D542C6">
        <w:rPr>
          <w:rFonts w:ascii="Arial" w:hAnsi="Arial" w:cs="Arial"/>
          <w:b/>
          <w:bCs/>
          <w:color w:val="444444"/>
        </w:rPr>
        <w:lastRenderedPageBreak/>
        <w:br/>
      </w:r>
      <w:r w:rsidRPr="009B34BF">
        <w:rPr>
          <w:rFonts w:ascii="Times New Roman" w:hAnsi="Times New Roman" w:cs="Times New Roman"/>
          <w:b/>
          <w:bCs/>
          <w:color w:val="000000" w:themeColor="text1"/>
          <w:sz w:val="27"/>
          <w:szCs w:val="27"/>
        </w:rPr>
        <w:t>2. Показатели комплекса процессных мероприятий 5</w:t>
      </w:r>
      <w:r w:rsidRPr="009B34BF">
        <w:rPr>
          <w:rFonts w:ascii="Times New Roman" w:hAnsi="Times New Roman" w:cs="Times New Roman"/>
          <w:b/>
          <w:bCs/>
          <w:color w:val="000000" w:themeColor="text1"/>
          <w:sz w:val="27"/>
          <w:szCs w:val="27"/>
        </w:rPr>
        <w:br/>
      </w:r>
    </w:p>
    <w:tbl>
      <w:tblPr>
        <w:tblW w:w="0" w:type="auto"/>
        <w:tblLayout w:type="fixed"/>
        <w:tblCellMar>
          <w:left w:w="0" w:type="dxa"/>
          <w:right w:w="0" w:type="dxa"/>
        </w:tblCellMar>
        <w:tblLook w:val="04A0" w:firstRow="1" w:lastRow="0" w:firstColumn="1" w:lastColumn="0" w:noHBand="0" w:noVBand="1"/>
      </w:tblPr>
      <w:tblGrid>
        <w:gridCol w:w="538"/>
        <w:gridCol w:w="2014"/>
        <w:gridCol w:w="992"/>
        <w:gridCol w:w="851"/>
        <w:gridCol w:w="992"/>
        <w:gridCol w:w="850"/>
        <w:gridCol w:w="851"/>
        <w:gridCol w:w="850"/>
        <w:gridCol w:w="851"/>
        <w:gridCol w:w="850"/>
        <w:gridCol w:w="851"/>
        <w:gridCol w:w="850"/>
        <w:gridCol w:w="851"/>
        <w:gridCol w:w="9"/>
        <w:gridCol w:w="20"/>
        <w:gridCol w:w="2097"/>
      </w:tblGrid>
      <w:tr w:rsidR="00D542C6" w:rsidRPr="00D542C6" w14:paraId="192A3D68" w14:textId="77777777" w:rsidTr="00B47AA0">
        <w:trPr>
          <w:trHeight w:val="12"/>
        </w:trPr>
        <w:tc>
          <w:tcPr>
            <w:tcW w:w="538" w:type="dxa"/>
            <w:tcBorders>
              <w:top w:val="nil"/>
              <w:left w:val="nil"/>
              <w:bottom w:val="nil"/>
              <w:right w:val="nil"/>
            </w:tcBorders>
            <w:shd w:val="clear" w:color="auto" w:fill="auto"/>
            <w:hideMark/>
          </w:tcPr>
          <w:p w14:paraId="598559D9" w14:textId="77777777" w:rsidR="00D542C6" w:rsidRPr="00D542C6" w:rsidRDefault="00D542C6" w:rsidP="00D542C6">
            <w:pPr>
              <w:widowControl/>
              <w:rPr>
                <w:rFonts w:ascii="Times New Roman" w:hAnsi="Times New Roman" w:cs="Times New Roman"/>
                <w:color w:val="000000" w:themeColor="text1"/>
                <w:sz w:val="22"/>
                <w:szCs w:val="22"/>
              </w:rPr>
            </w:pPr>
          </w:p>
        </w:tc>
        <w:tc>
          <w:tcPr>
            <w:tcW w:w="2014" w:type="dxa"/>
            <w:tcBorders>
              <w:top w:val="nil"/>
              <w:left w:val="nil"/>
              <w:bottom w:val="nil"/>
              <w:right w:val="nil"/>
            </w:tcBorders>
            <w:shd w:val="clear" w:color="auto" w:fill="auto"/>
            <w:hideMark/>
          </w:tcPr>
          <w:p w14:paraId="6BD4CEB8" w14:textId="77777777" w:rsidR="00D542C6" w:rsidRPr="00D542C6" w:rsidRDefault="00D542C6" w:rsidP="00D542C6">
            <w:pPr>
              <w:widowControl/>
              <w:rPr>
                <w:rFonts w:ascii="Times New Roman" w:hAnsi="Times New Roman" w:cs="Times New Roman"/>
                <w:color w:val="000000" w:themeColor="text1"/>
                <w:sz w:val="22"/>
                <w:szCs w:val="22"/>
              </w:rPr>
            </w:pPr>
          </w:p>
        </w:tc>
        <w:tc>
          <w:tcPr>
            <w:tcW w:w="992" w:type="dxa"/>
            <w:tcBorders>
              <w:top w:val="nil"/>
              <w:left w:val="nil"/>
              <w:bottom w:val="nil"/>
              <w:right w:val="nil"/>
            </w:tcBorders>
            <w:shd w:val="clear" w:color="auto" w:fill="auto"/>
            <w:hideMark/>
          </w:tcPr>
          <w:p w14:paraId="5E0B5078" w14:textId="77777777" w:rsidR="00D542C6" w:rsidRPr="00D542C6" w:rsidRDefault="00D542C6" w:rsidP="00D542C6">
            <w:pPr>
              <w:widowControl/>
              <w:rPr>
                <w:rFonts w:ascii="Times New Roman" w:hAnsi="Times New Roman" w:cs="Times New Roman"/>
                <w:color w:val="000000" w:themeColor="text1"/>
                <w:sz w:val="22"/>
                <w:szCs w:val="22"/>
              </w:rPr>
            </w:pPr>
          </w:p>
        </w:tc>
        <w:tc>
          <w:tcPr>
            <w:tcW w:w="851" w:type="dxa"/>
            <w:tcBorders>
              <w:top w:val="nil"/>
              <w:left w:val="nil"/>
              <w:bottom w:val="nil"/>
              <w:right w:val="nil"/>
            </w:tcBorders>
            <w:shd w:val="clear" w:color="auto" w:fill="auto"/>
            <w:hideMark/>
          </w:tcPr>
          <w:p w14:paraId="731AED86" w14:textId="77777777" w:rsidR="00D542C6" w:rsidRPr="00D542C6" w:rsidRDefault="00D542C6" w:rsidP="00D542C6">
            <w:pPr>
              <w:widowControl/>
              <w:rPr>
                <w:rFonts w:ascii="Times New Roman" w:hAnsi="Times New Roman" w:cs="Times New Roman"/>
                <w:color w:val="000000" w:themeColor="text1"/>
                <w:sz w:val="22"/>
                <w:szCs w:val="22"/>
              </w:rPr>
            </w:pPr>
          </w:p>
        </w:tc>
        <w:tc>
          <w:tcPr>
            <w:tcW w:w="992" w:type="dxa"/>
            <w:tcBorders>
              <w:top w:val="nil"/>
              <w:left w:val="nil"/>
              <w:bottom w:val="nil"/>
              <w:right w:val="nil"/>
            </w:tcBorders>
            <w:shd w:val="clear" w:color="auto" w:fill="auto"/>
            <w:hideMark/>
          </w:tcPr>
          <w:p w14:paraId="6B171707" w14:textId="77777777" w:rsidR="00D542C6" w:rsidRPr="00D542C6" w:rsidRDefault="00D542C6" w:rsidP="00D542C6">
            <w:pPr>
              <w:widowControl/>
              <w:rPr>
                <w:rFonts w:ascii="Times New Roman" w:hAnsi="Times New Roman" w:cs="Times New Roman"/>
                <w:color w:val="000000" w:themeColor="text1"/>
                <w:sz w:val="22"/>
                <w:szCs w:val="22"/>
              </w:rPr>
            </w:pPr>
          </w:p>
        </w:tc>
        <w:tc>
          <w:tcPr>
            <w:tcW w:w="850" w:type="dxa"/>
            <w:tcBorders>
              <w:top w:val="nil"/>
              <w:left w:val="nil"/>
              <w:bottom w:val="nil"/>
              <w:right w:val="nil"/>
            </w:tcBorders>
            <w:shd w:val="clear" w:color="auto" w:fill="auto"/>
            <w:hideMark/>
          </w:tcPr>
          <w:p w14:paraId="6FDB505D" w14:textId="77777777" w:rsidR="00D542C6" w:rsidRPr="00D542C6" w:rsidRDefault="00D542C6" w:rsidP="00D542C6">
            <w:pPr>
              <w:widowControl/>
              <w:rPr>
                <w:rFonts w:ascii="Times New Roman" w:hAnsi="Times New Roman" w:cs="Times New Roman"/>
                <w:color w:val="000000" w:themeColor="text1"/>
                <w:sz w:val="22"/>
                <w:szCs w:val="22"/>
              </w:rPr>
            </w:pPr>
          </w:p>
        </w:tc>
        <w:tc>
          <w:tcPr>
            <w:tcW w:w="851" w:type="dxa"/>
            <w:tcBorders>
              <w:top w:val="nil"/>
              <w:left w:val="nil"/>
              <w:bottom w:val="nil"/>
              <w:right w:val="nil"/>
            </w:tcBorders>
            <w:shd w:val="clear" w:color="auto" w:fill="auto"/>
            <w:hideMark/>
          </w:tcPr>
          <w:p w14:paraId="4BA7047C" w14:textId="77777777" w:rsidR="00D542C6" w:rsidRPr="00D542C6" w:rsidRDefault="00D542C6" w:rsidP="00D542C6">
            <w:pPr>
              <w:widowControl/>
              <w:rPr>
                <w:rFonts w:ascii="Times New Roman" w:hAnsi="Times New Roman" w:cs="Times New Roman"/>
                <w:color w:val="000000" w:themeColor="text1"/>
                <w:sz w:val="22"/>
                <w:szCs w:val="22"/>
              </w:rPr>
            </w:pPr>
          </w:p>
        </w:tc>
        <w:tc>
          <w:tcPr>
            <w:tcW w:w="850" w:type="dxa"/>
            <w:tcBorders>
              <w:top w:val="nil"/>
              <w:left w:val="nil"/>
              <w:bottom w:val="nil"/>
              <w:right w:val="nil"/>
            </w:tcBorders>
            <w:shd w:val="clear" w:color="auto" w:fill="auto"/>
            <w:hideMark/>
          </w:tcPr>
          <w:p w14:paraId="6163D6E5" w14:textId="77777777" w:rsidR="00D542C6" w:rsidRPr="00D542C6" w:rsidRDefault="00D542C6" w:rsidP="00D542C6">
            <w:pPr>
              <w:widowControl/>
              <w:rPr>
                <w:rFonts w:ascii="Times New Roman" w:hAnsi="Times New Roman" w:cs="Times New Roman"/>
                <w:color w:val="000000" w:themeColor="text1"/>
                <w:sz w:val="22"/>
                <w:szCs w:val="22"/>
              </w:rPr>
            </w:pPr>
          </w:p>
        </w:tc>
        <w:tc>
          <w:tcPr>
            <w:tcW w:w="851" w:type="dxa"/>
            <w:tcBorders>
              <w:top w:val="nil"/>
              <w:left w:val="nil"/>
              <w:bottom w:val="nil"/>
              <w:right w:val="nil"/>
            </w:tcBorders>
            <w:shd w:val="clear" w:color="auto" w:fill="auto"/>
            <w:hideMark/>
          </w:tcPr>
          <w:p w14:paraId="4E3804D4" w14:textId="77777777" w:rsidR="00D542C6" w:rsidRPr="00D542C6" w:rsidRDefault="00D542C6" w:rsidP="00D542C6">
            <w:pPr>
              <w:widowControl/>
              <w:rPr>
                <w:rFonts w:ascii="Times New Roman" w:hAnsi="Times New Roman" w:cs="Times New Roman"/>
                <w:color w:val="000000" w:themeColor="text1"/>
                <w:sz w:val="22"/>
                <w:szCs w:val="22"/>
              </w:rPr>
            </w:pPr>
          </w:p>
        </w:tc>
        <w:tc>
          <w:tcPr>
            <w:tcW w:w="850" w:type="dxa"/>
            <w:tcBorders>
              <w:top w:val="nil"/>
              <w:left w:val="nil"/>
              <w:bottom w:val="nil"/>
              <w:right w:val="nil"/>
            </w:tcBorders>
            <w:shd w:val="clear" w:color="auto" w:fill="auto"/>
            <w:hideMark/>
          </w:tcPr>
          <w:p w14:paraId="561E1999" w14:textId="77777777" w:rsidR="00D542C6" w:rsidRPr="00D542C6" w:rsidRDefault="00D542C6" w:rsidP="00D542C6">
            <w:pPr>
              <w:widowControl/>
              <w:rPr>
                <w:rFonts w:ascii="Times New Roman" w:hAnsi="Times New Roman" w:cs="Times New Roman"/>
                <w:color w:val="000000" w:themeColor="text1"/>
                <w:sz w:val="22"/>
                <w:szCs w:val="22"/>
              </w:rPr>
            </w:pPr>
          </w:p>
        </w:tc>
        <w:tc>
          <w:tcPr>
            <w:tcW w:w="851" w:type="dxa"/>
            <w:tcBorders>
              <w:top w:val="nil"/>
              <w:left w:val="nil"/>
              <w:bottom w:val="nil"/>
              <w:right w:val="nil"/>
            </w:tcBorders>
            <w:shd w:val="clear" w:color="auto" w:fill="auto"/>
            <w:hideMark/>
          </w:tcPr>
          <w:p w14:paraId="5BC8E197" w14:textId="77777777" w:rsidR="00D542C6" w:rsidRPr="00D542C6" w:rsidRDefault="00D542C6" w:rsidP="00D542C6">
            <w:pPr>
              <w:widowControl/>
              <w:rPr>
                <w:rFonts w:ascii="Times New Roman" w:hAnsi="Times New Roman" w:cs="Times New Roman"/>
                <w:color w:val="000000" w:themeColor="text1"/>
                <w:sz w:val="22"/>
                <w:szCs w:val="22"/>
              </w:rPr>
            </w:pPr>
          </w:p>
        </w:tc>
        <w:tc>
          <w:tcPr>
            <w:tcW w:w="850" w:type="dxa"/>
            <w:tcBorders>
              <w:top w:val="nil"/>
              <w:left w:val="nil"/>
              <w:bottom w:val="nil"/>
              <w:right w:val="nil"/>
            </w:tcBorders>
            <w:shd w:val="clear" w:color="auto" w:fill="auto"/>
            <w:hideMark/>
          </w:tcPr>
          <w:p w14:paraId="448343FC" w14:textId="77777777" w:rsidR="00D542C6" w:rsidRPr="00D542C6" w:rsidRDefault="00D542C6" w:rsidP="00D542C6">
            <w:pPr>
              <w:widowControl/>
              <w:rPr>
                <w:rFonts w:ascii="Times New Roman" w:hAnsi="Times New Roman" w:cs="Times New Roman"/>
                <w:color w:val="000000" w:themeColor="text1"/>
                <w:sz w:val="22"/>
                <w:szCs w:val="22"/>
              </w:rPr>
            </w:pPr>
          </w:p>
        </w:tc>
        <w:tc>
          <w:tcPr>
            <w:tcW w:w="860" w:type="dxa"/>
            <w:gridSpan w:val="2"/>
            <w:tcBorders>
              <w:top w:val="nil"/>
              <w:left w:val="nil"/>
              <w:bottom w:val="nil"/>
              <w:right w:val="nil"/>
            </w:tcBorders>
            <w:shd w:val="clear" w:color="auto" w:fill="auto"/>
            <w:hideMark/>
          </w:tcPr>
          <w:p w14:paraId="7AD3E420" w14:textId="77777777" w:rsidR="00D542C6" w:rsidRPr="00D542C6" w:rsidRDefault="00D542C6" w:rsidP="00D542C6">
            <w:pPr>
              <w:widowControl/>
              <w:rPr>
                <w:rFonts w:ascii="Times New Roman" w:hAnsi="Times New Roman" w:cs="Times New Roman"/>
                <w:color w:val="000000" w:themeColor="text1"/>
                <w:sz w:val="22"/>
                <w:szCs w:val="22"/>
              </w:rPr>
            </w:pPr>
          </w:p>
        </w:tc>
        <w:tc>
          <w:tcPr>
            <w:tcW w:w="20" w:type="dxa"/>
            <w:tcBorders>
              <w:top w:val="nil"/>
              <w:left w:val="nil"/>
              <w:bottom w:val="nil"/>
              <w:right w:val="nil"/>
            </w:tcBorders>
            <w:shd w:val="clear" w:color="auto" w:fill="auto"/>
            <w:hideMark/>
          </w:tcPr>
          <w:p w14:paraId="2DE387B4" w14:textId="77777777" w:rsidR="00D542C6" w:rsidRPr="00D542C6" w:rsidRDefault="00D542C6" w:rsidP="00D542C6">
            <w:pPr>
              <w:widowControl/>
              <w:rPr>
                <w:rFonts w:ascii="Times New Roman" w:hAnsi="Times New Roman" w:cs="Times New Roman"/>
                <w:color w:val="000000" w:themeColor="text1"/>
                <w:sz w:val="22"/>
                <w:szCs w:val="22"/>
              </w:rPr>
            </w:pPr>
          </w:p>
        </w:tc>
        <w:tc>
          <w:tcPr>
            <w:tcW w:w="2097" w:type="dxa"/>
            <w:tcBorders>
              <w:top w:val="nil"/>
              <w:left w:val="nil"/>
              <w:bottom w:val="nil"/>
              <w:right w:val="nil"/>
            </w:tcBorders>
            <w:shd w:val="clear" w:color="auto" w:fill="auto"/>
            <w:hideMark/>
          </w:tcPr>
          <w:p w14:paraId="0CD9C369" w14:textId="77777777" w:rsidR="00D542C6" w:rsidRPr="00D542C6" w:rsidRDefault="00D542C6" w:rsidP="00D542C6">
            <w:pPr>
              <w:widowControl/>
              <w:rPr>
                <w:rFonts w:ascii="Times New Roman" w:hAnsi="Times New Roman" w:cs="Times New Roman"/>
                <w:color w:val="000000" w:themeColor="text1"/>
                <w:sz w:val="22"/>
                <w:szCs w:val="22"/>
              </w:rPr>
            </w:pPr>
          </w:p>
        </w:tc>
      </w:tr>
      <w:tr w:rsidR="00D542C6" w:rsidRPr="00D542C6" w14:paraId="11BF6B4D" w14:textId="77777777" w:rsidTr="00B47AA0">
        <w:tc>
          <w:tcPr>
            <w:tcW w:w="53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4828358"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N п/п</w:t>
            </w:r>
          </w:p>
        </w:tc>
        <w:tc>
          <w:tcPr>
            <w:tcW w:w="201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DF5822A"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Наименование показателя/задачи</w:t>
            </w:r>
          </w:p>
        </w:tc>
        <w:tc>
          <w:tcPr>
            <w:tcW w:w="9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E8F4BC3"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Признак возрастания/</w:t>
            </w:r>
          </w:p>
          <w:p w14:paraId="0A5A752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убывания</w:t>
            </w:r>
          </w:p>
        </w:tc>
        <w:tc>
          <w:tcPr>
            <w:tcW w:w="8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B4BF4B6"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Уровень показателя</w:t>
            </w:r>
          </w:p>
        </w:tc>
        <w:tc>
          <w:tcPr>
            <w:tcW w:w="9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BF7CAC6"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Единица измерения (по </w:t>
            </w:r>
            <w:hyperlink r:id="rId27" w:anchor="7D20K3" w:history="1">
              <w:r w:rsidRPr="009B34BF">
                <w:rPr>
                  <w:rFonts w:ascii="Times New Roman" w:hAnsi="Times New Roman" w:cs="Times New Roman"/>
                  <w:color w:val="000000" w:themeColor="text1"/>
                  <w:sz w:val="20"/>
                  <w:szCs w:val="20"/>
                  <w:u w:val="single"/>
                </w:rPr>
                <w:t>ОКЕИ</w:t>
              </w:r>
            </w:hyperlink>
            <w:r w:rsidRPr="009B34BF">
              <w:rPr>
                <w:rFonts w:ascii="Times New Roman" w:hAnsi="Times New Roman" w:cs="Times New Roman"/>
                <w:color w:val="000000" w:themeColor="text1"/>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2AF3E9"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базовое значение</w:t>
            </w:r>
          </w:p>
        </w:tc>
        <w:tc>
          <w:tcPr>
            <w:tcW w:w="5103"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DBED4B"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Значение показателей по годам</w:t>
            </w:r>
          </w:p>
        </w:tc>
        <w:tc>
          <w:tcPr>
            <w:tcW w:w="2126"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E2AF9D6"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Ответственный за достижение показателя</w:t>
            </w:r>
          </w:p>
        </w:tc>
      </w:tr>
      <w:tr w:rsidR="00D542C6" w:rsidRPr="00D542C6" w14:paraId="78C1D7D8" w14:textId="77777777" w:rsidTr="00B47AA0">
        <w:tc>
          <w:tcPr>
            <w:tcW w:w="53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784134E" w14:textId="77777777" w:rsidR="00D542C6" w:rsidRPr="009B34BF" w:rsidRDefault="00D542C6" w:rsidP="00D542C6">
            <w:pPr>
              <w:widowControl/>
              <w:rPr>
                <w:rFonts w:ascii="Times New Roman" w:hAnsi="Times New Roman" w:cs="Times New Roman"/>
                <w:color w:val="000000" w:themeColor="text1"/>
                <w:sz w:val="20"/>
                <w:szCs w:val="20"/>
              </w:rPr>
            </w:pPr>
          </w:p>
        </w:tc>
        <w:tc>
          <w:tcPr>
            <w:tcW w:w="201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0E5893B" w14:textId="77777777" w:rsidR="00D542C6" w:rsidRPr="009B34BF" w:rsidRDefault="00D542C6" w:rsidP="00D542C6">
            <w:pPr>
              <w:widowControl/>
              <w:rPr>
                <w:rFonts w:ascii="Times New Roman" w:hAnsi="Times New Roman" w:cs="Times New Roman"/>
                <w:color w:val="000000" w:themeColor="text1"/>
                <w:sz w:val="20"/>
                <w:szCs w:val="20"/>
              </w:rPr>
            </w:pPr>
          </w:p>
        </w:tc>
        <w:tc>
          <w:tcPr>
            <w:tcW w:w="9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0CE5382" w14:textId="77777777" w:rsidR="00D542C6" w:rsidRPr="009B34BF" w:rsidRDefault="00D542C6" w:rsidP="00D542C6">
            <w:pPr>
              <w:widowControl/>
              <w:rPr>
                <w:rFonts w:ascii="Times New Roman" w:hAnsi="Times New Roman" w:cs="Times New Roman"/>
                <w:color w:val="000000" w:themeColor="text1"/>
                <w:sz w:val="20"/>
                <w:szCs w:val="20"/>
              </w:rPr>
            </w:pPr>
          </w:p>
        </w:tc>
        <w:tc>
          <w:tcPr>
            <w:tcW w:w="8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666691C" w14:textId="77777777" w:rsidR="00D542C6" w:rsidRPr="009B34BF" w:rsidRDefault="00D542C6" w:rsidP="00D542C6">
            <w:pPr>
              <w:widowControl/>
              <w:rPr>
                <w:rFonts w:ascii="Times New Roman" w:hAnsi="Times New Roman" w:cs="Times New Roman"/>
                <w:color w:val="000000" w:themeColor="text1"/>
                <w:sz w:val="20"/>
                <w:szCs w:val="20"/>
              </w:rPr>
            </w:pPr>
          </w:p>
        </w:tc>
        <w:tc>
          <w:tcPr>
            <w:tcW w:w="9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1DB2A91" w14:textId="77777777" w:rsidR="00D542C6" w:rsidRPr="009B34BF" w:rsidRDefault="00D542C6" w:rsidP="00D542C6">
            <w:pPr>
              <w:widowControl/>
              <w:rPr>
                <w:rFonts w:ascii="Times New Roman" w:hAnsi="Times New Roman" w:cs="Times New Roman"/>
                <w:color w:val="000000" w:themeColor="text1"/>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FCDCE3"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B2ACA1"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год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959738"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D72D9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FBCE93"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30880A"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DFA8AC"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569B7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2030</w:t>
            </w:r>
          </w:p>
        </w:tc>
        <w:tc>
          <w:tcPr>
            <w:tcW w:w="2126"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895E012" w14:textId="77777777" w:rsidR="00D542C6" w:rsidRPr="009B34BF" w:rsidRDefault="00D542C6" w:rsidP="00D542C6">
            <w:pPr>
              <w:widowControl/>
              <w:rPr>
                <w:rFonts w:ascii="Times New Roman" w:hAnsi="Times New Roman" w:cs="Times New Roman"/>
                <w:color w:val="000000" w:themeColor="text1"/>
                <w:sz w:val="20"/>
                <w:szCs w:val="20"/>
              </w:rPr>
            </w:pPr>
          </w:p>
        </w:tc>
      </w:tr>
      <w:tr w:rsidR="00D542C6" w:rsidRPr="00D542C6" w14:paraId="643C269E" w14:textId="77777777" w:rsidTr="00B47AA0">
        <w:tc>
          <w:tcPr>
            <w:tcW w:w="5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827A59"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w:t>
            </w:r>
          </w:p>
        </w:tc>
        <w:tc>
          <w:tcPr>
            <w:tcW w:w="20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9C6BFF"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E7C9F1"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3ACDC8"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F56A7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014365"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836B6E"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BD50D2"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D27DD9"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32EDD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DA0154"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71D945"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A8F92B"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13</w:t>
            </w:r>
          </w:p>
        </w:tc>
        <w:tc>
          <w:tcPr>
            <w:tcW w:w="21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6BBCF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15</w:t>
            </w:r>
          </w:p>
        </w:tc>
      </w:tr>
      <w:tr w:rsidR="00D542C6" w:rsidRPr="00D542C6" w14:paraId="58E6543F" w14:textId="77777777" w:rsidTr="00D542C6">
        <w:tc>
          <w:tcPr>
            <w:tcW w:w="14317"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A256BC" w14:textId="77777777" w:rsidR="00D542C6" w:rsidRPr="009B34BF" w:rsidRDefault="00D542C6" w:rsidP="00B47AA0">
            <w:pPr>
              <w:widowControl/>
              <w:jc w:val="center"/>
              <w:textAlignment w:val="baseline"/>
              <w:rPr>
                <w:rFonts w:ascii="Times New Roman" w:hAnsi="Times New Roman" w:cs="Times New Roman"/>
                <w:b/>
                <w:color w:val="000000" w:themeColor="text1"/>
                <w:sz w:val="20"/>
                <w:szCs w:val="20"/>
              </w:rPr>
            </w:pPr>
            <w:r w:rsidRPr="009B34BF">
              <w:rPr>
                <w:rFonts w:ascii="Times New Roman" w:hAnsi="Times New Roman" w:cs="Times New Roman"/>
                <w:b/>
                <w:color w:val="000000" w:themeColor="text1"/>
                <w:sz w:val="20"/>
                <w:szCs w:val="20"/>
              </w:rP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B47AA0" w:rsidRPr="00D542C6" w14:paraId="67767E1E" w14:textId="77777777" w:rsidTr="00B47AA0">
        <w:tc>
          <w:tcPr>
            <w:tcW w:w="5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3AC8BC"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w:t>
            </w:r>
          </w:p>
        </w:tc>
        <w:tc>
          <w:tcPr>
            <w:tcW w:w="2014"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hideMark/>
          </w:tcPr>
          <w:p w14:paraId="45339197" w14:textId="77777777" w:rsidR="00B47AA0" w:rsidRPr="009B34BF" w:rsidRDefault="00B47AA0" w:rsidP="00B47AA0">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уровней образования,           на  которых  внедрена  система оценки качества образования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6517A8" w14:textId="77777777" w:rsidR="00B47AA0" w:rsidRPr="009B34BF" w:rsidRDefault="00B47AA0" w:rsidP="00B47AA0">
            <w:pPr>
              <w:widowControl/>
              <w:ind w:right="-6"/>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Прогрессирующий</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498503"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809D07" w14:textId="77777777" w:rsidR="00B47AA0" w:rsidRPr="009B34BF" w:rsidRDefault="00B47AA0" w:rsidP="00B47AA0">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Единица </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1506B0"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AE4C0D"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A87ED1"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15E792"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61CF77"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60D2C9"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F833897"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1EF550" w14:textId="77777777" w:rsidR="00B47AA0" w:rsidRPr="009B34BF" w:rsidRDefault="00B47AA0" w:rsidP="00B47AA0">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21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B5CC96" w14:textId="77777777" w:rsidR="00B47AA0" w:rsidRPr="009B34BF" w:rsidRDefault="000E16EC" w:rsidP="00B47AA0">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МКУ «Управление образования»</w:t>
            </w:r>
          </w:p>
        </w:tc>
      </w:tr>
      <w:tr w:rsidR="000E16EC" w:rsidRPr="00D542C6" w14:paraId="27303054" w14:textId="77777777" w:rsidTr="000E16EC">
        <w:tc>
          <w:tcPr>
            <w:tcW w:w="5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D126C1"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w:t>
            </w:r>
          </w:p>
        </w:tc>
        <w:tc>
          <w:tcPr>
            <w:tcW w:w="2014"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3DC89C7F" w14:textId="77777777" w:rsidR="000E16EC" w:rsidRPr="009B34BF" w:rsidRDefault="000E16EC" w:rsidP="000E16EC">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 xml:space="preserve">Доля образовательных организаций,             в которых внедрены коллегиальные органы управления с участием общественности (родители, работодатели), наделенные полномочиями         по принятию решений                    по стратегическим вопросам образовательной      </w:t>
            </w:r>
            <w:r w:rsidRPr="009B34BF">
              <w:rPr>
                <w:rFonts w:ascii="Times New Roman" w:hAnsi="Times New Roman" w:cs="Times New Roman"/>
                <w:sz w:val="20"/>
                <w:szCs w:val="20"/>
              </w:rPr>
              <w:lastRenderedPageBreak/>
              <w:t>и финансово-хозяйственной деятельности</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287A92"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lastRenderedPageBreak/>
              <w:t>Прогрессирующий</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F302FD"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C6767C"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Процент</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BC2CF8"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15E93B"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A14CAE"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C079DA8"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3805D4"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448104"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16389D"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86C7C9"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p w14:paraId="02AB4151" w14:textId="77777777" w:rsidR="000E16EC" w:rsidRPr="009B34BF" w:rsidRDefault="000E16EC" w:rsidP="000E16EC">
            <w:pPr>
              <w:widowControl/>
              <w:textAlignment w:val="baseline"/>
              <w:rPr>
                <w:rFonts w:ascii="Times New Roman" w:hAnsi="Times New Roman" w:cs="Times New Roman"/>
                <w:color w:val="000000" w:themeColor="text1"/>
                <w:sz w:val="20"/>
                <w:szCs w:val="20"/>
              </w:rPr>
            </w:pPr>
          </w:p>
        </w:tc>
        <w:tc>
          <w:tcPr>
            <w:tcW w:w="21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F564FD" w14:textId="77777777" w:rsidR="000E16EC" w:rsidRPr="009B34BF" w:rsidRDefault="000E16EC" w:rsidP="000E16EC">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МКУ «Управление образования»</w:t>
            </w:r>
          </w:p>
        </w:tc>
      </w:tr>
      <w:tr w:rsidR="000E16EC" w:rsidRPr="00D542C6" w14:paraId="7326CD59" w14:textId="77777777" w:rsidTr="00124F64">
        <w:tc>
          <w:tcPr>
            <w:tcW w:w="5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ED21A5" w14:textId="1AB7363E" w:rsidR="000E16EC" w:rsidRPr="009B34BF" w:rsidRDefault="00151C30"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2014"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08309A00" w14:textId="77777777" w:rsidR="000E16EC" w:rsidRPr="009B34BF" w:rsidRDefault="000E16EC" w:rsidP="000E16EC">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организаций, попадающих              под мониторинг           и оценку качества образования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90AA6C"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Прогрессирующий</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E6C276" w14:textId="0CFEADA4" w:rsidR="000E16EC" w:rsidRPr="009B34BF" w:rsidRDefault="0068490B"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BED873"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Единица </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82745E"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B703A8"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13FEC7"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F21DB5A"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E8FB56"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FF04F6"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6E085E"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43BE11"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30</w:t>
            </w:r>
          </w:p>
        </w:tc>
        <w:tc>
          <w:tcPr>
            <w:tcW w:w="21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FDF4354" w14:textId="77777777" w:rsidR="000E16EC" w:rsidRPr="009B34BF" w:rsidRDefault="000E16EC" w:rsidP="000E16EC">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МКУ «Управление образования»</w:t>
            </w:r>
          </w:p>
        </w:tc>
      </w:tr>
      <w:tr w:rsidR="000E16EC" w:rsidRPr="00D542C6" w14:paraId="548F3F1B" w14:textId="77777777" w:rsidTr="00124F64">
        <w:tc>
          <w:tcPr>
            <w:tcW w:w="5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A0B563" w14:textId="2136C081" w:rsidR="000E16EC" w:rsidRPr="009B34BF" w:rsidRDefault="00151C30"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5</w:t>
            </w:r>
          </w:p>
        </w:tc>
        <w:tc>
          <w:tcPr>
            <w:tcW w:w="2014" w:type="dxa"/>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14:paraId="5A5B59BA" w14:textId="77777777" w:rsidR="000E16EC" w:rsidRPr="009B34BF" w:rsidRDefault="000E16EC" w:rsidP="000E16EC">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человек, попадающих                под мониторинг            и оценку качества образования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8E0856"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Прогрессирующий</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E2CE4B" w14:textId="6AF7B36D" w:rsidR="000E16EC" w:rsidRPr="009B34BF" w:rsidRDefault="0068490B"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10E13F"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Человек </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9E0B1A"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1910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1C966B"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C38CFD"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1910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04CB83"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1910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000EF9"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1910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C4B2AA5"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1910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AFBAA9"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1910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989A26"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1910</w:t>
            </w:r>
          </w:p>
        </w:tc>
        <w:tc>
          <w:tcPr>
            <w:tcW w:w="21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5E527D" w14:textId="77777777" w:rsidR="000E16EC" w:rsidRPr="009B34BF" w:rsidRDefault="000E16EC" w:rsidP="000E16EC">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МКУ «Управление образования»</w:t>
            </w:r>
          </w:p>
        </w:tc>
      </w:tr>
      <w:tr w:rsidR="000E16EC" w:rsidRPr="00D542C6" w14:paraId="7E1F4B13" w14:textId="77777777" w:rsidTr="00124F64">
        <w:tc>
          <w:tcPr>
            <w:tcW w:w="5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74C368" w14:textId="2CDA2864" w:rsidR="000E16EC" w:rsidRPr="009B34BF" w:rsidRDefault="00151C30"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6</w:t>
            </w:r>
          </w:p>
        </w:tc>
        <w:tc>
          <w:tcPr>
            <w:tcW w:w="2014" w:type="dxa"/>
            <w:tcBorders>
              <w:top w:val="single" w:sz="4" w:space="0" w:color="auto"/>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14:paraId="18792308" w14:textId="77777777" w:rsidR="000E16EC" w:rsidRPr="009B34BF" w:rsidRDefault="000E16EC" w:rsidP="000E16EC">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человек, получивших информацию из базы данных субъектов Российской Федерации  о результатах единого государственного экзамена</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41B0DC"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Прогрессирующий</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2AE8A6" w14:textId="5C2D740C" w:rsidR="000E16EC" w:rsidRPr="009B34BF" w:rsidRDefault="0068490B"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2C048B"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Человек </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B712FA"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5FC96C"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BF34D0"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59DDB6"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9B7A44"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AE52CC"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AB62FA"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010F39"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45</w:t>
            </w:r>
          </w:p>
        </w:tc>
        <w:tc>
          <w:tcPr>
            <w:tcW w:w="21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B1E809" w14:textId="77777777" w:rsidR="000E16EC" w:rsidRPr="009B34BF" w:rsidRDefault="000E16EC" w:rsidP="000E16EC">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МКУ «Управление образования»</w:t>
            </w:r>
          </w:p>
        </w:tc>
      </w:tr>
      <w:tr w:rsidR="000E16EC" w:rsidRPr="00D542C6" w14:paraId="31D49AE7" w14:textId="77777777" w:rsidTr="00124F64">
        <w:tc>
          <w:tcPr>
            <w:tcW w:w="5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9025BF" w14:textId="72F8124A" w:rsidR="000E16EC" w:rsidRPr="009B34BF" w:rsidRDefault="00151C30"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7</w:t>
            </w:r>
          </w:p>
        </w:tc>
        <w:tc>
          <w:tcPr>
            <w:tcW w:w="2014" w:type="dxa"/>
            <w:tcBorders>
              <w:top w:val="single" w:sz="4" w:space="0" w:color="auto"/>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6204D4F2" w14:textId="77777777" w:rsidR="000E16EC" w:rsidRPr="009B34BF" w:rsidRDefault="000E16EC" w:rsidP="000E16EC">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 xml:space="preserve">Удельный вес числа образовательных организаций обеспечивающих предоставление нормативно закрепленного перечня сведений о своей деятельности                на официальных сайтах, в общем </w:t>
            </w:r>
            <w:r w:rsidRPr="009B34BF">
              <w:rPr>
                <w:rFonts w:ascii="Times New Roman" w:hAnsi="Times New Roman" w:cs="Times New Roman"/>
                <w:sz w:val="20"/>
                <w:szCs w:val="20"/>
              </w:rPr>
              <w:lastRenderedPageBreak/>
              <w:t xml:space="preserve">числе образовательных </w:t>
            </w:r>
          </w:p>
          <w:p w14:paraId="6E6A2978" w14:textId="77777777" w:rsidR="000E16EC" w:rsidRPr="009B34BF" w:rsidRDefault="000E16EC" w:rsidP="000E16EC">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организаций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C5CD76"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lastRenderedPageBreak/>
              <w:t>Прогрессирующий</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682539"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68D134"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Процент</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2E7508"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4C9624"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289B94"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E52E97"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394F0B"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9A19F6"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E2B85B"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C72133" w14:textId="77777777" w:rsidR="000E16EC" w:rsidRPr="009B34BF" w:rsidRDefault="000E16EC" w:rsidP="000E16EC">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c>
          <w:tcPr>
            <w:tcW w:w="21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516676" w14:textId="77777777" w:rsidR="000E16EC" w:rsidRPr="009B34BF" w:rsidRDefault="000E16EC" w:rsidP="000E16EC">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МКУ «Управление образования»</w:t>
            </w:r>
          </w:p>
        </w:tc>
      </w:tr>
    </w:tbl>
    <w:p w14:paraId="4447682F" w14:textId="77777777" w:rsidR="00F32515" w:rsidRDefault="00F32515" w:rsidP="00D542C6">
      <w:pPr>
        <w:widowControl/>
        <w:spacing w:after="240"/>
        <w:jc w:val="center"/>
        <w:textAlignment w:val="baseline"/>
        <w:outlineLvl w:val="3"/>
        <w:rPr>
          <w:rFonts w:ascii="Arial" w:hAnsi="Arial" w:cs="Arial"/>
          <w:b/>
          <w:bCs/>
          <w:color w:val="444444"/>
        </w:rPr>
      </w:pPr>
    </w:p>
    <w:p w14:paraId="0274ABDE" w14:textId="77777777" w:rsidR="008B0FBE" w:rsidRDefault="008B0FBE" w:rsidP="008B0FBE">
      <w:pPr>
        <w:widowControl/>
        <w:spacing w:after="240"/>
        <w:textAlignment w:val="baseline"/>
        <w:outlineLvl w:val="3"/>
        <w:rPr>
          <w:rFonts w:ascii="Arial" w:hAnsi="Arial" w:cs="Arial"/>
          <w:b/>
          <w:bCs/>
          <w:color w:val="444444"/>
        </w:rPr>
      </w:pPr>
    </w:p>
    <w:p w14:paraId="50F2207D" w14:textId="2F297E3F" w:rsidR="00D542C6" w:rsidRPr="009B34BF" w:rsidRDefault="00D542C6" w:rsidP="009B34BF">
      <w:pPr>
        <w:widowControl/>
        <w:jc w:val="center"/>
        <w:textAlignment w:val="baseline"/>
        <w:outlineLvl w:val="3"/>
        <w:rPr>
          <w:rFonts w:ascii="Arial" w:hAnsi="Arial" w:cs="Arial"/>
          <w:color w:val="000000" w:themeColor="text1"/>
        </w:rPr>
      </w:pPr>
      <w:r w:rsidRPr="009B34BF">
        <w:rPr>
          <w:rFonts w:ascii="Times New Roman" w:hAnsi="Times New Roman" w:cs="Times New Roman"/>
          <w:b/>
          <w:bCs/>
          <w:color w:val="000000" w:themeColor="text1"/>
          <w:sz w:val="27"/>
          <w:szCs w:val="27"/>
        </w:rPr>
        <w:t>3. Помесячный план достижения показателей комплекса</w:t>
      </w:r>
      <w:r w:rsidR="00172901">
        <w:rPr>
          <w:rFonts w:ascii="Times New Roman" w:hAnsi="Times New Roman" w:cs="Times New Roman"/>
          <w:b/>
          <w:bCs/>
          <w:color w:val="000000" w:themeColor="text1"/>
          <w:sz w:val="27"/>
          <w:szCs w:val="27"/>
        </w:rPr>
        <w:t xml:space="preserve"> процессных мероприятий 5 </w:t>
      </w:r>
      <w:r w:rsidRPr="009B34BF">
        <w:rPr>
          <w:rFonts w:ascii="Arial" w:hAnsi="Arial" w:cs="Arial"/>
          <w:color w:val="000000" w:themeColor="text1"/>
        </w:rPr>
        <w:br/>
      </w:r>
    </w:p>
    <w:tbl>
      <w:tblPr>
        <w:tblW w:w="14317" w:type="dxa"/>
        <w:tblInd w:w="-8" w:type="dxa"/>
        <w:tblLayout w:type="fixed"/>
        <w:tblCellMar>
          <w:left w:w="0" w:type="dxa"/>
          <w:right w:w="0" w:type="dxa"/>
        </w:tblCellMar>
        <w:tblLook w:val="04A0" w:firstRow="1" w:lastRow="0" w:firstColumn="1" w:lastColumn="0" w:noHBand="0" w:noVBand="1"/>
      </w:tblPr>
      <w:tblGrid>
        <w:gridCol w:w="659"/>
        <w:gridCol w:w="3310"/>
        <w:gridCol w:w="908"/>
        <w:gridCol w:w="935"/>
        <w:gridCol w:w="709"/>
        <w:gridCol w:w="567"/>
        <w:gridCol w:w="567"/>
        <w:gridCol w:w="567"/>
        <w:gridCol w:w="567"/>
        <w:gridCol w:w="567"/>
        <w:gridCol w:w="567"/>
        <w:gridCol w:w="567"/>
        <w:gridCol w:w="567"/>
        <w:gridCol w:w="567"/>
        <w:gridCol w:w="709"/>
        <w:gridCol w:w="1984"/>
      </w:tblGrid>
      <w:tr w:rsidR="00F32515" w:rsidRPr="009B34BF" w14:paraId="463E2F36" w14:textId="77777777" w:rsidTr="009B34BF">
        <w:tc>
          <w:tcPr>
            <w:tcW w:w="6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B12C06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N п/п</w:t>
            </w:r>
          </w:p>
        </w:tc>
        <w:tc>
          <w:tcPr>
            <w:tcW w:w="33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96B1824"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Наименование показателя</w:t>
            </w:r>
          </w:p>
        </w:tc>
        <w:tc>
          <w:tcPr>
            <w:tcW w:w="9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C89DAE5"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Уровень показателя</w:t>
            </w:r>
          </w:p>
        </w:tc>
        <w:tc>
          <w:tcPr>
            <w:tcW w:w="93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F9F576A" w14:textId="77777777" w:rsidR="00F32515"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Единица измере</w:t>
            </w:r>
          </w:p>
          <w:p w14:paraId="6EE93746" w14:textId="77777777" w:rsidR="00F32515"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ния (по </w:t>
            </w:r>
          </w:p>
          <w:p w14:paraId="03FA7A5C" w14:textId="77777777" w:rsidR="00D542C6" w:rsidRPr="009B34BF" w:rsidRDefault="008F5594" w:rsidP="00D542C6">
            <w:pPr>
              <w:widowControl/>
              <w:jc w:val="center"/>
              <w:textAlignment w:val="baseline"/>
              <w:rPr>
                <w:rFonts w:ascii="Times New Roman" w:hAnsi="Times New Roman" w:cs="Times New Roman"/>
                <w:color w:val="000000" w:themeColor="text1"/>
                <w:sz w:val="20"/>
                <w:szCs w:val="20"/>
              </w:rPr>
            </w:pPr>
            <w:hyperlink r:id="rId28" w:anchor="7D20K3" w:history="1">
              <w:r w:rsidR="00D542C6" w:rsidRPr="009B34BF">
                <w:rPr>
                  <w:rFonts w:ascii="Times New Roman" w:hAnsi="Times New Roman" w:cs="Times New Roman"/>
                  <w:color w:val="000000" w:themeColor="text1"/>
                  <w:sz w:val="20"/>
                  <w:szCs w:val="20"/>
                  <w:u w:val="single"/>
                </w:rPr>
                <w:t>ОКЕИ</w:t>
              </w:r>
            </w:hyperlink>
            <w:r w:rsidR="00D542C6" w:rsidRPr="009B34BF">
              <w:rPr>
                <w:rFonts w:ascii="Times New Roman" w:hAnsi="Times New Roman" w:cs="Times New Roman"/>
                <w:color w:val="000000" w:themeColor="text1"/>
                <w:sz w:val="20"/>
                <w:szCs w:val="20"/>
              </w:rPr>
              <w:t>)</w:t>
            </w:r>
          </w:p>
        </w:tc>
        <w:tc>
          <w:tcPr>
            <w:tcW w:w="6521"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34CDB3"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Плановые значения на конец месяца</w:t>
            </w:r>
          </w:p>
        </w:tc>
        <w:tc>
          <w:tcPr>
            <w:tcW w:w="19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3C4214B" w14:textId="77777777" w:rsidR="00D542C6" w:rsidRPr="009B34BF" w:rsidRDefault="00F32515"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На конец 2025</w:t>
            </w:r>
            <w:r w:rsidR="00D542C6" w:rsidRPr="009B34BF">
              <w:rPr>
                <w:rFonts w:ascii="Times New Roman" w:hAnsi="Times New Roman" w:cs="Times New Roman"/>
                <w:color w:val="000000" w:themeColor="text1"/>
                <w:sz w:val="20"/>
                <w:szCs w:val="20"/>
              </w:rPr>
              <w:t xml:space="preserve"> года</w:t>
            </w:r>
          </w:p>
        </w:tc>
      </w:tr>
      <w:tr w:rsidR="00F32515" w:rsidRPr="009B34BF" w14:paraId="70A59DA1" w14:textId="77777777" w:rsidTr="009B34BF">
        <w:trPr>
          <w:cantSplit/>
          <w:trHeight w:val="1134"/>
        </w:trPr>
        <w:tc>
          <w:tcPr>
            <w:tcW w:w="6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AA5F2EC" w14:textId="77777777" w:rsidR="00D542C6" w:rsidRPr="009B34BF" w:rsidRDefault="00D542C6" w:rsidP="00D542C6">
            <w:pPr>
              <w:widowControl/>
              <w:rPr>
                <w:rFonts w:ascii="Times New Roman" w:hAnsi="Times New Roman" w:cs="Times New Roman"/>
                <w:color w:val="000000" w:themeColor="text1"/>
                <w:sz w:val="20"/>
                <w:szCs w:val="20"/>
              </w:rPr>
            </w:pPr>
          </w:p>
        </w:tc>
        <w:tc>
          <w:tcPr>
            <w:tcW w:w="33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B652C71" w14:textId="77777777" w:rsidR="00D542C6" w:rsidRPr="009B34BF" w:rsidRDefault="00D542C6" w:rsidP="00D542C6">
            <w:pPr>
              <w:widowControl/>
              <w:rPr>
                <w:rFonts w:ascii="Times New Roman" w:hAnsi="Times New Roman" w:cs="Times New Roman"/>
                <w:color w:val="000000" w:themeColor="text1"/>
                <w:sz w:val="20"/>
                <w:szCs w:val="20"/>
              </w:rPr>
            </w:pPr>
          </w:p>
        </w:tc>
        <w:tc>
          <w:tcPr>
            <w:tcW w:w="9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366A352" w14:textId="77777777" w:rsidR="00D542C6" w:rsidRPr="009B34BF" w:rsidRDefault="00D542C6" w:rsidP="00D542C6">
            <w:pPr>
              <w:widowControl/>
              <w:rPr>
                <w:rFonts w:ascii="Times New Roman" w:hAnsi="Times New Roman" w:cs="Times New Roman"/>
                <w:color w:val="000000" w:themeColor="text1"/>
                <w:sz w:val="20"/>
                <w:szCs w:val="20"/>
              </w:rPr>
            </w:pPr>
          </w:p>
        </w:tc>
        <w:tc>
          <w:tcPr>
            <w:tcW w:w="93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3946A6F" w14:textId="77777777" w:rsidR="00D542C6" w:rsidRPr="009B34BF" w:rsidRDefault="00D542C6" w:rsidP="00D542C6">
            <w:pPr>
              <w:widowControl/>
              <w:rPr>
                <w:rFonts w:ascii="Times New Roman" w:hAnsi="Times New Roman" w:cs="Times New Roman"/>
                <w:color w:val="000000" w:themeColor="text1"/>
                <w:sz w:val="20"/>
                <w:szCs w:val="20"/>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1FC428E0"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янв.</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360D94A"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фев.</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757CC365"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март</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E60FFE3"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апр.</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7A458D97"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май</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955C9CC"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июнь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B2B7F56"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июль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EC0D31E"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авг.</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6700DAD"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сен.</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3C96F47"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окт.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1BED0EE" w14:textId="77777777" w:rsidR="00D542C6" w:rsidRPr="009B34BF" w:rsidRDefault="00D542C6" w:rsidP="00F32515">
            <w:pPr>
              <w:widowControl/>
              <w:ind w:left="113" w:right="113"/>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ноя.</w:t>
            </w:r>
          </w:p>
        </w:tc>
        <w:tc>
          <w:tcPr>
            <w:tcW w:w="198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0622802" w14:textId="77777777" w:rsidR="00D542C6" w:rsidRPr="009B34BF" w:rsidRDefault="00D542C6" w:rsidP="00D542C6">
            <w:pPr>
              <w:widowControl/>
              <w:rPr>
                <w:rFonts w:ascii="Times New Roman" w:hAnsi="Times New Roman" w:cs="Times New Roman"/>
                <w:color w:val="000000" w:themeColor="text1"/>
                <w:sz w:val="20"/>
                <w:szCs w:val="20"/>
              </w:rPr>
            </w:pPr>
          </w:p>
        </w:tc>
      </w:tr>
      <w:tr w:rsidR="00F32515" w:rsidRPr="009B34BF" w14:paraId="171BCBFC"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9D1F94"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w:t>
            </w:r>
          </w:p>
        </w:tc>
        <w:tc>
          <w:tcPr>
            <w:tcW w:w="33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D12E6E"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2</w:t>
            </w:r>
          </w:p>
        </w:tc>
        <w:tc>
          <w:tcPr>
            <w:tcW w:w="9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EF1E9B" w14:textId="77777777" w:rsidR="00D542C6" w:rsidRPr="009B34BF" w:rsidRDefault="00D542C6" w:rsidP="00D542C6">
            <w:pPr>
              <w:widowControl/>
              <w:rPr>
                <w:rFonts w:ascii="Times New Roman" w:hAnsi="Times New Roman" w:cs="Times New Roman"/>
                <w:color w:val="000000" w:themeColor="text1"/>
                <w:sz w:val="20"/>
                <w:szCs w:val="2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7608B0"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37FC63"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DA417F"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5</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0F95AD"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6</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EE074E"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7</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9B261C"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8</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11D3CC"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9</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F6E17F"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359B4F"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11</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93D4D5"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58AC84"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DF4C8B"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14</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8875CC"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15</w:t>
            </w:r>
          </w:p>
        </w:tc>
      </w:tr>
      <w:tr w:rsidR="00F32515" w:rsidRPr="009B34BF" w14:paraId="1FF5DB22"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6D30DB" w14:textId="77777777" w:rsidR="00D542C6" w:rsidRPr="009B34BF" w:rsidRDefault="00D542C6" w:rsidP="00D542C6">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w:t>
            </w:r>
          </w:p>
        </w:tc>
        <w:tc>
          <w:tcPr>
            <w:tcW w:w="13658"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F7FEC7" w14:textId="77777777" w:rsidR="00D542C6" w:rsidRPr="009B34BF" w:rsidRDefault="00D542C6" w:rsidP="00F32515">
            <w:pPr>
              <w:widowControl/>
              <w:jc w:val="center"/>
              <w:textAlignment w:val="baseline"/>
              <w:rPr>
                <w:rFonts w:ascii="Times New Roman" w:hAnsi="Times New Roman" w:cs="Times New Roman"/>
                <w:b/>
                <w:color w:val="000000" w:themeColor="text1"/>
                <w:sz w:val="20"/>
                <w:szCs w:val="20"/>
              </w:rPr>
            </w:pPr>
            <w:r w:rsidRPr="009B34BF">
              <w:rPr>
                <w:rFonts w:ascii="Times New Roman" w:hAnsi="Times New Roman" w:cs="Times New Roman"/>
                <w:b/>
                <w:color w:val="000000" w:themeColor="text1"/>
                <w:sz w:val="20"/>
                <w:szCs w:val="20"/>
              </w:rP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F32515" w:rsidRPr="009B34BF" w14:paraId="3A513B12"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E45BBA"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1.1.</w:t>
            </w:r>
          </w:p>
        </w:tc>
        <w:tc>
          <w:tcPr>
            <w:tcW w:w="331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149FC723" w14:textId="77777777" w:rsidR="00F32515" w:rsidRPr="009B34BF" w:rsidRDefault="00F32515" w:rsidP="00F32515">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уровней образования,           на  которых  внедрена  система оценки качества образования</w:t>
            </w:r>
          </w:p>
        </w:tc>
        <w:tc>
          <w:tcPr>
            <w:tcW w:w="9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A75804"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E8642D" w14:textId="77777777" w:rsidR="00F32515" w:rsidRPr="009B34BF" w:rsidRDefault="00F32515" w:rsidP="00F32515">
            <w:pPr>
              <w:widowControl/>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Единица </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57DA33"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5ADE25"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0928F3"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74E79E"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E65D1C"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8EC44E"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0DA29B"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3C59E"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60DF71"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68CFDD"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FB201D"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0BAF4E"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4</w:t>
            </w:r>
          </w:p>
        </w:tc>
      </w:tr>
      <w:tr w:rsidR="00F32515" w:rsidRPr="009B34BF" w14:paraId="0235AE9B"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540591"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1.2</w:t>
            </w:r>
          </w:p>
        </w:tc>
        <w:tc>
          <w:tcPr>
            <w:tcW w:w="331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07667853" w14:textId="77777777" w:rsidR="00F32515" w:rsidRPr="009B34BF" w:rsidRDefault="00F32515" w:rsidP="00F32515">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Доля образовательных организаций,             в которых внедрены коллегиальные органы управления с участием общественности (родители, работодатели), наделенные полномочиями         по принятию решений                    по стратегическим вопросам образовательной      и финансово-хозяйственной деятельности</w:t>
            </w:r>
          </w:p>
        </w:tc>
        <w:tc>
          <w:tcPr>
            <w:tcW w:w="9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2CA2B"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B28813"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Процент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1AFA14"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F88096"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69B5DF"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73171F"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4AE018"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83DEC6"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06148B"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4EDE54"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B42172"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73DF97"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558123"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482162"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100</w:t>
            </w:r>
          </w:p>
        </w:tc>
      </w:tr>
      <w:tr w:rsidR="00F32515" w:rsidRPr="009B34BF" w14:paraId="6132BC4B"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042C15" w14:textId="24F0773D" w:rsidR="00F32515" w:rsidRPr="009B34BF" w:rsidRDefault="009B34BF" w:rsidP="00F3251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lastRenderedPageBreak/>
              <w:t>1.4</w:t>
            </w:r>
          </w:p>
        </w:tc>
        <w:tc>
          <w:tcPr>
            <w:tcW w:w="331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131BF09B" w14:textId="77777777" w:rsidR="00F32515" w:rsidRPr="009B34BF" w:rsidRDefault="00F32515" w:rsidP="00F32515">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организаций, попадающих              под мониторинг           и оценку качества образования</w:t>
            </w:r>
          </w:p>
        </w:tc>
        <w:tc>
          <w:tcPr>
            <w:tcW w:w="9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EA2F05" w14:textId="74FEB2DB" w:rsidR="00F32515" w:rsidRPr="009B34BF" w:rsidRDefault="0068490B"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1A9BF3"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Единица </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DD778C"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3FE72A"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940C07"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9E6FCA"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336CFB"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E88F6F"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D35C48"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881085"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EE9A68"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A64452"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97F500"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9EDA8A" w14:textId="77777777" w:rsidR="00F32515" w:rsidRPr="009B34BF" w:rsidRDefault="00F32515" w:rsidP="00F32515">
            <w:pPr>
              <w:widowControl/>
              <w:jc w:val="center"/>
              <w:textAlignment w:val="baseline"/>
              <w:rPr>
                <w:rFonts w:ascii="Times New Roman" w:hAnsi="Times New Roman" w:cs="Times New Roman"/>
                <w:color w:val="auto"/>
                <w:sz w:val="20"/>
                <w:szCs w:val="20"/>
              </w:rPr>
            </w:pPr>
            <w:r w:rsidRPr="009B34BF">
              <w:rPr>
                <w:rFonts w:ascii="Times New Roman" w:hAnsi="Times New Roman" w:cs="Times New Roman"/>
                <w:color w:val="auto"/>
                <w:sz w:val="20"/>
                <w:szCs w:val="20"/>
              </w:rPr>
              <w:t>30</w:t>
            </w:r>
          </w:p>
        </w:tc>
      </w:tr>
      <w:tr w:rsidR="00F32515" w:rsidRPr="009B34BF" w14:paraId="1944E079"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6E731E" w14:textId="461A196D" w:rsidR="00F32515" w:rsidRPr="009B34BF" w:rsidRDefault="009B34BF" w:rsidP="00F3251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w:t>
            </w:r>
          </w:p>
        </w:tc>
        <w:tc>
          <w:tcPr>
            <w:tcW w:w="3310" w:type="dxa"/>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14:paraId="124338FE" w14:textId="77777777" w:rsidR="00F32515" w:rsidRPr="009B34BF" w:rsidRDefault="00F32515" w:rsidP="00F32515">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человек, попадающих                под мониторинг            и оценку качества образования</w:t>
            </w:r>
          </w:p>
        </w:tc>
        <w:tc>
          <w:tcPr>
            <w:tcW w:w="9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EE1BC0" w14:textId="4EBD069E" w:rsidR="00F32515" w:rsidRPr="009B34BF" w:rsidRDefault="0068490B"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AB666C"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Человек </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85169F"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C1C659"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E33672"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ACA5C2"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5FBE26"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0E73E7"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810BF5"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B481D5"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E59B54"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849BEA"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5E34E6"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20540A" w14:textId="77777777" w:rsidR="00F32515" w:rsidRPr="009B34BF" w:rsidRDefault="00F32515" w:rsidP="00F32515">
            <w:pPr>
              <w:widowControl/>
              <w:jc w:val="center"/>
              <w:textAlignment w:val="baseline"/>
              <w:rPr>
                <w:rFonts w:ascii="Times New Roman" w:hAnsi="Times New Roman" w:cs="Times New Roman"/>
                <w:color w:val="auto"/>
                <w:sz w:val="20"/>
                <w:szCs w:val="20"/>
              </w:rPr>
            </w:pPr>
            <w:r w:rsidRPr="009B34BF">
              <w:rPr>
                <w:rFonts w:ascii="Times New Roman" w:hAnsi="Times New Roman" w:cs="Times New Roman"/>
                <w:color w:val="auto"/>
                <w:sz w:val="20"/>
                <w:szCs w:val="20"/>
              </w:rPr>
              <w:t>1910</w:t>
            </w:r>
          </w:p>
        </w:tc>
      </w:tr>
      <w:tr w:rsidR="00F32515" w:rsidRPr="009B34BF" w14:paraId="20D83A41"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643776" w14:textId="0B916AD2" w:rsidR="00F32515" w:rsidRPr="009B34BF" w:rsidRDefault="009B34BF" w:rsidP="00F3251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1.6</w:t>
            </w:r>
          </w:p>
        </w:tc>
        <w:tc>
          <w:tcPr>
            <w:tcW w:w="3310" w:type="dxa"/>
            <w:tcBorders>
              <w:top w:val="single" w:sz="4" w:space="0" w:color="auto"/>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14:paraId="59B05181" w14:textId="77777777" w:rsidR="00F32515" w:rsidRPr="009B34BF" w:rsidRDefault="00F32515" w:rsidP="00F32515">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Количество человек, получивших информацию из базы данных субъектов Российской Федерации  о результатах единого государственного экзамена</w:t>
            </w:r>
          </w:p>
        </w:tc>
        <w:tc>
          <w:tcPr>
            <w:tcW w:w="9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339F13" w14:textId="317577A7" w:rsidR="00F32515" w:rsidRPr="009B34BF" w:rsidRDefault="0068490B"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6A8B3F"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 xml:space="preserve">Человек </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6CC694"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0AFBAD"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65E280"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AF53B7"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2B8033"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E213DF"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2128B5"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23614C"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588DA1"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3E3E6B"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ED5C0D"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F115A6" w14:textId="77777777" w:rsidR="00F32515" w:rsidRPr="009B34BF" w:rsidRDefault="00F32515" w:rsidP="00F32515">
            <w:pPr>
              <w:widowControl/>
              <w:jc w:val="center"/>
              <w:textAlignment w:val="baseline"/>
              <w:rPr>
                <w:rFonts w:ascii="Times New Roman" w:hAnsi="Times New Roman" w:cs="Times New Roman"/>
                <w:color w:val="auto"/>
                <w:sz w:val="20"/>
                <w:szCs w:val="20"/>
              </w:rPr>
            </w:pPr>
            <w:r w:rsidRPr="009B34BF">
              <w:rPr>
                <w:rFonts w:ascii="Times New Roman" w:hAnsi="Times New Roman" w:cs="Times New Roman"/>
                <w:color w:val="auto"/>
                <w:sz w:val="20"/>
                <w:szCs w:val="20"/>
              </w:rPr>
              <w:t>45</w:t>
            </w:r>
          </w:p>
        </w:tc>
      </w:tr>
      <w:tr w:rsidR="00F32515" w:rsidRPr="009B34BF" w14:paraId="0219BDE0" w14:textId="77777777" w:rsidTr="009B34BF">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3F84E4" w14:textId="1D1B860D" w:rsidR="00F32515" w:rsidRPr="009B34BF" w:rsidRDefault="009B34BF" w:rsidP="00F3251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1.7</w:t>
            </w:r>
          </w:p>
        </w:tc>
        <w:tc>
          <w:tcPr>
            <w:tcW w:w="3310" w:type="dxa"/>
            <w:tcBorders>
              <w:top w:val="single" w:sz="4" w:space="0" w:color="auto"/>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79D9D7EC" w14:textId="77777777" w:rsidR="00F32515" w:rsidRPr="009B34BF" w:rsidRDefault="00F32515" w:rsidP="00F32515">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 xml:space="preserve">Удельный вес числа образовательных организаций обеспечивающих предоставление нормативно закрепленного перечня сведений о своей деятельности                на официальных сайтах, в общем числе образовательных </w:t>
            </w:r>
          </w:p>
          <w:p w14:paraId="353D624F" w14:textId="77777777" w:rsidR="00F32515" w:rsidRPr="009B34BF" w:rsidRDefault="00F32515" w:rsidP="00F32515">
            <w:pPr>
              <w:widowControl/>
              <w:spacing w:line="259" w:lineRule="auto"/>
              <w:jc w:val="both"/>
              <w:rPr>
                <w:rFonts w:ascii="Times New Roman" w:hAnsi="Times New Roman" w:cs="Times New Roman"/>
                <w:sz w:val="20"/>
                <w:szCs w:val="20"/>
              </w:rPr>
            </w:pPr>
            <w:r w:rsidRPr="009B34BF">
              <w:rPr>
                <w:rFonts w:ascii="Times New Roman" w:hAnsi="Times New Roman" w:cs="Times New Roman"/>
                <w:sz w:val="20"/>
                <w:szCs w:val="20"/>
              </w:rPr>
              <w:t>организаций</w:t>
            </w:r>
          </w:p>
        </w:tc>
        <w:tc>
          <w:tcPr>
            <w:tcW w:w="9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F147FE"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КПМ</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63A633"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Процент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EBE4F1"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BAD967"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3314D2"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B26BF1"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E3EA79"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A6E96A"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556FF5"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B4EBF0"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CC192D"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EE95A8"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F044B8" w14:textId="77777777" w:rsidR="00F32515" w:rsidRPr="009B34BF" w:rsidRDefault="00F32515" w:rsidP="00F32515">
            <w:pPr>
              <w:widowControl/>
              <w:jc w:val="center"/>
              <w:textAlignment w:val="baseline"/>
              <w:rPr>
                <w:rFonts w:ascii="Times New Roman" w:hAnsi="Times New Roman" w:cs="Times New Roman"/>
                <w:color w:val="000000" w:themeColor="text1"/>
                <w:sz w:val="20"/>
                <w:szCs w:val="20"/>
              </w:rPr>
            </w:pPr>
            <w:r w:rsidRPr="009B34BF">
              <w:rPr>
                <w:rFonts w:ascii="Times New Roman" w:hAnsi="Times New Roman" w:cs="Times New Roman"/>
                <w:color w:val="000000" w:themeColor="text1"/>
                <w:sz w:val="20"/>
                <w:szCs w:val="20"/>
              </w:rPr>
              <w:t>-</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8915E6" w14:textId="77777777" w:rsidR="00F32515" w:rsidRPr="009B34BF" w:rsidRDefault="00F32515" w:rsidP="00F32515">
            <w:pPr>
              <w:widowControl/>
              <w:jc w:val="center"/>
              <w:textAlignment w:val="baseline"/>
              <w:rPr>
                <w:rFonts w:ascii="Times New Roman" w:hAnsi="Times New Roman" w:cs="Times New Roman"/>
                <w:color w:val="auto"/>
                <w:sz w:val="20"/>
                <w:szCs w:val="20"/>
              </w:rPr>
            </w:pPr>
            <w:r w:rsidRPr="009B34BF">
              <w:rPr>
                <w:rFonts w:ascii="Times New Roman" w:hAnsi="Times New Roman" w:cs="Times New Roman"/>
                <w:color w:val="auto"/>
                <w:sz w:val="20"/>
                <w:szCs w:val="20"/>
              </w:rPr>
              <w:t>100</w:t>
            </w:r>
          </w:p>
        </w:tc>
      </w:tr>
    </w:tbl>
    <w:p w14:paraId="3095D906" w14:textId="2E5BA424" w:rsidR="000E16EC" w:rsidRDefault="00D542C6" w:rsidP="000E16EC">
      <w:pPr>
        <w:widowControl/>
        <w:spacing w:after="240"/>
        <w:jc w:val="center"/>
        <w:textAlignment w:val="baseline"/>
        <w:outlineLvl w:val="3"/>
        <w:rPr>
          <w:rFonts w:ascii="Arial" w:hAnsi="Arial" w:cs="Arial"/>
          <w:b/>
          <w:bCs/>
          <w:color w:val="444444"/>
        </w:rPr>
      </w:pPr>
      <w:r w:rsidRPr="00D542C6">
        <w:rPr>
          <w:rFonts w:ascii="Arial" w:hAnsi="Arial" w:cs="Arial"/>
          <w:b/>
          <w:bCs/>
          <w:color w:val="444444"/>
        </w:rPr>
        <w:br/>
      </w:r>
    </w:p>
    <w:p w14:paraId="0CB4D4A5" w14:textId="3EFF1D21" w:rsidR="009B34BF" w:rsidRDefault="009B34BF" w:rsidP="000E16EC">
      <w:pPr>
        <w:widowControl/>
        <w:spacing w:after="240"/>
        <w:jc w:val="center"/>
        <w:textAlignment w:val="baseline"/>
        <w:outlineLvl w:val="3"/>
        <w:rPr>
          <w:rFonts w:ascii="Arial" w:hAnsi="Arial" w:cs="Arial"/>
          <w:b/>
          <w:bCs/>
          <w:color w:val="444444"/>
        </w:rPr>
      </w:pPr>
    </w:p>
    <w:p w14:paraId="5C0D423E" w14:textId="77777777" w:rsidR="009B34BF" w:rsidRDefault="009B34BF" w:rsidP="000E16EC">
      <w:pPr>
        <w:widowControl/>
        <w:spacing w:after="240"/>
        <w:jc w:val="center"/>
        <w:textAlignment w:val="baseline"/>
        <w:outlineLvl w:val="3"/>
        <w:rPr>
          <w:rFonts w:ascii="Arial" w:hAnsi="Arial" w:cs="Arial"/>
          <w:b/>
          <w:bCs/>
          <w:color w:val="444444"/>
        </w:rPr>
      </w:pPr>
    </w:p>
    <w:p w14:paraId="7323210E" w14:textId="77777777" w:rsidR="00172901" w:rsidRDefault="00172901" w:rsidP="000E16EC">
      <w:pPr>
        <w:widowControl/>
        <w:spacing w:after="240"/>
        <w:jc w:val="center"/>
        <w:textAlignment w:val="baseline"/>
        <w:outlineLvl w:val="3"/>
        <w:rPr>
          <w:rFonts w:ascii="Arial" w:hAnsi="Arial" w:cs="Arial"/>
          <w:b/>
          <w:bCs/>
          <w:color w:val="444444"/>
        </w:rPr>
      </w:pPr>
    </w:p>
    <w:p w14:paraId="587DB2CB" w14:textId="77777777" w:rsidR="00172901" w:rsidRDefault="00172901" w:rsidP="000E16EC">
      <w:pPr>
        <w:widowControl/>
        <w:spacing w:after="240"/>
        <w:jc w:val="center"/>
        <w:textAlignment w:val="baseline"/>
        <w:outlineLvl w:val="3"/>
        <w:rPr>
          <w:rFonts w:ascii="Arial" w:hAnsi="Arial" w:cs="Arial"/>
          <w:b/>
          <w:bCs/>
          <w:color w:val="444444"/>
        </w:rPr>
      </w:pPr>
    </w:p>
    <w:p w14:paraId="34C22B8D" w14:textId="77777777" w:rsidR="00172901" w:rsidRDefault="00172901" w:rsidP="000E16EC">
      <w:pPr>
        <w:widowControl/>
        <w:spacing w:after="240"/>
        <w:jc w:val="center"/>
        <w:textAlignment w:val="baseline"/>
        <w:outlineLvl w:val="3"/>
        <w:rPr>
          <w:rFonts w:ascii="Arial" w:hAnsi="Arial" w:cs="Arial"/>
          <w:b/>
          <w:bCs/>
          <w:color w:val="444444"/>
        </w:rPr>
      </w:pPr>
    </w:p>
    <w:p w14:paraId="3397EB2E" w14:textId="77777777" w:rsidR="00172901" w:rsidRDefault="00172901" w:rsidP="000E16EC">
      <w:pPr>
        <w:widowControl/>
        <w:spacing w:after="240"/>
        <w:jc w:val="center"/>
        <w:textAlignment w:val="baseline"/>
        <w:outlineLvl w:val="3"/>
        <w:rPr>
          <w:rFonts w:ascii="Arial" w:hAnsi="Arial" w:cs="Arial"/>
          <w:b/>
          <w:bCs/>
          <w:color w:val="444444"/>
        </w:rPr>
      </w:pPr>
    </w:p>
    <w:p w14:paraId="2BEF87D9" w14:textId="77777777" w:rsidR="00172901" w:rsidRDefault="00172901" w:rsidP="000E16EC">
      <w:pPr>
        <w:widowControl/>
        <w:spacing w:after="240"/>
        <w:jc w:val="center"/>
        <w:textAlignment w:val="baseline"/>
        <w:outlineLvl w:val="3"/>
        <w:rPr>
          <w:rFonts w:ascii="Arial" w:hAnsi="Arial" w:cs="Arial"/>
          <w:b/>
          <w:bCs/>
          <w:color w:val="444444"/>
        </w:rPr>
      </w:pPr>
    </w:p>
    <w:p w14:paraId="7FB379D2" w14:textId="43298C13" w:rsidR="00D542C6" w:rsidRPr="009B34BF" w:rsidRDefault="00D542C6" w:rsidP="000E16EC">
      <w:pPr>
        <w:widowControl/>
        <w:spacing w:after="240"/>
        <w:jc w:val="center"/>
        <w:textAlignment w:val="baseline"/>
        <w:outlineLvl w:val="3"/>
        <w:rPr>
          <w:rFonts w:ascii="Times New Roman" w:hAnsi="Times New Roman" w:cs="Times New Roman"/>
          <w:b/>
          <w:bCs/>
          <w:color w:val="444444"/>
          <w:sz w:val="27"/>
          <w:szCs w:val="27"/>
        </w:rPr>
      </w:pPr>
      <w:r w:rsidRPr="00D542C6">
        <w:rPr>
          <w:rFonts w:ascii="Arial" w:hAnsi="Arial" w:cs="Arial"/>
          <w:b/>
          <w:bCs/>
          <w:color w:val="444444"/>
        </w:rPr>
        <w:lastRenderedPageBreak/>
        <w:br/>
      </w:r>
      <w:r w:rsidRPr="009B34BF">
        <w:rPr>
          <w:rFonts w:ascii="Times New Roman" w:hAnsi="Times New Roman" w:cs="Times New Roman"/>
          <w:b/>
          <w:bCs/>
          <w:color w:val="000000" w:themeColor="text1"/>
          <w:sz w:val="27"/>
          <w:szCs w:val="27"/>
        </w:rPr>
        <w:t>4. Перечень мероприятий (результатов) комплекса процессных мероприятий 5</w:t>
      </w:r>
      <w:r w:rsidRPr="009B34BF">
        <w:rPr>
          <w:rFonts w:ascii="Times New Roman" w:hAnsi="Times New Roman" w:cs="Times New Roman"/>
          <w:b/>
          <w:bCs/>
          <w:color w:val="000000" w:themeColor="text1"/>
          <w:sz w:val="27"/>
          <w:szCs w:val="27"/>
        </w:rPr>
        <w:br/>
      </w:r>
    </w:p>
    <w:tbl>
      <w:tblPr>
        <w:tblW w:w="14317" w:type="dxa"/>
        <w:tblInd w:w="-8" w:type="dxa"/>
        <w:tblLayout w:type="fixed"/>
        <w:tblCellMar>
          <w:left w:w="0" w:type="dxa"/>
          <w:right w:w="0" w:type="dxa"/>
        </w:tblCellMar>
        <w:tblLook w:val="04A0" w:firstRow="1" w:lastRow="0" w:firstColumn="1" w:lastColumn="0" w:noHBand="0" w:noVBand="1"/>
      </w:tblPr>
      <w:tblGrid>
        <w:gridCol w:w="706"/>
        <w:gridCol w:w="1808"/>
        <w:gridCol w:w="1409"/>
        <w:gridCol w:w="1149"/>
        <w:gridCol w:w="882"/>
        <w:gridCol w:w="776"/>
        <w:gridCol w:w="844"/>
        <w:gridCol w:w="844"/>
        <w:gridCol w:w="844"/>
        <w:gridCol w:w="844"/>
        <w:gridCol w:w="844"/>
        <w:gridCol w:w="844"/>
        <w:gridCol w:w="844"/>
        <w:gridCol w:w="1679"/>
      </w:tblGrid>
      <w:tr w:rsidR="002E6844" w:rsidRPr="00F32515" w14:paraId="3860C71D" w14:textId="77777777" w:rsidTr="00172901">
        <w:tc>
          <w:tcPr>
            <w:tcW w:w="70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7C87680"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N п/п</w:t>
            </w:r>
          </w:p>
        </w:tc>
        <w:tc>
          <w:tcPr>
            <w:tcW w:w="180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076EE47"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Наименование мероприятия (результата)</w:t>
            </w:r>
          </w:p>
        </w:tc>
        <w:tc>
          <w:tcPr>
            <w:tcW w:w="1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DA01B92"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Тип мероприятия (результата)</w:t>
            </w:r>
          </w:p>
        </w:tc>
        <w:tc>
          <w:tcPr>
            <w:tcW w:w="114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24E7A98"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Единица измерения (по </w:t>
            </w:r>
            <w:hyperlink r:id="rId29" w:anchor="7D20K3" w:history="1">
              <w:r w:rsidRPr="002E6844">
                <w:rPr>
                  <w:rFonts w:ascii="Times New Roman" w:hAnsi="Times New Roman" w:cs="Times New Roman"/>
                  <w:color w:val="000000" w:themeColor="text1"/>
                  <w:sz w:val="20"/>
                  <w:szCs w:val="20"/>
                  <w:u w:val="single"/>
                </w:rPr>
                <w:t>ОКЕИ</w:t>
              </w:r>
            </w:hyperlink>
            <w:r w:rsidRPr="002E6844">
              <w:rPr>
                <w:rFonts w:ascii="Times New Roman" w:hAnsi="Times New Roman" w:cs="Times New Roman"/>
                <w:color w:val="000000" w:themeColor="text1"/>
                <w:sz w:val="20"/>
                <w:szCs w:val="20"/>
              </w:rPr>
              <w:t>)</w:t>
            </w:r>
          </w:p>
        </w:tc>
        <w:tc>
          <w:tcPr>
            <w:tcW w:w="16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C1E8CB"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Базовое значение</w:t>
            </w:r>
          </w:p>
        </w:tc>
        <w:tc>
          <w:tcPr>
            <w:tcW w:w="5908" w:type="dxa"/>
            <w:gridSpan w:val="7"/>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14:paraId="250C89D7"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Значения мероприятия (результата), параметра характеристики мероприятия (результата) по годам</w:t>
            </w:r>
          </w:p>
        </w:tc>
        <w:tc>
          <w:tcPr>
            <w:tcW w:w="1679" w:type="dxa"/>
            <w:vMerge w:val="restart"/>
            <w:tcBorders>
              <w:top w:val="single" w:sz="4" w:space="0" w:color="auto"/>
              <w:bottom w:val="single" w:sz="6" w:space="0" w:color="000000"/>
              <w:right w:val="single" w:sz="4" w:space="0" w:color="auto"/>
            </w:tcBorders>
            <w:shd w:val="clear" w:color="auto" w:fill="auto"/>
            <w:tcMar>
              <w:top w:w="0" w:type="dxa"/>
              <w:left w:w="149" w:type="dxa"/>
              <w:bottom w:w="0" w:type="dxa"/>
              <w:right w:w="149" w:type="dxa"/>
            </w:tcMar>
            <w:hideMark/>
          </w:tcPr>
          <w:p w14:paraId="6D10CBA1"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Связь с показателями комплекса процессных мероприятий</w:t>
            </w:r>
          </w:p>
        </w:tc>
      </w:tr>
      <w:tr w:rsidR="002E6844" w:rsidRPr="00F32515" w14:paraId="7A7190B6" w14:textId="77777777" w:rsidTr="00172901">
        <w:tc>
          <w:tcPr>
            <w:tcW w:w="70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3C38577" w14:textId="77777777" w:rsidR="002E6844" w:rsidRPr="002E6844" w:rsidRDefault="002E6844" w:rsidP="00D542C6">
            <w:pPr>
              <w:widowControl/>
              <w:rPr>
                <w:rFonts w:ascii="Times New Roman" w:hAnsi="Times New Roman" w:cs="Times New Roman"/>
                <w:color w:val="000000" w:themeColor="text1"/>
                <w:sz w:val="20"/>
                <w:szCs w:val="20"/>
              </w:rPr>
            </w:pPr>
          </w:p>
        </w:tc>
        <w:tc>
          <w:tcPr>
            <w:tcW w:w="180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EE40F95" w14:textId="77777777" w:rsidR="002E6844" w:rsidRPr="002E6844" w:rsidRDefault="002E6844" w:rsidP="00D542C6">
            <w:pPr>
              <w:widowControl/>
              <w:rPr>
                <w:rFonts w:ascii="Times New Roman" w:hAnsi="Times New Roman" w:cs="Times New Roman"/>
                <w:color w:val="000000" w:themeColor="text1"/>
                <w:sz w:val="20"/>
                <w:szCs w:val="20"/>
              </w:rPr>
            </w:pPr>
          </w:p>
        </w:tc>
        <w:tc>
          <w:tcPr>
            <w:tcW w:w="14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E368996" w14:textId="77777777" w:rsidR="002E6844" w:rsidRPr="002E6844" w:rsidRDefault="002E6844" w:rsidP="00D542C6">
            <w:pPr>
              <w:widowControl/>
              <w:rPr>
                <w:rFonts w:ascii="Times New Roman" w:hAnsi="Times New Roman" w:cs="Times New Roman"/>
                <w:color w:val="000000" w:themeColor="text1"/>
                <w:sz w:val="20"/>
                <w:szCs w:val="20"/>
              </w:rPr>
            </w:pPr>
          </w:p>
        </w:tc>
        <w:tc>
          <w:tcPr>
            <w:tcW w:w="114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0D49441E" w14:textId="77777777" w:rsidR="002E6844" w:rsidRPr="002E6844" w:rsidRDefault="002E6844" w:rsidP="00D542C6">
            <w:pPr>
              <w:widowControl/>
              <w:rPr>
                <w:rFonts w:ascii="Times New Roman" w:hAnsi="Times New Roman" w:cs="Times New Roman"/>
                <w:color w:val="000000" w:themeColor="text1"/>
                <w:sz w:val="20"/>
                <w:szCs w:val="20"/>
              </w:rPr>
            </w:pPr>
          </w:p>
        </w:tc>
        <w:tc>
          <w:tcPr>
            <w:tcW w:w="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C6F9DB"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значение</w:t>
            </w:r>
          </w:p>
        </w:tc>
        <w:tc>
          <w:tcPr>
            <w:tcW w:w="7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6C20EC"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год</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37D9D2"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2024</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AC3031"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2025</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C1BF03"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2026</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C9AFA1"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2027</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638FA7"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2028</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8ABD2D"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2029</w:t>
            </w:r>
          </w:p>
        </w:tc>
        <w:tc>
          <w:tcPr>
            <w:tcW w:w="844"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hideMark/>
          </w:tcPr>
          <w:p w14:paraId="44885A70" w14:textId="77777777" w:rsidR="002E6844" w:rsidRPr="002E6844" w:rsidRDefault="002E6844"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2030</w:t>
            </w:r>
          </w:p>
        </w:tc>
        <w:tc>
          <w:tcPr>
            <w:tcW w:w="1679" w:type="dxa"/>
            <w:vMerge/>
            <w:tcBorders>
              <w:bottom w:val="single" w:sz="6" w:space="0" w:color="000000"/>
              <w:right w:val="single" w:sz="4" w:space="0" w:color="auto"/>
            </w:tcBorders>
            <w:shd w:val="clear" w:color="auto" w:fill="auto"/>
            <w:tcMar>
              <w:top w:w="0" w:type="dxa"/>
              <w:left w:w="149" w:type="dxa"/>
              <w:bottom w:w="0" w:type="dxa"/>
              <w:right w:w="149" w:type="dxa"/>
            </w:tcMar>
            <w:hideMark/>
          </w:tcPr>
          <w:p w14:paraId="3E025487" w14:textId="77777777" w:rsidR="002E6844" w:rsidRPr="002E6844" w:rsidRDefault="002E6844" w:rsidP="00D542C6">
            <w:pPr>
              <w:widowControl/>
              <w:rPr>
                <w:rFonts w:ascii="Times New Roman" w:hAnsi="Times New Roman" w:cs="Times New Roman"/>
                <w:color w:val="000000" w:themeColor="text1"/>
                <w:sz w:val="20"/>
                <w:szCs w:val="20"/>
              </w:rPr>
            </w:pPr>
          </w:p>
        </w:tc>
      </w:tr>
      <w:tr w:rsidR="0006045E" w:rsidRPr="00F32515" w14:paraId="25F3EBEA" w14:textId="77777777" w:rsidTr="002E6844">
        <w:tc>
          <w:tcPr>
            <w:tcW w:w="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C995DE"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w:t>
            </w:r>
          </w:p>
        </w:tc>
        <w:tc>
          <w:tcPr>
            <w:tcW w:w="18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875A4F"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A081DC"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w:t>
            </w:r>
          </w:p>
        </w:tc>
        <w:tc>
          <w:tcPr>
            <w:tcW w:w="11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A2A3C0"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4</w:t>
            </w:r>
          </w:p>
        </w:tc>
        <w:tc>
          <w:tcPr>
            <w:tcW w:w="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70B387"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5</w:t>
            </w:r>
          </w:p>
        </w:tc>
        <w:tc>
          <w:tcPr>
            <w:tcW w:w="7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A3ED0E"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6</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C9EF99"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7</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F9C5A8"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8</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208848"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9</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193295"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B664DC"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11</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480099"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12</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4BBBA8"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13</w:t>
            </w:r>
          </w:p>
        </w:tc>
        <w:tc>
          <w:tcPr>
            <w:tcW w:w="16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6B0035"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14</w:t>
            </w:r>
          </w:p>
        </w:tc>
      </w:tr>
      <w:tr w:rsidR="003845E7" w:rsidRPr="00F32515" w14:paraId="33F42BE2" w14:textId="77777777" w:rsidTr="002E6844">
        <w:tc>
          <w:tcPr>
            <w:tcW w:w="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AE30C0"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w:t>
            </w:r>
          </w:p>
        </w:tc>
        <w:tc>
          <w:tcPr>
            <w:tcW w:w="13611"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90E6D4" w14:textId="77777777" w:rsidR="00D542C6" w:rsidRPr="002E6844" w:rsidRDefault="00D542C6" w:rsidP="003845E7">
            <w:pPr>
              <w:widowControl/>
              <w:jc w:val="center"/>
              <w:textAlignment w:val="baseline"/>
              <w:rPr>
                <w:rFonts w:ascii="Times New Roman" w:hAnsi="Times New Roman" w:cs="Times New Roman"/>
                <w:b/>
                <w:color w:val="000000" w:themeColor="text1"/>
                <w:sz w:val="20"/>
                <w:szCs w:val="20"/>
              </w:rPr>
            </w:pPr>
            <w:r w:rsidRPr="002E6844">
              <w:rPr>
                <w:rFonts w:ascii="Times New Roman" w:hAnsi="Times New Roman" w:cs="Times New Roman"/>
                <w:b/>
                <w:color w:val="000000" w:themeColor="text1"/>
                <w:sz w:val="20"/>
                <w:szCs w:val="20"/>
              </w:rP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06045E" w:rsidRPr="003845E7" w14:paraId="19534A6B" w14:textId="77777777" w:rsidTr="002E6844">
        <w:tc>
          <w:tcPr>
            <w:tcW w:w="70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94440EA" w14:textId="77777777" w:rsidR="0006045E" w:rsidRPr="002E6844" w:rsidRDefault="0006045E" w:rsidP="0006045E">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1.1.</w:t>
            </w:r>
          </w:p>
        </w:tc>
        <w:tc>
          <w:tcPr>
            <w:tcW w:w="180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A7B133F" w14:textId="7131124B" w:rsidR="0006045E" w:rsidRPr="002E6844" w:rsidRDefault="002E6844" w:rsidP="0006045E">
            <w:pPr>
              <w:widowControl/>
              <w:spacing w:line="259" w:lineRule="auto"/>
              <w:jc w:val="both"/>
              <w:rPr>
                <w:rFonts w:ascii="Times New Roman" w:hAnsi="Times New Roman" w:cs="Times New Roman"/>
                <w:sz w:val="20"/>
                <w:szCs w:val="20"/>
              </w:rPr>
            </w:pPr>
            <w:r>
              <w:rPr>
                <w:rFonts w:ascii="Times New Roman" w:hAnsi="Times New Roman" w:cs="Times New Roman"/>
                <w:sz w:val="20"/>
                <w:szCs w:val="20"/>
              </w:rPr>
              <w:t>Мероприятие (результат) «</w:t>
            </w:r>
            <w:r w:rsidR="00985D0F" w:rsidRPr="002E6844">
              <w:rPr>
                <w:rFonts w:ascii="Times New Roman" w:hAnsi="Times New Roman" w:cs="Times New Roman"/>
                <w:sz w:val="20"/>
                <w:szCs w:val="20"/>
              </w:rPr>
              <w:t>Обеспечена деятельность (оказаны</w:t>
            </w:r>
            <w:r w:rsidR="0006045E" w:rsidRPr="002E6844">
              <w:rPr>
                <w:rFonts w:ascii="Times New Roman" w:hAnsi="Times New Roman" w:cs="Times New Roman"/>
                <w:sz w:val="20"/>
                <w:szCs w:val="20"/>
              </w:rPr>
              <w:t xml:space="preserve"> услуг</w:t>
            </w:r>
            <w:r w:rsidR="00985D0F" w:rsidRPr="002E6844">
              <w:rPr>
                <w:rFonts w:ascii="Times New Roman" w:hAnsi="Times New Roman" w:cs="Times New Roman"/>
                <w:sz w:val="20"/>
                <w:szCs w:val="20"/>
              </w:rPr>
              <w:t>и</w:t>
            </w:r>
            <w:r w:rsidR="0006045E" w:rsidRPr="002E6844">
              <w:rPr>
                <w:rFonts w:ascii="Times New Roman" w:hAnsi="Times New Roman" w:cs="Times New Roman"/>
                <w:sz w:val="20"/>
                <w:szCs w:val="20"/>
              </w:rPr>
              <w:t xml:space="preserve">) муниципальных учреждений </w:t>
            </w:r>
          </w:p>
          <w:p w14:paraId="2E9E213E" w14:textId="77777777" w:rsidR="0006045E" w:rsidRPr="002E6844" w:rsidRDefault="0006045E" w:rsidP="0006045E">
            <w:pPr>
              <w:widowControl/>
              <w:spacing w:line="259" w:lineRule="auto"/>
              <w:jc w:val="both"/>
              <w:rPr>
                <w:rFonts w:ascii="Times New Roman" w:hAnsi="Times New Roman" w:cs="Times New Roman"/>
                <w:sz w:val="20"/>
                <w:szCs w:val="20"/>
              </w:rPr>
            </w:pPr>
            <w:r w:rsidRPr="002E6844">
              <w:rPr>
                <w:rFonts w:ascii="Times New Roman" w:hAnsi="Times New Roman" w:cs="Times New Roman"/>
                <w:sz w:val="20"/>
                <w:szCs w:val="20"/>
              </w:rPr>
              <w:t xml:space="preserve">(организаций) </w:t>
            </w:r>
          </w:p>
          <w:p w14:paraId="036E1AB3" w14:textId="623B3699" w:rsidR="0006045E" w:rsidRPr="002E6844" w:rsidRDefault="0006045E" w:rsidP="0006045E">
            <w:pPr>
              <w:widowControl/>
              <w:textAlignment w:val="baseline"/>
              <w:rPr>
                <w:rFonts w:ascii="Times New Roman" w:hAnsi="Times New Roman" w:cs="Times New Roman"/>
                <w:color w:val="000000" w:themeColor="text1"/>
                <w:sz w:val="20"/>
                <w:szCs w:val="20"/>
              </w:rPr>
            </w:pPr>
            <w:r w:rsidRPr="002E6844">
              <w:rPr>
                <w:rFonts w:ascii="Times New Roman" w:hAnsi="Times New Roman" w:cs="Times New Roman"/>
                <w:sz w:val="20"/>
                <w:szCs w:val="20"/>
              </w:rPr>
              <w:t>Ивнянского района</w:t>
            </w:r>
            <w:r w:rsidR="002E6844">
              <w:rPr>
                <w:rFonts w:ascii="Times New Roman" w:hAnsi="Times New Roman" w:cs="Times New Roman"/>
                <w:sz w:val="20"/>
                <w:szCs w:val="20"/>
              </w:rPr>
              <w:t>»</w:t>
            </w:r>
            <w:r w:rsidRPr="002E6844">
              <w:rPr>
                <w:rFonts w:ascii="Times New Roman" w:hAnsi="Times New Roman" w:cs="Times New Roman"/>
                <w:sz w:val="20"/>
                <w:szCs w:val="20"/>
              </w:rPr>
              <w:t xml:space="preserve">  </w:t>
            </w:r>
          </w:p>
        </w:tc>
        <w:tc>
          <w:tcPr>
            <w:tcW w:w="1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3202E9F8"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Приобретение товаров, работ, услуг</w:t>
            </w:r>
          </w:p>
        </w:tc>
        <w:tc>
          <w:tcPr>
            <w:tcW w:w="11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D697A0" w14:textId="77777777" w:rsidR="0006045E" w:rsidRPr="002E6844" w:rsidRDefault="0006045E" w:rsidP="0006045E">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 xml:space="preserve">Единица </w:t>
            </w:r>
          </w:p>
        </w:tc>
        <w:tc>
          <w:tcPr>
            <w:tcW w:w="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83A85F" w14:textId="77777777" w:rsidR="0006045E" w:rsidRPr="002E6844" w:rsidRDefault="0006045E" w:rsidP="00CD2B69">
            <w:pPr>
              <w:widowControl/>
              <w:jc w:val="center"/>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7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DF16CA" w14:textId="77777777" w:rsidR="0006045E" w:rsidRPr="002E6844" w:rsidRDefault="0006045E" w:rsidP="0006045E">
            <w:pPr>
              <w:widowControl/>
              <w:ind w:left="-154"/>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2023</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79E16F" w14:textId="77777777" w:rsidR="0006045E" w:rsidRPr="002E6844" w:rsidRDefault="0006045E" w:rsidP="0006045E">
            <w:pPr>
              <w:widowControl/>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CA0C96" w14:textId="77777777" w:rsidR="0006045E" w:rsidRPr="002E6844" w:rsidRDefault="0006045E" w:rsidP="0006045E">
            <w:pPr>
              <w:widowControl/>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518A62" w14:textId="77777777" w:rsidR="0006045E" w:rsidRPr="002E6844" w:rsidRDefault="0006045E" w:rsidP="0006045E">
            <w:pPr>
              <w:widowControl/>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36900D" w14:textId="77777777" w:rsidR="0006045E" w:rsidRPr="002E6844" w:rsidRDefault="0006045E" w:rsidP="0006045E">
            <w:pPr>
              <w:widowControl/>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413EFF" w14:textId="77777777" w:rsidR="0006045E" w:rsidRPr="002E6844" w:rsidRDefault="0006045E" w:rsidP="0006045E">
            <w:pPr>
              <w:widowControl/>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1A6699" w14:textId="77777777" w:rsidR="0006045E" w:rsidRPr="002E6844" w:rsidRDefault="0006045E" w:rsidP="0006045E">
            <w:pPr>
              <w:widowControl/>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DECAA2" w14:textId="77777777" w:rsidR="0006045E" w:rsidRPr="002E6844" w:rsidRDefault="0006045E" w:rsidP="0006045E">
            <w:pPr>
              <w:widowControl/>
              <w:jc w:val="right"/>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30</w:t>
            </w:r>
          </w:p>
        </w:tc>
        <w:tc>
          <w:tcPr>
            <w:tcW w:w="1679"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33107488" w14:textId="77777777" w:rsidR="0006045E" w:rsidRPr="002E6844" w:rsidRDefault="0006045E" w:rsidP="0006045E">
            <w:pPr>
              <w:widowControl/>
              <w:spacing w:line="259" w:lineRule="auto"/>
              <w:jc w:val="both"/>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Количество организаций, получивших доступ       к образовательным ресурсам посредством информационно-коммуникационных технологий</w:t>
            </w:r>
          </w:p>
        </w:tc>
      </w:tr>
      <w:tr w:rsidR="0006045E" w:rsidRPr="00D542C6" w14:paraId="7F907967" w14:textId="77777777" w:rsidTr="002E6844">
        <w:tc>
          <w:tcPr>
            <w:tcW w:w="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3F2CCA"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1.1.1.</w:t>
            </w:r>
          </w:p>
        </w:tc>
        <w:tc>
          <w:tcPr>
            <w:tcW w:w="13611"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A64ACD" w14:textId="77777777" w:rsidR="0006045E" w:rsidRPr="002E6844" w:rsidRDefault="0006045E" w:rsidP="0006045E">
            <w:pPr>
              <w:widowControl/>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Реализация мероприятия направлена на обеспечение проведения  для обучающихся 9, 11 (12) классов, освоивших программы основного общего и среднего общего образования в текущем учебном году</w:t>
            </w:r>
          </w:p>
        </w:tc>
      </w:tr>
      <w:tr w:rsidR="0006045E" w:rsidRPr="00D542C6" w14:paraId="389AEEAC" w14:textId="77777777" w:rsidTr="002E6844">
        <w:tc>
          <w:tcPr>
            <w:tcW w:w="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8E69F0"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1.3</w:t>
            </w:r>
          </w:p>
        </w:tc>
        <w:tc>
          <w:tcPr>
            <w:tcW w:w="18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831067" w14:textId="3870754F" w:rsidR="0006045E" w:rsidRPr="002E6844" w:rsidRDefault="002E6844" w:rsidP="0006045E">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w:t>
            </w:r>
            <w:r w:rsidR="00985D0F" w:rsidRPr="002E6844">
              <w:rPr>
                <w:rFonts w:ascii="Times New Roman" w:hAnsi="Times New Roman" w:cs="Times New Roman"/>
                <w:color w:val="auto"/>
                <w:sz w:val="20"/>
                <w:szCs w:val="20"/>
              </w:rPr>
              <w:t>Выполнены м</w:t>
            </w:r>
            <w:r w:rsidR="0006045E" w:rsidRPr="002E6844">
              <w:rPr>
                <w:rFonts w:ascii="Times New Roman" w:hAnsi="Times New Roman" w:cs="Times New Roman"/>
                <w:color w:val="auto"/>
                <w:sz w:val="20"/>
                <w:szCs w:val="20"/>
              </w:rPr>
              <w:t>ероприятия по осуществлению контроля качества общего образования</w:t>
            </w:r>
            <w:r>
              <w:rPr>
                <w:rFonts w:ascii="Times New Roman" w:hAnsi="Times New Roman" w:cs="Times New Roman"/>
                <w:color w:val="auto"/>
                <w:sz w:val="20"/>
                <w:szCs w:val="20"/>
              </w:rPr>
              <w:t>»</w:t>
            </w:r>
          </w:p>
        </w:tc>
        <w:tc>
          <w:tcPr>
            <w:tcW w:w="1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190EB2"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Приобретение товаров, работ, услуг.</w:t>
            </w:r>
          </w:p>
        </w:tc>
        <w:tc>
          <w:tcPr>
            <w:tcW w:w="11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557CE2" w14:textId="77777777" w:rsidR="0006045E" w:rsidRPr="002E6844" w:rsidRDefault="007C16BB"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процент</w:t>
            </w:r>
          </w:p>
        </w:tc>
        <w:tc>
          <w:tcPr>
            <w:tcW w:w="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A4C91D" w14:textId="77777777" w:rsidR="0006045E" w:rsidRPr="002E6844" w:rsidRDefault="0006045E" w:rsidP="0006045E">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7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C41D4C" w14:textId="77777777" w:rsidR="0006045E" w:rsidRPr="002E6844" w:rsidRDefault="0006045E" w:rsidP="0006045E">
            <w:pPr>
              <w:widowControl/>
              <w:ind w:left="-154" w:firstLine="142"/>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2023</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A4DC8D"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ADF573"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4AE09A7"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B53373"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8365D8"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E6E99C"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9CCCDA"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100</w:t>
            </w:r>
          </w:p>
        </w:tc>
        <w:tc>
          <w:tcPr>
            <w:tcW w:w="1679" w:type="dxa"/>
            <w:tcBorders>
              <w:top w:val="single" w:sz="4" w:space="0" w:color="auto"/>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7B6BB676" w14:textId="77777777" w:rsidR="0006045E" w:rsidRPr="002E6844" w:rsidRDefault="0006045E" w:rsidP="0006045E">
            <w:pPr>
              <w:widowControl/>
              <w:spacing w:line="259" w:lineRule="auto"/>
              <w:jc w:val="both"/>
              <w:rPr>
                <w:rFonts w:ascii="Times New Roman" w:hAnsi="Times New Roman" w:cs="Times New Roman"/>
                <w:sz w:val="20"/>
                <w:szCs w:val="20"/>
              </w:rPr>
            </w:pPr>
            <w:r w:rsidRPr="002E6844">
              <w:rPr>
                <w:rFonts w:ascii="Times New Roman" w:hAnsi="Times New Roman" w:cs="Times New Roman"/>
                <w:sz w:val="20"/>
                <w:szCs w:val="20"/>
              </w:rPr>
              <w:t xml:space="preserve">Удельный вес числа образовательных организаций обеспечивающих предоставление нормативно закрепленного перечня сведений о своей деятельности                на </w:t>
            </w:r>
            <w:r w:rsidRPr="002E6844">
              <w:rPr>
                <w:rFonts w:ascii="Times New Roman" w:hAnsi="Times New Roman" w:cs="Times New Roman"/>
                <w:sz w:val="20"/>
                <w:szCs w:val="20"/>
              </w:rPr>
              <w:lastRenderedPageBreak/>
              <w:t xml:space="preserve">официальных сайтах, в общем числе образовательных </w:t>
            </w:r>
          </w:p>
          <w:p w14:paraId="6E43C2F4" w14:textId="77777777" w:rsidR="0006045E" w:rsidRPr="002E6844" w:rsidRDefault="0006045E" w:rsidP="0006045E">
            <w:pPr>
              <w:widowControl/>
              <w:spacing w:line="259" w:lineRule="auto"/>
              <w:jc w:val="both"/>
              <w:rPr>
                <w:rFonts w:ascii="Times New Roman" w:hAnsi="Times New Roman" w:cs="Times New Roman"/>
                <w:sz w:val="20"/>
                <w:szCs w:val="20"/>
              </w:rPr>
            </w:pPr>
            <w:r w:rsidRPr="002E6844">
              <w:rPr>
                <w:rFonts w:ascii="Times New Roman" w:hAnsi="Times New Roman" w:cs="Times New Roman"/>
                <w:sz w:val="20"/>
                <w:szCs w:val="20"/>
              </w:rPr>
              <w:t>организаций</w:t>
            </w:r>
          </w:p>
        </w:tc>
      </w:tr>
      <w:tr w:rsidR="0006045E" w:rsidRPr="00D542C6" w14:paraId="37E5CF78" w14:textId="77777777" w:rsidTr="002E6844">
        <w:tc>
          <w:tcPr>
            <w:tcW w:w="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C302D8" w14:textId="77777777" w:rsidR="0006045E" w:rsidRPr="002E6844" w:rsidRDefault="0006045E" w:rsidP="0006045E">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lastRenderedPageBreak/>
              <w:t>1.3.1.</w:t>
            </w:r>
          </w:p>
        </w:tc>
        <w:tc>
          <w:tcPr>
            <w:tcW w:w="13611"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50E174" w14:textId="77777777" w:rsidR="0006045E" w:rsidRPr="002E6844" w:rsidRDefault="0006045E" w:rsidP="0006045E">
            <w:pPr>
              <w:widowControl/>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Реализация мероприятия направлена на обеспечение условий для проведения оценочных процедур</w:t>
            </w:r>
          </w:p>
        </w:tc>
      </w:tr>
    </w:tbl>
    <w:p w14:paraId="632A2642" w14:textId="77777777" w:rsidR="002E6844" w:rsidRDefault="00D542C6" w:rsidP="000E16EC">
      <w:pPr>
        <w:widowControl/>
        <w:spacing w:after="240"/>
        <w:jc w:val="center"/>
        <w:textAlignment w:val="baseline"/>
        <w:outlineLvl w:val="3"/>
        <w:rPr>
          <w:rFonts w:ascii="Arial" w:hAnsi="Arial" w:cs="Arial"/>
          <w:b/>
          <w:bCs/>
          <w:color w:val="444444"/>
        </w:rPr>
      </w:pPr>
      <w:r w:rsidRPr="00D542C6">
        <w:rPr>
          <w:rFonts w:ascii="Arial" w:hAnsi="Arial" w:cs="Arial"/>
          <w:b/>
          <w:bCs/>
          <w:color w:val="444444"/>
        </w:rPr>
        <w:br/>
      </w:r>
    </w:p>
    <w:p w14:paraId="1A9123BE" w14:textId="77777777" w:rsidR="00AC4A5B" w:rsidRDefault="00AC4A5B" w:rsidP="002E6844">
      <w:pPr>
        <w:widowControl/>
        <w:jc w:val="center"/>
        <w:textAlignment w:val="baseline"/>
        <w:outlineLvl w:val="3"/>
        <w:rPr>
          <w:rFonts w:ascii="Arial" w:hAnsi="Arial" w:cs="Arial"/>
          <w:b/>
          <w:bCs/>
          <w:color w:val="444444"/>
        </w:rPr>
      </w:pPr>
    </w:p>
    <w:p w14:paraId="6C792D3E" w14:textId="77777777" w:rsidR="00AC4A5B" w:rsidRDefault="00AC4A5B" w:rsidP="002E6844">
      <w:pPr>
        <w:widowControl/>
        <w:jc w:val="center"/>
        <w:textAlignment w:val="baseline"/>
        <w:outlineLvl w:val="3"/>
        <w:rPr>
          <w:rFonts w:ascii="Arial" w:hAnsi="Arial" w:cs="Arial"/>
          <w:b/>
          <w:bCs/>
          <w:color w:val="444444"/>
        </w:rPr>
      </w:pPr>
    </w:p>
    <w:p w14:paraId="3F9675A6" w14:textId="77777777" w:rsidR="00AC4A5B" w:rsidRDefault="00AC4A5B" w:rsidP="002E6844">
      <w:pPr>
        <w:widowControl/>
        <w:jc w:val="center"/>
        <w:textAlignment w:val="baseline"/>
        <w:outlineLvl w:val="3"/>
        <w:rPr>
          <w:rFonts w:ascii="Arial" w:hAnsi="Arial" w:cs="Arial"/>
          <w:b/>
          <w:bCs/>
          <w:color w:val="444444"/>
        </w:rPr>
      </w:pPr>
    </w:p>
    <w:p w14:paraId="265E6EF5" w14:textId="77777777" w:rsidR="00AC4A5B" w:rsidRDefault="00AC4A5B" w:rsidP="002E6844">
      <w:pPr>
        <w:widowControl/>
        <w:jc w:val="center"/>
        <w:textAlignment w:val="baseline"/>
        <w:outlineLvl w:val="3"/>
        <w:rPr>
          <w:rFonts w:ascii="Arial" w:hAnsi="Arial" w:cs="Arial"/>
          <w:b/>
          <w:bCs/>
          <w:color w:val="444444"/>
        </w:rPr>
      </w:pPr>
    </w:p>
    <w:p w14:paraId="352E4A76" w14:textId="77777777" w:rsidR="00AC4A5B" w:rsidRDefault="00AC4A5B" w:rsidP="002E6844">
      <w:pPr>
        <w:widowControl/>
        <w:jc w:val="center"/>
        <w:textAlignment w:val="baseline"/>
        <w:outlineLvl w:val="3"/>
        <w:rPr>
          <w:rFonts w:ascii="Arial" w:hAnsi="Arial" w:cs="Arial"/>
          <w:b/>
          <w:bCs/>
          <w:color w:val="444444"/>
        </w:rPr>
      </w:pPr>
    </w:p>
    <w:p w14:paraId="34C2382F" w14:textId="77777777" w:rsidR="00AC4A5B" w:rsidRDefault="00AC4A5B" w:rsidP="002E6844">
      <w:pPr>
        <w:widowControl/>
        <w:jc w:val="center"/>
        <w:textAlignment w:val="baseline"/>
        <w:outlineLvl w:val="3"/>
        <w:rPr>
          <w:rFonts w:ascii="Arial" w:hAnsi="Arial" w:cs="Arial"/>
          <w:b/>
          <w:bCs/>
          <w:color w:val="444444"/>
        </w:rPr>
      </w:pPr>
    </w:p>
    <w:p w14:paraId="609984C0" w14:textId="77777777" w:rsidR="00AC4A5B" w:rsidRDefault="00AC4A5B" w:rsidP="002E6844">
      <w:pPr>
        <w:widowControl/>
        <w:jc w:val="center"/>
        <w:textAlignment w:val="baseline"/>
        <w:outlineLvl w:val="3"/>
        <w:rPr>
          <w:rFonts w:ascii="Arial" w:hAnsi="Arial" w:cs="Arial"/>
          <w:b/>
          <w:bCs/>
          <w:color w:val="444444"/>
        </w:rPr>
      </w:pPr>
    </w:p>
    <w:p w14:paraId="1D904EEC" w14:textId="77777777" w:rsidR="00AC4A5B" w:rsidRDefault="00AC4A5B" w:rsidP="002E6844">
      <w:pPr>
        <w:widowControl/>
        <w:jc w:val="center"/>
        <w:textAlignment w:val="baseline"/>
        <w:outlineLvl w:val="3"/>
        <w:rPr>
          <w:rFonts w:ascii="Arial" w:hAnsi="Arial" w:cs="Arial"/>
          <w:b/>
          <w:bCs/>
          <w:color w:val="444444"/>
        </w:rPr>
      </w:pPr>
    </w:p>
    <w:p w14:paraId="3E3FDB40" w14:textId="77777777" w:rsidR="00AC4A5B" w:rsidRDefault="00AC4A5B" w:rsidP="002E6844">
      <w:pPr>
        <w:widowControl/>
        <w:jc w:val="center"/>
        <w:textAlignment w:val="baseline"/>
        <w:outlineLvl w:val="3"/>
        <w:rPr>
          <w:rFonts w:ascii="Arial" w:hAnsi="Arial" w:cs="Arial"/>
          <w:b/>
          <w:bCs/>
          <w:color w:val="444444"/>
        </w:rPr>
      </w:pPr>
    </w:p>
    <w:p w14:paraId="46C857B7" w14:textId="77777777" w:rsidR="00AC4A5B" w:rsidRDefault="00AC4A5B" w:rsidP="002E6844">
      <w:pPr>
        <w:widowControl/>
        <w:jc w:val="center"/>
        <w:textAlignment w:val="baseline"/>
        <w:outlineLvl w:val="3"/>
        <w:rPr>
          <w:rFonts w:ascii="Arial" w:hAnsi="Arial" w:cs="Arial"/>
          <w:b/>
          <w:bCs/>
          <w:color w:val="444444"/>
        </w:rPr>
      </w:pPr>
    </w:p>
    <w:p w14:paraId="2B44079E" w14:textId="77777777" w:rsidR="00AC4A5B" w:rsidRDefault="00AC4A5B" w:rsidP="002E6844">
      <w:pPr>
        <w:widowControl/>
        <w:jc w:val="center"/>
        <w:textAlignment w:val="baseline"/>
        <w:outlineLvl w:val="3"/>
        <w:rPr>
          <w:rFonts w:ascii="Arial" w:hAnsi="Arial" w:cs="Arial"/>
          <w:b/>
          <w:bCs/>
          <w:color w:val="444444"/>
        </w:rPr>
      </w:pPr>
    </w:p>
    <w:p w14:paraId="3C8BF184" w14:textId="77777777" w:rsidR="00AC4A5B" w:rsidRDefault="00AC4A5B" w:rsidP="002E6844">
      <w:pPr>
        <w:widowControl/>
        <w:jc w:val="center"/>
        <w:textAlignment w:val="baseline"/>
        <w:outlineLvl w:val="3"/>
        <w:rPr>
          <w:rFonts w:ascii="Arial" w:hAnsi="Arial" w:cs="Arial"/>
          <w:b/>
          <w:bCs/>
          <w:color w:val="444444"/>
        </w:rPr>
      </w:pPr>
    </w:p>
    <w:p w14:paraId="7F2A744C" w14:textId="77777777" w:rsidR="00AC4A5B" w:rsidRDefault="00AC4A5B" w:rsidP="002E6844">
      <w:pPr>
        <w:widowControl/>
        <w:jc w:val="center"/>
        <w:textAlignment w:val="baseline"/>
        <w:outlineLvl w:val="3"/>
        <w:rPr>
          <w:rFonts w:ascii="Arial" w:hAnsi="Arial" w:cs="Arial"/>
          <w:b/>
          <w:bCs/>
          <w:color w:val="444444"/>
        </w:rPr>
      </w:pPr>
    </w:p>
    <w:p w14:paraId="31842074" w14:textId="77777777" w:rsidR="00AC4A5B" w:rsidRDefault="00AC4A5B" w:rsidP="002E6844">
      <w:pPr>
        <w:widowControl/>
        <w:jc w:val="center"/>
        <w:textAlignment w:val="baseline"/>
        <w:outlineLvl w:val="3"/>
        <w:rPr>
          <w:rFonts w:ascii="Arial" w:hAnsi="Arial" w:cs="Arial"/>
          <w:b/>
          <w:bCs/>
          <w:color w:val="444444"/>
        </w:rPr>
      </w:pPr>
    </w:p>
    <w:p w14:paraId="0A520164" w14:textId="77777777" w:rsidR="00AC4A5B" w:rsidRDefault="00AC4A5B" w:rsidP="002E6844">
      <w:pPr>
        <w:widowControl/>
        <w:jc w:val="center"/>
        <w:textAlignment w:val="baseline"/>
        <w:outlineLvl w:val="3"/>
        <w:rPr>
          <w:rFonts w:ascii="Arial" w:hAnsi="Arial" w:cs="Arial"/>
          <w:b/>
          <w:bCs/>
          <w:color w:val="444444"/>
        </w:rPr>
      </w:pPr>
    </w:p>
    <w:p w14:paraId="1AC22F7F" w14:textId="77777777" w:rsidR="00AC4A5B" w:rsidRDefault="00AC4A5B" w:rsidP="002E6844">
      <w:pPr>
        <w:widowControl/>
        <w:jc w:val="center"/>
        <w:textAlignment w:val="baseline"/>
        <w:outlineLvl w:val="3"/>
        <w:rPr>
          <w:rFonts w:ascii="Arial" w:hAnsi="Arial" w:cs="Arial"/>
          <w:b/>
          <w:bCs/>
          <w:color w:val="444444"/>
        </w:rPr>
      </w:pPr>
    </w:p>
    <w:p w14:paraId="1CD40688" w14:textId="77777777" w:rsidR="00AC4A5B" w:rsidRDefault="00AC4A5B" w:rsidP="002E6844">
      <w:pPr>
        <w:widowControl/>
        <w:jc w:val="center"/>
        <w:textAlignment w:val="baseline"/>
        <w:outlineLvl w:val="3"/>
        <w:rPr>
          <w:rFonts w:ascii="Arial" w:hAnsi="Arial" w:cs="Arial"/>
          <w:b/>
          <w:bCs/>
          <w:color w:val="444444"/>
        </w:rPr>
      </w:pPr>
    </w:p>
    <w:p w14:paraId="3C4E9722" w14:textId="77777777" w:rsidR="00AC4A5B" w:rsidRDefault="00AC4A5B" w:rsidP="002E6844">
      <w:pPr>
        <w:widowControl/>
        <w:jc w:val="center"/>
        <w:textAlignment w:val="baseline"/>
        <w:outlineLvl w:val="3"/>
        <w:rPr>
          <w:rFonts w:ascii="Arial" w:hAnsi="Arial" w:cs="Arial"/>
          <w:b/>
          <w:bCs/>
          <w:color w:val="444444"/>
        </w:rPr>
      </w:pPr>
    </w:p>
    <w:p w14:paraId="791BCE42" w14:textId="77777777" w:rsidR="00AC4A5B" w:rsidRDefault="00AC4A5B" w:rsidP="002E6844">
      <w:pPr>
        <w:widowControl/>
        <w:jc w:val="center"/>
        <w:textAlignment w:val="baseline"/>
        <w:outlineLvl w:val="3"/>
        <w:rPr>
          <w:rFonts w:ascii="Arial" w:hAnsi="Arial" w:cs="Arial"/>
          <w:b/>
          <w:bCs/>
          <w:color w:val="444444"/>
        </w:rPr>
      </w:pPr>
    </w:p>
    <w:p w14:paraId="0057569E" w14:textId="77777777" w:rsidR="00AC4A5B" w:rsidRDefault="00AC4A5B" w:rsidP="002E6844">
      <w:pPr>
        <w:widowControl/>
        <w:jc w:val="center"/>
        <w:textAlignment w:val="baseline"/>
        <w:outlineLvl w:val="3"/>
        <w:rPr>
          <w:rFonts w:ascii="Arial" w:hAnsi="Arial" w:cs="Arial"/>
          <w:b/>
          <w:bCs/>
          <w:color w:val="444444"/>
        </w:rPr>
      </w:pPr>
    </w:p>
    <w:p w14:paraId="7D1C15EB" w14:textId="77777777" w:rsidR="00AC4A5B" w:rsidRDefault="00AC4A5B" w:rsidP="002E6844">
      <w:pPr>
        <w:widowControl/>
        <w:jc w:val="center"/>
        <w:textAlignment w:val="baseline"/>
        <w:outlineLvl w:val="3"/>
        <w:rPr>
          <w:rFonts w:ascii="Arial" w:hAnsi="Arial" w:cs="Arial"/>
          <w:b/>
          <w:bCs/>
          <w:color w:val="444444"/>
        </w:rPr>
      </w:pPr>
    </w:p>
    <w:p w14:paraId="0EBB7595" w14:textId="77777777" w:rsidR="00AC4A5B" w:rsidRDefault="00AC4A5B" w:rsidP="002E6844">
      <w:pPr>
        <w:widowControl/>
        <w:jc w:val="center"/>
        <w:textAlignment w:val="baseline"/>
        <w:outlineLvl w:val="3"/>
        <w:rPr>
          <w:rFonts w:ascii="Arial" w:hAnsi="Arial" w:cs="Arial"/>
          <w:b/>
          <w:bCs/>
          <w:color w:val="444444"/>
        </w:rPr>
      </w:pPr>
    </w:p>
    <w:p w14:paraId="293776D2" w14:textId="77777777" w:rsidR="00AC4A5B" w:rsidRDefault="00AC4A5B" w:rsidP="002E6844">
      <w:pPr>
        <w:widowControl/>
        <w:jc w:val="center"/>
        <w:textAlignment w:val="baseline"/>
        <w:outlineLvl w:val="3"/>
        <w:rPr>
          <w:rFonts w:ascii="Arial" w:hAnsi="Arial" w:cs="Arial"/>
          <w:b/>
          <w:bCs/>
          <w:color w:val="444444"/>
        </w:rPr>
      </w:pPr>
    </w:p>
    <w:p w14:paraId="06550E81" w14:textId="7E33EDD1" w:rsidR="007C16BB" w:rsidRPr="002E6844" w:rsidRDefault="00D542C6" w:rsidP="002E6844">
      <w:pPr>
        <w:widowControl/>
        <w:jc w:val="center"/>
        <w:textAlignment w:val="baseline"/>
        <w:outlineLvl w:val="3"/>
        <w:rPr>
          <w:rFonts w:ascii="Times New Roman" w:hAnsi="Times New Roman" w:cs="Times New Roman"/>
          <w:b/>
          <w:bCs/>
          <w:color w:val="444444"/>
          <w:sz w:val="27"/>
          <w:szCs w:val="27"/>
        </w:rPr>
      </w:pPr>
      <w:r w:rsidRPr="00D542C6">
        <w:rPr>
          <w:rFonts w:ascii="Arial" w:hAnsi="Arial" w:cs="Arial"/>
          <w:b/>
          <w:bCs/>
          <w:color w:val="444444"/>
        </w:rPr>
        <w:lastRenderedPageBreak/>
        <w:br/>
      </w:r>
      <w:r w:rsidRPr="002E6844">
        <w:rPr>
          <w:rFonts w:ascii="Times New Roman" w:hAnsi="Times New Roman" w:cs="Times New Roman"/>
          <w:b/>
          <w:bCs/>
          <w:color w:val="000000" w:themeColor="text1"/>
          <w:sz w:val="27"/>
          <w:szCs w:val="27"/>
        </w:rPr>
        <w:t>5. Финансовое обеспечение комплекса процессных мероприятий 5</w:t>
      </w:r>
      <w:r w:rsidRPr="002E6844">
        <w:rPr>
          <w:rFonts w:ascii="Times New Roman" w:hAnsi="Times New Roman" w:cs="Times New Roman"/>
          <w:b/>
          <w:bCs/>
          <w:color w:val="000000" w:themeColor="text1"/>
          <w:sz w:val="27"/>
          <w:szCs w:val="27"/>
        </w:rPr>
        <w:br/>
      </w:r>
    </w:p>
    <w:tbl>
      <w:tblPr>
        <w:tblW w:w="14317" w:type="dxa"/>
        <w:tblInd w:w="-8" w:type="dxa"/>
        <w:tblCellMar>
          <w:left w:w="0" w:type="dxa"/>
          <w:right w:w="0" w:type="dxa"/>
        </w:tblCellMar>
        <w:tblLook w:val="04A0" w:firstRow="1" w:lastRow="0" w:firstColumn="1" w:lastColumn="0" w:noHBand="0" w:noVBand="1"/>
      </w:tblPr>
      <w:tblGrid>
        <w:gridCol w:w="658"/>
        <w:gridCol w:w="2532"/>
        <w:gridCol w:w="242"/>
        <w:gridCol w:w="1692"/>
        <w:gridCol w:w="798"/>
        <w:gridCol w:w="455"/>
        <w:gridCol w:w="577"/>
        <w:gridCol w:w="677"/>
        <w:gridCol w:w="489"/>
        <w:gridCol w:w="764"/>
        <w:gridCol w:w="267"/>
        <w:gridCol w:w="987"/>
        <w:gridCol w:w="43"/>
        <w:gridCol w:w="1031"/>
        <w:gridCol w:w="179"/>
        <w:gridCol w:w="853"/>
        <w:gridCol w:w="401"/>
        <w:gridCol w:w="631"/>
        <w:gridCol w:w="762"/>
        <w:gridCol w:w="279"/>
      </w:tblGrid>
      <w:tr w:rsidR="007C16BB" w:rsidRPr="002E6844" w14:paraId="2AD54D71" w14:textId="77777777" w:rsidTr="002E6844">
        <w:trPr>
          <w:gridAfter w:val="1"/>
          <w:wAfter w:w="279" w:type="dxa"/>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41FB846"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N п/п</w:t>
            </w:r>
          </w:p>
        </w:tc>
        <w:tc>
          <w:tcPr>
            <w:tcW w:w="2774"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FED16B1"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Наименование мероприятия (результата)</w:t>
            </w:r>
          </w:p>
        </w:tc>
        <w:tc>
          <w:tcPr>
            <w:tcW w:w="16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58C6628"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Источник финансового обеспечения</w:t>
            </w:r>
          </w:p>
        </w:tc>
        <w:tc>
          <w:tcPr>
            <w:tcW w:w="8914"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37EEEA"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Объем финансового обеспечения по годам реализации, тыс. рублей</w:t>
            </w:r>
          </w:p>
        </w:tc>
      </w:tr>
      <w:tr w:rsidR="00D162F7" w:rsidRPr="002E6844" w14:paraId="42826F5B"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408B800" w14:textId="77777777" w:rsidR="007C16BB" w:rsidRPr="002E6844" w:rsidRDefault="007C16BB" w:rsidP="00124F64">
            <w:pPr>
              <w:widowControl/>
              <w:rPr>
                <w:rFonts w:ascii="Times New Roman" w:hAnsi="Times New Roman" w:cs="Times New Roman"/>
                <w:color w:val="auto"/>
                <w:sz w:val="20"/>
                <w:szCs w:val="20"/>
              </w:rPr>
            </w:pPr>
          </w:p>
        </w:tc>
        <w:tc>
          <w:tcPr>
            <w:tcW w:w="277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D87AA92" w14:textId="77777777" w:rsidR="007C16BB" w:rsidRPr="002E6844" w:rsidRDefault="007C16BB" w:rsidP="00124F64">
            <w:pPr>
              <w:widowControl/>
              <w:rPr>
                <w:rFonts w:ascii="Times New Roman" w:hAnsi="Times New Roman" w:cs="Times New Roman"/>
                <w:color w:val="auto"/>
                <w:sz w:val="20"/>
                <w:szCs w:val="20"/>
              </w:rPr>
            </w:pP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8A78353" w14:textId="77777777" w:rsidR="007C16BB" w:rsidRPr="002E6844" w:rsidRDefault="007C16BB" w:rsidP="00124F64">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65CA5E"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2025</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112900"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2026</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5ECF52"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2027</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447353"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2028</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091EA1"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2029</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E8DA7B"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2030</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129246"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Всего</w:t>
            </w:r>
          </w:p>
        </w:tc>
      </w:tr>
      <w:tr w:rsidR="00D162F7" w:rsidRPr="002E6844" w14:paraId="11DEF03B" w14:textId="77777777" w:rsidTr="002E6844">
        <w:trPr>
          <w:gridAfter w:val="1"/>
          <w:wAfter w:w="279" w:type="dxa"/>
        </w:trPr>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F6CD81"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w:t>
            </w:r>
          </w:p>
        </w:tc>
        <w:tc>
          <w:tcPr>
            <w:tcW w:w="27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36805E"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2</w:t>
            </w:r>
          </w:p>
        </w:tc>
        <w:tc>
          <w:tcPr>
            <w:tcW w:w="16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0E759F5"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3</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72F49C"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4</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1EA7AB"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5</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12F7EE"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6</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BE30C4"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7</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61AEBD"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8</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7952D8"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9</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6BD534" w14:textId="77777777" w:rsidR="007C16BB" w:rsidRPr="002E6844" w:rsidRDefault="007C16BB" w:rsidP="00124F64">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10</w:t>
            </w:r>
          </w:p>
        </w:tc>
      </w:tr>
      <w:tr w:rsidR="00935EE2" w:rsidRPr="002E6844" w14:paraId="7A3C8318" w14:textId="77777777" w:rsidTr="002E6844">
        <w:trPr>
          <w:gridAfter w:val="1"/>
          <w:wAfter w:w="279" w:type="dxa"/>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0B2B93A" w14:textId="77777777" w:rsidR="00935EE2" w:rsidRPr="002E6844" w:rsidRDefault="00935EE2" w:rsidP="00935EE2">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1.</w:t>
            </w:r>
          </w:p>
        </w:tc>
        <w:tc>
          <w:tcPr>
            <w:tcW w:w="27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78A13A" w14:textId="5ED6D725" w:rsidR="00935EE2" w:rsidRPr="002E6844" w:rsidRDefault="00935EE2" w:rsidP="00935EE2">
            <w:pPr>
              <w:widowControl/>
              <w:textAlignment w:val="baseline"/>
              <w:rPr>
                <w:rFonts w:ascii="Times New Roman" w:hAnsi="Times New Roman" w:cs="Times New Roman"/>
                <w:b/>
                <w:color w:val="auto"/>
                <w:sz w:val="20"/>
                <w:szCs w:val="20"/>
              </w:rPr>
            </w:pPr>
            <w:r w:rsidRPr="002E6844">
              <w:rPr>
                <w:rFonts w:ascii="Times New Roman" w:hAnsi="Times New Roman" w:cs="Times New Roman"/>
                <w:b/>
                <w:color w:val="auto"/>
                <w:sz w:val="20"/>
                <w:szCs w:val="20"/>
              </w:rPr>
              <w:t>Комплекс процессных мероприятий "Развитие системы оценки качества образования"</w:t>
            </w:r>
            <w:r w:rsidR="002E6844">
              <w:rPr>
                <w:rFonts w:ascii="Times New Roman" w:hAnsi="Times New Roman" w:cs="Times New Roman"/>
                <w:b/>
                <w:color w:val="auto"/>
                <w:sz w:val="20"/>
                <w:szCs w:val="20"/>
              </w:rPr>
              <w:t>, всего:</w:t>
            </w:r>
          </w:p>
        </w:tc>
        <w:tc>
          <w:tcPr>
            <w:tcW w:w="16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5CE0446" w14:textId="77777777" w:rsidR="00935EE2" w:rsidRPr="002E6844" w:rsidRDefault="00935EE2" w:rsidP="00935EE2">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02 4 05</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86DDA0"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8 223 000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FF1280D"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8 550 800</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19A6E43"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84DDA0"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8 550 800</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37226E"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30D7F7"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8 550 800</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D9D7E8"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50 977 000</w:t>
            </w:r>
          </w:p>
        </w:tc>
      </w:tr>
      <w:tr w:rsidR="00935EE2" w:rsidRPr="002E6844" w14:paraId="75142802"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E7E292D"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Mar>
              <w:top w:w="0" w:type="dxa"/>
              <w:left w:w="149" w:type="dxa"/>
              <w:bottom w:w="0" w:type="dxa"/>
              <w:right w:w="149" w:type="dxa"/>
            </w:tcMar>
            <w:vAlign w:val="center"/>
          </w:tcPr>
          <w:p w14:paraId="48FEA50C" w14:textId="77777777" w:rsidR="00935EE2" w:rsidRPr="002E6844" w:rsidRDefault="00935EE2" w:rsidP="00935EE2">
            <w:pPr>
              <w:pStyle w:val="ConsPlusNormal"/>
              <w:rPr>
                <w:rFonts w:ascii="Times New Roman" w:hAnsi="Times New Roman" w:cs="Times New Roman"/>
                <w:szCs w:val="20"/>
              </w:rPr>
            </w:pPr>
            <w:r w:rsidRPr="002E6844">
              <w:rPr>
                <w:rFonts w:ascii="Times New Roman" w:hAnsi="Times New Roman" w:cs="Times New Roman"/>
                <w:szCs w:val="20"/>
              </w:rPr>
              <w:t>Местный бюджет (всего), из них:</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C0EA761"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383545"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8 223 000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604373"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087323"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35CFD1"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72776A"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5C0C54"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51BEDE"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50 977 000</w:t>
            </w:r>
          </w:p>
        </w:tc>
      </w:tr>
      <w:tr w:rsidR="00935EE2" w:rsidRPr="002E6844" w14:paraId="0457FA83"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14FBB02"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0AC5ECF5" w14:textId="77777777" w:rsidR="00935EE2" w:rsidRPr="002E6844" w:rsidRDefault="00935EE2" w:rsidP="00935EE2">
            <w:pPr>
              <w:pStyle w:val="formattext"/>
              <w:spacing w:before="0" w:beforeAutospacing="0" w:after="0" w:afterAutospacing="0"/>
              <w:jc w:val="both"/>
              <w:textAlignment w:val="baseline"/>
              <w:rPr>
                <w:color w:val="000000" w:themeColor="text1"/>
                <w:sz w:val="20"/>
                <w:szCs w:val="20"/>
              </w:rPr>
            </w:pPr>
            <w:r w:rsidRPr="002E6844">
              <w:rPr>
                <w:color w:val="000000" w:themeColor="text1"/>
                <w:sz w:val="20"/>
                <w:szCs w:val="20"/>
              </w:rPr>
              <w:t>- межбюджетные трансферты из федерального бюджета (справочно)</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6203371"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6257F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D62188"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D1473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A680B1"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A3F37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C0357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CFB4CD"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2CF8AC7F"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E32257E"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6" w:space="0" w:color="000000"/>
              <w:bottom w:val="single" w:sz="4" w:space="0" w:color="auto"/>
            </w:tcBorders>
            <w:tcMar>
              <w:top w:w="0" w:type="dxa"/>
              <w:left w:w="149" w:type="dxa"/>
              <w:bottom w:w="0" w:type="dxa"/>
              <w:right w:w="149" w:type="dxa"/>
            </w:tcMar>
          </w:tcPr>
          <w:p w14:paraId="24D52B91" w14:textId="77777777" w:rsidR="00935EE2" w:rsidRPr="002E6844" w:rsidRDefault="00935EE2" w:rsidP="00935EE2">
            <w:pPr>
              <w:autoSpaceDE w:val="0"/>
              <w:autoSpaceDN w:val="0"/>
              <w:adjustRightInd w:val="0"/>
              <w:jc w:val="both"/>
              <w:rPr>
                <w:rFonts w:ascii="Times New Roman" w:hAnsi="Times New Roman" w:cs="Times New Roman"/>
                <w:b/>
                <w:bCs/>
                <w:color w:val="000000" w:themeColor="text1"/>
                <w:sz w:val="20"/>
                <w:szCs w:val="20"/>
              </w:rPr>
            </w:pPr>
            <w:r w:rsidRPr="002E6844">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0F51685"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6DB2A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6C5FD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A51ED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DA567"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DF4532"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6E74C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8268B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17FB6ADD"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AFE4074"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4" w:space="0" w:color="auto"/>
              <w:bottom w:val="single" w:sz="4" w:space="0" w:color="auto"/>
            </w:tcBorders>
            <w:tcMar>
              <w:top w:w="0" w:type="dxa"/>
              <w:left w:w="149" w:type="dxa"/>
              <w:bottom w:w="0" w:type="dxa"/>
              <w:right w:w="149" w:type="dxa"/>
            </w:tcMar>
          </w:tcPr>
          <w:p w14:paraId="66FB8472" w14:textId="77777777" w:rsidR="00935EE2" w:rsidRPr="002E6844" w:rsidRDefault="00935EE2" w:rsidP="00935EE2">
            <w:pPr>
              <w:autoSpaceDE w:val="0"/>
              <w:autoSpaceDN w:val="0"/>
              <w:adjustRightInd w:val="0"/>
              <w:jc w:val="both"/>
              <w:rPr>
                <w:rFonts w:ascii="Times New Roman" w:hAnsi="Times New Roman" w:cs="Times New Roman"/>
                <w:bCs/>
                <w:color w:val="000000" w:themeColor="text1"/>
                <w:sz w:val="20"/>
                <w:szCs w:val="20"/>
              </w:rPr>
            </w:pPr>
            <w:r w:rsidRPr="002E6844">
              <w:rPr>
                <w:rFonts w:ascii="Times New Roman" w:hAnsi="Times New Roman" w:cs="Times New Roman"/>
                <w:bCs/>
                <w:color w:val="000000" w:themeColor="text1"/>
                <w:sz w:val="20"/>
                <w:szCs w:val="20"/>
              </w:rPr>
              <w:t>- местный бюджет</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A14EF3E"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2AF197"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8 223 000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83266A"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659463"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FA78AC"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F44F1A"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8B7282"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B4CBCE"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50 977 000</w:t>
            </w:r>
          </w:p>
        </w:tc>
      </w:tr>
      <w:tr w:rsidR="00935EE2" w:rsidRPr="002E6844" w14:paraId="4DEA5802"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33F6FA3"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4" w:space="0" w:color="auto"/>
              <w:bottom w:val="single" w:sz="4" w:space="0" w:color="auto"/>
            </w:tcBorders>
            <w:tcMar>
              <w:top w:w="0" w:type="dxa"/>
              <w:left w:w="149" w:type="dxa"/>
              <w:bottom w:w="0" w:type="dxa"/>
              <w:right w:w="149" w:type="dxa"/>
            </w:tcMar>
          </w:tcPr>
          <w:p w14:paraId="53AA8167" w14:textId="77777777" w:rsidR="00935EE2" w:rsidRPr="002E6844" w:rsidRDefault="00935EE2" w:rsidP="00935EE2">
            <w:pPr>
              <w:autoSpaceDE w:val="0"/>
              <w:autoSpaceDN w:val="0"/>
              <w:adjustRightInd w:val="0"/>
              <w:jc w:val="both"/>
              <w:rPr>
                <w:rFonts w:ascii="Times New Roman" w:hAnsi="Times New Roman" w:cs="Times New Roman"/>
                <w:b/>
                <w:bCs/>
                <w:color w:val="000000" w:themeColor="text1"/>
                <w:sz w:val="20"/>
                <w:szCs w:val="20"/>
              </w:rPr>
            </w:pPr>
            <w:r w:rsidRPr="002E6844">
              <w:rPr>
                <w:rFonts w:ascii="Times New Roman" w:hAnsi="Times New Roman" w:cs="Times New Roman"/>
                <w:color w:val="000000" w:themeColor="text1"/>
                <w:sz w:val="20"/>
                <w:szCs w:val="20"/>
                <w:shd w:val="clear" w:color="auto" w:fill="FFFFFF"/>
              </w:rPr>
              <w:t>Внебюджетные источники</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F33274E"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77C1D6"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541B2A"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A2EDCE"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89BF9E"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88EAAF"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A0370F"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6CFB1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6C75C394" w14:textId="77777777" w:rsidTr="002E6844">
        <w:trPr>
          <w:gridAfter w:val="1"/>
          <w:wAfter w:w="279" w:type="dxa"/>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23F21DD"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1.1</w:t>
            </w:r>
          </w:p>
        </w:tc>
        <w:tc>
          <w:tcPr>
            <w:tcW w:w="27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02ECA8" w14:textId="2E55F956" w:rsidR="00935EE2" w:rsidRPr="002E6844" w:rsidRDefault="002E6844" w:rsidP="002E6844">
            <w:pPr>
              <w:widowControl/>
              <w:textAlignment w:val="baseline"/>
              <w:rPr>
                <w:rFonts w:ascii="Times New Roman" w:hAnsi="Times New Roman" w:cs="Times New Roman"/>
                <w:b/>
                <w:color w:val="auto"/>
                <w:sz w:val="20"/>
                <w:szCs w:val="20"/>
              </w:rPr>
            </w:pPr>
            <w:r w:rsidRPr="002E6844">
              <w:rPr>
                <w:rFonts w:ascii="Times New Roman" w:hAnsi="Times New Roman" w:cs="Times New Roman"/>
                <w:b/>
                <w:color w:val="auto"/>
                <w:sz w:val="20"/>
                <w:szCs w:val="20"/>
              </w:rPr>
              <w:t xml:space="preserve">Мероприятие (результат) </w:t>
            </w:r>
            <w:r>
              <w:rPr>
                <w:rFonts w:ascii="Times New Roman" w:hAnsi="Times New Roman" w:cs="Times New Roman"/>
                <w:b/>
                <w:color w:val="auto"/>
                <w:sz w:val="20"/>
                <w:szCs w:val="20"/>
              </w:rPr>
              <w:t>«Обеспечена деятельность (оказаны</w:t>
            </w:r>
            <w:r w:rsidR="00935EE2" w:rsidRPr="002E6844">
              <w:rPr>
                <w:rFonts w:ascii="Times New Roman" w:hAnsi="Times New Roman" w:cs="Times New Roman"/>
                <w:b/>
                <w:color w:val="auto"/>
                <w:sz w:val="20"/>
                <w:szCs w:val="20"/>
              </w:rPr>
              <w:t xml:space="preserve"> услуг</w:t>
            </w:r>
            <w:r>
              <w:rPr>
                <w:rFonts w:ascii="Times New Roman" w:hAnsi="Times New Roman" w:cs="Times New Roman"/>
                <w:b/>
                <w:color w:val="auto"/>
                <w:sz w:val="20"/>
                <w:szCs w:val="20"/>
              </w:rPr>
              <w:t>и</w:t>
            </w:r>
            <w:r w:rsidR="00935EE2" w:rsidRPr="002E6844">
              <w:rPr>
                <w:rFonts w:ascii="Times New Roman" w:hAnsi="Times New Roman" w:cs="Times New Roman"/>
                <w:b/>
                <w:color w:val="auto"/>
                <w:sz w:val="20"/>
                <w:szCs w:val="20"/>
              </w:rPr>
              <w:t>) муниципальных учреждений (организаций) Ивнянского района Белгородской области</w:t>
            </w:r>
            <w:r w:rsidR="00AC4A5B">
              <w:rPr>
                <w:rFonts w:ascii="Times New Roman" w:hAnsi="Times New Roman" w:cs="Times New Roman"/>
                <w:b/>
                <w:color w:val="auto"/>
                <w:sz w:val="20"/>
                <w:szCs w:val="20"/>
              </w:rPr>
              <w:t>, в том числе:</w:t>
            </w:r>
          </w:p>
        </w:tc>
        <w:tc>
          <w:tcPr>
            <w:tcW w:w="16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14:paraId="3F357D25" w14:textId="77777777" w:rsidR="00935EE2" w:rsidRDefault="00935EE2" w:rsidP="00935EE2">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 xml:space="preserve">810 0709 </w:t>
            </w:r>
          </w:p>
          <w:p w14:paraId="2F5C29FE" w14:textId="77777777" w:rsidR="002E6844" w:rsidRDefault="002E6844" w:rsidP="00935EE2">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02 4 05</w:t>
            </w:r>
          </w:p>
          <w:p w14:paraId="7A3DCCE8" w14:textId="7F286799" w:rsidR="002E6844" w:rsidRPr="002E6844" w:rsidRDefault="002E6844" w:rsidP="00935EE2">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хххххххх</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EAE55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6D9E5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5F3D2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B8DB3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BE26EA"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E7D4B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D87E6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2CD2613F"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CDCEB44"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Mar>
              <w:top w:w="0" w:type="dxa"/>
              <w:left w:w="149" w:type="dxa"/>
              <w:bottom w:w="0" w:type="dxa"/>
              <w:right w:w="149" w:type="dxa"/>
            </w:tcMar>
            <w:vAlign w:val="center"/>
          </w:tcPr>
          <w:p w14:paraId="423A7C20" w14:textId="77777777" w:rsidR="00935EE2" w:rsidRPr="002E6844" w:rsidRDefault="00935EE2" w:rsidP="00935EE2">
            <w:pPr>
              <w:pStyle w:val="ConsPlusNormal"/>
              <w:rPr>
                <w:rFonts w:ascii="Times New Roman" w:hAnsi="Times New Roman" w:cs="Times New Roman"/>
                <w:szCs w:val="20"/>
              </w:rPr>
            </w:pPr>
            <w:r w:rsidRPr="002E6844">
              <w:rPr>
                <w:rFonts w:ascii="Times New Roman" w:hAnsi="Times New Roman" w:cs="Times New Roman"/>
                <w:szCs w:val="20"/>
              </w:rPr>
              <w:t>Местный бюджет (всего), из них:</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8B8AB2B"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F8B7EC4"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8AFF7D"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7859E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1D66D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FFB008"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10FFE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35B7A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492C1BC3"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DE98BD9"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23A6D522" w14:textId="77777777" w:rsidR="00935EE2" w:rsidRPr="002E6844" w:rsidRDefault="00935EE2" w:rsidP="00935EE2">
            <w:pPr>
              <w:pStyle w:val="formattext"/>
              <w:spacing w:before="0" w:beforeAutospacing="0" w:after="0" w:afterAutospacing="0"/>
              <w:jc w:val="both"/>
              <w:textAlignment w:val="baseline"/>
              <w:rPr>
                <w:color w:val="000000" w:themeColor="text1"/>
                <w:sz w:val="20"/>
                <w:szCs w:val="20"/>
              </w:rPr>
            </w:pPr>
            <w:r w:rsidRPr="002E6844">
              <w:rPr>
                <w:color w:val="000000" w:themeColor="text1"/>
                <w:sz w:val="20"/>
                <w:szCs w:val="20"/>
              </w:rPr>
              <w:t>- межбюджетные трансферты из федерального бюджета (справочно)</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24B2FE6"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796D6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6638D8"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9F940F"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FFB1E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58DC7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0D6F4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730FA6"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7E9980FB"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C31D41E"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6" w:space="0" w:color="000000"/>
              <w:bottom w:val="single" w:sz="4" w:space="0" w:color="auto"/>
            </w:tcBorders>
            <w:tcMar>
              <w:top w:w="0" w:type="dxa"/>
              <w:left w:w="149" w:type="dxa"/>
              <w:bottom w:w="0" w:type="dxa"/>
              <w:right w:w="149" w:type="dxa"/>
            </w:tcMar>
          </w:tcPr>
          <w:p w14:paraId="5EA3594A" w14:textId="77777777" w:rsidR="00935EE2" w:rsidRPr="002E6844" w:rsidRDefault="00935EE2" w:rsidP="00935EE2">
            <w:pPr>
              <w:autoSpaceDE w:val="0"/>
              <w:autoSpaceDN w:val="0"/>
              <w:adjustRightInd w:val="0"/>
              <w:jc w:val="both"/>
              <w:rPr>
                <w:rFonts w:ascii="Times New Roman" w:hAnsi="Times New Roman" w:cs="Times New Roman"/>
                <w:b/>
                <w:bCs/>
                <w:color w:val="000000" w:themeColor="text1"/>
                <w:sz w:val="20"/>
                <w:szCs w:val="20"/>
              </w:rPr>
            </w:pPr>
            <w:r w:rsidRPr="002E6844">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BA55648"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EBDF4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E249F8"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3C5D07"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C99647"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971F9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A40986"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0E2476"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6268FB03"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1F60D46"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4" w:space="0" w:color="auto"/>
              <w:bottom w:val="single" w:sz="4" w:space="0" w:color="auto"/>
            </w:tcBorders>
            <w:tcMar>
              <w:top w:w="0" w:type="dxa"/>
              <w:left w:w="149" w:type="dxa"/>
              <w:bottom w:w="0" w:type="dxa"/>
              <w:right w:w="149" w:type="dxa"/>
            </w:tcMar>
          </w:tcPr>
          <w:p w14:paraId="37682C71" w14:textId="77777777" w:rsidR="00935EE2" w:rsidRPr="002E6844" w:rsidRDefault="00935EE2" w:rsidP="00935EE2">
            <w:pPr>
              <w:autoSpaceDE w:val="0"/>
              <w:autoSpaceDN w:val="0"/>
              <w:adjustRightInd w:val="0"/>
              <w:jc w:val="both"/>
              <w:rPr>
                <w:rFonts w:ascii="Times New Roman" w:hAnsi="Times New Roman" w:cs="Times New Roman"/>
                <w:bCs/>
                <w:color w:val="000000" w:themeColor="text1"/>
                <w:sz w:val="20"/>
                <w:szCs w:val="20"/>
              </w:rPr>
            </w:pPr>
            <w:r w:rsidRPr="002E6844">
              <w:rPr>
                <w:rFonts w:ascii="Times New Roman" w:hAnsi="Times New Roman" w:cs="Times New Roman"/>
                <w:bCs/>
                <w:color w:val="000000" w:themeColor="text1"/>
                <w:sz w:val="20"/>
                <w:szCs w:val="20"/>
              </w:rPr>
              <w:t>- местный бюджет</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27DC81D"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72CAF1"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8 223 000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E04130"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31ACC6"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BDF5B4"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87E90F"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04C93A"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8 550 800</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A89BAC" w14:textId="77777777" w:rsidR="00935EE2" w:rsidRPr="002E6844" w:rsidRDefault="00935EE2" w:rsidP="00935EE2">
            <w:pPr>
              <w:widowControl/>
              <w:rPr>
                <w:rFonts w:ascii="Times New Roman" w:hAnsi="Times New Roman" w:cs="Times New Roman"/>
                <w:color w:val="auto"/>
                <w:sz w:val="20"/>
                <w:szCs w:val="20"/>
              </w:rPr>
            </w:pPr>
            <w:r w:rsidRPr="002E6844">
              <w:rPr>
                <w:rFonts w:ascii="Times New Roman" w:hAnsi="Times New Roman" w:cs="Times New Roman"/>
                <w:color w:val="auto"/>
                <w:sz w:val="20"/>
                <w:szCs w:val="20"/>
              </w:rPr>
              <w:t>50 977 000</w:t>
            </w:r>
          </w:p>
        </w:tc>
      </w:tr>
      <w:tr w:rsidR="00935EE2" w:rsidRPr="002E6844" w14:paraId="6E3323F7"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07280A6"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4" w:space="0" w:color="auto"/>
              <w:bottom w:val="single" w:sz="4" w:space="0" w:color="auto"/>
            </w:tcBorders>
            <w:tcMar>
              <w:top w:w="0" w:type="dxa"/>
              <w:left w:w="149" w:type="dxa"/>
              <w:bottom w:w="0" w:type="dxa"/>
              <w:right w:w="149" w:type="dxa"/>
            </w:tcMar>
          </w:tcPr>
          <w:p w14:paraId="73BE42FC" w14:textId="77777777" w:rsidR="00935EE2" w:rsidRPr="002E6844" w:rsidRDefault="00935EE2" w:rsidP="00935EE2">
            <w:pPr>
              <w:autoSpaceDE w:val="0"/>
              <w:autoSpaceDN w:val="0"/>
              <w:adjustRightInd w:val="0"/>
              <w:jc w:val="both"/>
              <w:rPr>
                <w:rFonts w:ascii="Times New Roman" w:hAnsi="Times New Roman" w:cs="Times New Roman"/>
                <w:b/>
                <w:bCs/>
                <w:color w:val="000000" w:themeColor="text1"/>
                <w:sz w:val="20"/>
                <w:szCs w:val="20"/>
              </w:rPr>
            </w:pPr>
            <w:r w:rsidRPr="002E6844">
              <w:rPr>
                <w:rFonts w:ascii="Times New Roman" w:hAnsi="Times New Roman" w:cs="Times New Roman"/>
                <w:color w:val="000000" w:themeColor="text1"/>
                <w:sz w:val="20"/>
                <w:szCs w:val="20"/>
                <w:shd w:val="clear" w:color="auto" w:fill="FFFFFF"/>
              </w:rPr>
              <w:t>Внебюджетные источники</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51C9FED"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3033F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46880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DCA98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60F3C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75728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B6D52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1CBAB2"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1A208704" w14:textId="77777777" w:rsidTr="002E6844">
        <w:trPr>
          <w:gridAfter w:val="1"/>
          <w:wAfter w:w="279" w:type="dxa"/>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AF7AAC0" w14:textId="77777777" w:rsidR="00935EE2" w:rsidRPr="002E6844" w:rsidRDefault="00935EE2" w:rsidP="00935EE2">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lastRenderedPageBreak/>
              <w:t>1.2.</w:t>
            </w:r>
          </w:p>
        </w:tc>
        <w:tc>
          <w:tcPr>
            <w:tcW w:w="27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5E5081" w14:textId="0F758D45" w:rsidR="00935EE2" w:rsidRPr="002E6844" w:rsidRDefault="002E6844" w:rsidP="00935EE2">
            <w:pPr>
              <w:widowControl/>
              <w:textAlignment w:val="baseline"/>
              <w:rPr>
                <w:rFonts w:ascii="Times New Roman" w:hAnsi="Times New Roman" w:cs="Times New Roman"/>
                <w:b/>
                <w:color w:val="auto"/>
                <w:sz w:val="20"/>
                <w:szCs w:val="20"/>
              </w:rPr>
            </w:pPr>
            <w:r w:rsidRPr="002E6844">
              <w:rPr>
                <w:rFonts w:ascii="Times New Roman" w:hAnsi="Times New Roman" w:cs="Times New Roman"/>
                <w:b/>
                <w:color w:val="auto"/>
                <w:sz w:val="20"/>
                <w:szCs w:val="20"/>
              </w:rPr>
              <w:t xml:space="preserve">Мероприятие (результат) </w:t>
            </w:r>
            <w:r>
              <w:rPr>
                <w:rFonts w:ascii="Times New Roman" w:hAnsi="Times New Roman" w:cs="Times New Roman"/>
                <w:b/>
                <w:color w:val="auto"/>
                <w:sz w:val="20"/>
                <w:szCs w:val="20"/>
              </w:rPr>
              <w:t>«Проведены м</w:t>
            </w:r>
            <w:r w:rsidR="00935EE2" w:rsidRPr="002E6844">
              <w:rPr>
                <w:rFonts w:ascii="Times New Roman" w:hAnsi="Times New Roman" w:cs="Times New Roman"/>
                <w:b/>
                <w:color w:val="auto"/>
                <w:sz w:val="20"/>
                <w:szCs w:val="20"/>
              </w:rPr>
              <w:t xml:space="preserve">ероприятия по </w:t>
            </w:r>
            <w:r>
              <w:rPr>
                <w:rFonts w:ascii="Times New Roman" w:hAnsi="Times New Roman" w:cs="Times New Roman"/>
                <w:b/>
                <w:color w:val="auto"/>
                <w:sz w:val="20"/>
                <w:szCs w:val="20"/>
              </w:rPr>
              <w:t xml:space="preserve">осуществлению контроля качества </w:t>
            </w:r>
            <w:r w:rsidR="00935EE2" w:rsidRPr="002E6844">
              <w:rPr>
                <w:rFonts w:ascii="Times New Roman" w:hAnsi="Times New Roman" w:cs="Times New Roman"/>
                <w:b/>
                <w:color w:val="auto"/>
                <w:sz w:val="20"/>
                <w:szCs w:val="20"/>
              </w:rPr>
              <w:t xml:space="preserve">образования </w:t>
            </w:r>
          </w:p>
        </w:tc>
        <w:tc>
          <w:tcPr>
            <w:tcW w:w="16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14:paraId="1F434D04" w14:textId="77777777" w:rsidR="00935EE2" w:rsidRPr="002E6844" w:rsidRDefault="00935EE2" w:rsidP="00935EE2">
            <w:pPr>
              <w:widowControl/>
              <w:jc w:val="center"/>
              <w:textAlignment w:val="baseline"/>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EE585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C0AD52"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C5EBD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F59B21"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4D1CC7"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55C55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7FE27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37B53969"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CE8615E"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Mar>
              <w:top w:w="0" w:type="dxa"/>
              <w:left w:w="149" w:type="dxa"/>
              <w:bottom w:w="0" w:type="dxa"/>
              <w:right w:w="149" w:type="dxa"/>
            </w:tcMar>
            <w:vAlign w:val="center"/>
          </w:tcPr>
          <w:p w14:paraId="29EC46D7" w14:textId="77777777" w:rsidR="00935EE2" w:rsidRPr="002E6844" w:rsidRDefault="00935EE2" w:rsidP="00935EE2">
            <w:pPr>
              <w:pStyle w:val="ConsPlusNormal"/>
              <w:rPr>
                <w:rFonts w:ascii="Times New Roman" w:hAnsi="Times New Roman" w:cs="Times New Roman"/>
                <w:szCs w:val="20"/>
              </w:rPr>
            </w:pPr>
            <w:r w:rsidRPr="002E6844">
              <w:rPr>
                <w:rFonts w:ascii="Times New Roman" w:hAnsi="Times New Roman" w:cs="Times New Roman"/>
                <w:szCs w:val="20"/>
              </w:rPr>
              <w:t>Местный бюджет (всего), из них:</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8666AF6"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225CC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4EDA8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21128E"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D191F4"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D8F23F"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D1FBA1"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AF434A"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77D7F07D"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E684E95"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429B7103" w14:textId="77777777" w:rsidR="00935EE2" w:rsidRPr="002E6844" w:rsidRDefault="00935EE2" w:rsidP="00935EE2">
            <w:pPr>
              <w:pStyle w:val="formattext"/>
              <w:spacing w:before="0" w:beforeAutospacing="0" w:after="0" w:afterAutospacing="0"/>
              <w:jc w:val="both"/>
              <w:textAlignment w:val="baseline"/>
              <w:rPr>
                <w:color w:val="000000" w:themeColor="text1"/>
                <w:sz w:val="20"/>
                <w:szCs w:val="20"/>
              </w:rPr>
            </w:pPr>
            <w:r w:rsidRPr="002E6844">
              <w:rPr>
                <w:color w:val="000000" w:themeColor="text1"/>
                <w:sz w:val="20"/>
                <w:szCs w:val="20"/>
              </w:rPr>
              <w:t>- межбюджетные трансферты из федерального бюджета (справочно)</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04B537C"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CE9C41"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4D4C2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6EFBD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BF2245"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928464"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EDA334"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9AE88A"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14F2E931"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231DD01"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6" w:space="0" w:color="000000"/>
              <w:bottom w:val="single" w:sz="4" w:space="0" w:color="auto"/>
            </w:tcBorders>
            <w:tcMar>
              <w:top w:w="0" w:type="dxa"/>
              <w:left w:w="149" w:type="dxa"/>
              <w:bottom w:w="0" w:type="dxa"/>
              <w:right w:w="149" w:type="dxa"/>
            </w:tcMar>
          </w:tcPr>
          <w:p w14:paraId="3DF830ED" w14:textId="77777777" w:rsidR="00935EE2" w:rsidRPr="002E6844" w:rsidRDefault="00935EE2" w:rsidP="00935EE2">
            <w:pPr>
              <w:autoSpaceDE w:val="0"/>
              <w:autoSpaceDN w:val="0"/>
              <w:adjustRightInd w:val="0"/>
              <w:jc w:val="both"/>
              <w:rPr>
                <w:rFonts w:ascii="Times New Roman" w:hAnsi="Times New Roman" w:cs="Times New Roman"/>
                <w:b/>
                <w:bCs/>
                <w:color w:val="000000" w:themeColor="text1"/>
                <w:sz w:val="20"/>
                <w:szCs w:val="20"/>
              </w:rPr>
            </w:pPr>
            <w:r w:rsidRPr="002E6844">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6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579CB76"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7F662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7DC7FF"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6E4A77"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2BA65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998C7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AF36F6"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DC1A8A"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255D7529" w14:textId="77777777" w:rsidTr="002E6844">
        <w:trPr>
          <w:gridAfter w:val="1"/>
          <w:wAfter w:w="279" w:type="dxa"/>
        </w:trPr>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5E8CB1A"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4" w:space="0" w:color="auto"/>
              <w:bottom w:val="single" w:sz="4" w:space="0" w:color="auto"/>
            </w:tcBorders>
            <w:tcMar>
              <w:top w:w="0" w:type="dxa"/>
              <w:left w:w="149" w:type="dxa"/>
              <w:bottom w:w="0" w:type="dxa"/>
              <w:right w:w="149" w:type="dxa"/>
            </w:tcMar>
          </w:tcPr>
          <w:p w14:paraId="0EC4772B" w14:textId="77777777" w:rsidR="00935EE2" w:rsidRPr="002E6844" w:rsidRDefault="00935EE2" w:rsidP="00935EE2">
            <w:pPr>
              <w:autoSpaceDE w:val="0"/>
              <w:autoSpaceDN w:val="0"/>
              <w:adjustRightInd w:val="0"/>
              <w:jc w:val="both"/>
              <w:rPr>
                <w:rFonts w:ascii="Times New Roman" w:hAnsi="Times New Roman" w:cs="Times New Roman"/>
                <w:bCs/>
                <w:color w:val="000000" w:themeColor="text1"/>
                <w:sz w:val="20"/>
                <w:szCs w:val="20"/>
              </w:rPr>
            </w:pPr>
            <w:r w:rsidRPr="002E6844">
              <w:rPr>
                <w:rFonts w:ascii="Times New Roman" w:hAnsi="Times New Roman" w:cs="Times New Roman"/>
                <w:bCs/>
                <w:color w:val="000000" w:themeColor="text1"/>
                <w:sz w:val="20"/>
                <w:szCs w:val="20"/>
              </w:rPr>
              <w:t>- местный бюджет</w:t>
            </w:r>
          </w:p>
        </w:tc>
        <w:tc>
          <w:tcPr>
            <w:tcW w:w="1692"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221C747B"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AD4D94"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85F7C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7EDB3F"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ADA67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D85EB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B5E4B3"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13818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935EE2" w:rsidRPr="002E6844" w14:paraId="3C718455" w14:textId="77777777" w:rsidTr="002E6844">
        <w:trPr>
          <w:gridAfter w:val="1"/>
          <w:wAfter w:w="279" w:type="dxa"/>
        </w:trPr>
        <w:tc>
          <w:tcPr>
            <w:tcW w:w="658"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D645A33" w14:textId="77777777" w:rsidR="00935EE2" w:rsidRPr="002E6844" w:rsidRDefault="00935EE2" w:rsidP="00935EE2">
            <w:pPr>
              <w:widowControl/>
              <w:rPr>
                <w:rFonts w:ascii="Times New Roman" w:hAnsi="Times New Roman" w:cs="Times New Roman"/>
                <w:color w:val="auto"/>
                <w:sz w:val="20"/>
                <w:szCs w:val="20"/>
              </w:rPr>
            </w:pPr>
          </w:p>
        </w:tc>
        <w:tc>
          <w:tcPr>
            <w:tcW w:w="2774" w:type="dxa"/>
            <w:gridSpan w:val="2"/>
            <w:tcBorders>
              <w:top w:val="single" w:sz="4" w:space="0" w:color="auto"/>
              <w:bottom w:val="single" w:sz="4" w:space="0" w:color="auto"/>
            </w:tcBorders>
            <w:tcMar>
              <w:top w:w="0" w:type="dxa"/>
              <w:left w:w="149" w:type="dxa"/>
              <w:bottom w:w="0" w:type="dxa"/>
              <w:right w:w="149" w:type="dxa"/>
            </w:tcMar>
          </w:tcPr>
          <w:p w14:paraId="5DE501C2" w14:textId="77777777" w:rsidR="00935EE2" w:rsidRPr="002E6844" w:rsidRDefault="00935EE2" w:rsidP="00935EE2">
            <w:pPr>
              <w:autoSpaceDE w:val="0"/>
              <w:autoSpaceDN w:val="0"/>
              <w:adjustRightInd w:val="0"/>
              <w:jc w:val="both"/>
              <w:rPr>
                <w:rFonts w:ascii="Times New Roman" w:hAnsi="Times New Roman" w:cs="Times New Roman"/>
                <w:b/>
                <w:bCs/>
                <w:color w:val="000000" w:themeColor="text1"/>
                <w:sz w:val="20"/>
                <w:szCs w:val="20"/>
              </w:rPr>
            </w:pPr>
            <w:r w:rsidRPr="002E6844">
              <w:rPr>
                <w:rFonts w:ascii="Times New Roman" w:hAnsi="Times New Roman" w:cs="Times New Roman"/>
                <w:color w:val="000000" w:themeColor="text1"/>
                <w:sz w:val="20"/>
                <w:szCs w:val="20"/>
                <w:shd w:val="clear" w:color="auto" w:fill="FFFFFF"/>
              </w:rPr>
              <w:t>Внебюджетные источники</w:t>
            </w:r>
          </w:p>
        </w:tc>
        <w:tc>
          <w:tcPr>
            <w:tcW w:w="1692"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5816843" w14:textId="77777777" w:rsidR="00935EE2" w:rsidRPr="002E6844" w:rsidRDefault="00935EE2"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089A4B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7FBF50"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DB55EC"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7C344B"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EF214D"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DD4AC9"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8AC341" w14:textId="77777777" w:rsidR="00935EE2" w:rsidRPr="002E6844" w:rsidRDefault="00935EE2" w:rsidP="00935EE2">
            <w:pPr>
              <w:widowControl/>
              <w:jc w:val="center"/>
              <w:rPr>
                <w:rFonts w:ascii="Times New Roman" w:hAnsi="Times New Roman" w:cs="Times New Roman"/>
                <w:color w:val="auto"/>
                <w:sz w:val="20"/>
                <w:szCs w:val="20"/>
              </w:rPr>
            </w:pPr>
            <w:r w:rsidRPr="002E6844">
              <w:rPr>
                <w:rFonts w:ascii="Times New Roman" w:hAnsi="Times New Roman" w:cs="Times New Roman"/>
                <w:color w:val="auto"/>
                <w:sz w:val="20"/>
                <w:szCs w:val="20"/>
              </w:rPr>
              <w:t>-</w:t>
            </w:r>
          </w:p>
        </w:tc>
      </w:tr>
      <w:tr w:rsidR="002E6844" w:rsidRPr="002E6844" w14:paraId="415895A0" w14:textId="77777777" w:rsidTr="002E6844">
        <w:trPr>
          <w:gridAfter w:val="1"/>
          <w:wAfter w:w="279" w:type="dxa"/>
        </w:trPr>
        <w:tc>
          <w:tcPr>
            <w:tcW w:w="658"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11529827" w14:textId="3ACD63BE" w:rsidR="002E6844" w:rsidRPr="002E6844" w:rsidRDefault="002E6844" w:rsidP="00935EE2">
            <w:pPr>
              <w:widowControl/>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2774" w:type="dxa"/>
            <w:gridSpan w:val="2"/>
            <w:tcBorders>
              <w:top w:val="single" w:sz="4" w:space="0" w:color="auto"/>
              <w:bottom w:val="single" w:sz="4" w:space="0" w:color="auto"/>
            </w:tcBorders>
            <w:tcMar>
              <w:top w:w="0" w:type="dxa"/>
              <w:left w:w="149" w:type="dxa"/>
              <w:bottom w:w="0" w:type="dxa"/>
              <w:right w:w="149" w:type="dxa"/>
            </w:tcMar>
          </w:tcPr>
          <w:p w14:paraId="28A3CEBC" w14:textId="1A1664EA" w:rsidR="002E6844" w:rsidRPr="002E6844" w:rsidRDefault="002E6844" w:rsidP="00935EE2">
            <w:pPr>
              <w:autoSpaceDE w:val="0"/>
              <w:autoSpaceDN w:val="0"/>
              <w:adjustRightInd w:val="0"/>
              <w:jc w:val="both"/>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Нераспределенный резерв (местный бюджет)</w:t>
            </w:r>
          </w:p>
        </w:tc>
        <w:tc>
          <w:tcPr>
            <w:tcW w:w="1692"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2F3ECF79" w14:textId="77777777" w:rsidR="002E6844" w:rsidRPr="002E6844" w:rsidRDefault="002E6844" w:rsidP="00935EE2">
            <w:pPr>
              <w:widowControl/>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AA323F" w14:textId="77777777" w:rsidR="002E6844" w:rsidRPr="002E6844" w:rsidRDefault="002E6844" w:rsidP="00935EE2">
            <w:pPr>
              <w:widowControl/>
              <w:jc w:val="center"/>
              <w:rPr>
                <w:rFonts w:ascii="Times New Roman" w:hAnsi="Times New Roman" w:cs="Times New Roman"/>
                <w:color w:val="auto"/>
                <w:sz w:val="20"/>
                <w:szCs w:val="20"/>
              </w:rPr>
            </w:pP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5653D4" w14:textId="77777777" w:rsidR="002E6844" w:rsidRPr="002E6844" w:rsidRDefault="002E6844" w:rsidP="00935EE2">
            <w:pPr>
              <w:widowControl/>
              <w:jc w:val="center"/>
              <w:rPr>
                <w:rFonts w:ascii="Times New Roman" w:hAnsi="Times New Roman" w:cs="Times New Roman"/>
                <w:color w:val="auto"/>
                <w:sz w:val="20"/>
                <w:szCs w:val="20"/>
              </w:rPr>
            </w:pP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DAEE04" w14:textId="77777777" w:rsidR="002E6844" w:rsidRPr="002E6844" w:rsidRDefault="002E6844" w:rsidP="00935EE2">
            <w:pPr>
              <w:widowControl/>
              <w:jc w:val="center"/>
              <w:rPr>
                <w:rFonts w:ascii="Times New Roman" w:hAnsi="Times New Roman" w:cs="Times New Roman"/>
                <w:color w:val="auto"/>
                <w:sz w:val="20"/>
                <w:szCs w:val="20"/>
              </w:rPr>
            </w:pP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E9EEFC" w14:textId="77777777" w:rsidR="002E6844" w:rsidRPr="002E6844" w:rsidRDefault="002E6844" w:rsidP="00935EE2">
            <w:pPr>
              <w:widowControl/>
              <w:jc w:val="center"/>
              <w:rPr>
                <w:rFonts w:ascii="Times New Roman" w:hAnsi="Times New Roman" w:cs="Times New Roman"/>
                <w:color w:val="auto"/>
                <w:sz w:val="20"/>
                <w:szCs w:val="20"/>
              </w:rPr>
            </w:pPr>
          </w:p>
        </w:tc>
        <w:tc>
          <w:tcPr>
            <w:tcW w:w="12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822A16" w14:textId="77777777" w:rsidR="002E6844" w:rsidRPr="002E6844" w:rsidRDefault="002E6844" w:rsidP="00935EE2">
            <w:pPr>
              <w:widowControl/>
              <w:jc w:val="center"/>
              <w:rPr>
                <w:rFonts w:ascii="Times New Roman" w:hAnsi="Times New Roman" w:cs="Times New Roman"/>
                <w:color w:val="auto"/>
                <w:sz w:val="20"/>
                <w:szCs w:val="20"/>
              </w:rPr>
            </w:pPr>
          </w:p>
        </w:tc>
        <w:tc>
          <w:tcPr>
            <w:tcW w:w="12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95879A" w14:textId="77777777" w:rsidR="002E6844" w:rsidRPr="002E6844" w:rsidRDefault="002E6844" w:rsidP="00935EE2">
            <w:pPr>
              <w:widowControl/>
              <w:jc w:val="center"/>
              <w:rPr>
                <w:rFonts w:ascii="Times New Roman" w:hAnsi="Times New Roman" w:cs="Times New Roman"/>
                <w:color w:val="auto"/>
                <w:sz w:val="20"/>
                <w:szCs w:val="20"/>
              </w:rPr>
            </w:pPr>
          </w:p>
        </w:tc>
        <w:tc>
          <w:tcPr>
            <w:tcW w:w="139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7FF14B" w14:textId="77777777" w:rsidR="002E6844" w:rsidRPr="002E6844" w:rsidRDefault="002E6844" w:rsidP="00935EE2">
            <w:pPr>
              <w:widowControl/>
              <w:jc w:val="center"/>
              <w:rPr>
                <w:rFonts w:ascii="Times New Roman" w:hAnsi="Times New Roman" w:cs="Times New Roman"/>
                <w:color w:val="auto"/>
                <w:sz w:val="20"/>
                <w:szCs w:val="20"/>
              </w:rPr>
            </w:pPr>
          </w:p>
        </w:tc>
      </w:tr>
      <w:tr w:rsidR="00935EE2" w:rsidRPr="002E6844" w14:paraId="157D82B6" w14:textId="77777777" w:rsidTr="002E6844">
        <w:trPr>
          <w:trHeight w:val="12"/>
        </w:trPr>
        <w:tc>
          <w:tcPr>
            <w:tcW w:w="658" w:type="dxa"/>
            <w:tcBorders>
              <w:top w:val="single" w:sz="4" w:space="0" w:color="auto"/>
              <w:left w:val="nil"/>
              <w:bottom w:val="nil"/>
              <w:right w:val="nil"/>
            </w:tcBorders>
            <w:shd w:val="clear" w:color="auto" w:fill="auto"/>
            <w:hideMark/>
          </w:tcPr>
          <w:p w14:paraId="69EE840C" w14:textId="77777777" w:rsidR="00935EE2" w:rsidRPr="002E6844" w:rsidRDefault="00935EE2" w:rsidP="00935EE2">
            <w:pPr>
              <w:widowControl/>
              <w:rPr>
                <w:rFonts w:ascii="Times New Roman" w:hAnsi="Times New Roman" w:cs="Times New Roman"/>
                <w:color w:val="000000" w:themeColor="text1"/>
                <w:sz w:val="20"/>
                <w:szCs w:val="20"/>
              </w:rPr>
            </w:pPr>
          </w:p>
        </w:tc>
        <w:tc>
          <w:tcPr>
            <w:tcW w:w="2532" w:type="dxa"/>
            <w:tcBorders>
              <w:top w:val="nil"/>
              <w:left w:val="nil"/>
              <w:bottom w:val="nil"/>
              <w:right w:val="nil"/>
            </w:tcBorders>
            <w:shd w:val="clear" w:color="auto" w:fill="auto"/>
            <w:hideMark/>
          </w:tcPr>
          <w:p w14:paraId="7E4CB206" w14:textId="77777777" w:rsidR="00935EE2" w:rsidRPr="002E6844" w:rsidRDefault="00935EE2" w:rsidP="00935EE2">
            <w:pPr>
              <w:widowControl/>
              <w:rPr>
                <w:rFonts w:ascii="Times New Roman" w:hAnsi="Times New Roman" w:cs="Times New Roman"/>
                <w:color w:val="000000" w:themeColor="text1"/>
                <w:sz w:val="20"/>
                <w:szCs w:val="20"/>
              </w:rPr>
            </w:pPr>
          </w:p>
        </w:tc>
        <w:tc>
          <w:tcPr>
            <w:tcW w:w="2732" w:type="dxa"/>
            <w:gridSpan w:val="3"/>
            <w:tcBorders>
              <w:top w:val="nil"/>
              <w:left w:val="nil"/>
              <w:bottom w:val="nil"/>
              <w:right w:val="nil"/>
            </w:tcBorders>
            <w:shd w:val="clear" w:color="auto" w:fill="auto"/>
            <w:hideMark/>
          </w:tcPr>
          <w:p w14:paraId="5F567F12" w14:textId="77777777" w:rsidR="00935EE2" w:rsidRPr="002E6844" w:rsidRDefault="00935EE2" w:rsidP="00935EE2">
            <w:pPr>
              <w:widowControl/>
              <w:rPr>
                <w:rFonts w:ascii="Times New Roman" w:hAnsi="Times New Roman" w:cs="Times New Roman"/>
                <w:color w:val="000000" w:themeColor="text1"/>
                <w:sz w:val="20"/>
                <w:szCs w:val="20"/>
              </w:rPr>
            </w:pPr>
          </w:p>
        </w:tc>
        <w:tc>
          <w:tcPr>
            <w:tcW w:w="1032" w:type="dxa"/>
            <w:gridSpan w:val="2"/>
            <w:tcBorders>
              <w:top w:val="nil"/>
              <w:left w:val="nil"/>
              <w:bottom w:val="nil"/>
              <w:right w:val="nil"/>
            </w:tcBorders>
            <w:shd w:val="clear" w:color="auto" w:fill="auto"/>
            <w:hideMark/>
          </w:tcPr>
          <w:p w14:paraId="1455CF27" w14:textId="77777777" w:rsidR="00935EE2" w:rsidRPr="002E6844" w:rsidRDefault="00935EE2" w:rsidP="00935EE2">
            <w:pPr>
              <w:widowControl/>
              <w:rPr>
                <w:rFonts w:ascii="Times New Roman" w:hAnsi="Times New Roman" w:cs="Times New Roman"/>
                <w:color w:val="000000" w:themeColor="text1"/>
                <w:sz w:val="20"/>
                <w:szCs w:val="20"/>
              </w:rPr>
            </w:pPr>
          </w:p>
        </w:tc>
        <w:tc>
          <w:tcPr>
            <w:tcW w:w="1166" w:type="dxa"/>
            <w:gridSpan w:val="2"/>
            <w:tcBorders>
              <w:top w:val="nil"/>
              <w:left w:val="nil"/>
              <w:bottom w:val="nil"/>
              <w:right w:val="nil"/>
            </w:tcBorders>
            <w:shd w:val="clear" w:color="auto" w:fill="auto"/>
            <w:hideMark/>
          </w:tcPr>
          <w:p w14:paraId="3AF8B714" w14:textId="77777777" w:rsidR="00935EE2" w:rsidRPr="002E6844" w:rsidRDefault="00935EE2" w:rsidP="00935EE2">
            <w:pPr>
              <w:widowControl/>
              <w:rPr>
                <w:rFonts w:ascii="Times New Roman" w:hAnsi="Times New Roman" w:cs="Times New Roman"/>
                <w:color w:val="000000" w:themeColor="text1"/>
                <w:sz w:val="20"/>
                <w:szCs w:val="20"/>
              </w:rPr>
            </w:pPr>
          </w:p>
        </w:tc>
        <w:tc>
          <w:tcPr>
            <w:tcW w:w="1031" w:type="dxa"/>
            <w:gridSpan w:val="2"/>
            <w:tcBorders>
              <w:top w:val="nil"/>
              <w:left w:val="nil"/>
              <w:bottom w:val="nil"/>
              <w:right w:val="nil"/>
            </w:tcBorders>
            <w:shd w:val="clear" w:color="auto" w:fill="auto"/>
            <w:hideMark/>
          </w:tcPr>
          <w:p w14:paraId="72943EAC" w14:textId="77777777" w:rsidR="00935EE2" w:rsidRPr="002E6844" w:rsidRDefault="00935EE2" w:rsidP="00935EE2">
            <w:pPr>
              <w:widowControl/>
              <w:rPr>
                <w:rFonts w:ascii="Times New Roman" w:hAnsi="Times New Roman" w:cs="Times New Roman"/>
                <w:color w:val="000000" w:themeColor="text1"/>
                <w:sz w:val="20"/>
                <w:szCs w:val="20"/>
              </w:rPr>
            </w:pPr>
          </w:p>
        </w:tc>
        <w:tc>
          <w:tcPr>
            <w:tcW w:w="1030" w:type="dxa"/>
            <w:gridSpan w:val="2"/>
            <w:tcBorders>
              <w:top w:val="nil"/>
              <w:left w:val="nil"/>
              <w:bottom w:val="nil"/>
              <w:right w:val="nil"/>
            </w:tcBorders>
            <w:shd w:val="clear" w:color="auto" w:fill="auto"/>
            <w:hideMark/>
          </w:tcPr>
          <w:p w14:paraId="3C354678" w14:textId="77777777" w:rsidR="00935EE2" w:rsidRPr="002E6844" w:rsidRDefault="00935EE2" w:rsidP="00935EE2">
            <w:pPr>
              <w:widowControl/>
              <w:rPr>
                <w:rFonts w:ascii="Times New Roman" w:hAnsi="Times New Roman" w:cs="Times New Roman"/>
                <w:color w:val="000000" w:themeColor="text1"/>
                <w:sz w:val="20"/>
                <w:szCs w:val="20"/>
              </w:rPr>
            </w:pPr>
          </w:p>
        </w:tc>
        <w:tc>
          <w:tcPr>
            <w:tcW w:w="1031" w:type="dxa"/>
            <w:tcBorders>
              <w:top w:val="nil"/>
              <w:left w:val="nil"/>
              <w:bottom w:val="nil"/>
              <w:right w:val="nil"/>
            </w:tcBorders>
            <w:shd w:val="clear" w:color="auto" w:fill="auto"/>
            <w:hideMark/>
          </w:tcPr>
          <w:p w14:paraId="62DD3857" w14:textId="77777777" w:rsidR="00935EE2" w:rsidRPr="002E6844" w:rsidRDefault="00935EE2" w:rsidP="00935EE2">
            <w:pPr>
              <w:widowControl/>
              <w:rPr>
                <w:rFonts w:ascii="Times New Roman" w:hAnsi="Times New Roman" w:cs="Times New Roman"/>
                <w:color w:val="000000" w:themeColor="text1"/>
                <w:sz w:val="20"/>
                <w:szCs w:val="20"/>
              </w:rPr>
            </w:pPr>
          </w:p>
        </w:tc>
        <w:tc>
          <w:tcPr>
            <w:tcW w:w="1032" w:type="dxa"/>
            <w:gridSpan w:val="2"/>
            <w:tcBorders>
              <w:top w:val="nil"/>
              <w:left w:val="nil"/>
              <w:bottom w:val="nil"/>
              <w:right w:val="nil"/>
            </w:tcBorders>
            <w:shd w:val="clear" w:color="auto" w:fill="auto"/>
            <w:hideMark/>
          </w:tcPr>
          <w:p w14:paraId="5BC75E23" w14:textId="77777777" w:rsidR="00935EE2" w:rsidRPr="002E6844" w:rsidRDefault="00935EE2" w:rsidP="00935EE2">
            <w:pPr>
              <w:widowControl/>
              <w:rPr>
                <w:rFonts w:ascii="Times New Roman" w:hAnsi="Times New Roman" w:cs="Times New Roman"/>
                <w:color w:val="000000" w:themeColor="text1"/>
                <w:sz w:val="20"/>
                <w:szCs w:val="20"/>
              </w:rPr>
            </w:pPr>
          </w:p>
        </w:tc>
        <w:tc>
          <w:tcPr>
            <w:tcW w:w="1032" w:type="dxa"/>
            <w:gridSpan w:val="2"/>
            <w:tcBorders>
              <w:top w:val="nil"/>
              <w:left w:val="nil"/>
              <w:bottom w:val="nil"/>
              <w:right w:val="nil"/>
            </w:tcBorders>
            <w:shd w:val="clear" w:color="auto" w:fill="auto"/>
            <w:hideMark/>
          </w:tcPr>
          <w:p w14:paraId="0A733A36" w14:textId="77777777" w:rsidR="00935EE2" w:rsidRPr="002E6844" w:rsidRDefault="00935EE2" w:rsidP="00935EE2">
            <w:pPr>
              <w:widowControl/>
              <w:rPr>
                <w:rFonts w:ascii="Times New Roman" w:hAnsi="Times New Roman" w:cs="Times New Roman"/>
                <w:color w:val="000000" w:themeColor="text1"/>
                <w:sz w:val="20"/>
                <w:szCs w:val="20"/>
              </w:rPr>
            </w:pPr>
          </w:p>
        </w:tc>
        <w:tc>
          <w:tcPr>
            <w:tcW w:w="1041" w:type="dxa"/>
            <w:gridSpan w:val="2"/>
            <w:tcBorders>
              <w:top w:val="nil"/>
              <w:left w:val="nil"/>
              <w:bottom w:val="nil"/>
              <w:right w:val="nil"/>
            </w:tcBorders>
            <w:shd w:val="clear" w:color="auto" w:fill="auto"/>
            <w:hideMark/>
          </w:tcPr>
          <w:p w14:paraId="018CE6C3" w14:textId="77777777" w:rsidR="00935EE2" w:rsidRPr="002E6844" w:rsidRDefault="00935EE2" w:rsidP="00935EE2">
            <w:pPr>
              <w:widowControl/>
              <w:rPr>
                <w:rFonts w:ascii="Times New Roman" w:hAnsi="Times New Roman" w:cs="Times New Roman"/>
                <w:color w:val="000000" w:themeColor="text1"/>
                <w:sz w:val="20"/>
                <w:szCs w:val="20"/>
              </w:rPr>
            </w:pPr>
          </w:p>
        </w:tc>
      </w:tr>
    </w:tbl>
    <w:p w14:paraId="0B0C389E" w14:textId="77777777" w:rsidR="007C16BB" w:rsidRDefault="00D542C6" w:rsidP="00D542C6">
      <w:pPr>
        <w:widowControl/>
        <w:spacing w:after="240"/>
        <w:jc w:val="center"/>
        <w:textAlignment w:val="baseline"/>
        <w:outlineLvl w:val="3"/>
        <w:rPr>
          <w:rFonts w:ascii="Arial" w:hAnsi="Arial" w:cs="Arial"/>
          <w:b/>
          <w:bCs/>
          <w:color w:val="444444"/>
        </w:rPr>
      </w:pPr>
      <w:r w:rsidRPr="00D542C6">
        <w:rPr>
          <w:rFonts w:ascii="Arial" w:hAnsi="Arial" w:cs="Arial"/>
          <w:b/>
          <w:bCs/>
          <w:color w:val="444444"/>
        </w:rPr>
        <w:br/>
      </w:r>
      <w:r w:rsidRPr="00D542C6">
        <w:rPr>
          <w:rFonts w:ascii="Arial" w:hAnsi="Arial" w:cs="Arial"/>
          <w:b/>
          <w:bCs/>
          <w:color w:val="444444"/>
        </w:rPr>
        <w:br/>
      </w:r>
    </w:p>
    <w:p w14:paraId="6EE4C2BA" w14:textId="77777777" w:rsidR="007C16BB" w:rsidRDefault="007C16BB" w:rsidP="00D542C6">
      <w:pPr>
        <w:widowControl/>
        <w:spacing w:after="240"/>
        <w:jc w:val="center"/>
        <w:textAlignment w:val="baseline"/>
        <w:outlineLvl w:val="3"/>
        <w:rPr>
          <w:rFonts w:ascii="Arial" w:hAnsi="Arial" w:cs="Arial"/>
          <w:b/>
          <w:bCs/>
          <w:color w:val="444444"/>
        </w:rPr>
      </w:pPr>
    </w:p>
    <w:p w14:paraId="590F3A0A" w14:textId="77777777" w:rsidR="007C16BB" w:rsidRDefault="007C16BB" w:rsidP="00D542C6">
      <w:pPr>
        <w:widowControl/>
        <w:spacing w:after="240"/>
        <w:jc w:val="center"/>
        <w:textAlignment w:val="baseline"/>
        <w:outlineLvl w:val="3"/>
        <w:rPr>
          <w:rFonts w:ascii="Arial" w:hAnsi="Arial" w:cs="Arial"/>
          <w:b/>
          <w:bCs/>
          <w:color w:val="444444"/>
        </w:rPr>
      </w:pPr>
    </w:p>
    <w:p w14:paraId="38327969" w14:textId="77777777" w:rsidR="007C16BB" w:rsidRDefault="007C16BB" w:rsidP="00D542C6">
      <w:pPr>
        <w:widowControl/>
        <w:spacing w:after="240"/>
        <w:jc w:val="center"/>
        <w:textAlignment w:val="baseline"/>
        <w:outlineLvl w:val="3"/>
        <w:rPr>
          <w:rFonts w:ascii="Arial" w:hAnsi="Arial" w:cs="Arial"/>
          <w:b/>
          <w:bCs/>
          <w:color w:val="444444"/>
        </w:rPr>
      </w:pPr>
    </w:p>
    <w:p w14:paraId="03687A94" w14:textId="77777777" w:rsidR="007C16BB" w:rsidRDefault="007C16BB" w:rsidP="00D542C6">
      <w:pPr>
        <w:widowControl/>
        <w:spacing w:after="240"/>
        <w:jc w:val="center"/>
        <w:textAlignment w:val="baseline"/>
        <w:outlineLvl w:val="3"/>
        <w:rPr>
          <w:rFonts w:ascii="Arial" w:hAnsi="Arial" w:cs="Arial"/>
          <w:b/>
          <w:bCs/>
          <w:color w:val="444444"/>
        </w:rPr>
      </w:pPr>
    </w:p>
    <w:p w14:paraId="42DBB41C" w14:textId="02523741" w:rsidR="002E6844" w:rsidRDefault="002E6844" w:rsidP="00172901">
      <w:pPr>
        <w:widowControl/>
        <w:spacing w:after="240"/>
        <w:textAlignment w:val="baseline"/>
        <w:outlineLvl w:val="3"/>
        <w:rPr>
          <w:rFonts w:ascii="Arial" w:hAnsi="Arial" w:cs="Arial"/>
          <w:b/>
          <w:bCs/>
          <w:color w:val="444444"/>
        </w:rPr>
      </w:pPr>
    </w:p>
    <w:p w14:paraId="271E6EB7" w14:textId="19230058" w:rsidR="00AC4A5B" w:rsidRDefault="00AC4A5B" w:rsidP="00172901">
      <w:pPr>
        <w:widowControl/>
        <w:spacing w:after="240"/>
        <w:textAlignment w:val="baseline"/>
        <w:outlineLvl w:val="3"/>
        <w:rPr>
          <w:rFonts w:ascii="Arial" w:hAnsi="Arial" w:cs="Arial"/>
          <w:b/>
          <w:bCs/>
          <w:color w:val="444444"/>
        </w:rPr>
      </w:pPr>
    </w:p>
    <w:p w14:paraId="6ED0FA25" w14:textId="1186EC1B" w:rsidR="00AC4A5B" w:rsidRDefault="00AC4A5B" w:rsidP="00172901">
      <w:pPr>
        <w:widowControl/>
        <w:spacing w:after="240"/>
        <w:textAlignment w:val="baseline"/>
        <w:outlineLvl w:val="3"/>
        <w:rPr>
          <w:rFonts w:ascii="Arial" w:hAnsi="Arial" w:cs="Arial"/>
          <w:b/>
          <w:bCs/>
          <w:color w:val="444444"/>
        </w:rPr>
      </w:pPr>
    </w:p>
    <w:p w14:paraId="001C7DB0" w14:textId="27D7553F" w:rsidR="00AC4A5B" w:rsidRDefault="00AC4A5B" w:rsidP="00172901">
      <w:pPr>
        <w:widowControl/>
        <w:spacing w:after="240"/>
        <w:textAlignment w:val="baseline"/>
        <w:outlineLvl w:val="3"/>
        <w:rPr>
          <w:rFonts w:ascii="Arial" w:hAnsi="Arial" w:cs="Arial"/>
          <w:b/>
          <w:bCs/>
          <w:color w:val="444444"/>
        </w:rPr>
      </w:pPr>
    </w:p>
    <w:p w14:paraId="0AEE0CA2" w14:textId="77777777" w:rsidR="00AC4A5B" w:rsidRDefault="00AC4A5B" w:rsidP="00172901">
      <w:pPr>
        <w:widowControl/>
        <w:spacing w:after="240"/>
        <w:textAlignment w:val="baseline"/>
        <w:outlineLvl w:val="3"/>
        <w:rPr>
          <w:rFonts w:ascii="Arial" w:hAnsi="Arial" w:cs="Arial"/>
          <w:b/>
          <w:bCs/>
          <w:color w:val="44444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515"/>
      </w:tblGrid>
      <w:tr w:rsidR="00AC4A5B" w14:paraId="7492944D" w14:textId="77777777" w:rsidTr="00AC4A5B">
        <w:tc>
          <w:tcPr>
            <w:tcW w:w="7792" w:type="dxa"/>
          </w:tcPr>
          <w:p w14:paraId="504847A7" w14:textId="77777777" w:rsidR="00AC4A5B" w:rsidRDefault="00AC4A5B" w:rsidP="00D542C6">
            <w:pPr>
              <w:widowControl/>
              <w:spacing w:after="240"/>
              <w:jc w:val="center"/>
              <w:textAlignment w:val="baseline"/>
              <w:outlineLvl w:val="3"/>
              <w:rPr>
                <w:rFonts w:ascii="Times New Roman" w:hAnsi="Times New Roman" w:cs="Times New Roman"/>
                <w:b/>
                <w:bCs/>
                <w:color w:val="000000" w:themeColor="text1"/>
                <w:sz w:val="27"/>
                <w:szCs w:val="27"/>
              </w:rPr>
            </w:pPr>
          </w:p>
        </w:tc>
        <w:tc>
          <w:tcPr>
            <w:tcW w:w="6515" w:type="dxa"/>
          </w:tcPr>
          <w:p w14:paraId="7D06A058" w14:textId="22E941CD" w:rsidR="00AC4A5B" w:rsidRDefault="00AC4A5B" w:rsidP="00AC4A5B">
            <w:pPr>
              <w:widowControl/>
              <w:shd w:val="clear" w:color="auto" w:fill="FFFFFF"/>
              <w:jc w:val="center"/>
              <w:textAlignment w:val="baseline"/>
              <w:outlineLvl w:val="3"/>
              <w:rPr>
                <w:rFonts w:ascii="Times New Roman" w:hAnsi="Times New Roman" w:cs="Times New Roman"/>
                <w:b/>
                <w:bCs/>
                <w:color w:val="auto"/>
                <w:sz w:val="27"/>
                <w:szCs w:val="27"/>
              </w:rPr>
            </w:pPr>
            <w:r w:rsidRPr="0031290E">
              <w:rPr>
                <w:rFonts w:ascii="Times New Roman" w:hAnsi="Times New Roman" w:cs="Times New Roman"/>
                <w:b/>
                <w:bCs/>
                <w:color w:val="auto"/>
                <w:sz w:val="27"/>
                <w:szCs w:val="27"/>
              </w:rPr>
              <w:t>Приложение</w:t>
            </w:r>
            <w:r w:rsidRPr="0031290E">
              <w:rPr>
                <w:rFonts w:ascii="Times New Roman" w:hAnsi="Times New Roman" w:cs="Times New Roman"/>
                <w:b/>
                <w:bCs/>
                <w:color w:val="auto"/>
                <w:sz w:val="27"/>
                <w:szCs w:val="27"/>
              </w:rPr>
              <w:br/>
              <w:t>к паспорту комплекса процессных мероприятий</w:t>
            </w:r>
          </w:p>
          <w:p w14:paraId="7FF1A6A2" w14:textId="19F986D5" w:rsidR="00AC4A5B" w:rsidRPr="00AC4A5B" w:rsidRDefault="00AC4A5B" w:rsidP="00AC4A5B">
            <w:pPr>
              <w:widowControl/>
              <w:spacing w:after="240"/>
              <w:jc w:val="center"/>
              <w:textAlignment w:val="baseline"/>
              <w:outlineLvl w:val="3"/>
              <w:rPr>
                <w:rFonts w:ascii="Times New Roman" w:hAnsi="Times New Roman" w:cs="Times New Roman"/>
                <w:b/>
                <w:bCs/>
                <w:color w:val="000000" w:themeColor="text1"/>
                <w:sz w:val="27"/>
                <w:szCs w:val="27"/>
              </w:rPr>
            </w:pPr>
            <w:r w:rsidRPr="00AC4A5B">
              <w:rPr>
                <w:rFonts w:ascii="Times New Roman" w:hAnsi="Times New Roman" w:cs="Times New Roman"/>
                <w:b/>
                <w:color w:val="auto"/>
                <w:sz w:val="27"/>
                <w:szCs w:val="27"/>
              </w:rPr>
              <w:t>"Развитие системы оценки качества образования"</w:t>
            </w:r>
          </w:p>
        </w:tc>
      </w:tr>
    </w:tbl>
    <w:p w14:paraId="43DCBC35" w14:textId="1A5A3672" w:rsidR="00AC4A5B" w:rsidRDefault="00AC4A5B" w:rsidP="00D542C6">
      <w:pPr>
        <w:widowControl/>
        <w:spacing w:after="240"/>
        <w:jc w:val="center"/>
        <w:textAlignment w:val="baseline"/>
        <w:outlineLvl w:val="3"/>
        <w:rPr>
          <w:rFonts w:ascii="Times New Roman" w:hAnsi="Times New Roman" w:cs="Times New Roman"/>
          <w:b/>
          <w:bCs/>
          <w:color w:val="000000" w:themeColor="text1"/>
          <w:sz w:val="27"/>
          <w:szCs w:val="27"/>
        </w:rPr>
      </w:pPr>
    </w:p>
    <w:p w14:paraId="1F38361E" w14:textId="225C23F9" w:rsidR="00D542C6" w:rsidRPr="002E6844" w:rsidRDefault="00D542C6" w:rsidP="00D542C6">
      <w:pPr>
        <w:widowControl/>
        <w:spacing w:after="240"/>
        <w:jc w:val="center"/>
        <w:textAlignment w:val="baseline"/>
        <w:outlineLvl w:val="3"/>
        <w:rPr>
          <w:rFonts w:ascii="Times New Roman" w:hAnsi="Times New Roman" w:cs="Times New Roman"/>
          <w:b/>
          <w:bCs/>
          <w:color w:val="000000" w:themeColor="text1"/>
          <w:sz w:val="27"/>
          <w:szCs w:val="27"/>
        </w:rPr>
      </w:pPr>
      <w:r w:rsidRPr="002E6844">
        <w:rPr>
          <w:rFonts w:ascii="Times New Roman" w:hAnsi="Times New Roman" w:cs="Times New Roman"/>
          <w:b/>
          <w:bCs/>
          <w:color w:val="000000" w:themeColor="text1"/>
          <w:sz w:val="27"/>
          <w:szCs w:val="27"/>
        </w:rPr>
        <w:t>План реализации комплекса процесс</w:t>
      </w:r>
      <w:r w:rsidR="00985D0F" w:rsidRPr="002E6844">
        <w:rPr>
          <w:rFonts w:ascii="Times New Roman" w:hAnsi="Times New Roman" w:cs="Times New Roman"/>
          <w:b/>
          <w:bCs/>
          <w:color w:val="000000" w:themeColor="text1"/>
          <w:sz w:val="27"/>
          <w:szCs w:val="27"/>
        </w:rPr>
        <w:t xml:space="preserve">ных мероприятий 5 </w:t>
      </w:r>
      <w:r w:rsidRPr="002E6844">
        <w:rPr>
          <w:rFonts w:ascii="Times New Roman" w:hAnsi="Times New Roman" w:cs="Times New Roman"/>
          <w:b/>
          <w:bCs/>
          <w:color w:val="000000" w:themeColor="text1"/>
          <w:sz w:val="27"/>
          <w:szCs w:val="27"/>
        </w:rPr>
        <w:br/>
      </w:r>
    </w:p>
    <w:tbl>
      <w:tblPr>
        <w:tblW w:w="0" w:type="auto"/>
        <w:tblCellMar>
          <w:left w:w="0" w:type="dxa"/>
          <w:right w:w="0" w:type="dxa"/>
        </w:tblCellMar>
        <w:tblLook w:val="04A0" w:firstRow="1" w:lastRow="0" w:firstColumn="1" w:lastColumn="0" w:noHBand="0" w:noVBand="1"/>
      </w:tblPr>
      <w:tblGrid>
        <w:gridCol w:w="1239"/>
        <w:gridCol w:w="6416"/>
        <w:gridCol w:w="2126"/>
        <w:gridCol w:w="2268"/>
        <w:gridCol w:w="2197"/>
      </w:tblGrid>
      <w:tr w:rsidR="007C16BB" w:rsidRPr="007C16BB" w14:paraId="57E22883" w14:textId="77777777" w:rsidTr="007C16BB">
        <w:trPr>
          <w:trHeight w:val="12"/>
        </w:trPr>
        <w:tc>
          <w:tcPr>
            <w:tcW w:w="1239" w:type="dxa"/>
            <w:tcBorders>
              <w:top w:val="nil"/>
              <w:left w:val="nil"/>
              <w:bottom w:val="nil"/>
              <w:right w:val="nil"/>
            </w:tcBorders>
            <w:shd w:val="clear" w:color="auto" w:fill="auto"/>
            <w:hideMark/>
          </w:tcPr>
          <w:p w14:paraId="4A80ECB2" w14:textId="77777777" w:rsidR="00D542C6" w:rsidRPr="007C16BB" w:rsidRDefault="00D542C6" w:rsidP="00D542C6">
            <w:pPr>
              <w:widowControl/>
              <w:rPr>
                <w:rFonts w:ascii="Arial" w:hAnsi="Arial" w:cs="Arial"/>
                <w:color w:val="000000" w:themeColor="text1"/>
              </w:rPr>
            </w:pPr>
          </w:p>
        </w:tc>
        <w:tc>
          <w:tcPr>
            <w:tcW w:w="6416" w:type="dxa"/>
            <w:tcBorders>
              <w:top w:val="nil"/>
              <w:left w:val="nil"/>
              <w:bottom w:val="nil"/>
              <w:right w:val="nil"/>
            </w:tcBorders>
            <w:shd w:val="clear" w:color="auto" w:fill="auto"/>
            <w:hideMark/>
          </w:tcPr>
          <w:p w14:paraId="4F0553A9" w14:textId="77777777" w:rsidR="00D542C6" w:rsidRPr="007C16BB" w:rsidRDefault="00D542C6" w:rsidP="00D542C6">
            <w:pPr>
              <w:widowControl/>
              <w:rPr>
                <w:rFonts w:ascii="Times New Roman" w:hAnsi="Times New Roman" w:cs="Times New Roman"/>
                <w:color w:val="000000" w:themeColor="text1"/>
                <w:sz w:val="20"/>
                <w:szCs w:val="20"/>
              </w:rPr>
            </w:pPr>
          </w:p>
        </w:tc>
        <w:tc>
          <w:tcPr>
            <w:tcW w:w="2126" w:type="dxa"/>
            <w:tcBorders>
              <w:top w:val="nil"/>
              <w:left w:val="nil"/>
              <w:bottom w:val="nil"/>
              <w:right w:val="nil"/>
            </w:tcBorders>
            <w:shd w:val="clear" w:color="auto" w:fill="auto"/>
            <w:hideMark/>
          </w:tcPr>
          <w:p w14:paraId="1A6762EC" w14:textId="77777777" w:rsidR="00D542C6" w:rsidRPr="007C16BB" w:rsidRDefault="00D542C6" w:rsidP="00D542C6">
            <w:pPr>
              <w:widowControl/>
              <w:rPr>
                <w:rFonts w:ascii="Times New Roman" w:hAnsi="Times New Roman" w:cs="Times New Roman"/>
                <w:color w:val="000000" w:themeColor="text1"/>
                <w:sz w:val="20"/>
                <w:szCs w:val="20"/>
              </w:rPr>
            </w:pPr>
          </w:p>
        </w:tc>
        <w:tc>
          <w:tcPr>
            <w:tcW w:w="2268" w:type="dxa"/>
            <w:tcBorders>
              <w:top w:val="nil"/>
              <w:left w:val="nil"/>
              <w:bottom w:val="nil"/>
              <w:right w:val="nil"/>
            </w:tcBorders>
            <w:shd w:val="clear" w:color="auto" w:fill="auto"/>
            <w:hideMark/>
          </w:tcPr>
          <w:p w14:paraId="0B4ABA20" w14:textId="77777777" w:rsidR="00D542C6" w:rsidRPr="007C16BB" w:rsidRDefault="00D542C6" w:rsidP="00D542C6">
            <w:pPr>
              <w:widowControl/>
              <w:rPr>
                <w:rFonts w:ascii="Times New Roman" w:hAnsi="Times New Roman" w:cs="Times New Roman"/>
                <w:color w:val="000000" w:themeColor="text1"/>
                <w:sz w:val="20"/>
                <w:szCs w:val="20"/>
              </w:rPr>
            </w:pPr>
          </w:p>
        </w:tc>
        <w:tc>
          <w:tcPr>
            <w:tcW w:w="2197" w:type="dxa"/>
            <w:tcBorders>
              <w:top w:val="nil"/>
              <w:left w:val="nil"/>
              <w:bottom w:val="nil"/>
              <w:right w:val="nil"/>
            </w:tcBorders>
            <w:shd w:val="clear" w:color="auto" w:fill="auto"/>
            <w:hideMark/>
          </w:tcPr>
          <w:p w14:paraId="4CD30E8D" w14:textId="77777777" w:rsidR="00D542C6" w:rsidRPr="007C16BB" w:rsidRDefault="00D542C6" w:rsidP="00D542C6">
            <w:pPr>
              <w:widowControl/>
              <w:rPr>
                <w:rFonts w:ascii="Times New Roman" w:hAnsi="Times New Roman" w:cs="Times New Roman"/>
                <w:color w:val="000000" w:themeColor="text1"/>
                <w:sz w:val="20"/>
                <w:szCs w:val="20"/>
              </w:rPr>
            </w:pPr>
          </w:p>
        </w:tc>
      </w:tr>
      <w:tr w:rsidR="007C16BB" w:rsidRPr="007C16BB" w14:paraId="0872A328" w14:textId="77777777" w:rsidTr="007C16BB">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391C02"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N п/п</w:t>
            </w: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F43A37"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Задача, мероприятие (результат)/контрольная точка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6A2062"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Дата наступления контрольной точки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68FF42"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Ответственный исполнитель</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154E88"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Вид подтверждающего документа</w:t>
            </w:r>
          </w:p>
        </w:tc>
      </w:tr>
      <w:tr w:rsidR="007C16BB" w:rsidRPr="007C16BB" w14:paraId="37ED5220" w14:textId="77777777" w:rsidTr="007C16BB">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E9F0CD"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w:t>
            </w: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C7B5F3"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9BFE13"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3</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6EEDBB"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4</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A2D5B5"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5</w:t>
            </w:r>
          </w:p>
        </w:tc>
      </w:tr>
      <w:tr w:rsidR="007C16BB" w:rsidRPr="007C16BB" w14:paraId="332F59A8" w14:textId="77777777" w:rsidTr="007C16BB">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747982" w14:textId="77777777" w:rsidR="00D542C6" w:rsidRPr="002E6844" w:rsidRDefault="00D542C6" w:rsidP="00D542C6">
            <w:pPr>
              <w:widowControl/>
              <w:jc w:val="center"/>
              <w:textAlignment w:val="baseline"/>
              <w:rPr>
                <w:rFonts w:ascii="Times New Roman" w:hAnsi="Times New Roman" w:cs="Times New Roman"/>
                <w:color w:val="000000" w:themeColor="text1"/>
                <w:sz w:val="20"/>
                <w:szCs w:val="20"/>
              </w:rPr>
            </w:pPr>
            <w:r w:rsidRPr="002E6844">
              <w:rPr>
                <w:rFonts w:ascii="Times New Roman" w:hAnsi="Times New Roman" w:cs="Times New Roman"/>
                <w:color w:val="000000" w:themeColor="text1"/>
                <w:sz w:val="20"/>
                <w:szCs w:val="20"/>
              </w:rPr>
              <w:t>1.</w:t>
            </w:r>
          </w:p>
        </w:tc>
        <w:tc>
          <w:tcPr>
            <w:tcW w:w="13007"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662892" w14:textId="77777777" w:rsidR="00D542C6" w:rsidRPr="002E6844" w:rsidRDefault="00D542C6" w:rsidP="007C16BB">
            <w:pPr>
              <w:widowControl/>
              <w:jc w:val="center"/>
              <w:textAlignment w:val="baseline"/>
              <w:rPr>
                <w:rFonts w:ascii="Times New Roman" w:hAnsi="Times New Roman" w:cs="Times New Roman"/>
                <w:b/>
                <w:color w:val="000000" w:themeColor="text1"/>
                <w:sz w:val="20"/>
                <w:szCs w:val="20"/>
              </w:rPr>
            </w:pPr>
            <w:r w:rsidRPr="002E6844">
              <w:rPr>
                <w:rFonts w:ascii="Times New Roman" w:hAnsi="Times New Roman" w:cs="Times New Roman"/>
                <w:b/>
                <w:color w:val="000000" w:themeColor="text1"/>
                <w:sz w:val="20"/>
                <w:szCs w:val="20"/>
              </w:rP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CD2B69" w:rsidRPr="00D542C6" w14:paraId="527D1F2F"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91717D" w14:textId="3DFB0BA2" w:rsidR="00CD2B69" w:rsidRPr="002E6844"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DFDE85" w14:textId="77777777" w:rsidR="00CD2B69" w:rsidRDefault="00CD2B69" w:rsidP="00CD2B69">
            <w:pPr>
              <w:widowControl/>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Мероприятие (результат) "О</w:t>
            </w:r>
            <w:r>
              <w:rPr>
                <w:rFonts w:ascii="Times New Roman" w:hAnsi="Times New Roman" w:cs="Times New Roman"/>
                <w:color w:val="auto"/>
                <w:sz w:val="20"/>
                <w:szCs w:val="20"/>
              </w:rPr>
              <w:t>беспечена деятельность (оказаны</w:t>
            </w:r>
            <w:r w:rsidRPr="002E6844">
              <w:rPr>
                <w:rFonts w:ascii="Times New Roman" w:hAnsi="Times New Roman" w:cs="Times New Roman"/>
                <w:color w:val="auto"/>
                <w:sz w:val="20"/>
                <w:szCs w:val="20"/>
              </w:rPr>
              <w:t xml:space="preserve"> услуг</w:t>
            </w:r>
            <w:r>
              <w:rPr>
                <w:rFonts w:ascii="Times New Roman" w:hAnsi="Times New Roman" w:cs="Times New Roman"/>
                <w:color w:val="auto"/>
                <w:sz w:val="20"/>
                <w:szCs w:val="20"/>
              </w:rPr>
              <w:t>и</w:t>
            </w:r>
            <w:r w:rsidRPr="002E6844">
              <w:rPr>
                <w:rFonts w:ascii="Times New Roman" w:hAnsi="Times New Roman" w:cs="Times New Roman"/>
                <w:color w:val="auto"/>
                <w:sz w:val="20"/>
                <w:szCs w:val="20"/>
              </w:rPr>
              <w:t>) государственных учреждений Ивнянского района (организаций) Белгородской области" в 2025 году</w:t>
            </w:r>
          </w:p>
          <w:p w14:paraId="6CBB8E77" w14:textId="23AC665E" w:rsidR="00AC4A5B" w:rsidRPr="002E6844" w:rsidRDefault="00AC4A5B" w:rsidP="00CD2B69">
            <w:pPr>
              <w:widowControl/>
              <w:textAlignment w:val="baseline"/>
              <w:rPr>
                <w:rFonts w:ascii="Times New Roman" w:hAnsi="Times New Roman" w:cs="Times New Roman"/>
                <w:color w:val="auto"/>
                <w:sz w:val="20"/>
                <w:szCs w:val="20"/>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556510" w14:textId="4DA6CF78" w:rsidR="00CD2B69" w:rsidRPr="002E6844" w:rsidRDefault="00CD2B69" w:rsidP="00CD2B69">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000000" w:themeColor="text1"/>
                <w:sz w:val="20"/>
                <w:szCs w:val="20"/>
              </w:rPr>
              <w:t>X</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12FE23" w14:textId="18AA8CAC" w:rsidR="00CD2B69" w:rsidRPr="002E6844"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AC7122" w14:textId="6C342FB5" w:rsidR="00CD2B69" w:rsidRPr="002E6844"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000000" w:themeColor="text1"/>
                <w:sz w:val="20"/>
                <w:szCs w:val="20"/>
              </w:rPr>
              <w:t>Х</w:t>
            </w:r>
          </w:p>
        </w:tc>
      </w:tr>
      <w:tr w:rsidR="00CD2B69" w:rsidRPr="00D542C6" w14:paraId="2C2E85A5" w14:textId="77777777" w:rsidTr="00D162F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C6E4D1" w14:textId="77777777" w:rsidR="00CD2B69" w:rsidRPr="002E6844"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4518F1" w14:textId="5899F41B" w:rsidR="00CD2B69" w:rsidRPr="002E6844"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точка</w:t>
            </w:r>
            <w:r w:rsidRPr="002E6844">
              <w:rPr>
                <w:rFonts w:ascii="Times New Roman" w:hAnsi="Times New Roman" w:cs="Times New Roman"/>
                <w:color w:val="auto"/>
                <w:sz w:val="20"/>
                <w:szCs w:val="20"/>
              </w:rPr>
              <w:t xml:space="preserve"> "О</w:t>
            </w:r>
            <w:r>
              <w:rPr>
                <w:rFonts w:ascii="Times New Roman" w:hAnsi="Times New Roman" w:cs="Times New Roman"/>
                <w:color w:val="auto"/>
                <w:sz w:val="20"/>
                <w:szCs w:val="20"/>
              </w:rPr>
              <w:t>беспечена деятельность (оказаны</w:t>
            </w:r>
            <w:r w:rsidRPr="002E6844">
              <w:rPr>
                <w:rFonts w:ascii="Times New Roman" w:hAnsi="Times New Roman" w:cs="Times New Roman"/>
                <w:color w:val="auto"/>
                <w:sz w:val="20"/>
                <w:szCs w:val="20"/>
              </w:rPr>
              <w:t xml:space="preserve"> услуг</w:t>
            </w:r>
            <w:r>
              <w:rPr>
                <w:rFonts w:ascii="Times New Roman" w:hAnsi="Times New Roman" w:cs="Times New Roman"/>
                <w:color w:val="auto"/>
                <w:sz w:val="20"/>
                <w:szCs w:val="20"/>
              </w:rPr>
              <w:t>и</w:t>
            </w:r>
            <w:r w:rsidRPr="002E6844">
              <w:rPr>
                <w:rFonts w:ascii="Times New Roman" w:hAnsi="Times New Roman" w:cs="Times New Roman"/>
                <w:color w:val="auto"/>
                <w:sz w:val="20"/>
                <w:szCs w:val="20"/>
              </w:rPr>
              <w:t>) государственных учреждений Ивнянского района (организаций) Б</w:t>
            </w:r>
            <w:r>
              <w:rPr>
                <w:rFonts w:ascii="Times New Roman" w:hAnsi="Times New Roman" w:cs="Times New Roman"/>
                <w:color w:val="auto"/>
                <w:sz w:val="20"/>
                <w:szCs w:val="20"/>
              </w:rPr>
              <w:t xml:space="preserve">елгородской области"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8B9534"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03E7AA29"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69779832"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7CDAA86B" w14:textId="2C16A3F0"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7C0D06" w14:textId="7B9BE5A2" w:rsidR="00CD2B69" w:rsidRPr="002E6844" w:rsidRDefault="00CD2B69" w:rsidP="00CD2B69">
            <w:pPr>
              <w:widowControl/>
              <w:textAlignment w:val="baseline"/>
              <w:rPr>
                <w:rFonts w:ascii="Times New Roman" w:hAnsi="Times New Roman" w:cs="Times New Roman"/>
                <w:color w:val="auto"/>
                <w:sz w:val="20"/>
                <w:szCs w:val="20"/>
              </w:rPr>
            </w:pPr>
            <w:r w:rsidRPr="002E6844">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2E6844">
              <w:rPr>
                <w:rFonts w:ascii="Times New Roman" w:hAnsi="Times New Roman" w:cs="Times New Roman"/>
                <w:bCs/>
                <w:color w:val="000000" w:themeColor="text1"/>
                <w:kern w:val="36"/>
                <w:sz w:val="20"/>
                <w:szCs w:val="20"/>
              </w:rPr>
              <w:t>»</w:t>
            </w:r>
            <w:r w:rsidRPr="002E6844">
              <w:rPr>
                <w:rFonts w:ascii="Times New Roman" w:hAnsi="Times New Roman" w:cs="Times New Roman"/>
                <w:color w:val="auto"/>
                <w:sz w:val="20"/>
                <w:szCs w:val="20"/>
              </w:rPr>
              <w:t xml:space="preserve">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0C9EA3" w14:textId="26C56194" w:rsidR="00CD2B69" w:rsidRPr="002E6844" w:rsidRDefault="00CD2B69" w:rsidP="00CD2B69">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отчет</w:t>
            </w:r>
          </w:p>
        </w:tc>
      </w:tr>
      <w:tr w:rsidR="00CD2B69" w:rsidRPr="00D542C6" w14:paraId="357145FC"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223541" w14:textId="62FA2A54" w:rsidR="00CD2B69" w:rsidRPr="00D542C6" w:rsidRDefault="00CD2B69" w:rsidP="00CD2B69">
            <w:pPr>
              <w:widowControl/>
              <w:jc w:val="center"/>
              <w:textAlignment w:val="baseline"/>
              <w:rPr>
                <w:rFonts w:ascii="Times New Roman" w:hAnsi="Times New Roman" w:cs="Times New Roman"/>
                <w:color w:val="auto"/>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B36156" w14:textId="77777777" w:rsidR="00CD2B69" w:rsidRDefault="00CD2B69" w:rsidP="00CD2B69">
            <w:pPr>
              <w:widowControl/>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Мероприятие (результат) "О</w:t>
            </w:r>
            <w:r>
              <w:rPr>
                <w:rFonts w:ascii="Times New Roman" w:hAnsi="Times New Roman" w:cs="Times New Roman"/>
                <w:color w:val="auto"/>
                <w:sz w:val="20"/>
                <w:szCs w:val="20"/>
              </w:rPr>
              <w:t>беспечена деятельность (оказаны</w:t>
            </w:r>
            <w:r w:rsidRPr="002E6844">
              <w:rPr>
                <w:rFonts w:ascii="Times New Roman" w:hAnsi="Times New Roman" w:cs="Times New Roman"/>
                <w:color w:val="auto"/>
                <w:sz w:val="20"/>
                <w:szCs w:val="20"/>
              </w:rPr>
              <w:t xml:space="preserve"> услуг</w:t>
            </w:r>
            <w:r>
              <w:rPr>
                <w:rFonts w:ascii="Times New Roman" w:hAnsi="Times New Roman" w:cs="Times New Roman"/>
                <w:color w:val="auto"/>
                <w:sz w:val="20"/>
                <w:szCs w:val="20"/>
              </w:rPr>
              <w:t>и</w:t>
            </w:r>
            <w:r w:rsidRPr="002E6844">
              <w:rPr>
                <w:rFonts w:ascii="Times New Roman" w:hAnsi="Times New Roman" w:cs="Times New Roman"/>
                <w:color w:val="auto"/>
                <w:sz w:val="20"/>
                <w:szCs w:val="20"/>
              </w:rPr>
              <w:t>) государственных учреждений Ивнянского района (организац</w:t>
            </w:r>
            <w:r>
              <w:rPr>
                <w:rFonts w:ascii="Times New Roman" w:hAnsi="Times New Roman" w:cs="Times New Roman"/>
                <w:color w:val="auto"/>
                <w:sz w:val="20"/>
                <w:szCs w:val="20"/>
              </w:rPr>
              <w:t>ий) Белгородской области" в 2026</w:t>
            </w:r>
            <w:r w:rsidRPr="002E6844">
              <w:rPr>
                <w:rFonts w:ascii="Times New Roman" w:hAnsi="Times New Roman" w:cs="Times New Roman"/>
                <w:color w:val="auto"/>
                <w:sz w:val="20"/>
                <w:szCs w:val="20"/>
              </w:rPr>
              <w:t xml:space="preserve"> году</w:t>
            </w:r>
          </w:p>
          <w:p w14:paraId="2C61B6A9" w14:textId="5A3B5EDE" w:rsidR="00AC4A5B" w:rsidRPr="00D542C6" w:rsidRDefault="00AC4A5B" w:rsidP="00CD2B69">
            <w:pPr>
              <w:widowControl/>
              <w:textAlignment w:val="baseline"/>
              <w:rPr>
                <w:rFonts w:ascii="Times New Roman" w:hAnsi="Times New Roman" w:cs="Times New Roman"/>
                <w:color w:val="auto"/>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A94624" w14:textId="12DE9BC6" w:rsidR="00CD2B69" w:rsidRPr="00D542C6" w:rsidRDefault="00CD2B69" w:rsidP="00CD2B69">
            <w:pPr>
              <w:widowControl/>
              <w:jc w:val="center"/>
              <w:textAlignment w:val="baseline"/>
              <w:rPr>
                <w:rFonts w:ascii="Times New Roman" w:hAnsi="Times New Roman" w:cs="Times New Roman"/>
                <w:color w:val="auto"/>
              </w:rPr>
            </w:pPr>
            <w:r w:rsidRPr="002E6844">
              <w:rPr>
                <w:rFonts w:ascii="Times New Roman" w:hAnsi="Times New Roman" w:cs="Times New Roman"/>
                <w:color w:val="000000" w:themeColor="text1"/>
                <w:sz w:val="20"/>
                <w:szCs w:val="20"/>
              </w:rPr>
              <w:t>X</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F49743" w14:textId="137B0A51" w:rsidR="00CD2B69" w:rsidRPr="00843CF4" w:rsidRDefault="00CD2B69" w:rsidP="00CD2B69">
            <w:pPr>
              <w:widowControl/>
              <w:textAlignment w:val="baseline"/>
              <w:rPr>
                <w:rFonts w:ascii="Times New Roman" w:hAnsi="Times New Roman" w:cs="Times New Roman"/>
                <w:color w:val="auto"/>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5BCA6B" w14:textId="3B7A4D25" w:rsidR="00CD2B69" w:rsidRPr="00D542C6" w:rsidRDefault="00CD2B69" w:rsidP="00CD2B69">
            <w:pPr>
              <w:widowControl/>
              <w:jc w:val="center"/>
              <w:textAlignment w:val="baseline"/>
              <w:rPr>
                <w:rFonts w:ascii="Times New Roman" w:hAnsi="Times New Roman" w:cs="Times New Roman"/>
                <w:color w:val="auto"/>
              </w:rPr>
            </w:pPr>
            <w:r>
              <w:rPr>
                <w:rFonts w:ascii="Times New Roman" w:hAnsi="Times New Roman" w:cs="Times New Roman"/>
                <w:color w:val="000000" w:themeColor="text1"/>
                <w:sz w:val="20"/>
                <w:szCs w:val="20"/>
              </w:rPr>
              <w:t>Х</w:t>
            </w:r>
          </w:p>
        </w:tc>
      </w:tr>
      <w:tr w:rsidR="00CD2B69" w:rsidRPr="00D542C6" w14:paraId="52A560A5"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96A997" w14:textId="3236C89C" w:rsidR="00CD2B69" w:rsidRPr="00D542C6" w:rsidRDefault="00CD2B69" w:rsidP="00CD2B69">
            <w:pPr>
              <w:widowControl/>
              <w:jc w:val="center"/>
              <w:textAlignment w:val="baseline"/>
              <w:rPr>
                <w:rFonts w:ascii="Times New Roman" w:hAnsi="Times New Roman" w:cs="Times New Roman"/>
                <w:color w:val="auto"/>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F4E5EB" w14:textId="19E4643E" w:rsidR="00CD2B69" w:rsidRPr="00D542C6" w:rsidRDefault="00CD2B69" w:rsidP="00CD2B69">
            <w:pPr>
              <w:widowControl/>
              <w:textAlignment w:val="baseline"/>
              <w:rPr>
                <w:rFonts w:ascii="Times New Roman" w:hAnsi="Times New Roman" w:cs="Times New Roman"/>
                <w:color w:val="auto"/>
              </w:rPr>
            </w:pPr>
            <w:r>
              <w:rPr>
                <w:rFonts w:ascii="Times New Roman" w:hAnsi="Times New Roman" w:cs="Times New Roman"/>
                <w:color w:val="auto"/>
                <w:sz w:val="20"/>
                <w:szCs w:val="20"/>
              </w:rPr>
              <w:t>Контрольная точка</w:t>
            </w:r>
            <w:r w:rsidRPr="002E6844">
              <w:rPr>
                <w:rFonts w:ascii="Times New Roman" w:hAnsi="Times New Roman" w:cs="Times New Roman"/>
                <w:color w:val="auto"/>
                <w:sz w:val="20"/>
                <w:szCs w:val="20"/>
              </w:rPr>
              <w:t xml:space="preserve"> "О</w:t>
            </w:r>
            <w:r>
              <w:rPr>
                <w:rFonts w:ascii="Times New Roman" w:hAnsi="Times New Roman" w:cs="Times New Roman"/>
                <w:color w:val="auto"/>
                <w:sz w:val="20"/>
                <w:szCs w:val="20"/>
              </w:rPr>
              <w:t>беспечена деятельность (оказаны</w:t>
            </w:r>
            <w:r w:rsidRPr="002E6844">
              <w:rPr>
                <w:rFonts w:ascii="Times New Roman" w:hAnsi="Times New Roman" w:cs="Times New Roman"/>
                <w:color w:val="auto"/>
                <w:sz w:val="20"/>
                <w:szCs w:val="20"/>
              </w:rPr>
              <w:t xml:space="preserve"> услуг</w:t>
            </w:r>
            <w:r>
              <w:rPr>
                <w:rFonts w:ascii="Times New Roman" w:hAnsi="Times New Roman" w:cs="Times New Roman"/>
                <w:color w:val="auto"/>
                <w:sz w:val="20"/>
                <w:szCs w:val="20"/>
              </w:rPr>
              <w:t>и</w:t>
            </w:r>
            <w:r w:rsidRPr="002E6844">
              <w:rPr>
                <w:rFonts w:ascii="Times New Roman" w:hAnsi="Times New Roman" w:cs="Times New Roman"/>
                <w:color w:val="auto"/>
                <w:sz w:val="20"/>
                <w:szCs w:val="20"/>
              </w:rPr>
              <w:t>) государственных учреждений Ивнянского района (организац</w:t>
            </w:r>
            <w:r>
              <w:rPr>
                <w:rFonts w:ascii="Times New Roman" w:hAnsi="Times New Roman" w:cs="Times New Roman"/>
                <w:color w:val="auto"/>
                <w:sz w:val="20"/>
                <w:szCs w:val="20"/>
              </w:rPr>
              <w:t>ий) Белгородской области"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D2AC43"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1A275B3C"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72E3DEEA"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4125169A" w14:textId="2AEBBA35" w:rsidR="00CD2B69" w:rsidRPr="00D542C6" w:rsidRDefault="00CD2B69" w:rsidP="00CD2B69">
            <w:pPr>
              <w:widowControl/>
              <w:jc w:val="center"/>
              <w:textAlignment w:val="baseline"/>
              <w:rPr>
                <w:rFonts w:ascii="Times New Roman" w:hAnsi="Times New Roman" w:cs="Times New Roman"/>
                <w:color w:val="auto"/>
              </w:rPr>
            </w:pPr>
            <w:r>
              <w:rPr>
                <w:rFonts w:ascii="Times New Roman" w:hAnsi="Times New Roman" w:cs="Times New Roman"/>
                <w:color w:val="auto"/>
                <w:sz w:val="20"/>
                <w:szCs w:val="20"/>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E0EE8E" w14:textId="30535F31" w:rsidR="00CD2B69" w:rsidRPr="00843CF4" w:rsidRDefault="00CD2B69" w:rsidP="00CD2B69">
            <w:pPr>
              <w:widowControl/>
              <w:textAlignment w:val="baseline"/>
              <w:rPr>
                <w:rFonts w:ascii="Times New Roman" w:hAnsi="Times New Roman" w:cs="Times New Roman"/>
                <w:color w:val="auto"/>
              </w:rPr>
            </w:pPr>
            <w:r w:rsidRPr="002E6844">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2E6844">
              <w:rPr>
                <w:rFonts w:ascii="Times New Roman" w:hAnsi="Times New Roman" w:cs="Times New Roman"/>
                <w:bCs/>
                <w:color w:val="000000" w:themeColor="text1"/>
                <w:kern w:val="36"/>
                <w:sz w:val="20"/>
                <w:szCs w:val="20"/>
              </w:rPr>
              <w:t>»</w:t>
            </w:r>
            <w:r w:rsidRPr="002E6844">
              <w:rPr>
                <w:rFonts w:ascii="Times New Roman" w:hAnsi="Times New Roman" w:cs="Times New Roman"/>
                <w:color w:val="auto"/>
                <w:sz w:val="20"/>
                <w:szCs w:val="20"/>
              </w:rPr>
              <w:t xml:space="preserve">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2CAAE8" w14:textId="0977AFC6" w:rsidR="00CD2B69" w:rsidRPr="00D542C6" w:rsidRDefault="00CD2B69" w:rsidP="00CD2B69">
            <w:pPr>
              <w:widowControl/>
              <w:jc w:val="center"/>
              <w:textAlignment w:val="baseline"/>
              <w:rPr>
                <w:rFonts w:ascii="Times New Roman" w:hAnsi="Times New Roman" w:cs="Times New Roman"/>
                <w:color w:val="auto"/>
              </w:rPr>
            </w:pPr>
            <w:r w:rsidRPr="002E6844">
              <w:rPr>
                <w:rFonts w:ascii="Times New Roman" w:hAnsi="Times New Roman" w:cs="Times New Roman"/>
                <w:color w:val="auto"/>
                <w:sz w:val="20"/>
                <w:szCs w:val="20"/>
              </w:rPr>
              <w:t>отчет</w:t>
            </w:r>
          </w:p>
        </w:tc>
      </w:tr>
      <w:tr w:rsidR="00CD2B69" w:rsidRPr="00D542C6" w14:paraId="1DC49C19"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797608" w14:textId="27A794D3" w:rsidR="00CD2B69" w:rsidRPr="00D542C6" w:rsidRDefault="00CD2B69" w:rsidP="00CD2B69">
            <w:pPr>
              <w:widowControl/>
              <w:jc w:val="center"/>
              <w:textAlignment w:val="baseline"/>
              <w:rPr>
                <w:rFonts w:ascii="Times New Roman" w:hAnsi="Times New Roman" w:cs="Times New Roman"/>
                <w:color w:val="auto"/>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B1CD73" w14:textId="643C97DB" w:rsidR="00CD2B69" w:rsidRPr="00D542C6" w:rsidRDefault="00CD2B69" w:rsidP="00CD2B69">
            <w:pPr>
              <w:widowControl/>
              <w:textAlignment w:val="baseline"/>
              <w:rPr>
                <w:rFonts w:ascii="Times New Roman" w:hAnsi="Times New Roman" w:cs="Times New Roman"/>
                <w:color w:val="auto"/>
              </w:rPr>
            </w:pPr>
            <w:r w:rsidRPr="002E6844">
              <w:rPr>
                <w:rFonts w:ascii="Times New Roman" w:hAnsi="Times New Roman" w:cs="Times New Roman"/>
                <w:color w:val="auto"/>
                <w:sz w:val="20"/>
                <w:szCs w:val="20"/>
              </w:rPr>
              <w:t>Мероприятие (результат) "О</w:t>
            </w:r>
            <w:r>
              <w:rPr>
                <w:rFonts w:ascii="Times New Roman" w:hAnsi="Times New Roman" w:cs="Times New Roman"/>
                <w:color w:val="auto"/>
                <w:sz w:val="20"/>
                <w:szCs w:val="20"/>
              </w:rPr>
              <w:t>беспечена деятельность (оказаны</w:t>
            </w:r>
            <w:r w:rsidRPr="002E6844">
              <w:rPr>
                <w:rFonts w:ascii="Times New Roman" w:hAnsi="Times New Roman" w:cs="Times New Roman"/>
                <w:color w:val="auto"/>
                <w:sz w:val="20"/>
                <w:szCs w:val="20"/>
              </w:rPr>
              <w:t xml:space="preserve"> услуг</w:t>
            </w:r>
            <w:r>
              <w:rPr>
                <w:rFonts w:ascii="Times New Roman" w:hAnsi="Times New Roman" w:cs="Times New Roman"/>
                <w:color w:val="auto"/>
                <w:sz w:val="20"/>
                <w:szCs w:val="20"/>
              </w:rPr>
              <w:t>и</w:t>
            </w:r>
            <w:r w:rsidRPr="002E6844">
              <w:rPr>
                <w:rFonts w:ascii="Times New Roman" w:hAnsi="Times New Roman" w:cs="Times New Roman"/>
                <w:color w:val="auto"/>
                <w:sz w:val="20"/>
                <w:szCs w:val="20"/>
              </w:rPr>
              <w:t>) государственных учреждений Ивнянского района (организац</w:t>
            </w:r>
            <w:r>
              <w:rPr>
                <w:rFonts w:ascii="Times New Roman" w:hAnsi="Times New Roman" w:cs="Times New Roman"/>
                <w:color w:val="auto"/>
                <w:sz w:val="20"/>
                <w:szCs w:val="20"/>
              </w:rPr>
              <w:t>ий) Белгородской области" в 2027</w:t>
            </w:r>
            <w:r w:rsidRPr="002E6844">
              <w:rPr>
                <w:rFonts w:ascii="Times New Roman" w:hAnsi="Times New Roman" w:cs="Times New Roman"/>
                <w:color w:val="auto"/>
                <w:sz w:val="20"/>
                <w:szCs w:val="20"/>
              </w:rPr>
              <w:t xml:space="preserve"> году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23859F" w14:textId="18220BDD" w:rsidR="00CD2B69" w:rsidRPr="00D542C6" w:rsidRDefault="00CD2B69" w:rsidP="00CD2B69">
            <w:pPr>
              <w:widowControl/>
              <w:jc w:val="center"/>
              <w:textAlignment w:val="baseline"/>
              <w:rPr>
                <w:rFonts w:ascii="Times New Roman" w:hAnsi="Times New Roman" w:cs="Times New Roman"/>
                <w:color w:val="auto"/>
              </w:rPr>
            </w:pPr>
            <w:r w:rsidRPr="002E6844">
              <w:rPr>
                <w:rFonts w:ascii="Times New Roman" w:hAnsi="Times New Roman" w:cs="Times New Roman"/>
                <w:color w:val="000000" w:themeColor="text1"/>
                <w:sz w:val="20"/>
                <w:szCs w:val="20"/>
              </w:rPr>
              <w:t>X</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CA2497" w14:textId="11FC3706" w:rsidR="00CD2B69" w:rsidRPr="00843CF4" w:rsidRDefault="00CD2B69" w:rsidP="00CD2B69">
            <w:pPr>
              <w:widowControl/>
              <w:textAlignment w:val="baseline"/>
              <w:rPr>
                <w:rFonts w:ascii="Times New Roman" w:hAnsi="Times New Roman" w:cs="Times New Roman"/>
                <w:color w:val="auto"/>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EA8A34" w14:textId="50F2FCC1" w:rsidR="00CD2B69" w:rsidRPr="00D542C6" w:rsidRDefault="00CD2B69" w:rsidP="00CD2B69">
            <w:pPr>
              <w:widowControl/>
              <w:jc w:val="center"/>
              <w:textAlignment w:val="baseline"/>
              <w:rPr>
                <w:rFonts w:ascii="Times New Roman" w:hAnsi="Times New Roman" w:cs="Times New Roman"/>
                <w:color w:val="auto"/>
              </w:rPr>
            </w:pPr>
            <w:r>
              <w:rPr>
                <w:rFonts w:ascii="Times New Roman" w:hAnsi="Times New Roman" w:cs="Times New Roman"/>
                <w:color w:val="000000" w:themeColor="text1"/>
                <w:sz w:val="20"/>
                <w:szCs w:val="20"/>
              </w:rPr>
              <w:t>Х</w:t>
            </w:r>
          </w:p>
        </w:tc>
      </w:tr>
      <w:tr w:rsidR="00CD2B69" w:rsidRPr="00D542C6" w14:paraId="1A6C8EE8"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A52F32" w14:textId="42A24EE1" w:rsidR="00CD2B69" w:rsidRPr="00D542C6" w:rsidRDefault="00CD2B69" w:rsidP="00CD2B69">
            <w:pPr>
              <w:widowControl/>
              <w:jc w:val="center"/>
              <w:textAlignment w:val="baseline"/>
              <w:rPr>
                <w:rFonts w:ascii="Times New Roman" w:hAnsi="Times New Roman" w:cs="Times New Roman"/>
                <w:color w:val="auto"/>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105FEA" w14:textId="516021CE" w:rsidR="00CD2B69" w:rsidRPr="00D542C6" w:rsidRDefault="00CD2B69" w:rsidP="00CD2B69">
            <w:pPr>
              <w:widowControl/>
              <w:textAlignment w:val="baseline"/>
              <w:rPr>
                <w:rFonts w:ascii="Times New Roman" w:hAnsi="Times New Roman" w:cs="Times New Roman"/>
                <w:color w:val="auto"/>
              </w:rPr>
            </w:pPr>
            <w:r>
              <w:rPr>
                <w:rFonts w:ascii="Times New Roman" w:hAnsi="Times New Roman" w:cs="Times New Roman"/>
                <w:color w:val="auto"/>
                <w:sz w:val="20"/>
                <w:szCs w:val="20"/>
              </w:rPr>
              <w:t>Контрольная точка</w:t>
            </w:r>
            <w:r w:rsidRPr="002E6844">
              <w:rPr>
                <w:rFonts w:ascii="Times New Roman" w:hAnsi="Times New Roman" w:cs="Times New Roman"/>
                <w:color w:val="auto"/>
                <w:sz w:val="20"/>
                <w:szCs w:val="20"/>
              </w:rPr>
              <w:t xml:space="preserve"> "О</w:t>
            </w:r>
            <w:r>
              <w:rPr>
                <w:rFonts w:ascii="Times New Roman" w:hAnsi="Times New Roman" w:cs="Times New Roman"/>
                <w:color w:val="auto"/>
                <w:sz w:val="20"/>
                <w:szCs w:val="20"/>
              </w:rPr>
              <w:t>беспечена деятельность (оказаны</w:t>
            </w:r>
            <w:r w:rsidRPr="002E6844">
              <w:rPr>
                <w:rFonts w:ascii="Times New Roman" w:hAnsi="Times New Roman" w:cs="Times New Roman"/>
                <w:color w:val="auto"/>
                <w:sz w:val="20"/>
                <w:szCs w:val="20"/>
              </w:rPr>
              <w:t xml:space="preserve"> услуг</w:t>
            </w:r>
            <w:r>
              <w:rPr>
                <w:rFonts w:ascii="Times New Roman" w:hAnsi="Times New Roman" w:cs="Times New Roman"/>
                <w:color w:val="auto"/>
                <w:sz w:val="20"/>
                <w:szCs w:val="20"/>
              </w:rPr>
              <w:t>и</w:t>
            </w:r>
            <w:r w:rsidRPr="002E6844">
              <w:rPr>
                <w:rFonts w:ascii="Times New Roman" w:hAnsi="Times New Roman" w:cs="Times New Roman"/>
                <w:color w:val="auto"/>
                <w:sz w:val="20"/>
                <w:szCs w:val="20"/>
              </w:rPr>
              <w:t>) государственных учреждений Ивнянского района (организаций) Белгородской обл</w:t>
            </w:r>
            <w:r>
              <w:rPr>
                <w:rFonts w:ascii="Times New Roman" w:hAnsi="Times New Roman" w:cs="Times New Roman"/>
                <w:color w:val="auto"/>
                <w:sz w:val="20"/>
                <w:szCs w:val="20"/>
              </w:rPr>
              <w:t>асти"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F3BD46"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7CB0F327"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2B6D1F5F"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653C6A2C" w14:textId="14595143" w:rsidR="00CD2B69" w:rsidRPr="00D542C6" w:rsidRDefault="00CD2B69" w:rsidP="00CD2B69">
            <w:pPr>
              <w:widowControl/>
              <w:jc w:val="center"/>
              <w:textAlignment w:val="baseline"/>
              <w:rPr>
                <w:rFonts w:ascii="Times New Roman" w:hAnsi="Times New Roman" w:cs="Times New Roman"/>
                <w:color w:val="auto"/>
              </w:rPr>
            </w:pPr>
            <w:r>
              <w:rPr>
                <w:rFonts w:ascii="Times New Roman" w:hAnsi="Times New Roman" w:cs="Times New Roman"/>
                <w:color w:val="auto"/>
                <w:sz w:val="20"/>
                <w:szCs w:val="20"/>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C215D7" w14:textId="418F3156" w:rsidR="00CD2B69" w:rsidRPr="00843CF4" w:rsidRDefault="00CD2B69" w:rsidP="00CD2B69">
            <w:pPr>
              <w:widowControl/>
              <w:textAlignment w:val="baseline"/>
              <w:rPr>
                <w:rFonts w:ascii="Times New Roman" w:hAnsi="Times New Roman" w:cs="Times New Roman"/>
                <w:color w:val="auto"/>
              </w:rPr>
            </w:pPr>
            <w:r w:rsidRPr="002E6844">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2E6844">
              <w:rPr>
                <w:rFonts w:ascii="Times New Roman" w:hAnsi="Times New Roman" w:cs="Times New Roman"/>
                <w:bCs/>
                <w:color w:val="000000" w:themeColor="text1"/>
                <w:kern w:val="36"/>
                <w:sz w:val="20"/>
                <w:szCs w:val="20"/>
              </w:rPr>
              <w:t>»</w:t>
            </w:r>
            <w:r w:rsidRPr="002E6844">
              <w:rPr>
                <w:rFonts w:ascii="Times New Roman" w:hAnsi="Times New Roman" w:cs="Times New Roman"/>
                <w:color w:val="auto"/>
                <w:sz w:val="20"/>
                <w:szCs w:val="20"/>
              </w:rPr>
              <w:t xml:space="preserve">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CCBC9D" w14:textId="2D647A59" w:rsidR="00CD2B69" w:rsidRPr="00D542C6" w:rsidRDefault="00CD2B69" w:rsidP="00CD2B69">
            <w:pPr>
              <w:widowControl/>
              <w:jc w:val="center"/>
              <w:textAlignment w:val="baseline"/>
              <w:rPr>
                <w:rFonts w:ascii="Times New Roman" w:hAnsi="Times New Roman" w:cs="Times New Roman"/>
                <w:color w:val="auto"/>
              </w:rPr>
            </w:pPr>
            <w:r w:rsidRPr="002E6844">
              <w:rPr>
                <w:rFonts w:ascii="Times New Roman" w:hAnsi="Times New Roman" w:cs="Times New Roman"/>
                <w:color w:val="auto"/>
                <w:sz w:val="20"/>
                <w:szCs w:val="20"/>
              </w:rPr>
              <w:t>отчет</w:t>
            </w:r>
          </w:p>
        </w:tc>
      </w:tr>
      <w:tr w:rsidR="00CD2B69" w:rsidRPr="00D542C6" w14:paraId="12661EA6"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B54A8B" w14:textId="387DAB3C" w:rsidR="00CD2B69" w:rsidRPr="00E17347"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F96E2A" w14:textId="4826322B" w:rsidR="00CD2B69" w:rsidRPr="00E17347" w:rsidRDefault="00CD2B69" w:rsidP="00CD2B69">
            <w:pPr>
              <w:widowControl/>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 xml:space="preserve">Мероприятие (результат) «Проведены мероприятия по осуществлению контроля качества </w:t>
            </w:r>
            <w:r>
              <w:rPr>
                <w:rFonts w:ascii="Times New Roman" w:hAnsi="Times New Roman" w:cs="Times New Roman"/>
                <w:color w:val="auto"/>
                <w:sz w:val="20"/>
                <w:szCs w:val="20"/>
              </w:rPr>
              <w:t>образования» в 2025 году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043FE4" w14:textId="5C3EBB0B" w:rsidR="00CD2B69" w:rsidRPr="00E17347" w:rsidRDefault="00CD2B69" w:rsidP="00CD2B69">
            <w:pPr>
              <w:widowControl/>
              <w:jc w:val="center"/>
              <w:rPr>
                <w:rFonts w:ascii="Times New Roman" w:hAnsi="Times New Roman" w:cs="Times New Roman"/>
                <w:color w:val="auto"/>
                <w:sz w:val="20"/>
                <w:szCs w:val="20"/>
              </w:rPr>
            </w:pPr>
            <w:r w:rsidRPr="002E6844">
              <w:rPr>
                <w:rFonts w:ascii="Times New Roman" w:hAnsi="Times New Roman" w:cs="Times New Roman"/>
                <w:color w:val="000000" w:themeColor="text1"/>
                <w:sz w:val="20"/>
                <w:szCs w:val="20"/>
              </w:rPr>
              <w:t>X</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13C041" w14:textId="5ABA20F8" w:rsidR="00CD2B69" w:rsidRPr="00E17347"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C360D1" w14:textId="7284ABF8" w:rsidR="00CD2B69" w:rsidRPr="00E17347"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000000" w:themeColor="text1"/>
                <w:sz w:val="20"/>
                <w:szCs w:val="20"/>
              </w:rPr>
              <w:t>Х</w:t>
            </w:r>
          </w:p>
        </w:tc>
      </w:tr>
      <w:tr w:rsidR="00CD2B69" w:rsidRPr="00D542C6" w14:paraId="19E1D3D8"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A51F38" w14:textId="77777777" w:rsidR="00CD2B69" w:rsidRPr="00E17347"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AB94D0" w14:textId="228EC4E0" w:rsidR="00CD2B69" w:rsidRPr="00E17347"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тоска</w:t>
            </w:r>
            <w:r w:rsidRPr="00E17347">
              <w:rPr>
                <w:rFonts w:ascii="Times New Roman" w:hAnsi="Times New Roman" w:cs="Times New Roman"/>
                <w:color w:val="auto"/>
                <w:sz w:val="20"/>
                <w:szCs w:val="20"/>
              </w:rPr>
              <w:t xml:space="preserve"> «Проведены мероприятия по осуществлению контроля качества </w:t>
            </w:r>
            <w:r>
              <w:rPr>
                <w:rFonts w:ascii="Times New Roman" w:hAnsi="Times New Roman" w:cs="Times New Roman"/>
                <w:color w:val="auto"/>
                <w:sz w:val="20"/>
                <w:szCs w:val="20"/>
              </w:rPr>
              <w:t>образования»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C68579"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4CFB460E"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5EBB56EC"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3A78D7F0" w14:textId="540276FF" w:rsidR="00CD2B69" w:rsidRPr="00E17347" w:rsidRDefault="00CD2B69" w:rsidP="00CD2B6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00ED13" w14:textId="7D9BF79D" w:rsidR="00CD2B69" w:rsidRPr="00E17347" w:rsidRDefault="00CD2B69" w:rsidP="00CD2B69">
            <w:pPr>
              <w:widowControl/>
              <w:textAlignment w:val="baseline"/>
              <w:rPr>
                <w:rFonts w:ascii="Times New Roman" w:hAnsi="Times New Roman" w:cs="Times New Roman"/>
                <w:color w:val="auto"/>
                <w:sz w:val="20"/>
                <w:szCs w:val="20"/>
              </w:rPr>
            </w:pPr>
            <w:r w:rsidRPr="002E6844">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2E6844">
              <w:rPr>
                <w:rFonts w:ascii="Times New Roman" w:hAnsi="Times New Roman" w:cs="Times New Roman"/>
                <w:bCs/>
                <w:color w:val="000000" w:themeColor="text1"/>
                <w:kern w:val="36"/>
                <w:sz w:val="20"/>
                <w:szCs w:val="20"/>
              </w:rPr>
              <w:t>»</w:t>
            </w:r>
            <w:r w:rsidRPr="002E6844">
              <w:rPr>
                <w:rFonts w:ascii="Times New Roman" w:hAnsi="Times New Roman" w:cs="Times New Roman"/>
                <w:color w:val="auto"/>
                <w:sz w:val="20"/>
                <w:szCs w:val="20"/>
              </w:rPr>
              <w:t xml:space="preserve">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93D868" w14:textId="63774036" w:rsidR="00CD2B69" w:rsidRPr="00E17347" w:rsidRDefault="00CD2B69" w:rsidP="00CD2B69">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отчет</w:t>
            </w:r>
          </w:p>
        </w:tc>
      </w:tr>
      <w:tr w:rsidR="00CD2B69" w:rsidRPr="00D542C6" w14:paraId="495AF429"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DB5196" w14:textId="77777777" w:rsidR="00CD2B69" w:rsidRPr="00E17347"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D59340" w14:textId="5BBF63FF" w:rsidR="00CD2B69" w:rsidRPr="00E17347" w:rsidRDefault="00CD2B69" w:rsidP="00CD2B69">
            <w:pPr>
              <w:widowControl/>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 xml:space="preserve">Мероприятие (результат) «Проведены мероприятия по осуществлению контроля качества </w:t>
            </w:r>
            <w:r>
              <w:rPr>
                <w:rFonts w:ascii="Times New Roman" w:hAnsi="Times New Roman" w:cs="Times New Roman"/>
                <w:color w:val="auto"/>
                <w:sz w:val="20"/>
                <w:szCs w:val="20"/>
              </w:rPr>
              <w:t>образования» в 2026 году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7EDB17" w14:textId="2C2148D5" w:rsidR="00CD2B69" w:rsidRPr="00E17347" w:rsidRDefault="00CD2B69" w:rsidP="00CD2B69">
            <w:pPr>
              <w:widowControl/>
              <w:jc w:val="center"/>
              <w:rPr>
                <w:rFonts w:ascii="Times New Roman" w:hAnsi="Times New Roman" w:cs="Times New Roman"/>
                <w:color w:val="auto"/>
                <w:sz w:val="20"/>
                <w:szCs w:val="20"/>
              </w:rPr>
            </w:pPr>
            <w:r w:rsidRPr="002E6844">
              <w:rPr>
                <w:rFonts w:ascii="Times New Roman" w:hAnsi="Times New Roman" w:cs="Times New Roman"/>
                <w:color w:val="000000" w:themeColor="text1"/>
                <w:sz w:val="20"/>
                <w:szCs w:val="20"/>
              </w:rPr>
              <w:t>X</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A7B6DB" w14:textId="0EB55C78" w:rsidR="00CD2B69" w:rsidRPr="00E17347"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1EBD8F" w14:textId="196C089C" w:rsidR="00CD2B69" w:rsidRPr="00E17347"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000000" w:themeColor="text1"/>
                <w:sz w:val="20"/>
                <w:szCs w:val="20"/>
              </w:rPr>
              <w:t>Х</w:t>
            </w:r>
          </w:p>
        </w:tc>
      </w:tr>
      <w:tr w:rsidR="00CD2B69" w:rsidRPr="00D542C6" w14:paraId="259F3871"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B28F5B" w14:textId="5EE1CF3C" w:rsidR="00CD2B69" w:rsidRPr="00E17347"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329A15" w14:textId="1FA510E5" w:rsidR="00CD2B69" w:rsidRPr="00E17347"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тоска</w:t>
            </w:r>
            <w:r w:rsidRPr="00E17347">
              <w:rPr>
                <w:rFonts w:ascii="Times New Roman" w:hAnsi="Times New Roman" w:cs="Times New Roman"/>
                <w:color w:val="auto"/>
                <w:sz w:val="20"/>
                <w:szCs w:val="20"/>
              </w:rPr>
              <w:t xml:space="preserve"> «Проведены мероприятия по осуществлению контроля качества </w:t>
            </w:r>
            <w:r>
              <w:rPr>
                <w:rFonts w:ascii="Times New Roman" w:hAnsi="Times New Roman" w:cs="Times New Roman"/>
                <w:color w:val="auto"/>
                <w:sz w:val="20"/>
                <w:szCs w:val="20"/>
              </w:rPr>
              <w:t xml:space="preserve">образования»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E82330"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589A92C5"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3CFD8175"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7B4DF390" w14:textId="645C42F0" w:rsidR="00CD2B69" w:rsidRPr="00E17347" w:rsidRDefault="00CD2B69" w:rsidP="00CD2B6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85D6A4" w14:textId="4280DE6F" w:rsidR="00CD2B69" w:rsidRPr="00E17347" w:rsidRDefault="00CD2B69" w:rsidP="00CD2B69">
            <w:pPr>
              <w:widowControl/>
              <w:textAlignment w:val="baseline"/>
              <w:rPr>
                <w:rFonts w:ascii="Times New Roman" w:hAnsi="Times New Roman" w:cs="Times New Roman"/>
                <w:color w:val="auto"/>
                <w:sz w:val="20"/>
                <w:szCs w:val="20"/>
              </w:rPr>
            </w:pPr>
            <w:r w:rsidRPr="002E6844">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2E6844">
              <w:rPr>
                <w:rFonts w:ascii="Times New Roman" w:hAnsi="Times New Roman" w:cs="Times New Roman"/>
                <w:bCs/>
                <w:color w:val="000000" w:themeColor="text1"/>
                <w:kern w:val="36"/>
                <w:sz w:val="20"/>
                <w:szCs w:val="20"/>
              </w:rPr>
              <w:t>»</w:t>
            </w:r>
            <w:r w:rsidRPr="002E6844">
              <w:rPr>
                <w:rFonts w:ascii="Times New Roman" w:hAnsi="Times New Roman" w:cs="Times New Roman"/>
                <w:color w:val="auto"/>
                <w:sz w:val="20"/>
                <w:szCs w:val="20"/>
              </w:rPr>
              <w:t xml:space="preserve">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188512E" w14:textId="64E21BB8" w:rsidR="00CD2B69" w:rsidRPr="00E17347" w:rsidRDefault="00CD2B69" w:rsidP="00CD2B69">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отчет</w:t>
            </w:r>
          </w:p>
        </w:tc>
      </w:tr>
      <w:tr w:rsidR="00CD2B69" w:rsidRPr="00D542C6" w14:paraId="59F2F395"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44FBA6" w14:textId="033E497E" w:rsidR="00CD2B69" w:rsidRPr="00E17347"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76FCC7" w14:textId="3A87444D" w:rsidR="00CD2B69" w:rsidRPr="00E17347" w:rsidRDefault="00CD2B69" w:rsidP="00CD2B69">
            <w:pPr>
              <w:widowControl/>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 xml:space="preserve">Мероприятие (результат) «Проведены мероприятия по осуществлению контроля качества </w:t>
            </w:r>
            <w:r>
              <w:rPr>
                <w:rFonts w:ascii="Times New Roman" w:hAnsi="Times New Roman" w:cs="Times New Roman"/>
                <w:color w:val="auto"/>
                <w:sz w:val="20"/>
                <w:szCs w:val="20"/>
              </w:rPr>
              <w:t>образования» в 2027 году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CC203B" w14:textId="05713F5E" w:rsidR="00CD2B69" w:rsidRPr="00E17347" w:rsidRDefault="00CD2B69" w:rsidP="00CD2B69">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000000" w:themeColor="text1"/>
                <w:sz w:val="20"/>
                <w:szCs w:val="20"/>
              </w:rPr>
              <w:t>X</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FD4B47" w14:textId="524C9EE7" w:rsidR="00CD2B69" w:rsidRPr="00E17347"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3DC673" w14:textId="16C959B2" w:rsidR="00CD2B69" w:rsidRPr="00E17347"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000000" w:themeColor="text1"/>
                <w:sz w:val="20"/>
                <w:szCs w:val="20"/>
              </w:rPr>
              <w:t>Х</w:t>
            </w:r>
          </w:p>
        </w:tc>
      </w:tr>
      <w:tr w:rsidR="00CD2B69" w:rsidRPr="00D542C6" w14:paraId="1E815334" w14:textId="77777777" w:rsidTr="00E17347">
        <w:tc>
          <w:tcPr>
            <w:tcW w:w="12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B4123E" w14:textId="77777777" w:rsidR="00CD2B69" w:rsidRPr="00E17347" w:rsidRDefault="00CD2B69" w:rsidP="00CD2B69">
            <w:pPr>
              <w:widowControl/>
              <w:jc w:val="center"/>
              <w:textAlignment w:val="baseline"/>
              <w:rPr>
                <w:rFonts w:ascii="Times New Roman" w:hAnsi="Times New Roman" w:cs="Times New Roman"/>
                <w:color w:val="auto"/>
                <w:sz w:val="20"/>
                <w:szCs w:val="20"/>
              </w:rPr>
            </w:pPr>
          </w:p>
        </w:tc>
        <w:tc>
          <w:tcPr>
            <w:tcW w:w="64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2C92DD" w14:textId="3D6F481F" w:rsidR="00CD2B69" w:rsidRPr="00E17347" w:rsidRDefault="00CD2B69" w:rsidP="00CD2B69">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Контрольная тоска</w:t>
            </w:r>
            <w:r w:rsidRPr="00E17347">
              <w:rPr>
                <w:rFonts w:ascii="Times New Roman" w:hAnsi="Times New Roman" w:cs="Times New Roman"/>
                <w:color w:val="auto"/>
                <w:sz w:val="20"/>
                <w:szCs w:val="20"/>
              </w:rPr>
              <w:t xml:space="preserve"> «Проведены мероприятия по осуществлению контроля качества </w:t>
            </w:r>
            <w:r>
              <w:rPr>
                <w:rFonts w:ascii="Times New Roman" w:hAnsi="Times New Roman" w:cs="Times New Roman"/>
                <w:color w:val="auto"/>
                <w:sz w:val="20"/>
                <w:szCs w:val="20"/>
              </w:rPr>
              <w:t xml:space="preserve">образования»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0D1565"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2FFA8076"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381EEE42" w14:textId="77777777" w:rsidR="00CD2B69"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1F0B06EC" w14:textId="15A72715" w:rsidR="00CD2B69" w:rsidRPr="00E17347" w:rsidRDefault="00CD2B69" w:rsidP="00CD2B6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154F06" w14:textId="48930095" w:rsidR="00CD2B69" w:rsidRPr="00E17347" w:rsidRDefault="00CD2B69" w:rsidP="00CD2B69">
            <w:pPr>
              <w:widowControl/>
              <w:textAlignment w:val="baseline"/>
              <w:rPr>
                <w:rFonts w:ascii="Times New Roman" w:hAnsi="Times New Roman" w:cs="Times New Roman"/>
                <w:color w:val="auto"/>
                <w:sz w:val="20"/>
                <w:szCs w:val="20"/>
              </w:rPr>
            </w:pPr>
            <w:r w:rsidRPr="002E6844">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2E6844">
              <w:rPr>
                <w:rFonts w:ascii="Times New Roman" w:hAnsi="Times New Roman" w:cs="Times New Roman"/>
                <w:bCs/>
                <w:color w:val="000000" w:themeColor="text1"/>
                <w:kern w:val="36"/>
                <w:sz w:val="20"/>
                <w:szCs w:val="20"/>
              </w:rPr>
              <w:t>»</w:t>
            </w:r>
            <w:r w:rsidRPr="002E6844">
              <w:rPr>
                <w:rFonts w:ascii="Times New Roman" w:hAnsi="Times New Roman" w:cs="Times New Roman"/>
                <w:color w:val="auto"/>
                <w:sz w:val="20"/>
                <w:szCs w:val="20"/>
              </w:rPr>
              <w:t xml:space="preserve">   </w:t>
            </w:r>
          </w:p>
        </w:tc>
        <w:tc>
          <w:tcPr>
            <w:tcW w:w="2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855101" w14:textId="4A8A378F" w:rsidR="00CD2B69" w:rsidRPr="00E17347" w:rsidRDefault="00CD2B69" w:rsidP="00CD2B69">
            <w:pPr>
              <w:widowControl/>
              <w:jc w:val="center"/>
              <w:textAlignment w:val="baseline"/>
              <w:rPr>
                <w:rFonts w:ascii="Times New Roman" w:hAnsi="Times New Roman" w:cs="Times New Roman"/>
                <w:color w:val="auto"/>
                <w:sz w:val="20"/>
                <w:szCs w:val="20"/>
              </w:rPr>
            </w:pPr>
            <w:r w:rsidRPr="002E6844">
              <w:rPr>
                <w:rFonts w:ascii="Times New Roman" w:hAnsi="Times New Roman" w:cs="Times New Roman"/>
                <w:color w:val="auto"/>
                <w:sz w:val="20"/>
                <w:szCs w:val="20"/>
              </w:rPr>
              <w:t>отчет</w:t>
            </w:r>
          </w:p>
        </w:tc>
      </w:tr>
    </w:tbl>
    <w:p w14:paraId="587771BF" w14:textId="77777777" w:rsidR="00D542C6" w:rsidRDefault="00D542C6" w:rsidP="00DD15C6">
      <w:pPr>
        <w:widowControl/>
        <w:spacing w:after="240"/>
        <w:jc w:val="center"/>
        <w:textAlignment w:val="baseline"/>
        <w:outlineLvl w:val="2"/>
        <w:rPr>
          <w:rFonts w:ascii="Times New Roman" w:hAnsi="Times New Roman" w:cs="Times New Roman"/>
          <w:b/>
          <w:bCs/>
          <w:color w:val="auto"/>
          <w:sz w:val="28"/>
          <w:szCs w:val="28"/>
        </w:rPr>
      </w:pPr>
    </w:p>
    <w:p w14:paraId="79538553" w14:textId="77777777" w:rsidR="00D162F7" w:rsidRDefault="00D162F7" w:rsidP="00DD15C6">
      <w:pPr>
        <w:widowControl/>
        <w:spacing w:after="240"/>
        <w:jc w:val="center"/>
        <w:textAlignment w:val="baseline"/>
        <w:outlineLvl w:val="2"/>
        <w:rPr>
          <w:rFonts w:ascii="Times New Roman" w:hAnsi="Times New Roman" w:cs="Times New Roman"/>
          <w:b/>
          <w:bCs/>
          <w:color w:val="auto"/>
          <w:sz w:val="28"/>
          <w:szCs w:val="28"/>
        </w:rPr>
      </w:pPr>
    </w:p>
    <w:p w14:paraId="142EB24C" w14:textId="53DCDB22" w:rsidR="00D162F7" w:rsidRDefault="00D162F7" w:rsidP="00DD15C6">
      <w:pPr>
        <w:widowControl/>
        <w:spacing w:after="240"/>
        <w:jc w:val="center"/>
        <w:textAlignment w:val="baseline"/>
        <w:outlineLvl w:val="2"/>
        <w:rPr>
          <w:rFonts w:ascii="Times New Roman" w:hAnsi="Times New Roman" w:cs="Times New Roman"/>
          <w:b/>
          <w:bCs/>
          <w:color w:val="auto"/>
          <w:sz w:val="28"/>
          <w:szCs w:val="28"/>
        </w:rPr>
      </w:pPr>
    </w:p>
    <w:p w14:paraId="5ACF7906" w14:textId="20E8B6E8" w:rsidR="00E17347" w:rsidRDefault="00E17347" w:rsidP="00DD15C6">
      <w:pPr>
        <w:widowControl/>
        <w:spacing w:after="240"/>
        <w:jc w:val="center"/>
        <w:textAlignment w:val="baseline"/>
        <w:outlineLvl w:val="2"/>
        <w:rPr>
          <w:rFonts w:ascii="Times New Roman" w:hAnsi="Times New Roman" w:cs="Times New Roman"/>
          <w:b/>
          <w:bCs/>
          <w:color w:val="auto"/>
          <w:sz w:val="28"/>
          <w:szCs w:val="28"/>
        </w:rPr>
      </w:pPr>
    </w:p>
    <w:p w14:paraId="1ABD99BB" w14:textId="5AF631F9" w:rsidR="00E17347" w:rsidRDefault="00E17347" w:rsidP="00DD15C6">
      <w:pPr>
        <w:widowControl/>
        <w:spacing w:after="240"/>
        <w:jc w:val="center"/>
        <w:textAlignment w:val="baseline"/>
        <w:outlineLvl w:val="2"/>
        <w:rPr>
          <w:rFonts w:ascii="Times New Roman" w:hAnsi="Times New Roman" w:cs="Times New Roman"/>
          <w:b/>
          <w:bCs/>
          <w:color w:val="auto"/>
          <w:sz w:val="28"/>
          <w:szCs w:val="28"/>
        </w:rPr>
      </w:pPr>
    </w:p>
    <w:p w14:paraId="31E7F6FF" w14:textId="35493011" w:rsidR="00E17347" w:rsidRDefault="00E17347" w:rsidP="00DD15C6">
      <w:pPr>
        <w:widowControl/>
        <w:spacing w:after="240"/>
        <w:jc w:val="center"/>
        <w:textAlignment w:val="baseline"/>
        <w:outlineLvl w:val="2"/>
        <w:rPr>
          <w:rFonts w:ascii="Times New Roman" w:hAnsi="Times New Roman" w:cs="Times New Roman"/>
          <w:b/>
          <w:bCs/>
          <w:color w:val="auto"/>
          <w:sz w:val="28"/>
          <w:szCs w:val="28"/>
        </w:rPr>
      </w:pPr>
    </w:p>
    <w:p w14:paraId="53C5D1D1" w14:textId="049E405A" w:rsidR="00E17347" w:rsidRDefault="00E17347" w:rsidP="00DD15C6">
      <w:pPr>
        <w:widowControl/>
        <w:spacing w:after="240"/>
        <w:jc w:val="center"/>
        <w:textAlignment w:val="baseline"/>
        <w:outlineLvl w:val="2"/>
        <w:rPr>
          <w:rFonts w:ascii="Times New Roman" w:hAnsi="Times New Roman" w:cs="Times New Roman"/>
          <w:b/>
          <w:bCs/>
          <w:color w:val="auto"/>
          <w:sz w:val="28"/>
          <w:szCs w:val="28"/>
        </w:rPr>
      </w:pPr>
    </w:p>
    <w:p w14:paraId="461770C5" w14:textId="54B3183F" w:rsidR="00E17347" w:rsidRDefault="00E17347" w:rsidP="00DD15C6">
      <w:pPr>
        <w:widowControl/>
        <w:spacing w:after="240"/>
        <w:jc w:val="center"/>
        <w:textAlignment w:val="baseline"/>
        <w:outlineLvl w:val="2"/>
        <w:rPr>
          <w:rFonts w:ascii="Times New Roman" w:hAnsi="Times New Roman" w:cs="Times New Roman"/>
          <w:b/>
          <w:bCs/>
          <w:color w:val="auto"/>
          <w:sz w:val="28"/>
          <w:szCs w:val="28"/>
        </w:rPr>
      </w:pPr>
    </w:p>
    <w:p w14:paraId="75B61767" w14:textId="3B2CCAE5" w:rsidR="00E17347" w:rsidRDefault="00E17347" w:rsidP="00DD15C6">
      <w:pPr>
        <w:widowControl/>
        <w:spacing w:after="240"/>
        <w:jc w:val="center"/>
        <w:textAlignment w:val="baseline"/>
        <w:outlineLvl w:val="2"/>
        <w:rPr>
          <w:rFonts w:ascii="Times New Roman" w:hAnsi="Times New Roman" w:cs="Times New Roman"/>
          <w:b/>
          <w:bCs/>
          <w:color w:val="auto"/>
          <w:sz w:val="28"/>
          <w:szCs w:val="28"/>
        </w:rPr>
      </w:pPr>
    </w:p>
    <w:p w14:paraId="31C11F68" w14:textId="15CCF77D" w:rsidR="00CD2B69" w:rsidRDefault="00CD2B69" w:rsidP="00DD15C6">
      <w:pPr>
        <w:widowControl/>
        <w:spacing w:after="240"/>
        <w:jc w:val="center"/>
        <w:textAlignment w:val="baseline"/>
        <w:outlineLvl w:val="2"/>
        <w:rPr>
          <w:rFonts w:ascii="Times New Roman" w:hAnsi="Times New Roman" w:cs="Times New Roman"/>
          <w:b/>
          <w:bCs/>
          <w:color w:val="auto"/>
          <w:sz w:val="28"/>
          <w:szCs w:val="28"/>
        </w:rPr>
      </w:pPr>
    </w:p>
    <w:p w14:paraId="5E7ACBE0" w14:textId="77777777" w:rsidR="006363C7" w:rsidRPr="00E17347" w:rsidRDefault="006363C7" w:rsidP="00E17347">
      <w:pPr>
        <w:widowControl/>
        <w:jc w:val="center"/>
        <w:textAlignment w:val="baseline"/>
        <w:outlineLvl w:val="2"/>
        <w:rPr>
          <w:rFonts w:ascii="Times New Roman" w:hAnsi="Times New Roman" w:cs="Times New Roman"/>
          <w:b/>
          <w:bCs/>
          <w:color w:val="auto"/>
          <w:sz w:val="27"/>
          <w:szCs w:val="27"/>
        </w:rPr>
      </w:pPr>
      <w:r w:rsidRPr="00E17347">
        <w:rPr>
          <w:rFonts w:ascii="Times New Roman" w:hAnsi="Times New Roman" w:cs="Times New Roman"/>
          <w:b/>
          <w:bCs/>
          <w:color w:val="auto"/>
          <w:sz w:val="27"/>
          <w:szCs w:val="27"/>
        </w:rPr>
        <w:t>Паспорт комплекса процессных мероприятий</w:t>
      </w:r>
    </w:p>
    <w:p w14:paraId="27EC280B" w14:textId="77777777" w:rsidR="006363C7" w:rsidRPr="00E17347" w:rsidRDefault="006363C7" w:rsidP="00E17347">
      <w:pPr>
        <w:widowControl/>
        <w:jc w:val="center"/>
        <w:textAlignment w:val="baseline"/>
        <w:outlineLvl w:val="2"/>
        <w:rPr>
          <w:rFonts w:ascii="Times New Roman" w:hAnsi="Times New Roman" w:cs="Times New Roman"/>
          <w:b/>
          <w:bCs/>
          <w:color w:val="auto"/>
          <w:sz w:val="27"/>
          <w:szCs w:val="27"/>
        </w:rPr>
      </w:pPr>
      <w:r w:rsidRPr="00E17347">
        <w:rPr>
          <w:rFonts w:ascii="Times New Roman" w:hAnsi="Times New Roman" w:cs="Times New Roman"/>
          <w:b/>
          <w:bCs/>
          <w:color w:val="auto"/>
          <w:sz w:val="27"/>
          <w:szCs w:val="27"/>
        </w:rPr>
        <w:lastRenderedPageBreak/>
        <w:t>"Профессиональное развитие кадрового потенциала»</w:t>
      </w:r>
    </w:p>
    <w:p w14:paraId="29C8F568" w14:textId="77777777" w:rsidR="006363C7" w:rsidRPr="00E17347" w:rsidRDefault="006363C7" w:rsidP="00E17347">
      <w:pPr>
        <w:widowControl/>
        <w:jc w:val="center"/>
        <w:textAlignment w:val="baseline"/>
        <w:outlineLvl w:val="2"/>
        <w:rPr>
          <w:rFonts w:ascii="Times New Roman" w:hAnsi="Times New Roman" w:cs="Times New Roman"/>
          <w:b/>
          <w:bCs/>
          <w:color w:val="auto"/>
          <w:sz w:val="27"/>
          <w:szCs w:val="27"/>
        </w:rPr>
      </w:pPr>
      <w:r w:rsidRPr="00E17347">
        <w:rPr>
          <w:rFonts w:ascii="Times New Roman" w:hAnsi="Times New Roman" w:cs="Times New Roman"/>
          <w:b/>
          <w:bCs/>
          <w:color w:val="auto"/>
          <w:sz w:val="27"/>
          <w:szCs w:val="27"/>
        </w:rPr>
        <w:t xml:space="preserve"> (далее - комплекс процессных мероприятий</w:t>
      </w:r>
      <w:r w:rsidR="008B0FBE" w:rsidRPr="00E17347">
        <w:rPr>
          <w:rFonts w:ascii="Times New Roman" w:hAnsi="Times New Roman" w:cs="Times New Roman"/>
          <w:b/>
          <w:bCs/>
          <w:color w:val="auto"/>
          <w:sz w:val="27"/>
          <w:szCs w:val="27"/>
        </w:rPr>
        <w:t xml:space="preserve"> 6</w:t>
      </w:r>
      <w:r w:rsidRPr="00E17347">
        <w:rPr>
          <w:rFonts w:ascii="Times New Roman" w:hAnsi="Times New Roman" w:cs="Times New Roman"/>
          <w:b/>
          <w:bCs/>
          <w:color w:val="auto"/>
          <w:sz w:val="27"/>
          <w:szCs w:val="27"/>
        </w:rPr>
        <w:t>)</w:t>
      </w:r>
    </w:p>
    <w:p w14:paraId="1D7B4E3B" w14:textId="77777777" w:rsidR="006363C7" w:rsidRPr="00E17347" w:rsidRDefault="006363C7" w:rsidP="00E17347">
      <w:pPr>
        <w:widowControl/>
        <w:jc w:val="center"/>
        <w:textAlignment w:val="baseline"/>
        <w:outlineLvl w:val="3"/>
        <w:rPr>
          <w:rFonts w:ascii="Times New Roman" w:hAnsi="Times New Roman" w:cs="Times New Roman"/>
          <w:b/>
          <w:bCs/>
          <w:color w:val="auto"/>
          <w:sz w:val="27"/>
          <w:szCs w:val="27"/>
        </w:rPr>
      </w:pPr>
      <w:r w:rsidRPr="00E17347">
        <w:rPr>
          <w:rFonts w:ascii="Times New Roman" w:hAnsi="Times New Roman" w:cs="Times New Roman"/>
          <w:b/>
          <w:bCs/>
          <w:color w:val="auto"/>
          <w:sz w:val="27"/>
          <w:szCs w:val="27"/>
        </w:rPr>
        <w:br/>
      </w:r>
      <w:r w:rsidRPr="00E17347">
        <w:rPr>
          <w:rFonts w:ascii="Times New Roman" w:hAnsi="Times New Roman" w:cs="Times New Roman"/>
          <w:b/>
          <w:bCs/>
          <w:color w:val="auto"/>
          <w:sz w:val="27"/>
          <w:szCs w:val="27"/>
        </w:rPr>
        <w:br/>
        <w:t>1. Общие положения</w:t>
      </w:r>
      <w:r w:rsidRPr="00E17347">
        <w:rPr>
          <w:rFonts w:ascii="Times New Roman" w:hAnsi="Times New Roman" w:cs="Times New Roman"/>
          <w:b/>
          <w:bCs/>
          <w:color w:val="auto"/>
          <w:sz w:val="27"/>
          <w:szCs w:val="27"/>
        </w:rPr>
        <w:br/>
      </w:r>
    </w:p>
    <w:tbl>
      <w:tblPr>
        <w:tblW w:w="14317" w:type="dxa"/>
        <w:tblInd w:w="-8" w:type="dxa"/>
        <w:tblCellMar>
          <w:left w:w="0" w:type="dxa"/>
          <w:right w:w="0" w:type="dxa"/>
        </w:tblCellMar>
        <w:tblLook w:val="04A0" w:firstRow="1" w:lastRow="0" w:firstColumn="1" w:lastColumn="0" w:noHBand="0" w:noVBand="1"/>
      </w:tblPr>
      <w:tblGrid>
        <w:gridCol w:w="6521"/>
        <w:gridCol w:w="7796"/>
      </w:tblGrid>
      <w:tr w:rsidR="00AC4A5B" w:rsidRPr="00843CF4" w14:paraId="596F7AF5" w14:textId="77777777" w:rsidTr="00AC38E0">
        <w:tc>
          <w:tcPr>
            <w:tcW w:w="652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5691323" w14:textId="77777777" w:rsidR="00AC4A5B" w:rsidRPr="00843CF4" w:rsidRDefault="00AC4A5B" w:rsidP="00AC4A5B">
            <w:pPr>
              <w:widowControl/>
              <w:textAlignment w:val="baseline"/>
              <w:rPr>
                <w:rFonts w:ascii="Times New Roman" w:hAnsi="Times New Roman" w:cs="Times New Roman"/>
                <w:color w:val="auto"/>
              </w:rPr>
            </w:pPr>
            <w:r w:rsidRPr="00843CF4">
              <w:rPr>
                <w:rFonts w:ascii="Times New Roman" w:hAnsi="Times New Roman" w:cs="Times New Roman"/>
                <w:color w:val="auto"/>
              </w:rPr>
              <w:t xml:space="preserve">Ответственный исполнительный орган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 (иной государственный орган, организация)</w:t>
            </w:r>
          </w:p>
        </w:tc>
        <w:tc>
          <w:tcPr>
            <w:tcW w:w="7796" w:type="dxa"/>
            <w:tcBorders>
              <w:top w:val="single" w:sz="4" w:space="0" w:color="auto"/>
              <w:bottom w:val="single" w:sz="6" w:space="0" w:color="000000"/>
              <w:right w:val="single" w:sz="4" w:space="0" w:color="auto"/>
            </w:tcBorders>
            <w:tcMar>
              <w:top w:w="0" w:type="dxa"/>
              <w:left w:w="149" w:type="dxa"/>
              <w:bottom w:w="0" w:type="dxa"/>
              <w:right w:w="149" w:type="dxa"/>
            </w:tcMar>
          </w:tcPr>
          <w:p w14:paraId="0E366FE6" w14:textId="202D1C9D" w:rsidR="00AC4A5B" w:rsidRPr="007F33C1" w:rsidRDefault="00AC4A5B" w:rsidP="00AC4A5B">
            <w:pPr>
              <w:jc w:val="both"/>
              <w:rPr>
                <w:rFonts w:ascii="Times New Roman" w:hAnsi="Times New Roman" w:cs="Times New Roman"/>
              </w:rPr>
            </w:pPr>
            <w:r w:rsidRPr="00651CC8">
              <w:rPr>
                <w:rFonts w:ascii="Times New Roman" w:eastAsiaTheme="minorEastAsia" w:hAnsi="Times New Roman" w:cs="Times New Roman"/>
                <w:color w:val="auto"/>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AC4A5B" w:rsidRPr="00843CF4" w14:paraId="0FAD63A3" w14:textId="77777777" w:rsidTr="00172901">
        <w:tc>
          <w:tcPr>
            <w:tcW w:w="652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F210C5" w14:textId="77777777" w:rsidR="00AC4A5B" w:rsidRPr="00843CF4" w:rsidRDefault="00AC4A5B" w:rsidP="00AC4A5B">
            <w:pPr>
              <w:widowControl/>
              <w:textAlignment w:val="baseline"/>
              <w:rPr>
                <w:rFonts w:ascii="Times New Roman" w:hAnsi="Times New Roman" w:cs="Times New Roman"/>
                <w:color w:val="auto"/>
              </w:rPr>
            </w:pPr>
            <w:r>
              <w:rPr>
                <w:rFonts w:ascii="Times New Roman" w:hAnsi="Times New Roman" w:cs="Times New Roman"/>
                <w:color w:val="auto"/>
              </w:rPr>
              <w:t>Связь с муниципальной</w:t>
            </w:r>
            <w:r w:rsidRPr="00843CF4">
              <w:rPr>
                <w:rFonts w:ascii="Times New Roman" w:hAnsi="Times New Roman" w:cs="Times New Roman"/>
                <w:color w:val="auto"/>
              </w:rPr>
              <w:t xml:space="preserve"> программой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w:t>
            </w:r>
          </w:p>
        </w:tc>
        <w:tc>
          <w:tcPr>
            <w:tcW w:w="779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7A2A16" w14:textId="46A6AA88" w:rsidR="00AC4A5B" w:rsidRPr="00843CF4" w:rsidRDefault="00AC4A5B" w:rsidP="00AC4A5B">
            <w:pPr>
              <w:widowControl/>
              <w:textAlignment w:val="baseline"/>
              <w:rPr>
                <w:rFonts w:ascii="Times New Roman" w:hAnsi="Times New Roman" w:cs="Times New Roman"/>
                <w:color w:val="auto"/>
              </w:rPr>
            </w:pPr>
            <w:r>
              <w:rPr>
                <w:rFonts w:ascii="Times New Roman" w:hAnsi="Times New Roman" w:cs="Times New Roman"/>
                <w:color w:val="auto"/>
              </w:rPr>
              <w:t>«</w:t>
            </w:r>
            <w:r w:rsidRPr="00843CF4">
              <w:rPr>
                <w:rFonts w:ascii="Times New Roman" w:hAnsi="Times New Roman" w:cs="Times New Roman"/>
                <w:color w:val="auto"/>
              </w:rPr>
              <w:t xml:space="preserve">Развитие образования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w:t>
            </w:r>
            <w:r>
              <w:rPr>
                <w:rFonts w:ascii="Times New Roman" w:hAnsi="Times New Roman" w:cs="Times New Roman"/>
                <w:color w:val="auto"/>
              </w:rPr>
              <w:t>»</w:t>
            </w:r>
            <w:r w:rsidRPr="00843CF4">
              <w:rPr>
                <w:rFonts w:ascii="Times New Roman" w:hAnsi="Times New Roman" w:cs="Times New Roman"/>
                <w:color w:val="auto"/>
              </w:rPr>
              <w:br/>
            </w:r>
          </w:p>
        </w:tc>
      </w:tr>
    </w:tbl>
    <w:p w14:paraId="09D42F4C" w14:textId="77777777" w:rsidR="007F33C1" w:rsidRDefault="007F33C1" w:rsidP="001C5C97">
      <w:pPr>
        <w:widowControl/>
        <w:spacing w:after="240"/>
        <w:jc w:val="center"/>
        <w:textAlignment w:val="baseline"/>
        <w:outlineLvl w:val="2"/>
        <w:rPr>
          <w:rFonts w:ascii="Times New Roman" w:hAnsi="Times New Roman" w:cs="Times New Roman"/>
          <w:b/>
          <w:bCs/>
          <w:color w:val="auto"/>
        </w:rPr>
      </w:pPr>
    </w:p>
    <w:p w14:paraId="2C272A3D" w14:textId="77777777" w:rsidR="007F33C1" w:rsidRDefault="007F33C1" w:rsidP="001C5C97">
      <w:pPr>
        <w:widowControl/>
        <w:spacing w:after="240"/>
        <w:jc w:val="center"/>
        <w:textAlignment w:val="baseline"/>
        <w:outlineLvl w:val="2"/>
        <w:rPr>
          <w:rFonts w:ascii="Times New Roman" w:hAnsi="Times New Roman" w:cs="Times New Roman"/>
          <w:b/>
          <w:bCs/>
          <w:color w:val="auto"/>
        </w:rPr>
      </w:pPr>
    </w:p>
    <w:p w14:paraId="758C1F67" w14:textId="77777777" w:rsidR="007F33C1" w:rsidRDefault="007F33C1" w:rsidP="001C5C97">
      <w:pPr>
        <w:widowControl/>
        <w:spacing w:after="240"/>
        <w:jc w:val="center"/>
        <w:textAlignment w:val="baseline"/>
        <w:outlineLvl w:val="2"/>
        <w:rPr>
          <w:rFonts w:ascii="Times New Roman" w:hAnsi="Times New Roman" w:cs="Times New Roman"/>
          <w:b/>
          <w:bCs/>
          <w:color w:val="auto"/>
        </w:rPr>
      </w:pPr>
    </w:p>
    <w:p w14:paraId="1B9DA9EE" w14:textId="77777777" w:rsidR="007F33C1" w:rsidRDefault="007F33C1" w:rsidP="001C5C97">
      <w:pPr>
        <w:widowControl/>
        <w:spacing w:after="240"/>
        <w:jc w:val="center"/>
        <w:textAlignment w:val="baseline"/>
        <w:outlineLvl w:val="2"/>
        <w:rPr>
          <w:rFonts w:ascii="Times New Roman" w:hAnsi="Times New Roman" w:cs="Times New Roman"/>
          <w:b/>
          <w:bCs/>
          <w:color w:val="auto"/>
        </w:rPr>
      </w:pPr>
    </w:p>
    <w:p w14:paraId="0A8CDE84" w14:textId="77777777" w:rsidR="007F33C1" w:rsidRDefault="007F33C1" w:rsidP="001C5C97">
      <w:pPr>
        <w:widowControl/>
        <w:spacing w:after="240"/>
        <w:jc w:val="center"/>
        <w:textAlignment w:val="baseline"/>
        <w:outlineLvl w:val="2"/>
        <w:rPr>
          <w:rFonts w:ascii="Times New Roman" w:hAnsi="Times New Roman" w:cs="Times New Roman"/>
          <w:b/>
          <w:bCs/>
          <w:color w:val="auto"/>
        </w:rPr>
      </w:pPr>
    </w:p>
    <w:p w14:paraId="59411344" w14:textId="77777777" w:rsidR="00DD15C6" w:rsidRDefault="00DD15C6" w:rsidP="00DD15C6">
      <w:pPr>
        <w:widowControl/>
        <w:spacing w:after="240"/>
        <w:textAlignment w:val="baseline"/>
        <w:outlineLvl w:val="2"/>
        <w:rPr>
          <w:rFonts w:ascii="Times New Roman" w:hAnsi="Times New Roman" w:cs="Times New Roman"/>
          <w:b/>
          <w:bCs/>
          <w:color w:val="auto"/>
        </w:rPr>
        <w:sectPr w:rsidR="00DD15C6" w:rsidSect="00D542C6">
          <w:pgSz w:w="16838" w:h="11906" w:orient="landscape"/>
          <w:pgMar w:top="1134" w:right="820" w:bottom="851" w:left="1701" w:header="708" w:footer="300" w:gutter="0"/>
          <w:cols w:space="708"/>
          <w:docGrid w:linePitch="360"/>
        </w:sectPr>
      </w:pPr>
    </w:p>
    <w:p w14:paraId="308D0314" w14:textId="77777777" w:rsidR="006363C7" w:rsidRDefault="006363C7" w:rsidP="00DD15C6">
      <w:pPr>
        <w:widowControl/>
        <w:spacing w:after="240"/>
        <w:textAlignment w:val="baseline"/>
        <w:outlineLvl w:val="2"/>
        <w:rPr>
          <w:rFonts w:ascii="Times New Roman" w:hAnsi="Times New Roman" w:cs="Times New Roman"/>
          <w:b/>
          <w:bCs/>
          <w:color w:val="auto"/>
          <w:sz w:val="28"/>
          <w:szCs w:val="28"/>
        </w:rPr>
      </w:pPr>
    </w:p>
    <w:p w14:paraId="2CBBD4E8" w14:textId="77777777" w:rsidR="007F33C1" w:rsidRPr="00E17347" w:rsidRDefault="007F33C1" w:rsidP="00E17347">
      <w:pPr>
        <w:widowControl/>
        <w:jc w:val="center"/>
        <w:textAlignment w:val="baseline"/>
        <w:outlineLvl w:val="3"/>
        <w:rPr>
          <w:rFonts w:ascii="Times New Roman" w:hAnsi="Times New Roman" w:cs="Times New Roman"/>
          <w:b/>
          <w:bCs/>
          <w:color w:val="auto"/>
          <w:sz w:val="27"/>
          <w:szCs w:val="27"/>
        </w:rPr>
      </w:pPr>
      <w:r w:rsidRPr="00E17347">
        <w:rPr>
          <w:rFonts w:ascii="Times New Roman" w:hAnsi="Times New Roman" w:cs="Times New Roman"/>
          <w:b/>
          <w:bCs/>
          <w:color w:val="auto"/>
          <w:sz w:val="27"/>
          <w:szCs w:val="27"/>
        </w:rPr>
        <w:t xml:space="preserve">2. Показатели комплекса процессных мероприятий </w:t>
      </w:r>
      <w:r w:rsidR="008B0FBE" w:rsidRPr="00E17347">
        <w:rPr>
          <w:rFonts w:ascii="Times New Roman" w:hAnsi="Times New Roman" w:cs="Times New Roman"/>
          <w:b/>
          <w:bCs/>
          <w:color w:val="auto"/>
          <w:sz w:val="27"/>
          <w:szCs w:val="27"/>
        </w:rPr>
        <w:t>6</w:t>
      </w:r>
      <w:r w:rsidRPr="00E17347">
        <w:rPr>
          <w:rFonts w:ascii="Times New Roman" w:hAnsi="Times New Roman" w:cs="Times New Roman"/>
          <w:b/>
          <w:bCs/>
          <w:color w:val="auto"/>
          <w:sz w:val="27"/>
          <w:szCs w:val="27"/>
        </w:rPr>
        <w:br/>
      </w:r>
    </w:p>
    <w:tbl>
      <w:tblPr>
        <w:tblW w:w="14317" w:type="dxa"/>
        <w:tblInd w:w="433" w:type="dxa"/>
        <w:tblLayout w:type="fixed"/>
        <w:tblCellMar>
          <w:left w:w="0" w:type="dxa"/>
          <w:right w:w="0" w:type="dxa"/>
        </w:tblCellMar>
        <w:tblLook w:val="04A0" w:firstRow="1" w:lastRow="0" w:firstColumn="1" w:lastColumn="0" w:noHBand="0" w:noVBand="1"/>
      </w:tblPr>
      <w:tblGrid>
        <w:gridCol w:w="551"/>
        <w:gridCol w:w="2426"/>
        <w:gridCol w:w="1418"/>
        <w:gridCol w:w="992"/>
        <w:gridCol w:w="709"/>
        <w:gridCol w:w="850"/>
        <w:gridCol w:w="851"/>
        <w:gridCol w:w="708"/>
        <w:gridCol w:w="709"/>
        <w:gridCol w:w="709"/>
        <w:gridCol w:w="709"/>
        <w:gridCol w:w="708"/>
        <w:gridCol w:w="709"/>
        <w:gridCol w:w="2268"/>
      </w:tblGrid>
      <w:tr w:rsidR="007F33C1" w:rsidRPr="00E17347" w14:paraId="50132267" w14:textId="77777777" w:rsidTr="00E17347">
        <w:tc>
          <w:tcPr>
            <w:tcW w:w="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30D289B"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N п/п</w:t>
            </w:r>
          </w:p>
        </w:tc>
        <w:tc>
          <w:tcPr>
            <w:tcW w:w="242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ADB6CCB"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Наименование показателя</w:t>
            </w:r>
          </w:p>
        </w:tc>
        <w:tc>
          <w:tcPr>
            <w:tcW w:w="141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EE98137"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Признак возрастания/убывания</w:t>
            </w:r>
          </w:p>
        </w:tc>
        <w:tc>
          <w:tcPr>
            <w:tcW w:w="992"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F0EE0D1"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8D3707E"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Единица измерения (по </w:t>
            </w:r>
            <w:hyperlink r:id="rId30" w:anchor="7D20K3" w:history="1">
              <w:r w:rsidRPr="00E17347">
                <w:rPr>
                  <w:rFonts w:ascii="Times New Roman" w:hAnsi="Times New Roman" w:cs="Times New Roman"/>
                  <w:color w:val="0000FF"/>
                  <w:sz w:val="20"/>
                  <w:szCs w:val="20"/>
                  <w:u w:val="single"/>
                </w:rPr>
                <w:t>ОКЕИ</w:t>
              </w:r>
            </w:hyperlink>
            <w:r w:rsidRPr="00E17347">
              <w:rPr>
                <w:rFonts w:ascii="Times New Roman" w:hAnsi="Times New Roman" w:cs="Times New Roman"/>
                <w:color w:val="auto"/>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8F5EF4"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Базовое значение</w:t>
            </w: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A6D9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Значение показателей по годам</w:t>
            </w:r>
          </w:p>
        </w:tc>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498A0CA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Ответственный за достижение показателя</w:t>
            </w:r>
          </w:p>
        </w:tc>
      </w:tr>
      <w:tr w:rsidR="007F33C1" w:rsidRPr="00E17347" w14:paraId="3066DD61" w14:textId="77777777" w:rsidTr="00E17347">
        <w:trPr>
          <w:cantSplit/>
          <w:trHeight w:val="1134"/>
        </w:trPr>
        <w:tc>
          <w:tcPr>
            <w:tcW w:w="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91B9FD0" w14:textId="77777777" w:rsidR="007F33C1" w:rsidRPr="00E17347" w:rsidRDefault="007F33C1" w:rsidP="00DD15C6">
            <w:pPr>
              <w:widowControl/>
              <w:rPr>
                <w:rFonts w:ascii="Times New Roman" w:hAnsi="Times New Roman" w:cs="Times New Roman"/>
                <w:color w:val="auto"/>
                <w:sz w:val="20"/>
                <w:szCs w:val="20"/>
              </w:rPr>
            </w:pPr>
          </w:p>
        </w:tc>
        <w:tc>
          <w:tcPr>
            <w:tcW w:w="242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03CEB29A" w14:textId="77777777" w:rsidR="007F33C1" w:rsidRPr="00E17347" w:rsidRDefault="007F33C1" w:rsidP="00DD15C6">
            <w:pPr>
              <w:widowControl/>
              <w:rPr>
                <w:rFonts w:ascii="Times New Roman" w:hAnsi="Times New Roman" w:cs="Times New Roman"/>
                <w:color w:val="auto"/>
                <w:sz w:val="20"/>
                <w:szCs w:val="20"/>
              </w:rPr>
            </w:pPr>
          </w:p>
        </w:tc>
        <w:tc>
          <w:tcPr>
            <w:tcW w:w="141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BA66EBA" w14:textId="77777777" w:rsidR="007F33C1" w:rsidRPr="00E17347" w:rsidRDefault="007F33C1" w:rsidP="00DD15C6">
            <w:pPr>
              <w:widowControl/>
              <w:rPr>
                <w:rFonts w:ascii="Times New Roman" w:hAnsi="Times New Roman" w:cs="Times New Roman"/>
                <w:color w:val="auto"/>
                <w:sz w:val="20"/>
                <w:szCs w:val="20"/>
              </w:rPr>
            </w:pPr>
          </w:p>
        </w:tc>
        <w:tc>
          <w:tcPr>
            <w:tcW w:w="992"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AF29290" w14:textId="77777777" w:rsidR="007F33C1" w:rsidRPr="00E17347" w:rsidRDefault="007F33C1" w:rsidP="00DD15C6">
            <w:pPr>
              <w:widowControl/>
              <w:rPr>
                <w:rFonts w:ascii="Times New Roman" w:hAnsi="Times New Roman" w:cs="Times New Roman"/>
                <w:color w:val="auto"/>
                <w:sz w:val="20"/>
                <w:szCs w:val="20"/>
              </w:rPr>
            </w:pPr>
          </w:p>
        </w:tc>
        <w:tc>
          <w:tcPr>
            <w:tcW w:w="7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36ED729C" w14:textId="77777777" w:rsidR="007F33C1" w:rsidRPr="00E17347" w:rsidRDefault="007F33C1" w:rsidP="00DD15C6">
            <w:pPr>
              <w:widowControl/>
              <w:rPr>
                <w:rFonts w:ascii="Times New Roman" w:hAnsi="Times New Roman" w:cs="Times New Roman"/>
                <w:color w:val="auto"/>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528B69"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BB1296"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год</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6C4DD5B"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96CD63B"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F637E09"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66E6E89F"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377154C"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A78CFE9"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2030</w:t>
            </w:r>
          </w:p>
        </w:tc>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7CD0C8B" w14:textId="77777777" w:rsidR="007F33C1" w:rsidRPr="00E17347" w:rsidRDefault="007F33C1" w:rsidP="00DD15C6">
            <w:pPr>
              <w:widowControl/>
              <w:rPr>
                <w:rFonts w:ascii="Times New Roman" w:hAnsi="Times New Roman" w:cs="Times New Roman"/>
                <w:color w:val="auto"/>
                <w:sz w:val="20"/>
                <w:szCs w:val="20"/>
              </w:rPr>
            </w:pPr>
          </w:p>
        </w:tc>
      </w:tr>
      <w:tr w:rsidR="007F33C1" w:rsidRPr="00E17347" w14:paraId="232695DC" w14:textId="77777777" w:rsidTr="00E17347">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47A482"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7EFA0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49A5B3"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3</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667363"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6548A5"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A0DE2D"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781E1E"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284077"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3DC75C"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15DBC2"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9C6058"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28D2A7"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2643D5"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13</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052343"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14</w:t>
            </w:r>
          </w:p>
        </w:tc>
      </w:tr>
      <w:tr w:rsidR="007F33C1" w:rsidRPr="00E17347" w14:paraId="077FFBC2" w14:textId="77777777" w:rsidTr="00E17347">
        <w:tc>
          <w:tcPr>
            <w:tcW w:w="1431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4FEE91" w14:textId="77777777" w:rsidR="007F33C1" w:rsidRPr="00E17347" w:rsidRDefault="007F33C1" w:rsidP="007F33C1">
            <w:pPr>
              <w:widowControl/>
              <w:jc w:val="center"/>
              <w:textAlignment w:val="baseline"/>
              <w:rPr>
                <w:rFonts w:ascii="Times New Roman" w:hAnsi="Times New Roman" w:cs="Times New Roman"/>
                <w:b/>
                <w:color w:val="auto"/>
                <w:sz w:val="20"/>
                <w:szCs w:val="20"/>
              </w:rPr>
            </w:pPr>
            <w:r w:rsidRPr="00E17347">
              <w:rPr>
                <w:rFonts w:ascii="Times New Roman" w:hAnsi="Times New Roman" w:cs="Times New Roman"/>
                <w:b/>
                <w:color w:val="auto"/>
                <w:sz w:val="20"/>
                <w:szCs w:val="20"/>
              </w:rPr>
              <w:t>Задача "</w:t>
            </w:r>
            <w:r w:rsidRPr="00E17347">
              <w:rPr>
                <w:rFonts w:ascii="Times New Roman" w:hAnsi="Times New Roman" w:cs="Times New Roman"/>
                <w:b/>
                <w:bCs/>
                <w:color w:val="auto"/>
                <w:sz w:val="20"/>
                <w:szCs w:val="20"/>
              </w:rPr>
              <w:t xml:space="preserve"> Профессиональное развитие кадрового потенциала Ивнянского района</w:t>
            </w:r>
            <w:r w:rsidRPr="00E17347">
              <w:rPr>
                <w:rFonts w:ascii="Times New Roman" w:hAnsi="Times New Roman" w:cs="Times New Roman"/>
                <w:b/>
                <w:color w:val="auto"/>
                <w:sz w:val="20"/>
                <w:szCs w:val="20"/>
              </w:rPr>
              <w:t>"</w:t>
            </w:r>
          </w:p>
        </w:tc>
      </w:tr>
      <w:tr w:rsidR="007F33C1" w:rsidRPr="00E17347" w14:paraId="537F0D04" w14:textId="77777777" w:rsidTr="00E17347">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E9F51A"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6CC60E" w14:textId="77777777" w:rsidR="007F33C1" w:rsidRPr="00E17347" w:rsidRDefault="007F33C1" w:rsidP="007F33C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Повышение квалификации, </w:t>
            </w:r>
          </w:p>
          <w:p w14:paraId="54F6D83B" w14:textId="77777777" w:rsidR="007F33C1" w:rsidRPr="00E17347" w:rsidRDefault="007F33C1" w:rsidP="007F33C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профессиональная </w:t>
            </w:r>
          </w:p>
          <w:p w14:paraId="1CD244C6" w14:textId="77777777" w:rsidR="007F33C1" w:rsidRPr="00E17347" w:rsidRDefault="007F33C1" w:rsidP="007F33C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подготовка         </w:t>
            </w:r>
          </w:p>
          <w:p w14:paraId="49A524A3" w14:textId="77777777" w:rsidR="007F33C1" w:rsidRPr="00E17347" w:rsidRDefault="007F33C1" w:rsidP="007F33C1">
            <w:pPr>
              <w:widowControl/>
              <w:textAlignment w:val="baseline"/>
              <w:rPr>
                <w:rFonts w:ascii="Times New Roman" w:hAnsi="Times New Roman" w:cs="Times New Roman"/>
                <w:color w:val="auto"/>
                <w:sz w:val="20"/>
                <w:szCs w:val="20"/>
              </w:rPr>
            </w:pPr>
            <w:r w:rsidRPr="00E17347">
              <w:rPr>
                <w:rFonts w:ascii="Times New Roman" w:hAnsi="Times New Roman" w:cs="Times New Roman"/>
                <w:sz w:val="20"/>
                <w:szCs w:val="20"/>
              </w:rPr>
              <w:t xml:space="preserve">и переподготовка кадров в сфере образования </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F7B70B5"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Прогрессирую</w:t>
            </w:r>
          </w:p>
          <w:p w14:paraId="1D9FB463"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2D7EB45" w14:textId="43790936" w:rsidR="007F33C1" w:rsidRPr="00E17347" w:rsidRDefault="0068490B"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697D7A"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FF68C4"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6310EF"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18D47A4"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402158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EFFAED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1E216D6"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992EF33"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4EF611A"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E6CF9AA" w14:textId="77777777" w:rsidR="007F33C1" w:rsidRPr="00E17347" w:rsidRDefault="007F33C1" w:rsidP="00DD15C6">
            <w:pPr>
              <w:jc w:val="both"/>
              <w:rPr>
                <w:rStyle w:val="a3"/>
                <w:rFonts w:ascii="Times New Roman" w:hAnsi="Times New Roman" w:cs="Times New Roman"/>
                <w:b w:val="0"/>
                <w:sz w:val="20"/>
                <w:szCs w:val="20"/>
              </w:rPr>
            </w:pPr>
            <w:r w:rsidRPr="00E17347">
              <w:rPr>
                <w:rStyle w:val="a3"/>
                <w:rFonts w:ascii="Times New Roman" w:hAnsi="Times New Roman" w:cs="Times New Roman"/>
                <w:b w:val="0"/>
                <w:sz w:val="20"/>
                <w:szCs w:val="20"/>
              </w:rPr>
              <w:t>МКУ «Управление образования»</w:t>
            </w:r>
          </w:p>
          <w:p w14:paraId="25B2B2B8" w14:textId="77777777" w:rsidR="007F33C1" w:rsidRPr="00E17347" w:rsidRDefault="007F33C1" w:rsidP="00DD15C6">
            <w:pPr>
              <w:widowControl/>
              <w:jc w:val="center"/>
              <w:textAlignment w:val="baseline"/>
              <w:rPr>
                <w:rFonts w:ascii="Times New Roman" w:hAnsi="Times New Roman" w:cs="Times New Roman"/>
                <w:color w:val="auto"/>
                <w:sz w:val="20"/>
                <w:szCs w:val="20"/>
              </w:rPr>
            </w:pPr>
          </w:p>
        </w:tc>
      </w:tr>
      <w:tr w:rsidR="00172901" w:rsidRPr="00E17347" w14:paraId="53CCD3CB" w14:textId="77777777" w:rsidTr="00E17347">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43ECD6" w14:textId="7CFDB469" w:rsidR="00172901" w:rsidRPr="00E17347" w:rsidRDefault="00172901" w:rsidP="0017290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61BC27" w14:textId="77777777"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Повышение квалификации, </w:t>
            </w:r>
          </w:p>
          <w:p w14:paraId="177BF279" w14:textId="77777777"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профессиональная </w:t>
            </w:r>
          </w:p>
          <w:p w14:paraId="0911B851" w14:textId="77777777"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подготовка         </w:t>
            </w:r>
          </w:p>
          <w:p w14:paraId="31E1CCAC" w14:textId="099FFAB2"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и переподгот</w:t>
            </w:r>
            <w:r>
              <w:rPr>
                <w:rFonts w:ascii="Times New Roman" w:hAnsi="Times New Roman" w:cs="Times New Roman"/>
                <w:sz w:val="20"/>
                <w:szCs w:val="20"/>
              </w:rPr>
              <w:t>овка кадров муниципальной службы</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1C8826A" w14:textId="77777777"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Прогрессирую</w:t>
            </w:r>
          </w:p>
          <w:p w14:paraId="3E75B0EF" w14:textId="243FED82"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411A17B" w14:textId="43875544"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36CD1A8" w14:textId="39DEDEA8"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0B42267" w14:textId="36109B6A"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9989360" w14:textId="3626F6D1"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D5A8811" w14:textId="0FD78A71"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522C4DF" w14:textId="5AE6D4B6"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1E790E7" w14:textId="647B24C7"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BAECB5B" w14:textId="633EDE40"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BBC28F1" w14:textId="7DE13608"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C7B78F3" w14:textId="43E2C99E"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E5D7DD9" w14:textId="77777777" w:rsidR="00172901" w:rsidRPr="00E17347" w:rsidRDefault="00172901" w:rsidP="00172901">
            <w:pPr>
              <w:jc w:val="both"/>
              <w:rPr>
                <w:rStyle w:val="a3"/>
                <w:rFonts w:ascii="Times New Roman" w:hAnsi="Times New Roman" w:cs="Times New Roman"/>
                <w:b w:val="0"/>
                <w:sz w:val="20"/>
                <w:szCs w:val="20"/>
              </w:rPr>
            </w:pPr>
            <w:r w:rsidRPr="00E17347">
              <w:rPr>
                <w:rStyle w:val="a3"/>
                <w:rFonts w:ascii="Times New Roman" w:hAnsi="Times New Roman" w:cs="Times New Roman"/>
                <w:b w:val="0"/>
                <w:sz w:val="20"/>
                <w:szCs w:val="20"/>
              </w:rPr>
              <w:t>МКУ «Управление образования»</w:t>
            </w:r>
          </w:p>
          <w:p w14:paraId="47DBBC1F" w14:textId="77777777" w:rsidR="00172901" w:rsidRPr="00E17347" w:rsidRDefault="00172901" w:rsidP="00172901">
            <w:pPr>
              <w:jc w:val="both"/>
              <w:rPr>
                <w:rStyle w:val="a3"/>
                <w:rFonts w:ascii="Times New Roman" w:hAnsi="Times New Roman" w:cs="Times New Roman"/>
                <w:b w:val="0"/>
                <w:sz w:val="20"/>
                <w:szCs w:val="20"/>
              </w:rPr>
            </w:pPr>
          </w:p>
        </w:tc>
      </w:tr>
    </w:tbl>
    <w:p w14:paraId="56E595E0" w14:textId="0F7683DA" w:rsidR="00E17347" w:rsidRDefault="00E17347" w:rsidP="00615AFB">
      <w:pPr>
        <w:widowControl/>
        <w:spacing w:after="240"/>
        <w:textAlignment w:val="baseline"/>
        <w:outlineLvl w:val="2"/>
        <w:rPr>
          <w:rFonts w:ascii="Times New Roman" w:hAnsi="Times New Roman" w:cs="Times New Roman"/>
          <w:b/>
          <w:bCs/>
          <w:color w:val="auto"/>
          <w:sz w:val="28"/>
          <w:szCs w:val="28"/>
        </w:rPr>
      </w:pPr>
    </w:p>
    <w:p w14:paraId="50ACFA17" w14:textId="61BFCBB1" w:rsidR="000255C4" w:rsidRDefault="000255C4" w:rsidP="00615AFB">
      <w:pPr>
        <w:widowControl/>
        <w:spacing w:after="240"/>
        <w:textAlignment w:val="baseline"/>
        <w:outlineLvl w:val="2"/>
        <w:rPr>
          <w:rFonts w:ascii="Times New Roman" w:hAnsi="Times New Roman" w:cs="Times New Roman"/>
          <w:b/>
          <w:bCs/>
          <w:color w:val="auto"/>
          <w:sz w:val="28"/>
          <w:szCs w:val="28"/>
        </w:rPr>
      </w:pPr>
    </w:p>
    <w:p w14:paraId="15F63AB7" w14:textId="51E3789C" w:rsidR="000255C4" w:rsidRDefault="000255C4" w:rsidP="00615AFB">
      <w:pPr>
        <w:widowControl/>
        <w:spacing w:after="240"/>
        <w:textAlignment w:val="baseline"/>
        <w:outlineLvl w:val="2"/>
        <w:rPr>
          <w:rFonts w:ascii="Times New Roman" w:hAnsi="Times New Roman" w:cs="Times New Roman"/>
          <w:b/>
          <w:bCs/>
          <w:color w:val="auto"/>
          <w:sz w:val="28"/>
          <w:szCs w:val="28"/>
        </w:rPr>
      </w:pPr>
    </w:p>
    <w:p w14:paraId="1E96DD9A" w14:textId="1FB53CC3" w:rsidR="000255C4" w:rsidRDefault="000255C4" w:rsidP="00615AFB">
      <w:pPr>
        <w:widowControl/>
        <w:spacing w:after="240"/>
        <w:textAlignment w:val="baseline"/>
        <w:outlineLvl w:val="2"/>
        <w:rPr>
          <w:rFonts w:ascii="Times New Roman" w:hAnsi="Times New Roman" w:cs="Times New Roman"/>
          <w:b/>
          <w:bCs/>
          <w:color w:val="auto"/>
          <w:sz w:val="28"/>
          <w:szCs w:val="28"/>
        </w:rPr>
      </w:pPr>
    </w:p>
    <w:p w14:paraId="06E8BFAA" w14:textId="77777777" w:rsidR="000255C4" w:rsidRDefault="000255C4" w:rsidP="00615AFB">
      <w:pPr>
        <w:widowControl/>
        <w:spacing w:after="240"/>
        <w:textAlignment w:val="baseline"/>
        <w:outlineLvl w:val="2"/>
        <w:rPr>
          <w:rFonts w:ascii="Times New Roman" w:hAnsi="Times New Roman" w:cs="Times New Roman"/>
          <w:b/>
          <w:bCs/>
          <w:color w:val="auto"/>
          <w:sz w:val="28"/>
          <w:szCs w:val="28"/>
        </w:rPr>
      </w:pPr>
    </w:p>
    <w:p w14:paraId="54B60580" w14:textId="0148FE2D" w:rsidR="007F33C1" w:rsidRPr="00E17347" w:rsidRDefault="007F33C1" w:rsidP="00E17347">
      <w:pPr>
        <w:widowControl/>
        <w:jc w:val="center"/>
        <w:textAlignment w:val="baseline"/>
        <w:outlineLvl w:val="3"/>
        <w:rPr>
          <w:rFonts w:ascii="Times New Roman" w:hAnsi="Times New Roman" w:cs="Times New Roman"/>
          <w:b/>
          <w:bCs/>
          <w:color w:val="auto"/>
          <w:sz w:val="27"/>
          <w:szCs w:val="27"/>
        </w:rPr>
      </w:pPr>
      <w:r w:rsidRPr="00E17347">
        <w:rPr>
          <w:rFonts w:ascii="Times New Roman" w:hAnsi="Times New Roman" w:cs="Times New Roman"/>
          <w:b/>
          <w:bCs/>
          <w:color w:val="auto"/>
          <w:sz w:val="27"/>
          <w:szCs w:val="27"/>
        </w:rPr>
        <w:lastRenderedPageBreak/>
        <w:t xml:space="preserve">3. Помесячный план достижения показателей комплекса процессных мероприятий </w:t>
      </w:r>
      <w:r w:rsidR="008B0FBE" w:rsidRPr="00E17347">
        <w:rPr>
          <w:rFonts w:ascii="Times New Roman" w:hAnsi="Times New Roman" w:cs="Times New Roman"/>
          <w:b/>
          <w:bCs/>
          <w:color w:val="auto"/>
          <w:sz w:val="27"/>
          <w:szCs w:val="27"/>
        </w:rPr>
        <w:t>6</w:t>
      </w:r>
      <w:r w:rsidR="00615AFB">
        <w:rPr>
          <w:rFonts w:ascii="Times New Roman" w:hAnsi="Times New Roman" w:cs="Times New Roman"/>
          <w:b/>
          <w:bCs/>
          <w:color w:val="auto"/>
          <w:sz w:val="27"/>
          <w:szCs w:val="27"/>
        </w:rPr>
        <w:t xml:space="preserve"> </w:t>
      </w:r>
      <w:r w:rsidRPr="00E17347">
        <w:rPr>
          <w:rFonts w:ascii="Times New Roman" w:hAnsi="Times New Roman" w:cs="Times New Roman"/>
          <w:b/>
          <w:bCs/>
          <w:color w:val="auto"/>
          <w:sz w:val="27"/>
          <w:szCs w:val="27"/>
        </w:rPr>
        <w:br/>
      </w:r>
    </w:p>
    <w:tbl>
      <w:tblPr>
        <w:tblW w:w="14317" w:type="dxa"/>
        <w:tblInd w:w="433" w:type="dxa"/>
        <w:tblCellMar>
          <w:left w:w="0" w:type="dxa"/>
          <w:right w:w="0" w:type="dxa"/>
        </w:tblCellMar>
        <w:tblLook w:val="04A0" w:firstRow="1" w:lastRow="0" w:firstColumn="1" w:lastColumn="0" w:noHBand="0" w:noVBand="1"/>
      </w:tblPr>
      <w:tblGrid>
        <w:gridCol w:w="622"/>
        <w:gridCol w:w="2701"/>
        <w:gridCol w:w="1445"/>
        <w:gridCol w:w="723"/>
        <w:gridCol w:w="736"/>
        <w:gridCol w:w="782"/>
        <w:gridCol w:w="724"/>
        <w:gridCol w:w="685"/>
        <w:gridCol w:w="654"/>
        <w:gridCol w:w="709"/>
        <w:gridCol w:w="709"/>
        <w:gridCol w:w="709"/>
        <w:gridCol w:w="708"/>
        <w:gridCol w:w="567"/>
        <w:gridCol w:w="1843"/>
      </w:tblGrid>
      <w:tr w:rsidR="007F33C1" w:rsidRPr="00E17347" w14:paraId="1B5E50B6" w14:textId="77777777" w:rsidTr="00172901">
        <w:tc>
          <w:tcPr>
            <w:tcW w:w="6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97CCAFB"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N п/п</w:t>
            </w:r>
          </w:p>
        </w:tc>
        <w:tc>
          <w:tcPr>
            <w:tcW w:w="2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383F63F"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Наименование показателя</w:t>
            </w:r>
          </w:p>
        </w:tc>
        <w:tc>
          <w:tcPr>
            <w:tcW w:w="144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88A9A7D"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Единица измерения (по </w:t>
            </w:r>
            <w:hyperlink r:id="rId31" w:anchor="7D20K3" w:history="1">
              <w:r w:rsidRPr="00E17347">
                <w:rPr>
                  <w:rFonts w:ascii="Times New Roman" w:hAnsi="Times New Roman" w:cs="Times New Roman"/>
                  <w:color w:val="0000FF"/>
                  <w:sz w:val="20"/>
                  <w:szCs w:val="20"/>
                  <w:u w:val="single"/>
                </w:rPr>
                <w:t>ОКЕИ</w:t>
              </w:r>
            </w:hyperlink>
            <w:r w:rsidRPr="00E17347">
              <w:rPr>
                <w:rFonts w:ascii="Times New Roman" w:hAnsi="Times New Roman" w:cs="Times New Roman"/>
                <w:color w:val="auto"/>
                <w:sz w:val="20"/>
                <w:szCs w:val="20"/>
              </w:rPr>
              <w:t>)</w:t>
            </w:r>
          </w:p>
        </w:tc>
        <w:tc>
          <w:tcPr>
            <w:tcW w:w="770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5591D1"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Плановые значения на конец месяца</w:t>
            </w:r>
          </w:p>
        </w:tc>
        <w:tc>
          <w:tcPr>
            <w:tcW w:w="18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5C7C1B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На конец 2025 года</w:t>
            </w:r>
          </w:p>
        </w:tc>
      </w:tr>
      <w:tr w:rsidR="007F33C1" w:rsidRPr="00E17347" w14:paraId="24C7D20D" w14:textId="77777777" w:rsidTr="00172901">
        <w:trPr>
          <w:cantSplit/>
          <w:trHeight w:val="1134"/>
        </w:trPr>
        <w:tc>
          <w:tcPr>
            <w:tcW w:w="6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C4B0C72" w14:textId="77777777" w:rsidR="007F33C1" w:rsidRPr="00E17347" w:rsidRDefault="007F33C1" w:rsidP="00DD15C6">
            <w:pPr>
              <w:widowControl/>
              <w:rPr>
                <w:rFonts w:ascii="Times New Roman" w:hAnsi="Times New Roman" w:cs="Times New Roman"/>
                <w:color w:val="auto"/>
                <w:sz w:val="20"/>
                <w:szCs w:val="20"/>
              </w:rPr>
            </w:pPr>
          </w:p>
        </w:tc>
        <w:tc>
          <w:tcPr>
            <w:tcW w:w="2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62918FA" w14:textId="77777777" w:rsidR="007F33C1" w:rsidRPr="00E17347" w:rsidRDefault="007F33C1" w:rsidP="00DD15C6">
            <w:pPr>
              <w:widowControl/>
              <w:rPr>
                <w:rFonts w:ascii="Times New Roman" w:hAnsi="Times New Roman" w:cs="Times New Roman"/>
                <w:color w:val="auto"/>
                <w:sz w:val="20"/>
                <w:szCs w:val="20"/>
              </w:rPr>
            </w:pPr>
          </w:p>
        </w:tc>
        <w:tc>
          <w:tcPr>
            <w:tcW w:w="144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1B00510" w14:textId="77777777" w:rsidR="007F33C1" w:rsidRPr="00E17347" w:rsidRDefault="007F33C1" w:rsidP="00DD15C6">
            <w:pPr>
              <w:widowControl/>
              <w:rPr>
                <w:rFonts w:ascii="Times New Roman" w:hAnsi="Times New Roman" w:cs="Times New Roman"/>
                <w:color w:val="auto"/>
                <w:sz w:val="20"/>
                <w:szCs w:val="20"/>
              </w:rPr>
            </w:pP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8BF1346"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январь</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155343D1"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февраль</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65D652B"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март</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7FEFDF6"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апрель</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C6189F4"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май</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54F62956"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июнь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029C9DF7"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июль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D64B86A"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август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C039061"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сентябрь</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1FC6A9DD"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октябрь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36F47D9" w14:textId="77777777" w:rsidR="007F33C1" w:rsidRPr="00E17347" w:rsidRDefault="007F33C1" w:rsidP="00DD15C6">
            <w:pPr>
              <w:widowControl/>
              <w:ind w:left="113" w:right="113"/>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ноябрь</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F240B06" w14:textId="77777777" w:rsidR="007F33C1" w:rsidRPr="00E17347" w:rsidRDefault="007F33C1" w:rsidP="00DD15C6">
            <w:pPr>
              <w:widowControl/>
              <w:rPr>
                <w:rFonts w:ascii="Times New Roman" w:hAnsi="Times New Roman" w:cs="Times New Roman"/>
                <w:color w:val="auto"/>
                <w:sz w:val="20"/>
                <w:szCs w:val="20"/>
              </w:rPr>
            </w:pPr>
          </w:p>
        </w:tc>
      </w:tr>
      <w:tr w:rsidR="007F33C1" w:rsidRPr="00E17347" w14:paraId="5DDD2DA7" w14:textId="77777777" w:rsidTr="00172901">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D213B7"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4B28E6"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2</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6CDC16"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3</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4444B4"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4</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0CB264"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5</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2469B1"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6</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F76A18"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7</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ADD671"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8</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08579D"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15DC1B"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A9C8E3"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8C4E1C"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12</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9D510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39679F"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14</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490F50" w14:textId="77777777" w:rsidR="007F33C1" w:rsidRPr="00E17347" w:rsidRDefault="007F33C1" w:rsidP="00DD15C6">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15</w:t>
            </w:r>
          </w:p>
        </w:tc>
      </w:tr>
      <w:tr w:rsidR="007F33C1" w:rsidRPr="00E17347" w14:paraId="6F3F08AB" w14:textId="77777777" w:rsidTr="00172901">
        <w:tc>
          <w:tcPr>
            <w:tcW w:w="1431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2D4559" w14:textId="77777777" w:rsidR="007F33C1" w:rsidRPr="00E17347" w:rsidRDefault="007F33C1" w:rsidP="007F33C1">
            <w:pPr>
              <w:widowControl/>
              <w:jc w:val="center"/>
              <w:textAlignment w:val="baseline"/>
              <w:rPr>
                <w:rFonts w:ascii="Times New Roman" w:hAnsi="Times New Roman" w:cs="Times New Roman"/>
                <w:b/>
                <w:color w:val="auto"/>
                <w:sz w:val="20"/>
                <w:szCs w:val="20"/>
              </w:rPr>
            </w:pPr>
            <w:r w:rsidRPr="00E17347">
              <w:rPr>
                <w:rFonts w:ascii="Times New Roman" w:hAnsi="Times New Roman" w:cs="Times New Roman"/>
                <w:b/>
                <w:color w:val="auto"/>
                <w:sz w:val="20"/>
                <w:szCs w:val="20"/>
              </w:rPr>
              <w:t>Задача «</w:t>
            </w:r>
            <w:r w:rsidRPr="00E17347">
              <w:rPr>
                <w:rFonts w:ascii="Times New Roman" w:hAnsi="Times New Roman" w:cs="Times New Roman"/>
                <w:b/>
                <w:bCs/>
                <w:color w:val="auto"/>
                <w:sz w:val="20"/>
                <w:szCs w:val="20"/>
              </w:rPr>
              <w:t>Профессиональное развитие кадрового потенциала Ивнянского района»</w:t>
            </w:r>
          </w:p>
          <w:p w14:paraId="28CA2D77" w14:textId="77777777" w:rsidR="007F33C1" w:rsidRPr="00E17347" w:rsidRDefault="007F33C1" w:rsidP="00DD15C6">
            <w:pPr>
              <w:widowControl/>
              <w:jc w:val="center"/>
              <w:textAlignment w:val="baseline"/>
              <w:rPr>
                <w:rFonts w:ascii="Times New Roman" w:hAnsi="Times New Roman" w:cs="Times New Roman"/>
                <w:b/>
                <w:color w:val="auto"/>
                <w:sz w:val="20"/>
                <w:szCs w:val="20"/>
              </w:rPr>
            </w:pPr>
          </w:p>
        </w:tc>
      </w:tr>
      <w:tr w:rsidR="007F33C1" w:rsidRPr="00E17347" w14:paraId="221446E9" w14:textId="77777777" w:rsidTr="00172901">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3C6B2D" w14:textId="77777777" w:rsidR="007F33C1" w:rsidRPr="00E17347" w:rsidRDefault="007F33C1" w:rsidP="007F33C1">
            <w:pPr>
              <w:widowControl/>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8E87C49" w14:textId="77777777" w:rsidR="007F33C1" w:rsidRPr="00E17347" w:rsidRDefault="007F33C1" w:rsidP="007F33C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Повышение квалификации, </w:t>
            </w:r>
          </w:p>
          <w:p w14:paraId="59F4B550" w14:textId="77777777" w:rsidR="007F33C1" w:rsidRPr="00E17347" w:rsidRDefault="007F33C1" w:rsidP="007F33C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профессиональная </w:t>
            </w:r>
          </w:p>
          <w:p w14:paraId="1BDCB221" w14:textId="77777777" w:rsidR="007F33C1" w:rsidRPr="00E17347" w:rsidRDefault="007F33C1" w:rsidP="007F33C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подготовка         </w:t>
            </w:r>
          </w:p>
          <w:p w14:paraId="7CAA5D53" w14:textId="77777777" w:rsidR="007F33C1" w:rsidRPr="00E17347" w:rsidRDefault="007F33C1" w:rsidP="007F33C1">
            <w:pPr>
              <w:widowControl/>
              <w:textAlignment w:val="baseline"/>
              <w:rPr>
                <w:rFonts w:ascii="Times New Roman" w:hAnsi="Times New Roman" w:cs="Times New Roman"/>
                <w:color w:val="auto"/>
                <w:sz w:val="20"/>
                <w:szCs w:val="20"/>
              </w:rPr>
            </w:pPr>
            <w:r w:rsidRPr="00E17347">
              <w:rPr>
                <w:rFonts w:ascii="Times New Roman" w:hAnsi="Times New Roman" w:cs="Times New Roman"/>
                <w:sz w:val="20"/>
                <w:szCs w:val="20"/>
              </w:rPr>
              <w:t xml:space="preserve">и переподготовка кадров в сфере образования </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CB21FA" w14:textId="77777777" w:rsidR="007F33C1" w:rsidRPr="00E17347" w:rsidRDefault="007F33C1" w:rsidP="00CE6EEA">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E35228"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D3964E"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3A1D00"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779411"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782ECF"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A8A4D8"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C8F705"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B93ABA"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0EEF73"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04EE9C"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42BCB9" w14:textId="77777777" w:rsidR="007F33C1" w:rsidRPr="00E17347" w:rsidRDefault="00CE6EEA" w:rsidP="00CE6EEA">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4EEE2E" w14:textId="77777777" w:rsidR="007F33C1" w:rsidRPr="00E17347" w:rsidRDefault="00CE6EEA" w:rsidP="00CE6EEA">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r>
      <w:tr w:rsidR="00172901" w:rsidRPr="00E17347" w14:paraId="6E0ED00C" w14:textId="77777777" w:rsidTr="00172901">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F8296F" w14:textId="072128A1" w:rsidR="00172901" w:rsidRPr="00E17347" w:rsidRDefault="00172901" w:rsidP="00172901">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7B242B" w14:textId="77777777"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Повышение квалификации, </w:t>
            </w:r>
          </w:p>
          <w:p w14:paraId="7E276048" w14:textId="77777777"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профессиональная </w:t>
            </w:r>
          </w:p>
          <w:p w14:paraId="47A5A21E" w14:textId="77777777"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 xml:space="preserve">подготовка         </w:t>
            </w:r>
          </w:p>
          <w:p w14:paraId="435A66DC" w14:textId="38492B65" w:rsidR="00172901" w:rsidRPr="00E17347" w:rsidRDefault="00172901" w:rsidP="00172901">
            <w:pPr>
              <w:widowControl/>
              <w:spacing w:line="259" w:lineRule="auto"/>
              <w:jc w:val="both"/>
              <w:rPr>
                <w:rFonts w:ascii="Times New Roman" w:hAnsi="Times New Roman" w:cs="Times New Roman"/>
                <w:sz w:val="20"/>
                <w:szCs w:val="20"/>
              </w:rPr>
            </w:pPr>
            <w:r w:rsidRPr="00E17347">
              <w:rPr>
                <w:rFonts w:ascii="Times New Roman" w:hAnsi="Times New Roman" w:cs="Times New Roman"/>
                <w:sz w:val="20"/>
                <w:szCs w:val="20"/>
              </w:rPr>
              <w:t>и переподгот</w:t>
            </w:r>
            <w:r>
              <w:rPr>
                <w:rFonts w:ascii="Times New Roman" w:hAnsi="Times New Roman" w:cs="Times New Roman"/>
                <w:sz w:val="20"/>
                <w:szCs w:val="20"/>
              </w:rPr>
              <w:t>овка кадров муниципальной службы</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28D019" w14:textId="4C40B64D"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C4488A" w14:textId="699E74B2"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1FC0E8" w14:textId="7EEFD0DD"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C3857FB" w14:textId="512CA652"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93E78A" w14:textId="38F57154"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266B2F" w14:textId="3B097FAE"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EA9994" w14:textId="7673F9B8"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12A2BF" w14:textId="5A3FFAEF"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FA6D61" w14:textId="638A7CA9"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42DC9B" w14:textId="52DD576E"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161342" w14:textId="106FF05B"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ED827F" w14:textId="31647AEC" w:rsidR="00172901" w:rsidRPr="00E17347" w:rsidRDefault="00172901" w:rsidP="00172901">
            <w:pPr>
              <w:widowControl/>
              <w:jc w:val="center"/>
              <w:rPr>
                <w:rFonts w:ascii="Times New Roman" w:hAnsi="Times New Roman" w:cs="Times New Roman"/>
                <w:color w:val="auto"/>
                <w:sz w:val="20"/>
                <w:szCs w:val="20"/>
              </w:rPr>
            </w:pPr>
            <w:r w:rsidRPr="00E17347">
              <w:rPr>
                <w:rFonts w:ascii="Times New Roman" w:hAnsi="Times New Roman" w:cs="Times New Roman"/>
                <w:color w:val="auto"/>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B432D3" w14:textId="76CC7B7C" w:rsidR="00172901" w:rsidRPr="00E17347" w:rsidRDefault="00172901" w:rsidP="00172901">
            <w:pPr>
              <w:widowControl/>
              <w:jc w:val="center"/>
              <w:textAlignment w:val="baseline"/>
              <w:rPr>
                <w:rFonts w:ascii="Times New Roman" w:hAnsi="Times New Roman" w:cs="Times New Roman"/>
                <w:color w:val="auto"/>
                <w:sz w:val="20"/>
                <w:szCs w:val="20"/>
              </w:rPr>
            </w:pPr>
            <w:r w:rsidRPr="00E17347">
              <w:rPr>
                <w:rFonts w:ascii="Times New Roman" w:hAnsi="Times New Roman" w:cs="Times New Roman"/>
                <w:color w:val="auto"/>
                <w:sz w:val="20"/>
                <w:szCs w:val="20"/>
              </w:rPr>
              <w:t>100</w:t>
            </w:r>
          </w:p>
        </w:tc>
      </w:tr>
    </w:tbl>
    <w:p w14:paraId="4A42B2B7" w14:textId="77777777" w:rsidR="007F33C1" w:rsidRDefault="007F33C1" w:rsidP="001C5C97">
      <w:pPr>
        <w:widowControl/>
        <w:spacing w:after="240"/>
        <w:jc w:val="center"/>
        <w:textAlignment w:val="baseline"/>
        <w:outlineLvl w:val="2"/>
        <w:rPr>
          <w:rFonts w:ascii="Times New Roman" w:hAnsi="Times New Roman" w:cs="Times New Roman"/>
          <w:b/>
          <w:bCs/>
          <w:color w:val="auto"/>
          <w:sz w:val="28"/>
          <w:szCs w:val="28"/>
        </w:rPr>
      </w:pPr>
    </w:p>
    <w:p w14:paraId="7BCEE2E7" w14:textId="77777777" w:rsidR="007F33C1" w:rsidRDefault="007F33C1" w:rsidP="001C5C97">
      <w:pPr>
        <w:widowControl/>
        <w:spacing w:after="240"/>
        <w:jc w:val="center"/>
        <w:textAlignment w:val="baseline"/>
        <w:outlineLvl w:val="2"/>
        <w:rPr>
          <w:rFonts w:ascii="Times New Roman" w:hAnsi="Times New Roman" w:cs="Times New Roman"/>
          <w:b/>
          <w:bCs/>
          <w:color w:val="auto"/>
          <w:sz w:val="28"/>
          <w:szCs w:val="28"/>
        </w:rPr>
      </w:pPr>
    </w:p>
    <w:p w14:paraId="4AE3C29C" w14:textId="77777777" w:rsidR="00CE6EEA" w:rsidRDefault="00CE6EEA" w:rsidP="001C5C97">
      <w:pPr>
        <w:widowControl/>
        <w:spacing w:after="240"/>
        <w:jc w:val="center"/>
        <w:textAlignment w:val="baseline"/>
        <w:outlineLvl w:val="2"/>
        <w:rPr>
          <w:rFonts w:ascii="Times New Roman" w:hAnsi="Times New Roman" w:cs="Times New Roman"/>
          <w:b/>
          <w:bCs/>
          <w:color w:val="auto"/>
          <w:sz w:val="28"/>
          <w:szCs w:val="28"/>
        </w:rPr>
      </w:pPr>
    </w:p>
    <w:p w14:paraId="1EADBCE8" w14:textId="0D1CB145" w:rsidR="00DD15C6" w:rsidRDefault="00DD15C6" w:rsidP="001C5C97">
      <w:pPr>
        <w:widowControl/>
        <w:spacing w:after="240"/>
        <w:jc w:val="center"/>
        <w:textAlignment w:val="baseline"/>
        <w:outlineLvl w:val="2"/>
        <w:rPr>
          <w:rFonts w:ascii="Times New Roman" w:hAnsi="Times New Roman" w:cs="Times New Roman"/>
          <w:b/>
          <w:bCs/>
          <w:color w:val="auto"/>
          <w:sz w:val="28"/>
          <w:szCs w:val="28"/>
        </w:rPr>
      </w:pPr>
    </w:p>
    <w:p w14:paraId="20C94D81" w14:textId="3AB43C0A" w:rsidR="00BF36C4" w:rsidRDefault="00BF36C4" w:rsidP="001C5C97">
      <w:pPr>
        <w:widowControl/>
        <w:spacing w:after="240"/>
        <w:jc w:val="center"/>
        <w:textAlignment w:val="baseline"/>
        <w:outlineLvl w:val="2"/>
        <w:rPr>
          <w:rFonts w:ascii="Times New Roman" w:hAnsi="Times New Roman" w:cs="Times New Roman"/>
          <w:b/>
          <w:bCs/>
          <w:color w:val="auto"/>
          <w:sz w:val="28"/>
          <w:szCs w:val="28"/>
        </w:rPr>
      </w:pPr>
    </w:p>
    <w:p w14:paraId="2F702D7E" w14:textId="19242C6D" w:rsidR="00BF36C4" w:rsidRDefault="00BF36C4" w:rsidP="001C5C97">
      <w:pPr>
        <w:widowControl/>
        <w:spacing w:after="240"/>
        <w:jc w:val="center"/>
        <w:textAlignment w:val="baseline"/>
        <w:outlineLvl w:val="2"/>
        <w:rPr>
          <w:rFonts w:ascii="Times New Roman" w:hAnsi="Times New Roman" w:cs="Times New Roman"/>
          <w:b/>
          <w:bCs/>
          <w:color w:val="auto"/>
          <w:sz w:val="28"/>
          <w:szCs w:val="28"/>
        </w:rPr>
      </w:pPr>
    </w:p>
    <w:p w14:paraId="54C5A361" w14:textId="010DADD2" w:rsidR="00172901" w:rsidRDefault="00172901" w:rsidP="001C5C97">
      <w:pPr>
        <w:widowControl/>
        <w:spacing w:after="240"/>
        <w:jc w:val="center"/>
        <w:textAlignment w:val="baseline"/>
        <w:outlineLvl w:val="2"/>
        <w:rPr>
          <w:rFonts w:ascii="Times New Roman" w:hAnsi="Times New Roman" w:cs="Times New Roman"/>
          <w:b/>
          <w:bCs/>
          <w:color w:val="auto"/>
          <w:sz w:val="28"/>
          <w:szCs w:val="28"/>
        </w:rPr>
      </w:pPr>
    </w:p>
    <w:p w14:paraId="0A34C8C8" w14:textId="77777777" w:rsidR="00CE6EEA" w:rsidRPr="00BF36C4" w:rsidRDefault="00CE6EEA" w:rsidP="00BF36C4">
      <w:pPr>
        <w:widowControl/>
        <w:jc w:val="center"/>
        <w:textAlignment w:val="baseline"/>
        <w:outlineLvl w:val="3"/>
        <w:rPr>
          <w:rFonts w:ascii="Times New Roman" w:hAnsi="Times New Roman" w:cs="Times New Roman"/>
          <w:b/>
          <w:bCs/>
          <w:color w:val="auto"/>
          <w:sz w:val="27"/>
          <w:szCs w:val="27"/>
        </w:rPr>
      </w:pPr>
      <w:r w:rsidRPr="00BF36C4">
        <w:rPr>
          <w:rFonts w:ascii="Times New Roman" w:hAnsi="Times New Roman" w:cs="Times New Roman"/>
          <w:b/>
          <w:bCs/>
          <w:color w:val="auto"/>
          <w:sz w:val="27"/>
          <w:szCs w:val="27"/>
        </w:rPr>
        <w:lastRenderedPageBreak/>
        <w:t xml:space="preserve">4. Перечень мероприятий (результатов) комплекса процессных мероприятий </w:t>
      </w:r>
      <w:r w:rsidR="008B0FBE" w:rsidRPr="00BF36C4">
        <w:rPr>
          <w:rFonts w:ascii="Times New Roman" w:hAnsi="Times New Roman" w:cs="Times New Roman"/>
          <w:b/>
          <w:bCs/>
          <w:color w:val="auto"/>
          <w:sz w:val="27"/>
          <w:szCs w:val="27"/>
        </w:rPr>
        <w:t>6</w:t>
      </w:r>
      <w:r w:rsidRPr="00BF36C4">
        <w:rPr>
          <w:rFonts w:ascii="Times New Roman" w:hAnsi="Times New Roman" w:cs="Times New Roman"/>
          <w:b/>
          <w:bCs/>
          <w:color w:val="auto"/>
          <w:sz w:val="27"/>
          <w:szCs w:val="27"/>
        </w:rPr>
        <w:br/>
      </w:r>
    </w:p>
    <w:tbl>
      <w:tblPr>
        <w:tblW w:w="1431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2"/>
        <w:gridCol w:w="2386"/>
        <w:gridCol w:w="1607"/>
        <w:gridCol w:w="1212"/>
        <w:gridCol w:w="722"/>
        <w:gridCol w:w="849"/>
        <w:gridCol w:w="856"/>
        <w:gridCol w:w="843"/>
        <w:gridCol w:w="850"/>
        <w:gridCol w:w="849"/>
        <w:gridCol w:w="850"/>
        <w:gridCol w:w="849"/>
        <w:gridCol w:w="1852"/>
      </w:tblGrid>
      <w:tr w:rsidR="000E5C33" w:rsidRPr="00BF36C4" w14:paraId="3B51AF88" w14:textId="77777777" w:rsidTr="000255C4">
        <w:tc>
          <w:tcPr>
            <w:tcW w:w="592" w:type="dxa"/>
            <w:vMerge w:val="restart"/>
            <w:shd w:val="clear" w:color="auto" w:fill="auto"/>
            <w:tcMar>
              <w:top w:w="0" w:type="dxa"/>
              <w:left w:w="149" w:type="dxa"/>
              <w:bottom w:w="0" w:type="dxa"/>
              <w:right w:w="149" w:type="dxa"/>
            </w:tcMar>
            <w:hideMark/>
          </w:tcPr>
          <w:p w14:paraId="24ED2049"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N п/п</w:t>
            </w:r>
          </w:p>
        </w:tc>
        <w:tc>
          <w:tcPr>
            <w:tcW w:w="2386" w:type="dxa"/>
            <w:vMerge w:val="restart"/>
            <w:shd w:val="clear" w:color="auto" w:fill="auto"/>
            <w:tcMar>
              <w:top w:w="0" w:type="dxa"/>
              <w:left w:w="149" w:type="dxa"/>
              <w:bottom w:w="0" w:type="dxa"/>
              <w:right w:w="149" w:type="dxa"/>
            </w:tcMar>
            <w:hideMark/>
          </w:tcPr>
          <w:p w14:paraId="37FC4D5D"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Наименование мероприятия (результата)</w:t>
            </w:r>
          </w:p>
        </w:tc>
        <w:tc>
          <w:tcPr>
            <w:tcW w:w="1607" w:type="dxa"/>
            <w:vMerge w:val="restart"/>
            <w:shd w:val="clear" w:color="auto" w:fill="auto"/>
            <w:tcMar>
              <w:top w:w="0" w:type="dxa"/>
              <w:left w:w="149" w:type="dxa"/>
              <w:bottom w:w="0" w:type="dxa"/>
              <w:right w:w="149" w:type="dxa"/>
            </w:tcMar>
            <w:hideMark/>
          </w:tcPr>
          <w:p w14:paraId="6530AF24"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Тип мероприятия (результата)</w:t>
            </w:r>
          </w:p>
        </w:tc>
        <w:tc>
          <w:tcPr>
            <w:tcW w:w="1212" w:type="dxa"/>
            <w:vMerge w:val="restart"/>
            <w:shd w:val="clear" w:color="auto" w:fill="auto"/>
            <w:tcMar>
              <w:top w:w="0" w:type="dxa"/>
              <w:left w:w="149" w:type="dxa"/>
              <w:bottom w:w="0" w:type="dxa"/>
              <w:right w:w="149" w:type="dxa"/>
            </w:tcMar>
            <w:hideMark/>
          </w:tcPr>
          <w:p w14:paraId="17BBE76D"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Единица измерения (по </w:t>
            </w:r>
            <w:hyperlink r:id="rId32" w:anchor="7D20K3" w:history="1">
              <w:r w:rsidRPr="00BF36C4">
                <w:rPr>
                  <w:rFonts w:ascii="Times New Roman" w:hAnsi="Times New Roman" w:cs="Times New Roman"/>
                  <w:color w:val="0000FF"/>
                  <w:sz w:val="20"/>
                  <w:szCs w:val="20"/>
                  <w:u w:val="single"/>
                </w:rPr>
                <w:t>ОКЕИ</w:t>
              </w:r>
            </w:hyperlink>
            <w:r w:rsidRPr="00BF36C4">
              <w:rPr>
                <w:rFonts w:ascii="Times New Roman" w:hAnsi="Times New Roman" w:cs="Times New Roman"/>
                <w:color w:val="auto"/>
                <w:sz w:val="20"/>
                <w:szCs w:val="20"/>
              </w:rPr>
              <w:t>)</w:t>
            </w:r>
          </w:p>
        </w:tc>
        <w:tc>
          <w:tcPr>
            <w:tcW w:w="1571" w:type="dxa"/>
            <w:gridSpan w:val="2"/>
            <w:shd w:val="clear" w:color="auto" w:fill="auto"/>
            <w:tcMar>
              <w:top w:w="0" w:type="dxa"/>
              <w:left w:w="149" w:type="dxa"/>
              <w:bottom w:w="0" w:type="dxa"/>
              <w:right w:w="149" w:type="dxa"/>
            </w:tcMar>
            <w:hideMark/>
          </w:tcPr>
          <w:p w14:paraId="1EA9F0EE"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Базовое значение</w:t>
            </w:r>
          </w:p>
        </w:tc>
        <w:tc>
          <w:tcPr>
            <w:tcW w:w="5097" w:type="dxa"/>
            <w:gridSpan w:val="6"/>
            <w:shd w:val="clear" w:color="auto" w:fill="auto"/>
            <w:tcMar>
              <w:top w:w="0" w:type="dxa"/>
              <w:left w:w="149" w:type="dxa"/>
              <w:bottom w:w="0" w:type="dxa"/>
              <w:right w:w="149" w:type="dxa"/>
            </w:tcMar>
            <w:hideMark/>
          </w:tcPr>
          <w:p w14:paraId="788C9401"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Значения мероприятия (результата) по годам (накопительным итогом/дискретно в отчетном периоде)</w:t>
            </w:r>
          </w:p>
        </w:tc>
        <w:tc>
          <w:tcPr>
            <w:tcW w:w="1852" w:type="dxa"/>
            <w:vMerge w:val="restart"/>
            <w:shd w:val="clear" w:color="auto" w:fill="auto"/>
            <w:tcMar>
              <w:top w:w="0" w:type="dxa"/>
              <w:left w:w="149" w:type="dxa"/>
              <w:bottom w:w="0" w:type="dxa"/>
              <w:right w:w="149" w:type="dxa"/>
            </w:tcMar>
            <w:hideMark/>
          </w:tcPr>
          <w:p w14:paraId="4416D762"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Связь с показателями комплекса процессных мероприятий</w:t>
            </w:r>
          </w:p>
        </w:tc>
      </w:tr>
      <w:tr w:rsidR="000E5C33" w:rsidRPr="00BF36C4" w14:paraId="561FF560" w14:textId="77777777" w:rsidTr="000255C4">
        <w:tc>
          <w:tcPr>
            <w:tcW w:w="592" w:type="dxa"/>
            <w:vMerge/>
            <w:shd w:val="clear" w:color="auto" w:fill="auto"/>
            <w:tcMar>
              <w:top w:w="0" w:type="dxa"/>
              <w:left w:w="149" w:type="dxa"/>
              <w:bottom w:w="0" w:type="dxa"/>
              <w:right w:w="149" w:type="dxa"/>
            </w:tcMar>
            <w:hideMark/>
          </w:tcPr>
          <w:p w14:paraId="47C7C195" w14:textId="77777777" w:rsidR="000E5C33" w:rsidRPr="00BF36C4" w:rsidRDefault="000E5C33" w:rsidP="00DD15C6">
            <w:pPr>
              <w:widowControl/>
              <w:rPr>
                <w:rFonts w:ascii="Times New Roman" w:hAnsi="Times New Roman" w:cs="Times New Roman"/>
                <w:color w:val="auto"/>
                <w:sz w:val="20"/>
                <w:szCs w:val="20"/>
              </w:rPr>
            </w:pPr>
          </w:p>
        </w:tc>
        <w:tc>
          <w:tcPr>
            <w:tcW w:w="2386" w:type="dxa"/>
            <w:vMerge/>
            <w:shd w:val="clear" w:color="auto" w:fill="auto"/>
            <w:tcMar>
              <w:top w:w="0" w:type="dxa"/>
              <w:left w:w="149" w:type="dxa"/>
              <w:bottom w:w="0" w:type="dxa"/>
              <w:right w:w="149" w:type="dxa"/>
            </w:tcMar>
            <w:hideMark/>
          </w:tcPr>
          <w:p w14:paraId="555A4E6A" w14:textId="77777777" w:rsidR="000E5C33" w:rsidRPr="00BF36C4" w:rsidRDefault="000E5C33" w:rsidP="00DD15C6">
            <w:pPr>
              <w:widowControl/>
              <w:rPr>
                <w:rFonts w:ascii="Times New Roman" w:hAnsi="Times New Roman" w:cs="Times New Roman"/>
                <w:color w:val="auto"/>
                <w:sz w:val="20"/>
                <w:szCs w:val="20"/>
              </w:rPr>
            </w:pPr>
          </w:p>
        </w:tc>
        <w:tc>
          <w:tcPr>
            <w:tcW w:w="1607" w:type="dxa"/>
            <w:vMerge/>
            <w:shd w:val="clear" w:color="auto" w:fill="auto"/>
            <w:tcMar>
              <w:top w:w="0" w:type="dxa"/>
              <w:left w:w="149" w:type="dxa"/>
              <w:bottom w:w="0" w:type="dxa"/>
              <w:right w:w="149" w:type="dxa"/>
            </w:tcMar>
            <w:hideMark/>
          </w:tcPr>
          <w:p w14:paraId="047F17D2" w14:textId="77777777" w:rsidR="000E5C33" w:rsidRPr="00BF36C4" w:rsidRDefault="000E5C33" w:rsidP="00DD15C6">
            <w:pPr>
              <w:widowControl/>
              <w:rPr>
                <w:rFonts w:ascii="Times New Roman" w:hAnsi="Times New Roman" w:cs="Times New Roman"/>
                <w:color w:val="auto"/>
                <w:sz w:val="20"/>
                <w:szCs w:val="20"/>
              </w:rPr>
            </w:pPr>
          </w:p>
        </w:tc>
        <w:tc>
          <w:tcPr>
            <w:tcW w:w="1212" w:type="dxa"/>
            <w:vMerge/>
            <w:shd w:val="clear" w:color="auto" w:fill="auto"/>
            <w:tcMar>
              <w:top w:w="0" w:type="dxa"/>
              <w:left w:w="149" w:type="dxa"/>
              <w:bottom w:w="0" w:type="dxa"/>
              <w:right w:w="149" w:type="dxa"/>
            </w:tcMar>
            <w:hideMark/>
          </w:tcPr>
          <w:p w14:paraId="1AC18891" w14:textId="77777777" w:rsidR="000E5C33" w:rsidRPr="00BF36C4" w:rsidRDefault="000E5C33" w:rsidP="00DD15C6">
            <w:pPr>
              <w:widowControl/>
              <w:rPr>
                <w:rFonts w:ascii="Times New Roman" w:hAnsi="Times New Roman" w:cs="Times New Roman"/>
                <w:color w:val="auto"/>
                <w:sz w:val="20"/>
                <w:szCs w:val="20"/>
              </w:rPr>
            </w:pPr>
          </w:p>
        </w:tc>
        <w:tc>
          <w:tcPr>
            <w:tcW w:w="722" w:type="dxa"/>
            <w:shd w:val="clear" w:color="auto" w:fill="auto"/>
            <w:tcMar>
              <w:top w:w="0" w:type="dxa"/>
              <w:left w:w="149" w:type="dxa"/>
              <w:bottom w:w="0" w:type="dxa"/>
              <w:right w:w="149" w:type="dxa"/>
            </w:tcMar>
            <w:hideMark/>
          </w:tcPr>
          <w:p w14:paraId="0DA0DBC6"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значение</w:t>
            </w:r>
          </w:p>
        </w:tc>
        <w:tc>
          <w:tcPr>
            <w:tcW w:w="849" w:type="dxa"/>
            <w:shd w:val="clear" w:color="auto" w:fill="auto"/>
            <w:tcMar>
              <w:top w:w="0" w:type="dxa"/>
              <w:left w:w="149" w:type="dxa"/>
              <w:bottom w:w="0" w:type="dxa"/>
              <w:right w:w="149" w:type="dxa"/>
            </w:tcMar>
            <w:hideMark/>
          </w:tcPr>
          <w:p w14:paraId="6F1BFE23"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год</w:t>
            </w:r>
          </w:p>
        </w:tc>
        <w:tc>
          <w:tcPr>
            <w:tcW w:w="856" w:type="dxa"/>
            <w:shd w:val="clear" w:color="auto" w:fill="auto"/>
            <w:tcMar>
              <w:top w:w="0" w:type="dxa"/>
              <w:left w:w="149" w:type="dxa"/>
              <w:bottom w:w="0" w:type="dxa"/>
              <w:right w:w="149" w:type="dxa"/>
            </w:tcMar>
          </w:tcPr>
          <w:p w14:paraId="1FF1824C"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2025</w:t>
            </w:r>
          </w:p>
        </w:tc>
        <w:tc>
          <w:tcPr>
            <w:tcW w:w="843" w:type="dxa"/>
            <w:shd w:val="clear" w:color="auto" w:fill="auto"/>
            <w:tcMar>
              <w:top w:w="0" w:type="dxa"/>
              <w:left w:w="149" w:type="dxa"/>
              <w:bottom w:w="0" w:type="dxa"/>
              <w:right w:w="149" w:type="dxa"/>
            </w:tcMar>
          </w:tcPr>
          <w:p w14:paraId="0F206193"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2026</w:t>
            </w:r>
          </w:p>
        </w:tc>
        <w:tc>
          <w:tcPr>
            <w:tcW w:w="850" w:type="dxa"/>
            <w:shd w:val="clear" w:color="auto" w:fill="auto"/>
            <w:tcMar>
              <w:top w:w="0" w:type="dxa"/>
              <w:left w:w="149" w:type="dxa"/>
              <w:bottom w:w="0" w:type="dxa"/>
              <w:right w:w="149" w:type="dxa"/>
            </w:tcMar>
          </w:tcPr>
          <w:p w14:paraId="684BEE36"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2027</w:t>
            </w:r>
          </w:p>
        </w:tc>
        <w:tc>
          <w:tcPr>
            <w:tcW w:w="849" w:type="dxa"/>
            <w:shd w:val="clear" w:color="auto" w:fill="auto"/>
            <w:tcMar>
              <w:top w:w="0" w:type="dxa"/>
              <w:left w:w="149" w:type="dxa"/>
              <w:bottom w:w="0" w:type="dxa"/>
              <w:right w:w="149" w:type="dxa"/>
            </w:tcMar>
          </w:tcPr>
          <w:p w14:paraId="43FE7518"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2028</w:t>
            </w:r>
          </w:p>
        </w:tc>
        <w:tc>
          <w:tcPr>
            <w:tcW w:w="850" w:type="dxa"/>
            <w:shd w:val="clear" w:color="auto" w:fill="auto"/>
            <w:tcMar>
              <w:top w:w="0" w:type="dxa"/>
              <w:left w:w="149" w:type="dxa"/>
              <w:bottom w:w="0" w:type="dxa"/>
              <w:right w:w="149" w:type="dxa"/>
            </w:tcMar>
          </w:tcPr>
          <w:p w14:paraId="13DEEDA4"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2029</w:t>
            </w:r>
          </w:p>
        </w:tc>
        <w:tc>
          <w:tcPr>
            <w:tcW w:w="849" w:type="dxa"/>
            <w:shd w:val="clear" w:color="auto" w:fill="auto"/>
            <w:tcMar>
              <w:top w:w="0" w:type="dxa"/>
              <w:left w:w="149" w:type="dxa"/>
              <w:bottom w:w="0" w:type="dxa"/>
              <w:right w:w="149" w:type="dxa"/>
            </w:tcMar>
          </w:tcPr>
          <w:p w14:paraId="6A4F70D6" w14:textId="77777777" w:rsidR="000E5C33" w:rsidRPr="00BF36C4" w:rsidRDefault="000E5C33"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2030</w:t>
            </w:r>
          </w:p>
        </w:tc>
        <w:tc>
          <w:tcPr>
            <w:tcW w:w="1852" w:type="dxa"/>
            <w:vMerge/>
            <w:shd w:val="clear" w:color="auto" w:fill="auto"/>
            <w:tcMar>
              <w:top w:w="0" w:type="dxa"/>
              <w:left w:w="149" w:type="dxa"/>
              <w:bottom w:w="0" w:type="dxa"/>
              <w:right w:w="149" w:type="dxa"/>
            </w:tcMar>
          </w:tcPr>
          <w:p w14:paraId="04A8ADCB" w14:textId="77777777" w:rsidR="000E5C33" w:rsidRPr="00BF36C4" w:rsidRDefault="000E5C33" w:rsidP="00DD15C6">
            <w:pPr>
              <w:widowControl/>
              <w:rPr>
                <w:rFonts w:ascii="Times New Roman" w:hAnsi="Times New Roman" w:cs="Times New Roman"/>
                <w:color w:val="auto"/>
                <w:sz w:val="20"/>
                <w:szCs w:val="20"/>
              </w:rPr>
            </w:pPr>
          </w:p>
        </w:tc>
      </w:tr>
      <w:tr w:rsidR="00CE6EEA" w:rsidRPr="00BF36C4" w14:paraId="3F1DD1F8" w14:textId="77777777" w:rsidTr="000255C4">
        <w:tc>
          <w:tcPr>
            <w:tcW w:w="592" w:type="dxa"/>
            <w:shd w:val="clear" w:color="auto" w:fill="auto"/>
            <w:tcMar>
              <w:top w:w="0" w:type="dxa"/>
              <w:left w:w="149" w:type="dxa"/>
              <w:bottom w:w="0" w:type="dxa"/>
              <w:right w:w="149" w:type="dxa"/>
            </w:tcMar>
            <w:hideMark/>
          </w:tcPr>
          <w:p w14:paraId="2315394C"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w:t>
            </w:r>
          </w:p>
        </w:tc>
        <w:tc>
          <w:tcPr>
            <w:tcW w:w="2386" w:type="dxa"/>
            <w:shd w:val="clear" w:color="auto" w:fill="auto"/>
            <w:tcMar>
              <w:top w:w="0" w:type="dxa"/>
              <w:left w:w="149" w:type="dxa"/>
              <w:bottom w:w="0" w:type="dxa"/>
              <w:right w:w="149" w:type="dxa"/>
            </w:tcMar>
            <w:hideMark/>
          </w:tcPr>
          <w:p w14:paraId="0043CEC9"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w:t>
            </w:r>
          </w:p>
        </w:tc>
        <w:tc>
          <w:tcPr>
            <w:tcW w:w="1607" w:type="dxa"/>
            <w:shd w:val="clear" w:color="auto" w:fill="auto"/>
            <w:tcMar>
              <w:top w:w="0" w:type="dxa"/>
              <w:left w:w="149" w:type="dxa"/>
              <w:bottom w:w="0" w:type="dxa"/>
              <w:right w:w="149" w:type="dxa"/>
            </w:tcMar>
            <w:hideMark/>
          </w:tcPr>
          <w:p w14:paraId="4460B502"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3</w:t>
            </w:r>
          </w:p>
        </w:tc>
        <w:tc>
          <w:tcPr>
            <w:tcW w:w="1212" w:type="dxa"/>
            <w:shd w:val="clear" w:color="auto" w:fill="auto"/>
            <w:tcMar>
              <w:top w:w="0" w:type="dxa"/>
              <w:left w:w="149" w:type="dxa"/>
              <w:bottom w:w="0" w:type="dxa"/>
              <w:right w:w="149" w:type="dxa"/>
            </w:tcMar>
            <w:hideMark/>
          </w:tcPr>
          <w:p w14:paraId="4D0CEC36"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4</w:t>
            </w:r>
          </w:p>
        </w:tc>
        <w:tc>
          <w:tcPr>
            <w:tcW w:w="722" w:type="dxa"/>
            <w:shd w:val="clear" w:color="auto" w:fill="auto"/>
            <w:tcMar>
              <w:top w:w="0" w:type="dxa"/>
              <w:left w:w="149" w:type="dxa"/>
              <w:bottom w:w="0" w:type="dxa"/>
              <w:right w:w="149" w:type="dxa"/>
            </w:tcMar>
            <w:hideMark/>
          </w:tcPr>
          <w:p w14:paraId="03CEBDB8"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5</w:t>
            </w:r>
          </w:p>
        </w:tc>
        <w:tc>
          <w:tcPr>
            <w:tcW w:w="849" w:type="dxa"/>
            <w:shd w:val="clear" w:color="auto" w:fill="auto"/>
            <w:tcMar>
              <w:top w:w="0" w:type="dxa"/>
              <w:left w:w="149" w:type="dxa"/>
              <w:bottom w:w="0" w:type="dxa"/>
              <w:right w:w="149" w:type="dxa"/>
            </w:tcMar>
            <w:hideMark/>
          </w:tcPr>
          <w:p w14:paraId="2D50F71D"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6</w:t>
            </w:r>
          </w:p>
        </w:tc>
        <w:tc>
          <w:tcPr>
            <w:tcW w:w="856" w:type="dxa"/>
            <w:shd w:val="clear" w:color="auto" w:fill="auto"/>
            <w:tcMar>
              <w:top w:w="0" w:type="dxa"/>
              <w:left w:w="149" w:type="dxa"/>
              <w:bottom w:w="0" w:type="dxa"/>
              <w:right w:w="149" w:type="dxa"/>
            </w:tcMar>
            <w:hideMark/>
          </w:tcPr>
          <w:p w14:paraId="1624E104"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7</w:t>
            </w:r>
          </w:p>
        </w:tc>
        <w:tc>
          <w:tcPr>
            <w:tcW w:w="843" w:type="dxa"/>
            <w:shd w:val="clear" w:color="auto" w:fill="auto"/>
            <w:tcMar>
              <w:top w:w="0" w:type="dxa"/>
              <w:left w:w="149" w:type="dxa"/>
              <w:bottom w:w="0" w:type="dxa"/>
              <w:right w:w="149" w:type="dxa"/>
            </w:tcMar>
            <w:hideMark/>
          </w:tcPr>
          <w:p w14:paraId="1FD902E3"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8</w:t>
            </w:r>
          </w:p>
        </w:tc>
        <w:tc>
          <w:tcPr>
            <w:tcW w:w="850" w:type="dxa"/>
            <w:shd w:val="clear" w:color="auto" w:fill="auto"/>
            <w:tcMar>
              <w:top w:w="0" w:type="dxa"/>
              <w:left w:w="149" w:type="dxa"/>
              <w:bottom w:w="0" w:type="dxa"/>
              <w:right w:w="149" w:type="dxa"/>
            </w:tcMar>
            <w:hideMark/>
          </w:tcPr>
          <w:p w14:paraId="63508D4A"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9</w:t>
            </w:r>
          </w:p>
        </w:tc>
        <w:tc>
          <w:tcPr>
            <w:tcW w:w="849" w:type="dxa"/>
            <w:shd w:val="clear" w:color="auto" w:fill="auto"/>
            <w:tcMar>
              <w:top w:w="0" w:type="dxa"/>
              <w:left w:w="149" w:type="dxa"/>
              <w:bottom w:w="0" w:type="dxa"/>
              <w:right w:w="149" w:type="dxa"/>
            </w:tcMar>
            <w:hideMark/>
          </w:tcPr>
          <w:p w14:paraId="24492D05"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w:t>
            </w:r>
          </w:p>
        </w:tc>
        <w:tc>
          <w:tcPr>
            <w:tcW w:w="850" w:type="dxa"/>
            <w:shd w:val="clear" w:color="auto" w:fill="auto"/>
            <w:tcMar>
              <w:top w:w="0" w:type="dxa"/>
              <w:left w:w="149" w:type="dxa"/>
              <w:bottom w:w="0" w:type="dxa"/>
              <w:right w:w="149" w:type="dxa"/>
            </w:tcMar>
            <w:hideMark/>
          </w:tcPr>
          <w:p w14:paraId="2650EA31"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11</w:t>
            </w:r>
          </w:p>
        </w:tc>
        <w:tc>
          <w:tcPr>
            <w:tcW w:w="849" w:type="dxa"/>
            <w:shd w:val="clear" w:color="auto" w:fill="auto"/>
            <w:tcMar>
              <w:top w:w="0" w:type="dxa"/>
              <w:left w:w="149" w:type="dxa"/>
              <w:bottom w:w="0" w:type="dxa"/>
              <w:right w:w="149" w:type="dxa"/>
            </w:tcMar>
            <w:hideMark/>
          </w:tcPr>
          <w:p w14:paraId="09351752"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12</w:t>
            </w:r>
          </w:p>
        </w:tc>
        <w:tc>
          <w:tcPr>
            <w:tcW w:w="1852" w:type="dxa"/>
            <w:shd w:val="clear" w:color="auto" w:fill="auto"/>
            <w:tcMar>
              <w:top w:w="0" w:type="dxa"/>
              <w:left w:w="149" w:type="dxa"/>
              <w:bottom w:w="0" w:type="dxa"/>
              <w:right w:w="149" w:type="dxa"/>
            </w:tcMar>
            <w:hideMark/>
          </w:tcPr>
          <w:p w14:paraId="54CC5D22" w14:textId="77777777" w:rsidR="00CE6EEA" w:rsidRPr="00BF36C4" w:rsidRDefault="00CE6EEA"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13</w:t>
            </w:r>
          </w:p>
        </w:tc>
      </w:tr>
      <w:tr w:rsidR="000E5C33" w:rsidRPr="00BF36C4" w14:paraId="1FC007FF" w14:textId="77777777" w:rsidTr="000255C4">
        <w:tc>
          <w:tcPr>
            <w:tcW w:w="592" w:type="dxa"/>
            <w:shd w:val="clear" w:color="auto" w:fill="auto"/>
            <w:tcMar>
              <w:top w:w="0" w:type="dxa"/>
              <w:left w:w="149" w:type="dxa"/>
              <w:bottom w:w="0" w:type="dxa"/>
              <w:right w:w="149" w:type="dxa"/>
            </w:tcMar>
            <w:hideMark/>
          </w:tcPr>
          <w:p w14:paraId="760CF128"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w:t>
            </w:r>
          </w:p>
        </w:tc>
        <w:tc>
          <w:tcPr>
            <w:tcW w:w="2386" w:type="dxa"/>
            <w:shd w:val="clear" w:color="auto" w:fill="auto"/>
            <w:tcMar>
              <w:top w:w="0" w:type="dxa"/>
              <w:left w:w="149" w:type="dxa"/>
              <w:bottom w:w="0" w:type="dxa"/>
              <w:right w:w="149" w:type="dxa"/>
            </w:tcMar>
          </w:tcPr>
          <w:p w14:paraId="698C721B" w14:textId="71AE0B3C" w:rsidR="000E5C33" w:rsidRPr="00BF36C4" w:rsidRDefault="00BF36C4" w:rsidP="000E5C33">
            <w:pPr>
              <w:widowControl/>
              <w:spacing w:line="259" w:lineRule="auto"/>
              <w:jc w:val="both"/>
              <w:rPr>
                <w:rFonts w:ascii="Times New Roman" w:hAnsi="Times New Roman" w:cs="Times New Roman"/>
                <w:sz w:val="20"/>
                <w:szCs w:val="20"/>
              </w:rPr>
            </w:pPr>
            <w:r>
              <w:rPr>
                <w:rFonts w:ascii="Times New Roman" w:hAnsi="Times New Roman" w:cs="Times New Roman"/>
                <w:sz w:val="20"/>
                <w:szCs w:val="20"/>
              </w:rPr>
              <w:t>Мероприятие (результат) «</w:t>
            </w:r>
            <w:r w:rsidR="00985D0F" w:rsidRPr="00BF36C4">
              <w:rPr>
                <w:rFonts w:ascii="Times New Roman" w:hAnsi="Times New Roman" w:cs="Times New Roman"/>
                <w:sz w:val="20"/>
                <w:szCs w:val="20"/>
              </w:rPr>
              <w:t>Повышена квалификация</w:t>
            </w:r>
            <w:r w:rsidR="000E5C33" w:rsidRPr="00BF36C4">
              <w:rPr>
                <w:rFonts w:ascii="Times New Roman" w:hAnsi="Times New Roman" w:cs="Times New Roman"/>
                <w:sz w:val="20"/>
                <w:szCs w:val="20"/>
              </w:rPr>
              <w:t xml:space="preserve">, </w:t>
            </w:r>
          </w:p>
          <w:p w14:paraId="4C026946" w14:textId="1A308F1F" w:rsidR="000E5C33" w:rsidRPr="00BF36C4" w:rsidRDefault="00985D0F" w:rsidP="000E5C33">
            <w:pPr>
              <w:widowControl/>
              <w:spacing w:line="259" w:lineRule="auto"/>
              <w:jc w:val="both"/>
              <w:rPr>
                <w:rFonts w:ascii="Times New Roman" w:hAnsi="Times New Roman" w:cs="Times New Roman"/>
                <w:sz w:val="20"/>
                <w:szCs w:val="20"/>
              </w:rPr>
            </w:pPr>
            <w:r w:rsidRPr="00BF36C4">
              <w:rPr>
                <w:rFonts w:ascii="Times New Roman" w:hAnsi="Times New Roman" w:cs="Times New Roman"/>
                <w:sz w:val="20"/>
                <w:szCs w:val="20"/>
              </w:rPr>
              <w:t xml:space="preserve">пройдена </w:t>
            </w:r>
            <w:r w:rsidR="000E5C33" w:rsidRPr="00BF36C4">
              <w:rPr>
                <w:rFonts w:ascii="Times New Roman" w:hAnsi="Times New Roman" w:cs="Times New Roman"/>
                <w:sz w:val="20"/>
                <w:szCs w:val="20"/>
              </w:rPr>
              <w:t xml:space="preserve">профессиональная </w:t>
            </w:r>
          </w:p>
          <w:p w14:paraId="138D78C0" w14:textId="77777777" w:rsidR="000E5C33" w:rsidRPr="00BF36C4" w:rsidRDefault="000E5C33" w:rsidP="000E5C33">
            <w:pPr>
              <w:widowControl/>
              <w:spacing w:line="259" w:lineRule="auto"/>
              <w:jc w:val="both"/>
              <w:rPr>
                <w:rFonts w:ascii="Times New Roman" w:hAnsi="Times New Roman" w:cs="Times New Roman"/>
                <w:sz w:val="20"/>
                <w:szCs w:val="20"/>
              </w:rPr>
            </w:pPr>
            <w:r w:rsidRPr="00BF36C4">
              <w:rPr>
                <w:rFonts w:ascii="Times New Roman" w:hAnsi="Times New Roman" w:cs="Times New Roman"/>
                <w:sz w:val="20"/>
                <w:szCs w:val="20"/>
              </w:rPr>
              <w:t xml:space="preserve">подготовка         </w:t>
            </w:r>
          </w:p>
          <w:p w14:paraId="355E1AD1" w14:textId="5EEBEFCC" w:rsidR="000E5C33" w:rsidRPr="00BF36C4" w:rsidRDefault="000E5C33" w:rsidP="000E5C33">
            <w:pPr>
              <w:widowControl/>
              <w:textAlignment w:val="baseline"/>
              <w:rPr>
                <w:rFonts w:ascii="Times New Roman" w:hAnsi="Times New Roman" w:cs="Times New Roman"/>
                <w:color w:val="auto"/>
                <w:sz w:val="20"/>
                <w:szCs w:val="20"/>
              </w:rPr>
            </w:pPr>
            <w:r w:rsidRPr="00BF36C4">
              <w:rPr>
                <w:rFonts w:ascii="Times New Roman" w:hAnsi="Times New Roman" w:cs="Times New Roman"/>
                <w:sz w:val="20"/>
                <w:szCs w:val="20"/>
              </w:rPr>
              <w:t>и переподготовка кадров в сфере образования</w:t>
            </w:r>
            <w:r w:rsidR="00BF36C4">
              <w:rPr>
                <w:rFonts w:ascii="Times New Roman" w:hAnsi="Times New Roman" w:cs="Times New Roman"/>
                <w:sz w:val="20"/>
                <w:szCs w:val="20"/>
              </w:rPr>
              <w:t>»</w:t>
            </w:r>
            <w:r w:rsidRPr="00BF36C4">
              <w:rPr>
                <w:rFonts w:ascii="Times New Roman" w:hAnsi="Times New Roman" w:cs="Times New Roman"/>
                <w:sz w:val="20"/>
                <w:szCs w:val="20"/>
              </w:rPr>
              <w:t xml:space="preserve"> </w:t>
            </w:r>
          </w:p>
        </w:tc>
        <w:tc>
          <w:tcPr>
            <w:tcW w:w="1607" w:type="dxa"/>
            <w:shd w:val="clear" w:color="auto" w:fill="auto"/>
            <w:tcMar>
              <w:top w:w="0" w:type="dxa"/>
              <w:left w:w="149" w:type="dxa"/>
              <w:bottom w:w="0" w:type="dxa"/>
              <w:right w:w="149" w:type="dxa"/>
            </w:tcMar>
            <w:hideMark/>
          </w:tcPr>
          <w:p w14:paraId="76379F2F"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Оказание услуг (выполнение работ)</w:t>
            </w:r>
          </w:p>
        </w:tc>
        <w:tc>
          <w:tcPr>
            <w:tcW w:w="1212" w:type="dxa"/>
            <w:shd w:val="clear" w:color="auto" w:fill="auto"/>
            <w:tcMar>
              <w:top w:w="0" w:type="dxa"/>
              <w:left w:w="149" w:type="dxa"/>
              <w:bottom w:w="0" w:type="dxa"/>
              <w:right w:w="149" w:type="dxa"/>
            </w:tcMar>
            <w:vAlign w:val="center"/>
            <w:hideMark/>
          </w:tcPr>
          <w:p w14:paraId="4EE2D76B"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722" w:type="dxa"/>
            <w:shd w:val="clear" w:color="auto" w:fill="auto"/>
            <w:tcMar>
              <w:top w:w="0" w:type="dxa"/>
              <w:left w:w="149" w:type="dxa"/>
              <w:bottom w:w="0" w:type="dxa"/>
              <w:right w:w="149" w:type="dxa"/>
            </w:tcMar>
            <w:vAlign w:val="center"/>
            <w:hideMark/>
          </w:tcPr>
          <w:p w14:paraId="6F6EFBC2"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hideMark/>
          </w:tcPr>
          <w:p w14:paraId="0FBD4428"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2023</w:t>
            </w:r>
          </w:p>
        </w:tc>
        <w:tc>
          <w:tcPr>
            <w:tcW w:w="856" w:type="dxa"/>
            <w:shd w:val="clear" w:color="auto" w:fill="auto"/>
            <w:tcMar>
              <w:top w:w="0" w:type="dxa"/>
              <w:left w:w="149" w:type="dxa"/>
              <w:bottom w:w="0" w:type="dxa"/>
              <w:right w:w="149" w:type="dxa"/>
            </w:tcMar>
            <w:vAlign w:val="center"/>
          </w:tcPr>
          <w:p w14:paraId="6AEC5D9D"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3" w:type="dxa"/>
            <w:shd w:val="clear" w:color="auto" w:fill="auto"/>
            <w:tcMar>
              <w:top w:w="0" w:type="dxa"/>
              <w:left w:w="149" w:type="dxa"/>
              <w:bottom w:w="0" w:type="dxa"/>
              <w:right w:w="149" w:type="dxa"/>
            </w:tcMar>
            <w:vAlign w:val="center"/>
          </w:tcPr>
          <w:p w14:paraId="08D03AE3"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376FCAD7"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56C572AB"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6FCCFEC8"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265737BE"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1852" w:type="dxa"/>
            <w:shd w:val="clear" w:color="auto" w:fill="auto"/>
            <w:tcMar>
              <w:top w:w="0" w:type="dxa"/>
              <w:left w:w="149" w:type="dxa"/>
              <w:bottom w:w="0" w:type="dxa"/>
              <w:right w:w="149" w:type="dxa"/>
            </w:tcMar>
          </w:tcPr>
          <w:p w14:paraId="7B023BE0" w14:textId="77777777" w:rsidR="000E5C33" w:rsidRPr="00BF36C4" w:rsidRDefault="000E5C33"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Охват педагогических работников курсовой подготовкой</w:t>
            </w:r>
          </w:p>
        </w:tc>
      </w:tr>
      <w:tr w:rsidR="00083B29" w:rsidRPr="00BF36C4" w14:paraId="76975EFD" w14:textId="77777777" w:rsidTr="000255C4">
        <w:tc>
          <w:tcPr>
            <w:tcW w:w="592" w:type="dxa"/>
            <w:shd w:val="clear" w:color="auto" w:fill="auto"/>
            <w:tcMar>
              <w:top w:w="0" w:type="dxa"/>
              <w:left w:w="149" w:type="dxa"/>
              <w:bottom w:w="0" w:type="dxa"/>
              <w:right w:w="149" w:type="dxa"/>
            </w:tcMar>
          </w:tcPr>
          <w:p w14:paraId="51AF678E" w14:textId="77777777" w:rsidR="00083B29" w:rsidRPr="00BF36C4" w:rsidRDefault="00083B29" w:rsidP="000E5C33">
            <w:pPr>
              <w:widowControl/>
              <w:jc w:val="center"/>
              <w:textAlignment w:val="baseline"/>
              <w:rPr>
                <w:rFonts w:ascii="Times New Roman" w:hAnsi="Times New Roman" w:cs="Times New Roman"/>
                <w:color w:val="auto"/>
                <w:sz w:val="20"/>
                <w:szCs w:val="20"/>
              </w:rPr>
            </w:pPr>
          </w:p>
        </w:tc>
        <w:tc>
          <w:tcPr>
            <w:tcW w:w="13725" w:type="dxa"/>
            <w:gridSpan w:val="12"/>
            <w:shd w:val="clear" w:color="auto" w:fill="auto"/>
            <w:tcMar>
              <w:top w:w="0" w:type="dxa"/>
              <w:left w:w="149" w:type="dxa"/>
              <w:bottom w:w="0" w:type="dxa"/>
              <w:right w:w="149" w:type="dxa"/>
            </w:tcMar>
          </w:tcPr>
          <w:p w14:paraId="6EADCD30" w14:textId="77777777" w:rsidR="00083B29" w:rsidRPr="00BF36C4" w:rsidRDefault="00083B29" w:rsidP="00083B29">
            <w:pPr>
              <w:widowControl/>
              <w:textAlignment w:val="baseline"/>
              <w:rPr>
                <w:rFonts w:ascii="Times New Roman" w:hAnsi="Times New Roman" w:cs="Times New Roman"/>
                <w:color w:val="000000" w:themeColor="text1"/>
                <w:sz w:val="20"/>
                <w:szCs w:val="20"/>
                <w:shd w:val="clear" w:color="auto" w:fill="FFFFFF"/>
              </w:rPr>
            </w:pPr>
            <w:r w:rsidRPr="00BF36C4">
              <w:rPr>
                <w:rFonts w:ascii="Times New Roman" w:hAnsi="Times New Roman" w:cs="Times New Roman"/>
                <w:color w:val="000000" w:themeColor="text1"/>
                <w:sz w:val="20"/>
                <w:szCs w:val="20"/>
                <w:shd w:val="clear" w:color="auto" w:fill="FFFFFF"/>
              </w:rPr>
              <w:t xml:space="preserve">Совершенствование качества профессиональных потребностей педагогических работников, соответствующих задачам развития системы </w:t>
            </w:r>
          </w:p>
          <w:p w14:paraId="085D1911" w14:textId="1CA5A58C" w:rsidR="00083B29" w:rsidRPr="00BF36C4" w:rsidRDefault="00083B29" w:rsidP="000E5C33">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000000" w:themeColor="text1"/>
                <w:sz w:val="20"/>
                <w:szCs w:val="20"/>
                <w:shd w:val="clear" w:color="auto" w:fill="FFFFFF"/>
              </w:rPr>
              <w:t>общего образования, модернизация муниципальной системы общего образования</w:t>
            </w:r>
          </w:p>
        </w:tc>
      </w:tr>
      <w:tr w:rsidR="00083B29" w:rsidRPr="00BF36C4" w14:paraId="055375F1" w14:textId="77777777" w:rsidTr="000255C4">
        <w:tc>
          <w:tcPr>
            <w:tcW w:w="592" w:type="dxa"/>
            <w:shd w:val="clear" w:color="auto" w:fill="auto"/>
            <w:tcMar>
              <w:top w:w="0" w:type="dxa"/>
              <w:left w:w="149" w:type="dxa"/>
              <w:bottom w:w="0" w:type="dxa"/>
              <w:right w:w="149" w:type="dxa"/>
            </w:tcMar>
          </w:tcPr>
          <w:p w14:paraId="11C71D85" w14:textId="77777777" w:rsidR="00083B29" w:rsidRPr="00BF36C4" w:rsidRDefault="00083B29" w:rsidP="00083B29">
            <w:pPr>
              <w:widowControl/>
              <w:jc w:val="center"/>
              <w:textAlignment w:val="baseline"/>
              <w:rPr>
                <w:rFonts w:ascii="Times New Roman" w:hAnsi="Times New Roman" w:cs="Times New Roman"/>
                <w:color w:val="auto"/>
                <w:sz w:val="20"/>
                <w:szCs w:val="20"/>
              </w:rPr>
            </w:pPr>
          </w:p>
        </w:tc>
        <w:tc>
          <w:tcPr>
            <w:tcW w:w="2386" w:type="dxa"/>
            <w:shd w:val="clear" w:color="auto" w:fill="auto"/>
            <w:tcMar>
              <w:top w:w="0" w:type="dxa"/>
              <w:left w:w="149" w:type="dxa"/>
              <w:bottom w:w="0" w:type="dxa"/>
              <w:right w:w="149" w:type="dxa"/>
            </w:tcMar>
          </w:tcPr>
          <w:p w14:paraId="6A4ABBA3" w14:textId="77777777" w:rsidR="00083B29" w:rsidRPr="00BF36C4" w:rsidRDefault="00083B29" w:rsidP="00083B29">
            <w:pPr>
              <w:widowControl/>
              <w:spacing w:line="259" w:lineRule="auto"/>
              <w:jc w:val="both"/>
              <w:rPr>
                <w:rFonts w:ascii="Times New Roman" w:hAnsi="Times New Roman" w:cs="Times New Roman"/>
                <w:sz w:val="20"/>
                <w:szCs w:val="20"/>
              </w:rPr>
            </w:pPr>
            <w:r>
              <w:rPr>
                <w:rFonts w:ascii="Times New Roman" w:hAnsi="Times New Roman" w:cs="Times New Roman"/>
                <w:sz w:val="20"/>
                <w:szCs w:val="20"/>
              </w:rPr>
              <w:t>Мероприятие (результат) «</w:t>
            </w:r>
            <w:r w:rsidRPr="00BF36C4">
              <w:rPr>
                <w:rFonts w:ascii="Times New Roman" w:hAnsi="Times New Roman" w:cs="Times New Roman"/>
                <w:sz w:val="20"/>
                <w:szCs w:val="20"/>
              </w:rPr>
              <w:t xml:space="preserve">Повышена квалификация, </w:t>
            </w:r>
          </w:p>
          <w:p w14:paraId="500D4FFA" w14:textId="77777777" w:rsidR="00083B29" w:rsidRPr="00BF36C4" w:rsidRDefault="00083B29" w:rsidP="00083B29">
            <w:pPr>
              <w:widowControl/>
              <w:spacing w:line="259" w:lineRule="auto"/>
              <w:jc w:val="both"/>
              <w:rPr>
                <w:rFonts w:ascii="Times New Roman" w:hAnsi="Times New Roman" w:cs="Times New Roman"/>
                <w:sz w:val="20"/>
                <w:szCs w:val="20"/>
              </w:rPr>
            </w:pPr>
            <w:r w:rsidRPr="00BF36C4">
              <w:rPr>
                <w:rFonts w:ascii="Times New Roman" w:hAnsi="Times New Roman" w:cs="Times New Roman"/>
                <w:sz w:val="20"/>
                <w:szCs w:val="20"/>
              </w:rPr>
              <w:t xml:space="preserve">пройдена профессиональная </w:t>
            </w:r>
          </w:p>
          <w:p w14:paraId="29C21C03" w14:textId="77777777" w:rsidR="00083B29" w:rsidRPr="00BF36C4" w:rsidRDefault="00083B29" w:rsidP="00083B29">
            <w:pPr>
              <w:widowControl/>
              <w:spacing w:line="259" w:lineRule="auto"/>
              <w:jc w:val="both"/>
              <w:rPr>
                <w:rFonts w:ascii="Times New Roman" w:hAnsi="Times New Roman" w:cs="Times New Roman"/>
                <w:sz w:val="20"/>
                <w:szCs w:val="20"/>
              </w:rPr>
            </w:pPr>
            <w:r w:rsidRPr="00BF36C4">
              <w:rPr>
                <w:rFonts w:ascii="Times New Roman" w:hAnsi="Times New Roman" w:cs="Times New Roman"/>
                <w:sz w:val="20"/>
                <w:szCs w:val="20"/>
              </w:rPr>
              <w:t xml:space="preserve">подготовка         </w:t>
            </w:r>
          </w:p>
          <w:p w14:paraId="1EC42DB7" w14:textId="2E8335D6" w:rsidR="00083B29" w:rsidRDefault="00083B29" w:rsidP="00083B29">
            <w:pPr>
              <w:widowControl/>
              <w:spacing w:line="259" w:lineRule="auto"/>
              <w:jc w:val="both"/>
              <w:rPr>
                <w:rFonts w:ascii="Times New Roman" w:hAnsi="Times New Roman" w:cs="Times New Roman"/>
                <w:sz w:val="20"/>
                <w:szCs w:val="20"/>
              </w:rPr>
            </w:pPr>
            <w:r w:rsidRPr="00BF36C4">
              <w:rPr>
                <w:rFonts w:ascii="Times New Roman" w:hAnsi="Times New Roman" w:cs="Times New Roman"/>
                <w:sz w:val="20"/>
                <w:szCs w:val="20"/>
              </w:rPr>
              <w:t>и переподго</w:t>
            </w:r>
            <w:r>
              <w:rPr>
                <w:rFonts w:ascii="Times New Roman" w:hAnsi="Times New Roman" w:cs="Times New Roman"/>
                <w:sz w:val="20"/>
                <w:szCs w:val="20"/>
              </w:rPr>
              <w:t>товка кадров муниципальной службы»</w:t>
            </w:r>
            <w:r w:rsidRPr="00BF36C4">
              <w:rPr>
                <w:rFonts w:ascii="Times New Roman" w:hAnsi="Times New Roman" w:cs="Times New Roman"/>
                <w:sz w:val="20"/>
                <w:szCs w:val="20"/>
              </w:rPr>
              <w:t xml:space="preserve"> </w:t>
            </w:r>
          </w:p>
        </w:tc>
        <w:tc>
          <w:tcPr>
            <w:tcW w:w="1607" w:type="dxa"/>
            <w:shd w:val="clear" w:color="auto" w:fill="auto"/>
            <w:tcMar>
              <w:top w:w="0" w:type="dxa"/>
              <w:left w:w="149" w:type="dxa"/>
              <w:bottom w:w="0" w:type="dxa"/>
              <w:right w:w="149" w:type="dxa"/>
            </w:tcMar>
          </w:tcPr>
          <w:p w14:paraId="671A9A5F" w14:textId="6358A007"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Оказание услуг (выполнение работ)</w:t>
            </w:r>
          </w:p>
        </w:tc>
        <w:tc>
          <w:tcPr>
            <w:tcW w:w="1212" w:type="dxa"/>
            <w:shd w:val="clear" w:color="auto" w:fill="auto"/>
            <w:tcMar>
              <w:top w:w="0" w:type="dxa"/>
              <w:left w:w="149" w:type="dxa"/>
              <w:bottom w:w="0" w:type="dxa"/>
              <w:right w:w="149" w:type="dxa"/>
            </w:tcMar>
            <w:vAlign w:val="center"/>
          </w:tcPr>
          <w:p w14:paraId="02A12700" w14:textId="5A0027CC"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722" w:type="dxa"/>
            <w:shd w:val="clear" w:color="auto" w:fill="auto"/>
            <w:tcMar>
              <w:top w:w="0" w:type="dxa"/>
              <w:left w:w="149" w:type="dxa"/>
              <w:bottom w:w="0" w:type="dxa"/>
              <w:right w:w="149" w:type="dxa"/>
            </w:tcMar>
            <w:vAlign w:val="center"/>
          </w:tcPr>
          <w:p w14:paraId="7B61E178" w14:textId="5303B598"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7513BAD2" w14:textId="505A650E"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2023</w:t>
            </w:r>
          </w:p>
        </w:tc>
        <w:tc>
          <w:tcPr>
            <w:tcW w:w="856" w:type="dxa"/>
            <w:shd w:val="clear" w:color="auto" w:fill="auto"/>
            <w:tcMar>
              <w:top w:w="0" w:type="dxa"/>
              <w:left w:w="149" w:type="dxa"/>
              <w:bottom w:w="0" w:type="dxa"/>
              <w:right w:w="149" w:type="dxa"/>
            </w:tcMar>
            <w:vAlign w:val="center"/>
          </w:tcPr>
          <w:p w14:paraId="10F2EF5F" w14:textId="36E3A5F3"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3" w:type="dxa"/>
            <w:shd w:val="clear" w:color="auto" w:fill="auto"/>
            <w:tcMar>
              <w:top w:w="0" w:type="dxa"/>
              <w:left w:w="149" w:type="dxa"/>
              <w:bottom w:w="0" w:type="dxa"/>
              <w:right w:w="149" w:type="dxa"/>
            </w:tcMar>
            <w:vAlign w:val="center"/>
          </w:tcPr>
          <w:p w14:paraId="52D5C456" w14:textId="56622947"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6DD9F340" w14:textId="0ED66602"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5D55E08D" w14:textId="52140CB4"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50" w:type="dxa"/>
            <w:shd w:val="clear" w:color="auto" w:fill="auto"/>
            <w:tcMar>
              <w:top w:w="0" w:type="dxa"/>
              <w:left w:w="149" w:type="dxa"/>
              <w:bottom w:w="0" w:type="dxa"/>
              <w:right w:w="149" w:type="dxa"/>
            </w:tcMar>
            <w:vAlign w:val="center"/>
          </w:tcPr>
          <w:p w14:paraId="42945644" w14:textId="66383526"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849" w:type="dxa"/>
            <w:shd w:val="clear" w:color="auto" w:fill="auto"/>
            <w:tcMar>
              <w:top w:w="0" w:type="dxa"/>
              <w:left w:w="149" w:type="dxa"/>
              <w:bottom w:w="0" w:type="dxa"/>
              <w:right w:w="149" w:type="dxa"/>
            </w:tcMar>
            <w:vAlign w:val="center"/>
          </w:tcPr>
          <w:p w14:paraId="4FBE4EC3" w14:textId="155BD1E4"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100</w:t>
            </w:r>
          </w:p>
        </w:tc>
        <w:tc>
          <w:tcPr>
            <w:tcW w:w="1852" w:type="dxa"/>
            <w:shd w:val="clear" w:color="auto" w:fill="auto"/>
            <w:tcMar>
              <w:top w:w="0" w:type="dxa"/>
              <w:left w:w="149" w:type="dxa"/>
              <w:bottom w:w="0" w:type="dxa"/>
              <w:right w:w="149" w:type="dxa"/>
            </w:tcMar>
          </w:tcPr>
          <w:p w14:paraId="52E0636F" w14:textId="29355AA3" w:rsidR="00083B29" w:rsidRPr="00BF36C4" w:rsidRDefault="00083B29" w:rsidP="00083B2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Охват муниципальных</w:t>
            </w:r>
            <w:r w:rsidRPr="00BF36C4">
              <w:rPr>
                <w:rFonts w:ascii="Times New Roman" w:hAnsi="Times New Roman" w:cs="Times New Roman"/>
                <w:color w:val="auto"/>
                <w:sz w:val="20"/>
                <w:szCs w:val="20"/>
              </w:rPr>
              <w:t xml:space="preserve"> работников курсовой подготовкой</w:t>
            </w:r>
          </w:p>
        </w:tc>
      </w:tr>
      <w:tr w:rsidR="00083B29" w:rsidRPr="00BF36C4" w14:paraId="1526C5E1" w14:textId="77777777" w:rsidTr="000255C4">
        <w:tc>
          <w:tcPr>
            <w:tcW w:w="592" w:type="dxa"/>
            <w:shd w:val="clear" w:color="auto" w:fill="auto"/>
            <w:tcMar>
              <w:top w:w="0" w:type="dxa"/>
              <w:left w:w="149" w:type="dxa"/>
              <w:bottom w:w="0" w:type="dxa"/>
              <w:right w:w="149" w:type="dxa"/>
            </w:tcMar>
            <w:hideMark/>
          </w:tcPr>
          <w:p w14:paraId="31CB7A6B" w14:textId="77777777" w:rsidR="00083B29" w:rsidRPr="00BF36C4" w:rsidRDefault="00083B29" w:rsidP="00083B29">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2.1.</w:t>
            </w:r>
          </w:p>
        </w:tc>
        <w:tc>
          <w:tcPr>
            <w:tcW w:w="13725" w:type="dxa"/>
            <w:gridSpan w:val="12"/>
            <w:shd w:val="clear" w:color="auto" w:fill="auto"/>
            <w:tcMar>
              <w:top w:w="0" w:type="dxa"/>
              <w:left w:w="149" w:type="dxa"/>
              <w:bottom w:w="0" w:type="dxa"/>
              <w:right w:w="149" w:type="dxa"/>
            </w:tcMar>
          </w:tcPr>
          <w:p w14:paraId="66242EDD" w14:textId="77777777" w:rsidR="00083B29" w:rsidRPr="00BF36C4" w:rsidRDefault="00083B29" w:rsidP="00083B29">
            <w:pPr>
              <w:widowControl/>
              <w:textAlignment w:val="baseline"/>
              <w:rPr>
                <w:rFonts w:ascii="Times New Roman" w:hAnsi="Times New Roman" w:cs="Times New Roman"/>
                <w:color w:val="000000" w:themeColor="text1"/>
                <w:sz w:val="20"/>
                <w:szCs w:val="20"/>
              </w:rPr>
            </w:pPr>
            <w:r w:rsidRPr="00BF36C4">
              <w:rPr>
                <w:rFonts w:ascii="Times New Roman" w:hAnsi="Times New Roman" w:cs="Times New Roman"/>
                <w:color w:val="000000" w:themeColor="text1"/>
                <w:sz w:val="20"/>
                <w:szCs w:val="20"/>
                <w:shd w:val="clear" w:color="auto" w:fill="FFFFFF"/>
              </w:rPr>
              <w:t xml:space="preserve">Совершенствование качества профессиональных потребностей муниципальных работников, направленных на развитие муниципальной системы </w:t>
            </w:r>
          </w:p>
        </w:tc>
      </w:tr>
    </w:tbl>
    <w:p w14:paraId="7E2206CA" w14:textId="7EDA7CA5" w:rsidR="00935EE2" w:rsidRDefault="00935EE2" w:rsidP="00615AFB">
      <w:pPr>
        <w:widowControl/>
        <w:spacing w:after="240"/>
        <w:textAlignment w:val="baseline"/>
        <w:outlineLvl w:val="2"/>
        <w:rPr>
          <w:rFonts w:ascii="Times New Roman" w:hAnsi="Times New Roman" w:cs="Times New Roman"/>
          <w:b/>
          <w:bCs/>
          <w:color w:val="auto"/>
          <w:sz w:val="28"/>
          <w:szCs w:val="28"/>
        </w:rPr>
      </w:pPr>
    </w:p>
    <w:p w14:paraId="1EECB74F" w14:textId="2CBAA396" w:rsidR="000255C4" w:rsidRDefault="000255C4" w:rsidP="00615AFB">
      <w:pPr>
        <w:widowControl/>
        <w:spacing w:after="240"/>
        <w:textAlignment w:val="baseline"/>
        <w:outlineLvl w:val="2"/>
        <w:rPr>
          <w:rFonts w:ascii="Times New Roman" w:hAnsi="Times New Roman" w:cs="Times New Roman"/>
          <w:b/>
          <w:bCs/>
          <w:color w:val="auto"/>
          <w:sz w:val="28"/>
          <w:szCs w:val="28"/>
        </w:rPr>
      </w:pPr>
    </w:p>
    <w:p w14:paraId="0F226ABE" w14:textId="700C2A35" w:rsidR="000255C4" w:rsidRDefault="000255C4" w:rsidP="00615AFB">
      <w:pPr>
        <w:widowControl/>
        <w:spacing w:after="240"/>
        <w:textAlignment w:val="baseline"/>
        <w:outlineLvl w:val="2"/>
        <w:rPr>
          <w:rFonts w:ascii="Times New Roman" w:hAnsi="Times New Roman" w:cs="Times New Roman"/>
          <w:b/>
          <w:bCs/>
          <w:color w:val="auto"/>
          <w:sz w:val="28"/>
          <w:szCs w:val="28"/>
        </w:rPr>
      </w:pPr>
    </w:p>
    <w:p w14:paraId="1DBC3628" w14:textId="77777777" w:rsidR="000255C4" w:rsidRDefault="000255C4" w:rsidP="00615AFB">
      <w:pPr>
        <w:widowControl/>
        <w:spacing w:after="240"/>
        <w:textAlignment w:val="baseline"/>
        <w:outlineLvl w:val="2"/>
        <w:rPr>
          <w:rFonts w:ascii="Times New Roman" w:hAnsi="Times New Roman" w:cs="Times New Roman"/>
          <w:b/>
          <w:bCs/>
          <w:color w:val="auto"/>
          <w:sz w:val="28"/>
          <w:szCs w:val="28"/>
        </w:rPr>
      </w:pPr>
    </w:p>
    <w:p w14:paraId="7A6B81F8" w14:textId="77777777" w:rsidR="00935EE2" w:rsidRPr="00BF36C4" w:rsidRDefault="005A6BEB" w:rsidP="00935EE2">
      <w:pPr>
        <w:widowControl/>
        <w:spacing w:after="240"/>
        <w:jc w:val="center"/>
        <w:textAlignment w:val="baseline"/>
        <w:outlineLvl w:val="3"/>
        <w:rPr>
          <w:rFonts w:ascii="Times New Roman" w:hAnsi="Times New Roman" w:cs="Times New Roman"/>
          <w:b/>
          <w:bCs/>
          <w:color w:val="auto"/>
          <w:sz w:val="27"/>
          <w:szCs w:val="27"/>
        </w:rPr>
      </w:pPr>
      <w:r w:rsidRPr="00BF36C4">
        <w:rPr>
          <w:rFonts w:ascii="Times New Roman" w:hAnsi="Times New Roman" w:cs="Times New Roman"/>
          <w:b/>
          <w:bCs/>
          <w:color w:val="auto"/>
          <w:sz w:val="27"/>
          <w:szCs w:val="27"/>
        </w:rPr>
        <w:lastRenderedPageBreak/>
        <w:t xml:space="preserve">5. Финансовое обеспечение комплекса процессных мероприятий </w:t>
      </w:r>
      <w:r w:rsidR="008B0FBE" w:rsidRPr="00BF36C4">
        <w:rPr>
          <w:rFonts w:ascii="Times New Roman" w:hAnsi="Times New Roman" w:cs="Times New Roman"/>
          <w:b/>
          <w:bCs/>
          <w:color w:val="auto"/>
          <w:sz w:val="27"/>
          <w:szCs w:val="27"/>
        </w:rPr>
        <w:t>6</w:t>
      </w:r>
    </w:p>
    <w:tbl>
      <w:tblPr>
        <w:tblW w:w="14248" w:type="dxa"/>
        <w:tblInd w:w="843" w:type="dxa"/>
        <w:tblCellMar>
          <w:left w:w="0" w:type="dxa"/>
          <w:right w:w="0" w:type="dxa"/>
        </w:tblCellMar>
        <w:tblLook w:val="04A0" w:firstRow="1" w:lastRow="0" w:firstColumn="1" w:lastColumn="0" w:noHBand="0" w:noVBand="1"/>
      </w:tblPr>
      <w:tblGrid>
        <w:gridCol w:w="658"/>
        <w:gridCol w:w="3453"/>
        <w:gridCol w:w="1778"/>
        <w:gridCol w:w="1038"/>
        <w:gridCol w:w="1038"/>
        <w:gridCol w:w="1039"/>
        <w:gridCol w:w="1039"/>
        <w:gridCol w:w="1039"/>
        <w:gridCol w:w="1039"/>
        <w:gridCol w:w="2107"/>
        <w:gridCol w:w="20"/>
      </w:tblGrid>
      <w:tr w:rsidR="005A6BEB" w:rsidRPr="00BF36C4" w14:paraId="1ED81D09" w14:textId="77777777" w:rsidTr="000255C4">
        <w:trPr>
          <w:gridAfter w:val="1"/>
          <w:wAfter w:w="20" w:type="dxa"/>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A2FBE1F"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N п/п</w:t>
            </w:r>
          </w:p>
        </w:tc>
        <w:tc>
          <w:tcPr>
            <w:tcW w:w="345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49D8DF0"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Наименование мероприятия (результата)</w:t>
            </w:r>
          </w:p>
        </w:tc>
        <w:tc>
          <w:tcPr>
            <w:tcW w:w="17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B5B38DB"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Источник финансового обеспечения</w:t>
            </w:r>
          </w:p>
        </w:tc>
        <w:tc>
          <w:tcPr>
            <w:tcW w:w="833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A10F63"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Объем финансового обеспечения по годам реализации, тыс. рублей</w:t>
            </w:r>
          </w:p>
        </w:tc>
      </w:tr>
      <w:tr w:rsidR="005A6BEB" w:rsidRPr="00BF36C4" w14:paraId="72FA2A9D"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3DEB477" w14:textId="77777777" w:rsidR="005A6BEB" w:rsidRPr="00BF36C4" w:rsidRDefault="005A6BEB" w:rsidP="00DD15C6">
            <w:pPr>
              <w:widowControl/>
              <w:rPr>
                <w:rFonts w:ascii="Times New Roman" w:hAnsi="Times New Roman" w:cs="Times New Roman"/>
                <w:color w:val="auto"/>
                <w:sz w:val="20"/>
                <w:szCs w:val="20"/>
              </w:rPr>
            </w:pPr>
          </w:p>
        </w:tc>
        <w:tc>
          <w:tcPr>
            <w:tcW w:w="345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1BE1D08" w14:textId="77777777" w:rsidR="005A6BEB" w:rsidRPr="00BF36C4" w:rsidRDefault="005A6BEB" w:rsidP="00DD15C6">
            <w:pPr>
              <w:widowControl/>
              <w:rPr>
                <w:rFonts w:ascii="Times New Roman" w:hAnsi="Times New Roman" w:cs="Times New Roman"/>
                <w:color w:val="auto"/>
                <w:sz w:val="20"/>
                <w:szCs w:val="20"/>
              </w:rPr>
            </w:pPr>
          </w:p>
        </w:tc>
        <w:tc>
          <w:tcPr>
            <w:tcW w:w="17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56CBA03" w14:textId="77777777" w:rsidR="005A6BEB" w:rsidRPr="00BF36C4" w:rsidRDefault="005A6BEB" w:rsidP="00DD15C6">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28D38A"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2025</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4835CA"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2026</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446C5C"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2027</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FDE76D"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2028</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A430EA"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2029</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F56591"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2030</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461629"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Всего</w:t>
            </w:r>
          </w:p>
        </w:tc>
        <w:tc>
          <w:tcPr>
            <w:tcW w:w="20" w:type="dxa"/>
            <w:tcBorders>
              <w:top w:val="nil"/>
              <w:left w:val="nil"/>
              <w:bottom w:val="nil"/>
              <w:right w:val="nil"/>
            </w:tcBorders>
            <w:shd w:val="clear" w:color="auto" w:fill="auto"/>
            <w:hideMark/>
          </w:tcPr>
          <w:p w14:paraId="20CCFC5C" w14:textId="77777777" w:rsidR="005A6BEB" w:rsidRPr="00BF36C4" w:rsidRDefault="005A6BEB" w:rsidP="00DD15C6">
            <w:pPr>
              <w:widowControl/>
              <w:rPr>
                <w:rFonts w:ascii="Times New Roman" w:hAnsi="Times New Roman" w:cs="Times New Roman"/>
                <w:color w:val="auto"/>
                <w:sz w:val="20"/>
                <w:szCs w:val="20"/>
              </w:rPr>
            </w:pPr>
          </w:p>
        </w:tc>
      </w:tr>
      <w:tr w:rsidR="005A6BEB" w:rsidRPr="00BF36C4" w14:paraId="521FADE5" w14:textId="77777777" w:rsidTr="000255C4">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41B709"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177A42"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2</w:t>
            </w:r>
          </w:p>
        </w:tc>
        <w:tc>
          <w:tcPr>
            <w:tcW w:w="1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BA1357"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3</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84C785"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4</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E72E22"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5</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E188A6"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6</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4407EC"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7</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F0A460"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8</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DEE731"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9</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58276F" w14:textId="77777777" w:rsidR="005A6BEB" w:rsidRPr="00BF36C4" w:rsidRDefault="005A6BEB" w:rsidP="00DD15C6">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10</w:t>
            </w:r>
          </w:p>
        </w:tc>
        <w:tc>
          <w:tcPr>
            <w:tcW w:w="20" w:type="dxa"/>
            <w:tcBorders>
              <w:top w:val="nil"/>
              <w:left w:val="nil"/>
              <w:bottom w:val="nil"/>
              <w:right w:val="nil"/>
            </w:tcBorders>
            <w:shd w:val="clear" w:color="auto" w:fill="auto"/>
            <w:hideMark/>
          </w:tcPr>
          <w:p w14:paraId="20ED7EA1" w14:textId="77777777" w:rsidR="005A6BEB" w:rsidRPr="00BF36C4" w:rsidRDefault="005A6BEB" w:rsidP="00DD15C6">
            <w:pPr>
              <w:widowControl/>
              <w:rPr>
                <w:rFonts w:ascii="Times New Roman" w:hAnsi="Times New Roman" w:cs="Times New Roman"/>
                <w:color w:val="auto"/>
                <w:sz w:val="20"/>
                <w:szCs w:val="20"/>
              </w:rPr>
            </w:pPr>
          </w:p>
        </w:tc>
      </w:tr>
      <w:tr w:rsidR="00935EE2" w:rsidRPr="00BF36C4" w14:paraId="466E41CA" w14:textId="77777777" w:rsidTr="000255C4">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45F0801"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C2D1B9" w14:textId="2F97C7CE" w:rsidR="00935EE2" w:rsidRPr="00BF36C4" w:rsidRDefault="00935EE2" w:rsidP="00935EE2">
            <w:pPr>
              <w:widowControl/>
              <w:textAlignment w:val="baseline"/>
              <w:rPr>
                <w:rFonts w:ascii="Times New Roman" w:hAnsi="Times New Roman" w:cs="Times New Roman"/>
                <w:b/>
                <w:color w:val="auto"/>
                <w:sz w:val="20"/>
                <w:szCs w:val="20"/>
              </w:rPr>
            </w:pPr>
            <w:r w:rsidRPr="00BF36C4">
              <w:rPr>
                <w:rFonts w:ascii="Times New Roman" w:hAnsi="Times New Roman" w:cs="Times New Roman"/>
                <w:b/>
                <w:color w:val="auto"/>
                <w:sz w:val="20"/>
                <w:szCs w:val="20"/>
              </w:rPr>
              <w:t>Комплекс процессных мероприятий "Профессиональное развитие кадрового потенциала»</w:t>
            </w:r>
            <w:r w:rsidR="00BF36C4">
              <w:rPr>
                <w:rFonts w:ascii="Times New Roman" w:hAnsi="Times New Roman" w:cs="Times New Roman"/>
                <w:b/>
                <w:color w:val="auto"/>
                <w:sz w:val="20"/>
                <w:szCs w:val="20"/>
              </w:rPr>
              <w:t>, всего:</w:t>
            </w:r>
            <w:r w:rsidRPr="00BF36C4">
              <w:rPr>
                <w:rFonts w:ascii="Times New Roman" w:hAnsi="Times New Roman" w:cs="Times New Roman"/>
                <w:b/>
                <w:color w:val="auto"/>
                <w:sz w:val="20"/>
                <w:szCs w:val="20"/>
              </w:rPr>
              <w:t xml:space="preserve"> </w:t>
            </w:r>
          </w:p>
        </w:tc>
        <w:tc>
          <w:tcPr>
            <w:tcW w:w="17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8F48B5D"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02 4 06</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932AA8" w14:textId="2708DCC1"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w:t>
            </w:r>
            <w:r w:rsidR="00A21019" w:rsidRPr="00AC4A5B">
              <w:rPr>
                <w:rFonts w:ascii="Times New Roman" w:hAnsi="Times New Roman" w:cs="Times New Roman"/>
                <w:b/>
                <w:color w:val="auto"/>
                <w:sz w:val="20"/>
                <w:szCs w:val="20"/>
              </w:rPr>
              <w:t>1</w:t>
            </w:r>
            <w:r w:rsidRPr="00AC4A5B">
              <w:rPr>
                <w:rFonts w:ascii="Times New Roman" w:hAnsi="Times New Roman" w:cs="Times New Roman"/>
                <w:b/>
                <w:color w:val="auto"/>
                <w:sz w:val="20"/>
                <w:szCs w:val="20"/>
              </w:rPr>
              <w:t>0 312</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D82787"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713E3B"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6D559E"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7A75BA"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03268D"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110 312</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EAE217" w14:textId="77777777" w:rsidR="00935EE2" w:rsidRPr="00AC4A5B" w:rsidRDefault="00935EE2" w:rsidP="00935EE2">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661 872</w:t>
            </w:r>
          </w:p>
        </w:tc>
        <w:tc>
          <w:tcPr>
            <w:tcW w:w="20" w:type="dxa"/>
            <w:tcBorders>
              <w:top w:val="nil"/>
              <w:left w:val="nil"/>
              <w:bottom w:val="nil"/>
              <w:right w:val="nil"/>
            </w:tcBorders>
            <w:shd w:val="clear" w:color="auto" w:fill="auto"/>
            <w:hideMark/>
          </w:tcPr>
          <w:p w14:paraId="48F0515D"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40D04EA2"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EDEB688" w14:textId="77777777" w:rsidR="00935EE2" w:rsidRPr="00BF36C4" w:rsidRDefault="00935EE2" w:rsidP="00935EE2">
            <w:pPr>
              <w:widowControl/>
              <w:rPr>
                <w:rFonts w:ascii="Times New Roman" w:hAnsi="Times New Roman" w:cs="Times New Roman"/>
                <w:color w:val="auto"/>
                <w:sz w:val="20"/>
                <w:szCs w:val="20"/>
              </w:rPr>
            </w:pPr>
          </w:p>
        </w:tc>
        <w:tc>
          <w:tcPr>
            <w:tcW w:w="3453" w:type="dxa"/>
            <w:tcMar>
              <w:top w:w="0" w:type="dxa"/>
              <w:left w:w="149" w:type="dxa"/>
              <w:bottom w:w="0" w:type="dxa"/>
              <w:right w:w="149" w:type="dxa"/>
            </w:tcMar>
            <w:vAlign w:val="center"/>
          </w:tcPr>
          <w:p w14:paraId="5E0226F8" w14:textId="77777777" w:rsidR="00935EE2" w:rsidRDefault="00935EE2" w:rsidP="00935EE2">
            <w:pPr>
              <w:pStyle w:val="ConsPlusNormal"/>
              <w:rPr>
                <w:rFonts w:ascii="Times New Roman" w:hAnsi="Times New Roman" w:cs="Times New Roman"/>
                <w:szCs w:val="20"/>
              </w:rPr>
            </w:pPr>
            <w:r w:rsidRPr="00BF36C4">
              <w:rPr>
                <w:rFonts w:ascii="Times New Roman" w:hAnsi="Times New Roman" w:cs="Times New Roman"/>
                <w:szCs w:val="20"/>
              </w:rPr>
              <w:t>Местный бюджет (всего), из них:</w:t>
            </w:r>
          </w:p>
          <w:p w14:paraId="110D3236" w14:textId="6060008E" w:rsidR="00AC4A5B" w:rsidRPr="00BF36C4" w:rsidRDefault="00AC4A5B" w:rsidP="00935EE2">
            <w:pPr>
              <w:pStyle w:val="ConsPlusNormal"/>
              <w:rPr>
                <w:rFonts w:ascii="Times New Roman" w:hAnsi="Times New Roman" w:cs="Times New Roman"/>
                <w:szCs w:val="20"/>
              </w:rPr>
            </w:pPr>
          </w:p>
        </w:tc>
        <w:tc>
          <w:tcPr>
            <w:tcW w:w="17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24BFAF0"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E6A14D" w14:textId="366602FA"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w:t>
            </w:r>
            <w:r w:rsidR="00A21019">
              <w:rPr>
                <w:rFonts w:ascii="Times New Roman" w:hAnsi="Times New Roman" w:cs="Times New Roman"/>
                <w:color w:val="auto"/>
                <w:sz w:val="20"/>
                <w:szCs w:val="20"/>
              </w:rPr>
              <w:t>1</w:t>
            </w:r>
            <w:r w:rsidRPr="00BF36C4">
              <w:rPr>
                <w:rFonts w:ascii="Times New Roman" w:hAnsi="Times New Roman" w:cs="Times New Roman"/>
                <w:color w:val="auto"/>
                <w:sz w:val="20"/>
                <w:szCs w:val="20"/>
              </w:rPr>
              <w:t>0 312</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C6F830"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2C34F6"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F88DF2"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6A48D1"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7853D7"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3537C0"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661 872</w:t>
            </w:r>
          </w:p>
        </w:tc>
        <w:tc>
          <w:tcPr>
            <w:tcW w:w="20" w:type="dxa"/>
            <w:tcBorders>
              <w:top w:val="nil"/>
              <w:left w:val="nil"/>
              <w:bottom w:val="nil"/>
              <w:right w:val="nil"/>
            </w:tcBorders>
            <w:shd w:val="clear" w:color="auto" w:fill="auto"/>
            <w:hideMark/>
          </w:tcPr>
          <w:p w14:paraId="08A86FA9"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5F8F9F0F"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2656516"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6281A72E" w14:textId="77777777" w:rsidR="00935EE2" w:rsidRDefault="00935EE2" w:rsidP="00935EE2">
            <w:pPr>
              <w:pStyle w:val="formattext"/>
              <w:spacing w:before="0" w:beforeAutospacing="0" w:after="0" w:afterAutospacing="0"/>
              <w:jc w:val="both"/>
              <w:textAlignment w:val="baseline"/>
              <w:rPr>
                <w:color w:val="000000" w:themeColor="text1"/>
                <w:sz w:val="20"/>
                <w:szCs w:val="20"/>
              </w:rPr>
            </w:pPr>
            <w:r w:rsidRPr="00BF36C4">
              <w:rPr>
                <w:color w:val="000000" w:themeColor="text1"/>
                <w:sz w:val="20"/>
                <w:szCs w:val="20"/>
              </w:rPr>
              <w:t>- межбюджетные трансферты из федерального бюджета (справочно)</w:t>
            </w:r>
          </w:p>
          <w:p w14:paraId="56E3B45D" w14:textId="07AF133C" w:rsidR="00AC4A5B" w:rsidRPr="00BF36C4" w:rsidRDefault="00AC4A5B" w:rsidP="00935EE2">
            <w:pPr>
              <w:pStyle w:val="formattext"/>
              <w:spacing w:before="0" w:beforeAutospacing="0" w:after="0" w:afterAutospacing="0"/>
              <w:jc w:val="both"/>
              <w:textAlignment w:val="baseline"/>
              <w:rPr>
                <w:color w:val="000000" w:themeColor="text1"/>
                <w:sz w:val="20"/>
                <w:szCs w:val="20"/>
              </w:rPr>
            </w:pPr>
          </w:p>
        </w:tc>
        <w:tc>
          <w:tcPr>
            <w:tcW w:w="17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88B368A"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B83569"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E5B890"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E647BA"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5A7521"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4C1C32"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E2A69E"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1EF05C"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36F7E818"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08E59C82"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3D5E116"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6" w:space="0" w:color="000000"/>
              <w:bottom w:val="single" w:sz="4" w:space="0" w:color="auto"/>
            </w:tcBorders>
            <w:tcMar>
              <w:top w:w="0" w:type="dxa"/>
              <w:left w:w="149" w:type="dxa"/>
              <w:bottom w:w="0" w:type="dxa"/>
              <w:right w:w="149" w:type="dxa"/>
            </w:tcMar>
          </w:tcPr>
          <w:p w14:paraId="2114C909" w14:textId="77777777" w:rsidR="00935EE2" w:rsidRDefault="00935EE2" w:rsidP="00935EE2">
            <w:pPr>
              <w:autoSpaceDE w:val="0"/>
              <w:autoSpaceDN w:val="0"/>
              <w:adjustRightInd w:val="0"/>
              <w:jc w:val="both"/>
              <w:rPr>
                <w:rFonts w:ascii="Times New Roman" w:hAnsi="Times New Roman" w:cs="Times New Roman"/>
                <w:color w:val="000000" w:themeColor="text1"/>
                <w:sz w:val="20"/>
                <w:szCs w:val="20"/>
                <w:shd w:val="clear" w:color="auto" w:fill="FFFFFF"/>
              </w:rPr>
            </w:pPr>
            <w:r w:rsidRPr="00BF36C4">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p w14:paraId="5F28CC47" w14:textId="15D17F7E" w:rsidR="00AC4A5B" w:rsidRPr="00BF36C4" w:rsidRDefault="00AC4A5B" w:rsidP="00935EE2">
            <w:pPr>
              <w:autoSpaceDE w:val="0"/>
              <w:autoSpaceDN w:val="0"/>
              <w:adjustRightInd w:val="0"/>
              <w:jc w:val="both"/>
              <w:rPr>
                <w:rFonts w:ascii="Times New Roman" w:hAnsi="Times New Roman" w:cs="Times New Roman"/>
                <w:b/>
                <w:bCs/>
                <w:color w:val="000000" w:themeColor="text1"/>
                <w:sz w:val="20"/>
                <w:szCs w:val="20"/>
              </w:rPr>
            </w:pPr>
          </w:p>
        </w:tc>
        <w:tc>
          <w:tcPr>
            <w:tcW w:w="17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B319DFA"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866605"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04C4B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FBF79A"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56953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A7BA71"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A8823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98CA9A"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56A1667D"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63417D2D"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BB1EB8F"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4" w:space="0" w:color="auto"/>
              <w:bottom w:val="single" w:sz="4" w:space="0" w:color="auto"/>
            </w:tcBorders>
            <w:tcMar>
              <w:top w:w="0" w:type="dxa"/>
              <w:left w:w="149" w:type="dxa"/>
              <w:bottom w:w="0" w:type="dxa"/>
              <w:right w:w="149" w:type="dxa"/>
            </w:tcMar>
          </w:tcPr>
          <w:p w14:paraId="7ACFDA1B" w14:textId="77777777" w:rsidR="00935EE2" w:rsidRDefault="00935EE2" w:rsidP="00935EE2">
            <w:pPr>
              <w:autoSpaceDE w:val="0"/>
              <w:autoSpaceDN w:val="0"/>
              <w:adjustRightInd w:val="0"/>
              <w:jc w:val="both"/>
              <w:rPr>
                <w:rFonts w:ascii="Times New Roman" w:hAnsi="Times New Roman" w:cs="Times New Roman"/>
                <w:bCs/>
                <w:color w:val="000000" w:themeColor="text1"/>
                <w:sz w:val="20"/>
                <w:szCs w:val="20"/>
              </w:rPr>
            </w:pPr>
            <w:r w:rsidRPr="00BF36C4">
              <w:rPr>
                <w:rFonts w:ascii="Times New Roman" w:hAnsi="Times New Roman" w:cs="Times New Roman"/>
                <w:bCs/>
                <w:color w:val="000000" w:themeColor="text1"/>
                <w:sz w:val="20"/>
                <w:szCs w:val="20"/>
              </w:rPr>
              <w:t>- местный бюджет</w:t>
            </w:r>
          </w:p>
          <w:p w14:paraId="23A6BFF7" w14:textId="7AD93B96" w:rsidR="00AC4A5B" w:rsidRPr="00BF36C4" w:rsidRDefault="00AC4A5B" w:rsidP="00935EE2">
            <w:pPr>
              <w:autoSpaceDE w:val="0"/>
              <w:autoSpaceDN w:val="0"/>
              <w:adjustRightInd w:val="0"/>
              <w:jc w:val="both"/>
              <w:rPr>
                <w:rFonts w:ascii="Times New Roman" w:hAnsi="Times New Roman" w:cs="Times New Roman"/>
                <w:bCs/>
                <w:color w:val="000000" w:themeColor="text1"/>
                <w:sz w:val="20"/>
                <w:szCs w:val="20"/>
              </w:rPr>
            </w:pPr>
          </w:p>
        </w:tc>
        <w:tc>
          <w:tcPr>
            <w:tcW w:w="17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F1F39AD"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F47E9B" w14:textId="23C28182" w:rsidR="00935EE2" w:rsidRPr="00BF36C4" w:rsidRDefault="00A21019" w:rsidP="00935EE2">
            <w:pPr>
              <w:widowControl/>
              <w:rPr>
                <w:rFonts w:ascii="Times New Roman" w:hAnsi="Times New Roman" w:cs="Times New Roman"/>
                <w:color w:val="auto"/>
                <w:sz w:val="20"/>
                <w:szCs w:val="20"/>
              </w:rPr>
            </w:pPr>
            <w:r>
              <w:rPr>
                <w:rFonts w:ascii="Times New Roman" w:hAnsi="Times New Roman" w:cs="Times New Roman"/>
                <w:color w:val="auto"/>
                <w:sz w:val="20"/>
                <w:szCs w:val="20"/>
              </w:rPr>
              <w:t>1</w:t>
            </w:r>
            <w:r w:rsidR="00935EE2" w:rsidRPr="00BF36C4">
              <w:rPr>
                <w:rFonts w:ascii="Times New Roman" w:hAnsi="Times New Roman" w:cs="Times New Roman"/>
                <w:color w:val="auto"/>
                <w:sz w:val="20"/>
                <w:szCs w:val="20"/>
              </w:rPr>
              <w:t>10 312</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A9FB90"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24BBE0"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483DE3"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7B3289"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4EA263"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110 312</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B88A1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661 872</w:t>
            </w:r>
          </w:p>
        </w:tc>
        <w:tc>
          <w:tcPr>
            <w:tcW w:w="20" w:type="dxa"/>
            <w:tcBorders>
              <w:top w:val="nil"/>
              <w:left w:val="nil"/>
              <w:bottom w:val="nil"/>
              <w:right w:val="nil"/>
            </w:tcBorders>
            <w:shd w:val="clear" w:color="auto" w:fill="auto"/>
            <w:hideMark/>
          </w:tcPr>
          <w:p w14:paraId="3D96F4FE"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7B2BD2CD"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26C1D6F"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4" w:space="0" w:color="auto"/>
              <w:bottom w:val="single" w:sz="4" w:space="0" w:color="auto"/>
            </w:tcBorders>
            <w:tcMar>
              <w:top w:w="0" w:type="dxa"/>
              <w:left w:w="149" w:type="dxa"/>
              <w:bottom w:w="0" w:type="dxa"/>
              <w:right w:w="149" w:type="dxa"/>
            </w:tcMar>
          </w:tcPr>
          <w:p w14:paraId="45B7D813" w14:textId="77777777" w:rsidR="00935EE2" w:rsidRDefault="00935EE2" w:rsidP="00935EE2">
            <w:pPr>
              <w:autoSpaceDE w:val="0"/>
              <w:autoSpaceDN w:val="0"/>
              <w:adjustRightInd w:val="0"/>
              <w:jc w:val="both"/>
              <w:rPr>
                <w:rFonts w:ascii="Times New Roman" w:hAnsi="Times New Roman" w:cs="Times New Roman"/>
                <w:color w:val="000000" w:themeColor="text1"/>
                <w:sz w:val="20"/>
                <w:szCs w:val="20"/>
                <w:shd w:val="clear" w:color="auto" w:fill="FFFFFF"/>
              </w:rPr>
            </w:pPr>
            <w:r w:rsidRPr="00BF36C4">
              <w:rPr>
                <w:rFonts w:ascii="Times New Roman" w:hAnsi="Times New Roman" w:cs="Times New Roman"/>
                <w:color w:val="000000" w:themeColor="text1"/>
                <w:sz w:val="20"/>
                <w:szCs w:val="20"/>
                <w:shd w:val="clear" w:color="auto" w:fill="FFFFFF"/>
              </w:rPr>
              <w:t>Внебюджетные источники</w:t>
            </w:r>
          </w:p>
          <w:p w14:paraId="68B20F5A" w14:textId="5E1AD059" w:rsidR="00AC4A5B" w:rsidRPr="00BF36C4" w:rsidRDefault="00AC4A5B" w:rsidP="00935EE2">
            <w:pPr>
              <w:autoSpaceDE w:val="0"/>
              <w:autoSpaceDN w:val="0"/>
              <w:adjustRightInd w:val="0"/>
              <w:jc w:val="both"/>
              <w:rPr>
                <w:rFonts w:ascii="Times New Roman" w:hAnsi="Times New Roman" w:cs="Times New Roman"/>
                <w:b/>
                <w:bCs/>
                <w:color w:val="000000" w:themeColor="text1"/>
                <w:sz w:val="20"/>
                <w:szCs w:val="20"/>
              </w:rPr>
            </w:pPr>
          </w:p>
        </w:tc>
        <w:tc>
          <w:tcPr>
            <w:tcW w:w="17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03DC58"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28DDF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D8C0FE"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70D62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D5203D"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429E3A"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BCD748"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9BD88C"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05CF4236"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31A2AD11" w14:textId="77777777" w:rsidTr="000255C4">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B4303B9"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1.1.</w:t>
            </w:r>
          </w:p>
        </w:tc>
        <w:tc>
          <w:tcPr>
            <w:tcW w:w="3453" w:type="dxa"/>
            <w:tcBorders>
              <w:bottom w:val="single" w:sz="4" w:space="0" w:color="auto"/>
            </w:tcBorders>
            <w:shd w:val="clear" w:color="auto" w:fill="auto"/>
            <w:tcMar>
              <w:top w:w="0" w:type="dxa"/>
              <w:left w:w="149" w:type="dxa"/>
              <w:bottom w:w="0" w:type="dxa"/>
              <w:right w:w="149" w:type="dxa"/>
            </w:tcMar>
          </w:tcPr>
          <w:p w14:paraId="34F2B6C9" w14:textId="194D3C83" w:rsidR="00935EE2" w:rsidRPr="00BF36C4" w:rsidRDefault="00BF36C4" w:rsidP="00935EE2">
            <w:pPr>
              <w:widowControl/>
              <w:spacing w:line="259" w:lineRule="auto"/>
              <w:jc w:val="both"/>
              <w:rPr>
                <w:rFonts w:ascii="Times New Roman" w:hAnsi="Times New Roman" w:cs="Times New Roman"/>
                <w:b/>
                <w:sz w:val="20"/>
                <w:szCs w:val="20"/>
              </w:rPr>
            </w:pPr>
            <w:r w:rsidRPr="00BF36C4">
              <w:rPr>
                <w:rFonts w:ascii="Times New Roman" w:hAnsi="Times New Roman" w:cs="Times New Roman"/>
                <w:b/>
                <w:sz w:val="20"/>
                <w:szCs w:val="20"/>
              </w:rPr>
              <w:t>Мероприятие (результат) «</w:t>
            </w:r>
            <w:r>
              <w:rPr>
                <w:rFonts w:ascii="Times New Roman" w:hAnsi="Times New Roman" w:cs="Times New Roman"/>
                <w:b/>
                <w:sz w:val="20"/>
                <w:szCs w:val="20"/>
              </w:rPr>
              <w:t>Повышена квалификация</w:t>
            </w:r>
            <w:r w:rsidR="00935EE2" w:rsidRPr="00BF36C4">
              <w:rPr>
                <w:rFonts w:ascii="Times New Roman" w:hAnsi="Times New Roman" w:cs="Times New Roman"/>
                <w:b/>
                <w:sz w:val="20"/>
                <w:szCs w:val="20"/>
              </w:rPr>
              <w:t xml:space="preserve">, </w:t>
            </w:r>
          </w:p>
          <w:p w14:paraId="5E5B0A0B" w14:textId="11BEA485" w:rsidR="00935EE2" w:rsidRPr="00BF36C4" w:rsidRDefault="00CC0D38" w:rsidP="00935EE2">
            <w:pPr>
              <w:widowControl/>
              <w:spacing w:line="259" w:lineRule="auto"/>
              <w:jc w:val="both"/>
              <w:rPr>
                <w:rFonts w:ascii="Times New Roman" w:hAnsi="Times New Roman" w:cs="Times New Roman"/>
                <w:b/>
                <w:sz w:val="20"/>
                <w:szCs w:val="20"/>
              </w:rPr>
            </w:pPr>
            <w:r>
              <w:rPr>
                <w:rFonts w:ascii="Times New Roman" w:hAnsi="Times New Roman" w:cs="Times New Roman"/>
                <w:b/>
                <w:sz w:val="20"/>
                <w:szCs w:val="20"/>
              </w:rPr>
              <w:t xml:space="preserve">пройдена </w:t>
            </w:r>
            <w:r w:rsidR="00935EE2" w:rsidRPr="00BF36C4">
              <w:rPr>
                <w:rFonts w:ascii="Times New Roman" w:hAnsi="Times New Roman" w:cs="Times New Roman"/>
                <w:b/>
                <w:sz w:val="20"/>
                <w:szCs w:val="20"/>
              </w:rPr>
              <w:t xml:space="preserve">профессиональная </w:t>
            </w:r>
          </w:p>
          <w:p w14:paraId="5C55304E" w14:textId="673F07F9" w:rsidR="00935EE2" w:rsidRPr="00BF36C4" w:rsidRDefault="00CC0D38" w:rsidP="00BF36C4">
            <w:pPr>
              <w:widowControl/>
              <w:spacing w:line="259" w:lineRule="auto"/>
              <w:jc w:val="both"/>
              <w:rPr>
                <w:rFonts w:ascii="Times New Roman" w:hAnsi="Times New Roman" w:cs="Times New Roman"/>
                <w:b/>
                <w:sz w:val="20"/>
                <w:szCs w:val="20"/>
              </w:rPr>
            </w:pPr>
            <w:r>
              <w:rPr>
                <w:rFonts w:ascii="Times New Roman" w:hAnsi="Times New Roman" w:cs="Times New Roman"/>
                <w:b/>
                <w:sz w:val="20"/>
                <w:szCs w:val="20"/>
              </w:rPr>
              <w:t>п</w:t>
            </w:r>
            <w:r w:rsidR="00BF36C4">
              <w:rPr>
                <w:rFonts w:ascii="Times New Roman" w:hAnsi="Times New Roman" w:cs="Times New Roman"/>
                <w:b/>
                <w:sz w:val="20"/>
                <w:szCs w:val="20"/>
              </w:rPr>
              <w:t>одготовка</w:t>
            </w:r>
            <w:r>
              <w:rPr>
                <w:rFonts w:ascii="Times New Roman" w:hAnsi="Times New Roman" w:cs="Times New Roman"/>
                <w:b/>
                <w:sz w:val="20"/>
                <w:szCs w:val="20"/>
              </w:rPr>
              <w:t xml:space="preserve"> </w:t>
            </w:r>
            <w:r w:rsidR="00935EE2" w:rsidRPr="00BF36C4">
              <w:rPr>
                <w:rFonts w:ascii="Times New Roman" w:hAnsi="Times New Roman" w:cs="Times New Roman"/>
                <w:b/>
                <w:sz w:val="20"/>
                <w:szCs w:val="20"/>
              </w:rPr>
              <w:t>и переподготовка кадров в сфере образования</w:t>
            </w:r>
            <w:r w:rsidR="00BF36C4" w:rsidRPr="00BF36C4">
              <w:rPr>
                <w:rFonts w:ascii="Times New Roman" w:hAnsi="Times New Roman" w:cs="Times New Roman"/>
                <w:b/>
                <w:sz w:val="20"/>
                <w:szCs w:val="20"/>
              </w:rPr>
              <w:t>»</w:t>
            </w:r>
            <w:r w:rsidR="00AC4A5B">
              <w:rPr>
                <w:rFonts w:ascii="Times New Roman" w:hAnsi="Times New Roman" w:cs="Times New Roman"/>
                <w:b/>
                <w:sz w:val="20"/>
                <w:szCs w:val="20"/>
              </w:rPr>
              <w:t>, в том числе:</w:t>
            </w:r>
          </w:p>
        </w:tc>
        <w:tc>
          <w:tcPr>
            <w:tcW w:w="177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7CE99EA" w14:textId="77777777" w:rsidR="00A21019" w:rsidRPr="00A21019" w:rsidRDefault="00A21019" w:rsidP="00935EE2">
            <w:pPr>
              <w:widowControl/>
              <w:jc w:val="center"/>
              <w:textAlignment w:val="baseline"/>
              <w:rPr>
                <w:rFonts w:ascii="Times New Roman" w:hAnsi="Times New Roman" w:cs="Times New Roman"/>
                <w:color w:val="000000" w:themeColor="text1"/>
                <w:sz w:val="20"/>
                <w:szCs w:val="20"/>
              </w:rPr>
            </w:pPr>
            <w:r w:rsidRPr="00A21019">
              <w:rPr>
                <w:rFonts w:ascii="Times New Roman" w:hAnsi="Times New Roman" w:cs="Times New Roman"/>
                <w:color w:val="000000" w:themeColor="text1"/>
                <w:sz w:val="20"/>
                <w:szCs w:val="20"/>
              </w:rPr>
              <w:t>871 0705</w:t>
            </w:r>
          </w:p>
          <w:p w14:paraId="429B38D1" w14:textId="77777777" w:rsidR="00935EE2" w:rsidRDefault="00A21019" w:rsidP="00935EE2">
            <w:pPr>
              <w:widowControl/>
              <w:jc w:val="center"/>
              <w:textAlignment w:val="baseline"/>
              <w:rPr>
                <w:rFonts w:ascii="Times New Roman" w:hAnsi="Times New Roman" w:cs="Times New Roman"/>
                <w:color w:val="000000" w:themeColor="text1"/>
                <w:sz w:val="20"/>
                <w:szCs w:val="20"/>
              </w:rPr>
            </w:pPr>
            <w:r w:rsidRPr="00A21019">
              <w:rPr>
                <w:rFonts w:ascii="Times New Roman" w:hAnsi="Times New Roman" w:cs="Times New Roman"/>
                <w:color w:val="000000" w:themeColor="text1"/>
                <w:sz w:val="20"/>
                <w:szCs w:val="20"/>
              </w:rPr>
              <w:t xml:space="preserve">02 4 06 </w:t>
            </w:r>
          </w:p>
          <w:p w14:paraId="4B2AFB39" w14:textId="3C8BBB74" w:rsidR="00A21019" w:rsidRPr="00A21019" w:rsidRDefault="00A21019" w:rsidP="00935EE2">
            <w:pPr>
              <w:widowControl/>
              <w:jc w:val="center"/>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хххххххх</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F4A035"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10 312</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B2FDAD"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BAA951"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FE6F9A"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0C455A"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CD88CD" w14:textId="77777777" w:rsidR="00935EE2" w:rsidRPr="00AC4A5B" w:rsidRDefault="00935EE2" w:rsidP="00935EE2">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10 312</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060B19" w14:textId="77777777" w:rsidR="00935EE2" w:rsidRPr="00AC4A5B" w:rsidRDefault="00935EE2" w:rsidP="00935EE2">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61 872</w:t>
            </w:r>
          </w:p>
        </w:tc>
        <w:tc>
          <w:tcPr>
            <w:tcW w:w="20" w:type="dxa"/>
            <w:tcBorders>
              <w:top w:val="nil"/>
              <w:left w:val="nil"/>
              <w:bottom w:val="nil"/>
              <w:right w:val="nil"/>
            </w:tcBorders>
            <w:shd w:val="clear" w:color="auto" w:fill="auto"/>
            <w:hideMark/>
          </w:tcPr>
          <w:p w14:paraId="38E483D7"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1DE4E52B"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8D63679"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4" w:space="0" w:color="auto"/>
            </w:tcBorders>
            <w:tcMar>
              <w:top w:w="0" w:type="dxa"/>
              <w:left w:w="149" w:type="dxa"/>
              <w:bottom w:w="0" w:type="dxa"/>
              <w:right w:w="149" w:type="dxa"/>
            </w:tcMar>
            <w:vAlign w:val="center"/>
          </w:tcPr>
          <w:p w14:paraId="1FBAD560" w14:textId="77777777" w:rsidR="00935EE2" w:rsidRDefault="00935EE2" w:rsidP="00935EE2">
            <w:pPr>
              <w:pStyle w:val="ConsPlusNormal"/>
              <w:rPr>
                <w:rFonts w:ascii="Times New Roman" w:hAnsi="Times New Roman" w:cs="Times New Roman"/>
                <w:szCs w:val="20"/>
              </w:rPr>
            </w:pPr>
            <w:r w:rsidRPr="00BF36C4">
              <w:rPr>
                <w:rFonts w:ascii="Times New Roman" w:hAnsi="Times New Roman" w:cs="Times New Roman"/>
                <w:szCs w:val="20"/>
              </w:rPr>
              <w:t>Местный бюджет (всего), из них:</w:t>
            </w:r>
          </w:p>
          <w:p w14:paraId="5CF49CDE" w14:textId="1BB23C2A" w:rsidR="00AC4A5B" w:rsidRPr="00BF36C4" w:rsidRDefault="00AC4A5B" w:rsidP="00935EE2">
            <w:pPr>
              <w:pStyle w:val="ConsPlusNormal"/>
              <w:rPr>
                <w:rFonts w:ascii="Times New Roman" w:hAnsi="Times New Roman" w:cs="Times New Roman"/>
                <w:szCs w:val="20"/>
              </w:rPr>
            </w:pPr>
          </w:p>
        </w:tc>
        <w:tc>
          <w:tcPr>
            <w:tcW w:w="1778"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2F32D37B"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E7DF90"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7874E7"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297060"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C8DE06"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FA9380"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F97124"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762B2C"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61 872</w:t>
            </w:r>
          </w:p>
        </w:tc>
        <w:tc>
          <w:tcPr>
            <w:tcW w:w="20" w:type="dxa"/>
            <w:tcBorders>
              <w:top w:val="nil"/>
              <w:left w:val="nil"/>
              <w:bottom w:val="nil"/>
              <w:right w:val="nil"/>
            </w:tcBorders>
            <w:shd w:val="clear" w:color="auto" w:fill="auto"/>
            <w:hideMark/>
          </w:tcPr>
          <w:p w14:paraId="4863208F"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75BCAB1E"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1386694"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0C93FF8F" w14:textId="77777777" w:rsidR="00935EE2" w:rsidRDefault="00935EE2" w:rsidP="00935EE2">
            <w:pPr>
              <w:pStyle w:val="formattext"/>
              <w:spacing w:before="0" w:beforeAutospacing="0" w:after="0" w:afterAutospacing="0"/>
              <w:jc w:val="both"/>
              <w:textAlignment w:val="baseline"/>
              <w:rPr>
                <w:color w:val="000000" w:themeColor="text1"/>
                <w:sz w:val="20"/>
                <w:szCs w:val="20"/>
              </w:rPr>
            </w:pPr>
            <w:r w:rsidRPr="00BF36C4">
              <w:rPr>
                <w:color w:val="000000" w:themeColor="text1"/>
                <w:sz w:val="20"/>
                <w:szCs w:val="20"/>
              </w:rPr>
              <w:t>- межбюджетные трансферты из федерального бюджета (справочно)</w:t>
            </w:r>
          </w:p>
          <w:p w14:paraId="1BC4324E" w14:textId="4DBAA68B" w:rsidR="00AC4A5B" w:rsidRPr="00BF36C4" w:rsidRDefault="00AC4A5B" w:rsidP="00935EE2">
            <w:pPr>
              <w:pStyle w:val="formattext"/>
              <w:spacing w:before="0" w:beforeAutospacing="0" w:after="0" w:afterAutospacing="0"/>
              <w:jc w:val="both"/>
              <w:textAlignment w:val="baseline"/>
              <w:rPr>
                <w:color w:val="000000" w:themeColor="text1"/>
                <w:sz w:val="20"/>
                <w:szCs w:val="20"/>
              </w:rPr>
            </w:pPr>
          </w:p>
        </w:tc>
        <w:tc>
          <w:tcPr>
            <w:tcW w:w="177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0CA9B99"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C01E71"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5C9111"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3625F9"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5B9167"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E6155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CDFE22"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9B0910"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01B772D3"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01B58E91" w14:textId="77777777" w:rsidTr="000255C4">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1FD8D05"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6" w:space="0" w:color="000000"/>
              <w:bottom w:val="single" w:sz="4" w:space="0" w:color="auto"/>
            </w:tcBorders>
            <w:tcMar>
              <w:top w:w="0" w:type="dxa"/>
              <w:left w:w="149" w:type="dxa"/>
              <w:bottom w:w="0" w:type="dxa"/>
              <w:right w:w="149" w:type="dxa"/>
            </w:tcMar>
          </w:tcPr>
          <w:p w14:paraId="5717D19B" w14:textId="77777777" w:rsidR="00935EE2" w:rsidRPr="00BF36C4" w:rsidRDefault="00935EE2" w:rsidP="00935EE2">
            <w:pPr>
              <w:autoSpaceDE w:val="0"/>
              <w:autoSpaceDN w:val="0"/>
              <w:adjustRightInd w:val="0"/>
              <w:jc w:val="both"/>
              <w:rPr>
                <w:rFonts w:ascii="Times New Roman" w:hAnsi="Times New Roman" w:cs="Times New Roman"/>
                <w:b/>
                <w:bCs/>
                <w:color w:val="000000" w:themeColor="text1"/>
                <w:sz w:val="20"/>
                <w:szCs w:val="20"/>
              </w:rPr>
            </w:pPr>
            <w:r w:rsidRPr="00BF36C4">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77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7D10A83"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8D3050"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83360A"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BD1AB0"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B5B1EB"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77785D"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514227"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63BF1E"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5DA7996B"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48899665" w14:textId="77777777" w:rsidTr="00AC4A5B">
        <w:tc>
          <w:tcPr>
            <w:tcW w:w="658"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2D2B0B59"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4" w:space="0" w:color="auto"/>
              <w:bottom w:val="single" w:sz="4" w:space="0" w:color="auto"/>
            </w:tcBorders>
            <w:tcMar>
              <w:top w:w="0" w:type="dxa"/>
              <w:left w:w="149" w:type="dxa"/>
              <w:bottom w:w="0" w:type="dxa"/>
              <w:right w:w="149" w:type="dxa"/>
            </w:tcMar>
          </w:tcPr>
          <w:p w14:paraId="55FCE835" w14:textId="77777777" w:rsidR="00935EE2" w:rsidRDefault="00935EE2" w:rsidP="00935EE2">
            <w:pPr>
              <w:autoSpaceDE w:val="0"/>
              <w:autoSpaceDN w:val="0"/>
              <w:adjustRightInd w:val="0"/>
              <w:jc w:val="both"/>
              <w:rPr>
                <w:rFonts w:ascii="Times New Roman" w:hAnsi="Times New Roman" w:cs="Times New Roman"/>
                <w:bCs/>
                <w:color w:val="000000" w:themeColor="text1"/>
                <w:sz w:val="20"/>
                <w:szCs w:val="20"/>
              </w:rPr>
            </w:pPr>
            <w:r w:rsidRPr="00BF36C4">
              <w:rPr>
                <w:rFonts w:ascii="Times New Roman" w:hAnsi="Times New Roman" w:cs="Times New Roman"/>
                <w:bCs/>
                <w:color w:val="000000" w:themeColor="text1"/>
                <w:sz w:val="20"/>
                <w:szCs w:val="20"/>
              </w:rPr>
              <w:t>- местный бюджет</w:t>
            </w:r>
          </w:p>
          <w:p w14:paraId="675F116D" w14:textId="12BC1EF9" w:rsidR="00AC4A5B" w:rsidRPr="00BF36C4" w:rsidRDefault="00AC4A5B" w:rsidP="00935EE2">
            <w:pPr>
              <w:autoSpaceDE w:val="0"/>
              <w:autoSpaceDN w:val="0"/>
              <w:adjustRightInd w:val="0"/>
              <w:jc w:val="both"/>
              <w:rPr>
                <w:rFonts w:ascii="Times New Roman" w:hAnsi="Times New Roman" w:cs="Times New Roman"/>
                <w:bCs/>
                <w:color w:val="000000" w:themeColor="text1"/>
                <w:sz w:val="20"/>
                <w:szCs w:val="20"/>
              </w:rPr>
            </w:pPr>
          </w:p>
        </w:tc>
        <w:tc>
          <w:tcPr>
            <w:tcW w:w="177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52C6700"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785420"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402365"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9AB661"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53752A"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C2A281"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E0E4F7" w14:textId="77777777" w:rsidR="00935EE2" w:rsidRPr="00BF36C4" w:rsidRDefault="00935EE2" w:rsidP="00935EE2">
            <w:pPr>
              <w:widowControl/>
              <w:rPr>
                <w:rFonts w:ascii="Times New Roman" w:hAnsi="Times New Roman" w:cs="Times New Roman"/>
                <w:color w:val="auto"/>
                <w:sz w:val="20"/>
                <w:szCs w:val="20"/>
              </w:rPr>
            </w:pPr>
            <w:r w:rsidRPr="00BF36C4">
              <w:rPr>
                <w:rFonts w:ascii="Times New Roman" w:hAnsi="Times New Roman" w:cs="Times New Roman"/>
                <w:color w:val="auto"/>
                <w:sz w:val="20"/>
                <w:szCs w:val="20"/>
              </w:rPr>
              <w:t>10 312</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BC90C0"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61 872</w:t>
            </w:r>
          </w:p>
        </w:tc>
        <w:tc>
          <w:tcPr>
            <w:tcW w:w="20" w:type="dxa"/>
            <w:tcBorders>
              <w:top w:val="nil"/>
              <w:left w:val="nil"/>
              <w:bottom w:val="nil"/>
              <w:right w:val="nil"/>
            </w:tcBorders>
            <w:shd w:val="clear" w:color="auto" w:fill="auto"/>
            <w:hideMark/>
          </w:tcPr>
          <w:p w14:paraId="7B09F85A" w14:textId="77777777" w:rsidR="00935EE2" w:rsidRPr="00BF36C4" w:rsidRDefault="00935EE2" w:rsidP="00935EE2">
            <w:pPr>
              <w:widowControl/>
              <w:rPr>
                <w:rFonts w:ascii="Times New Roman" w:hAnsi="Times New Roman" w:cs="Times New Roman"/>
                <w:color w:val="auto"/>
                <w:sz w:val="20"/>
                <w:szCs w:val="20"/>
              </w:rPr>
            </w:pPr>
          </w:p>
        </w:tc>
      </w:tr>
      <w:tr w:rsidR="00935EE2" w:rsidRPr="00BF36C4" w14:paraId="4FEF074C" w14:textId="77777777" w:rsidTr="00AC4A5B">
        <w:tc>
          <w:tcPr>
            <w:tcW w:w="658"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15B8AB7" w14:textId="77777777" w:rsidR="00935EE2" w:rsidRPr="00BF36C4" w:rsidRDefault="00935EE2" w:rsidP="00935EE2">
            <w:pPr>
              <w:widowControl/>
              <w:rPr>
                <w:rFonts w:ascii="Times New Roman" w:hAnsi="Times New Roman" w:cs="Times New Roman"/>
                <w:color w:val="auto"/>
                <w:sz w:val="20"/>
                <w:szCs w:val="20"/>
              </w:rPr>
            </w:pPr>
          </w:p>
        </w:tc>
        <w:tc>
          <w:tcPr>
            <w:tcW w:w="3453" w:type="dxa"/>
            <w:tcBorders>
              <w:top w:val="single" w:sz="4" w:space="0" w:color="auto"/>
              <w:bottom w:val="single" w:sz="4" w:space="0" w:color="auto"/>
            </w:tcBorders>
            <w:tcMar>
              <w:top w:w="0" w:type="dxa"/>
              <w:left w:w="149" w:type="dxa"/>
              <w:bottom w:w="0" w:type="dxa"/>
              <w:right w:w="149" w:type="dxa"/>
            </w:tcMar>
          </w:tcPr>
          <w:p w14:paraId="264F2358" w14:textId="77777777" w:rsidR="00935EE2" w:rsidRDefault="00935EE2" w:rsidP="00935EE2">
            <w:pPr>
              <w:autoSpaceDE w:val="0"/>
              <w:autoSpaceDN w:val="0"/>
              <w:adjustRightInd w:val="0"/>
              <w:jc w:val="both"/>
              <w:rPr>
                <w:rFonts w:ascii="Times New Roman" w:hAnsi="Times New Roman" w:cs="Times New Roman"/>
                <w:color w:val="000000" w:themeColor="text1"/>
                <w:sz w:val="20"/>
                <w:szCs w:val="20"/>
                <w:shd w:val="clear" w:color="auto" w:fill="FFFFFF"/>
              </w:rPr>
            </w:pPr>
            <w:r w:rsidRPr="00BF36C4">
              <w:rPr>
                <w:rFonts w:ascii="Times New Roman" w:hAnsi="Times New Roman" w:cs="Times New Roman"/>
                <w:color w:val="000000" w:themeColor="text1"/>
                <w:sz w:val="20"/>
                <w:szCs w:val="20"/>
                <w:shd w:val="clear" w:color="auto" w:fill="FFFFFF"/>
              </w:rPr>
              <w:t>Внебюджетные источники</w:t>
            </w:r>
          </w:p>
          <w:p w14:paraId="0FE56926" w14:textId="730F2018" w:rsidR="00AC4A5B" w:rsidRPr="00BF36C4" w:rsidRDefault="00AC4A5B" w:rsidP="00935EE2">
            <w:pPr>
              <w:autoSpaceDE w:val="0"/>
              <w:autoSpaceDN w:val="0"/>
              <w:adjustRightInd w:val="0"/>
              <w:jc w:val="both"/>
              <w:rPr>
                <w:rFonts w:ascii="Times New Roman" w:hAnsi="Times New Roman" w:cs="Times New Roman"/>
                <w:b/>
                <w:bCs/>
                <w:color w:val="000000" w:themeColor="text1"/>
                <w:sz w:val="20"/>
                <w:szCs w:val="20"/>
              </w:rPr>
            </w:pPr>
          </w:p>
        </w:tc>
        <w:tc>
          <w:tcPr>
            <w:tcW w:w="177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EFF8209" w14:textId="77777777" w:rsidR="00935EE2" w:rsidRPr="00BF36C4" w:rsidRDefault="00935EE2" w:rsidP="00935EE2">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2C8C0D"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05C76E"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C0B8B5"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7AA0E3"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7B19F3"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9F7849" w14:textId="77777777" w:rsidR="00935EE2" w:rsidRPr="00BF36C4" w:rsidRDefault="00935EE2" w:rsidP="00935EE2">
            <w:pPr>
              <w:widowControl/>
              <w:jc w:val="center"/>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D66FD9" w14:textId="77777777" w:rsidR="00935EE2" w:rsidRPr="00BF36C4" w:rsidRDefault="00935EE2" w:rsidP="00935EE2">
            <w:pPr>
              <w:widowControl/>
              <w:jc w:val="center"/>
              <w:textAlignment w:val="baseline"/>
              <w:rPr>
                <w:rFonts w:ascii="Times New Roman" w:hAnsi="Times New Roman" w:cs="Times New Roman"/>
                <w:color w:val="auto"/>
                <w:sz w:val="20"/>
                <w:szCs w:val="20"/>
              </w:rPr>
            </w:pPr>
            <w:r w:rsidRPr="00BF36C4">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2C8D9DE4" w14:textId="77777777" w:rsidR="00935EE2" w:rsidRPr="00BF36C4" w:rsidRDefault="00935EE2" w:rsidP="00935EE2">
            <w:pPr>
              <w:widowControl/>
              <w:rPr>
                <w:rFonts w:ascii="Times New Roman" w:hAnsi="Times New Roman" w:cs="Times New Roman"/>
                <w:color w:val="auto"/>
                <w:sz w:val="20"/>
                <w:szCs w:val="20"/>
              </w:rPr>
            </w:pPr>
          </w:p>
        </w:tc>
      </w:tr>
      <w:tr w:rsidR="00A21019" w:rsidRPr="00BF36C4" w14:paraId="1ACDDA64" w14:textId="77777777" w:rsidTr="00AC4A5B">
        <w:tc>
          <w:tcPr>
            <w:tcW w:w="658"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14:paraId="7EC7F01F" w14:textId="77777777" w:rsidR="00A21019" w:rsidRPr="00BF36C4" w:rsidRDefault="00A21019" w:rsidP="00A21019">
            <w:pPr>
              <w:widowControl/>
              <w:rPr>
                <w:rFonts w:ascii="Times New Roman" w:hAnsi="Times New Roman" w:cs="Times New Roman"/>
                <w:color w:val="auto"/>
                <w:sz w:val="20"/>
                <w:szCs w:val="20"/>
              </w:rPr>
            </w:pPr>
          </w:p>
        </w:tc>
        <w:tc>
          <w:tcPr>
            <w:tcW w:w="3453" w:type="dxa"/>
            <w:tcBorders>
              <w:top w:val="single" w:sz="4" w:space="0" w:color="auto"/>
              <w:bottom w:val="single" w:sz="4" w:space="0" w:color="auto"/>
            </w:tcBorders>
            <w:shd w:val="clear" w:color="auto" w:fill="auto"/>
            <w:tcMar>
              <w:top w:w="0" w:type="dxa"/>
              <w:left w:w="149" w:type="dxa"/>
              <w:bottom w:w="0" w:type="dxa"/>
              <w:right w:w="149" w:type="dxa"/>
            </w:tcMar>
          </w:tcPr>
          <w:p w14:paraId="44D70ACF" w14:textId="77777777" w:rsidR="00A21019" w:rsidRPr="00083B29" w:rsidRDefault="00A21019" w:rsidP="00A21019">
            <w:pPr>
              <w:widowControl/>
              <w:spacing w:line="259" w:lineRule="auto"/>
              <w:jc w:val="both"/>
              <w:rPr>
                <w:rFonts w:ascii="Times New Roman" w:hAnsi="Times New Roman" w:cs="Times New Roman"/>
                <w:b/>
                <w:sz w:val="20"/>
                <w:szCs w:val="20"/>
              </w:rPr>
            </w:pPr>
            <w:r w:rsidRPr="00083B29">
              <w:rPr>
                <w:rFonts w:ascii="Times New Roman" w:hAnsi="Times New Roman" w:cs="Times New Roman"/>
                <w:b/>
                <w:sz w:val="20"/>
                <w:szCs w:val="20"/>
              </w:rPr>
              <w:t xml:space="preserve">Мероприятие (результат) «Повышена квалификация, </w:t>
            </w:r>
          </w:p>
          <w:p w14:paraId="08C682C4" w14:textId="77777777" w:rsidR="00A21019" w:rsidRPr="00083B29" w:rsidRDefault="00A21019" w:rsidP="00A21019">
            <w:pPr>
              <w:widowControl/>
              <w:spacing w:line="259" w:lineRule="auto"/>
              <w:jc w:val="both"/>
              <w:rPr>
                <w:rFonts w:ascii="Times New Roman" w:hAnsi="Times New Roman" w:cs="Times New Roman"/>
                <w:b/>
                <w:sz w:val="20"/>
                <w:szCs w:val="20"/>
              </w:rPr>
            </w:pPr>
            <w:r w:rsidRPr="00083B29">
              <w:rPr>
                <w:rFonts w:ascii="Times New Roman" w:hAnsi="Times New Roman" w:cs="Times New Roman"/>
                <w:b/>
                <w:sz w:val="20"/>
                <w:szCs w:val="20"/>
              </w:rPr>
              <w:t xml:space="preserve">пройдена профессиональная </w:t>
            </w:r>
          </w:p>
          <w:p w14:paraId="5753DB02" w14:textId="7CB18A39" w:rsidR="00A21019" w:rsidRPr="00083B29"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sidRPr="00083B29">
              <w:rPr>
                <w:rFonts w:ascii="Times New Roman" w:hAnsi="Times New Roman" w:cs="Times New Roman"/>
                <w:b/>
                <w:sz w:val="20"/>
                <w:szCs w:val="20"/>
              </w:rPr>
              <w:t>подготовка и переподго</w:t>
            </w:r>
            <w:r>
              <w:rPr>
                <w:rFonts w:ascii="Times New Roman" w:hAnsi="Times New Roman" w:cs="Times New Roman"/>
                <w:b/>
                <w:sz w:val="20"/>
                <w:szCs w:val="20"/>
              </w:rPr>
              <w:t>товка кадров муниципальной службы</w:t>
            </w:r>
            <w:r w:rsidRPr="00083B29">
              <w:rPr>
                <w:rFonts w:ascii="Times New Roman" w:hAnsi="Times New Roman" w:cs="Times New Roman"/>
                <w:b/>
                <w:sz w:val="20"/>
                <w:szCs w:val="20"/>
              </w:rPr>
              <w:t>»</w:t>
            </w:r>
            <w:r w:rsidR="00AC4A5B">
              <w:rPr>
                <w:rFonts w:ascii="Times New Roman" w:hAnsi="Times New Roman" w:cs="Times New Roman"/>
                <w:b/>
                <w:sz w:val="20"/>
                <w:szCs w:val="20"/>
              </w:rPr>
              <w:t>, в том числе:</w:t>
            </w:r>
            <w:r w:rsidRPr="00083B29">
              <w:rPr>
                <w:rFonts w:ascii="Times New Roman" w:hAnsi="Times New Roman" w:cs="Times New Roman"/>
                <w:b/>
                <w:sz w:val="20"/>
                <w:szCs w:val="20"/>
              </w:rPr>
              <w:t xml:space="preserve"> </w:t>
            </w:r>
          </w:p>
        </w:tc>
        <w:tc>
          <w:tcPr>
            <w:tcW w:w="177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597DD21E" w14:textId="77777777" w:rsidR="00A21019" w:rsidRPr="00A21019" w:rsidRDefault="00A21019" w:rsidP="00A21019">
            <w:pPr>
              <w:widowControl/>
              <w:jc w:val="center"/>
              <w:textAlignment w:val="baseline"/>
              <w:rPr>
                <w:rFonts w:ascii="Times New Roman" w:hAnsi="Times New Roman" w:cs="Times New Roman"/>
                <w:color w:val="000000" w:themeColor="text1"/>
                <w:sz w:val="20"/>
                <w:szCs w:val="20"/>
              </w:rPr>
            </w:pPr>
            <w:r w:rsidRPr="00A21019">
              <w:rPr>
                <w:rFonts w:ascii="Times New Roman" w:hAnsi="Times New Roman" w:cs="Times New Roman"/>
                <w:color w:val="000000" w:themeColor="text1"/>
                <w:sz w:val="20"/>
                <w:szCs w:val="20"/>
              </w:rPr>
              <w:t>871 0705</w:t>
            </w:r>
          </w:p>
          <w:p w14:paraId="2A8FBC82" w14:textId="77777777" w:rsidR="00A21019" w:rsidRDefault="00A21019" w:rsidP="00A21019">
            <w:pPr>
              <w:widowControl/>
              <w:jc w:val="center"/>
              <w:rPr>
                <w:rFonts w:ascii="Times New Roman" w:hAnsi="Times New Roman" w:cs="Times New Roman"/>
                <w:color w:val="000000" w:themeColor="text1"/>
                <w:sz w:val="20"/>
                <w:szCs w:val="20"/>
              </w:rPr>
            </w:pPr>
            <w:r w:rsidRPr="00A21019">
              <w:rPr>
                <w:rFonts w:ascii="Times New Roman" w:hAnsi="Times New Roman" w:cs="Times New Roman"/>
                <w:color w:val="000000" w:themeColor="text1"/>
                <w:sz w:val="20"/>
                <w:szCs w:val="20"/>
              </w:rPr>
              <w:t>02 4 06</w:t>
            </w:r>
          </w:p>
          <w:p w14:paraId="4705BE68" w14:textId="029511FB"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000000" w:themeColor="text1"/>
                <w:sz w:val="20"/>
                <w:szCs w:val="20"/>
              </w:rPr>
              <w:t>хххххххх</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667E16" w14:textId="41DA1031" w:rsidR="00A21019" w:rsidRPr="00AC4A5B" w:rsidRDefault="00A21019" w:rsidP="00A21019">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100 000</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FFF7D1" w14:textId="65ABFFFD" w:rsidR="00A21019" w:rsidRPr="00AC4A5B" w:rsidRDefault="00A21019" w:rsidP="00A21019">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D3075C" w14:textId="12888519" w:rsidR="00A21019" w:rsidRPr="00AC4A5B" w:rsidRDefault="00A21019" w:rsidP="00A21019">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8CE26C6" w14:textId="1A66D10C" w:rsidR="00A21019" w:rsidRPr="00AC4A5B" w:rsidRDefault="00A21019" w:rsidP="00A21019">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B21EF1" w14:textId="756E7F57" w:rsidR="00A21019" w:rsidRPr="00AC4A5B" w:rsidRDefault="00A21019" w:rsidP="00A21019">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59F96A" w14:textId="2B181F79" w:rsidR="00A21019" w:rsidRPr="00AC4A5B" w:rsidRDefault="00A21019" w:rsidP="00A21019">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100 000</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C226A3" w14:textId="577C29F7" w:rsidR="00A21019" w:rsidRPr="00AC4A5B" w:rsidRDefault="00A21019" w:rsidP="00A21019">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600 000</w:t>
            </w:r>
          </w:p>
        </w:tc>
        <w:tc>
          <w:tcPr>
            <w:tcW w:w="20" w:type="dxa"/>
            <w:tcBorders>
              <w:top w:val="nil"/>
              <w:left w:val="nil"/>
              <w:bottom w:val="nil"/>
              <w:right w:val="nil"/>
            </w:tcBorders>
            <w:shd w:val="clear" w:color="auto" w:fill="auto"/>
          </w:tcPr>
          <w:p w14:paraId="6050E77F" w14:textId="77777777" w:rsidR="00A21019" w:rsidRPr="00BF36C4" w:rsidRDefault="00A21019" w:rsidP="00A21019">
            <w:pPr>
              <w:widowControl/>
              <w:rPr>
                <w:rFonts w:ascii="Times New Roman" w:hAnsi="Times New Roman" w:cs="Times New Roman"/>
                <w:color w:val="auto"/>
                <w:sz w:val="20"/>
                <w:szCs w:val="20"/>
              </w:rPr>
            </w:pPr>
          </w:p>
        </w:tc>
      </w:tr>
      <w:tr w:rsidR="00A21019" w:rsidRPr="00BF36C4" w14:paraId="1CD593F1" w14:textId="77777777" w:rsidTr="00AC4A5B">
        <w:tc>
          <w:tcPr>
            <w:tcW w:w="658" w:type="dxa"/>
            <w:tcBorders>
              <w:left w:val="single" w:sz="6" w:space="0" w:color="000000"/>
              <w:right w:val="single" w:sz="6" w:space="0" w:color="000000"/>
            </w:tcBorders>
            <w:shd w:val="clear" w:color="auto" w:fill="auto"/>
            <w:tcMar>
              <w:top w:w="0" w:type="dxa"/>
              <w:left w:w="149" w:type="dxa"/>
              <w:bottom w:w="0" w:type="dxa"/>
              <w:right w:w="149" w:type="dxa"/>
            </w:tcMar>
          </w:tcPr>
          <w:p w14:paraId="4DB98CCE" w14:textId="77777777" w:rsidR="00A21019" w:rsidRPr="00BF36C4" w:rsidRDefault="00A21019" w:rsidP="00A21019">
            <w:pPr>
              <w:widowControl/>
              <w:rPr>
                <w:rFonts w:ascii="Times New Roman" w:hAnsi="Times New Roman" w:cs="Times New Roman"/>
                <w:color w:val="auto"/>
                <w:sz w:val="20"/>
                <w:szCs w:val="20"/>
              </w:rPr>
            </w:pPr>
          </w:p>
        </w:tc>
        <w:tc>
          <w:tcPr>
            <w:tcW w:w="3453" w:type="dxa"/>
            <w:tcBorders>
              <w:top w:val="single" w:sz="4" w:space="0" w:color="auto"/>
            </w:tcBorders>
            <w:tcMar>
              <w:top w:w="0" w:type="dxa"/>
              <w:left w:w="149" w:type="dxa"/>
              <w:bottom w:w="0" w:type="dxa"/>
              <w:right w:w="149" w:type="dxa"/>
            </w:tcMar>
            <w:vAlign w:val="center"/>
          </w:tcPr>
          <w:p w14:paraId="625B8E28" w14:textId="27BDC336" w:rsidR="00A21019" w:rsidRPr="00083B29"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sidRPr="00083B29">
              <w:rPr>
                <w:rFonts w:ascii="Times New Roman" w:hAnsi="Times New Roman" w:cs="Times New Roman"/>
                <w:sz w:val="20"/>
                <w:szCs w:val="20"/>
              </w:rPr>
              <w:t>Местный бюджет (всего), из них:</w:t>
            </w:r>
          </w:p>
        </w:tc>
        <w:tc>
          <w:tcPr>
            <w:tcW w:w="1778" w:type="dxa"/>
            <w:vMerge/>
            <w:tcBorders>
              <w:left w:val="single" w:sz="6" w:space="0" w:color="000000"/>
              <w:right w:val="single" w:sz="6" w:space="0" w:color="000000"/>
            </w:tcBorders>
            <w:shd w:val="clear" w:color="auto" w:fill="auto"/>
            <w:tcMar>
              <w:top w:w="0" w:type="dxa"/>
              <w:left w:w="149" w:type="dxa"/>
              <w:bottom w:w="0" w:type="dxa"/>
              <w:right w:w="149" w:type="dxa"/>
            </w:tcMar>
          </w:tcPr>
          <w:p w14:paraId="6D696DC5" w14:textId="77777777" w:rsidR="00A21019" w:rsidRPr="00BF36C4" w:rsidRDefault="00A21019" w:rsidP="00A21019">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A50539" w14:textId="6B0A1D8C"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C6097D" w14:textId="7E1C6989"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66D994" w14:textId="23099958"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B5C78C" w14:textId="424C8016"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B53C51" w14:textId="0BDAB1E6"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D7F64C" w14:textId="5FE7793A"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1099A6" w14:textId="4E229A82" w:rsidR="00A21019" w:rsidRPr="00BF36C4"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600 000</w:t>
            </w:r>
          </w:p>
        </w:tc>
        <w:tc>
          <w:tcPr>
            <w:tcW w:w="20" w:type="dxa"/>
            <w:tcBorders>
              <w:top w:val="nil"/>
              <w:left w:val="nil"/>
              <w:bottom w:val="nil"/>
              <w:right w:val="nil"/>
            </w:tcBorders>
            <w:shd w:val="clear" w:color="auto" w:fill="auto"/>
          </w:tcPr>
          <w:p w14:paraId="3BE35F8E" w14:textId="77777777" w:rsidR="00A21019" w:rsidRPr="00BF36C4" w:rsidRDefault="00A21019" w:rsidP="00A21019">
            <w:pPr>
              <w:widowControl/>
              <w:rPr>
                <w:rFonts w:ascii="Times New Roman" w:hAnsi="Times New Roman" w:cs="Times New Roman"/>
                <w:color w:val="auto"/>
                <w:sz w:val="20"/>
                <w:szCs w:val="20"/>
              </w:rPr>
            </w:pPr>
          </w:p>
        </w:tc>
      </w:tr>
      <w:tr w:rsidR="00A21019" w:rsidRPr="00BF36C4" w14:paraId="2EC5BD23" w14:textId="77777777" w:rsidTr="00AC4A5B">
        <w:tc>
          <w:tcPr>
            <w:tcW w:w="658" w:type="dxa"/>
            <w:tcBorders>
              <w:left w:val="single" w:sz="6" w:space="0" w:color="000000"/>
              <w:right w:val="single" w:sz="6" w:space="0" w:color="000000"/>
            </w:tcBorders>
            <w:shd w:val="clear" w:color="auto" w:fill="auto"/>
            <w:tcMar>
              <w:top w:w="0" w:type="dxa"/>
              <w:left w:w="149" w:type="dxa"/>
              <w:bottom w:w="0" w:type="dxa"/>
              <w:right w:w="149" w:type="dxa"/>
            </w:tcMar>
          </w:tcPr>
          <w:p w14:paraId="4066D448" w14:textId="77777777" w:rsidR="00A21019" w:rsidRPr="00BF36C4" w:rsidRDefault="00A21019" w:rsidP="00A21019">
            <w:pPr>
              <w:widowControl/>
              <w:rPr>
                <w:rFonts w:ascii="Times New Roman" w:hAnsi="Times New Roman" w:cs="Times New Roman"/>
                <w:color w:val="auto"/>
                <w:sz w:val="20"/>
                <w:szCs w:val="20"/>
              </w:rPr>
            </w:pPr>
          </w:p>
        </w:tc>
        <w:tc>
          <w:tcPr>
            <w:tcW w:w="3453"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43EAAAC5" w14:textId="35F6C576" w:rsidR="00A21019" w:rsidRPr="00083B29"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sidRPr="00083B29">
              <w:rPr>
                <w:rFonts w:ascii="Times New Roman" w:hAnsi="Times New Roman" w:cs="Times New Roman"/>
                <w:color w:val="000000" w:themeColor="text1"/>
                <w:sz w:val="20"/>
                <w:szCs w:val="20"/>
              </w:rPr>
              <w:t>- межбюджетные трансферты из федерального бюджета (справочно)</w:t>
            </w:r>
          </w:p>
        </w:tc>
        <w:tc>
          <w:tcPr>
            <w:tcW w:w="1778" w:type="dxa"/>
            <w:vMerge/>
            <w:tcBorders>
              <w:left w:val="single" w:sz="6" w:space="0" w:color="000000"/>
              <w:right w:val="single" w:sz="6" w:space="0" w:color="000000"/>
            </w:tcBorders>
            <w:shd w:val="clear" w:color="auto" w:fill="auto"/>
            <w:tcMar>
              <w:top w:w="0" w:type="dxa"/>
              <w:left w:w="149" w:type="dxa"/>
              <w:bottom w:w="0" w:type="dxa"/>
              <w:right w:w="149" w:type="dxa"/>
            </w:tcMar>
          </w:tcPr>
          <w:p w14:paraId="1CA60E87" w14:textId="77777777" w:rsidR="00A21019" w:rsidRPr="00BF36C4" w:rsidRDefault="00A21019" w:rsidP="00A21019">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88050B" w14:textId="08CCAD7B"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365315" w14:textId="2F27F624"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1E2F88" w14:textId="2B1A8E3C"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126B9D" w14:textId="34CF4E64"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B765DD" w14:textId="0FFF2DD2"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CBA4A2" w14:textId="4B8D7C73"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778A0E" w14:textId="0DEC133C" w:rsidR="00A21019" w:rsidRPr="00BF36C4"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tcPr>
          <w:p w14:paraId="34F8258F" w14:textId="77777777" w:rsidR="00A21019" w:rsidRPr="00BF36C4" w:rsidRDefault="00A21019" w:rsidP="00A21019">
            <w:pPr>
              <w:widowControl/>
              <w:rPr>
                <w:rFonts w:ascii="Times New Roman" w:hAnsi="Times New Roman" w:cs="Times New Roman"/>
                <w:color w:val="auto"/>
                <w:sz w:val="20"/>
                <w:szCs w:val="20"/>
              </w:rPr>
            </w:pPr>
          </w:p>
        </w:tc>
      </w:tr>
      <w:tr w:rsidR="00A21019" w:rsidRPr="00BF36C4" w14:paraId="16E1717A" w14:textId="77777777" w:rsidTr="00AC4A5B">
        <w:tc>
          <w:tcPr>
            <w:tcW w:w="658" w:type="dxa"/>
            <w:tcBorders>
              <w:left w:val="single" w:sz="6" w:space="0" w:color="000000"/>
              <w:right w:val="single" w:sz="6" w:space="0" w:color="000000"/>
            </w:tcBorders>
            <w:shd w:val="clear" w:color="auto" w:fill="auto"/>
            <w:tcMar>
              <w:top w:w="0" w:type="dxa"/>
              <w:left w:w="149" w:type="dxa"/>
              <w:bottom w:w="0" w:type="dxa"/>
              <w:right w:w="149" w:type="dxa"/>
            </w:tcMar>
          </w:tcPr>
          <w:p w14:paraId="2475A766" w14:textId="77777777" w:rsidR="00A21019" w:rsidRPr="00BF36C4" w:rsidRDefault="00A21019" w:rsidP="00A21019">
            <w:pPr>
              <w:widowControl/>
              <w:rPr>
                <w:rFonts w:ascii="Times New Roman" w:hAnsi="Times New Roman" w:cs="Times New Roman"/>
                <w:color w:val="auto"/>
                <w:sz w:val="20"/>
                <w:szCs w:val="20"/>
              </w:rPr>
            </w:pPr>
          </w:p>
        </w:tc>
        <w:tc>
          <w:tcPr>
            <w:tcW w:w="3453" w:type="dxa"/>
            <w:tcBorders>
              <w:top w:val="single" w:sz="6" w:space="0" w:color="000000"/>
              <w:bottom w:val="single" w:sz="4" w:space="0" w:color="auto"/>
            </w:tcBorders>
            <w:tcMar>
              <w:top w:w="0" w:type="dxa"/>
              <w:left w:w="149" w:type="dxa"/>
              <w:bottom w:w="0" w:type="dxa"/>
              <w:right w:w="149" w:type="dxa"/>
            </w:tcMar>
          </w:tcPr>
          <w:p w14:paraId="50A3C0DB" w14:textId="57020759" w:rsidR="00A21019" w:rsidRPr="00083B29"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sidRPr="00083B29">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778" w:type="dxa"/>
            <w:vMerge/>
            <w:tcBorders>
              <w:left w:val="single" w:sz="6" w:space="0" w:color="000000"/>
              <w:right w:val="single" w:sz="6" w:space="0" w:color="000000"/>
            </w:tcBorders>
            <w:shd w:val="clear" w:color="auto" w:fill="auto"/>
            <w:tcMar>
              <w:top w:w="0" w:type="dxa"/>
              <w:left w:w="149" w:type="dxa"/>
              <w:bottom w:w="0" w:type="dxa"/>
              <w:right w:w="149" w:type="dxa"/>
            </w:tcMar>
          </w:tcPr>
          <w:p w14:paraId="352A725E" w14:textId="77777777" w:rsidR="00A21019" w:rsidRPr="00BF36C4" w:rsidRDefault="00A21019" w:rsidP="00A21019">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724DB3" w14:textId="72D77720"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1BA5CB" w14:textId="4F01EFE6"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B42774" w14:textId="185D2C57"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5A444A" w14:textId="497ABAA8"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FA98BB" w14:textId="04578997"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C23393" w14:textId="2D460F11"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4148C6" w14:textId="73BCD544" w:rsidR="00A21019" w:rsidRPr="00BF36C4"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tcPr>
          <w:p w14:paraId="32919A83" w14:textId="77777777" w:rsidR="00A21019" w:rsidRPr="00BF36C4" w:rsidRDefault="00A21019" w:rsidP="00A21019">
            <w:pPr>
              <w:widowControl/>
              <w:rPr>
                <w:rFonts w:ascii="Times New Roman" w:hAnsi="Times New Roman" w:cs="Times New Roman"/>
                <w:color w:val="auto"/>
                <w:sz w:val="20"/>
                <w:szCs w:val="20"/>
              </w:rPr>
            </w:pPr>
          </w:p>
        </w:tc>
      </w:tr>
      <w:tr w:rsidR="00A21019" w:rsidRPr="00BF36C4" w14:paraId="62C7D0B8" w14:textId="77777777" w:rsidTr="00AC4A5B">
        <w:tc>
          <w:tcPr>
            <w:tcW w:w="658" w:type="dxa"/>
            <w:tcBorders>
              <w:left w:val="single" w:sz="6" w:space="0" w:color="000000"/>
              <w:right w:val="single" w:sz="6" w:space="0" w:color="000000"/>
            </w:tcBorders>
            <w:shd w:val="clear" w:color="auto" w:fill="auto"/>
            <w:tcMar>
              <w:top w:w="0" w:type="dxa"/>
              <w:left w:w="149" w:type="dxa"/>
              <w:bottom w:w="0" w:type="dxa"/>
              <w:right w:w="149" w:type="dxa"/>
            </w:tcMar>
          </w:tcPr>
          <w:p w14:paraId="7A569D38" w14:textId="77777777" w:rsidR="00A21019" w:rsidRPr="00BF36C4" w:rsidRDefault="00A21019" w:rsidP="00A21019">
            <w:pPr>
              <w:widowControl/>
              <w:rPr>
                <w:rFonts w:ascii="Times New Roman" w:hAnsi="Times New Roman" w:cs="Times New Roman"/>
                <w:color w:val="auto"/>
                <w:sz w:val="20"/>
                <w:szCs w:val="20"/>
              </w:rPr>
            </w:pPr>
          </w:p>
        </w:tc>
        <w:tc>
          <w:tcPr>
            <w:tcW w:w="3453" w:type="dxa"/>
            <w:tcBorders>
              <w:top w:val="single" w:sz="4" w:space="0" w:color="auto"/>
              <w:bottom w:val="single" w:sz="4" w:space="0" w:color="auto"/>
            </w:tcBorders>
            <w:tcMar>
              <w:top w:w="0" w:type="dxa"/>
              <w:left w:w="149" w:type="dxa"/>
              <w:bottom w:w="0" w:type="dxa"/>
              <w:right w:w="149" w:type="dxa"/>
            </w:tcMar>
          </w:tcPr>
          <w:p w14:paraId="67DA7689" w14:textId="03E0C61D" w:rsidR="00A21019" w:rsidRPr="00083B29"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sidRPr="00083B29">
              <w:rPr>
                <w:rFonts w:ascii="Times New Roman" w:hAnsi="Times New Roman" w:cs="Times New Roman"/>
                <w:bCs/>
                <w:color w:val="000000" w:themeColor="text1"/>
                <w:sz w:val="20"/>
                <w:szCs w:val="20"/>
              </w:rPr>
              <w:t>- местный бюджет</w:t>
            </w:r>
          </w:p>
        </w:tc>
        <w:tc>
          <w:tcPr>
            <w:tcW w:w="1778" w:type="dxa"/>
            <w:vMerge/>
            <w:tcBorders>
              <w:left w:val="single" w:sz="6" w:space="0" w:color="000000"/>
              <w:right w:val="single" w:sz="6" w:space="0" w:color="000000"/>
            </w:tcBorders>
            <w:shd w:val="clear" w:color="auto" w:fill="auto"/>
            <w:tcMar>
              <w:top w:w="0" w:type="dxa"/>
              <w:left w:w="149" w:type="dxa"/>
              <w:bottom w:w="0" w:type="dxa"/>
              <w:right w:w="149" w:type="dxa"/>
            </w:tcMar>
          </w:tcPr>
          <w:p w14:paraId="43025616" w14:textId="77777777" w:rsidR="00A21019" w:rsidRPr="00BF36C4" w:rsidRDefault="00A21019" w:rsidP="00A21019">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AD6E8C" w14:textId="71F6544B"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76C18E" w14:textId="168BFAF0"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EC567B" w14:textId="0A2F3953"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BE63C1" w14:textId="01BFA11D"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05D05D" w14:textId="146F2C10"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1743D2" w14:textId="37CE6181"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100 000</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91A66E" w14:textId="3CD9C31D" w:rsidR="00A21019" w:rsidRPr="00BF36C4"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600 000</w:t>
            </w:r>
          </w:p>
        </w:tc>
        <w:tc>
          <w:tcPr>
            <w:tcW w:w="20" w:type="dxa"/>
            <w:tcBorders>
              <w:top w:val="nil"/>
              <w:left w:val="nil"/>
              <w:bottom w:val="nil"/>
              <w:right w:val="nil"/>
            </w:tcBorders>
            <w:shd w:val="clear" w:color="auto" w:fill="auto"/>
          </w:tcPr>
          <w:p w14:paraId="44AAAD51" w14:textId="77777777" w:rsidR="00A21019" w:rsidRPr="00BF36C4" w:rsidRDefault="00A21019" w:rsidP="00A21019">
            <w:pPr>
              <w:widowControl/>
              <w:rPr>
                <w:rFonts w:ascii="Times New Roman" w:hAnsi="Times New Roman" w:cs="Times New Roman"/>
                <w:color w:val="auto"/>
                <w:sz w:val="20"/>
                <w:szCs w:val="20"/>
              </w:rPr>
            </w:pPr>
          </w:p>
        </w:tc>
      </w:tr>
      <w:tr w:rsidR="00A21019" w:rsidRPr="00BF36C4" w14:paraId="545EE0B5" w14:textId="77777777" w:rsidTr="00AC4A5B">
        <w:tc>
          <w:tcPr>
            <w:tcW w:w="658" w:type="dxa"/>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3A11BE0F" w14:textId="77777777" w:rsidR="00A21019" w:rsidRPr="00BF36C4" w:rsidRDefault="00A21019" w:rsidP="00A21019">
            <w:pPr>
              <w:widowControl/>
              <w:rPr>
                <w:rFonts w:ascii="Times New Roman" w:hAnsi="Times New Roman" w:cs="Times New Roman"/>
                <w:color w:val="auto"/>
                <w:sz w:val="20"/>
                <w:szCs w:val="20"/>
              </w:rPr>
            </w:pPr>
          </w:p>
        </w:tc>
        <w:tc>
          <w:tcPr>
            <w:tcW w:w="3453" w:type="dxa"/>
            <w:tcBorders>
              <w:top w:val="single" w:sz="4" w:space="0" w:color="auto"/>
              <w:bottom w:val="single" w:sz="4" w:space="0" w:color="auto"/>
            </w:tcBorders>
            <w:tcMar>
              <w:top w:w="0" w:type="dxa"/>
              <w:left w:w="149" w:type="dxa"/>
              <w:bottom w:w="0" w:type="dxa"/>
              <w:right w:w="149" w:type="dxa"/>
            </w:tcMar>
          </w:tcPr>
          <w:p w14:paraId="55B51F4A" w14:textId="611D05C6" w:rsidR="00A21019" w:rsidRPr="00083B29"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sidRPr="00083B29">
              <w:rPr>
                <w:rFonts w:ascii="Times New Roman" w:hAnsi="Times New Roman" w:cs="Times New Roman"/>
                <w:color w:val="000000" w:themeColor="text1"/>
                <w:sz w:val="20"/>
                <w:szCs w:val="20"/>
                <w:shd w:val="clear" w:color="auto" w:fill="FFFFFF"/>
              </w:rPr>
              <w:t>Внебюджетные источники</w:t>
            </w:r>
          </w:p>
        </w:tc>
        <w:tc>
          <w:tcPr>
            <w:tcW w:w="177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207E2B8F" w14:textId="77777777" w:rsidR="00A21019" w:rsidRPr="00BF36C4" w:rsidRDefault="00A21019" w:rsidP="00A21019">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59BFFA" w14:textId="175F8F24"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26A80C" w14:textId="48F9FD29"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09A01C" w14:textId="3C673834"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504483" w14:textId="44B45A57"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61369F" w14:textId="71103224"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795438" w14:textId="2C2B7687"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A0B5E5" w14:textId="58D07D32" w:rsidR="00A21019" w:rsidRPr="00BF36C4"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tcPr>
          <w:p w14:paraId="626EEBF4" w14:textId="77777777" w:rsidR="00A21019" w:rsidRPr="00BF36C4" w:rsidRDefault="00A21019" w:rsidP="00A21019">
            <w:pPr>
              <w:widowControl/>
              <w:rPr>
                <w:rFonts w:ascii="Times New Roman" w:hAnsi="Times New Roman" w:cs="Times New Roman"/>
                <w:color w:val="auto"/>
                <w:sz w:val="20"/>
                <w:szCs w:val="20"/>
              </w:rPr>
            </w:pPr>
          </w:p>
        </w:tc>
      </w:tr>
      <w:tr w:rsidR="00A21019" w:rsidRPr="00BF36C4" w14:paraId="41616130" w14:textId="77777777" w:rsidTr="000255C4">
        <w:tc>
          <w:tcPr>
            <w:tcW w:w="658"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8551F85" w14:textId="7F204091" w:rsidR="00A21019" w:rsidRPr="00BF36C4" w:rsidRDefault="00A21019" w:rsidP="00A21019">
            <w:pPr>
              <w:widowControl/>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3453" w:type="dxa"/>
            <w:tcBorders>
              <w:top w:val="single" w:sz="4" w:space="0" w:color="auto"/>
              <w:bottom w:val="single" w:sz="4" w:space="0" w:color="auto"/>
            </w:tcBorders>
            <w:tcMar>
              <w:top w:w="0" w:type="dxa"/>
              <w:left w:w="149" w:type="dxa"/>
              <w:bottom w:w="0" w:type="dxa"/>
              <w:right w:w="149" w:type="dxa"/>
            </w:tcMar>
          </w:tcPr>
          <w:p w14:paraId="00BCD52E" w14:textId="77777777" w:rsidR="00A21019"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 xml:space="preserve">Нераспределенный резерв </w:t>
            </w:r>
          </w:p>
          <w:p w14:paraId="24A716B2" w14:textId="08F6D7AE" w:rsidR="00A21019" w:rsidRPr="00BF36C4" w:rsidRDefault="00A21019" w:rsidP="00A21019">
            <w:pPr>
              <w:autoSpaceDE w:val="0"/>
              <w:autoSpaceDN w:val="0"/>
              <w:adjustRightInd w:val="0"/>
              <w:jc w:val="both"/>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(местный бюджет)</w:t>
            </w:r>
          </w:p>
        </w:tc>
        <w:tc>
          <w:tcPr>
            <w:tcW w:w="1778"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391E7B4A" w14:textId="77777777" w:rsidR="00A21019" w:rsidRPr="00BF36C4" w:rsidRDefault="00A21019" w:rsidP="00A21019">
            <w:pPr>
              <w:widowControl/>
              <w:rPr>
                <w:rFonts w:ascii="Times New Roman" w:hAnsi="Times New Roman" w:cs="Times New Roman"/>
                <w:color w:val="auto"/>
                <w:sz w:val="20"/>
                <w:szCs w:val="20"/>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6C8A71" w14:textId="606F5605"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C07F29C" w14:textId="2A43EAB0"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F3112D" w14:textId="0A8F38DC"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E6E8A1" w14:textId="3384F802"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7736F1" w14:textId="0F2B4563"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10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8375D9" w14:textId="0A11A695" w:rsidR="00A21019" w:rsidRPr="00BF36C4" w:rsidRDefault="00A21019" w:rsidP="00A21019">
            <w:pPr>
              <w:widowControl/>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1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4CC572" w14:textId="62305DC5" w:rsidR="00A21019" w:rsidRPr="00BF36C4"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tcPr>
          <w:p w14:paraId="153F886C" w14:textId="77777777" w:rsidR="00A21019" w:rsidRPr="00BF36C4" w:rsidRDefault="00A21019" w:rsidP="00A21019">
            <w:pPr>
              <w:widowControl/>
              <w:rPr>
                <w:rFonts w:ascii="Times New Roman" w:hAnsi="Times New Roman" w:cs="Times New Roman"/>
                <w:color w:val="auto"/>
                <w:sz w:val="20"/>
                <w:szCs w:val="20"/>
              </w:rPr>
            </w:pPr>
          </w:p>
        </w:tc>
      </w:tr>
    </w:tbl>
    <w:p w14:paraId="63F645C9" w14:textId="77777777" w:rsidR="006A27AD" w:rsidRDefault="006A27AD" w:rsidP="006A27AD">
      <w:pPr>
        <w:widowControl/>
        <w:shd w:val="clear" w:color="auto" w:fill="FFFFFF"/>
        <w:jc w:val="right"/>
        <w:textAlignment w:val="baseline"/>
        <w:outlineLvl w:val="3"/>
        <w:rPr>
          <w:rFonts w:ascii="Times New Roman" w:hAnsi="Times New Roman" w:cs="Times New Roman"/>
          <w:b/>
          <w:bCs/>
          <w:color w:val="444444"/>
        </w:rPr>
      </w:pPr>
    </w:p>
    <w:p w14:paraId="79E00D27" w14:textId="77777777" w:rsidR="006A27AD" w:rsidRDefault="006A27AD" w:rsidP="006A27AD">
      <w:pPr>
        <w:widowControl/>
        <w:shd w:val="clear" w:color="auto" w:fill="FFFFFF"/>
        <w:jc w:val="right"/>
        <w:textAlignment w:val="baseline"/>
        <w:outlineLvl w:val="3"/>
        <w:rPr>
          <w:rFonts w:ascii="Times New Roman" w:hAnsi="Times New Roman" w:cs="Times New Roman"/>
          <w:b/>
          <w:bCs/>
          <w:color w:val="444444"/>
        </w:rPr>
      </w:pPr>
    </w:p>
    <w:p w14:paraId="236588E8" w14:textId="77777777" w:rsidR="006A27AD" w:rsidRDefault="006A27AD" w:rsidP="006A27AD">
      <w:pPr>
        <w:widowControl/>
        <w:shd w:val="clear" w:color="auto" w:fill="FFFFFF"/>
        <w:jc w:val="right"/>
        <w:textAlignment w:val="baseline"/>
        <w:outlineLvl w:val="3"/>
        <w:rPr>
          <w:rFonts w:ascii="Times New Roman" w:hAnsi="Times New Roman" w:cs="Times New Roman"/>
          <w:b/>
          <w:bCs/>
          <w:color w:val="444444"/>
        </w:rPr>
      </w:pPr>
    </w:p>
    <w:p w14:paraId="0941E9F3" w14:textId="22D7A8AF" w:rsidR="006A27AD" w:rsidRDefault="006A27AD" w:rsidP="006A27AD">
      <w:pPr>
        <w:widowControl/>
        <w:shd w:val="clear" w:color="auto" w:fill="FFFFFF"/>
        <w:jc w:val="right"/>
        <w:textAlignment w:val="baseline"/>
        <w:outlineLvl w:val="3"/>
        <w:rPr>
          <w:rFonts w:ascii="Times New Roman" w:hAnsi="Times New Roman" w:cs="Times New Roman"/>
          <w:b/>
          <w:bCs/>
          <w:color w:val="444444"/>
        </w:rPr>
      </w:pPr>
    </w:p>
    <w:p w14:paraId="466EFFFD" w14:textId="1D755170"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38C1E711" w14:textId="6A2F4865"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32F940EE" w14:textId="1A2776A0"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76FE8AB3" w14:textId="2CF691C7"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0A433B04" w14:textId="1EBBF32A"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2B6C5B51" w14:textId="459A4B0D"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4B3E0857" w14:textId="7AAB03B9"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0DBAC0AE" w14:textId="2DA848A5"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2BF7BFE7" w14:textId="77DFC3DB"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5E69B353" w14:textId="3846CFB9"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0F9BB20B" w14:textId="5C7BC5EC"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1364C5F4" w14:textId="1C755A29"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5D108606" w14:textId="101EA8ED"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03434C9D" w14:textId="6B832E63"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22976F8C" w14:textId="6A13C499"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136A1B7E" w14:textId="30236074"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5838001B" w14:textId="0CC9C336" w:rsidR="000255C4" w:rsidRDefault="000255C4" w:rsidP="006A27AD">
      <w:pPr>
        <w:widowControl/>
        <w:shd w:val="clear" w:color="auto" w:fill="FFFFFF"/>
        <w:jc w:val="right"/>
        <w:textAlignment w:val="baseline"/>
        <w:outlineLvl w:val="3"/>
        <w:rPr>
          <w:rFonts w:ascii="Times New Roman" w:hAnsi="Times New Roman" w:cs="Times New Roman"/>
          <w:b/>
          <w:bCs/>
          <w:color w:val="444444"/>
        </w:rPr>
      </w:pPr>
    </w:p>
    <w:p w14:paraId="43040B6F" w14:textId="491BD75A" w:rsidR="000255C4" w:rsidRDefault="000255C4" w:rsidP="00AC4A5B">
      <w:pPr>
        <w:widowControl/>
        <w:shd w:val="clear" w:color="auto" w:fill="FFFFFF"/>
        <w:textAlignment w:val="baseline"/>
        <w:outlineLvl w:val="3"/>
        <w:rPr>
          <w:rFonts w:ascii="Times New Roman" w:hAnsi="Times New Roman" w:cs="Times New Roman"/>
          <w:b/>
          <w:bCs/>
          <w:color w:val="444444"/>
        </w:rPr>
      </w:pPr>
    </w:p>
    <w:p w14:paraId="015206B3" w14:textId="614F1B29" w:rsidR="00CC0D38" w:rsidRDefault="00CC0D38" w:rsidP="00615AFB">
      <w:pPr>
        <w:widowControl/>
        <w:shd w:val="clear" w:color="auto" w:fill="FFFFFF"/>
        <w:textAlignment w:val="baseline"/>
        <w:outlineLvl w:val="3"/>
        <w:rPr>
          <w:rFonts w:ascii="Times New Roman" w:hAnsi="Times New Roman" w:cs="Times New Roman"/>
          <w:b/>
          <w:bCs/>
          <w:color w:val="000000" w:themeColor="text1"/>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523"/>
      </w:tblGrid>
      <w:tr w:rsidR="00CC0D38" w14:paraId="4E24AC24" w14:textId="77777777" w:rsidTr="000255C4">
        <w:tc>
          <w:tcPr>
            <w:tcW w:w="8784" w:type="dxa"/>
          </w:tcPr>
          <w:p w14:paraId="2E5F64F6" w14:textId="77777777" w:rsidR="00CC0D38" w:rsidRDefault="00CC0D38" w:rsidP="00CC0D38">
            <w:pPr>
              <w:widowControl/>
              <w:jc w:val="center"/>
              <w:textAlignment w:val="baseline"/>
              <w:outlineLvl w:val="3"/>
              <w:rPr>
                <w:rFonts w:ascii="Times New Roman" w:hAnsi="Times New Roman" w:cs="Times New Roman"/>
                <w:b/>
                <w:bCs/>
                <w:color w:val="000000" w:themeColor="text1"/>
              </w:rPr>
            </w:pPr>
          </w:p>
        </w:tc>
        <w:tc>
          <w:tcPr>
            <w:tcW w:w="5523" w:type="dxa"/>
          </w:tcPr>
          <w:p w14:paraId="1CB1054A" w14:textId="23CBCB99" w:rsidR="00CC0D38" w:rsidRPr="00CC0D38" w:rsidRDefault="00CC0D38" w:rsidP="000255C4">
            <w:pPr>
              <w:widowControl/>
              <w:shd w:val="clear" w:color="auto" w:fill="FFFFFF"/>
              <w:jc w:val="center"/>
              <w:textAlignment w:val="baseline"/>
              <w:outlineLvl w:val="3"/>
              <w:rPr>
                <w:rFonts w:ascii="Times New Roman" w:hAnsi="Times New Roman" w:cs="Times New Roman"/>
                <w:b/>
                <w:bCs/>
                <w:color w:val="000000" w:themeColor="text1"/>
                <w:sz w:val="27"/>
                <w:szCs w:val="27"/>
              </w:rPr>
            </w:pPr>
            <w:r w:rsidRPr="00CC0D38">
              <w:rPr>
                <w:rFonts w:ascii="Times New Roman" w:hAnsi="Times New Roman" w:cs="Times New Roman"/>
                <w:b/>
                <w:bCs/>
                <w:color w:val="000000" w:themeColor="text1"/>
                <w:sz w:val="27"/>
                <w:szCs w:val="27"/>
              </w:rPr>
              <w:t>Приложение</w:t>
            </w:r>
            <w:r w:rsidRPr="00CC0D38">
              <w:rPr>
                <w:rFonts w:ascii="Times New Roman" w:hAnsi="Times New Roman" w:cs="Times New Roman"/>
                <w:b/>
                <w:bCs/>
                <w:color w:val="000000" w:themeColor="text1"/>
                <w:sz w:val="27"/>
                <w:szCs w:val="27"/>
              </w:rPr>
              <w:br/>
              <w:t>к паспорту комплекса процессных мероприятий</w:t>
            </w:r>
            <w:r w:rsidRPr="00CC0D38">
              <w:rPr>
                <w:rFonts w:ascii="Times New Roman" w:hAnsi="Times New Roman" w:cs="Times New Roman"/>
                <w:b/>
                <w:bCs/>
                <w:color w:val="000000" w:themeColor="text1"/>
                <w:sz w:val="27"/>
                <w:szCs w:val="27"/>
              </w:rPr>
              <w:br/>
              <w:t>«Профессиональное развитие кадрового потенциала</w:t>
            </w:r>
            <w:r>
              <w:rPr>
                <w:rFonts w:ascii="Times New Roman" w:hAnsi="Times New Roman" w:cs="Times New Roman"/>
                <w:b/>
                <w:bCs/>
                <w:color w:val="000000" w:themeColor="text1"/>
                <w:sz w:val="27"/>
                <w:szCs w:val="27"/>
              </w:rPr>
              <w:t xml:space="preserve"> </w:t>
            </w:r>
            <w:r w:rsidRPr="00CC0D38">
              <w:rPr>
                <w:rFonts w:ascii="Times New Roman" w:hAnsi="Times New Roman" w:cs="Times New Roman"/>
                <w:b/>
                <w:bCs/>
                <w:color w:val="000000" w:themeColor="text1"/>
                <w:sz w:val="27"/>
                <w:szCs w:val="27"/>
              </w:rPr>
              <w:t>Ивнянского района</w:t>
            </w:r>
            <w:r>
              <w:rPr>
                <w:rFonts w:ascii="Times New Roman" w:hAnsi="Times New Roman" w:cs="Times New Roman"/>
                <w:b/>
                <w:bCs/>
                <w:color w:val="000000" w:themeColor="text1"/>
                <w:sz w:val="27"/>
                <w:szCs w:val="27"/>
              </w:rPr>
              <w:t>»</w:t>
            </w:r>
          </w:p>
        </w:tc>
      </w:tr>
    </w:tbl>
    <w:p w14:paraId="30552784" w14:textId="77777777" w:rsidR="00CC0D38" w:rsidRDefault="00CC0D38" w:rsidP="006A27AD">
      <w:pPr>
        <w:widowControl/>
        <w:shd w:val="clear" w:color="auto" w:fill="FFFFFF"/>
        <w:jc w:val="right"/>
        <w:textAlignment w:val="baseline"/>
        <w:outlineLvl w:val="3"/>
        <w:rPr>
          <w:rFonts w:ascii="Times New Roman" w:hAnsi="Times New Roman" w:cs="Times New Roman"/>
          <w:b/>
          <w:bCs/>
          <w:color w:val="000000" w:themeColor="text1"/>
        </w:rPr>
      </w:pPr>
    </w:p>
    <w:p w14:paraId="38319ACE" w14:textId="128CEED2" w:rsidR="006A27AD" w:rsidRDefault="006A27AD" w:rsidP="00CC0D38">
      <w:pPr>
        <w:widowControl/>
        <w:shd w:val="clear" w:color="auto" w:fill="FFFFFF"/>
        <w:jc w:val="center"/>
        <w:textAlignment w:val="baseline"/>
        <w:rPr>
          <w:rFonts w:ascii="Times New Roman" w:hAnsi="Times New Roman" w:cs="Times New Roman"/>
          <w:b/>
          <w:bCs/>
          <w:color w:val="000000" w:themeColor="text1"/>
          <w:sz w:val="27"/>
          <w:szCs w:val="27"/>
        </w:rPr>
      </w:pPr>
      <w:r w:rsidRPr="00DD15C6">
        <w:rPr>
          <w:rFonts w:ascii="Arial" w:hAnsi="Arial" w:cs="Arial"/>
          <w:b/>
          <w:bCs/>
          <w:color w:val="000000" w:themeColor="text1"/>
        </w:rPr>
        <w:br/>
      </w:r>
      <w:r w:rsidRPr="00CC0D38">
        <w:rPr>
          <w:rFonts w:ascii="Times New Roman" w:hAnsi="Times New Roman" w:cs="Times New Roman"/>
          <w:b/>
          <w:bCs/>
          <w:color w:val="000000" w:themeColor="text1"/>
          <w:sz w:val="27"/>
          <w:szCs w:val="27"/>
        </w:rPr>
        <w:t>План реализации комплекса проце</w:t>
      </w:r>
      <w:r w:rsidR="00615AFB">
        <w:rPr>
          <w:rFonts w:ascii="Times New Roman" w:hAnsi="Times New Roman" w:cs="Times New Roman"/>
          <w:b/>
          <w:bCs/>
          <w:color w:val="000000" w:themeColor="text1"/>
          <w:sz w:val="27"/>
          <w:szCs w:val="27"/>
        </w:rPr>
        <w:t>ссных мероприятий  6</w:t>
      </w:r>
    </w:p>
    <w:p w14:paraId="43B2AC41" w14:textId="77777777" w:rsidR="000255C4" w:rsidRPr="00CC0D38" w:rsidRDefault="000255C4" w:rsidP="00CC0D38">
      <w:pPr>
        <w:widowControl/>
        <w:shd w:val="clear" w:color="auto" w:fill="FFFFFF"/>
        <w:jc w:val="center"/>
        <w:textAlignment w:val="baseline"/>
        <w:rPr>
          <w:rFonts w:ascii="Times New Roman" w:hAnsi="Times New Roman" w:cs="Times New Roman"/>
          <w:b/>
          <w:bCs/>
          <w:color w:val="000000" w:themeColor="text1"/>
          <w:sz w:val="27"/>
          <w:szCs w:val="27"/>
        </w:rPr>
      </w:pPr>
    </w:p>
    <w:tbl>
      <w:tblPr>
        <w:tblW w:w="14328" w:type="dxa"/>
        <w:tblInd w:w="-8" w:type="dxa"/>
        <w:tblCellMar>
          <w:left w:w="0" w:type="dxa"/>
          <w:right w:w="0" w:type="dxa"/>
        </w:tblCellMar>
        <w:tblLook w:val="04A0" w:firstRow="1" w:lastRow="0" w:firstColumn="1" w:lastColumn="0" w:noHBand="0" w:noVBand="1"/>
      </w:tblPr>
      <w:tblGrid>
        <w:gridCol w:w="709"/>
        <w:gridCol w:w="6662"/>
        <w:gridCol w:w="1663"/>
        <w:gridCol w:w="2448"/>
        <w:gridCol w:w="2835"/>
        <w:gridCol w:w="11"/>
      </w:tblGrid>
      <w:tr w:rsidR="00DD15C6" w:rsidRPr="00CC0D38" w14:paraId="4315BA1C"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13AF10" w14:textId="77777777" w:rsidR="006A27AD" w:rsidRPr="00CC0D38" w:rsidRDefault="006A27AD" w:rsidP="00DD15C6">
            <w:pPr>
              <w:widowControl/>
              <w:jc w:val="center"/>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N п/п</w:t>
            </w: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2FC098" w14:textId="77777777" w:rsidR="006A27AD" w:rsidRPr="00CC0D38" w:rsidRDefault="006A27AD" w:rsidP="00DD15C6">
            <w:pPr>
              <w:widowControl/>
              <w:jc w:val="center"/>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Задача, мероприятие (результат)/контрольная точка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FC6182" w14:textId="77777777" w:rsidR="006A27AD" w:rsidRPr="00CC0D38" w:rsidRDefault="006A27AD" w:rsidP="00DD15C6">
            <w:pPr>
              <w:widowControl/>
              <w:jc w:val="center"/>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Дата наступления контрольной точки</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358D59" w14:textId="77777777" w:rsidR="006A27AD" w:rsidRPr="00CC0D38" w:rsidRDefault="006A27AD" w:rsidP="00DD15C6">
            <w:pPr>
              <w:widowControl/>
              <w:jc w:val="center"/>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Ответственный исполнитель</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7C4FFF" w14:textId="77777777" w:rsidR="006A27AD" w:rsidRPr="00CC0D38" w:rsidRDefault="006A27AD" w:rsidP="00DD15C6">
            <w:pPr>
              <w:widowControl/>
              <w:jc w:val="center"/>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Вид подтверждающего документа</w:t>
            </w:r>
          </w:p>
        </w:tc>
      </w:tr>
      <w:tr w:rsidR="006A27AD" w:rsidRPr="00CC0D38" w14:paraId="034CD5BF"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91A129" w14:textId="77777777" w:rsidR="006A27AD" w:rsidRPr="00CC0D38" w:rsidRDefault="006A27AD" w:rsidP="00DD15C6">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1</w:t>
            </w: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E06554" w14:textId="77777777" w:rsidR="006A27AD" w:rsidRPr="00CC0D38" w:rsidRDefault="006A27AD" w:rsidP="00DD15C6">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9C33A3" w14:textId="77777777" w:rsidR="006A27AD" w:rsidRPr="00CC0D38" w:rsidRDefault="006A27AD" w:rsidP="00DD15C6">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3</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75D241" w14:textId="77777777" w:rsidR="006A27AD" w:rsidRPr="00CC0D38" w:rsidRDefault="006A27AD" w:rsidP="00DD15C6">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0FB983" w14:textId="77777777" w:rsidR="006A27AD" w:rsidRPr="00CC0D38" w:rsidRDefault="006A27AD" w:rsidP="00DD15C6">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5</w:t>
            </w:r>
          </w:p>
        </w:tc>
      </w:tr>
      <w:tr w:rsidR="006A27AD" w:rsidRPr="00CC0D38" w14:paraId="2D4E58C3" w14:textId="77777777" w:rsidTr="005B79F5">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B0BD4E" w14:textId="449A01C0" w:rsidR="006A27AD" w:rsidRPr="00CC0D38" w:rsidRDefault="006A27AD" w:rsidP="00DD15C6">
            <w:pPr>
              <w:widowControl/>
              <w:jc w:val="center"/>
              <w:textAlignment w:val="baseline"/>
              <w:rPr>
                <w:rFonts w:ascii="Times New Roman" w:hAnsi="Times New Roman" w:cs="Times New Roman"/>
                <w:color w:val="auto"/>
                <w:sz w:val="20"/>
                <w:szCs w:val="20"/>
              </w:rPr>
            </w:pPr>
          </w:p>
        </w:tc>
        <w:tc>
          <w:tcPr>
            <w:tcW w:w="1361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5B26AA" w14:textId="77777777" w:rsidR="006A27AD" w:rsidRPr="00CC0D38" w:rsidRDefault="006A27AD" w:rsidP="00CC0D38">
            <w:pPr>
              <w:widowControl/>
              <w:textAlignment w:val="baseline"/>
              <w:rPr>
                <w:rFonts w:ascii="Times New Roman" w:hAnsi="Times New Roman" w:cs="Times New Roman"/>
                <w:b/>
                <w:color w:val="000000" w:themeColor="text1"/>
                <w:sz w:val="20"/>
                <w:szCs w:val="20"/>
              </w:rPr>
            </w:pPr>
            <w:r w:rsidRPr="00CC0D38">
              <w:rPr>
                <w:rFonts w:ascii="Times New Roman" w:hAnsi="Times New Roman" w:cs="Times New Roman"/>
                <w:b/>
                <w:color w:val="000000" w:themeColor="text1"/>
                <w:sz w:val="20"/>
                <w:szCs w:val="20"/>
              </w:rPr>
              <w:t>Задача «</w:t>
            </w:r>
            <w:r w:rsidRPr="00CC0D38">
              <w:rPr>
                <w:rFonts w:ascii="Times New Roman" w:hAnsi="Times New Roman" w:cs="Times New Roman"/>
                <w:b/>
                <w:bCs/>
                <w:color w:val="000000" w:themeColor="text1"/>
                <w:sz w:val="20"/>
                <w:szCs w:val="20"/>
              </w:rPr>
              <w:t>Профессиональное развитие кадрового потенциала района»</w:t>
            </w:r>
          </w:p>
          <w:p w14:paraId="3BE7239F" w14:textId="77777777" w:rsidR="006A27AD" w:rsidRPr="00CC0D38" w:rsidRDefault="006A27AD" w:rsidP="00DD15C6">
            <w:pPr>
              <w:widowControl/>
              <w:jc w:val="center"/>
              <w:textAlignment w:val="baseline"/>
              <w:rPr>
                <w:rFonts w:ascii="Times New Roman" w:hAnsi="Times New Roman" w:cs="Times New Roman"/>
                <w:b/>
                <w:color w:val="auto"/>
                <w:sz w:val="20"/>
                <w:szCs w:val="20"/>
              </w:rPr>
            </w:pPr>
          </w:p>
        </w:tc>
      </w:tr>
      <w:tr w:rsidR="00615AFB" w:rsidRPr="00CC0D38" w14:paraId="51FAF3ED"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BD3A30" w14:textId="77777777" w:rsidR="00615AFB" w:rsidRPr="00CC0D38" w:rsidRDefault="00615AFB" w:rsidP="00615AFB">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6E2539" w14:textId="4B422EE7" w:rsidR="00615AFB" w:rsidRPr="00CC0D38" w:rsidRDefault="00615AFB" w:rsidP="00615AFB">
            <w:pPr>
              <w:widowControl/>
              <w:textAlignment w:val="baseline"/>
              <w:rPr>
                <w:rFonts w:ascii="Times New Roman" w:hAnsi="Times New Roman" w:cs="Times New Roman"/>
                <w:color w:val="auto"/>
                <w:sz w:val="20"/>
                <w:szCs w:val="20"/>
              </w:rPr>
            </w:pPr>
            <w:r w:rsidRPr="00CC0D38">
              <w:rPr>
                <w:rFonts w:ascii="Times New Roman" w:hAnsi="Times New Roman" w:cs="Times New Roman"/>
                <w:color w:val="000000" w:themeColor="text1"/>
                <w:sz w:val="20"/>
                <w:szCs w:val="20"/>
              </w:rPr>
              <w:t>Ме</w:t>
            </w:r>
            <w:r>
              <w:rPr>
                <w:rFonts w:ascii="Times New Roman" w:hAnsi="Times New Roman" w:cs="Times New Roman"/>
                <w:color w:val="000000" w:themeColor="text1"/>
                <w:sz w:val="20"/>
                <w:szCs w:val="20"/>
              </w:rPr>
              <w:t>роприятие (результат)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переподготовка кадров в сфере образования"</w:t>
            </w:r>
            <w:r>
              <w:rPr>
                <w:rFonts w:ascii="Times New Roman" w:hAnsi="Times New Roman" w:cs="Times New Roman"/>
                <w:color w:val="000000" w:themeColor="text1"/>
                <w:sz w:val="20"/>
                <w:szCs w:val="20"/>
              </w:rPr>
              <w:t xml:space="preserve">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96B0C2" w14:textId="76276400" w:rsidR="00615AFB" w:rsidRPr="00CC0D38" w:rsidRDefault="00615AFB" w:rsidP="00615AFB">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000000" w:themeColor="text1"/>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07CD07" w14:textId="50C61520" w:rsidR="00615AFB" w:rsidRPr="00CC0D38"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517B7A" w14:textId="6371B060" w:rsidR="00615AFB" w:rsidRPr="00CC0D38" w:rsidRDefault="00615AFB" w:rsidP="00615AFB">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X</w:t>
            </w:r>
          </w:p>
        </w:tc>
      </w:tr>
      <w:tr w:rsidR="00615AFB" w:rsidRPr="00CC0D38" w14:paraId="2B924FD3"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6CA7A3" w14:textId="77777777" w:rsidR="00615AFB" w:rsidRPr="00CC0D38" w:rsidRDefault="00615AFB" w:rsidP="00615AFB">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67D835" w14:textId="2D17E5C3" w:rsidR="00615AFB" w:rsidRPr="00CC0D38" w:rsidRDefault="00615AFB" w:rsidP="00615AFB">
            <w:pPr>
              <w:widowControl/>
              <w:textAlignment w:val="baseline"/>
              <w:rPr>
                <w:rFonts w:ascii="Times New Roman" w:hAnsi="Times New Roman" w:cs="Times New Roman"/>
                <w:color w:val="auto"/>
                <w:sz w:val="20"/>
                <w:szCs w:val="20"/>
              </w:rPr>
            </w:pPr>
            <w:r>
              <w:rPr>
                <w:rFonts w:ascii="Times New Roman" w:hAnsi="Times New Roman" w:cs="Times New Roman"/>
                <w:color w:val="000000" w:themeColor="text1"/>
                <w:sz w:val="20"/>
                <w:szCs w:val="20"/>
              </w:rPr>
              <w:t>Контрольная точка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переподготовка кадров в сфере образования"</w:t>
            </w:r>
            <w:r>
              <w:rPr>
                <w:rFonts w:ascii="Times New Roman" w:hAnsi="Times New Roman" w:cs="Times New Roman"/>
                <w:color w:val="000000" w:themeColor="text1"/>
                <w:sz w:val="20"/>
                <w:szCs w:val="20"/>
              </w:rPr>
              <w:t xml:space="preserve">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C00CD1"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21B886F1"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3F1D9D4C"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1CDE2161" w14:textId="6E284CF7" w:rsidR="00615AFB" w:rsidRPr="00CC0D38"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B33B97" w14:textId="1B1D9033" w:rsidR="00615AFB" w:rsidRPr="00CC0D38" w:rsidRDefault="00615AFB" w:rsidP="00615AFB">
            <w:pPr>
              <w:widowControl/>
              <w:textAlignment w:val="baseline"/>
              <w:rPr>
                <w:rFonts w:ascii="Times New Roman" w:hAnsi="Times New Roman" w:cs="Times New Roman"/>
                <w:color w:val="auto"/>
                <w:sz w:val="20"/>
                <w:szCs w:val="20"/>
              </w:rPr>
            </w:pPr>
            <w:r w:rsidRPr="00CC0D38">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CC0D38">
              <w:rPr>
                <w:rFonts w:ascii="Times New Roman" w:hAnsi="Times New Roman" w:cs="Times New Roman"/>
                <w:bCs/>
                <w:color w:val="000000" w:themeColor="text1"/>
                <w:kern w:val="36"/>
                <w:sz w:val="20"/>
                <w:szCs w:val="20"/>
              </w:rPr>
              <w:t>»</w:t>
            </w:r>
            <w:r w:rsidRPr="00CC0D38">
              <w:rPr>
                <w:rFonts w:ascii="Times New Roman" w:hAnsi="Times New Roman" w:cs="Times New Roman"/>
                <w:color w:val="auto"/>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01CFEB" w14:textId="5831C0BA" w:rsidR="00615AFB" w:rsidRPr="00CC0D38"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615AFB" w:rsidRPr="00CC0D38" w14:paraId="1A0C8681"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5BFC0E" w14:textId="77777777" w:rsidR="00615AFB" w:rsidRPr="00CC0D38" w:rsidRDefault="00615AFB" w:rsidP="00615AFB">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E185E5" w14:textId="7F11533E" w:rsidR="00615AFB" w:rsidRDefault="00615AFB" w:rsidP="00615AFB">
            <w:pPr>
              <w:widowControl/>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Ме</w:t>
            </w:r>
            <w:r>
              <w:rPr>
                <w:rFonts w:ascii="Times New Roman" w:hAnsi="Times New Roman" w:cs="Times New Roman"/>
                <w:color w:val="000000" w:themeColor="text1"/>
                <w:sz w:val="20"/>
                <w:szCs w:val="20"/>
              </w:rPr>
              <w:t>роприятие (результат)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переподготовка кадров в сфере образования"</w:t>
            </w:r>
            <w:r>
              <w:rPr>
                <w:rFonts w:ascii="Times New Roman" w:hAnsi="Times New Roman" w:cs="Times New Roman"/>
                <w:color w:val="000000" w:themeColor="text1"/>
                <w:sz w:val="20"/>
                <w:szCs w:val="20"/>
              </w:rPr>
              <w:t xml:space="preserve">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DA6FBF" w14:textId="0CC5C526" w:rsidR="00615AFB" w:rsidRDefault="00615AFB" w:rsidP="00615AFB">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000000" w:themeColor="text1"/>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FFDA5C9" w14:textId="33685834" w:rsidR="00615AFB" w:rsidRPr="00CC0D38" w:rsidRDefault="00615AFB" w:rsidP="00615AFB">
            <w:pPr>
              <w:widowControl/>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CE0117" w14:textId="103BBFBB" w:rsidR="00615AFB" w:rsidRDefault="00615AFB" w:rsidP="00615AFB">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X</w:t>
            </w:r>
          </w:p>
        </w:tc>
      </w:tr>
      <w:tr w:rsidR="00615AFB" w:rsidRPr="00CC0D38" w14:paraId="5BB2E66C"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367E6F" w14:textId="77777777" w:rsidR="00615AFB" w:rsidRPr="00CC0D38" w:rsidRDefault="00615AFB" w:rsidP="00615AFB">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9D50C7" w14:textId="2592BEB6" w:rsidR="00615AFB" w:rsidRDefault="00615AFB" w:rsidP="00615AFB">
            <w:pPr>
              <w:widowControl/>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Контрольная точка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переподготовка кадров в сфере образования"</w:t>
            </w:r>
            <w:r>
              <w:rPr>
                <w:rFonts w:ascii="Times New Roman" w:hAnsi="Times New Roman" w:cs="Times New Roman"/>
                <w:color w:val="000000" w:themeColor="text1"/>
                <w:sz w:val="20"/>
                <w:szCs w:val="20"/>
              </w:rPr>
              <w:t xml:space="preserve">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483ECA"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7C9DBB8C"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4A30E6D7"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66309DDC" w14:textId="51149F0B"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24EA45" w14:textId="1F265A24" w:rsidR="00615AFB" w:rsidRPr="00CC0D38" w:rsidRDefault="00615AFB" w:rsidP="00615AFB">
            <w:pPr>
              <w:widowControl/>
              <w:textAlignment w:val="baseline"/>
              <w:rPr>
                <w:rFonts w:ascii="Times New Roman" w:hAnsi="Times New Roman" w:cs="Times New Roman"/>
                <w:bCs/>
                <w:color w:val="000000" w:themeColor="text1"/>
                <w:kern w:val="36"/>
                <w:sz w:val="20"/>
                <w:szCs w:val="20"/>
              </w:rPr>
            </w:pPr>
            <w:r w:rsidRPr="00CC0D38">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CC0D38">
              <w:rPr>
                <w:rFonts w:ascii="Times New Roman" w:hAnsi="Times New Roman" w:cs="Times New Roman"/>
                <w:bCs/>
                <w:color w:val="000000" w:themeColor="text1"/>
                <w:kern w:val="36"/>
                <w:sz w:val="20"/>
                <w:szCs w:val="20"/>
              </w:rPr>
              <w:t>»</w:t>
            </w:r>
            <w:r w:rsidRPr="00CC0D38">
              <w:rPr>
                <w:rFonts w:ascii="Times New Roman" w:hAnsi="Times New Roman" w:cs="Times New Roman"/>
                <w:color w:val="auto"/>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3C41BF" w14:textId="1D5CD532"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615AFB" w:rsidRPr="00CC0D38" w14:paraId="2DBC3D64"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D6A0F1" w14:textId="77777777" w:rsidR="00615AFB" w:rsidRPr="00CC0D38" w:rsidRDefault="00615AFB" w:rsidP="00615AFB">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E9107F" w14:textId="2C1C901E" w:rsidR="00615AFB" w:rsidRDefault="00615AFB" w:rsidP="00615AFB">
            <w:pPr>
              <w:widowControl/>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Ме</w:t>
            </w:r>
            <w:r>
              <w:rPr>
                <w:rFonts w:ascii="Times New Roman" w:hAnsi="Times New Roman" w:cs="Times New Roman"/>
                <w:color w:val="000000" w:themeColor="text1"/>
                <w:sz w:val="20"/>
                <w:szCs w:val="20"/>
              </w:rPr>
              <w:t>роприятие (результат)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переподготовка кадров в сфере образования"</w:t>
            </w:r>
            <w:r>
              <w:rPr>
                <w:rFonts w:ascii="Times New Roman" w:hAnsi="Times New Roman" w:cs="Times New Roman"/>
                <w:color w:val="000000" w:themeColor="text1"/>
                <w:sz w:val="20"/>
                <w:szCs w:val="20"/>
              </w:rPr>
              <w:t xml:space="preserve">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2AB4E5" w14:textId="3FD627B3" w:rsidR="00615AFB" w:rsidRDefault="00615AFB" w:rsidP="00615AFB">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000000" w:themeColor="text1"/>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6AB074" w14:textId="2BC7D716" w:rsidR="00615AFB" w:rsidRPr="00CC0D38" w:rsidRDefault="00615AFB" w:rsidP="00615AFB">
            <w:pPr>
              <w:widowControl/>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FFFDE6" w14:textId="247667BB" w:rsidR="00615AFB" w:rsidRDefault="00615AFB" w:rsidP="00615AFB">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X</w:t>
            </w:r>
          </w:p>
        </w:tc>
      </w:tr>
      <w:tr w:rsidR="00615AFB" w:rsidRPr="00CC0D38" w14:paraId="7D474E65"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A026D9" w14:textId="77777777" w:rsidR="00615AFB" w:rsidRPr="00CC0D38" w:rsidRDefault="00615AFB" w:rsidP="00615AFB">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FF0556" w14:textId="1C797328" w:rsidR="00615AFB" w:rsidRDefault="00615AFB" w:rsidP="00615AFB">
            <w:pPr>
              <w:widowControl/>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Контрольная точка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переподготовка кадров в сфере образования"</w:t>
            </w:r>
            <w:r>
              <w:rPr>
                <w:rFonts w:ascii="Times New Roman" w:hAnsi="Times New Roman" w:cs="Times New Roman"/>
                <w:color w:val="000000" w:themeColor="text1"/>
                <w:sz w:val="20"/>
                <w:szCs w:val="20"/>
              </w:rPr>
              <w:t xml:space="preserve">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DDE3F7"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4B7F3B78"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6B194208" w14:textId="77777777"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687C780D" w14:textId="43072C22"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167353" w14:textId="0534FEAE" w:rsidR="00615AFB" w:rsidRPr="00CC0D38" w:rsidRDefault="00615AFB" w:rsidP="00615AFB">
            <w:pPr>
              <w:widowControl/>
              <w:textAlignment w:val="baseline"/>
              <w:rPr>
                <w:rFonts w:ascii="Times New Roman" w:hAnsi="Times New Roman" w:cs="Times New Roman"/>
                <w:bCs/>
                <w:color w:val="000000" w:themeColor="text1"/>
                <w:kern w:val="36"/>
                <w:sz w:val="20"/>
                <w:szCs w:val="20"/>
              </w:rPr>
            </w:pPr>
            <w:r w:rsidRPr="00CC0D38">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CC0D38">
              <w:rPr>
                <w:rFonts w:ascii="Times New Roman" w:hAnsi="Times New Roman" w:cs="Times New Roman"/>
                <w:bCs/>
                <w:color w:val="000000" w:themeColor="text1"/>
                <w:kern w:val="36"/>
                <w:sz w:val="20"/>
                <w:szCs w:val="20"/>
              </w:rPr>
              <w:t>»</w:t>
            </w:r>
            <w:r w:rsidRPr="00CC0D38">
              <w:rPr>
                <w:rFonts w:ascii="Times New Roman" w:hAnsi="Times New Roman" w:cs="Times New Roman"/>
                <w:color w:val="auto"/>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530083" w14:textId="5D1B0305" w:rsidR="00615AFB" w:rsidRDefault="00615AFB" w:rsidP="00615AF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A21019" w:rsidRPr="00CC0D38" w14:paraId="10A24CB1"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7EA5DF" w14:textId="77777777" w:rsidR="00A21019" w:rsidRPr="00CC0D38" w:rsidRDefault="00A21019" w:rsidP="00A21019">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AE30FC" w14:textId="7A5FE93E" w:rsidR="00A21019" w:rsidRDefault="00A21019" w:rsidP="00A21019">
            <w:pPr>
              <w:widowControl/>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Ме</w:t>
            </w:r>
            <w:r>
              <w:rPr>
                <w:rFonts w:ascii="Times New Roman" w:hAnsi="Times New Roman" w:cs="Times New Roman"/>
                <w:color w:val="000000" w:themeColor="text1"/>
                <w:sz w:val="20"/>
                <w:szCs w:val="20"/>
              </w:rPr>
              <w:t>роприятие (результат)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w:t>
            </w:r>
            <w:r>
              <w:rPr>
                <w:rFonts w:ascii="Times New Roman" w:hAnsi="Times New Roman" w:cs="Times New Roman"/>
                <w:color w:val="000000" w:themeColor="text1"/>
                <w:sz w:val="20"/>
                <w:szCs w:val="20"/>
              </w:rPr>
              <w:t>товка кадров муниципальных работников</w:t>
            </w:r>
            <w:r w:rsidRPr="00CC0D38">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99E646" w14:textId="36D5FD63" w:rsidR="00A21019" w:rsidRDefault="00A21019" w:rsidP="00A21019">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000000" w:themeColor="text1"/>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23E425" w14:textId="4A668C24" w:rsidR="00A21019" w:rsidRPr="00CC0D38" w:rsidRDefault="00A21019" w:rsidP="00A21019">
            <w:pPr>
              <w:widowControl/>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F43BAE" w14:textId="5B1B1E5D" w:rsidR="00A21019" w:rsidRDefault="00A21019" w:rsidP="00A21019">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X</w:t>
            </w:r>
          </w:p>
        </w:tc>
      </w:tr>
      <w:tr w:rsidR="00A21019" w:rsidRPr="00CC0D38" w14:paraId="5DAFF34D"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18B452" w14:textId="77777777" w:rsidR="00A21019" w:rsidRPr="00CC0D38" w:rsidRDefault="00A21019" w:rsidP="00A21019">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1CA6CA7" w14:textId="7A4EE32A" w:rsidR="00A21019" w:rsidRDefault="00A21019" w:rsidP="00A21019">
            <w:pPr>
              <w:widowControl/>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Контрольная точка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w:t>
            </w:r>
            <w:r>
              <w:rPr>
                <w:rFonts w:ascii="Times New Roman" w:hAnsi="Times New Roman" w:cs="Times New Roman"/>
                <w:color w:val="000000" w:themeColor="text1"/>
                <w:sz w:val="20"/>
                <w:szCs w:val="20"/>
              </w:rPr>
              <w:t>товка кадров муниципальных работников</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F8355B"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1623C385"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75108886"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0DB72BB9" w14:textId="16527A43"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14FEA5" w14:textId="7529204C" w:rsidR="00A21019" w:rsidRPr="00CC0D38" w:rsidRDefault="00A21019" w:rsidP="00A21019">
            <w:pPr>
              <w:widowControl/>
              <w:textAlignment w:val="baseline"/>
              <w:rPr>
                <w:rFonts w:ascii="Times New Roman" w:hAnsi="Times New Roman" w:cs="Times New Roman"/>
                <w:bCs/>
                <w:color w:val="000000" w:themeColor="text1"/>
                <w:kern w:val="36"/>
                <w:sz w:val="20"/>
                <w:szCs w:val="20"/>
              </w:rPr>
            </w:pPr>
            <w:r w:rsidRPr="00CC0D38">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CC0D38">
              <w:rPr>
                <w:rFonts w:ascii="Times New Roman" w:hAnsi="Times New Roman" w:cs="Times New Roman"/>
                <w:bCs/>
                <w:color w:val="000000" w:themeColor="text1"/>
                <w:kern w:val="36"/>
                <w:sz w:val="20"/>
                <w:szCs w:val="20"/>
              </w:rPr>
              <w:t>»</w:t>
            </w:r>
            <w:r w:rsidRPr="00CC0D38">
              <w:rPr>
                <w:rFonts w:ascii="Times New Roman" w:hAnsi="Times New Roman" w:cs="Times New Roman"/>
                <w:color w:val="auto"/>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79E0C1" w14:textId="45C8FA25"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A21019" w:rsidRPr="00CC0D38" w14:paraId="2DB11C30"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95E17E" w14:textId="77777777" w:rsidR="00A21019" w:rsidRPr="00CC0D38" w:rsidRDefault="00A21019" w:rsidP="00A21019">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F8941C" w14:textId="0ABC52A3" w:rsidR="00A21019" w:rsidRDefault="00A21019" w:rsidP="00A21019">
            <w:pPr>
              <w:widowControl/>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Ме</w:t>
            </w:r>
            <w:r>
              <w:rPr>
                <w:rFonts w:ascii="Times New Roman" w:hAnsi="Times New Roman" w:cs="Times New Roman"/>
                <w:color w:val="000000" w:themeColor="text1"/>
                <w:sz w:val="20"/>
                <w:szCs w:val="20"/>
              </w:rPr>
              <w:t>роприятие (результат)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w:t>
            </w:r>
            <w:r>
              <w:rPr>
                <w:rFonts w:ascii="Times New Roman" w:hAnsi="Times New Roman" w:cs="Times New Roman"/>
                <w:color w:val="000000" w:themeColor="text1"/>
                <w:sz w:val="20"/>
                <w:szCs w:val="20"/>
              </w:rPr>
              <w:t>товка кадров  муниципальных работников»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56E13E" w14:textId="5F337F08" w:rsidR="00A21019" w:rsidRDefault="00A21019" w:rsidP="00A21019">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000000" w:themeColor="text1"/>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0BF717" w14:textId="559D3849" w:rsidR="00A21019" w:rsidRPr="00CC0D38" w:rsidRDefault="00A21019" w:rsidP="00A21019">
            <w:pPr>
              <w:widowControl/>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1318F4" w14:textId="0B853552" w:rsidR="00A21019" w:rsidRDefault="00A21019" w:rsidP="00A21019">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X</w:t>
            </w:r>
          </w:p>
        </w:tc>
      </w:tr>
      <w:tr w:rsidR="00A21019" w:rsidRPr="00CC0D38" w14:paraId="7AF8D86A"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8AB80E" w14:textId="77777777" w:rsidR="00A21019" w:rsidRPr="00CC0D38" w:rsidRDefault="00A21019" w:rsidP="00A21019">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C3F1BC" w14:textId="5E2E3121" w:rsidR="00A21019" w:rsidRDefault="00A21019" w:rsidP="00A21019">
            <w:pPr>
              <w:widowControl/>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Контрольная точка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переподготовка кад</w:t>
            </w:r>
            <w:r>
              <w:rPr>
                <w:rFonts w:ascii="Times New Roman" w:hAnsi="Times New Roman" w:cs="Times New Roman"/>
                <w:color w:val="000000" w:themeColor="text1"/>
                <w:sz w:val="20"/>
                <w:szCs w:val="20"/>
              </w:rPr>
              <w:t>ров муниципальных работников</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F51973"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76DE0AB2"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3F4D382A"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611DB4DA" w14:textId="10707382"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AFFD44" w14:textId="450C0A4F" w:rsidR="00A21019" w:rsidRPr="00CC0D38" w:rsidRDefault="00A21019" w:rsidP="00A21019">
            <w:pPr>
              <w:widowControl/>
              <w:textAlignment w:val="baseline"/>
              <w:rPr>
                <w:rFonts w:ascii="Times New Roman" w:hAnsi="Times New Roman" w:cs="Times New Roman"/>
                <w:bCs/>
                <w:color w:val="000000" w:themeColor="text1"/>
                <w:kern w:val="36"/>
                <w:sz w:val="20"/>
                <w:szCs w:val="20"/>
              </w:rPr>
            </w:pPr>
            <w:r w:rsidRPr="00CC0D38">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CC0D38">
              <w:rPr>
                <w:rFonts w:ascii="Times New Roman" w:hAnsi="Times New Roman" w:cs="Times New Roman"/>
                <w:bCs/>
                <w:color w:val="000000" w:themeColor="text1"/>
                <w:kern w:val="36"/>
                <w:sz w:val="20"/>
                <w:szCs w:val="20"/>
              </w:rPr>
              <w:t>»</w:t>
            </w:r>
            <w:r w:rsidRPr="00CC0D38">
              <w:rPr>
                <w:rFonts w:ascii="Times New Roman" w:hAnsi="Times New Roman" w:cs="Times New Roman"/>
                <w:color w:val="auto"/>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93ED06" w14:textId="79F4487F"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A21019" w:rsidRPr="00CC0D38" w14:paraId="61DB6FD8"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1F8CA2" w14:textId="77777777" w:rsidR="00A21019" w:rsidRPr="00CC0D38" w:rsidRDefault="00A21019" w:rsidP="00A21019">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63054A" w14:textId="4B8DC42B" w:rsidR="00A21019" w:rsidRDefault="00A21019" w:rsidP="00A21019">
            <w:pPr>
              <w:widowControl/>
              <w:textAlignment w:val="baseline"/>
              <w:rPr>
                <w:rFonts w:ascii="Times New Roman" w:hAnsi="Times New Roman" w:cs="Times New Roman"/>
                <w:color w:val="000000" w:themeColor="text1"/>
                <w:sz w:val="20"/>
                <w:szCs w:val="20"/>
              </w:rPr>
            </w:pPr>
            <w:r w:rsidRPr="00CC0D38">
              <w:rPr>
                <w:rFonts w:ascii="Times New Roman" w:hAnsi="Times New Roman" w:cs="Times New Roman"/>
                <w:color w:val="000000" w:themeColor="text1"/>
                <w:sz w:val="20"/>
                <w:szCs w:val="20"/>
              </w:rPr>
              <w:t>Ме</w:t>
            </w:r>
            <w:r>
              <w:rPr>
                <w:rFonts w:ascii="Times New Roman" w:hAnsi="Times New Roman" w:cs="Times New Roman"/>
                <w:color w:val="000000" w:themeColor="text1"/>
                <w:sz w:val="20"/>
                <w:szCs w:val="20"/>
              </w:rPr>
              <w:t>роприятие (результат)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w:t>
            </w:r>
            <w:r>
              <w:rPr>
                <w:rFonts w:ascii="Times New Roman" w:hAnsi="Times New Roman" w:cs="Times New Roman"/>
                <w:color w:val="000000" w:themeColor="text1"/>
                <w:sz w:val="20"/>
                <w:szCs w:val="20"/>
              </w:rPr>
              <w:t>товка кадров муниципальных работников</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CEBD27" w14:textId="05B3CFE1" w:rsidR="00A21019" w:rsidRDefault="00A21019" w:rsidP="00A21019">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000000" w:themeColor="text1"/>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3B4FC4" w14:textId="5E3AAD20" w:rsidR="00A21019" w:rsidRPr="00CC0D38" w:rsidRDefault="00A21019" w:rsidP="00A21019">
            <w:pPr>
              <w:widowControl/>
              <w:textAlignment w:val="baseline"/>
              <w:rPr>
                <w:rFonts w:ascii="Times New Roman" w:hAnsi="Times New Roman" w:cs="Times New Roman"/>
                <w:bCs/>
                <w:color w:val="000000" w:themeColor="text1"/>
                <w:kern w:val="36"/>
                <w:sz w:val="20"/>
                <w:szCs w:val="20"/>
              </w:rPr>
            </w:pPr>
            <w:r>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7000CD" w14:textId="0C107BEC" w:rsidR="00A21019" w:rsidRDefault="00A21019" w:rsidP="00A21019">
            <w:pPr>
              <w:widowControl/>
              <w:jc w:val="center"/>
              <w:textAlignment w:val="baseline"/>
              <w:rPr>
                <w:rFonts w:ascii="Times New Roman" w:hAnsi="Times New Roman" w:cs="Times New Roman"/>
                <w:color w:val="auto"/>
                <w:sz w:val="20"/>
                <w:szCs w:val="20"/>
              </w:rPr>
            </w:pPr>
            <w:r w:rsidRPr="00CC0D38">
              <w:rPr>
                <w:rFonts w:ascii="Times New Roman" w:hAnsi="Times New Roman" w:cs="Times New Roman"/>
                <w:color w:val="auto"/>
                <w:sz w:val="20"/>
                <w:szCs w:val="20"/>
              </w:rPr>
              <w:t>X</w:t>
            </w:r>
          </w:p>
        </w:tc>
      </w:tr>
      <w:tr w:rsidR="00A21019" w:rsidRPr="00CC0D38" w14:paraId="4CC56F80" w14:textId="77777777" w:rsidTr="005B79F5">
        <w:trPr>
          <w:gridAfter w:val="1"/>
          <w:wAfter w:w="11"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474DAA" w14:textId="77777777" w:rsidR="00A21019" w:rsidRPr="00CC0D38" w:rsidRDefault="00A21019" w:rsidP="00A21019">
            <w:pPr>
              <w:widowControl/>
              <w:jc w:val="center"/>
              <w:textAlignment w:val="baseline"/>
              <w:rPr>
                <w:rFonts w:ascii="Times New Roman" w:hAnsi="Times New Roman" w:cs="Times New Roman"/>
                <w:color w:val="auto"/>
                <w:sz w:val="20"/>
                <w:szCs w:val="20"/>
              </w:rPr>
            </w:pPr>
          </w:p>
        </w:tc>
        <w:tc>
          <w:tcPr>
            <w:tcW w:w="66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7B6FA9" w14:textId="44A54C48" w:rsidR="00A21019" w:rsidRDefault="00A21019" w:rsidP="00A21019">
            <w:pPr>
              <w:widowControl/>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Контрольная точка "Повышена квалификация</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пройдена </w:t>
            </w:r>
            <w:r w:rsidRPr="00CC0D38">
              <w:rPr>
                <w:rFonts w:ascii="Times New Roman" w:hAnsi="Times New Roman" w:cs="Times New Roman"/>
                <w:color w:val="000000" w:themeColor="text1"/>
                <w:sz w:val="20"/>
                <w:szCs w:val="20"/>
              </w:rPr>
              <w:t>профессиональная подготовка и переподго</w:t>
            </w:r>
            <w:r>
              <w:rPr>
                <w:rFonts w:ascii="Times New Roman" w:hAnsi="Times New Roman" w:cs="Times New Roman"/>
                <w:color w:val="000000" w:themeColor="text1"/>
                <w:sz w:val="20"/>
                <w:szCs w:val="20"/>
              </w:rPr>
              <w:t>товка кадров муниципальных работников</w:t>
            </w:r>
            <w:r w:rsidRPr="00CC0D3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94A307"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553F051B"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6DB3B42C" w14:textId="77777777"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11779ECF" w14:textId="2213F43F"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141AB4" w14:textId="728DDCE4" w:rsidR="00A21019" w:rsidRPr="00CC0D38" w:rsidRDefault="00A21019" w:rsidP="00A21019">
            <w:pPr>
              <w:widowControl/>
              <w:textAlignment w:val="baseline"/>
              <w:rPr>
                <w:rFonts w:ascii="Times New Roman" w:hAnsi="Times New Roman" w:cs="Times New Roman"/>
                <w:bCs/>
                <w:color w:val="000000" w:themeColor="text1"/>
                <w:kern w:val="36"/>
                <w:sz w:val="20"/>
                <w:szCs w:val="20"/>
              </w:rPr>
            </w:pPr>
            <w:r w:rsidRPr="00CC0D38">
              <w:rPr>
                <w:rFonts w:ascii="Times New Roman" w:hAnsi="Times New Roman" w:cs="Times New Roman"/>
                <w:bCs/>
                <w:color w:val="000000" w:themeColor="text1"/>
                <w:kern w:val="36"/>
                <w:sz w:val="20"/>
                <w:szCs w:val="20"/>
              </w:rPr>
              <w:t xml:space="preserve"> МКУ «Управление </w:t>
            </w:r>
            <w:r>
              <w:rPr>
                <w:rFonts w:ascii="Times New Roman" w:hAnsi="Times New Roman" w:cs="Times New Roman"/>
                <w:bCs/>
                <w:color w:val="000000" w:themeColor="text1"/>
                <w:kern w:val="36"/>
                <w:sz w:val="20"/>
                <w:szCs w:val="20"/>
              </w:rPr>
              <w:t>образования</w:t>
            </w:r>
            <w:r w:rsidRPr="00CC0D38">
              <w:rPr>
                <w:rFonts w:ascii="Times New Roman" w:hAnsi="Times New Roman" w:cs="Times New Roman"/>
                <w:bCs/>
                <w:color w:val="000000" w:themeColor="text1"/>
                <w:kern w:val="36"/>
                <w:sz w:val="20"/>
                <w:szCs w:val="20"/>
              </w:rPr>
              <w:t>»</w:t>
            </w:r>
            <w:r w:rsidRPr="00CC0D38">
              <w:rPr>
                <w:rFonts w:ascii="Times New Roman" w:hAnsi="Times New Roman" w:cs="Times New Roman"/>
                <w:color w:val="auto"/>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F514B5F" w14:textId="47600606" w:rsidR="00A21019" w:rsidRDefault="00A21019" w:rsidP="00A2101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bl>
    <w:p w14:paraId="39CC913E" w14:textId="102AD77C" w:rsidR="00935EE2" w:rsidRDefault="00935EE2" w:rsidP="00855E1B">
      <w:pPr>
        <w:widowControl/>
        <w:spacing w:after="240"/>
        <w:textAlignment w:val="baseline"/>
        <w:outlineLvl w:val="2"/>
        <w:rPr>
          <w:rFonts w:ascii="Times New Roman" w:hAnsi="Times New Roman" w:cs="Times New Roman"/>
          <w:b/>
          <w:bCs/>
          <w:color w:val="auto"/>
          <w:sz w:val="28"/>
          <w:szCs w:val="28"/>
        </w:rPr>
        <w:sectPr w:rsidR="00935EE2" w:rsidSect="00AC4A5B">
          <w:pgSz w:w="16838" w:h="11906" w:orient="landscape"/>
          <w:pgMar w:top="851" w:right="1103" w:bottom="1134" w:left="820" w:header="708" w:footer="300" w:gutter="0"/>
          <w:cols w:space="708"/>
          <w:docGrid w:linePitch="360"/>
        </w:sectPr>
      </w:pPr>
    </w:p>
    <w:p w14:paraId="77ECD21C" w14:textId="77777777" w:rsidR="00855E1B" w:rsidRDefault="00855E1B" w:rsidP="008B0FBE">
      <w:pPr>
        <w:widowControl/>
        <w:spacing w:after="240"/>
        <w:textAlignment w:val="baseline"/>
        <w:outlineLvl w:val="3"/>
        <w:rPr>
          <w:rFonts w:ascii="Times New Roman" w:hAnsi="Times New Roman" w:cs="Times New Roman"/>
          <w:sz w:val="28"/>
          <w:szCs w:val="28"/>
        </w:rPr>
      </w:pPr>
    </w:p>
    <w:p w14:paraId="53456D2A" w14:textId="77777777" w:rsidR="008B0FBE" w:rsidRPr="005B79F5" w:rsidRDefault="008B0FBE" w:rsidP="005B79F5">
      <w:pPr>
        <w:widowControl/>
        <w:jc w:val="center"/>
        <w:textAlignment w:val="baseline"/>
        <w:outlineLvl w:val="2"/>
        <w:rPr>
          <w:rFonts w:ascii="Times New Roman" w:hAnsi="Times New Roman" w:cs="Times New Roman"/>
          <w:b/>
          <w:bCs/>
          <w:color w:val="auto"/>
          <w:sz w:val="27"/>
          <w:szCs w:val="27"/>
        </w:rPr>
      </w:pPr>
      <w:r w:rsidRPr="005B79F5">
        <w:rPr>
          <w:rFonts w:ascii="Times New Roman" w:hAnsi="Times New Roman" w:cs="Times New Roman"/>
          <w:b/>
          <w:bCs/>
          <w:color w:val="auto"/>
          <w:sz w:val="27"/>
          <w:szCs w:val="27"/>
        </w:rPr>
        <w:t>Паспорт комплекса процессных мероприятий</w:t>
      </w:r>
    </w:p>
    <w:p w14:paraId="2979BACD" w14:textId="77777777" w:rsidR="008B0FBE" w:rsidRPr="005B79F5" w:rsidRDefault="008B0FBE" w:rsidP="005B79F5">
      <w:pPr>
        <w:widowControl/>
        <w:jc w:val="center"/>
        <w:textAlignment w:val="baseline"/>
        <w:outlineLvl w:val="2"/>
        <w:rPr>
          <w:rFonts w:ascii="Times New Roman" w:hAnsi="Times New Roman" w:cs="Times New Roman"/>
          <w:b/>
          <w:bCs/>
          <w:color w:val="auto"/>
          <w:sz w:val="27"/>
          <w:szCs w:val="27"/>
        </w:rPr>
      </w:pPr>
      <w:r w:rsidRPr="005B79F5">
        <w:rPr>
          <w:rFonts w:ascii="Times New Roman" w:hAnsi="Times New Roman" w:cs="Times New Roman"/>
          <w:b/>
          <w:bCs/>
          <w:color w:val="auto"/>
          <w:sz w:val="27"/>
          <w:szCs w:val="27"/>
        </w:rPr>
        <w:t>"Обеспечение реализации муниципальной программы Ивнянского района"</w:t>
      </w:r>
    </w:p>
    <w:p w14:paraId="3E001C72" w14:textId="77777777" w:rsidR="008B0FBE" w:rsidRPr="005B79F5" w:rsidRDefault="008B0FBE" w:rsidP="005B79F5">
      <w:pPr>
        <w:widowControl/>
        <w:jc w:val="center"/>
        <w:textAlignment w:val="baseline"/>
        <w:outlineLvl w:val="2"/>
        <w:rPr>
          <w:rFonts w:ascii="Times New Roman" w:hAnsi="Times New Roman" w:cs="Times New Roman"/>
          <w:b/>
          <w:bCs/>
          <w:color w:val="auto"/>
          <w:sz w:val="27"/>
          <w:szCs w:val="27"/>
        </w:rPr>
      </w:pPr>
      <w:r w:rsidRPr="005B79F5">
        <w:rPr>
          <w:rFonts w:ascii="Times New Roman" w:hAnsi="Times New Roman" w:cs="Times New Roman"/>
          <w:b/>
          <w:bCs/>
          <w:color w:val="auto"/>
          <w:sz w:val="27"/>
          <w:szCs w:val="27"/>
        </w:rPr>
        <w:t>(далее - комплекс процессных мероприятий 7)</w:t>
      </w:r>
    </w:p>
    <w:p w14:paraId="25501051" w14:textId="77777777" w:rsidR="008B0FBE" w:rsidRPr="005B79F5" w:rsidRDefault="008B0FBE" w:rsidP="005B79F5">
      <w:pPr>
        <w:widowControl/>
        <w:jc w:val="center"/>
        <w:textAlignment w:val="baseline"/>
        <w:outlineLvl w:val="3"/>
        <w:rPr>
          <w:rFonts w:ascii="Times New Roman" w:hAnsi="Times New Roman" w:cs="Times New Roman"/>
          <w:b/>
          <w:bCs/>
          <w:color w:val="auto"/>
          <w:sz w:val="27"/>
          <w:szCs w:val="27"/>
        </w:rPr>
      </w:pPr>
      <w:r w:rsidRPr="005B79F5">
        <w:rPr>
          <w:rFonts w:ascii="Times New Roman" w:hAnsi="Times New Roman" w:cs="Times New Roman"/>
          <w:b/>
          <w:bCs/>
          <w:color w:val="auto"/>
          <w:sz w:val="27"/>
          <w:szCs w:val="27"/>
        </w:rPr>
        <w:br/>
      </w:r>
      <w:r w:rsidRPr="005B79F5">
        <w:rPr>
          <w:rFonts w:ascii="Times New Roman" w:hAnsi="Times New Roman" w:cs="Times New Roman"/>
          <w:b/>
          <w:bCs/>
          <w:color w:val="auto"/>
          <w:sz w:val="27"/>
          <w:szCs w:val="27"/>
        </w:rPr>
        <w:br/>
        <w:t>1. Общие положения</w:t>
      </w:r>
      <w:r w:rsidRPr="005B79F5">
        <w:rPr>
          <w:rFonts w:ascii="Times New Roman" w:hAnsi="Times New Roman" w:cs="Times New Roman"/>
          <w:b/>
          <w:bCs/>
          <w:color w:val="auto"/>
          <w:sz w:val="27"/>
          <w:szCs w:val="27"/>
        </w:rPr>
        <w:br/>
      </w:r>
    </w:p>
    <w:tbl>
      <w:tblPr>
        <w:tblW w:w="14317" w:type="dxa"/>
        <w:tblInd w:w="567" w:type="dxa"/>
        <w:tblCellMar>
          <w:left w:w="0" w:type="dxa"/>
          <w:right w:w="0" w:type="dxa"/>
        </w:tblCellMar>
        <w:tblLook w:val="04A0" w:firstRow="1" w:lastRow="0" w:firstColumn="1" w:lastColumn="0" w:noHBand="0" w:noVBand="1"/>
      </w:tblPr>
      <w:tblGrid>
        <w:gridCol w:w="5387"/>
        <w:gridCol w:w="8930"/>
      </w:tblGrid>
      <w:tr w:rsidR="008B0FBE" w:rsidRPr="00843CF4" w14:paraId="4715CE44" w14:textId="77777777" w:rsidTr="000255C4">
        <w:trPr>
          <w:trHeight w:val="12"/>
        </w:trPr>
        <w:tc>
          <w:tcPr>
            <w:tcW w:w="5387" w:type="dxa"/>
            <w:tcBorders>
              <w:top w:val="nil"/>
              <w:left w:val="nil"/>
              <w:bottom w:val="nil"/>
              <w:right w:val="nil"/>
            </w:tcBorders>
            <w:shd w:val="clear" w:color="auto" w:fill="auto"/>
            <w:hideMark/>
          </w:tcPr>
          <w:p w14:paraId="0B8EB12C" w14:textId="77777777" w:rsidR="008B0FBE" w:rsidRPr="00843CF4" w:rsidRDefault="008B0FBE" w:rsidP="002D064F">
            <w:pPr>
              <w:widowControl/>
              <w:rPr>
                <w:rFonts w:ascii="Times New Roman" w:hAnsi="Times New Roman" w:cs="Times New Roman"/>
                <w:color w:val="auto"/>
              </w:rPr>
            </w:pPr>
          </w:p>
        </w:tc>
        <w:tc>
          <w:tcPr>
            <w:tcW w:w="8930" w:type="dxa"/>
            <w:tcBorders>
              <w:top w:val="nil"/>
              <w:left w:val="nil"/>
              <w:bottom w:val="nil"/>
              <w:right w:val="nil"/>
            </w:tcBorders>
            <w:shd w:val="clear" w:color="auto" w:fill="auto"/>
            <w:hideMark/>
          </w:tcPr>
          <w:p w14:paraId="7C2F8BDE" w14:textId="77777777" w:rsidR="008B0FBE" w:rsidRPr="00843CF4" w:rsidRDefault="008B0FBE" w:rsidP="002D064F">
            <w:pPr>
              <w:widowControl/>
              <w:rPr>
                <w:rFonts w:ascii="Times New Roman" w:hAnsi="Times New Roman" w:cs="Times New Roman"/>
                <w:color w:val="auto"/>
                <w:sz w:val="20"/>
                <w:szCs w:val="20"/>
              </w:rPr>
            </w:pPr>
          </w:p>
        </w:tc>
      </w:tr>
      <w:tr w:rsidR="008B0FBE" w:rsidRPr="00843CF4" w14:paraId="7822392F" w14:textId="77777777" w:rsidTr="000255C4">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96E20B" w14:textId="77777777" w:rsidR="008B0FBE" w:rsidRPr="00843CF4" w:rsidRDefault="008B0FBE" w:rsidP="002D064F">
            <w:pPr>
              <w:widowControl/>
              <w:textAlignment w:val="baseline"/>
              <w:rPr>
                <w:rFonts w:ascii="Times New Roman" w:hAnsi="Times New Roman" w:cs="Times New Roman"/>
                <w:color w:val="auto"/>
              </w:rPr>
            </w:pPr>
            <w:r w:rsidRPr="00843CF4">
              <w:rPr>
                <w:rFonts w:ascii="Times New Roman" w:hAnsi="Times New Roman" w:cs="Times New Roman"/>
                <w:color w:val="auto"/>
              </w:rPr>
              <w:t xml:space="preserve">Ответственный исполнительный орган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 (иной государственный орган, организация)</w:t>
            </w:r>
          </w:p>
        </w:tc>
        <w:tc>
          <w:tcPr>
            <w:tcW w:w="89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6A8394" w14:textId="77777777" w:rsidR="008B0FBE" w:rsidRDefault="008B0FBE" w:rsidP="002D064F">
            <w:pPr>
              <w:jc w:val="both"/>
              <w:rPr>
                <w:rStyle w:val="a3"/>
                <w:rFonts w:ascii="Times New Roman" w:hAnsi="Times New Roman" w:cs="Times New Roman"/>
                <w:b w:val="0"/>
              </w:rPr>
            </w:pPr>
            <w:r w:rsidRPr="00816B4D">
              <w:rPr>
                <w:rStyle w:val="a3"/>
                <w:rFonts w:ascii="Times New Roman" w:hAnsi="Times New Roman" w:cs="Times New Roman"/>
                <w:b w:val="0"/>
              </w:rPr>
              <w:t>МКУ «Управление образовани</w:t>
            </w:r>
            <w:r>
              <w:rPr>
                <w:rStyle w:val="a3"/>
                <w:rFonts w:ascii="Times New Roman" w:hAnsi="Times New Roman" w:cs="Times New Roman"/>
                <w:b w:val="0"/>
              </w:rPr>
              <w:t>я»</w:t>
            </w:r>
          </w:p>
          <w:p w14:paraId="0646BED4" w14:textId="77777777" w:rsidR="008B0FBE" w:rsidRDefault="008B0FBE" w:rsidP="002D064F">
            <w:pPr>
              <w:jc w:val="both"/>
              <w:rPr>
                <w:rFonts w:ascii="Times New Roman" w:hAnsi="Times New Roman" w:cs="Times New Roman"/>
              </w:rPr>
            </w:pPr>
            <w:r w:rsidRPr="00736B91">
              <w:rPr>
                <w:rFonts w:ascii="Times New Roman" w:hAnsi="Times New Roman" w:cs="Times New Roman"/>
              </w:rPr>
              <w:t>М</w:t>
            </w:r>
            <w:r>
              <w:rPr>
                <w:rFonts w:ascii="Times New Roman" w:hAnsi="Times New Roman" w:cs="Times New Roman"/>
              </w:rPr>
              <w:t>КУ</w:t>
            </w:r>
            <w:r w:rsidRPr="00736B91">
              <w:rPr>
                <w:rFonts w:ascii="Times New Roman" w:hAnsi="Times New Roman" w:cs="Times New Roman"/>
              </w:rPr>
              <w:t xml:space="preserve"> «Управление культуры» </w:t>
            </w:r>
          </w:p>
          <w:p w14:paraId="63137A72" w14:textId="77777777" w:rsidR="008B0FBE" w:rsidRDefault="008B0FBE" w:rsidP="002D064F">
            <w:pPr>
              <w:jc w:val="both"/>
              <w:rPr>
                <w:rFonts w:ascii="Times New Roman" w:hAnsi="Times New Roman" w:cs="Times New Roman"/>
              </w:rPr>
            </w:pPr>
            <w:r>
              <w:rPr>
                <w:rFonts w:ascii="Times New Roman" w:hAnsi="Times New Roman" w:cs="Times New Roman"/>
              </w:rPr>
              <w:t>МКУ</w:t>
            </w:r>
            <w:r w:rsidRPr="00736B91">
              <w:rPr>
                <w:rFonts w:ascii="Times New Roman" w:hAnsi="Times New Roman" w:cs="Times New Roman"/>
              </w:rPr>
              <w:t xml:space="preserve"> «Управление молоде</w:t>
            </w:r>
            <w:r>
              <w:rPr>
                <w:rFonts w:ascii="Times New Roman" w:hAnsi="Times New Roman" w:cs="Times New Roman"/>
              </w:rPr>
              <w:t xml:space="preserve">жной политики, туризма и спорта» </w:t>
            </w:r>
          </w:p>
          <w:p w14:paraId="17AD8DB6" w14:textId="4F70EE9B" w:rsidR="008B0FBE" w:rsidRPr="00843CF4" w:rsidRDefault="008B0FBE" w:rsidP="00615AFB">
            <w:pPr>
              <w:jc w:val="both"/>
              <w:rPr>
                <w:rFonts w:ascii="Times New Roman" w:hAnsi="Times New Roman" w:cs="Times New Roman"/>
                <w:color w:val="auto"/>
              </w:rPr>
            </w:pPr>
            <w:r w:rsidRPr="00736B91">
              <w:rPr>
                <w:rFonts w:ascii="Times New Roman" w:hAnsi="Times New Roman" w:cs="Times New Roman"/>
              </w:rPr>
              <w:t>отдел строительства, промышленности, транспор</w:t>
            </w:r>
            <w:r>
              <w:rPr>
                <w:rFonts w:ascii="Times New Roman" w:hAnsi="Times New Roman" w:cs="Times New Roman"/>
              </w:rPr>
              <w:t>та и связи администрации района</w:t>
            </w:r>
            <w:r w:rsidRPr="00736B91">
              <w:rPr>
                <w:rFonts w:ascii="Times New Roman" w:hAnsi="Times New Roman" w:cs="Times New Roman"/>
              </w:rPr>
              <w:t xml:space="preserve"> </w:t>
            </w:r>
          </w:p>
        </w:tc>
      </w:tr>
      <w:tr w:rsidR="008B0FBE" w:rsidRPr="00843CF4" w14:paraId="5BE84A27" w14:textId="77777777" w:rsidTr="000255C4">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F8B782" w14:textId="77777777" w:rsidR="008B0FBE" w:rsidRPr="00843CF4" w:rsidRDefault="008B0FBE" w:rsidP="002D064F">
            <w:pPr>
              <w:widowControl/>
              <w:textAlignment w:val="baseline"/>
              <w:rPr>
                <w:rFonts w:ascii="Times New Roman" w:hAnsi="Times New Roman" w:cs="Times New Roman"/>
                <w:color w:val="auto"/>
              </w:rPr>
            </w:pPr>
            <w:r>
              <w:rPr>
                <w:rFonts w:ascii="Times New Roman" w:hAnsi="Times New Roman" w:cs="Times New Roman"/>
                <w:color w:val="auto"/>
              </w:rPr>
              <w:t>Связь с муниципальной</w:t>
            </w:r>
            <w:r w:rsidRPr="00843CF4">
              <w:rPr>
                <w:rFonts w:ascii="Times New Roman" w:hAnsi="Times New Roman" w:cs="Times New Roman"/>
                <w:color w:val="auto"/>
              </w:rPr>
              <w:t xml:space="preserve"> программой </w:t>
            </w:r>
            <w:r>
              <w:rPr>
                <w:rFonts w:ascii="Times New Roman" w:hAnsi="Times New Roman" w:cs="Times New Roman"/>
                <w:color w:val="auto"/>
              </w:rPr>
              <w:t xml:space="preserve">Ивнянского района </w:t>
            </w:r>
            <w:r w:rsidRPr="00843CF4">
              <w:rPr>
                <w:rFonts w:ascii="Times New Roman" w:hAnsi="Times New Roman" w:cs="Times New Roman"/>
                <w:color w:val="auto"/>
              </w:rPr>
              <w:t>Белгородской области</w:t>
            </w:r>
          </w:p>
        </w:tc>
        <w:tc>
          <w:tcPr>
            <w:tcW w:w="89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A4E4C0" w14:textId="6FC633F1" w:rsidR="008B0FBE" w:rsidRPr="00843CF4" w:rsidRDefault="005B79F5" w:rsidP="002D064F">
            <w:pPr>
              <w:widowControl/>
              <w:textAlignment w:val="baseline"/>
              <w:rPr>
                <w:rFonts w:ascii="Times New Roman" w:hAnsi="Times New Roman" w:cs="Times New Roman"/>
                <w:color w:val="auto"/>
              </w:rPr>
            </w:pPr>
            <w:r>
              <w:rPr>
                <w:rFonts w:ascii="Times New Roman" w:hAnsi="Times New Roman" w:cs="Times New Roman"/>
                <w:color w:val="auto"/>
              </w:rPr>
              <w:t>«</w:t>
            </w:r>
            <w:r w:rsidR="008B0FBE" w:rsidRPr="00843CF4">
              <w:rPr>
                <w:rFonts w:ascii="Times New Roman" w:hAnsi="Times New Roman" w:cs="Times New Roman"/>
                <w:color w:val="auto"/>
              </w:rPr>
              <w:t xml:space="preserve">Развитие образования </w:t>
            </w:r>
            <w:r w:rsidR="008B0FBE">
              <w:rPr>
                <w:rFonts w:ascii="Times New Roman" w:hAnsi="Times New Roman" w:cs="Times New Roman"/>
                <w:color w:val="auto"/>
              </w:rPr>
              <w:t xml:space="preserve">Ивнянского района </w:t>
            </w:r>
            <w:r w:rsidR="008B0FBE" w:rsidRPr="00843CF4">
              <w:rPr>
                <w:rFonts w:ascii="Times New Roman" w:hAnsi="Times New Roman" w:cs="Times New Roman"/>
                <w:color w:val="auto"/>
              </w:rPr>
              <w:t>Белгородской области</w:t>
            </w:r>
            <w:r>
              <w:rPr>
                <w:rFonts w:ascii="Times New Roman" w:hAnsi="Times New Roman" w:cs="Times New Roman"/>
                <w:color w:val="auto"/>
              </w:rPr>
              <w:t>»</w:t>
            </w:r>
            <w:r w:rsidR="008B0FBE" w:rsidRPr="00843CF4">
              <w:rPr>
                <w:rFonts w:ascii="Times New Roman" w:hAnsi="Times New Roman" w:cs="Times New Roman"/>
                <w:color w:val="auto"/>
              </w:rPr>
              <w:br/>
            </w:r>
          </w:p>
        </w:tc>
      </w:tr>
    </w:tbl>
    <w:p w14:paraId="7971A10B" w14:textId="77777777" w:rsidR="000D2686" w:rsidRPr="00855E1B" w:rsidRDefault="000D2686" w:rsidP="00855E1B">
      <w:pPr>
        <w:tabs>
          <w:tab w:val="left" w:pos="5760"/>
        </w:tabs>
        <w:rPr>
          <w:rFonts w:ascii="Times New Roman" w:hAnsi="Times New Roman" w:cs="Times New Roman"/>
          <w:sz w:val="28"/>
          <w:szCs w:val="28"/>
        </w:rPr>
        <w:sectPr w:rsidR="000D2686" w:rsidRPr="00855E1B" w:rsidSect="00855E1B">
          <w:pgSz w:w="16838" w:h="11906" w:orient="landscape"/>
          <w:pgMar w:top="1134" w:right="820" w:bottom="851" w:left="993" w:header="708" w:footer="300" w:gutter="0"/>
          <w:cols w:space="708"/>
          <w:docGrid w:linePitch="360"/>
        </w:sectPr>
      </w:pPr>
    </w:p>
    <w:p w14:paraId="173C0BE6" w14:textId="44E26B3F" w:rsidR="00843CF4" w:rsidRPr="005B79F5" w:rsidRDefault="00843CF4" w:rsidP="005B79F5">
      <w:pPr>
        <w:widowControl/>
        <w:jc w:val="center"/>
        <w:textAlignment w:val="baseline"/>
        <w:outlineLvl w:val="3"/>
        <w:rPr>
          <w:rFonts w:ascii="Times New Roman" w:hAnsi="Times New Roman" w:cs="Times New Roman"/>
          <w:b/>
          <w:bCs/>
          <w:color w:val="auto"/>
          <w:sz w:val="27"/>
          <w:szCs w:val="27"/>
        </w:rPr>
      </w:pPr>
      <w:r w:rsidRPr="00843CF4">
        <w:rPr>
          <w:rFonts w:ascii="Times New Roman" w:hAnsi="Times New Roman" w:cs="Times New Roman"/>
          <w:b/>
          <w:bCs/>
          <w:color w:val="auto"/>
        </w:rPr>
        <w:lastRenderedPageBreak/>
        <w:br/>
      </w:r>
      <w:r w:rsidRPr="005B79F5">
        <w:rPr>
          <w:rFonts w:ascii="Times New Roman" w:hAnsi="Times New Roman" w:cs="Times New Roman"/>
          <w:b/>
          <w:bCs/>
          <w:color w:val="auto"/>
          <w:sz w:val="27"/>
          <w:szCs w:val="27"/>
        </w:rPr>
        <w:t>2. Показатели ко</w:t>
      </w:r>
      <w:r w:rsidR="00E77AF0" w:rsidRPr="005B79F5">
        <w:rPr>
          <w:rFonts w:ascii="Times New Roman" w:hAnsi="Times New Roman" w:cs="Times New Roman"/>
          <w:b/>
          <w:bCs/>
          <w:color w:val="auto"/>
          <w:sz w:val="27"/>
          <w:szCs w:val="27"/>
        </w:rPr>
        <w:t xml:space="preserve">мплекса процессных мероприятий </w:t>
      </w:r>
      <w:r w:rsidR="001361AB" w:rsidRPr="005B79F5">
        <w:rPr>
          <w:rFonts w:ascii="Times New Roman" w:hAnsi="Times New Roman" w:cs="Times New Roman"/>
          <w:b/>
          <w:bCs/>
          <w:color w:val="auto"/>
          <w:sz w:val="27"/>
          <w:szCs w:val="27"/>
        </w:rPr>
        <w:t>7</w:t>
      </w:r>
      <w:r w:rsidRPr="005B79F5">
        <w:rPr>
          <w:rFonts w:ascii="Times New Roman" w:hAnsi="Times New Roman" w:cs="Times New Roman"/>
          <w:b/>
          <w:bCs/>
          <w:color w:val="auto"/>
          <w:sz w:val="27"/>
          <w:szCs w:val="27"/>
        </w:rPr>
        <w:br/>
      </w:r>
    </w:p>
    <w:tbl>
      <w:tblPr>
        <w:tblW w:w="14317" w:type="dxa"/>
        <w:tblInd w:w="843" w:type="dxa"/>
        <w:tblLayout w:type="fixed"/>
        <w:tblCellMar>
          <w:left w:w="0" w:type="dxa"/>
          <w:right w:w="0" w:type="dxa"/>
        </w:tblCellMar>
        <w:tblLook w:val="04A0" w:firstRow="1" w:lastRow="0" w:firstColumn="1" w:lastColumn="0" w:noHBand="0" w:noVBand="1"/>
      </w:tblPr>
      <w:tblGrid>
        <w:gridCol w:w="551"/>
        <w:gridCol w:w="2426"/>
        <w:gridCol w:w="1418"/>
        <w:gridCol w:w="992"/>
        <w:gridCol w:w="709"/>
        <w:gridCol w:w="850"/>
        <w:gridCol w:w="851"/>
        <w:gridCol w:w="708"/>
        <w:gridCol w:w="709"/>
        <w:gridCol w:w="709"/>
        <w:gridCol w:w="709"/>
        <w:gridCol w:w="708"/>
        <w:gridCol w:w="709"/>
        <w:gridCol w:w="2268"/>
      </w:tblGrid>
      <w:tr w:rsidR="007576CA" w:rsidRPr="005B79F5" w14:paraId="544C2BD0" w14:textId="77777777" w:rsidTr="000255C4">
        <w:tc>
          <w:tcPr>
            <w:tcW w:w="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607F3E9"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N п/п</w:t>
            </w:r>
          </w:p>
        </w:tc>
        <w:tc>
          <w:tcPr>
            <w:tcW w:w="242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A2514FF"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Наименование показателя</w:t>
            </w:r>
          </w:p>
        </w:tc>
        <w:tc>
          <w:tcPr>
            <w:tcW w:w="141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BA3754C"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Признак возрастания/убывания</w:t>
            </w:r>
          </w:p>
        </w:tc>
        <w:tc>
          <w:tcPr>
            <w:tcW w:w="992"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8D7A559"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43EF1EC6"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Единица измерения (по </w:t>
            </w:r>
            <w:hyperlink r:id="rId33" w:anchor="7D20K3" w:history="1">
              <w:r w:rsidRPr="005B79F5">
                <w:rPr>
                  <w:rFonts w:ascii="Times New Roman" w:hAnsi="Times New Roman" w:cs="Times New Roman"/>
                  <w:color w:val="0000FF"/>
                  <w:sz w:val="20"/>
                  <w:szCs w:val="20"/>
                  <w:u w:val="single"/>
                </w:rPr>
                <w:t>ОКЕИ</w:t>
              </w:r>
            </w:hyperlink>
            <w:r w:rsidRPr="005B79F5">
              <w:rPr>
                <w:rFonts w:ascii="Times New Roman" w:hAnsi="Times New Roman" w:cs="Times New Roman"/>
                <w:color w:val="auto"/>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7C6ACB"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Базовое значение</w:t>
            </w: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B19D7EC"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Значение показателей по годам</w:t>
            </w:r>
          </w:p>
        </w:tc>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97D3AF8"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Ответственный за достижение показателя</w:t>
            </w:r>
          </w:p>
        </w:tc>
      </w:tr>
      <w:tr w:rsidR="007576CA" w:rsidRPr="005B79F5" w14:paraId="5ECAEA2B" w14:textId="77777777" w:rsidTr="000255C4">
        <w:trPr>
          <w:cantSplit/>
          <w:trHeight w:val="1134"/>
        </w:trPr>
        <w:tc>
          <w:tcPr>
            <w:tcW w:w="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9399DD0" w14:textId="77777777" w:rsidR="007576CA" w:rsidRPr="005B79F5" w:rsidRDefault="007576CA" w:rsidP="00843CF4">
            <w:pPr>
              <w:widowControl/>
              <w:rPr>
                <w:rFonts w:ascii="Times New Roman" w:hAnsi="Times New Roman" w:cs="Times New Roman"/>
                <w:color w:val="auto"/>
                <w:sz w:val="20"/>
                <w:szCs w:val="20"/>
              </w:rPr>
            </w:pPr>
          </w:p>
        </w:tc>
        <w:tc>
          <w:tcPr>
            <w:tcW w:w="242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0267E079" w14:textId="77777777" w:rsidR="007576CA" w:rsidRPr="005B79F5" w:rsidRDefault="007576CA" w:rsidP="00843CF4">
            <w:pPr>
              <w:widowControl/>
              <w:rPr>
                <w:rFonts w:ascii="Times New Roman" w:hAnsi="Times New Roman" w:cs="Times New Roman"/>
                <w:color w:val="auto"/>
                <w:sz w:val="20"/>
                <w:szCs w:val="20"/>
              </w:rPr>
            </w:pPr>
          </w:p>
        </w:tc>
        <w:tc>
          <w:tcPr>
            <w:tcW w:w="141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61B465D" w14:textId="77777777" w:rsidR="007576CA" w:rsidRPr="005B79F5" w:rsidRDefault="007576CA" w:rsidP="00843CF4">
            <w:pPr>
              <w:widowControl/>
              <w:rPr>
                <w:rFonts w:ascii="Times New Roman" w:hAnsi="Times New Roman" w:cs="Times New Roman"/>
                <w:color w:val="auto"/>
                <w:sz w:val="20"/>
                <w:szCs w:val="20"/>
              </w:rPr>
            </w:pPr>
          </w:p>
        </w:tc>
        <w:tc>
          <w:tcPr>
            <w:tcW w:w="992"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3F6757C5" w14:textId="77777777" w:rsidR="007576CA" w:rsidRPr="005B79F5" w:rsidRDefault="007576CA" w:rsidP="00843CF4">
            <w:pPr>
              <w:widowControl/>
              <w:rPr>
                <w:rFonts w:ascii="Times New Roman" w:hAnsi="Times New Roman" w:cs="Times New Roman"/>
                <w:color w:val="auto"/>
                <w:sz w:val="20"/>
                <w:szCs w:val="20"/>
              </w:rPr>
            </w:pPr>
          </w:p>
        </w:tc>
        <w:tc>
          <w:tcPr>
            <w:tcW w:w="7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A9F0651" w14:textId="77777777" w:rsidR="007576CA" w:rsidRPr="005B79F5" w:rsidRDefault="007576CA" w:rsidP="00843CF4">
            <w:pPr>
              <w:widowControl/>
              <w:rPr>
                <w:rFonts w:ascii="Times New Roman" w:hAnsi="Times New Roman" w:cs="Times New Roman"/>
                <w:color w:val="auto"/>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C244E4"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D9B538"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год</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F0A0FBE" w14:textId="77777777" w:rsidR="007576CA" w:rsidRPr="005B79F5" w:rsidRDefault="007576CA" w:rsidP="00736B91">
            <w:pPr>
              <w:widowControl/>
              <w:ind w:left="113" w:right="113"/>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000AC32B" w14:textId="77777777" w:rsidR="007576CA" w:rsidRPr="005B79F5" w:rsidRDefault="007576CA" w:rsidP="00736B91">
            <w:pPr>
              <w:widowControl/>
              <w:ind w:left="113" w:right="113"/>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7EE059D" w14:textId="77777777" w:rsidR="007576CA" w:rsidRPr="005B79F5" w:rsidRDefault="007576CA" w:rsidP="00736B91">
            <w:pPr>
              <w:widowControl/>
              <w:ind w:left="113" w:right="113"/>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15A2C55" w14:textId="77777777" w:rsidR="007576CA" w:rsidRPr="005B79F5" w:rsidRDefault="007576CA" w:rsidP="00736B91">
            <w:pPr>
              <w:widowControl/>
              <w:ind w:left="113" w:right="113"/>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B638741" w14:textId="77777777" w:rsidR="007576CA" w:rsidRPr="005B79F5" w:rsidRDefault="007576CA" w:rsidP="00736B91">
            <w:pPr>
              <w:widowControl/>
              <w:ind w:left="113" w:right="113"/>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7448A24D" w14:textId="77777777" w:rsidR="007576CA" w:rsidRPr="005B79F5" w:rsidRDefault="007576CA" w:rsidP="00736B91">
            <w:pPr>
              <w:widowControl/>
              <w:ind w:left="113" w:right="113"/>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2030</w:t>
            </w:r>
          </w:p>
        </w:tc>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1874E13" w14:textId="77777777" w:rsidR="007576CA" w:rsidRPr="005B79F5" w:rsidRDefault="007576CA" w:rsidP="00843CF4">
            <w:pPr>
              <w:widowControl/>
              <w:rPr>
                <w:rFonts w:ascii="Times New Roman" w:hAnsi="Times New Roman" w:cs="Times New Roman"/>
                <w:color w:val="auto"/>
                <w:sz w:val="20"/>
                <w:szCs w:val="20"/>
              </w:rPr>
            </w:pPr>
          </w:p>
        </w:tc>
      </w:tr>
      <w:tr w:rsidR="007576CA" w:rsidRPr="005B79F5" w14:paraId="719EBA2A" w14:textId="77777777" w:rsidTr="000255C4">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866776"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3BECAA"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F30496"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3</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03A543"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E7F314"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6503EF"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54AE1B"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A82A2E"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6727F7"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74EEF3"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FF86F0"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E89AE7"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8B511C"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13</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B353B2" w14:textId="77777777" w:rsidR="007576CA" w:rsidRPr="005B79F5" w:rsidRDefault="007576CA" w:rsidP="00843CF4">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14</w:t>
            </w:r>
          </w:p>
        </w:tc>
      </w:tr>
      <w:tr w:rsidR="00843CF4" w:rsidRPr="005B79F5" w14:paraId="408A3955" w14:textId="77777777" w:rsidTr="000255C4">
        <w:tc>
          <w:tcPr>
            <w:tcW w:w="1431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3DEBC1" w14:textId="3E160AEB" w:rsidR="00843CF4" w:rsidRPr="005B79F5" w:rsidRDefault="00843CF4" w:rsidP="0084331A">
            <w:pPr>
              <w:widowControl/>
              <w:textAlignment w:val="baseline"/>
              <w:rPr>
                <w:rFonts w:ascii="Times New Roman" w:hAnsi="Times New Roman" w:cs="Times New Roman"/>
                <w:b/>
                <w:color w:val="auto"/>
                <w:sz w:val="20"/>
                <w:szCs w:val="20"/>
              </w:rPr>
            </w:pPr>
            <w:r w:rsidRPr="005B79F5">
              <w:rPr>
                <w:rFonts w:ascii="Times New Roman" w:hAnsi="Times New Roman" w:cs="Times New Roman"/>
                <w:b/>
                <w:color w:val="auto"/>
                <w:sz w:val="20"/>
                <w:szCs w:val="20"/>
              </w:rPr>
              <w:t>Задача "Обеспечение реализации меро</w:t>
            </w:r>
            <w:r w:rsidR="00E77AF0" w:rsidRPr="005B79F5">
              <w:rPr>
                <w:rFonts w:ascii="Times New Roman" w:hAnsi="Times New Roman" w:cs="Times New Roman"/>
                <w:b/>
                <w:color w:val="auto"/>
                <w:sz w:val="20"/>
                <w:szCs w:val="20"/>
              </w:rPr>
              <w:t>приятий муниципальной</w:t>
            </w:r>
            <w:r w:rsidRPr="005B79F5">
              <w:rPr>
                <w:rFonts w:ascii="Times New Roman" w:hAnsi="Times New Roman" w:cs="Times New Roman"/>
                <w:b/>
                <w:color w:val="auto"/>
                <w:sz w:val="20"/>
                <w:szCs w:val="20"/>
              </w:rPr>
              <w:t xml:space="preserve"> программы в соответствии с установленными </w:t>
            </w:r>
            <w:r w:rsidR="0084331A">
              <w:rPr>
                <w:rFonts w:ascii="Times New Roman" w:hAnsi="Times New Roman" w:cs="Times New Roman"/>
                <w:b/>
                <w:color w:val="auto"/>
                <w:sz w:val="20"/>
                <w:szCs w:val="20"/>
              </w:rPr>
              <w:t xml:space="preserve"> </w:t>
            </w:r>
            <w:r w:rsidRPr="005B79F5">
              <w:rPr>
                <w:rFonts w:ascii="Times New Roman" w:hAnsi="Times New Roman" w:cs="Times New Roman"/>
                <w:b/>
                <w:color w:val="auto"/>
                <w:sz w:val="20"/>
                <w:szCs w:val="20"/>
              </w:rPr>
              <w:t>сроками и этапами"</w:t>
            </w:r>
          </w:p>
        </w:tc>
      </w:tr>
      <w:tr w:rsidR="00EC7E59" w:rsidRPr="005B79F5" w14:paraId="0A9A4769" w14:textId="77777777" w:rsidTr="000255C4">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891712" w14:textId="18B9F0F3" w:rsidR="00EC7E59" w:rsidRPr="005B79F5" w:rsidRDefault="00A21019" w:rsidP="00EC7E59">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4710F6" w14:textId="77777777" w:rsidR="00EC7E59" w:rsidRPr="005B79F5" w:rsidRDefault="00EC7E59" w:rsidP="00EC7E59">
            <w:pPr>
              <w:widowControl/>
              <w:spacing w:line="259" w:lineRule="auto"/>
              <w:rPr>
                <w:rFonts w:ascii="Times New Roman" w:hAnsi="Times New Roman" w:cs="Times New Roman"/>
                <w:sz w:val="20"/>
                <w:szCs w:val="20"/>
              </w:rPr>
            </w:pPr>
            <w:r w:rsidRPr="005B79F5">
              <w:rPr>
                <w:rFonts w:ascii="Times New Roman" w:hAnsi="Times New Roman" w:cs="Times New Roman"/>
                <w:sz w:val="20"/>
                <w:szCs w:val="20"/>
              </w:rPr>
              <w:t>Количество организаций, предоставляющих психолого-педагогическую           и медико-социальную помощь участникам образовательного процесса</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629E48"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прогрессирующий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B5F262B" w14:textId="385D6EE2" w:rsidR="00EC7E59" w:rsidRPr="005B79F5" w:rsidRDefault="0068490B"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481CC2" w14:textId="77777777" w:rsidR="00EC7E59" w:rsidRPr="005B79F5" w:rsidRDefault="00EC7E59" w:rsidP="00EC7E59">
            <w:pPr>
              <w:widowControl/>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Ед.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840FDA"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60DBB7"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CD9B3D3"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6D49645"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495AF22"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D6C6B90"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36766B3"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0DBD6BD" w14:textId="77777777" w:rsidR="00EC7E59" w:rsidRPr="005B79F5" w:rsidRDefault="00EC7E59" w:rsidP="00EC7E59">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CC9F849" w14:textId="77777777" w:rsidR="00EC7E59" w:rsidRPr="005B79F5" w:rsidRDefault="00EC7E59" w:rsidP="00EC7E59">
            <w:pPr>
              <w:jc w:val="both"/>
              <w:rPr>
                <w:rStyle w:val="a3"/>
                <w:rFonts w:ascii="Times New Roman" w:hAnsi="Times New Roman" w:cs="Times New Roman"/>
                <w:b w:val="0"/>
                <w:sz w:val="20"/>
                <w:szCs w:val="20"/>
              </w:rPr>
            </w:pPr>
            <w:r w:rsidRPr="005B79F5">
              <w:rPr>
                <w:rStyle w:val="a3"/>
                <w:rFonts w:ascii="Times New Roman" w:hAnsi="Times New Roman" w:cs="Times New Roman"/>
                <w:b w:val="0"/>
                <w:sz w:val="20"/>
                <w:szCs w:val="20"/>
              </w:rPr>
              <w:t>МКУ «Управление образования»</w:t>
            </w:r>
          </w:p>
          <w:p w14:paraId="1B46EA61" w14:textId="77777777" w:rsidR="00EC7E59" w:rsidRPr="005B79F5" w:rsidRDefault="00EC7E59" w:rsidP="00EC7E59">
            <w:pPr>
              <w:widowControl/>
              <w:jc w:val="center"/>
              <w:textAlignment w:val="baseline"/>
              <w:rPr>
                <w:rFonts w:ascii="Times New Roman" w:hAnsi="Times New Roman" w:cs="Times New Roman"/>
                <w:color w:val="auto"/>
                <w:sz w:val="20"/>
                <w:szCs w:val="20"/>
              </w:rPr>
            </w:pPr>
          </w:p>
        </w:tc>
      </w:tr>
      <w:tr w:rsidR="00285C48" w:rsidRPr="005B79F5" w14:paraId="3472EE0F" w14:textId="77777777" w:rsidTr="000255C4">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B23526" w14:textId="26B5FC2F" w:rsidR="00285C48" w:rsidRPr="005B79F5" w:rsidRDefault="00A21019" w:rsidP="00285C48">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5EADE0DF" w14:textId="77777777" w:rsidR="00285C48" w:rsidRPr="005B79F5" w:rsidRDefault="00285C48" w:rsidP="00285C48">
            <w:pPr>
              <w:widowControl/>
              <w:spacing w:line="259" w:lineRule="auto"/>
              <w:jc w:val="both"/>
              <w:rPr>
                <w:rFonts w:ascii="Times New Roman" w:hAnsi="Times New Roman" w:cs="Times New Roman"/>
                <w:sz w:val="20"/>
                <w:szCs w:val="20"/>
              </w:rPr>
            </w:pPr>
            <w:r w:rsidRPr="005B79F5">
              <w:rPr>
                <w:rFonts w:ascii="Times New Roman" w:hAnsi="Times New Roman" w:cs="Times New Roman"/>
                <w:sz w:val="20"/>
                <w:szCs w:val="20"/>
              </w:rPr>
              <w:t xml:space="preserve">Численность детей, нуждающихся                в получении специализированной </w:t>
            </w:r>
          </w:p>
          <w:p w14:paraId="4F98C4B2" w14:textId="77777777" w:rsidR="00285C48" w:rsidRPr="005B79F5" w:rsidRDefault="00285C48" w:rsidP="00285C48">
            <w:pPr>
              <w:widowControl/>
              <w:spacing w:line="259" w:lineRule="auto"/>
              <w:jc w:val="both"/>
              <w:rPr>
                <w:rFonts w:ascii="Times New Roman" w:hAnsi="Times New Roman" w:cs="Times New Roman"/>
                <w:sz w:val="20"/>
                <w:szCs w:val="20"/>
              </w:rPr>
            </w:pPr>
            <w:r w:rsidRPr="005B79F5">
              <w:rPr>
                <w:rFonts w:ascii="Times New Roman" w:hAnsi="Times New Roman" w:cs="Times New Roman"/>
                <w:sz w:val="20"/>
                <w:szCs w:val="20"/>
              </w:rPr>
              <w:t xml:space="preserve">психолого-педагогической                 </w:t>
            </w:r>
          </w:p>
          <w:p w14:paraId="32BEB9E8" w14:textId="77777777" w:rsidR="00285C48" w:rsidRPr="005B79F5" w:rsidRDefault="00285C48" w:rsidP="00285C48">
            <w:pPr>
              <w:widowControl/>
              <w:spacing w:line="259" w:lineRule="auto"/>
              <w:jc w:val="both"/>
              <w:rPr>
                <w:rFonts w:ascii="Times New Roman" w:hAnsi="Times New Roman" w:cs="Times New Roman"/>
                <w:sz w:val="20"/>
                <w:szCs w:val="20"/>
              </w:rPr>
            </w:pPr>
            <w:r w:rsidRPr="005B79F5">
              <w:rPr>
                <w:rFonts w:ascii="Times New Roman" w:hAnsi="Times New Roman" w:cs="Times New Roman"/>
                <w:sz w:val="20"/>
                <w:szCs w:val="20"/>
              </w:rPr>
              <w:t xml:space="preserve">и медико-социальной помощи, испытывающих трудности  </w:t>
            </w:r>
          </w:p>
          <w:p w14:paraId="59EEB992" w14:textId="77777777" w:rsidR="00285C48" w:rsidRPr="005B79F5" w:rsidRDefault="00285C48" w:rsidP="00285C48">
            <w:pPr>
              <w:widowControl/>
              <w:spacing w:line="259" w:lineRule="auto"/>
              <w:jc w:val="both"/>
              <w:rPr>
                <w:rFonts w:ascii="Times New Roman" w:hAnsi="Times New Roman" w:cs="Times New Roman"/>
                <w:sz w:val="20"/>
                <w:szCs w:val="20"/>
              </w:rPr>
            </w:pPr>
            <w:r w:rsidRPr="005B79F5">
              <w:rPr>
                <w:rFonts w:ascii="Times New Roman" w:hAnsi="Times New Roman" w:cs="Times New Roman"/>
                <w:sz w:val="20"/>
                <w:szCs w:val="20"/>
              </w:rPr>
              <w:t>в обучении, социальной адаптации и развитии</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51EA09"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прогрессирующий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F8C267E" w14:textId="00AC8E9E" w:rsidR="00285C48" w:rsidRPr="005B79F5" w:rsidRDefault="0068490B"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ADBE10" w14:textId="77777777" w:rsidR="00285C48" w:rsidRPr="005B79F5" w:rsidRDefault="00285C48" w:rsidP="00285C48">
            <w:pPr>
              <w:widowControl/>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Ч</w:t>
            </w:r>
            <w:r w:rsidR="00624EC4" w:rsidRPr="005B79F5">
              <w:rPr>
                <w:rFonts w:ascii="Times New Roman" w:hAnsi="Times New Roman" w:cs="Times New Roman"/>
                <w:color w:val="auto"/>
                <w:sz w:val="20"/>
                <w:szCs w:val="20"/>
              </w:rPr>
              <w:t>ел</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614341"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05DED7A"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E6C4B7E"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B990972"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90C511A"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890217F"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C61D0D1"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F94A6F0"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111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4D503D4" w14:textId="77777777" w:rsidR="00285C48" w:rsidRPr="005B79F5" w:rsidRDefault="00285C48" w:rsidP="00285C48">
            <w:pPr>
              <w:jc w:val="both"/>
              <w:rPr>
                <w:rStyle w:val="a3"/>
                <w:rFonts w:ascii="Times New Roman" w:hAnsi="Times New Roman" w:cs="Times New Roman"/>
                <w:b w:val="0"/>
                <w:sz w:val="20"/>
                <w:szCs w:val="20"/>
              </w:rPr>
            </w:pPr>
            <w:r w:rsidRPr="005B79F5">
              <w:rPr>
                <w:rStyle w:val="a3"/>
                <w:rFonts w:ascii="Times New Roman" w:hAnsi="Times New Roman" w:cs="Times New Roman"/>
                <w:b w:val="0"/>
                <w:sz w:val="20"/>
                <w:szCs w:val="20"/>
              </w:rPr>
              <w:t>МКУ «Управление образования»</w:t>
            </w:r>
          </w:p>
          <w:p w14:paraId="0B00B02A" w14:textId="77777777" w:rsidR="00285C48" w:rsidRPr="005B79F5" w:rsidRDefault="00285C48" w:rsidP="00285C48">
            <w:pPr>
              <w:widowControl/>
              <w:jc w:val="center"/>
              <w:textAlignment w:val="baseline"/>
              <w:rPr>
                <w:rFonts w:ascii="Times New Roman" w:hAnsi="Times New Roman" w:cs="Times New Roman"/>
                <w:color w:val="auto"/>
                <w:sz w:val="20"/>
                <w:szCs w:val="20"/>
              </w:rPr>
            </w:pPr>
          </w:p>
        </w:tc>
      </w:tr>
      <w:tr w:rsidR="00285C48" w:rsidRPr="005B79F5" w14:paraId="31100D6B" w14:textId="77777777" w:rsidTr="000255C4">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239522" w14:textId="497EE493" w:rsidR="00285C48" w:rsidRPr="005B79F5" w:rsidRDefault="00A21019" w:rsidP="00285C48">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3</w:t>
            </w:r>
          </w:p>
        </w:tc>
        <w:tc>
          <w:tcPr>
            <w:tcW w:w="2426" w:type="dxa"/>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14:paraId="481D1178" w14:textId="77777777" w:rsidR="00285C48" w:rsidRPr="005B79F5" w:rsidRDefault="00285C48" w:rsidP="00285C48">
            <w:pPr>
              <w:widowControl/>
              <w:spacing w:line="259" w:lineRule="auto"/>
              <w:jc w:val="both"/>
              <w:rPr>
                <w:rFonts w:ascii="Times New Roman" w:hAnsi="Times New Roman" w:cs="Times New Roman"/>
                <w:sz w:val="20"/>
                <w:szCs w:val="20"/>
              </w:rPr>
            </w:pPr>
            <w:r w:rsidRPr="005B79F5">
              <w:rPr>
                <w:rFonts w:ascii="Times New Roman" w:hAnsi="Times New Roman" w:cs="Times New Roman"/>
                <w:sz w:val="20"/>
                <w:szCs w:val="20"/>
              </w:rPr>
              <w:t xml:space="preserve">Доля педагогических работников, пользующихся социальной льготой    на бесплатную жилищную </w:t>
            </w:r>
            <w:r w:rsidRPr="005B79F5">
              <w:rPr>
                <w:rFonts w:ascii="Times New Roman" w:hAnsi="Times New Roman" w:cs="Times New Roman"/>
                <w:sz w:val="20"/>
                <w:szCs w:val="20"/>
              </w:rPr>
              <w:lastRenderedPageBreak/>
              <w:t>площадь     с отоплением                и освещение от общего количества педагогических работников, претендующих            на указанное право</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E33F373"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lastRenderedPageBreak/>
              <w:t>прогрессирующий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A0F47DC" w14:textId="217BBCDC" w:rsidR="00285C48" w:rsidRPr="005B79F5" w:rsidRDefault="0068490B"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744AEE5"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0F65737"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57CB284"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BD9747A"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0565657"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B3B48A2"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C5E4099"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6E10DF0"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2E0A0CE" w14:textId="77777777" w:rsidR="00285C48" w:rsidRPr="005B79F5" w:rsidRDefault="00285C48" w:rsidP="00285C48">
            <w:pPr>
              <w:widowControl/>
              <w:jc w:val="center"/>
              <w:textAlignment w:val="baseline"/>
              <w:rPr>
                <w:rFonts w:ascii="Times New Roman" w:hAnsi="Times New Roman" w:cs="Times New Roman"/>
                <w:color w:val="auto"/>
                <w:sz w:val="20"/>
                <w:szCs w:val="20"/>
              </w:rPr>
            </w:pPr>
            <w:r w:rsidRPr="005B79F5">
              <w:rPr>
                <w:rFonts w:ascii="Times New Roman" w:hAnsi="Times New Roman" w:cs="Times New Roman"/>
                <w:color w:val="auto"/>
                <w:sz w:val="20"/>
                <w:szCs w:val="20"/>
              </w:rPr>
              <w:t>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E85D8F9" w14:textId="77777777" w:rsidR="00285C48" w:rsidRPr="005B79F5" w:rsidRDefault="00285C48" w:rsidP="00285C48">
            <w:pPr>
              <w:jc w:val="both"/>
              <w:rPr>
                <w:rStyle w:val="a3"/>
                <w:rFonts w:ascii="Times New Roman" w:hAnsi="Times New Roman" w:cs="Times New Roman"/>
                <w:b w:val="0"/>
                <w:sz w:val="20"/>
                <w:szCs w:val="20"/>
              </w:rPr>
            </w:pPr>
            <w:r w:rsidRPr="005B79F5">
              <w:rPr>
                <w:rStyle w:val="a3"/>
                <w:rFonts w:ascii="Times New Roman" w:hAnsi="Times New Roman" w:cs="Times New Roman"/>
                <w:b w:val="0"/>
                <w:sz w:val="20"/>
                <w:szCs w:val="20"/>
              </w:rPr>
              <w:t>МКУ «Управление образования»</w:t>
            </w:r>
          </w:p>
          <w:p w14:paraId="1FE1B601" w14:textId="77777777" w:rsidR="00285C48" w:rsidRPr="005B79F5" w:rsidRDefault="00285C48" w:rsidP="00285C48">
            <w:pPr>
              <w:widowControl/>
              <w:jc w:val="center"/>
              <w:textAlignment w:val="baseline"/>
              <w:rPr>
                <w:rFonts w:ascii="Times New Roman" w:hAnsi="Times New Roman" w:cs="Times New Roman"/>
                <w:color w:val="auto"/>
                <w:sz w:val="20"/>
                <w:szCs w:val="20"/>
              </w:rPr>
            </w:pPr>
          </w:p>
        </w:tc>
      </w:tr>
    </w:tbl>
    <w:p w14:paraId="4FDF9F88" w14:textId="77777777" w:rsidR="005D5E72" w:rsidRDefault="00843CF4" w:rsidP="00843CF4">
      <w:pPr>
        <w:widowControl/>
        <w:spacing w:after="240"/>
        <w:jc w:val="center"/>
        <w:textAlignment w:val="baseline"/>
        <w:outlineLvl w:val="3"/>
        <w:rPr>
          <w:rFonts w:ascii="Times New Roman" w:hAnsi="Times New Roman" w:cs="Times New Roman"/>
          <w:b/>
          <w:bCs/>
          <w:color w:val="auto"/>
        </w:rPr>
      </w:pPr>
      <w:r w:rsidRPr="00843CF4">
        <w:rPr>
          <w:rFonts w:ascii="Times New Roman" w:hAnsi="Times New Roman" w:cs="Times New Roman"/>
          <w:b/>
          <w:bCs/>
          <w:color w:val="auto"/>
        </w:rPr>
        <w:br/>
      </w:r>
    </w:p>
    <w:p w14:paraId="50F80031" w14:textId="77777777" w:rsidR="005D5E72" w:rsidRDefault="005D5E72" w:rsidP="00843CF4">
      <w:pPr>
        <w:widowControl/>
        <w:spacing w:after="240"/>
        <w:jc w:val="center"/>
        <w:textAlignment w:val="baseline"/>
        <w:outlineLvl w:val="3"/>
        <w:rPr>
          <w:rFonts w:ascii="Times New Roman" w:hAnsi="Times New Roman" w:cs="Times New Roman"/>
          <w:b/>
          <w:bCs/>
          <w:color w:val="auto"/>
        </w:rPr>
      </w:pPr>
    </w:p>
    <w:p w14:paraId="552C4532" w14:textId="073548F3" w:rsidR="00843CF4" w:rsidRPr="0084331A" w:rsidRDefault="00843CF4" w:rsidP="0084331A">
      <w:pPr>
        <w:widowControl/>
        <w:jc w:val="center"/>
        <w:textAlignment w:val="baseline"/>
        <w:outlineLvl w:val="3"/>
        <w:rPr>
          <w:rFonts w:ascii="Times New Roman" w:hAnsi="Times New Roman" w:cs="Times New Roman"/>
          <w:b/>
          <w:bCs/>
          <w:color w:val="auto"/>
          <w:sz w:val="27"/>
          <w:szCs w:val="27"/>
        </w:rPr>
      </w:pPr>
      <w:r w:rsidRPr="00843CF4">
        <w:rPr>
          <w:rFonts w:ascii="Times New Roman" w:hAnsi="Times New Roman" w:cs="Times New Roman"/>
          <w:b/>
          <w:bCs/>
          <w:color w:val="auto"/>
        </w:rPr>
        <w:br/>
      </w:r>
      <w:r w:rsidRPr="0084331A">
        <w:rPr>
          <w:rFonts w:ascii="Times New Roman" w:hAnsi="Times New Roman" w:cs="Times New Roman"/>
          <w:b/>
          <w:bCs/>
          <w:color w:val="auto"/>
          <w:sz w:val="27"/>
          <w:szCs w:val="27"/>
        </w:rPr>
        <w:t>3. Помесячный план достижения показателей комплекса</w:t>
      </w:r>
      <w:r w:rsidR="00285C48" w:rsidRPr="0084331A">
        <w:rPr>
          <w:rFonts w:ascii="Times New Roman" w:hAnsi="Times New Roman" w:cs="Times New Roman"/>
          <w:b/>
          <w:bCs/>
          <w:color w:val="auto"/>
          <w:sz w:val="27"/>
          <w:szCs w:val="27"/>
        </w:rPr>
        <w:t xml:space="preserve"> процессных мероприятий </w:t>
      </w:r>
      <w:r w:rsidR="000073A9" w:rsidRPr="0084331A">
        <w:rPr>
          <w:rFonts w:ascii="Times New Roman" w:hAnsi="Times New Roman" w:cs="Times New Roman"/>
          <w:b/>
          <w:bCs/>
          <w:color w:val="auto"/>
          <w:sz w:val="27"/>
          <w:szCs w:val="27"/>
        </w:rPr>
        <w:t xml:space="preserve"> </w:t>
      </w:r>
      <w:r w:rsidR="001361AB" w:rsidRPr="0084331A">
        <w:rPr>
          <w:rFonts w:ascii="Times New Roman" w:hAnsi="Times New Roman" w:cs="Times New Roman"/>
          <w:b/>
          <w:bCs/>
          <w:color w:val="auto"/>
          <w:sz w:val="27"/>
          <w:szCs w:val="27"/>
        </w:rPr>
        <w:t xml:space="preserve">7 </w:t>
      </w:r>
      <w:r w:rsidRPr="0084331A">
        <w:rPr>
          <w:rFonts w:ascii="Times New Roman" w:hAnsi="Times New Roman" w:cs="Times New Roman"/>
          <w:b/>
          <w:bCs/>
          <w:color w:val="auto"/>
          <w:sz w:val="27"/>
          <w:szCs w:val="27"/>
        </w:rPr>
        <w:br/>
      </w:r>
    </w:p>
    <w:tbl>
      <w:tblPr>
        <w:tblW w:w="14317" w:type="dxa"/>
        <w:tblInd w:w="851" w:type="dxa"/>
        <w:tblCellMar>
          <w:left w:w="0" w:type="dxa"/>
          <w:right w:w="0" w:type="dxa"/>
        </w:tblCellMar>
        <w:tblLook w:val="04A0" w:firstRow="1" w:lastRow="0" w:firstColumn="1" w:lastColumn="0" w:noHBand="0" w:noVBand="1"/>
      </w:tblPr>
      <w:tblGrid>
        <w:gridCol w:w="622"/>
        <w:gridCol w:w="2701"/>
        <w:gridCol w:w="1445"/>
        <w:gridCol w:w="723"/>
        <w:gridCol w:w="736"/>
        <w:gridCol w:w="782"/>
        <w:gridCol w:w="724"/>
        <w:gridCol w:w="685"/>
        <w:gridCol w:w="654"/>
        <w:gridCol w:w="709"/>
        <w:gridCol w:w="709"/>
        <w:gridCol w:w="709"/>
        <w:gridCol w:w="708"/>
        <w:gridCol w:w="567"/>
        <w:gridCol w:w="1843"/>
      </w:tblGrid>
      <w:tr w:rsidR="00843CF4" w:rsidRPr="0084331A" w14:paraId="728CEEC7" w14:textId="77777777" w:rsidTr="000255C4">
        <w:trPr>
          <w:trHeight w:val="12"/>
        </w:trPr>
        <w:tc>
          <w:tcPr>
            <w:tcW w:w="622" w:type="dxa"/>
            <w:tcBorders>
              <w:top w:val="nil"/>
              <w:left w:val="nil"/>
              <w:bottom w:val="nil"/>
              <w:right w:val="nil"/>
            </w:tcBorders>
            <w:shd w:val="clear" w:color="auto" w:fill="auto"/>
            <w:hideMark/>
          </w:tcPr>
          <w:p w14:paraId="1E677080" w14:textId="77777777" w:rsidR="00843CF4" w:rsidRPr="0084331A" w:rsidRDefault="00843CF4" w:rsidP="00843CF4">
            <w:pPr>
              <w:widowControl/>
              <w:rPr>
                <w:rFonts w:ascii="Times New Roman" w:hAnsi="Times New Roman" w:cs="Times New Roman"/>
                <w:color w:val="auto"/>
                <w:sz w:val="20"/>
                <w:szCs w:val="20"/>
              </w:rPr>
            </w:pPr>
          </w:p>
        </w:tc>
        <w:tc>
          <w:tcPr>
            <w:tcW w:w="2701" w:type="dxa"/>
            <w:tcBorders>
              <w:top w:val="nil"/>
              <w:left w:val="nil"/>
              <w:bottom w:val="nil"/>
              <w:right w:val="nil"/>
            </w:tcBorders>
            <w:shd w:val="clear" w:color="auto" w:fill="auto"/>
            <w:hideMark/>
          </w:tcPr>
          <w:p w14:paraId="0153901B" w14:textId="77777777" w:rsidR="00843CF4" w:rsidRPr="0084331A" w:rsidRDefault="00843CF4" w:rsidP="00843CF4">
            <w:pPr>
              <w:widowControl/>
              <w:rPr>
                <w:rFonts w:ascii="Times New Roman" w:hAnsi="Times New Roman" w:cs="Times New Roman"/>
                <w:color w:val="auto"/>
                <w:sz w:val="20"/>
                <w:szCs w:val="20"/>
              </w:rPr>
            </w:pPr>
          </w:p>
        </w:tc>
        <w:tc>
          <w:tcPr>
            <w:tcW w:w="1445" w:type="dxa"/>
            <w:tcBorders>
              <w:top w:val="nil"/>
              <w:left w:val="nil"/>
              <w:bottom w:val="nil"/>
              <w:right w:val="nil"/>
            </w:tcBorders>
            <w:shd w:val="clear" w:color="auto" w:fill="auto"/>
            <w:hideMark/>
          </w:tcPr>
          <w:p w14:paraId="7DCC18B9" w14:textId="77777777" w:rsidR="00843CF4" w:rsidRPr="0084331A" w:rsidRDefault="00843CF4" w:rsidP="00843CF4">
            <w:pPr>
              <w:widowControl/>
              <w:rPr>
                <w:rFonts w:ascii="Times New Roman" w:hAnsi="Times New Roman" w:cs="Times New Roman"/>
                <w:color w:val="auto"/>
                <w:sz w:val="20"/>
                <w:szCs w:val="20"/>
              </w:rPr>
            </w:pPr>
          </w:p>
        </w:tc>
        <w:tc>
          <w:tcPr>
            <w:tcW w:w="723" w:type="dxa"/>
            <w:tcBorders>
              <w:top w:val="nil"/>
              <w:left w:val="nil"/>
              <w:bottom w:val="nil"/>
              <w:right w:val="nil"/>
            </w:tcBorders>
            <w:shd w:val="clear" w:color="auto" w:fill="auto"/>
            <w:hideMark/>
          </w:tcPr>
          <w:p w14:paraId="19DD64E6" w14:textId="77777777" w:rsidR="00843CF4" w:rsidRPr="0084331A" w:rsidRDefault="00843CF4" w:rsidP="00843CF4">
            <w:pPr>
              <w:widowControl/>
              <w:rPr>
                <w:rFonts w:ascii="Times New Roman" w:hAnsi="Times New Roman" w:cs="Times New Roman"/>
                <w:color w:val="auto"/>
                <w:sz w:val="20"/>
                <w:szCs w:val="20"/>
              </w:rPr>
            </w:pPr>
          </w:p>
        </w:tc>
        <w:tc>
          <w:tcPr>
            <w:tcW w:w="736" w:type="dxa"/>
            <w:tcBorders>
              <w:top w:val="nil"/>
              <w:left w:val="nil"/>
              <w:bottom w:val="nil"/>
              <w:right w:val="nil"/>
            </w:tcBorders>
            <w:shd w:val="clear" w:color="auto" w:fill="auto"/>
            <w:hideMark/>
          </w:tcPr>
          <w:p w14:paraId="5D749BF4" w14:textId="77777777" w:rsidR="00843CF4" w:rsidRPr="0084331A" w:rsidRDefault="00843CF4" w:rsidP="00843CF4">
            <w:pPr>
              <w:widowControl/>
              <w:rPr>
                <w:rFonts w:ascii="Times New Roman" w:hAnsi="Times New Roman" w:cs="Times New Roman"/>
                <w:color w:val="auto"/>
                <w:sz w:val="20"/>
                <w:szCs w:val="20"/>
              </w:rPr>
            </w:pPr>
          </w:p>
        </w:tc>
        <w:tc>
          <w:tcPr>
            <w:tcW w:w="782" w:type="dxa"/>
            <w:tcBorders>
              <w:top w:val="nil"/>
              <w:left w:val="nil"/>
              <w:bottom w:val="nil"/>
              <w:right w:val="nil"/>
            </w:tcBorders>
            <w:shd w:val="clear" w:color="auto" w:fill="auto"/>
            <w:hideMark/>
          </w:tcPr>
          <w:p w14:paraId="5D8FB5A8" w14:textId="77777777" w:rsidR="00843CF4" w:rsidRPr="0084331A" w:rsidRDefault="00843CF4" w:rsidP="00843CF4">
            <w:pPr>
              <w:widowControl/>
              <w:rPr>
                <w:rFonts w:ascii="Times New Roman" w:hAnsi="Times New Roman" w:cs="Times New Roman"/>
                <w:color w:val="auto"/>
                <w:sz w:val="20"/>
                <w:szCs w:val="20"/>
              </w:rPr>
            </w:pPr>
          </w:p>
        </w:tc>
        <w:tc>
          <w:tcPr>
            <w:tcW w:w="724" w:type="dxa"/>
            <w:tcBorders>
              <w:top w:val="nil"/>
              <w:left w:val="nil"/>
              <w:bottom w:val="nil"/>
              <w:right w:val="nil"/>
            </w:tcBorders>
            <w:shd w:val="clear" w:color="auto" w:fill="auto"/>
            <w:hideMark/>
          </w:tcPr>
          <w:p w14:paraId="6D38DBF3" w14:textId="77777777" w:rsidR="00843CF4" w:rsidRPr="0084331A" w:rsidRDefault="00843CF4" w:rsidP="00843CF4">
            <w:pPr>
              <w:widowControl/>
              <w:rPr>
                <w:rFonts w:ascii="Times New Roman" w:hAnsi="Times New Roman" w:cs="Times New Roman"/>
                <w:color w:val="auto"/>
                <w:sz w:val="20"/>
                <w:szCs w:val="20"/>
              </w:rPr>
            </w:pPr>
          </w:p>
        </w:tc>
        <w:tc>
          <w:tcPr>
            <w:tcW w:w="685" w:type="dxa"/>
            <w:tcBorders>
              <w:top w:val="nil"/>
              <w:left w:val="nil"/>
              <w:bottom w:val="nil"/>
              <w:right w:val="nil"/>
            </w:tcBorders>
            <w:shd w:val="clear" w:color="auto" w:fill="auto"/>
            <w:hideMark/>
          </w:tcPr>
          <w:p w14:paraId="395AE506" w14:textId="77777777" w:rsidR="00843CF4" w:rsidRPr="0084331A" w:rsidRDefault="00843CF4" w:rsidP="00843CF4">
            <w:pPr>
              <w:widowControl/>
              <w:rPr>
                <w:rFonts w:ascii="Times New Roman" w:hAnsi="Times New Roman" w:cs="Times New Roman"/>
                <w:color w:val="auto"/>
                <w:sz w:val="20"/>
                <w:szCs w:val="20"/>
              </w:rPr>
            </w:pPr>
          </w:p>
        </w:tc>
        <w:tc>
          <w:tcPr>
            <w:tcW w:w="654" w:type="dxa"/>
            <w:tcBorders>
              <w:top w:val="nil"/>
              <w:left w:val="nil"/>
              <w:bottom w:val="nil"/>
              <w:right w:val="nil"/>
            </w:tcBorders>
            <w:shd w:val="clear" w:color="auto" w:fill="auto"/>
            <w:hideMark/>
          </w:tcPr>
          <w:p w14:paraId="6F10F8CF" w14:textId="77777777" w:rsidR="00843CF4" w:rsidRPr="0084331A" w:rsidRDefault="00843CF4" w:rsidP="00843CF4">
            <w:pPr>
              <w:widowControl/>
              <w:rPr>
                <w:rFonts w:ascii="Times New Roman" w:hAnsi="Times New Roman" w:cs="Times New Roman"/>
                <w:color w:val="auto"/>
                <w:sz w:val="20"/>
                <w:szCs w:val="20"/>
              </w:rPr>
            </w:pPr>
          </w:p>
        </w:tc>
        <w:tc>
          <w:tcPr>
            <w:tcW w:w="709" w:type="dxa"/>
            <w:tcBorders>
              <w:top w:val="nil"/>
              <w:left w:val="nil"/>
              <w:bottom w:val="nil"/>
              <w:right w:val="nil"/>
            </w:tcBorders>
            <w:shd w:val="clear" w:color="auto" w:fill="auto"/>
            <w:hideMark/>
          </w:tcPr>
          <w:p w14:paraId="79261109" w14:textId="77777777" w:rsidR="00843CF4" w:rsidRPr="0084331A" w:rsidRDefault="00843CF4" w:rsidP="00843CF4">
            <w:pPr>
              <w:widowControl/>
              <w:rPr>
                <w:rFonts w:ascii="Times New Roman" w:hAnsi="Times New Roman" w:cs="Times New Roman"/>
                <w:color w:val="auto"/>
                <w:sz w:val="20"/>
                <w:szCs w:val="20"/>
              </w:rPr>
            </w:pPr>
          </w:p>
        </w:tc>
        <w:tc>
          <w:tcPr>
            <w:tcW w:w="709" w:type="dxa"/>
            <w:tcBorders>
              <w:top w:val="nil"/>
              <w:left w:val="nil"/>
              <w:bottom w:val="nil"/>
              <w:right w:val="nil"/>
            </w:tcBorders>
            <w:shd w:val="clear" w:color="auto" w:fill="auto"/>
            <w:hideMark/>
          </w:tcPr>
          <w:p w14:paraId="44687F94" w14:textId="77777777" w:rsidR="00843CF4" w:rsidRPr="0084331A" w:rsidRDefault="00843CF4" w:rsidP="00843CF4">
            <w:pPr>
              <w:widowControl/>
              <w:rPr>
                <w:rFonts w:ascii="Times New Roman" w:hAnsi="Times New Roman" w:cs="Times New Roman"/>
                <w:color w:val="auto"/>
                <w:sz w:val="20"/>
                <w:szCs w:val="20"/>
              </w:rPr>
            </w:pPr>
          </w:p>
        </w:tc>
        <w:tc>
          <w:tcPr>
            <w:tcW w:w="709" w:type="dxa"/>
            <w:tcBorders>
              <w:top w:val="nil"/>
              <w:left w:val="nil"/>
              <w:bottom w:val="nil"/>
              <w:right w:val="nil"/>
            </w:tcBorders>
            <w:shd w:val="clear" w:color="auto" w:fill="auto"/>
            <w:hideMark/>
          </w:tcPr>
          <w:p w14:paraId="77F32D99" w14:textId="77777777" w:rsidR="00843CF4" w:rsidRPr="0084331A" w:rsidRDefault="00843CF4" w:rsidP="00843CF4">
            <w:pPr>
              <w:widowControl/>
              <w:rPr>
                <w:rFonts w:ascii="Times New Roman" w:hAnsi="Times New Roman" w:cs="Times New Roman"/>
                <w:color w:val="auto"/>
                <w:sz w:val="20"/>
                <w:szCs w:val="20"/>
              </w:rPr>
            </w:pPr>
          </w:p>
        </w:tc>
        <w:tc>
          <w:tcPr>
            <w:tcW w:w="708" w:type="dxa"/>
            <w:tcBorders>
              <w:top w:val="nil"/>
              <w:left w:val="nil"/>
              <w:bottom w:val="nil"/>
              <w:right w:val="nil"/>
            </w:tcBorders>
            <w:shd w:val="clear" w:color="auto" w:fill="auto"/>
            <w:hideMark/>
          </w:tcPr>
          <w:p w14:paraId="472948CF" w14:textId="77777777" w:rsidR="00843CF4" w:rsidRPr="0084331A" w:rsidRDefault="00843CF4" w:rsidP="00843CF4">
            <w:pPr>
              <w:widowControl/>
              <w:rPr>
                <w:rFonts w:ascii="Times New Roman" w:hAnsi="Times New Roman" w:cs="Times New Roman"/>
                <w:color w:val="auto"/>
                <w:sz w:val="20"/>
                <w:szCs w:val="20"/>
              </w:rPr>
            </w:pPr>
          </w:p>
        </w:tc>
        <w:tc>
          <w:tcPr>
            <w:tcW w:w="567" w:type="dxa"/>
            <w:tcBorders>
              <w:top w:val="nil"/>
              <w:left w:val="nil"/>
              <w:bottom w:val="nil"/>
              <w:right w:val="nil"/>
            </w:tcBorders>
            <w:shd w:val="clear" w:color="auto" w:fill="auto"/>
            <w:hideMark/>
          </w:tcPr>
          <w:p w14:paraId="15DAFB5A" w14:textId="77777777" w:rsidR="00843CF4" w:rsidRPr="0084331A" w:rsidRDefault="00843CF4" w:rsidP="00843CF4">
            <w:pPr>
              <w:widowControl/>
              <w:rPr>
                <w:rFonts w:ascii="Times New Roman" w:hAnsi="Times New Roman" w:cs="Times New Roman"/>
                <w:color w:val="auto"/>
                <w:sz w:val="20"/>
                <w:szCs w:val="20"/>
              </w:rPr>
            </w:pPr>
          </w:p>
        </w:tc>
        <w:tc>
          <w:tcPr>
            <w:tcW w:w="1843" w:type="dxa"/>
            <w:tcBorders>
              <w:top w:val="nil"/>
              <w:left w:val="nil"/>
              <w:bottom w:val="nil"/>
              <w:right w:val="nil"/>
            </w:tcBorders>
            <w:shd w:val="clear" w:color="auto" w:fill="auto"/>
            <w:hideMark/>
          </w:tcPr>
          <w:p w14:paraId="0CE9707C" w14:textId="77777777" w:rsidR="00843CF4" w:rsidRPr="0084331A" w:rsidRDefault="00843CF4" w:rsidP="00843CF4">
            <w:pPr>
              <w:widowControl/>
              <w:rPr>
                <w:rFonts w:ascii="Times New Roman" w:hAnsi="Times New Roman" w:cs="Times New Roman"/>
                <w:color w:val="auto"/>
                <w:sz w:val="20"/>
                <w:szCs w:val="20"/>
              </w:rPr>
            </w:pPr>
          </w:p>
        </w:tc>
      </w:tr>
      <w:tr w:rsidR="00843CF4" w:rsidRPr="0084331A" w14:paraId="4A989940" w14:textId="77777777" w:rsidTr="000255C4">
        <w:tc>
          <w:tcPr>
            <w:tcW w:w="6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3B14F2A"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N п/п</w:t>
            </w:r>
          </w:p>
        </w:tc>
        <w:tc>
          <w:tcPr>
            <w:tcW w:w="2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436D64C"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Наименование показателя</w:t>
            </w:r>
          </w:p>
        </w:tc>
        <w:tc>
          <w:tcPr>
            <w:tcW w:w="144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6C80BDC"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Единица измерения (по </w:t>
            </w:r>
            <w:hyperlink r:id="rId34" w:anchor="7D20K3" w:history="1">
              <w:r w:rsidRPr="0084331A">
                <w:rPr>
                  <w:rFonts w:ascii="Times New Roman" w:hAnsi="Times New Roman" w:cs="Times New Roman"/>
                  <w:color w:val="0000FF"/>
                  <w:sz w:val="20"/>
                  <w:szCs w:val="20"/>
                  <w:u w:val="single"/>
                </w:rPr>
                <w:t>ОКЕИ</w:t>
              </w:r>
            </w:hyperlink>
            <w:r w:rsidRPr="0084331A">
              <w:rPr>
                <w:rFonts w:ascii="Times New Roman" w:hAnsi="Times New Roman" w:cs="Times New Roman"/>
                <w:color w:val="auto"/>
                <w:sz w:val="20"/>
                <w:szCs w:val="20"/>
              </w:rPr>
              <w:t>)</w:t>
            </w:r>
          </w:p>
        </w:tc>
        <w:tc>
          <w:tcPr>
            <w:tcW w:w="770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7BC020"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Плановые значения на конец месяца</w:t>
            </w:r>
          </w:p>
        </w:tc>
        <w:tc>
          <w:tcPr>
            <w:tcW w:w="18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D867739" w14:textId="77777777" w:rsidR="00843CF4" w:rsidRPr="0084331A" w:rsidRDefault="00B60DD1"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На конец 2025</w:t>
            </w:r>
            <w:r w:rsidR="00843CF4" w:rsidRPr="0084331A">
              <w:rPr>
                <w:rFonts w:ascii="Times New Roman" w:hAnsi="Times New Roman" w:cs="Times New Roman"/>
                <w:color w:val="auto"/>
                <w:sz w:val="20"/>
                <w:szCs w:val="20"/>
              </w:rPr>
              <w:t xml:space="preserve"> года</w:t>
            </w:r>
          </w:p>
        </w:tc>
      </w:tr>
      <w:tr w:rsidR="00843CF4" w:rsidRPr="0084331A" w14:paraId="4BB9C5BA" w14:textId="77777777" w:rsidTr="000255C4">
        <w:trPr>
          <w:cantSplit/>
          <w:trHeight w:val="1134"/>
        </w:trPr>
        <w:tc>
          <w:tcPr>
            <w:tcW w:w="6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B3C1A65" w14:textId="77777777" w:rsidR="00843CF4" w:rsidRPr="0084331A" w:rsidRDefault="00843CF4" w:rsidP="00843CF4">
            <w:pPr>
              <w:widowControl/>
              <w:rPr>
                <w:rFonts w:ascii="Times New Roman" w:hAnsi="Times New Roman" w:cs="Times New Roman"/>
                <w:color w:val="auto"/>
                <w:sz w:val="20"/>
                <w:szCs w:val="20"/>
              </w:rPr>
            </w:pPr>
          </w:p>
        </w:tc>
        <w:tc>
          <w:tcPr>
            <w:tcW w:w="2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BCD6EFB" w14:textId="77777777" w:rsidR="00843CF4" w:rsidRPr="0084331A" w:rsidRDefault="00843CF4" w:rsidP="00843CF4">
            <w:pPr>
              <w:widowControl/>
              <w:rPr>
                <w:rFonts w:ascii="Times New Roman" w:hAnsi="Times New Roman" w:cs="Times New Roman"/>
                <w:color w:val="auto"/>
                <w:sz w:val="20"/>
                <w:szCs w:val="20"/>
              </w:rPr>
            </w:pPr>
          </w:p>
        </w:tc>
        <w:tc>
          <w:tcPr>
            <w:tcW w:w="144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327684E" w14:textId="77777777" w:rsidR="00843CF4" w:rsidRPr="0084331A" w:rsidRDefault="00843CF4" w:rsidP="00843CF4">
            <w:pPr>
              <w:widowControl/>
              <w:rPr>
                <w:rFonts w:ascii="Times New Roman" w:hAnsi="Times New Roman" w:cs="Times New Roman"/>
                <w:color w:val="auto"/>
                <w:sz w:val="20"/>
                <w:szCs w:val="20"/>
              </w:rPr>
            </w:pP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19D93900" w14:textId="77777777" w:rsidR="00843CF4" w:rsidRPr="0084331A" w:rsidRDefault="00B60DD1"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январь</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D6C857A" w14:textId="77777777" w:rsidR="00843CF4" w:rsidRPr="0084331A" w:rsidRDefault="00B60DD1"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февраль</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074966F3" w14:textId="77777777" w:rsidR="00843CF4" w:rsidRPr="0084331A" w:rsidRDefault="00843CF4"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март</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5FF32A6" w14:textId="77777777" w:rsidR="00843CF4" w:rsidRPr="0084331A" w:rsidRDefault="00B60DD1"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апрель</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4A46D0E3" w14:textId="77777777" w:rsidR="00843CF4" w:rsidRPr="0084331A" w:rsidRDefault="00843CF4"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май</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19C8725A" w14:textId="77777777" w:rsidR="00843CF4" w:rsidRPr="0084331A" w:rsidRDefault="00843CF4"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июнь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9D7B106" w14:textId="77777777" w:rsidR="00843CF4" w:rsidRPr="0084331A" w:rsidRDefault="00843CF4"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июль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22AF1437" w14:textId="77777777" w:rsidR="00843CF4" w:rsidRPr="0084331A" w:rsidRDefault="00B60DD1"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август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31A73E13" w14:textId="77777777" w:rsidR="00843CF4" w:rsidRPr="0084331A" w:rsidRDefault="00B60DD1"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сентябрь</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78052C4D" w14:textId="77777777" w:rsidR="00843CF4" w:rsidRPr="0084331A" w:rsidRDefault="00B60DD1"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октябрь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14:paraId="79817829" w14:textId="77777777" w:rsidR="00843CF4" w:rsidRPr="0084331A" w:rsidRDefault="00843CF4" w:rsidP="00B60DD1">
            <w:pPr>
              <w:widowControl/>
              <w:ind w:left="113" w:right="113"/>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ноябрь</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6EBB633" w14:textId="77777777" w:rsidR="00843CF4" w:rsidRPr="0084331A" w:rsidRDefault="00843CF4" w:rsidP="00843CF4">
            <w:pPr>
              <w:widowControl/>
              <w:rPr>
                <w:rFonts w:ascii="Times New Roman" w:hAnsi="Times New Roman" w:cs="Times New Roman"/>
                <w:color w:val="auto"/>
                <w:sz w:val="20"/>
                <w:szCs w:val="20"/>
              </w:rPr>
            </w:pPr>
          </w:p>
        </w:tc>
      </w:tr>
      <w:tr w:rsidR="00843CF4" w:rsidRPr="0084331A" w14:paraId="0C7E6BA1" w14:textId="77777777" w:rsidTr="000255C4">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E34C82"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FAEC33"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441341"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3</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A37D53"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4</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0BDBC1"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FA45AB"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6</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4F80B1"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7</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0902C2"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8</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BB9B01"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3636A0"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DA79FA"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867490"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12</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32A52E"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F7D311"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14</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6908AB"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15</w:t>
            </w:r>
          </w:p>
        </w:tc>
      </w:tr>
      <w:tr w:rsidR="00843CF4" w:rsidRPr="0084331A" w14:paraId="4063BF90" w14:textId="77777777" w:rsidTr="000255C4">
        <w:tc>
          <w:tcPr>
            <w:tcW w:w="1431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6770EA" w14:textId="5F5AEDB8" w:rsidR="00843CF4" w:rsidRPr="0084331A" w:rsidRDefault="00843CF4" w:rsidP="0084331A">
            <w:pPr>
              <w:widowControl/>
              <w:textAlignment w:val="baseline"/>
              <w:rPr>
                <w:rFonts w:ascii="Times New Roman" w:hAnsi="Times New Roman" w:cs="Times New Roman"/>
                <w:b/>
                <w:color w:val="auto"/>
                <w:sz w:val="20"/>
                <w:szCs w:val="20"/>
              </w:rPr>
            </w:pPr>
            <w:r w:rsidRPr="0084331A">
              <w:rPr>
                <w:rFonts w:ascii="Times New Roman" w:hAnsi="Times New Roman" w:cs="Times New Roman"/>
                <w:b/>
                <w:color w:val="auto"/>
                <w:sz w:val="20"/>
                <w:szCs w:val="20"/>
              </w:rPr>
              <w:t>Задача "Обеспечение реализации мероприятий государственной программы в соответствии с установленными сроками и этапами"</w:t>
            </w:r>
          </w:p>
        </w:tc>
      </w:tr>
      <w:tr w:rsidR="00BD7AFF" w:rsidRPr="0084331A" w14:paraId="506AEBE7" w14:textId="77777777" w:rsidTr="000255C4">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6065D9" w14:textId="631BE4E8" w:rsidR="00BD7AFF" w:rsidRPr="0084331A" w:rsidRDefault="00A21019" w:rsidP="00BD7AFF">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302A20" w14:textId="77777777" w:rsidR="00BD7AFF" w:rsidRPr="0084331A" w:rsidRDefault="00BD7AFF" w:rsidP="00BD7AFF">
            <w:pPr>
              <w:widowControl/>
              <w:spacing w:line="259" w:lineRule="auto"/>
              <w:rPr>
                <w:rFonts w:ascii="Times New Roman" w:hAnsi="Times New Roman" w:cs="Times New Roman"/>
                <w:sz w:val="20"/>
                <w:szCs w:val="20"/>
              </w:rPr>
            </w:pPr>
            <w:r w:rsidRPr="0084331A">
              <w:rPr>
                <w:rFonts w:ascii="Times New Roman" w:hAnsi="Times New Roman" w:cs="Times New Roman"/>
                <w:sz w:val="20"/>
                <w:szCs w:val="20"/>
              </w:rPr>
              <w:t>Количество организаций, предоставляющих психолого-педагогическую           и медико-социальную помощь участникам образовательного процесса</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1CCBD82" w14:textId="77777777" w:rsidR="00BD7AFF" w:rsidRPr="0084331A" w:rsidRDefault="00BD7AFF" w:rsidP="00BD7AFF">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единица</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8EDA53"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5A8189"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284760"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470936"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394691"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54FC85"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685DF8"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E9E344"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8C05807"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FE0AD1"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DF1BA94"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D8FCAFC" w14:textId="77777777" w:rsidR="00BD7AFF" w:rsidRPr="0084331A" w:rsidRDefault="00BD7AFF" w:rsidP="00BD7AFF">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w:t>
            </w:r>
          </w:p>
        </w:tc>
      </w:tr>
      <w:tr w:rsidR="00BD7AFF" w:rsidRPr="0084331A" w14:paraId="46EB5DD2" w14:textId="77777777" w:rsidTr="000255C4">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E8EC43" w14:textId="732B8E31" w:rsidR="00BD7AFF" w:rsidRPr="0084331A" w:rsidRDefault="00A21019" w:rsidP="00BD7AFF">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2701"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14:paraId="72BC9D07" w14:textId="77777777" w:rsidR="00BD7AFF" w:rsidRPr="0084331A" w:rsidRDefault="00BD7AFF" w:rsidP="00BD7AFF">
            <w:pPr>
              <w:widowControl/>
              <w:spacing w:line="259" w:lineRule="auto"/>
              <w:jc w:val="both"/>
              <w:rPr>
                <w:rFonts w:ascii="Times New Roman" w:hAnsi="Times New Roman" w:cs="Times New Roman"/>
                <w:sz w:val="20"/>
                <w:szCs w:val="20"/>
              </w:rPr>
            </w:pPr>
            <w:r w:rsidRPr="0084331A">
              <w:rPr>
                <w:rFonts w:ascii="Times New Roman" w:hAnsi="Times New Roman" w:cs="Times New Roman"/>
                <w:sz w:val="20"/>
                <w:szCs w:val="20"/>
              </w:rPr>
              <w:t xml:space="preserve">Численность детей, нуждающихся                в получении специализированной </w:t>
            </w:r>
          </w:p>
          <w:p w14:paraId="48E11BD0" w14:textId="77777777" w:rsidR="00BD7AFF" w:rsidRPr="0084331A" w:rsidRDefault="00BD7AFF" w:rsidP="00BD7AFF">
            <w:pPr>
              <w:widowControl/>
              <w:spacing w:line="259" w:lineRule="auto"/>
              <w:jc w:val="both"/>
              <w:rPr>
                <w:rFonts w:ascii="Times New Roman" w:hAnsi="Times New Roman" w:cs="Times New Roman"/>
                <w:sz w:val="20"/>
                <w:szCs w:val="20"/>
              </w:rPr>
            </w:pPr>
            <w:r w:rsidRPr="0084331A">
              <w:rPr>
                <w:rFonts w:ascii="Times New Roman" w:hAnsi="Times New Roman" w:cs="Times New Roman"/>
                <w:sz w:val="20"/>
                <w:szCs w:val="20"/>
              </w:rPr>
              <w:t xml:space="preserve">психолого-педагогической                 </w:t>
            </w:r>
          </w:p>
          <w:p w14:paraId="7EF4E794" w14:textId="77777777" w:rsidR="00BD7AFF" w:rsidRPr="0084331A" w:rsidRDefault="00BD7AFF" w:rsidP="00BD7AFF">
            <w:pPr>
              <w:widowControl/>
              <w:spacing w:line="259" w:lineRule="auto"/>
              <w:jc w:val="both"/>
              <w:rPr>
                <w:rFonts w:ascii="Times New Roman" w:hAnsi="Times New Roman" w:cs="Times New Roman"/>
                <w:sz w:val="20"/>
                <w:szCs w:val="20"/>
              </w:rPr>
            </w:pPr>
            <w:r w:rsidRPr="0084331A">
              <w:rPr>
                <w:rFonts w:ascii="Times New Roman" w:hAnsi="Times New Roman" w:cs="Times New Roman"/>
                <w:sz w:val="20"/>
                <w:szCs w:val="20"/>
              </w:rPr>
              <w:lastRenderedPageBreak/>
              <w:t xml:space="preserve">и медико-социальной помощи, испытывающих трудности  </w:t>
            </w:r>
          </w:p>
          <w:p w14:paraId="146523FC" w14:textId="77777777" w:rsidR="00BD7AFF" w:rsidRPr="0084331A" w:rsidRDefault="00BD7AFF" w:rsidP="00BD7AFF">
            <w:pPr>
              <w:widowControl/>
              <w:spacing w:line="259" w:lineRule="auto"/>
              <w:jc w:val="both"/>
              <w:rPr>
                <w:rFonts w:ascii="Times New Roman" w:hAnsi="Times New Roman" w:cs="Times New Roman"/>
                <w:sz w:val="20"/>
                <w:szCs w:val="20"/>
              </w:rPr>
            </w:pPr>
            <w:r w:rsidRPr="0084331A">
              <w:rPr>
                <w:rFonts w:ascii="Times New Roman" w:hAnsi="Times New Roman" w:cs="Times New Roman"/>
                <w:sz w:val="20"/>
                <w:szCs w:val="20"/>
              </w:rPr>
              <w:t>в обучении, социальной адаптации и развитии</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72240E9" w14:textId="77777777" w:rsidR="00BD7AFF" w:rsidRPr="0084331A" w:rsidRDefault="00BD7AFF" w:rsidP="00BD7AFF">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lastRenderedPageBreak/>
              <w:t>человек</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20CD43"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D6F5A09"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DDC4D1"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D44C96"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48AD4FC"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D198DC0"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600685"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6E6FB3F"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41A569"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737AFE"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4257E9"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8336660" w14:textId="77777777" w:rsidR="00BD7AFF" w:rsidRPr="0084331A" w:rsidRDefault="00BD7AFF" w:rsidP="00BD7AFF">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111</w:t>
            </w:r>
          </w:p>
        </w:tc>
      </w:tr>
      <w:tr w:rsidR="00BD7AFF" w:rsidRPr="0084331A" w14:paraId="631B4C9E" w14:textId="77777777" w:rsidTr="000255C4">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7B1F2C" w14:textId="672BF469" w:rsidR="00BD7AFF" w:rsidRPr="0084331A" w:rsidRDefault="00A21019" w:rsidP="00BD7AFF">
            <w:pPr>
              <w:widowControl/>
              <w:rPr>
                <w:rFonts w:ascii="Times New Roman" w:hAnsi="Times New Roman" w:cs="Times New Roman"/>
                <w:color w:val="auto"/>
                <w:sz w:val="20"/>
                <w:szCs w:val="20"/>
              </w:rPr>
            </w:pPr>
            <w:r>
              <w:rPr>
                <w:rFonts w:ascii="Times New Roman" w:hAnsi="Times New Roman" w:cs="Times New Roman"/>
                <w:color w:val="auto"/>
                <w:sz w:val="20"/>
                <w:szCs w:val="20"/>
              </w:rPr>
              <w:t>3</w:t>
            </w:r>
          </w:p>
        </w:tc>
        <w:tc>
          <w:tcPr>
            <w:tcW w:w="2701" w:type="dxa"/>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14:paraId="6467CBAD" w14:textId="77777777" w:rsidR="00BD7AFF" w:rsidRPr="0084331A" w:rsidRDefault="00BD7AFF" w:rsidP="00BD7AFF">
            <w:pPr>
              <w:widowControl/>
              <w:spacing w:line="259" w:lineRule="auto"/>
              <w:jc w:val="both"/>
              <w:rPr>
                <w:rFonts w:ascii="Times New Roman" w:hAnsi="Times New Roman" w:cs="Times New Roman"/>
                <w:sz w:val="20"/>
                <w:szCs w:val="20"/>
              </w:rPr>
            </w:pPr>
            <w:r w:rsidRPr="0084331A">
              <w:rPr>
                <w:rFonts w:ascii="Times New Roman" w:hAnsi="Times New Roman" w:cs="Times New Roman"/>
                <w:sz w:val="20"/>
                <w:szCs w:val="20"/>
              </w:rPr>
              <w:t>Доля педагогических работников, пользующихся социальной льготой    на бесплатную жилищную площадь     с отоплением                и освещение от общего количества педагогических работников, претендующих            на указанное право</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CFD8CE0" w14:textId="77777777" w:rsidR="00BD7AFF" w:rsidRPr="0084331A" w:rsidRDefault="00BD7AFF" w:rsidP="00BD7AFF">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процент</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127632"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D4D29B7"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4462B40"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2F5DA98"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CFB05D"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ADD400"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AAD35A"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7AE4E2"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AB8CFD"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4CAC69"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7F2491" w14:textId="77777777" w:rsidR="00BD7AFF" w:rsidRPr="0084331A" w:rsidRDefault="00BD7AFF" w:rsidP="00BD7AFF">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EAAA226" w14:textId="77777777" w:rsidR="00BD7AFF" w:rsidRPr="0084331A" w:rsidRDefault="00BD7AFF" w:rsidP="00BD7AFF">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100</w:t>
            </w:r>
          </w:p>
        </w:tc>
      </w:tr>
    </w:tbl>
    <w:p w14:paraId="295727CF" w14:textId="77777777" w:rsidR="00285C48" w:rsidRDefault="00285C48" w:rsidP="00843CF4">
      <w:pPr>
        <w:widowControl/>
        <w:spacing w:after="240"/>
        <w:jc w:val="center"/>
        <w:textAlignment w:val="baseline"/>
        <w:outlineLvl w:val="3"/>
        <w:rPr>
          <w:rFonts w:ascii="Times New Roman" w:hAnsi="Times New Roman" w:cs="Times New Roman"/>
          <w:b/>
          <w:bCs/>
          <w:color w:val="auto"/>
        </w:rPr>
      </w:pPr>
    </w:p>
    <w:p w14:paraId="0F9F04F2" w14:textId="77777777" w:rsidR="000073A9" w:rsidRDefault="000073A9" w:rsidP="00B60DD1">
      <w:pPr>
        <w:widowControl/>
        <w:spacing w:after="240"/>
        <w:textAlignment w:val="baseline"/>
        <w:outlineLvl w:val="3"/>
        <w:rPr>
          <w:rFonts w:ascii="Times New Roman" w:hAnsi="Times New Roman" w:cs="Times New Roman"/>
          <w:b/>
          <w:bCs/>
          <w:color w:val="auto"/>
        </w:rPr>
      </w:pPr>
    </w:p>
    <w:p w14:paraId="628D7C19" w14:textId="77777777" w:rsidR="00843CF4" w:rsidRPr="0084331A" w:rsidRDefault="00843CF4" w:rsidP="0084331A">
      <w:pPr>
        <w:widowControl/>
        <w:jc w:val="center"/>
        <w:textAlignment w:val="baseline"/>
        <w:outlineLvl w:val="3"/>
        <w:rPr>
          <w:rFonts w:ascii="Times New Roman" w:hAnsi="Times New Roman" w:cs="Times New Roman"/>
          <w:b/>
          <w:bCs/>
          <w:color w:val="auto"/>
          <w:sz w:val="27"/>
          <w:szCs w:val="27"/>
        </w:rPr>
      </w:pPr>
      <w:r w:rsidRPr="0084331A">
        <w:rPr>
          <w:rFonts w:ascii="Times New Roman" w:hAnsi="Times New Roman" w:cs="Times New Roman"/>
          <w:b/>
          <w:bCs/>
          <w:color w:val="auto"/>
          <w:sz w:val="27"/>
          <w:szCs w:val="27"/>
        </w:rPr>
        <w:t>4. Перечень мероприятий (результатов) комплекса п</w:t>
      </w:r>
      <w:r w:rsidR="00285C48" w:rsidRPr="0084331A">
        <w:rPr>
          <w:rFonts w:ascii="Times New Roman" w:hAnsi="Times New Roman" w:cs="Times New Roman"/>
          <w:b/>
          <w:bCs/>
          <w:color w:val="auto"/>
          <w:sz w:val="27"/>
          <w:szCs w:val="27"/>
        </w:rPr>
        <w:t xml:space="preserve">роцессных мероприятий </w:t>
      </w:r>
      <w:r w:rsidR="001361AB" w:rsidRPr="0084331A">
        <w:rPr>
          <w:rFonts w:ascii="Times New Roman" w:hAnsi="Times New Roman" w:cs="Times New Roman"/>
          <w:b/>
          <w:bCs/>
          <w:color w:val="auto"/>
          <w:sz w:val="27"/>
          <w:szCs w:val="27"/>
        </w:rPr>
        <w:t>7</w:t>
      </w:r>
      <w:r w:rsidRPr="0084331A">
        <w:rPr>
          <w:rFonts w:ascii="Times New Roman" w:hAnsi="Times New Roman" w:cs="Times New Roman"/>
          <w:b/>
          <w:bCs/>
          <w:color w:val="auto"/>
          <w:sz w:val="27"/>
          <w:szCs w:val="27"/>
        </w:rPr>
        <w:br/>
      </w:r>
    </w:p>
    <w:tbl>
      <w:tblPr>
        <w:tblW w:w="14443" w:type="dxa"/>
        <w:tblInd w:w="851" w:type="dxa"/>
        <w:tblLayout w:type="fixed"/>
        <w:tblCellMar>
          <w:left w:w="0" w:type="dxa"/>
          <w:right w:w="0" w:type="dxa"/>
        </w:tblCellMar>
        <w:tblLook w:val="04A0" w:firstRow="1" w:lastRow="0" w:firstColumn="1" w:lastColumn="0" w:noHBand="0" w:noVBand="1"/>
      </w:tblPr>
      <w:tblGrid>
        <w:gridCol w:w="709"/>
        <w:gridCol w:w="2269"/>
        <w:gridCol w:w="1608"/>
        <w:gridCol w:w="1213"/>
        <w:gridCol w:w="722"/>
        <w:gridCol w:w="850"/>
        <w:gridCol w:w="857"/>
        <w:gridCol w:w="844"/>
        <w:gridCol w:w="851"/>
        <w:gridCol w:w="850"/>
        <w:gridCol w:w="851"/>
        <w:gridCol w:w="850"/>
        <w:gridCol w:w="20"/>
        <w:gridCol w:w="1823"/>
        <w:gridCol w:w="126"/>
      </w:tblGrid>
      <w:tr w:rsidR="00843CF4" w:rsidRPr="00224735" w14:paraId="4F40B3B7" w14:textId="77777777" w:rsidTr="000255C4">
        <w:trPr>
          <w:trHeight w:val="12"/>
        </w:trPr>
        <w:tc>
          <w:tcPr>
            <w:tcW w:w="709" w:type="dxa"/>
            <w:tcBorders>
              <w:top w:val="nil"/>
              <w:left w:val="nil"/>
              <w:bottom w:val="nil"/>
              <w:right w:val="nil"/>
            </w:tcBorders>
            <w:shd w:val="clear" w:color="auto" w:fill="auto"/>
            <w:hideMark/>
          </w:tcPr>
          <w:p w14:paraId="68DEB028" w14:textId="77777777" w:rsidR="00843CF4" w:rsidRPr="00224735" w:rsidRDefault="00843CF4" w:rsidP="00843CF4">
            <w:pPr>
              <w:widowControl/>
              <w:rPr>
                <w:rFonts w:ascii="Times New Roman" w:hAnsi="Times New Roman" w:cs="Times New Roman"/>
                <w:color w:val="auto"/>
                <w:sz w:val="20"/>
                <w:szCs w:val="20"/>
              </w:rPr>
            </w:pPr>
          </w:p>
        </w:tc>
        <w:tc>
          <w:tcPr>
            <w:tcW w:w="2269" w:type="dxa"/>
            <w:tcBorders>
              <w:top w:val="nil"/>
              <w:left w:val="nil"/>
              <w:bottom w:val="nil"/>
              <w:right w:val="nil"/>
            </w:tcBorders>
            <w:shd w:val="clear" w:color="auto" w:fill="auto"/>
            <w:hideMark/>
          </w:tcPr>
          <w:p w14:paraId="4218F002" w14:textId="77777777" w:rsidR="00843CF4" w:rsidRPr="00224735" w:rsidRDefault="00843CF4" w:rsidP="00843CF4">
            <w:pPr>
              <w:widowControl/>
              <w:rPr>
                <w:rFonts w:ascii="Times New Roman" w:hAnsi="Times New Roman" w:cs="Times New Roman"/>
                <w:color w:val="auto"/>
                <w:sz w:val="20"/>
                <w:szCs w:val="20"/>
              </w:rPr>
            </w:pPr>
          </w:p>
        </w:tc>
        <w:tc>
          <w:tcPr>
            <w:tcW w:w="1608" w:type="dxa"/>
            <w:tcBorders>
              <w:top w:val="nil"/>
              <w:left w:val="nil"/>
              <w:bottom w:val="nil"/>
              <w:right w:val="nil"/>
            </w:tcBorders>
            <w:shd w:val="clear" w:color="auto" w:fill="auto"/>
            <w:hideMark/>
          </w:tcPr>
          <w:p w14:paraId="51BC51C5" w14:textId="77777777" w:rsidR="00843CF4" w:rsidRPr="00224735" w:rsidRDefault="00843CF4" w:rsidP="00843CF4">
            <w:pPr>
              <w:widowControl/>
              <w:rPr>
                <w:rFonts w:ascii="Times New Roman" w:hAnsi="Times New Roman" w:cs="Times New Roman"/>
                <w:color w:val="auto"/>
                <w:sz w:val="20"/>
                <w:szCs w:val="20"/>
              </w:rPr>
            </w:pPr>
          </w:p>
        </w:tc>
        <w:tc>
          <w:tcPr>
            <w:tcW w:w="1213" w:type="dxa"/>
            <w:tcBorders>
              <w:top w:val="nil"/>
              <w:left w:val="nil"/>
              <w:bottom w:val="nil"/>
              <w:right w:val="nil"/>
            </w:tcBorders>
            <w:shd w:val="clear" w:color="auto" w:fill="auto"/>
            <w:hideMark/>
          </w:tcPr>
          <w:p w14:paraId="4099D2A0" w14:textId="77777777" w:rsidR="00843CF4" w:rsidRPr="00224735" w:rsidRDefault="00843CF4" w:rsidP="00843CF4">
            <w:pPr>
              <w:widowControl/>
              <w:rPr>
                <w:rFonts w:ascii="Times New Roman" w:hAnsi="Times New Roman" w:cs="Times New Roman"/>
                <w:color w:val="auto"/>
                <w:sz w:val="20"/>
                <w:szCs w:val="20"/>
              </w:rPr>
            </w:pPr>
          </w:p>
        </w:tc>
        <w:tc>
          <w:tcPr>
            <w:tcW w:w="722" w:type="dxa"/>
            <w:tcBorders>
              <w:top w:val="nil"/>
              <w:left w:val="nil"/>
              <w:bottom w:val="nil"/>
              <w:right w:val="nil"/>
            </w:tcBorders>
            <w:shd w:val="clear" w:color="auto" w:fill="auto"/>
            <w:hideMark/>
          </w:tcPr>
          <w:p w14:paraId="683218B8" w14:textId="77777777" w:rsidR="00843CF4" w:rsidRPr="00224735" w:rsidRDefault="00843CF4" w:rsidP="00843CF4">
            <w:pPr>
              <w:widowControl/>
              <w:rPr>
                <w:rFonts w:ascii="Times New Roman" w:hAnsi="Times New Roman" w:cs="Times New Roman"/>
                <w:color w:val="auto"/>
                <w:sz w:val="20"/>
                <w:szCs w:val="20"/>
              </w:rPr>
            </w:pPr>
          </w:p>
        </w:tc>
        <w:tc>
          <w:tcPr>
            <w:tcW w:w="850" w:type="dxa"/>
            <w:tcBorders>
              <w:top w:val="nil"/>
              <w:left w:val="nil"/>
              <w:bottom w:val="nil"/>
              <w:right w:val="nil"/>
            </w:tcBorders>
            <w:shd w:val="clear" w:color="auto" w:fill="auto"/>
            <w:hideMark/>
          </w:tcPr>
          <w:p w14:paraId="64EB2774" w14:textId="77777777" w:rsidR="00843CF4" w:rsidRPr="00224735" w:rsidRDefault="00843CF4" w:rsidP="00843CF4">
            <w:pPr>
              <w:widowControl/>
              <w:rPr>
                <w:rFonts w:ascii="Times New Roman" w:hAnsi="Times New Roman" w:cs="Times New Roman"/>
                <w:color w:val="auto"/>
                <w:sz w:val="20"/>
                <w:szCs w:val="20"/>
              </w:rPr>
            </w:pPr>
          </w:p>
        </w:tc>
        <w:tc>
          <w:tcPr>
            <w:tcW w:w="857" w:type="dxa"/>
            <w:tcBorders>
              <w:top w:val="nil"/>
              <w:left w:val="nil"/>
              <w:bottom w:val="nil"/>
              <w:right w:val="nil"/>
            </w:tcBorders>
            <w:shd w:val="clear" w:color="auto" w:fill="auto"/>
            <w:hideMark/>
          </w:tcPr>
          <w:p w14:paraId="2C557A76" w14:textId="77777777" w:rsidR="00843CF4" w:rsidRPr="00224735" w:rsidRDefault="00843CF4" w:rsidP="00843CF4">
            <w:pPr>
              <w:widowControl/>
              <w:rPr>
                <w:rFonts w:ascii="Times New Roman" w:hAnsi="Times New Roman" w:cs="Times New Roman"/>
                <w:color w:val="auto"/>
                <w:sz w:val="20"/>
                <w:szCs w:val="20"/>
              </w:rPr>
            </w:pPr>
          </w:p>
        </w:tc>
        <w:tc>
          <w:tcPr>
            <w:tcW w:w="844" w:type="dxa"/>
            <w:tcBorders>
              <w:top w:val="nil"/>
              <w:left w:val="nil"/>
              <w:bottom w:val="nil"/>
              <w:right w:val="nil"/>
            </w:tcBorders>
            <w:shd w:val="clear" w:color="auto" w:fill="auto"/>
            <w:hideMark/>
          </w:tcPr>
          <w:p w14:paraId="6647DB3B" w14:textId="77777777" w:rsidR="00843CF4" w:rsidRPr="00224735" w:rsidRDefault="00843CF4" w:rsidP="00843CF4">
            <w:pPr>
              <w:widowControl/>
              <w:rPr>
                <w:rFonts w:ascii="Times New Roman" w:hAnsi="Times New Roman" w:cs="Times New Roman"/>
                <w:color w:val="auto"/>
                <w:sz w:val="20"/>
                <w:szCs w:val="20"/>
              </w:rPr>
            </w:pPr>
          </w:p>
        </w:tc>
        <w:tc>
          <w:tcPr>
            <w:tcW w:w="851" w:type="dxa"/>
            <w:tcBorders>
              <w:top w:val="nil"/>
              <w:left w:val="nil"/>
              <w:bottom w:val="nil"/>
              <w:right w:val="nil"/>
            </w:tcBorders>
            <w:shd w:val="clear" w:color="auto" w:fill="auto"/>
            <w:hideMark/>
          </w:tcPr>
          <w:p w14:paraId="6DB24285" w14:textId="77777777" w:rsidR="00843CF4" w:rsidRPr="00224735" w:rsidRDefault="00843CF4" w:rsidP="00843CF4">
            <w:pPr>
              <w:widowControl/>
              <w:rPr>
                <w:rFonts w:ascii="Times New Roman" w:hAnsi="Times New Roman" w:cs="Times New Roman"/>
                <w:color w:val="auto"/>
                <w:sz w:val="20"/>
                <w:szCs w:val="20"/>
              </w:rPr>
            </w:pPr>
          </w:p>
        </w:tc>
        <w:tc>
          <w:tcPr>
            <w:tcW w:w="850" w:type="dxa"/>
            <w:tcBorders>
              <w:top w:val="nil"/>
              <w:left w:val="nil"/>
              <w:bottom w:val="nil"/>
              <w:right w:val="nil"/>
            </w:tcBorders>
            <w:shd w:val="clear" w:color="auto" w:fill="auto"/>
            <w:hideMark/>
          </w:tcPr>
          <w:p w14:paraId="6AAECB38" w14:textId="77777777" w:rsidR="00843CF4" w:rsidRPr="00224735" w:rsidRDefault="00843CF4" w:rsidP="00843CF4">
            <w:pPr>
              <w:widowControl/>
              <w:rPr>
                <w:rFonts w:ascii="Times New Roman" w:hAnsi="Times New Roman" w:cs="Times New Roman"/>
                <w:color w:val="auto"/>
                <w:sz w:val="20"/>
                <w:szCs w:val="20"/>
              </w:rPr>
            </w:pPr>
          </w:p>
        </w:tc>
        <w:tc>
          <w:tcPr>
            <w:tcW w:w="851" w:type="dxa"/>
            <w:tcBorders>
              <w:top w:val="nil"/>
              <w:left w:val="nil"/>
              <w:bottom w:val="nil"/>
              <w:right w:val="nil"/>
            </w:tcBorders>
            <w:shd w:val="clear" w:color="auto" w:fill="auto"/>
            <w:hideMark/>
          </w:tcPr>
          <w:p w14:paraId="4EB71A8E" w14:textId="77777777" w:rsidR="00843CF4" w:rsidRPr="00224735" w:rsidRDefault="00843CF4" w:rsidP="00843CF4">
            <w:pPr>
              <w:widowControl/>
              <w:rPr>
                <w:rFonts w:ascii="Times New Roman" w:hAnsi="Times New Roman" w:cs="Times New Roman"/>
                <w:color w:val="auto"/>
                <w:sz w:val="20"/>
                <w:szCs w:val="20"/>
              </w:rPr>
            </w:pPr>
          </w:p>
        </w:tc>
        <w:tc>
          <w:tcPr>
            <w:tcW w:w="850" w:type="dxa"/>
            <w:tcBorders>
              <w:top w:val="nil"/>
              <w:left w:val="nil"/>
              <w:bottom w:val="nil"/>
              <w:right w:val="nil"/>
            </w:tcBorders>
            <w:shd w:val="clear" w:color="auto" w:fill="auto"/>
            <w:hideMark/>
          </w:tcPr>
          <w:p w14:paraId="6182930C" w14:textId="77777777" w:rsidR="00843CF4" w:rsidRPr="00224735" w:rsidRDefault="00843CF4" w:rsidP="00843CF4">
            <w:pPr>
              <w:widowControl/>
              <w:rPr>
                <w:rFonts w:ascii="Times New Roman" w:hAnsi="Times New Roman" w:cs="Times New Roman"/>
                <w:color w:val="auto"/>
                <w:sz w:val="20"/>
                <w:szCs w:val="20"/>
              </w:rPr>
            </w:pPr>
          </w:p>
        </w:tc>
        <w:tc>
          <w:tcPr>
            <w:tcW w:w="20" w:type="dxa"/>
            <w:tcBorders>
              <w:top w:val="nil"/>
              <w:left w:val="nil"/>
              <w:bottom w:val="nil"/>
              <w:right w:val="nil"/>
            </w:tcBorders>
            <w:shd w:val="clear" w:color="auto" w:fill="auto"/>
            <w:hideMark/>
          </w:tcPr>
          <w:p w14:paraId="69502EEA" w14:textId="77777777" w:rsidR="00843CF4" w:rsidRPr="00224735" w:rsidRDefault="00843CF4" w:rsidP="00843CF4">
            <w:pPr>
              <w:widowControl/>
              <w:rPr>
                <w:rFonts w:ascii="Times New Roman" w:hAnsi="Times New Roman" w:cs="Times New Roman"/>
                <w:color w:val="auto"/>
                <w:sz w:val="20"/>
                <w:szCs w:val="20"/>
              </w:rPr>
            </w:pPr>
          </w:p>
        </w:tc>
        <w:tc>
          <w:tcPr>
            <w:tcW w:w="1949" w:type="dxa"/>
            <w:gridSpan w:val="2"/>
            <w:tcBorders>
              <w:top w:val="nil"/>
              <w:left w:val="nil"/>
              <w:bottom w:val="nil"/>
              <w:right w:val="nil"/>
            </w:tcBorders>
            <w:shd w:val="clear" w:color="auto" w:fill="auto"/>
            <w:hideMark/>
          </w:tcPr>
          <w:p w14:paraId="4424B501" w14:textId="77777777" w:rsidR="00843CF4" w:rsidRPr="00224735" w:rsidRDefault="00843CF4" w:rsidP="00843CF4">
            <w:pPr>
              <w:widowControl/>
              <w:rPr>
                <w:rFonts w:ascii="Times New Roman" w:hAnsi="Times New Roman" w:cs="Times New Roman"/>
                <w:color w:val="auto"/>
                <w:sz w:val="20"/>
                <w:szCs w:val="20"/>
              </w:rPr>
            </w:pPr>
          </w:p>
        </w:tc>
      </w:tr>
      <w:tr w:rsidR="00843CF4" w:rsidRPr="00224735" w14:paraId="372C195E" w14:textId="77777777" w:rsidTr="000255C4">
        <w:trPr>
          <w:gridAfter w:val="1"/>
          <w:wAfter w:w="126" w:type="dxa"/>
        </w:trPr>
        <w:tc>
          <w:tcPr>
            <w:tcW w:w="7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03B50D8" w14:textId="77777777" w:rsidR="00843CF4" w:rsidRPr="00224735" w:rsidRDefault="00843CF4"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N п/п</w:t>
            </w:r>
          </w:p>
        </w:tc>
        <w:tc>
          <w:tcPr>
            <w:tcW w:w="226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992E61" w14:textId="77777777" w:rsidR="00843CF4" w:rsidRPr="00224735" w:rsidRDefault="00843CF4"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Наименование мероприятия (результата)</w:t>
            </w:r>
          </w:p>
        </w:tc>
        <w:tc>
          <w:tcPr>
            <w:tcW w:w="160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5953D1E" w14:textId="77777777" w:rsidR="00843CF4" w:rsidRPr="00224735" w:rsidRDefault="00843CF4"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Тип мероприятия (результата)</w:t>
            </w:r>
          </w:p>
        </w:tc>
        <w:tc>
          <w:tcPr>
            <w:tcW w:w="121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956961E" w14:textId="77777777" w:rsidR="00843CF4" w:rsidRPr="00224735" w:rsidRDefault="00843CF4"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Единица измерения (по </w:t>
            </w:r>
            <w:hyperlink r:id="rId35" w:anchor="7D20K3" w:history="1">
              <w:r w:rsidRPr="00224735">
                <w:rPr>
                  <w:rFonts w:ascii="Times New Roman" w:hAnsi="Times New Roman" w:cs="Times New Roman"/>
                  <w:color w:val="0000FF"/>
                  <w:sz w:val="20"/>
                  <w:szCs w:val="20"/>
                  <w:u w:val="single"/>
                </w:rPr>
                <w:t>ОКЕИ</w:t>
              </w:r>
            </w:hyperlink>
            <w:r w:rsidRPr="00224735">
              <w:rPr>
                <w:rFonts w:ascii="Times New Roman" w:hAnsi="Times New Roman" w:cs="Times New Roman"/>
                <w:color w:val="auto"/>
                <w:sz w:val="20"/>
                <w:szCs w:val="20"/>
              </w:rPr>
              <w:t>)</w:t>
            </w:r>
          </w:p>
        </w:tc>
        <w:tc>
          <w:tcPr>
            <w:tcW w:w="15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C9DE27" w14:textId="77777777" w:rsidR="00843CF4" w:rsidRPr="00224735" w:rsidRDefault="00843CF4"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Базовое значение</w:t>
            </w:r>
          </w:p>
        </w:tc>
        <w:tc>
          <w:tcPr>
            <w:tcW w:w="5103"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5C7588" w14:textId="77777777" w:rsidR="00843CF4" w:rsidRPr="00224735" w:rsidRDefault="00843CF4"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Значения мероприятия (результата) по годам (накопительным итогом/дискретно в отчетном периоде)</w:t>
            </w:r>
          </w:p>
        </w:tc>
        <w:tc>
          <w:tcPr>
            <w:tcW w:w="1843"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615A371" w14:textId="77777777" w:rsidR="00843CF4" w:rsidRPr="00224735" w:rsidRDefault="00843CF4"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Связь с показателями комплекса процессных мероприятий</w:t>
            </w:r>
          </w:p>
        </w:tc>
      </w:tr>
      <w:tr w:rsidR="00B60DD1" w:rsidRPr="00224735" w14:paraId="5460D91F" w14:textId="77777777" w:rsidTr="000255C4">
        <w:trPr>
          <w:gridAfter w:val="1"/>
          <w:wAfter w:w="126" w:type="dxa"/>
        </w:trPr>
        <w:tc>
          <w:tcPr>
            <w:tcW w:w="7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1D601FE" w14:textId="77777777" w:rsidR="00B60DD1" w:rsidRPr="00224735" w:rsidRDefault="00B60DD1" w:rsidP="00843CF4">
            <w:pPr>
              <w:widowControl/>
              <w:rPr>
                <w:rFonts w:ascii="Times New Roman" w:hAnsi="Times New Roman" w:cs="Times New Roman"/>
                <w:color w:val="auto"/>
                <w:sz w:val="20"/>
                <w:szCs w:val="20"/>
              </w:rPr>
            </w:pPr>
          </w:p>
        </w:tc>
        <w:tc>
          <w:tcPr>
            <w:tcW w:w="226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A1734C0" w14:textId="77777777" w:rsidR="00B60DD1" w:rsidRPr="00224735" w:rsidRDefault="00B60DD1" w:rsidP="00843CF4">
            <w:pPr>
              <w:widowControl/>
              <w:rPr>
                <w:rFonts w:ascii="Times New Roman" w:hAnsi="Times New Roman" w:cs="Times New Roman"/>
                <w:color w:val="auto"/>
                <w:sz w:val="20"/>
                <w:szCs w:val="20"/>
              </w:rPr>
            </w:pPr>
          </w:p>
        </w:tc>
        <w:tc>
          <w:tcPr>
            <w:tcW w:w="1608"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74FB4E4" w14:textId="77777777" w:rsidR="00B60DD1" w:rsidRPr="00224735" w:rsidRDefault="00B60DD1" w:rsidP="00843CF4">
            <w:pPr>
              <w:widowControl/>
              <w:rPr>
                <w:rFonts w:ascii="Times New Roman" w:hAnsi="Times New Roman" w:cs="Times New Roman"/>
                <w:color w:val="auto"/>
                <w:sz w:val="20"/>
                <w:szCs w:val="20"/>
              </w:rPr>
            </w:pPr>
          </w:p>
        </w:tc>
        <w:tc>
          <w:tcPr>
            <w:tcW w:w="121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7DB7481" w14:textId="77777777" w:rsidR="00B60DD1" w:rsidRPr="00224735" w:rsidRDefault="00B60DD1" w:rsidP="00843CF4">
            <w:pPr>
              <w:widowControl/>
              <w:rPr>
                <w:rFonts w:ascii="Times New Roman" w:hAnsi="Times New Roman" w:cs="Times New Roman"/>
                <w:color w:val="auto"/>
                <w:sz w:val="20"/>
                <w:szCs w:val="20"/>
              </w:rPr>
            </w:pP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11655C"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значение</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6A54DC"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год</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465EFA"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2025</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B67BC1"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B67A46"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2027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7D9D22"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2028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01E2B0"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2029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6262C4"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2030</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F73B12D" w14:textId="77777777" w:rsidR="00B60DD1" w:rsidRPr="00224735" w:rsidRDefault="00B60DD1" w:rsidP="00843CF4">
            <w:pPr>
              <w:widowControl/>
              <w:rPr>
                <w:rFonts w:ascii="Times New Roman" w:hAnsi="Times New Roman" w:cs="Times New Roman"/>
                <w:color w:val="auto"/>
                <w:sz w:val="20"/>
                <w:szCs w:val="20"/>
              </w:rPr>
            </w:pPr>
          </w:p>
        </w:tc>
      </w:tr>
      <w:tr w:rsidR="00B60DD1" w:rsidRPr="00224735" w14:paraId="7AAE0DC9" w14:textId="77777777" w:rsidTr="000255C4">
        <w:trPr>
          <w:gridAfter w:val="1"/>
          <w:wAfter w:w="126" w:type="dxa"/>
        </w:trPr>
        <w:tc>
          <w:tcPr>
            <w:tcW w:w="7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7668EF"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w:t>
            </w:r>
          </w:p>
        </w:tc>
        <w:tc>
          <w:tcPr>
            <w:tcW w:w="22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A4572A"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w:t>
            </w:r>
          </w:p>
        </w:tc>
        <w:tc>
          <w:tcPr>
            <w:tcW w:w="160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B0C4E4"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3</w:t>
            </w:r>
          </w:p>
        </w:tc>
        <w:tc>
          <w:tcPr>
            <w:tcW w:w="121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7E487B"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4</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AF4E82"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639112"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6</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C109B9"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7</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9EE229"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572492"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22E19D"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35FF14"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878132" w14:textId="77777777" w:rsidR="00B60DD1" w:rsidRPr="00224735" w:rsidRDefault="00B60DD1" w:rsidP="00843CF4">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12</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B7460B0" w14:textId="77777777" w:rsidR="00B60DD1" w:rsidRPr="00224735" w:rsidRDefault="00B60DD1"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13</w:t>
            </w:r>
          </w:p>
        </w:tc>
      </w:tr>
      <w:tr w:rsidR="005D5E72" w:rsidRPr="00224735" w14:paraId="781EC809" w14:textId="77777777" w:rsidTr="000255C4">
        <w:trPr>
          <w:gridAfter w:val="1"/>
          <w:wAfter w:w="126" w:type="dxa"/>
        </w:trPr>
        <w:tc>
          <w:tcPr>
            <w:tcW w:w="7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6FB878F" w14:textId="2FD80534" w:rsidR="005D5E72" w:rsidRPr="00224735" w:rsidRDefault="007801F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w:t>
            </w:r>
          </w:p>
        </w:tc>
        <w:tc>
          <w:tcPr>
            <w:tcW w:w="226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A8C3796" w14:textId="3186F2A0" w:rsidR="005D5E72" w:rsidRPr="00224735" w:rsidRDefault="0084331A" w:rsidP="00B60DD1">
            <w:pPr>
              <w:widowControl/>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Мероприятие (результат) «</w:t>
            </w:r>
            <w:r w:rsidR="00A16DEF" w:rsidRPr="00224735">
              <w:rPr>
                <w:rFonts w:ascii="Times New Roman" w:hAnsi="Times New Roman" w:cs="Times New Roman"/>
                <w:color w:val="auto"/>
                <w:sz w:val="20"/>
                <w:szCs w:val="20"/>
              </w:rPr>
              <w:t>Обеспечены</w:t>
            </w:r>
            <w:r w:rsidR="005D5E72" w:rsidRPr="00224735">
              <w:rPr>
                <w:rFonts w:ascii="Times New Roman" w:hAnsi="Times New Roman" w:cs="Times New Roman"/>
                <w:color w:val="auto"/>
                <w:sz w:val="20"/>
                <w:szCs w:val="20"/>
              </w:rPr>
              <w:t xml:space="preserve"> ф</w:t>
            </w:r>
            <w:r w:rsidR="00A16DEF" w:rsidRPr="00224735">
              <w:rPr>
                <w:rFonts w:ascii="Times New Roman" w:hAnsi="Times New Roman" w:cs="Times New Roman"/>
                <w:color w:val="auto"/>
                <w:sz w:val="20"/>
                <w:szCs w:val="20"/>
              </w:rPr>
              <w:t>ункции</w:t>
            </w:r>
            <w:r w:rsidR="005D5E72" w:rsidRPr="00224735">
              <w:rPr>
                <w:rFonts w:ascii="Times New Roman" w:hAnsi="Times New Roman" w:cs="Times New Roman"/>
                <w:color w:val="auto"/>
                <w:sz w:val="20"/>
                <w:szCs w:val="20"/>
              </w:rPr>
              <w:t xml:space="preserve"> органов местного самоуправления</w:t>
            </w:r>
            <w:r w:rsidRPr="00224735">
              <w:rPr>
                <w:rFonts w:ascii="Times New Roman" w:hAnsi="Times New Roman" w:cs="Times New Roman"/>
                <w:color w:val="auto"/>
                <w:sz w:val="20"/>
                <w:szCs w:val="20"/>
              </w:rPr>
              <w:t>»</w:t>
            </w:r>
          </w:p>
        </w:tc>
        <w:tc>
          <w:tcPr>
            <w:tcW w:w="160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03D7001"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Осуществление текущей деятельности</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FFE8929"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единица</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2E0EFF2"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5A61C8BD"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45EF2D8"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9972FCB"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8116B2B"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F49242B"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3FD4D68"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78F42B5" w14:textId="77777777" w:rsidR="005D5E72" w:rsidRPr="00224735" w:rsidRDefault="005D5E72" w:rsidP="00B60DD1">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FEEEDF" w14:textId="77777777" w:rsidR="005D5E72" w:rsidRPr="00224735" w:rsidRDefault="005D5E72" w:rsidP="005A6BEB">
            <w:pPr>
              <w:widowControl/>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Количество организаций, предоставляющих психолого-педагогическую и медико-социальную помощь участникам образовательного процесса</w:t>
            </w:r>
          </w:p>
        </w:tc>
      </w:tr>
      <w:tr w:rsidR="007801F2" w:rsidRPr="00224735" w14:paraId="448348F3" w14:textId="77777777" w:rsidTr="000255C4">
        <w:trPr>
          <w:gridAfter w:val="1"/>
          <w:wAfter w:w="126" w:type="dxa"/>
        </w:trPr>
        <w:tc>
          <w:tcPr>
            <w:tcW w:w="1431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971812" w14:textId="77777777" w:rsidR="007801F2" w:rsidRPr="00224735" w:rsidRDefault="007801F2" w:rsidP="00B60DD1">
            <w:pPr>
              <w:widowControl/>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lastRenderedPageBreak/>
              <w:t>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 в районе реализации программы</w:t>
            </w:r>
          </w:p>
        </w:tc>
      </w:tr>
      <w:tr w:rsidR="00224735" w:rsidRPr="00224735" w14:paraId="22312A6D" w14:textId="77777777" w:rsidTr="000255C4">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2CEFC6" w14:textId="6A84E6A5"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F75BD7" w14:textId="79C35DF3" w:rsidR="00224735" w:rsidRPr="00224735" w:rsidRDefault="00224735" w:rsidP="00224735">
            <w:pPr>
              <w:widowControl/>
              <w:spacing w:line="259" w:lineRule="auto"/>
              <w:jc w:val="both"/>
              <w:rPr>
                <w:rFonts w:ascii="Times New Roman" w:hAnsi="Times New Roman" w:cs="Times New Roman"/>
                <w:sz w:val="20"/>
                <w:szCs w:val="20"/>
              </w:rPr>
            </w:pPr>
            <w:r w:rsidRPr="00224735">
              <w:rPr>
                <w:rFonts w:ascii="Times New Roman" w:hAnsi="Times New Roman" w:cs="Times New Roman"/>
                <w:color w:val="auto"/>
                <w:sz w:val="20"/>
                <w:szCs w:val="20"/>
              </w:rPr>
              <w:t>Мероприятие (результат) «Организовано обслуживание учреждений»</w:t>
            </w:r>
          </w:p>
        </w:tc>
        <w:tc>
          <w:tcPr>
            <w:tcW w:w="160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5E8B29EF" w14:textId="5A3517AD"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Осуществление текущей деятельности</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D4A612" w14:textId="6A3E041B"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процент</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F3B7C3" w14:textId="6EBB9EAB"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DD88A8" w14:textId="16CACD8E"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D0868D" w14:textId="2CEE6688"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C689E4" w14:textId="0E0EB23E"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A4D249" w14:textId="7AA46C06" w:rsidR="00224735" w:rsidRPr="00224735" w:rsidRDefault="00224735" w:rsidP="00224735">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2407EB" w14:textId="5D4A9A83"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50B48F" w14:textId="1CEC7FA6"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2BCB42" w14:textId="19DA1F78" w:rsidR="00224735" w:rsidRPr="00224735" w:rsidRDefault="00224735" w:rsidP="00224735">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217FCF" w14:textId="76540A47" w:rsidR="00224735" w:rsidRPr="00224735" w:rsidRDefault="00224735" w:rsidP="00224735">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Уровень ежегодного достижени</w:t>
            </w:r>
            <w:r w:rsidR="00B76842">
              <w:rPr>
                <w:rFonts w:ascii="Times New Roman" w:hAnsi="Times New Roman" w:cs="Times New Roman"/>
                <w:color w:val="auto"/>
                <w:sz w:val="20"/>
                <w:szCs w:val="20"/>
              </w:rPr>
              <w:t>я показателей муниципальной про</w:t>
            </w:r>
            <w:r>
              <w:rPr>
                <w:rFonts w:ascii="Times New Roman" w:hAnsi="Times New Roman" w:cs="Times New Roman"/>
                <w:color w:val="auto"/>
                <w:sz w:val="20"/>
                <w:szCs w:val="20"/>
              </w:rPr>
              <w:t>граммы</w:t>
            </w:r>
          </w:p>
        </w:tc>
      </w:tr>
      <w:tr w:rsidR="00224735" w:rsidRPr="00224735" w14:paraId="2F32316B" w14:textId="77777777" w:rsidTr="000255C4">
        <w:trPr>
          <w:gridAfter w:val="1"/>
          <w:wAfter w:w="126" w:type="dxa"/>
        </w:trPr>
        <w:tc>
          <w:tcPr>
            <w:tcW w:w="1431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1BA268" w14:textId="2EA5C1A1" w:rsidR="00224735" w:rsidRPr="00224735" w:rsidRDefault="00224735" w:rsidP="00224735">
            <w:pPr>
              <w:widowControl/>
              <w:textAlignment w:val="baseline"/>
              <w:rPr>
                <w:rFonts w:ascii="Times New Roman" w:hAnsi="Times New Roman" w:cs="Times New Roman"/>
                <w:color w:val="auto"/>
                <w:sz w:val="20"/>
                <w:szCs w:val="20"/>
              </w:rPr>
            </w:pPr>
            <w:r w:rsidRPr="00224735">
              <w:rPr>
                <w:rFonts w:ascii="Times New Roman" w:hAnsi="Times New Roman" w:cs="Times New Roman"/>
                <w:color w:val="000000" w:themeColor="text1"/>
                <w:sz w:val="20"/>
                <w:szCs w:val="20"/>
                <w:shd w:val="clear" w:color="auto" w:fill="FFFFFF"/>
              </w:rPr>
              <w:t>Организационная, координационная, аналитическая деятельность, направленная на реализацию государственной политики в области </w:t>
            </w:r>
            <w:r w:rsidRPr="00224735">
              <w:rPr>
                <w:rFonts w:ascii="Times New Roman" w:hAnsi="Times New Roman" w:cs="Times New Roman"/>
                <w:bCs/>
                <w:color w:val="000000" w:themeColor="text1"/>
                <w:sz w:val="20"/>
                <w:szCs w:val="20"/>
                <w:shd w:val="clear" w:color="auto" w:fill="FFFFFF"/>
              </w:rPr>
              <w:t>образования</w:t>
            </w:r>
            <w:r w:rsidRPr="00224735">
              <w:rPr>
                <w:rFonts w:ascii="Times New Roman" w:hAnsi="Times New Roman" w:cs="Times New Roman"/>
                <w:color w:val="000000" w:themeColor="text1"/>
                <w:sz w:val="20"/>
                <w:szCs w:val="20"/>
                <w:shd w:val="clear" w:color="auto" w:fill="FFFFFF"/>
              </w:rPr>
              <w:t> и создание условий для стабильного функционирования и развития муниципальных образовательных организаций.</w:t>
            </w:r>
          </w:p>
        </w:tc>
      </w:tr>
      <w:tr w:rsidR="00224735" w:rsidRPr="00224735" w14:paraId="57AEE276" w14:textId="77777777" w:rsidTr="000255C4">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926705" w14:textId="0FD1685F"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3</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87155D" w14:textId="4F9E7E0F" w:rsidR="00224735" w:rsidRPr="00224735" w:rsidRDefault="00224735" w:rsidP="00224735">
            <w:pPr>
              <w:widowControl/>
              <w:spacing w:line="259" w:lineRule="auto"/>
              <w:jc w:val="both"/>
              <w:rPr>
                <w:rFonts w:ascii="Times New Roman" w:hAnsi="Times New Roman" w:cs="Times New Roman"/>
                <w:sz w:val="20"/>
                <w:szCs w:val="20"/>
              </w:rPr>
            </w:pPr>
            <w:r w:rsidRPr="00224735">
              <w:rPr>
                <w:rFonts w:ascii="Times New Roman" w:hAnsi="Times New Roman" w:cs="Times New Roman"/>
                <w:sz w:val="20"/>
                <w:szCs w:val="20"/>
              </w:rPr>
              <w:t xml:space="preserve">Мероприятие (результат) «Предоставлены меры социальной поддержки отдельных </w:t>
            </w:r>
          </w:p>
          <w:p w14:paraId="6B4B7603" w14:textId="77777777" w:rsidR="00224735" w:rsidRPr="00224735" w:rsidRDefault="00224735" w:rsidP="00224735">
            <w:pPr>
              <w:widowControl/>
              <w:spacing w:line="259" w:lineRule="auto"/>
              <w:jc w:val="both"/>
              <w:rPr>
                <w:rFonts w:ascii="Times New Roman" w:hAnsi="Times New Roman" w:cs="Times New Roman"/>
                <w:sz w:val="20"/>
                <w:szCs w:val="20"/>
              </w:rPr>
            </w:pPr>
            <w:r w:rsidRPr="00224735">
              <w:rPr>
                <w:rFonts w:ascii="Times New Roman" w:hAnsi="Times New Roman" w:cs="Times New Roman"/>
                <w:sz w:val="20"/>
                <w:szCs w:val="20"/>
              </w:rPr>
              <w:t xml:space="preserve">работников </w:t>
            </w:r>
          </w:p>
          <w:p w14:paraId="48FB3A24" w14:textId="77777777" w:rsidR="00224735" w:rsidRPr="00224735" w:rsidRDefault="00224735" w:rsidP="00224735">
            <w:pPr>
              <w:widowControl/>
              <w:spacing w:line="259" w:lineRule="auto"/>
              <w:jc w:val="both"/>
              <w:rPr>
                <w:rFonts w:ascii="Times New Roman" w:hAnsi="Times New Roman" w:cs="Times New Roman"/>
                <w:sz w:val="20"/>
                <w:szCs w:val="20"/>
              </w:rPr>
            </w:pPr>
            <w:r w:rsidRPr="00224735">
              <w:rPr>
                <w:rFonts w:ascii="Times New Roman" w:hAnsi="Times New Roman" w:cs="Times New Roman"/>
                <w:sz w:val="20"/>
                <w:szCs w:val="20"/>
              </w:rPr>
              <w:t xml:space="preserve">муниципальных </w:t>
            </w:r>
          </w:p>
          <w:p w14:paraId="68F24407" w14:textId="77777777" w:rsidR="00224735" w:rsidRPr="00224735" w:rsidRDefault="00224735" w:rsidP="00224735">
            <w:pPr>
              <w:widowControl/>
              <w:spacing w:line="259" w:lineRule="auto"/>
              <w:jc w:val="both"/>
              <w:rPr>
                <w:rFonts w:ascii="Times New Roman" w:hAnsi="Times New Roman" w:cs="Times New Roman"/>
                <w:sz w:val="20"/>
                <w:szCs w:val="20"/>
              </w:rPr>
            </w:pPr>
            <w:r w:rsidRPr="00224735">
              <w:rPr>
                <w:rFonts w:ascii="Times New Roman" w:hAnsi="Times New Roman" w:cs="Times New Roman"/>
                <w:sz w:val="20"/>
                <w:szCs w:val="20"/>
              </w:rPr>
              <w:t xml:space="preserve">образовательных организаций, </w:t>
            </w:r>
          </w:p>
          <w:p w14:paraId="3128AF4A" w14:textId="514F714A" w:rsidR="00224735" w:rsidRPr="00224735" w:rsidRDefault="00224735" w:rsidP="00224735">
            <w:pPr>
              <w:widowControl/>
              <w:textAlignment w:val="baseline"/>
              <w:rPr>
                <w:rFonts w:ascii="Times New Roman" w:hAnsi="Times New Roman" w:cs="Times New Roman"/>
                <w:sz w:val="20"/>
                <w:szCs w:val="20"/>
              </w:rPr>
            </w:pPr>
            <w:r w:rsidRPr="00224735">
              <w:rPr>
                <w:rFonts w:ascii="Times New Roman" w:hAnsi="Times New Roman" w:cs="Times New Roman"/>
                <w:sz w:val="20"/>
                <w:szCs w:val="20"/>
              </w:rPr>
              <w:t>проживающих          в сельских населенных пунктах»</w:t>
            </w:r>
          </w:p>
        </w:tc>
        <w:tc>
          <w:tcPr>
            <w:tcW w:w="16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D96F32"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Выплаты физическим лицам</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8B8551"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863816"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F228A27"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1B00D0"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FB1524"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66B703"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8792A7"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120315"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0D247A" w14:textId="77777777" w:rsidR="00224735" w:rsidRPr="00224735" w:rsidRDefault="00224735" w:rsidP="00224735">
            <w:pPr>
              <w:widowControl/>
              <w:jc w:val="center"/>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100</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3D533A" w14:textId="77777777" w:rsidR="00224735" w:rsidRPr="00224735" w:rsidRDefault="00224735" w:rsidP="00224735">
            <w:pPr>
              <w:widowControl/>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r>
      <w:tr w:rsidR="00224735" w:rsidRPr="00224735" w14:paraId="136D2AD7" w14:textId="77777777" w:rsidTr="000255C4">
        <w:trPr>
          <w:gridAfter w:val="1"/>
          <w:wAfter w:w="126" w:type="dxa"/>
        </w:trPr>
        <w:tc>
          <w:tcPr>
            <w:tcW w:w="1431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32B596" w14:textId="6C10C9EF" w:rsidR="00224735" w:rsidRPr="00224735" w:rsidRDefault="00224735" w:rsidP="00224735">
            <w:pPr>
              <w:widowControl/>
              <w:textAlignment w:val="baseline"/>
              <w:rPr>
                <w:rFonts w:ascii="Times New Roman" w:hAnsi="Times New Roman" w:cs="Times New Roman"/>
                <w:color w:val="auto"/>
                <w:sz w:val="20"/>
                <w:szCs w:val="20"/>
              </w:rPr>
            </w:pPr>
            <w:r w:rsidRPr="00224735">
              <w:rPr>
                <w:rFonts w:ascii="Times New Roman" w:hAnsi="Times New Roman" w:cs="Times New Roman"/>
                <w:color w:val="auto"/>
                <w:sz w:val="20"/>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14:paraId="5E112A95" w14:textId="77777777" w:rsidR="00A05562" w:rsidRDefault="00A05562" w:rsidP="00843CF4">
      <w:pPr>
        <w:widowControl/>
        <w:spacing w:after="240"/>
        <w:jc w:val="center"/>
        <w:textAlignment w:val="baseline"/>
        <w:outlineLvl w:val="3"/>
        <w:rPr>
          <w:rFonts w:ascii="Times New Roman" w:hAnsi="Times New Roman" w:cs="Times New Roman"/>
          <w:b/>
          <w:bCs/>
          <w:color w:val="auto"/>
        </w:rPr>
      </w:pPr>
    </w:p>
    <w:p w14:paraId="539B83F9" w14:textId="77777777" w:rsidR="00A05562" w:rsidRDefault="00A05562" w:rsidP="00843CF4">
      <w:pPr>
        <w:widowControl/>
        <w:spacing w:after="240"/>
        <w:jc w:val="center"/>
        <w:textAlignment w:val="baseline"/>
        <w:outlineLvl w:val="3"/>
        <w:rPr>
          <w:rFonts w:ascii="Times New Roman" w:hAnsi="Times New Roman" w:cs="Times New Roman"/>
          <w:b/>
          <w:bCs/>
          <w:color w:val="auto"/>
        </w:rPr>
      </w:pPr>
    </w:p>
    <w:p w14:paraId="1022CC3D" w14:textId="77777777" w:rsidR="00A05562" w:rsidRDefault="00A05562" w:rsidP="00843CF4">
      <w:pPr>
        <w:widowControl/>
        <w:spacing w:after="240"/>
        <w:jc w:val="center"/>
        <w:textAlignment w:val="baseline"/>
        <w:outlineLvl w:val="3"/>
        <w:rPr>
          <w:rFonts w:ascii="Times New Roman" w:hAnsi="Times New Roman" w:cs="Times New Roman"/>
          <w:b/>
          <w:bCs/>
          <w:color w:val="auto"/>
        </w:rPr>
      </w:pPr>
    </w:p>
    <w:p w14:paraId="2201FF67" w14:textId="4B28C5DD" w:rsidR="00A05562" w:rsidRDefault="00A05562" w:rsidP="00843CF4">
      <w:pPr>
        <w:widowControl/>
        <w:spacing w:after="240"/>
        <w:jc w:val="center"/>
        <w:textAlignment w:val="baseline"/>
        <w:outlineLvl w:val="3"/>
        <w:rPr>
          <w:rFonts w:ascii="Times New Roman" w:hAnsi="Times New Roman" w:cs="Times New Roman"/>
          <w:b/>
          <w:bCs/>
          <w:color w:val="auto"/>
        </w:rPr>
      </w:pPr>
    </w:p>
    <w:p w14:paraId="49626B8F" w14:textId="41DBCD5F" w:rsidR="00C502F1" w:rsidRDefault="00C502F1" w:rsidP="00C502F1">
      <w:pPr>
        <w:widowControl/>
        <w:textAlignment w:val="baseline"/>
        <w:outlineLvl w:val="3"/>
        <w:rPr>
          <w:rFonts w:ascii="Times New Roman" w:hAnsi="Times New Roman" w:cs="Times New Roman"/>
          <w:b/>
          <w:bCs/>
          <w:color w:val="auto"/>
        </w:rPr>
      </w:pPr>
    </w:p>
    <w:p w14:paraId="28628949" w14:textId="18BDB8C7" w:rsidR="00B76842" w:rsidRDefault="00B76842" w:rsidP="00C502F1">
      <w:pPr>
        <w:widowControl/>
        <w:textAlignment w:val="baseline"/>
        <w:outlineLvl w:val="3"/>
        <w:rPr>
          <w:rFonts w:ascii="Times New Roman" w:hAnsi="Times New Roman" w:cs="Times New Roman"/>
          <w:b/>
          <w:bCs/>
          <w:color w:val="auto"/>
        </w:rPr>
      </w:pPr>
    </w:p>
    <w:p w14:paraId="4166748C" w14:textId="77777777" w:rsidR="00B76842" w:rsidRDefault="00B76842" w:rsidP="00C502F1">
      <w:pPr>
        <w:widowControl/>
        <w:textAlignment w:val="baseline"/>
        <w:outlineLvl w:val="3"/>
        <w:rPr>
          <w:rFonts w:ascii="Times New Roman" w:hAnsi="Times New Roman" w:cs="Times New Roman"/>
          <w:b/>
          <w:bCs/>
          <w:color w:val="auto"/>
        </w:rPr>
      </w:pPr>
    </w:p>
    <w:p w14:paraId="41AFD195" w14:textId="35062FBE" w:rsidR="00843CF4" w:rsidRPr="0084331A" w:rsidRDefault="00843CF4" w:rsidP="00C502F1">
      <w:pPr>
        <w:widowControl/>
        <w:jc w:val="center"/>
        <w:textAlignment w:val="baseline"/>
        <w:outlineLvl w:val="3"/>
        <w:rPr>
          <w:rFonts w:ascii="Times New Roman" w:hAnsi="Times New Roman" w:cs="Times New Roman"/>
          <w:b/>
          <w:bCs/>
          <w:color w:val="auto"/>
          <w:sz w:val="27"/>
          <w:szCs w:val="27"/>
        </w:rPr>
      </w:pPr>
      <w:r w:rsidRPr="0084331A">
        <w:rPr>
          <w:rFonts w:ascii="Times New Roman" w:hAnsi="Times New Roman" w:cs="Times New Roman"/>
          <w:b/>
          <w:bCs/>
          <w:color w:val="auto"/>
          <w:sz w:val="27"/>
          <w:szCs w:val="27"/>
        </w:rPr>
        <w:t>5. Финансовое обеспечение ко</w:t>
      </w:r>
      <w:r w:rsidR="00624EC4" w:rsidRPr="0084331A">
        <w:rPr>
          <w:rFonts w:ascii="Times New Roman" w:hAnsi="Times New Roman" w:cs="Times New Roman"/>
          <w:b/>
          <w:bCs/>
          <w:color w:val="auto"/>
          <w:sz w:val="27"/>
          <w:szCs w:val="27"/>
        </w:rPr>
        <w:t xml:space="preserve">мплекса процессных мероприятий </w:t>
      </w:r>
      <w:r w:rsidR="001361AB" w:rsidRPr="0084331A">
        <w:rPr>
          <w:rFonts w:ascii="Times New Roman" w:hAnsi="Times New Roman" w:cs="Times New Roman"/>
          <w:b/>
          <w:bCs/>
          <w:color w:val="auto"/>
          <w:sz w:val="27"/>
          <w:szCs w:val="27"/>
        </w:rPr>
        <w:t>7</w:t>
      </w:r>
      <w:r w:rsidRPr="0084331A">
        <w:rPr>
          <w:rFonts w:ascii="Times New Roman" w:hAnsi="Times New Roman" w:cs="Times New Roman"/>
          <w:b/>
          <w:bCs/>
          <w:color w:val="auto"/>
          <w:sz w:val="27"/>
          <w:szCs w:val="27"/>
        </w:rPr>
        <w:br/>
      </w:r>
    </w:p>
    <w:tbl>
      <w:tblPr>
        <w:tblW w:w="14268" w:type="dxa"/>
        <w:tblInd w:w="851" w:type="dxa"/>
        <w:tblCellMar>
          <w:left w:w="0" w:type="dxa"/>
          <w:right w:w="0" w:type="dxa"/>
        </w:tblCellMar>
        <w:tblLook w:val="04A0" w:firstRow="1" w:lastRow="0" w:firstColumn="1" w:lastColumn="0" w:noHBand="0" w:noVBand="1"/>
      </w:tblPr>
      <w:tblGrid>
        <w:gridCol w:w="658"/>
        <w:gridCol w:w="3737"/>
        <w:gridCol w:w="1701"/>
        <w:gridCol w:w="1134"/>
        <w:gridCol w:w="1134"/>
        <w:gridCol w:w="1134"/>
        <w:gridCol w:w="1134"/>
        <w:gridCol w:w="1134"/>
        <w:gridCol w:w="1134"/>
        <w:gridCol w:w="280"/>
        <w:gridCol w:w="1068"/>
        <w:gridCol w:w="20"/>
      </w:tblGrid>
      <w:tr w:rsidR="00710E7B" w:rsidRPr="0084331A" w14:paraId="731ECD07" w14:textId="77777777" w:rsidTr="00E57805">
        <w:trPr>
          <w:trHeight w:val="12"/>
        </w:trPr>
        <w:tc>
          <w:tcPr>
            <w:tcW w:w="658" w:type="dxa"/>
            <w:tcBorders>
              <w:top w:val="nil"/>
              <w:left w:val="nil"/>
              <w:bottom w:val="nil"/>
              <w:right w:val="nil"/>
            </w:tcBorders>
            <w:shd w:val="clear" w:color="auto" w:fill="auto"/>
            <w:hideMark/>
          </w:tcPr>
          <w:p w14:paraId="11081FB1" w14:textId="77777777" w:rsidR="00843CF4" w:rsidRPr="0084331A" w:rsidRDefault="00843CF4" w:rsidP="00843CF4">
            <w:pPr>
              <w:widowControl/>
              <w:rPr>
                <w:rFonts w:ascii="Times New Roman" w:hAnsi="Times New Roman" w:cs="Times New Roman"/>
                <w:color w:val="auto"/>
                <w:sz w:val="20"/>
                <w:szCs w:val="20"/>
              </w:rPr>
            </w:pPr>
          </w:p>
        </w:tc>
        <w:tc>
          <w:tcPr>
            <w:tcW w:w="3737" w:type="dxa"/>
            <w:tcBorders>
              <w:top w:val="nil"/>
              <w:left w:val="nil"/>
              <w:bottom w:val="nil"/>
              <w:right w:val="nil"/>
            </w:tcBorders>
            <w:shd w:val="clear" w:color="auto" w:fill="auto"/>
            <w:hideMark/>
          </w:tcPr>
          <w:p w14:paraId="7FB4859D" w14:textId="77777777" w:rsidR="00843CF4" w:rsidRPr="0084331A" w:rsidRDefault="00843CF4" w:rsidP="00843CF4">
            <w:pPr>
              <w:widowControl/>
              <w:rPr>
                <w:rFonts w:ascii="Times New Roman" w:hAnsi="Times New Roman" w:cs="Times New Roman"/>
                <w:color w:val="auto"/>
                <w:sz w:val="20"/>
                <w:szCs w:val="20"/>
              </w:rPr>
            </w:pPr>
          </w:p>
        </w:tc>
        <w:tc>
          <w:tcPr>
            <w:tcW w:w="1701" w:type="dxa"/>
            <w:tcBorders>
              <w:top w:val="nil"/>
              <w:left w:val="nil"/>
              <w:bottom w:val="nil"/>
              <w:right w:val="nil"/>
            </w:tcBorders>
            <w:shd w:val="clear" w:color="auto" w:fill="auto"/>
            <w:hideMark/>
          </w:tcPr>
          <w:p w14:paraId="4B76E0B4" w14:textId="77777777" w:rsidR="00843CF4" w:rsidRPr="0084331A" w:rsidRDefault="00843CF4" w:rsidP="00843CF4">
            <w:pPr>
              <w:widowControl/>
              <w:rPr>
                <w:rFonts w:ascii="Times New Roman" w:hAnsi="Times New Roman" w:cs="Times New Roman"/>
                <w:color w:val="auto"/>
                <w:sz w:val="20"/>
                <w:szCs w:val="20"/>
              </w:rPr>
            </w:pPr>
          </w:p>
        </w:tc>
        <w:tc>
          <w:tcPr>
            <w:tcW w:w="1134" w:type="dxa"/>
            <w:tcBorders>
              <w:top w:val="nil"/>
              <w:left w:val="nil"/>
              <w:bottom w:val="nil"/>
              <w:right w:val="nil"/>
            </w:tcBorders>
            <w:shd w:val="clear" w:color="auto" w:fill="auto"/>
            <w:hideMark/>
          </w:tcPr>
          <w:p w14:paraId="2A973F38" w14:textId="77777777" w:rsidR="00843CF4" w:rsidRPr="0084331A" w:rsidRDefault="00843CF4" w:rsidP="00843CF4">
            <w:pPr>
              <w:widowControl/>
              <w:rPr>
                <w:rFonts w:ascii="Times New Roman" w:hAnsi="Times New Roman" w:cs="Times New Roman"/>
                <w:color w:val="auto"/>
                <w:sz w:val="20"/>
                <w:szCs w:val="20"/>
              </w:rPr>
            </w:pPr>
          </w:p>
        </w:tc>
        <w:tc>
          <w:tcPr>
            <w:tcW w:w="1134" w:type="dxa"/>
            <w:tcBorders>
              <w:top w:val="nil"/>
              <w:left w:val="nil"/>
              <w:bottom w:val="nil"/>
              <w:right w:val="nil"/>
            </w:tcBorders>
            <w:shd w:val="clear" w:color="auto" w:fill="auto"/>
            <w:hideMark/>
          </w:tcPr>
          <w:p w14:paraId="07611B6B" w14:textId="77777777" w:rsidR="00843CF4" w:rsidRPr="0084331A" w:rsidRDefault="00843CF4" w:rsidP="00843CF4">
            <w:pPr>
              <w:widowControl/>
              <w:rPr>
                <w:rFonts w:ascii="Times New Roman" w:hAnsi="Times New Roman" w:cs="Times New Roman"/>
                <w:color w:val="auto"/>
                <w:sz w:val="20"/>
                <w:szCs w:val="20"/>
              </w:rPr>
            </w:pPr>
          </w:p>
        </w:tc>
        <w:tc>
          <w:tcPr>
            <w:tcW w:w="1134" w:type="dxa"/>
            <w:tcBorders>
              <w:top w:val="nil"/>
              <w:left w:val="nil"/>
              <w:bottom w:val="nil"/>
              <w:right w:val="nil"/>
            </w:tcBorders>
            <w:shd w:val="clear" w:color="auto" w:fill="auto"/>
            <w:hideMark/>
          </w:tcPr>
          <w:p w14:paraId="336583B5" w14:textId="77777777" w:rsidR="00843CF4" w:rsidRPr="0084331A" w:rsidRDefault="00843CF4" w:rsidP="00843CF4">
            <w:pPr>
              <w:widowControl/>
              <w:rPr>
                <w:rFonts w:ascii="Times New Roman" w:hAnsi="Times New Roman" w:cs="Times New Roman"/>
                <w:color w:val="auto"/>
                <w:sz w:val="20"/>
                <w:szCs w:val="20"/>
              </w:rPr>
            </w:pPr>
          </w:p>
        </w:tc>
        <w:tc>
          <w:tcPr>
            <w:tcW w:w="1134" w:type="dxa"/>
            <w:tcBorders>
              <w:top w:val="nil"/>
              <w:left w:val="nil"/>
              <w:bottom w:val="nil"/>
              <w:right w:val="nil"/>
            </w:tcBorders>
            <w:shd w:val="clear" w:color="auto" w:fill="auto"/>
            <w:hideMark/>
          </w:tcPr>
          <w:p w14:paraId="587A7432" w14:textId="77777777" w:rsidR="00843CF4" w:rsidRPr="0084331A" w:rsidRDefault="00843CF4" w:rsidP="00843CF4">
            <w:pPr>
              <w:widowControl/>
              <w:rPr>
                <w:rFonts w:ascii="Times New Roman" w:hAnsi="Times New Roman" w:cs="Times New Roman"/>
                <w:color w:val="auto"/>
                <w:sz w:val="20"/>
                <w:szCs w:val="20"/>
              </w:rPr>
            </w:pPr>
          </w:p>
        </w:tc>
        <w:tc>
          <w:tcPr>
            <w:tcW w:w="1134" w:type="dxa"/>
            <w:tcBorders>
              <w:top w:val="nil"/>
              <w:left w:val="nil"/>
              <w:bottom w:val="nil"/>
              <w:right w:val="nil"/>
            </w:tcBorders>
            <w:shd w:val="clear" w:color="auto" w:fill="auto"/>
            <w:hideMark/>
          </w:tcPr>
          <w:p w14:paraId="6CC879E7" w14:textId="77777777" w:rsidR="00843CF4" w:rsidRPr="0084331A" w:rsidRDefault="00843CF4" w:rsidP="00843CF4">
            <w:pPr>
              <w:widowControl/>
              <w:rPr>
                <w:rFonts w:ascii="Times New Roman" w:hAnsi="Times New Roman" w:cs="Times New Roman"/>
                <w:color w:val="auto"/>
                <w:sz w:val="20"/>
                <w:szCs w:val="20"/>
              </w:rPr>
            </w:pPr>
          </w:p>
        </w:tc>
        <w:tc>
          <w:tcPr>
            <w:tcW w:w="1134" w:type="dxa"/>
            <w:tcBorders>
              <w:top w:val="nil"/>
              <w:left w:val="nil"/>
              <w:bottom w:val="nil"/>
              <w:right w:val="nil"/>
            </w:tcBorders>
            <w:shd w:val="clear" w:color="auto" w:fill="auto"/>
            <w:hideMark/>
          </w:tcPr>
          <w:p w14:paraId="61F987A8" w14:textId="77777777" w:rsidR="00843CF4" w:rsidRPr="0084331A" w:rsidRDefault="00843CF4" w:rsidP="00843CF4">
            <w:pPr>
              <w:widowControl/>
              <w:rPr>
                <w:rFonts w:ascii="Times New Roman" w:hAnsi="Times New Roman" w:cs="Times New Roman"/>
                <w:color w:val="auto"/>
                <w:sz w:val="20"/>
                <w:szCs w:val="20"/>
              </w:rPr>
            </w:pPr>
          </w:p>
        </w:tc>
        <w:tc>
          <w:tcPr>
            <w:tcW w:w="280" w:type="dxa"/>
            <w:tcBorders>
              <w:top w:val="nil"/>
              <w:left w:val="nil"/>
              <w:bottom w:val="nil"/>
              <w:right w:val="nil"/>
            </w:tcBorders>
            <w:shd w:val="clear" w:color="auto" w:fill="auto"/>
            <w:hideMark/>
          </w:tcPr>
          <w:p w14:paraId="3CD611DF" w14:textId="77777777" w:rsidR="00843CF4" w:rsidRPr="0084331A" w:rsidRDefault="00843CF4" w:rsidP="00843CF4">
            <w:pPr>
              <w:widowControl/>
              <w:rPr>
                <w:rFonts w:ascii="Times New Roman" w:hAnsi="Times New Roman" w:cs="Times New Roman"/>
                <w:color w:val="auto"/>
                <w:sz w:val="20"/>
                <w:szCs w:val="20"/>
              </w:rPr>
            </w:pPr>
          </w:p>
        </w:tc>
        <w:tc>
          <w:tcPr>
            <w:tcW w:w="1068" w:type="dxa"/>
            <w:tcBorders>
              <w:top w:val="nil"/>
              <w:left w:val="nil"/>
              <w:bottom w:val="nil"/>
              <w:right w:val="nil"/>
            </w:tcBorders>
            <w:shd w:val="clear" w:color="auto" w:fill="auto"/>
            <w:hideMark/>
          </w:tcPr>
          <w:p w14:paraId="7B7869AE" w14:textId="77777777" w:rsidR="00843CF4" w:rsidRPr="0084331A" w:rsidRDefault="00843CF4" w:rsidP="00843CF4">
            <w:pPr>
              <w:widowControl/>
              <w:rPr>
                <w:rFonts w:ascii="Times New Roman" w:hAnsi="Times New Roman" w:cs="Times New Roman"/>
                <w:color w:val="auto"/>
                <w:sz w:val="20"/>
                <w:szCs w:val="20"/>
              </w:rPr>
            </w:pPr>
          </w:p>
        </w:tc>
        <w:tc>
          <w:tcPr>
            <w:tcW w:w="20" w:type="dxa"/>
            <w:tcBorders>
              <w:top w:val="nil"/>
              <w:left w:val="nil"/>
              <w:bottom w:val="nil"/>
              <w:right w:val="nil"/>
            </w:tcBorders>
            <w:shd w:val="clear" w:color="auto" w:fill="auto"/>
            <w:hideMark/>
          </w:tcPr>
          <w:p w14:paraId="557B37F6" w14:textId="77777777" w:rsidR="00843CF4" w:rsidRPr="0084331A" w:rsidRDefault="00843CF4" w:rsidP="00843CF4">
            <w:pPr>
              <w:widowControl/>
              <w:rPr>
                <w:rFonts w:ascii="Times New Roman" w:hAnsi="Times New Roman" w:cs="Times New Roman"/>
                <w:color w:val="auto"/>
                <w:sz w:val="20"/>
                <w:szCs w:val="20"/>
              </w:rPr>
            </w:pPr>
          </w:p>
        </w:tc>
      </w:tr>
      <w:tr w:rsidR="00710E7B" w:rsidRPr="0084331A" w14:paraId="3DF3D678" w14:textId="77777777" w:rsidTr="00E57805">
        <w:trPr>
          <w:gridAfter w:val="1"/>
          <w:wAfter w:w="20" w:type="dxa"/>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7FAC7EA0"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N п/п</w:t>
            </w:r>
          </w:p>
        </w:tc>
        <w:tc>
          <w:tcPr>
            <w:tcW w:w="373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782AE59"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Наименование мероприятия (результата)</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B67474E"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Источник финансового обеспечения</w:t>
            </w:r>
          </w:p>
        </w:tc>
        <w:tc>
          <w:tcPr>
            <w:tcW w:w="8152"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272CF1" w14:textId="77777777" w:rsidR="00843CF4" w:rsidRPr="0084331A" w:rsidRDefault="00843CF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Объем финансового обеспечения по годам реализации, тыс. рублей</w:t>
            </w:r>
          </w:p>
        </w:tc>
      </w:tr>
      <w:tr w:rsidR="00710E7B" w:rsidRPr="0084331A" w14:paraId="37D23617"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E7786EB" w14:textId="77777777" w:rsidR="00624EC4" w:rsidRPr="0084331A" w:rsidRDefault="00624EC4" w:rsidP="00843CF4">
            <w:pPr>
              <w:widowControl/>
              <w:rPr>
                <w:rFonts w:ascii="Times New Roman" w:hAnsi="Times New Roman" w:cs="Times New Roman"/>
                <w:color w:val="auto"/>
                <w:sz w:val="20"/>
                <w:szCs w:val="20"/>
              </w:rPr>
            </w:pPr>
          </w:p>
        </w:tc>
        <w:tc>
          <w:tcPr>
            <w:tcW w:w="373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A7FD098" w14:textId="77777777" w:rsidR="00624EC4" w:rsidRPr="0084331A" w:rsidRDefault="00624EC4" w:rsidP="00843CF4">
            <w:pPr>
              <w:widowControl/>
              <w:rPr>
                <w:rFonts w:ascii="Times New Roman" w:hAnsi="Times New Roman" w:cs="Times New Roman"/>
                <w:color w:val="auto"/>
                <w:sz w:val="20"/>
                <w:szCs w:val="20"/>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4722E48" w14:textId="77777777" w:rsidR="00624EC4" w:rsidRPr="0084331A" w:rsidRDefault="00624EC4" w:rsidP="00843CF4">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6682E8"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2025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B8D6C6"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2026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143142"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2027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B2AE2F"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2028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D108A2"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2029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44F43D"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2030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5A8347" w14:textId="77777777" w:rsidR="00624EC4" w:rsidRPr="0084331A" w:rsidRDefault="00624EC4" w:rsidP="00624EC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Всего</w:t>
            </w:r>
          </w:p>
        </w:tc>
        <w:tc>
          <w:tcPr>
            <w:tcW w:w="20" w:type="dxa"/>
            <w:tcBorders>
              <w:top w:val="nil"/>
              <w:left w:val="nil"/>
              <w:bottom w:val="nil"/>
              <w:right w:val="nil"/>
            </w:tcBorders>
            <w:shd w:val="clear" w:color="auto" w:fill="auto"/>
            <w:hideMark/>
          </w:tcPr>
          <w:p w14:paraId="5B6B20B2" w14:textId="77777777" w:rsidR="00624EC4" w:rsidRPr="0084331A" w:rsidRDefault="00624EC4" w:rsidP="00843CF4">
            <w:pPr>
              <w:widowControl/>
              <w:rPr>
                <w:rFonts w:ascii="Times New Roman" w:hAnsi="Times New Roman" w:cs="Times New Roman"/>
                <w:color w:val="auto"/>
                <w:sz w:val="20"/>
                <w:szCs w:val="20"/>
              </w:rPr>
            </w:pPr>
          </w:p>
        </w:tc>
      </w:tr>
      <w:tr w:rsidR="00710E7B" w:rsidRPr="0084331A" w14:paraId="2B2DCF76" w14:textId="77777777" w:rsidTr="00E57805">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71D9A3"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w:t>
            </w:r>
          </w:p>
        </w:tc>
        <w:tc>
          <w:tcPr>
            <w:tcW w:w="37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B70E6B"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B0EE4C"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B2A1C4"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F4B2F9"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82BAF9"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4BA4FF"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058981"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78DC8D" w14:textId="77777777" w:rsidR="00624EC4" w:rsidRPr="0084331A" w:rsidRDefault="00624EC4" w:rsidP="00843CF4">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9</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B1DA07" w14:textId="77777777" w:rsidR="00624EC4" w:rsidRPr="0084331A" w:rsidRDefault="00624EC4" w:rsidP="00710E7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10</w:t>
            </w:r>
          </w:p>
        </w:tc>
        <w:tc>
          <w:tcPr>
            <w:tcW w:w="20" w:type="dxa"/>
            <w:tcBorders>
              <w:top w:val="nil"/>
              <w:left w:val="nil"/>
              <w:bottom w:val="nil"/>
              <w:right w:val="nil"/>
            </w:tcBorders>
            <w:shd w:val="clear" w:color="auto" w:fill="auto"/>
            <w:hideMark/>
          </w:tcPr>
          <w:p w14:paraId="2705F8FD" w14:textId="77777777" w:rsidR="00624EC4" w:rsidRPr="0084331A" w:rsidRDefault="00624EC4" w:rsidP="00843CF4">
            <w:pPr>
              <w:widowControl/>
              <w:rPr>
                <w:rFonts w:ascii="Times New Roman" w:hAnsi="Times New Roman" w:cs="Times New Roman"/>
                <w:color w:val="auto"/>
                <w:sz w:val="20"/>
                <w:szCs w:val="20"/>
              </w:rPr>
            </w:pPr>
          </w:p>
        </w:tc>
      </w:tr>
      <w:tr w:rsidR="00E60B2B" w:rsidRPr="0084331A" w14:paraId="231CB13E" w14:textId="77777777" w:rsidTr="00E57805">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77CBBA2"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w:t>
            </w:r>
          </w:p>
        </w:tc>
        <w:tc>
          <w:tcPr>
            <w:tcW w:w="37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37008F" w14:textId="70572CD1" w:rsidR="00E60B2B" w:rsidRPr="0084331A" w:rsidRDefault="00E60B2B" w:rsidP="00E60B2B">
            <w:pPr>
              <w:widowControl/>
              <w:textAlignment w:val="baseline"/>
              <w:rPr>
                <w:rFonts w:ascii="Times New Roman" w:hAnsi="Times New Roman" w:cs="Times New Roman"/>
                <w:b/>
                <w:color w:val="auto"/>
                <w:sz w:val="20"/>
                <w:szCs w:val="20"/>
              </w:rPr>
            </w:pPr>
            <w:r w:rsidRPr="0084331A">
              <w:rPr>
                <w:rFonts w:ascii="Times New Roman" w:hAnsi="Times New Roman" w:cs="Times New Roman"/>
                <w:b/>
                <w:color w:val="auto"/>
                <w:sz w:val="20"/>
                <w:szCs w:val="20"/>
              </w:rPr>
              <w:t>Комплекс процессных мероприятий "Обеспечение реализации муниципальн</w:t>
            </w:r>
            <w:r w:rsidR="0084331A">
              <w:rPr>
                <w:rFonts w:ascii="Times New Roman" w:hAnsi="Times New Roman" w:cs="Times New Roman"/>
                <w:b/>
                <w:color w:val="auto"/>
                <w:sz w:val="20"/>
                <w:szCs w:val="20"/>
              </w:rPr>
              <w:t>ой программы Ивнянского района», всего:</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41D251A"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02 4 07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24FDEE"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55 933 000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F2E8919"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4E64D0"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7E6C83"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159543"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0C039C"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56 835 600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F32A1A"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340 111 000</w:t>
            </w:r>
          </w:p>
        </w:tc>
        <w:tc>
          <w:tcPr>
            <w:tcW w:w="20" w:type="dxa"/>
            <w:tcBorders>
              <w:top w:val="nil"/>
              <w:left w:val="nil"/>
              <w:bottom w:val="nil"/>
              <w:right w:val="nil"/>
            </w:tcBorders>
            <w:shd w:val="clear" w:color="auto" w:fill="auto"/>
            <w:hideMark/>
          </w:tcPr>
          <w:p w14:paraId="2BA2E44A"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53D9017C"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EC86082" w14:textId="77777777" w:rsidR="00E60B2B" w:rsidRPr="0084331A" w:rsidRDefault="00E60B2B" w:rsidP="00E60B2B">
            <w:pPr>
              <w:widowControl/>
              <w:rPr>
                <w:rFonts w:ascii="Times New Roman" w:hAnsi="Times New Roman" w:cs="Times New Roman"/>
                <w:color w:val="auto"/>
                <w:sz w:val="20"/>
                <w:szCs w:val="20"/>
              </w:rPr>
            </w:pPr>
          </w:p>
        </w:tc>
        <w:tc>
          <w:tcPr>
            <w:tcW w:w="3737" w:type="dxa"/>
            <w:tcMar>
              <w:top w:w="0" w:type="dxa"/>
              <w:left w:w="149" w:type="dxa"/>
              <w:bottom w:w="0" w:type="dxa"/>
              <w:right w:w="149" w:type="dxa"/>
            </w:tcMar>
            <w:vAlign w:val="center"/>
          </w:tcPr>
          <w:p w14:paraId="082B0B8F" w14:textId="77777777" w:rsidR="00E60B2B" w:rsidRPr="0084331A" w:rsidRDefault="00E60B2B" w:rsidP="00E60B2B">
            <w:pPr>
              <w:pStyle w:val="ConsPlusNormal"/>
              <w:rPr>
                <w:rFonts w:ascii="Times New Roman" w:hAnsi="Times New Roman" w:cs="Times New Roman"/>
                <w:szCs w:val="20"/>
              </w:rPr>
            </w:pPr>
            <w:r w:rsidRPr="0084331A">
              <w:rPr>
                <w:rFonts w:ascii="Times New Roman" w:hAnsi="Times New Roman" w:cs="Times New Roman"/>
                <w:szCs w:val="20"/>
              </w:rPr>
              <w:t>Местный бюджет (всего), из них:</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667267E"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3C9CCB"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55 933 000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57FCAD"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85461A"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DF1156"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A8EB6E"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56 835 600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5CB6F9"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56 835 600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E44A65"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340 111 000</w:t>
            </w:r>
          </w:p>
        </w:tc>
        <w:tc>
          <w:tcPr>
            <w:tcW w:w="20" w:type="dxa"/>
            <w:tcBorders>
              <w:top w:val="nil"/>
              <w:left w:val="nil"/>
              <w:bottom w:val="nil"/>
              <w:right w:val="nil"/>
            </w:tcBorders>
            <w:shd w:val="clear" w:color="auto" w:fill="auto"/>
            <w:hideMark/>
          </w:tcPr>
          <w:p w14:paraId="5A06D9A9"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5EE4C0AD"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71ACAC3"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69E17713" w14:textId="77777777" w:rsidR="00E60B2B" w:rsidRPr="0084331A" w:rsidRDefault="00E60B2B" w:rsidP="00E60B2B">
            <w:pPr>
              <w:pStyle w:val="formattext"/>
              <w:spacing w:before="0" w:beforeAutospacing="0" w:after="0" w:afterAutospacing="0"/>
              <w:jc w:val="both"/>
              <w:textAlignment w:val="baseline"/>
              <w:rPr>
                <w:color w:val="000000" w:themeColor="text1"/>
                <w:sz w:val="20"/>
                <w:szCs w:val="20"/>
              </w:rPr>
            </w:pPr>
            <w:r w:rsidRPr="0084331A">
              <w:rPr>
                <w:color w:val="000000" w:themeColor="text1"/>
                <w:sz w:val="20"/>
                <w:szCs w:val="20"/>
              </w:rPr>
              <w:t>- межбюджетные трансферты из федерального бюджета (справочно)</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9A204BF"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9CDBF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B0797D"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317E8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D11F1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A2D22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660F4B"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658F41"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6C3596BD"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510F90E4"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8C09BF8"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6" w:space="0" w:color="000000"/>
              <w:bottom w:val="single" w:sz="4" w:space="0" w:color="auto"/>
            </w:tcBorders>
            <w:tcMar>
              <w:top w:w="0" w:type="dxa"/>
              <w:left w:w="149" w:type="dxa"/>
              <w:bottom w:w="0" w:type="dxa"/>
              <w:right w:w="149" w:type="dxa"/>
            </w:tcMar>
          </w:tcPr>
          <w:p w14:paraId="602C3AE1"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BDBB603"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E2569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19 528 400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22012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941F5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845B4D"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F6001"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02E7B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7F6FA2"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121 054 900</w:t>
            </w:r>
          </w:p>
        </w:tc>
        <w:tc>
          <w:tcPr>
            <w:tcW w:w="20" w:type="dxa"/>
            <w:tcBorders>
              <w:top w:val="nil"/>
              <w:left w:val="nil"/>
              <w:bottom w:val="nil"/>
              <w:right w:val="nil"/>
            </w:tcBorders>
            <w:shd w:val="clear" w:color="auto" w:fill="auto"/>
            <w:hideMark/>
          </w:tcPr>
          <w:p w14:paraId="78EA56C4"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48773AF8"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D36660D"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0AF5D7CB" w14:textId="77777777" w:rsidR="00E60B2B" w:rsidRPr="0084331A" w:rsidRDefault="00E60B2B" w:rsidP="00E60B2B">
            <w:pPr>
              <w:autoSpaceDE w:val="0"/>
              <w:autoSpaceDN w:val="0"/>
              <w:adjustRightInd w:val="0"/>
              <w:jc w:val="both"/>
              <w:rPr>
                <w:rFonts w:ascii="Times New Roman" w:hAnsi="Times New Roman" w:cs="Times New Roman"/>
                <w:bCs/>
                <w:color w:val="000000" w:themeColor="text1"/>
                <w:sz w:val="20"/>
                <w:szCs w:val="20"/>
              </w:rPr>
            </w:pPr>
            <w:r w:rsidRPr="0084331A">
              <w:rPr>
                <w:rFonts w:ascii="Times New Roman" w:hAnsi="Times New Roman" w:cs="Times New Roman"/>
                <w:bCs/>
                <w:color w:val="000000" w:themeColor="text1"/>
                <w:sz w:val="20"/>
                <w:szCs w:val="20"/>
              </w:rPr>
              <w:t>- местный бюджет</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4643CC6"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7C29FB"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36 404 600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6368EA"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36 530 300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BC8D9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36 530 300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9160C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36 530 300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3A9A9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36 530 300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498D11"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36 530 300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B5827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219 056 100</w:t>
            </w:r>
          </w:p>
        </w:tc>
        <w:tc>
          <w:tcPr>
            <w:tcW w:w="20" w:type="dxa"/>
            <w:tcBorders>
              <w:top w:val="nil"/>
              <w:left w:val="nil"/>
              <w:bottom w:val="nil"/>
              <w:right w:val="nil"/>
            </w:tcBorders>
            <w:shd w:val="clear" w:color="auto" w:fill="auto"/>
            <w:hideMark/>
          </w:tcPr>
          <w:p w14:paraId="335B1667"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40663A94"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11E15DC"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1A3963A1"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Внебюджетные источники</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6AFCEA3"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971111"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76887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5D845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AB9C6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9D0E16"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3251F0"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7E25E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3880CDDC"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71B8DE63" w14:textId="77777777" w:rsidTr="00E57805">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CE20873"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1.1.</w:t>
            </w:r>
          </w:p>
        </w:tc>
        <w:tc>
          <w:tcPr>
            <w:tcW w:w="37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6ADE98" w14:textId="6CCAC437" w:rsidR="00E60B2B" w:rsidRPr="0084331A" w:rsidRDefault="0084331A" w:rsidP="00E60B2B">
            <w:pPr>
              <w:widowControl/>
              <w:textAlignment w:val="baseline"/>
              <w:rPr>
                <w:rFonts w:ascii="Times New Roman" w:hAnsi="Times New Roman" w:cs="Times New Roman"/>
                <w:b/>
                <w:color w:val="auto"/>
                <w:sz w:val="20"/>
                <w:szCs w:val="20"/>
              </w:rPr>
            </w:pPr>
            <w:r w:rsidRPr="0084331A">
              <w:rPr>
                <w:rFonts w:ascii="Times New Roman" w:hAnsi="Times New Roman" w:cs="Times New Roman"/>
                <w:b/>
                <w:color w:val="auto"/>
                <w:sz w:val="20"/>
                <w:szCs w:val="20"/>
              </w:rPr>
              <w:t>Мероприятие (результат) «</w:t>
            </w:r>
            <w:r w:rsidR="00E60B2B" w:rsidRPr="0084331A">
              <w:rPr>
                <w:rFonts w:ascii="Times New Roman" w:hAnsi="Times New Roman" w:cs="Times New Roman"/>
                <w:b/>
                <w:color w:val="auto"/>
                <w:sz w:val="20"/>
                <w:szCs w:val="20"/>
              </w:rPr>
              <w:t>Обе</w:t>
            </w:r>
            <w:r w:rsidRPr="0084331A">
              <w:rPr>
                <w:rFonts w:ascii="Times New Roman" w:hAnsi="Times New Roman" w:cs="Times New Roman"/>
                <w:b/>
                <w:color w:val="auto"/>
                <w:sz w:val="20"/>
                <w:szCs w:val="20"/>
              </w:rPr>
              <w:t>спечена функция</w:t>
            </w:r>
            <w:r w:rsidR="00E60B2B" w:rsidRPr="0084331A">
              <w:rPr>
                <w:rFonts w:ascii="Times New Roman" w:hAnsi="Times New Roman" w:cs="Times New Roman"/>
                <w:b/>
                <w:color w:val="auto"/>
                <w:sz w:val="20"/>
                <w:szCs w:val="20"/>
              </w:rPr>
              <w:t xml:space="preserve"> органов местного самоуправления</w:t>
            </w:r>
            <w:r w:rsidR="00AC4A5B">
              <w:rPr>
                <w:rFonts w:ascii="Times New Roman" w:hAnsi="Times New Roman" w:cs="Times New Roman"/>
                <w:b/>
                <w:color w:val="auto"/>
                <w:sz w:val="20"/>
                <w:szCs w:val="20"/>
              </w:rPr>
              <w:t>, в том числе:</w:t>
            </w:r>
          </w:p>
        </w:tc>
        <w:tc>
          <w:tcPr>
            <w:tcW w:w="170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37B1FC23" w14:textId="6015D33F" w:rsidR="00E60B2B" w:rsidRDefault="008C489B" w:rsidP="00E60B2B">
            <w:pPr>
              <w:widowControl/>
              <w:jc w:val="center"/>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871</w:t>
            </w:r>
            <w:r w:rsidR="00E60B2B" w:rsidRPr="0084331A">
              <w:rPr>
                <w:rFonts w:ascii="Times New Roman" w:hAnsi="Times New Roman" w:cs="Times New Roman"/>
                <w:color w:val="000000" w:themeColor="text1"/>
                <w:sz w:val="20"/>
                <w:szCs w:val="20"/>
              </w:rPr>
              <w:t xml:space="preserve"> 0709 </w:t>
            </w:r>
          </w:p>
          <w:p w14:paraId="6AD649E1" w14:textId="77777777" w:rsidR="0084331A" w:rsidRDefault="0084331A" w:rsidP="00E60B2B">
            <w:pPr>
              <w:widowControl/>
              <w:jc w:val="center"/>
              <w:textAlignment w:val="baseline"/>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02 4 07</w:t>
            </w:r>
          </w:p>
          <w:p w14:paraId="7CEA5D9C" w14:textId="3F52DFA6" w:rsidR="0084331A" w:rsidRPr="0084331A" w:rsidRDefault="0084331A" w:rsidP="00E60B2B">
            <w:pPr>
              <w:widowControl/>
              <w:jc w:val="center"/>
              <w:textAlignment w:val="baseline"/>
              <w:rPr>
                <w:rFonts w:ascii="Times New Roman" w:hAnsi="Times New Roman" w:cs="Times New Roman"/>
                <w:color w:val="FF0000"/>
                <w:sz w:val="20"/>
                <w:szCs w:val="20"/>
              </w:rPr>
            </w:pPr>
            <w:r>
              <w:rPr>
                <w:rFonts w:ascii="Times New Roman" w:hAnsi="Times New Roman" w:cs="Times New Roman"/>
                <w:color w:val="000000" w:themeColor="text1"/>
                <w:sz w:val="20"/>
                <w:szCs w:val="20"/>
              </w:rPr>
              <w:t>хххххххх</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161532"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4 724 000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37EBD1"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5E83CB"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F2FEE6"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29BD02"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44CE71"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4 913 000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B0A14A" w14:textId="77777777" w:rsidR="00E60B2B" w:rsidRPr="00AC4A5B" w:rsidRDefault="00E60B2B" w:rsidP="00E60B2B">
            <w:pPr>
              <w:widowControl/>
              <w:rPr>
                <w:rFonts w:ascii="Times New Roman" w:hAnsi="Times New Roman" w:cs="Times New Roman"/>
                <w:b/>
                <w:color w:val="auto"/>
                <w:sz w:val="20"/>
                <w:szCs w:val="20"/>
              </w:rPr>
            </w:pPr>
            <w:r w:rsidRPr="00AC4A5B">
              <w:rPr>
                <w:rFonts w:ascii="Times New Roman" w:hAnsi="Times New Roman" w:cs="Times New Roman"/>
                <w:b/>
                <w:color w:val="auto"/>
                <w:sz w:val="20"/>
                <w:szCs w:val="20"/>
              </w:rPr>
              <w:t>29 289 000</w:t>
            </w:r>
          </w:p>
        </w:tc>
        <w:tc>
          <w:tcPr>
            <w:tcW w:w="20" w:type="dxa"/>
            <w:tcBorders>
              <w:top w:val="nil"/>
              <w:left w:val="nil"/>
              <w:bottom w:val="nil"/>
              <w:right w:val="nil"/>
            </w:tcBorders>
            <w:shd w:val="clear" w:color="auto" w:fill="auto"/>
            <w:hideMark/>
          </w:tcPr>
          <w:p w14:paraId="52285E5C"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760CF449"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C387C8A" w14:textId="77777777" w:rsidR="00E60B2B" w:rsidRPr="0084331A" w:rsidRDefault="00E60B2B" w:rsidP="00E60B2B">
            <w:pPr>
              <w:widowControl/>
              <w:rPr>
                <w:rFonts w:ascii="Times New Roman" w:hAnsi="Times New Roman" w:cs="Times New Roman"/>
                <w:color w:val="auto"/>
                <w:sz w:val="20"/>
                <w:szCs w:val="20"/>
              </w:rPr>
            </w:pPr>
          </w:p>
        </w:tc>
        <w:tc>
          <w:tcPr>
            <w:tcW w:w="3737" w:type="dxa"/>
            <w:tcMar>
              <w:top w:w="0" w:type="dxa"/>
              <w:left w:w="149" w:type="dxa"/>
              <w:bottom w:w="0" w:type="dxa"/>
              <w:right w:w="149" w:type="dxa"/>
            </w:tcMar>
            <w:vAlign w:val="center"/>
          </w:tcPr>
          <w:p w14:paraId="7E0EAEA5" w14:textId="77777777" w:rsidR="00E60B2B" w:rsidRPr="0084331A" w:rsidRDefault="00E60B2B" w:rsidP="00E60B2B">
            <w:pPr>
              <w:pStyle w:val="ConsPlusNormal"/>
              <w:rPr>
                <w:rFonts w:ascii="Times New Roman" w:hAnsi="Times New Roman" w:cs="Times New Roman"/>
                <w:szCs w:val="20"/>
              </w:rPr>
            </w:pPr>
            <w:r w:rsidRPr="0084331A">
              <w:rPr>
                <w:rFonts w:ascii="Times New Roman" w:hAnsi="Times New Roman" w:cs="Times New Roman"/>
                <w:szCs w:val="20"/>
              </w:rPr>
              <w:t>Местный бюджет (всего), из них:</w:t>
            </w:r>
          </w:p>
        </w:tc>
        <w:tc>
          <w:tcPr>
            <w:tcW w:w="170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144EDB18"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37D19B"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4 724 000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70EF6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9C9F20"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91799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F3B14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E52646"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F9FC5B" w14:textId="77777777" w:rsidR="00E60B2B" w:rsidRPr="0084331A" w:rsidRDefault="00E60B2B" w:rsidP="00E60B2B">
            <w:pPr>
              <w:widowControl/>
              <w:rPr>
                <w:rFonts w:ascii="Times New Roman" w:hAnsi="Times New Roman" w:cs="Times New Roman"/>
                <w:color w:val="auto"/>
                <w:sz w:val="20"/>
                <w:szCs w:val="20"/>
              </w:rPr>
            </w:pPr>
            <w:r w:rsidRPr="0084331A">
              <w:rPr>
                <w:rFonts w:ascii="Times New Roman" w:hAnsi="Times New Roman" w:cs="Times New Roman"/>
                <w:color w:val="auto"/>
                <w:sz w:val="20"/>
                <w:szCs w:val="20"/>
              </w:rPr>
              <w:t>29 289 000</w:t>
            </w:r>
          </w:p>
        </w:tc>
        <w:tc>
          <w:tcPr>
            <w:tcW w:w="20" w:type="dxa"/>
            <w:tcBorders>
              <w:top w:val="nil"/>
              <w:left w:val="nil"/>
              <w:bottom w:val="nil"/>
              <w:right w:val="nil"/>
            </w:tcBorders>
            <w:shd w:val="clear" w:color="auto" w:fill="auto"/>
            <w:hideMark/>
          </w:tcPr>
          <w:p w14:paraId="1E53205B"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0962F077"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A047B52"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48FBDAB8" w14:textId="77777777" w:rsidR="00E60B2B" w:rsidRPr="0084331A" w:rsidRDefault="00E60B2B" w:rsidP="00E60B2B">
            <w:pPr>
              <w:pStyle w:val="formattext"/>
              <w:spacing w:before="0" w:beforeAutospacing="0" w:after="0" w:afterAutospacing="0"/>
              <w:jc w:val="both"/>
              <w:textAlignment w:val="baseline"/>
              <w:rPr>
                <w:color w:val="000000" w:themeColor="text1"/>
                <w:sz w:val="20"/>
                <w:szCs w:val="20"/>
              </w:rPr>
            </w:pPr>
            <w:r w:rsidRPr="0084331A">
              <w:rPr>
                <w:color w:val="000000" w:themeColor="text1"/>
                <w:sz w:val="20"/>
                <w:szCs w:val="20"/>
              </w:rPr>
              <w:t>- межбюджетные трансферты из федерального бюджета (справочно)</w:t>
            </w:r>
          </w:p>
        </w:tc>
        <w:tc>
          <w:tcPr>
            <w:tcW w:w="170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102AE32"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E1767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8AF6A6"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24F27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76362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08C3EB"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51067B"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727D1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7736B8F8"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6AC9E30C"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3AFCE23"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6" w:space="0" w:color="000000"/>
              <w:bottom w:val="single" w:sz="4" w:space="0" w:color="auto"/>
            </w:tcBorders>
            <w:tcMar>
              <w:top w:w="0" w:type="dxa"/>
              <w:left w:w="149" w:type="dxa"/>
              <w:bottom w:w="0" w:type="dxa"/>
              <w:right w:w="149" w:type="dxa"/>
            </w:tcMar>
          </w:tcPr>
          <w:p w14:paraId="7A83E46F"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70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0DF80B8"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59D93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EE68D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3A09B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931E4D"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FE36A2"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82A35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C12D2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00EEF8C2"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00F89B40"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E182285"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5EF1218E" w14:textId="77777777" w:rsidR="00E60B2B" w:rsidRPr="0084331A" w:rsidRDefault="00E60B2B" w:rsidP="00E60B2B">
            <w:pPr>
              <w:autoSpaceDE w:val="0"/>
              <w:autoSpaceDN w:val="0"/>
              <w:adjustRightInd w:val="0"/>
              <w:jc w:val="both"/>
              <w:rPr>
                <w:rFonts w:ascii="Times New Roman" w:hAnsi="Times New Roman" w:cs="Times New Roman"/>
                <w:bCs/>
                <w:color w:val="000000" w:themeColor="text1"/>
                <w:sz w:val="20"/>
                <w:szCs w:val="20"/>
              </w:rPr>
            </w:pPr>
            <w:r w:rsidRPr="0084331A">
              <w:rPr>
                <w:rFonts w:ascii="Times New Roman" w:hAnsi="Times New Roman" w:cs="Times New Roman"/>
                <w:bCs/>
                <w:color w:val="000000" w:themeColor="text1"/>
                <w:sz w:val="20"/>
                <w:szCs w:val="20"/>
              </w:rPr>
              <w:t>- местный бюджет</w:t>
            </w:r>
          </w:p>
        </w:tc>
        <w:tc>
          <w:tcPr>
            <w:tcW w:w="170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63A12B3C"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04972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4 724 000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27A4C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E88E6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ABDCC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41EB4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EC768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4 913 000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8C3AE4" w14:textId="77777777" w:rsidR="00E60B2B" w:rsidRPr="0084331A" w:rsidRDefault="00E60B2B" w:rsidP="00E60B2B">
            <w:pPr>
              <w:widowControl/>
              <w:rPr>
                <w:rFonts w:ascii="Times New Roman" w:hAnsi="Times New Roman" w:cs="Times New Roman"/>
                <w:color w:val="auto"/>
                <w:sz w:val="20"/>
                <w:szCs w:val="20"/>
              </w:rPr>
            </w:pPr>
            <w:r w:rsidRPr="0084331A">
              <w:rPr>
                <w:rFonts w:ascii="Times New Roman" w:hAnsi="Times New Roman" w:cs="Times New Roman"/>
                <w:color w:val="auto"/>
                <w:sz w:val="20"/>
                <w:szCs w:val="20"/>
              </w:rPr>
              <w:t>29 289 000</w:t>
            </w:r>
          </w:p>
        </w:tc>
        <w:tc>
          <w:tcPr>
            <w:tcW w:w="20" w:type="dxa"/>
            <w:tcBorders>
              <w:top w:val="nil"/>
              <w:left w:val="nil"/>
              <w:bottom w:val="nil"/>
              <w:right w:val="nil"/>
            </w:tcBorders>
            <w:shd w:val="clear" w:color="auto" w:fill="auto"/>
            <w:hideMark/>
          </w:tcPr>
          <w:p w14:paraId="02BBFD7F"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69B6CD48"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C689CE0"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345717CF"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Внебюджетные источники</w:t>
            </w:r>
          </w:p>
        </w:tc>
        <w:tc>
          <w:tcPr>
            <w:tcW w:w="170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0C393027"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F8F461"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C3E72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87D30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B7AA2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07889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10BEFD"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7B9C1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17210B2F"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78F9015C" w14:textId="77777777" w:rsidTr="00E57805">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4EE40BD"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1.2.</w:t>
            </w:r>
          </w:p>
        </w:tc>
        <w:tc>
          <w:tcPr>
            <w:tcW w:w="37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36569E" w14:textId="4500E155" w:rsidR="00E60B2B" w:rsidRPr="0084331A" w:rsidRDefault="0084331A" w:rsidP="0084331A">
            <w:pPr>
              <w:widowControl/>
              <w:textAlignment w:val="baseline"/>
              <w:rPr>
                <w:rFonts w:ascii="Times New Roman" w:hAnsi="Times New Roman" w:cs="Times New Roman"/>
                <w:b/>
                <w:color w:val="auto"/>
                <w:sz w:val="20"/>
                <w:szCs w:val="20"/>
              </w:rPr>
            </w:pPr>
            <w:r w:rsidRPr="0084331A">
              <w:rPr>
                <w:rFonts w:ascii="Times New Roman" w:hAnsi="Times New Roman" w:cs="Times New Roman"/>
                <w:b/>
                <w:color w:val="auto"/>
                <w:sz w:val="20"/>
                <w:szCs w:val="20"/>
              </w:rPr>
              <w:t xml:space="preserve">Мероприятие (результат) «Организовано обслуживание </w:t>
            </w:r>
            <w:r w:rsidR="00E60B2B" w:rsidRPr="0084331A">
              <w:rPr>
                <w:rFonts w:ascii="Times New Roman" w:hAnsi="Times New Roman" w:cs="Times New Roman"/>
                <w:b/>
                <w:color w:val="auto"/>
                <w:sz w:val="20"/>
                <w:szCs w:val="20"/>
              </w:rPr>
              <w:t>учреждений</w:t>
            </w:r>
            <w:r w:rsidRPr="0084331A">
              <w:rPr>
                <w:rFonts w:ascii="Times New Roman" w:hAnsi="Times New Roman" w:cs="Times New Roman"/>
                <w:b/>
                <w:color w:val="auto"/>
                <w:sz w:val="20"/>
                <w:szCs w:val="20"/>
              </w:rPr>
              <w:t>»</w:t>
            </w:r>
          </w:p>
        </w:tc>
        <w:tc>
          <w:tcPr>
            <w:tcW w:w="170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6A5E1F0" w14:textId="5FE42EEF" w:rsidR="00E60B2B" w:rsidRDefault="008C489B" w:rsidP="00E60B2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871</w:t>
            </w:r>
            <w:r w:rsidR="00E60B2B" w:rsidRPr="0084331A">
              <w:rPr>
                <w:rFonts w:ascii="Times New Roman" w:hAnsi="Times New Roman" w:cs="Times New Roman"/>
                <w:color w:val="auto"/>
                <w:sz w:val="20"/>
                <w:szCs w:val="20"/>
              </w:rPr>
              <w:t xml:space="preserve"> 1003 </w:t>
            </w:r>
          </w:p>
          <w:p w14:paraId="6013623F" w14:textId="08232AD2" w:rsidR="0084331A" w:rsidRDefault="0084331A" w:rsidP="00E60B2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02 4 07</w:t>
            </w:r>
          </w:p>
          <w:p w14:paraId="482E727C" w14:textId="7936EA9F" w:rsidR="0084331A" w:rsidRPr="0084331A" w:rsidRDefault="0084331A" w:rsidP="00E60B2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ххххххххх</w:t>
            </w:r>
          </w:p>
          <w:p w14:paraId="14D9754E" w14:textId="77777777" w:rsidR="00E60B2B" w:rsidRPr="0084331A" w:rsidRDefault="00E60B2B" w:rsidP="00E60B2B">
            <w:pPr>
              <w:widowControl/>
              <w:jc w:val="center"/>
              <w:textAlignment w:val="baseline"/>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75DEE4"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31 670 600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F4BB73"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C816E6"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235385"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47C040"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A7342A" w14:textId="77777777" w:rsidR="00E60B2B" w:rsidRPr="00AC4A5B" w:rsidRDefault="00E60B2B" w:rsidP="00E60B2B">
            <w:pPr>
              <w:widowControl/>
              <w:jc w:val="center"/>
              <w:rPr>
                <w:rFonts w:ascii="Times New Roman" w:hAnsi="Times New Roman" w:cs="Times New Roman"/>
                <w:b/>
                <w:color w:val="auto"/>
                <w:sz w:val="20"/>
                <w:szCs w:val="20"/>
              </w:rPr>
            </w:pPr>
            <w:r w:rsidRPr="00AC4A5B">
              <w:rPr>
                <w:rFonts w:ascii="Times New Roman" w:hAnsi="Times New Roman" w:cs="Times New Roman"/>
                <w:b/>
                <w:color w:val="auto"/>
                <w:sz w:val="20"/>
                <w:szCs w:val="20"/>
              </w:rPr>
              <w:t>31 607 300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88EBBA"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189 707 100</w:t>
            </w:r>
          </w:p>
        </w:tc>
        <w:tc>
          <w:tcPr>
            <w:tcW w:w="20" w:type="dxa"/>
            <w:tcBorders>
              <w:top w:val="nil"/>
              <w:left w:val="nil"/>
              <w:bottom w:val="nil"/>
              <w:right w:val="nil"/>
            </w:tcBorders>
            <w:shd w:val="clear" w:color="auto" w:fill="auto"/>
            <w:hideMark/>
          </w:tcPr>
          <w:p w14:paraId="34C80873"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2941EBC3"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3B6219C" w14:textId="77777777" w:rsidR="00E60B2B" w:rsidRPr="0084331A" w:rsidRDefault="00E60B2B" w:rsidP="00E60B2B">
            <w:pPr>
              <w:widowControl/>
              <w:rPr>
                <w:rFonts w:ascii="Times New Roman" w:hAnsi="Times New Roman" w:cs="Times New Roman"/>
                <w:color w:val="auto"/>
                <w:sz w:val="20"/>
                <w:szCs w:val="20"/>
              </w:rPr>
            </w:pPr>
          </w:p>
        </w:tc>
        <w:tc>
          <w:tcPr>
            <w:tcW w:w="3737" w:type="dxa"/>
            <w:tcMar>
              <w:top w:w="0" w:type="dxa"/>
              <w:left w:w="149" w:type="dxa"/>
              <w:bottom w:w="0" w:type="dxa"/>
              <w:right w:w="149" w:type="dxa"/>
            </w:tcMar>
            <w:vAlign w:val="center"/>
          </w:tcPr>
          <w:p w14:paraId="7D340275" w14:textId="77777777" w:rsidR="00E60B2B" w:rsidRPr="0084331A" w:rsidRDefault="00E60B2B" w:rsidP="00E60B2B">
            <w:pPr>
              <w:pStyle w:val="ConsPlusNormal"/>
              <w:rPr>
                <w:rFonts w:ascii="Times New Roman" w:hAnsi="Times New Roman" w:cs="Times New Roman"/>
                <w:szCs w:val="20"/>
              </w:rPr>
            </w:pPr>
            <w:r w:rsidRPr="0084331A">
              <w:rPr>
                <w:rFonts w:ascii="Times New Roman" w:hAnsi="Times New Roman" w:cs="Times New Roman"/>
                <w:szCs w:val="20"/>
              </w:rPr>
              <w:t>Местный бюджет (всего), из них:</w:t>
            </w:r>
          </w:p>
        </w:tc>
        <w:tc>
          <w:tcPr>
            <w:tcW w:w="170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F4F49D3"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CFFF4A"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31 670 600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81995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E4882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4923ED"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F4256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4C706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812D41"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189 707 100</w:t>
            </w:r>
          </w:p>
        </w:tc>
        <w:tc>
          <w:tcPr>
            <w:tcW w:w="20" w:type="dxa"/>
            <w:tcBorders>
              <w:top w:val="nil"/>
              <w:left w:val="nil"/>
              <w:bottom w:val="nil"/>
              <w:right w:val="nil"/>
            </w:tcBorders>
            <w:shd w:val="clear" w:color="auto" w:fill="auto"/>
            <w:hideMark/>
          </w:tcPr>
          <w:p w14:paraId="6BB210F8"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0C41EDBF" w14:textId="77777777" w:rsidTr="00AC4A5B">
        <w:tc>
          <w:tcPr>
            <w:tcW w:w="658"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60FE6072"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19C6CFA1" w14:textId="77777777" w:rsidR="00E60B2B" w:rsidRPr="0084331A" w:rsidRDefault="00E60B2B" w:rsidP="00E60B2B">
            <w:pPr>
              <w:pStyle w:val="formattext"/>
              <w:spacing w:before="0" w:beforeAutospacing="0" w:after="0" w:afterAutospacing="0"/>
              <w:jc w:val="both"/>
              <w:textAlignment w:val="baseline"/>
              <w:rPr>
                <w:color w:val="000000" w:themeColor="text1"/>
                <w:sz w:val="20"/>
                <w:szCs w:val="20"/>
              </w:rPr>
            </w:pPr>
            <w:r w:rsidRPr="0084331A">
              <w:rPr>
                <w:color w:val="000000" w:themeColor="text1"/>
                <w:sz w:val="20"/>
                <w:szCs w:val="20"/>
              </w:rPr>
              <w:t>- межбюджетные трансферты из федерального бюджета (справочно)</w:t>
            </w:r>
          </w:p>
        </w:tc>
        <w:tc>
          <w:tcPr>
            <w:tcW w:w="170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B1821A3"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CF555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0AA10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D09E5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57B27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F6776D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472BF6"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6E60F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4D8BEE4D"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6909171B" w14:textId="77777777" w:rsidTr="00AC4A5B">
        <w:tc>
          <w:tcPr>
            <w:tcW w:w="658"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84A6FD5"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6" w:space="0" w:color="000000"/>
              <w:bottom w:val="single" w:sz="4" w:space="0" w:color="auto"/>
            </w:tcBorders>
            <w:tcMar>
              <w:top w:w="0" w:type="dxa"/>
              <w:left w:w="149" w:type="dxa"/>
              <w:bottom w:w="0" w:type="dxa"/>
              <w:right w:w="149" w:type="dxa"/>
            </w:tcMar>
          </w:tcPr>
          <w:p w14:paraId="3AB1281A"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701"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95C5299"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D999AA"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E8DFA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D9F6A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D7E90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13067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EBA5B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408CC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5B65BCCE"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087C5204" w14:textId="77777777" w:rsidTr="00AC4A5B">
        <w:tc>
          <w:tcPr>
            <w:tcW w:w="658"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CC852B5"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4C19B2CF" w14:textId="77777777" w:rsidR="00E60B2B" w:rsidRPr="0084331A" w:rsidRDefault="00E60B2B" w:rsidP="00E60B2B">
            <w:pPr>
              <w:autoSpaceDE w:val="0"/>
              <w:autoSpaceDN w:val="0"/>
              <w:adjustRightInd w:val="0"/>
              <w:jc w:val="both"/>
              <w:rPr>
                <w:rFonts w:ascii="Times New Roman" w:hAnsi="Times New Roman" w:cs="Times New Roman"/>
                <w:bCs/>
                <w:color w:val="000000" w:themeColor="text1"/>
                <w:sz w:val="20"/>
                <w:szCs w:val="20"/>
              </w:rPr>
            </w:pPr>
            <w:r w:rsidRPr="0084331A">
              <w:rPr>
                <w:rFonts w:ascii="Times New Roman" w:hAnsi="Times New Roman" w:cs="Times New Roman"/>
                <w:bCs/>
                <w:color w:val="000000" w:themeColor="text1"/>
                <w:sz w:val="20"/>
                <w:szCs w:val="20"/>
              </w:rPr>
              <w:t>- местный бюджет</w:t>
            </w:r>
          </w:p>
        </w:tc>
        <w:tc>
          <w:tcPr>
            <w:tcW w:w="1701"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0ED8CDD"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41AFB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31 670 600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FEA026"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52B32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AF1DA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127F7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B1D22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31 607 300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D8D42D"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189 707 100</w:t>
            </w:r>
          </w:p>
        </w:tc>
        <w:tc>
          <w:tcPr>
            <w:tcW w:w="20" w:type="dxa"/>
            <w:tcBorders>
              <w:top w:val="nil"/>
              <w:left w:val="nil"/>
              <w:bottom w:val="nil"/>
              <w:right w:val="nil"/>
            </w:tcBorders>
            <w:shd w:val="clear" w:color="auto" w:fill="auto"/>
            <w:hideMark/>
          </w:tcPr>
          <w:p w14:paraId="2250954C"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5779361D" w14:textId="77777777" w:rsidTr="00E57805">
        <w:tc>
          <w:tcPr>
            <w:tcW w:w="658"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246308EB"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0659F252"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Внебюджетные источники</w:t>
            </w:r>
          </w:p>
        </w:tc>
        <w:tc>
          <w:tcPr>
            <w:tcW w:w="1701"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43B1EA30"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72085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B67701"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0017D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9F489A"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B13BD9"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51CFFE"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A52D26"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70C1D79B"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2CAC93FE" w14:textId="77777777" w:rsidTr="00E57805">
        <w:tc>
          <w:tcPr>
            <w:tcW w:w="658"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601DEA73"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1.3.</w:t>
            </w:r>
          </w:p>
        </w:tc>
        <w:tc>
          <w:tcPr>
            <w:tcW w:w="373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B8178A" w14:textId="38C33AEB" w:rsidR="00E60B2B" w:rsidRPr="0084331A" w:rsidRDefault="0084331A" w:rsidP="00E60B2B">
            <w:pPr>
              <w:widowControl/>
              <w:spacing w:line="259" w:lineRule="auto"/>
              <w:jc w:val="both"/>
              <w:rPr>
                <w:rFonts w:ascii="Times New Roman" w:hAnsi="Times New Roman" w:cs="Times New Roman"/>
                <w:b/>
                <w:sz w:val="20"/>
                <w:szCs w:val="20"/>
              </w:rPr>
            </w:pPr>
            <w:r w:rsidRPr="0084331A">
              <w:rPr>
                <w:rFonts w:ascii="Times New Roman" w:hAnsi="Times New Roman" w:cs="Times New Roman"/>
                <w:b/>
                <w:sz w:val="20"/>
                <w:szCs w:val="20"/>
              </w:rPr>
              <w:t>Мероприятие (результат) «Предоставлены</w:t>
            </w:r>
            <w:r w:rsidR="00E60B2B" w:rsidRPr="0084331A">
              <w:rPr>
                <w:rFonts w:ascii="Times New Roman" w:hAnsi="Times New Roman" w:cs="Times New Roman"/>
                <w:b/>
                <w:sz w:val="20"/>
                <w:szCs w:val="20"/>
              </w:rPr>
              <w:t xml:space="preserve"> мер</w:t>
            </w:r>
            <w:r w:rsidRPr="0084331A">
              <w:rPr>
                <w:rFonts w:ascii="Times New Roman" w:hAnsi="Times New Roman" w:cs="Times New Roman"/>
                <w:b/>
                <w:sz w:val="20"/>
                <w:szCs w:val="20"/>
              </w:rPr>
              <w:t>ы</w:t>
            </w:r>
            <w:r w:rsidR="00E60B2B" w:rsidRPr="0084331A">
              <w:rPr>
                <w:rFonts w:ascii="Times New Roman" w:hAnsi="Times New Roman" w:cs="Times New Roman"/>
                <w:b/>
                <w:sz w:val="20"/>
                <w:szCs w:val="20"/>
              </w:rPr>
              <w:t xml:space="preserve"> социальной поддержки отдельных </w:t>
            </w:r>
          </w:p>
          <w:p w14:paraId="0F6BFA34" w14:textId="77777777" w:rsidR="00E60B2B" w:rsidRPr="0084331A" w:rsidRDefault="00E60B2B" w:rsidP="00E60B2B">
            <w:pPr>
              <w:widowControl/>
              <w:spacing w:line="259" w:lineRule="auto"/>
              <w:jc w:val="both"/>
              <w:rPr>
                <w:rFonts w:ascii="Times New Roman" w:hAnsi="Times New Roman" w:cs="Times New Roman"/>
                <w:b/>
                <w:sz w:val="20"/>
                <w:szCs w:val="20"/>
              </w:rPr>
            </w:pPr>
            <w:r w:rsidRPr="0084331A">
              <w:rPr>
                <w:rFonts w:ascii="Times New Roman" w:hAnsi="Times New Roman" w:cs="Times New Roman"/>
                <w:b/>
                <w:sz w:val="20"/>
                <w:szCs w:val="20"/>
              </w:rPr>
              <w:t xml:space="preserve">работников муниципальных </w:t>
            </w:r>
          </w:p>
          <w:p w14:paraId="3C6A541D" w14:textId="77777777" w:rsidR="00E60B2B" w:rsidRPr="0084331A" w:rsidRDefault="00E60B2B" w:rsidP="00E60B2B">
            <w:pPr>
              <w:widowControl/>
              <w:spacing w:line="259" w:lineRule="auto"/>
              <w:jc w:val="both"/>
              <w:rPr>
                <w:rFonts w:ascii="Times New Roman" w:hAnsi="Times New Roman" w:cs="Times New Roman"/>
                <w:b/>
                <w:sz w:val="20"/>
                <w:szCs w:val="20"/>
              </w:rPr>
            </w:pPr>
            <w:r w:rsidRPr="0084331A">
              <w:rPr>
                <w:rFonts w:ascii="Times New Roman" w:hAnsi="Times New Roman" w:cs="Times New Roman"/>
                <w:b/>
                <w:sz w:val="20"/>
                <w:szCs w:val="20"/>
              </w:rPr>
              <w:t xml:space="preserve">образовательных организаций, </w:t>
            </w:r>
          </w:p>
          <w:p w14:paraId="5629B15A" w14:textId="5A8BC4B5" w:rsidR="00E60B2B" w:rsidRPr="0084331A" w:rsidRDefault="00E60B2B" w:rsidP="00E60B2B">
            <w:pPr>
              <w:widowControl/>
              <w:textAlignment w:val="baseline"/>
              <w:rPr>
                <w:rFonts w:ascii="Times New Roman" w:hAnsi="Times New Roman" w:cs="Times New Roman"/>
                <w:b/>
                <w:color w:val="auto"/>
                <w:sz w:val="20"/>
                <w:szCs w:val="20"/>
              </w:rPr>
            </w:pPr>
            <w:r w:rsidRPr="0084331A">
              <w:rPr>
                <w:rFonts w:ascii="Times New Roman" w:hAnsi="Times New Roman" w:cs="Times New Roman"/>
                <w:b/>
                <w:sz w:val="20"/>
                <w:szCs w:val="20"/>
              </w:rPr>
              <w:t>проживающих   в сельских населенных пунктах, рабочих поселках (поселок городского типа) на территории Ивнянского района</w:t>
            </w:r>
            <w:r w:rsidR="0084331A" w:rsidRPr="0084331A">
              <w:rPr>
                <w:rFonts w:ascii="Times New Roman" w:hAnsi="Times New Roman" w:cs="Times New Roman"/>
                <w:b/>
                <w:sz w:val="20"/>
                <w:szCs w:val="20"/>
              </w:rPr>
              <w:t>»</w:t>
            </w:r>
          </w:p>
        </w:tc>
        <w:tc>
          <w:tcPr>
            <w:tcW w:w="1701" w:type="dxa"/>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tcPr>
          <w:p w14:paraId="523A0B4F" w14:textId="3C0D7334" w:rsidR="00E60B2B" w:rsidRDefault="008C489B" w:rsidP="00E60B2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871</w:t>
            </w:r>
            <w:r w:rsidR="00E60B2B" w:rsidRPr="0084331A">
              <w:rPr>
                <w:rFonts w:ascii="Times New Roman" w:hAnsi="Times New Roman" w:cs="Times New Roman"/>
                <w:color w:val="auto"/>
                <w:sz w:val="20"/>
                <w:szCs w:val="20"/>
              </w:rPr>
              <w:t xml:space="preserve"> 1003 </w:t>
            </w:r>
          </w:p>
          <w:p w14:paraId="0E86EFB9" w14:textId="77777777" w:rsidR="0084331A" w:rsidRDefault="0084331A" w:rsidP="00E60B2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02 4 07</w:t>
            </w:r>
          </w:p>
          <w:p w14:paraId="1885BB37" w14:textId="75526241" w:rsidR="0084331A" w:rsidRPr="0084331A" w:rsidRDefault="0084331A" w:rsidP="00E60B2B">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хххххххх</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6BE793"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19 538 400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9FCDE5"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AA755B"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64C926"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858D47"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898CEF"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20 315 300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F08E7D" w14:textId="77777777" w:rsidR="00E60B2B" w:rsidRPr="00AC4A5B" w:rsidRDefault="00E60B2B" w:rsidP="00E60B2B">
            <w:pPr>
              <w:widowControl/>
              <w:jc w:val="center"/>
              <w:textAlignment w:val="baseline"/>
              <w:rPr>
                <w:rFonts w:ascii="Times New Roman" w:hAnsi="Times New Roman" w:cs="Times New Roman"/>
                <w:b/>
                <w:color w:val="auto"/>
                <w:sz w:val="20"/>
                <w:szCs w:val="20"/>
              </w:rPr>
            </w:pPr>
            <w:r w:rsidRPr="00AC4A5B">
              <w:rPr>
                <w:rFonts w:ascii="Times New Roman" w:hAnsi="Times New Roman" w:cs="Times New Roman"/>
                <w:b/>
                <w:color w:val="auto"/>
                <w:sz w:val="20"/>
                <w:szCs w:val="20"/>
              </w:rPr>
              <w:t>121 114 900</w:t>
            </w:r>
          </w:p>
        </w:tc>
        <w:tc>
          <w:tcPr>
            <w:tcW w:w="20" w:type="dxa"/>
            <w:tcBorders>
              <w:top w:val="nil"/>
              <w:left w:val="nil"/>
              <w:bottom w:val="nil"/>
              <w:right w:val="nil"/>
            </w:tcBorders>
            <w:shd w:val="clear" w:color="auto" w:fill="auto"/>
            <w:hideMark/>
          </w:tcPr>
          <w:p w14:paraId="3F975BE1"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200DB4D5"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3B63529" w14:textId="77777777" w:rsidR="00E60B2B" w:rsidRPr="0084331A" w:rsidRDefault="00E60B2B" w:rsidP="00E60B2B">
            <w:pPr>
              <w:widowControl/>
              <w:rPr>
                <w:rFonts w:ascii="Times New Roman" w:hAnsi="Times New Roman" w:cs="Times New Roman"/>
                <w:color w:val="auto"/>
                <w:sz w:val="20"/>
                <w:szCs w:val="20"/>
              </w:rPr>
            </w:pPr>
          </w:p>
        </w:tc>
        <w:tc>
          <w:tcPr>
            <w:tcW w:w="3737" w:type="dxa"/>
            <w:tcMar>
              <w:top w:w="0" w:type="dxa"/>
              <w:left w:w="149" w:type="dxa"/>
              <w:bottom w:w="0" w:type="dxa"/>
              <w:right w:w="149" w:type="dxa"/>
            </w:tcMar>
            <w:vAlign w:val="center"/>
          </w:tcPr>
          <w:p w14:paraId="30226772" w14:textId="77777777" w:rsidR="00E60B2B" w:rsidRPr="0084331A" w:rsidRDefault="00E60B2B" w:rsidP="00E60B2B">
            <w:pPr>
              <w:pStyle w:val="ConsPlusNormal"/>
              <w:rPr>
                <w:rFonts w:ascii="Times New Roman" w:hAnsi="Times New Roman" w:cs="Times New Roman"/>
                <w:szCs w:val="20"/>
              </w:rPr>
            </w:pPr>
            <w:r w:rsidRPr="0084331A">
              <w:rPr>
                <w:rFonts w:ascii="Times New Roman" w:hAnsi="Times New Roman" w:cs="Times New Roman"/>
                <w:szCs w:val="20"/>
              </w:rPr>
              <w:t>Местный бюджет (всего), из них:</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tcPr>
          <w:p w14:paraId="32E75C81"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D47D67"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19 538 400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DBCFA2"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B92D07"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0141B5"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428044"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20 315 300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3F7D6E"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20 315 300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BBBECD"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121 114 900</w:t>
            </w:r>
          </w:p>
        </w:tc>
        <w:tc>
          <w:tcPr>
            <w:tcW w:w="20" w:type="dxa"/>
            <w:tcBorders>
              <w:top w:val="nil"/>
              <w:left w:val="nil"/>
              <w:bottom w:val="nil"/>
              <w:right w:val="nil"/>
            </w:tcBorders>
            <w:shd w:val="clear" w:color="auto" w:fill="auto"/>
            <w:hideMark/>
          </w:tcPr>
          <w:p w14:paraId="08939026"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64007444"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8DF1D9B"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6" w:space="0" w:color="000000"/>
              <w:left w:val="single" w:sz="6" w:space="0" w:color="000000"/>
              <w:bottom w:val="single" w:sz="6" w:space="0" w:color="000000"/>
            </w:tcBorders>
            <w:shd w:val="clear" w:color="auto" w:fill="auto"/>
            <w:tcMar>
              <w:top w:w="0" w:type="dxa"/>
              <w:left w:w="149" w:type="dxa"/>
              <w:bottom w:w="0" w:type="dxa"/>
              <w:right w:w="149" w:type="dxa"/>
            </w:tcMar>
          </w:tcPr>
          <w:p w14:paraId="327F8F10" w14:textId="77777777" w:rsidR="00E60B2B" w:rsidRPr="0084331A" w:rsidRDefault="00E60B2B" w:rsidP="00E60B2B">
            <w:pPr>
              <w:pStyle w:val="formattext"/>
              <w:spacing w:before="0" w:beforeAutospacing="0" w:after="0" w:afterAutospacing="0"/>
              <w:jc w:val="both"/>
              <w:textAlignment w:val="baseline"/>
              <w:rPr>
                <w:color w:val="000000" w:themeColor="text1"/>
                <w:sz w:val="20"/>
                <w:szCs w:val="20"/>
              </w:rPr>
            </w:pPr>
            <w:r w:rsidRPr="0084331A">
              <w:rPr>
                <w:color w:val="000000" w:themeColor="text1"/>
                <w:sz w:val="20"/>
                <w:szCs w:val="20"/>
              </w:rPr>
              <w:t>- межбюджетные трансферты из федерального бюджета (справочно)</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2A024CA"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B03A44"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B8173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C5FBB5A"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A336C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7923EB"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63CDFA"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E1E755"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597476DA"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20D69233" w14:textId="77777777" w:rsidTr="00E57805">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0794433"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bottom w:val="single" w:sz="4" w:space="0" w:color="auto"/>
            </w:tcBorders>
            <w:tcMar>
              <w:top w:w="0" w:type="dxa"/>
              <w:left w:w="149" w:type="dxa"/>
              <w:bottom w:w="0" w:type="dxa"/>
              <w:right w:w="149" w:type="dxa"/>
            </w:tcMar>
          </w:tcPr>
          <w:p w14:paraId="473A16CB"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 межбюджетные трансферты из областного бюджета (справочно)</w:t>
            </w: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A89416A"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9F5262"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19 528 400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28290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BAF0EB"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B95F7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90D20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D6BA1A"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20 305 300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AE4393"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121 054 900</w:t>
            </w:r>
          </w:p>
        </w:tc>
        <w:tc>
          <w:tcPr>
            <w:tcW w:w="20" w:type="dxa"/>
            <w:tcBorders>
              <w:top w:val="nil"/>
              <w:left w:val="nil"/>
              <w:bottom w:val="nil"/>
              <w:right w:val="nil"/>
            </w:tcBorders>
            <w:shd w:val="clear" w:color="auto" w:fill="auto"/>
            <w:hideMark/>
          </w:tcPr>
          <w:p w14:paraId="326326DC"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73928657" w14:textId="77777777" w:rsidTr="00E57805">
        <w:tc>
          <w:tcPr>
            <w:tcW w:w="658"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62B384EB"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1BFF15C6" w14:textId="77777777" w:rsidR="00E60B2B" w:rsidRPr="0084331A" w:rsidRDefault="00E60B2B" w:rsidP="00E60B2B">
            <w:pPr>
              <w:autoSpaceDE w:val="0"/>
              <w:autoSpaceDN w:val="0"/>
              <w:adjustRightInd w:val="0"/>
              <w:jc w:val="both"/>
              <w:rPr>
                <w:rFonts w:ascii="Times New Roman" w:hAnsi="Times New Roman" w:cs="Times New Roman"/>
                <w:bCs/>
                <w:color w:val="000000" w:themeColor="text1"/>
                <w:sz w:val="20"/>
                <w:szCs w:val="20"/>
              </w:rPr>
            </w:pPr>
            <w:r w:rsidRPr="0084331A">
              <w:rPr>
                <w:rFonts w:ascii="Times New Roman" w:hAnsi="Times New Roman" w:cs="Times New Roman"/>
                <w:bCs/>
                <w:color w:val="000000" w:themeColor="text1"/>
                <w:sz w:val="20"/>
                <w:szCs w:val="20"/>
              </w:rPr>
              <w:t>- местный бюджет</w:t>
            </w:r>
          </w:p>
        </w:tc>
        <w:tc>
          <w:tcPr>
            <w:tcW w:w="1701" w:type="dxa"/>
            <w:tcBorders>
              <w:top w:val="nil"/>
              <w:left w:val="single" w:sz="6" w:space="0" w:color="000000"/>
              <w:right w:val="single" w:sz="6" w:space="0" w:color="000000"/>
            </w:tcBorders>
            <w:shd w:val="clear" w:color="auto" w:fill="auto"/>
            <w:tcMar>
              <w:top w:w="0" w:type="dxa"/>
              <w:left w:w="149" w:type="dxa"/>
              <w:bottom w:w="0" w:type="dxa"/>
              <w:right w:w="149" w:type="dxa"/>
            </w:tcMar>
            <w:hideMark/>
          </w:tcPr>
          <w:p w14:paraId="23F2FDB6"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FBEC1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10 000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9DC27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10 000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3A3656"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10 000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433252"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10 000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EE4CA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10 000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FF8CD7"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10 000</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CAFCB5" w14:textId="77777777" w:rsidR="00E60B2B" w:rsidRPr="0084331A" w:rsidRDefault="00E60B2B" w:rsidP="00E60B2B">
            <w:pPr>
              <w:widowControl/>
              <w:jc w:val="center"/>
              <w:textAlignment w:val="baseline"/>
              <w:rPr>
                <w:rFonts w:ascii="Times New Roman" w:hAnsi="Times New Roman" w:cs="Times New Roman"/>
                <w:color w:val="auto"/>
                <w:sz w:val="20"/>
                <w:szCs w:val="20"/>
              </w:rPr>
            </w:pPr>
            <w:r w:rsidRPr="0084331A">
              <w:rPr>
                <w:rFonts w:ascii="Times New Roman" w:hAnsi="Times New Roman" w:cs="Times New Roman"/>
                <w:color w:val="auto"/>
                <w:sz w:val="20"/>
                <w:szCs w:val="20"/>
              </w:rPr>
              <w:t>60 000</w:t>
            </w:r>
          </w:p>
        </w:tc>
        <w:tc>
          <w:tcPr>
            <w:tcW w:w="20" w:type="dxa"/>
            <w:tcBorders>
              <w:top w:val="nil"/>
              <w:left w:val="nil"/>
              <w:bottom w:val="nil"/>
              <w:right w:val="nil"/>
            </w:tcBorders>
            <w:shd w:val="clear" w:color="auto" w:fill="auto"/>
            <w:hideMark/>
          </w:tcPr>
          <w:p w14:paraId="614D751B" w14:textId="77777777" w:rsidR="00E60B2B" w:rsidRPr="0084331A" w:rsidRDefault="00E60B2B" w:rsidP="00E60B2B">
            <w:pPr>
              <w:widowControl/>
              <w:rPr>
                <w:rFonts w:ascii="Times New Roman" w:hAnsi="Times New Roman" w:cs="Times New Roman"/>
                <w:color w:val="auto"/>
                <w:sz w:val="20"/>
                <w:szCs w:val="20"/>
              </w:rPr>
            </w:pPr>
          </w:p>
        </w:tc>
      </w:tr>
      <w:tr w:rsidR="00E60B2B" w:rsidRPr="0084331A" w14:paraId="129DCDF1" w14:textId="77777777" w:rsidTr="00E57805">
        <w:tc>
          <w:tcPr>
            <w:tcW w:w="658"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738A945" w14:textId="77777777" w:rsidR="00E60B2B" w:rsidRPr="0084331A" w:rsidRDefault="00E60B2B" w:rsidP="00E60B2B">
            <w:pPr>
              <w:widowControl/>
              <w:rPr>
                <w:rFonts w:ascii="Times New Roman" w:hAnsi="Times New Roman" w:cs="Times New Roman"/>
                <w:color w:val="auto"/>
                <w:sz w:val="20"/>
                <w:szCs w:val="20"/>
              </w:rPr>
            </w:pPr>
          </w:p>
        </w:tc>
        <w:tc>
          <w:tcPr>
            <w:tcW w:w="3737" w:type="dxa"/>
            <w:tcBorders>
              <w:top w:val="single" w:sz="4" w:space="0" w:color="auto"/>
              <w:bottom w:val="single" w:sz="4" w:space="0" w:color="auto"/>
            </w:tcBorders>
            <w:tcMar>
              <w:top w:w="0" w:type="dxa"/>
              <w:left w:w="149" w:type="dxa"/>
              <w:bottom w:w="0" w:type="dxa"/>
              <w:right w:w="149" w:type="dxa"/>
            </w:tcMar>
          </w:tcPr>
          <w:p w14:paraId="33C2AB09" w14:textId="77777777" w:rsidR="00E60B2B" w:rsidRPr="0084331A" w:rsidRDefault="00E60B2B" w:rsidP="00E60B2B">
            <w:pPr>
              <w:autoSpaceDE w:val="0"/>
              <w:autoSpaceDN w:val="0"/>
              <w:adjustRightInd w:val="0"/>
              <w:jc w:val="both"/>
              <w:rPr>
                <w:rFonts w:ascii="Times New Roman" w:hAnsi="Times New Roman" w:cs="Times New Roman"/>
                <w:b/>
                <w:bCs/>
                <w:color w:val="000000" w:themeColor="text1"/>
                <w:sz w:val="20"/>
                <w:szCs w:val="20"/>
              </w:rPr>
            </w:pPr>
            <w:r w:rsidRPr="0084331A">
              <w:rPr>
                <w:rFonts w:ascii="Times New Roman" w:hAnsi="Times New Roman" w:cs="Times New Roman"/>
                <w:color w:val="000000" w:themeColor="text1"/>
                <w:sz w:val="20"/>
                <w:szCs w:val="20"/>
                <w:shd w:val="clear" w:color="auto" w:fill="FFFFFF"/>
              </w:rPr>
              <w:t>Внебюджетные источники</w:t>
            </w:r>
          </w:p>
        </w:tc>
        <w:tc>
          <w:tcPr>
            <w:tcW w:w="1701"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E28527C" w14:textId="77777777" w:rsidR="00E60B2B" w:rsidRPr="0084331A" w:rsidRDefault="00E60B2B"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F12D32"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5FC24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AE474F"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F29038"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938B1D"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4C980C"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71ED42" w14:textId="77777777" w:rsidR="00E60B2B" w:rsidRPr="0084331A" w:rsidRDefault="00E60B2B" w:rsidP="00E60B2B">
            <w:pPr>
              <w:widowControl/>
              <w:jc w:val="center"/>
              <w:rPr>
                <w:rFonts w:ascii="Times New Roman" w:hAnsi="Times New Roman" w:cs="Times New Roman"/>
                <w:color w:val="auto"/>
                <w:sz w:val="20"/>
                <w:szCs w:val="20"/>
              </w:rPr>
            </w:pPr>
            <w:r w:rsidRPr="0084331A">
              <w:rPr>
                <w:rFonts w:ascii="Times New Roman" w:hAnsi="Times New Roman" w:cs="Times New Roman"/>
                <w:color w:val="auto"/>
                <w:sz w:val="20"/>
                <w:szCs w:val="20"/>
              </w:rPr>
              <w:t>-</w:t>
            </w:r>
          </w:p>
        </w:tc>
        <w:tc>
          <w:tcPr>
            <w:tcW w:w="20" w:type="dxa"/>
            <w:tcBorders>
              <w:top w:val="nil"/>
              <w:left w:val="nil"/>
              <w:bottom w:val="nil"/>
              <w:right w:val="nil"/>
            </w:tcBorders>
            <w:shd w:val="clear" w:color="auto" w:fill="auto"/>
            <w:hideMark/>
          </w:tcPr>
          <w:p w14:paraId="1BA7E235" w14:textId="77777777" w:rsidR="00E60B2B" w:rsidRPr="0084331A" w:rsidRDefault="00E60B2B" w:rsidP="00E60B2B">
            <w:pPr>
              <w:widowControl/>
              <w:rPr>
                <w:rFonts w:ascii="Times New Roman" w:hAnsi="Times New Roman" w:cs="Times New Roman"/>
                <w:color w:val="auto"/>
                <w:sz w:val="20"/>
                <w:szCs w:val="20"/>
              </w:rPr>
            </w:pPr>
          </w:p>
        </w:tc>
      </w:tr>
      <w:tr w:rsidR="0084331A" w:rsidRPr="0084331A" w14:paraId="036A4D0B" w14:textId="77777777" w:rsidTr="00E57805">
        <w:tc>
          <w:tcPr>
            <w:tcW w:w="658"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7E146D6B" w14:textId="09F47FB1" w:rsidR="0084331A" w:rsidRPr="0084331A" w:rsidRDefault="0084331A" w:rsidP="00E60B2B">
            <w:pPr>
              <w:widowControl/>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3737" w:type="dxa"/>
            <w:tcBorders>
              <w:top w:val="single" w:sz="4" w:space="0" w:color="auto"/>
              <w:bottom w:val="single" w:sz="4" w:space="0" w:color="auto"/>
            </w:tcBorders>
            <w:tcMar>
              <w:top w:w="0" w:type="dxa"/>
              <w:left w:w="149" w:type="dxa"/>
              <w:bottom w:w="0" w:type="dxa"/>
              <w:right w:w="149" w:type="dxa"/>
            </w:tcMar>
          </w:tcPr>
          <w:p w14:paraId="70B6A6DE" w14:textId="15A1DEBD" w:rsidR="0084331A" w:rsidRPr="0084331A" w:rsidRDefault="0084331A" w:rsidP="00E60B2B">
            <w:pPr>
              <w:autoSpaceDE w:val="0"/>
              <w:autoSpaceDN w:val="0"/>
              <w:adjustRightInd w:val="0"/>
              <w:jc w:val="both"/>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 xml:space="preserve">Нераспределенный резерв (местный бюджет) </w:t>
            </w:r>
          </w:p>
        </w:tc>
        <w:tc>
          <w:tcPr>
            <w:tcW w:w="1701"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2A2C7C60" w14:textId="77777777" w:rsidR="0084331A" w:rsidRPr="0084331A" w:rsidRDefault="0084331A" w:rsidP="00E60B2B">
            <w:pPr>
              <w:widowControl/>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AC2DBE" w14:textId="77777777" w:rsidR="0084331A" w:rsidRPr="0084331A" w:rsidRDefault="0084331A" w:rsidP="00E60B2B">
            <w:pPr>
              <w:widowControl/>
              <w:jc w:val="center"/>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6394B5" w14:textId="77777777" w:rsidR="0084331A" w:rsidRPr="0084331A" w:rsidRDefault="0084331A" w:rsidP="00E60B2B">
            <w:pPr>
              <w:widowControl/>
              <w:jc w:val="center"/>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4CD6EB" w14:textId="77777777" w:rsidR="0084331A" w:rsidRPr="0084331A" w:rsidRDefault="0084331A" w:rsidP="00E60B2B">
            <w:pPr>
              <w:widowControl/>
              <w:jc w:val="center"/>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DDD640" w14:textId="77777777" w:rsidR="0084331A" w:rsidRPr="0084331A" w:rsidRDefault="0084331A" w:rsidP="00E60B2B">
            <w:pPr>
              <w:widowControl/>
              <w:jc w:val="center"/>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715021" w14:textId="77777777" w:rsidR="0084331A" w:rsidRPr="0084331A" w:rsidRDefault="0084331A" w:rsidP="00E60B2B">
            <w:pPr>
              <w:widowControl/>
              <w:jc w:val="center"/>
              <w:rPr>
                <w:rFonts w:ascii="Times New Roman" w:hAnsi="Times New Roman" w:cs="Times New Roman"/>
                <w:color w:val="auto"/>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F1BFDFE" w14:textId="77777777" w:rsidR="0084331A" w:rsidRPr="0084331A" w:rsidRDefault="0084331A" w:rsidP="00E60B2B">
            <w:pPr>
              <w:widowControl/>
              <w:jc w:val="center"/>
              <w:rPr>
                <w:rFonts w:ascii="Times New Roman" w:hAnsi="Times New Roman" w:cs="Times New Roman"/>
                <w:color w:val="auto"/>
                <w:sz w:val="20"/>
                <w:szCs w:val="20"/>
              </w:rPr>
            </w:pPr>
          </w:p>
        </w:tc>
        <w:tc>
          <w:tcPr>
            <w:tcW w:w="13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EBEACA" w14:textId="77777777" w:rsidR="0084331A" w:rsidRPr="0084331A" w:rsidRDefault="0084331A" w:rsidP="00E60B2B">
            <w:pPr>
              <w:widowControl/>
              <w:jc w:val="center"/>
              <w:rPr>
                <w:rFonts w:ascii="Times New Roman" w:hAnsi="Times New Roman" w:cs="Times New Roman"/>
                <w:color w:val="auto"/>
                <w:sz w:val="20"/>
                <w:szCs w:val="20"/>
              </w:rPr>
            </w:pPr>
          </w:p>
        </w:tc>
        <w:tc>
          <w:tcPr>
            <w:tcW w:w="20" w:type="dxa"/>
            <w:tcBorders>
              <w:top w:val="nil"/>
              <w:left w:val="nil"/>
              <w:bottom w:val="nil"/>
              <w:right w:val="nil"/>
            </w:tcBorders>
            <w:shd w:val="clear" w:color="auto" w:fill="auto"/>
          </w:tcPr>
          <w:p w14:paraId="489B286A" w14:textId="77777777" w:rsidR="0084331A" w:rsidRPr="0084331A" w:rsidRDefault="0084331A" w:rsidP="00E60B2B">
            <w:pPr>
              <w:widowControl/>
              <w:rPr>
                <w:rFonts w:ascii="Times New Roman" w:hAnsi="Times New Roman" w:cs="Times New Roman"/>
                <w:color w:val="auto"/>
                <w:sz w:val="20"/>
                <w:szCs w:val="20"/>
              </w:rPr>
            </w:pPr>
          </w:p>
        </w:tc>
      </w:tr>
    </w:tbl>
    <w:p w14:paraId="4AF2635A" w14:textId="77777777" w:rsidR="0002340C" w:rsidRDefault="0002340C" w:rsidP="00F25CB5">
      <w:pPr>
        <w:widowControl/>
        <w:shd w:val="clear" w:color="auto" w:fill="FFFFFF"/>
        <w:spacing w:after="240"/>
        <w:jc w:val="right"/>
        <w:textAlignment w:val="baseline"/>
        <w:outlineLvl w:val="3"/>
        <w:rPr>
          <w:rFonts w:ascii="Arial" w:hAnsi="Arial" w:cs="Arial"/>
          <w:b/>
          <w:bCs/>
          <w:color w:val="444444"/>
        </w:rPr>
      </w:pPr>
    </w:p>
    <w:p w14:paraId="4FDA5481" w14:textId="77777777" w:rsidR="000D2686" w:rsidRDefault="000D2686" w:rsidP="00F25CB5">
      <w:pPr>
        <w:widowControl/>
        <w:shd w:val="clear" w:color="auto" w:fill="FFFFFF"/>
        <w:spacing w:after="240"/>
        <w:jc w:val="right"/>
        <w:textAlignment w:val="baseline"/>
        <w:outlineLvl w:val="3"/>
        <w:rPr>
          <w:rFonts w:ascii="Arial" w:hAnsi="Arial" w:cs="Arial"/>
          <w:b/>
          <w:bCs/>
          <w:color w:val="444444"/>
        </w:rPr>
      </w:pPr>
    </w:p>
    <w:p w14:paraId="05E8A66B" w14:textId="77777777" w:rsidR="000D2686" w:rsidRDefault="000D2686" w:rsidP="00F25CB5">
      <w:pPr>
        <w:widowControl/>
        <w:shd w:val="clear" w:color="auto" w:fill="FFFFFF"/>
        <w:spacing w:after="240"/>
        <w:jc w:val="right"/>
        <w:textAlignment w:val="baseline"/>
        <w:outlineLvl w:val="3"/>
        <w:rPr>
          <w:rFonts w:ascii="Arial" w:hAnsi="Arial" w:cs="Arial"/>
          <w:b/>
          <w:bCs/>
          <w:color w:val="444444"/>
        </w:rPr>
      </w:pPr>
    </w:p>
    <w:p w14:paraId="49450A46" w14:textId="77777777" w:rsidR="000D2686" w:rsidRDefault="000D2686" w:rsidP="00F25CB5">
      <w:pPr>
        <w:widowControl/>
        <w:shd w:val="clear" w:color="auto" w:fill="FFFFFF"/>
        <w:spacing w:after="240"/>
        <w:jc w:val="right"/>
        <w:textAlignment w:val="baseline"/>
        <w:outlineLvl w:val="3"/>
        <w:rPr>
          <w:rFonts w:ascii="Arial" w:hAnsi="Arial" w:cs="Arial"/>
          <w:b/>
          <w:bCs/>
          <w:color w:val="444444"/>
        </w:rPr>
      </w:pPr>
    </w:p>
    <w:p w14:paraId="78A7EA21" w14:textId="504E8447" w:rsidR="000D2686" w:rsidRDefault="000D2686" w:rsidP="00F25CB5">
      <w:pPr>
        <w:widowControl/>
        <w:shd w:val="clear" w:color="auto" w:fill="FFFFFF"/>
        <w:spacing w:after="240"/>
        <w:jc w:val="right"/>
        <w:textAlignment w:val="baseline"/>
        <w:outlineLvl w:val="3"/>
        <w:rPr>
          <w:rFonts w:ascii="Arial" w:hAnsi="Arial" w:cs="Arial"/>
          <w:b/>
          <w:bCs/>
          <w:color w:val="444444"/>
        </w:rPr>
      </w:pPr>
    </w:p>
    <w:p w14:paraId="6F358230" w14:textId="77777777" w:rsidR="00C502F1" w:rsidRDefault="00C502F1" w:rsidP="00F25CB5">
      <w:pPr>
        <w:widowControl/>
        <w:shd w:val="clear" w:color="auto" w:fill="FFFFFF"/>
        <w:spacing w:after="240"/>
        <w:jc w:val="right"/>
        <w:textAlignment w:val="baseline"/>
        <w:outlineLvl w:val="3"/>
        <w:rPr>
          <w:rFonts w:ascii="Arial" w:hAnsi="Arial" w:cs="Arial"/>
          <w:b/>
          <w:bCs/>
          <w:color w:val="444444"/>
        </w:rPr>
      </w:pPr>
    </w:p>
    <w:p w14:paraId="5CCDF7DC" w14:textId="77777777" w:rsidR="00AC461C" w:rsidRDefault="00AC461C" w:rsidP="00F25CB5">
      <w:pPr>
        <w:widowControl/>
        <w:shd w:val="clear" w:color="auto" w:fill="FFFFFF"/>
        <w:spacing w:after="240"/>
        <w:jc w:val="right"/>
        <w:textAlignment w:val="baseline"/>
        <w:outlineLvl w:val="3"/>
        <w:rPr>
          <w:rFonts w:ascii="Arial" w:hAnsi="Arial" w:cs="Arial"/>
          <w:b/>
          <w:bCs/>
          <w:color w:val="444444"/>
        </w:rPr>
      </w:pPr>
    </w:p>
    <w:p w14:paraId="64AAA722" w14:textId="77777777" w:rsidR="00E60B2B" w:rsidRDefault="00E60B2B" w:rsidP="00F25CB5">
      <w:pPr>
        <w:widowControl/>
        <w:shd w:val="clear" w:color="auto" w:fill="FFFFFF"/>
        <w:spacing w:after="240"/>
        <w:jc w:val="right"/>
        <w:textAlignment w:val="baseline"/>
        <w:outlineLvl w:val="3"/>
        <w:rPr>
          <w:rFonts w:ascii="Arial" w:hAnsi="Arial" w:cs="Arial"/>
          <w:b/>
          <w:bCs/>
          <w:color w:val="444444"/>
        </w:rPr>
      </w:pPr>
    </w:p>
    <w:p w14:paraId="01DAB8FE" w14:textId="77777777" w:rsidR="00E60B2B" w:rsidRDefault="00E60B2B" w:rsidP="00F25CB5">
      <w:pPr>
        <w:widowControl/>
        <w:shd w:val="clear" w:color="auto" w:fill="FFFFFF"/>
        <w:spacing w:after="240"/>
        <w:jc w:val="right"/>
        <w:textAlignment w:val="baseline"/>
        <w:outlineLvl w:val="3"/>
        <w:rPr>
          <w:rFonts w:ascii="Arial" w:hAnsi="Arial" w:cs="Arial"/>
          <w:b/>
          <w:bCs/>
          <w:color w:val="44444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4"/>
        <w:gridCol w:w="5271"/>
      </w:tblGrid>
      <w:tr w:rsidR="0084331A" w:rsidRPr="000B2B76" w14:paraId="7C0522A4" w14:textId="77777777" w:rsidTr="004C2D22">
        <w:tc>
          <w:tcPr>
            <w:tcW w:w="9634" w:type="dxa"/>
          </w:tcPr>
          <w:p w14:paraId="5050D5F4" w14:textId="77777777" w:rsidR="0084331A" w:rsidRPr="000B2B76" w:rsidRDefault="0084331A" w:rsidP="00F25CB5">
            <w:pPr>
              <w:widowControl/>
              <w:spacing w:after="240"/>
              <w:jc w:val="right"/>
              <w:textAlignment w:val="baseline"/>
              <w:outlineLvl w:val="3"/>
              <w:rPr>
                <w:rFonts w:ascii="Arial" w:hAnsi="Arial" w:cs="Arial"/>
                <w:b/>
                <w:bCs/>
                <w:color w:val="444444"/>
                <w:sz w:val="27"/>
                <w:szCs w:val="27"/>
              </w:rPr>
            </w:pPr>
          </w:p>
        </w:tc>
        <w:tc>
          <w:tcPr>
            <w:tcW w:w="5271" w:type="dxa"/>
          </w:tcPr>
          <w:p w14:paraId="482CDC1D" w14:textId="04ECAF21" w:rsidR="0084331A" w:rsidRPr="000B2B76" w:rsidRDefault="0084331A" w:rsidP="0004424E">
            <w:pPr>
              <w:widowControl/>
              <w:shd w:val="clear" w:color="auto" w:fill="FFFFFF"/>
              <w:jc w:val="center"/>
              <w:textAlignment w:val="baseline"/>
              <w:outlineLvl w:val="3"/>
              <w:rPr>
                <w:rFonts w:ascii="Times New Roman" w:hAnsi="Times New Roman" w:cs="Times New Roman"/>
                <w:b/>
                <w:bCs/>
                <w:color w:val="000000" w:themeColor="text1"/>
                <w:sz w:val="27"/>
                <w:szCs w:val="27"/>
              </w:rPr>
            </w:pPr>
            <w:r w:rsidRPr="000B2B76">
              <w:rPr>
                <w:rFonts w:ascii="Times New Roman" w:hAnsi="Times New Roman" w:cs="Times New Roman"/>
                <w:b/>
                <w:bCs/>
                <w:color w:val="000000" w:themeColor="text1"/>
                <w:sz w:val="27"/>
                <w:szCs w:val="27"/>
              </w:rPr>
              <w:t>Приложение</w:t>
            </w:r>
            <w:r w:rsidRPr="000B2B76">
              <w:rPr>
                <w:rFonts w:ascii="Times New Roman" w:hAnsi="Times New Roman" w:cs="Times New Roman"/>
                <w:b/>
                <w:bCs/>
                <w:color w:val="000000" w:themeColor="text1"/>
                <w:sz w:val="27"/>
                <w:szCs w:val="27"/>
              </w:rPr>
              <w:br/>
              <w:t>к паспорту комплекса процессных мероприятий</w:t>
            </w:r>
            <w:r w:rsidRPr="000B2B76">
              <w:rPr>
                <w:rFonts w:ascii="Times New Roman" w:hAnsi="Times New Roman" w:cs="Times New Roman"/>
                <w:b/>
                <w:bCs/>
                <w:color w:val="000000" w:themeColor="text1"/>
                <w:sz w:val="27"/>
                <w:szCs w:val="27"/>
              </w:rPr>
              <w:br/>
              <w:t>"Обеспечение реал</w:t>
            </w:r>
            <w:r w:rsidR="0004424E" w:rsidRPr="000B2B76">
              <w:rPr>
                <w:rFonts w:ascii="Times New Roman" w:hAnsi="Times New Roman" w:cs="Times New Roman"/>
                <w:b/>
                <w:bCs/>
                <w:color w:val="000000" w:themeColor="text1"/>
                <w:sz w:val="27"/>
                <w:szCs w:val="27"/>
              </w:rPr>
              <w:t xml:space="preserve">изации муниципальной программы </w:t>
            </w:r>
            <w:r w:rsidRPr="000B2B76">
              <w:rPr>
                <w:rFonts w:ascii="Times New Roman" w:hAnsi="Times New Roman" w:cs="Times New Roman"/>
                <w:b/>
                <w:bCs/>
                <w:color w:val="000000" w:themeColor="text1"/>
                <w:sz w:val="27"/>
                <w:szCs w:val="27"/>
              </w:rPr>
              <w:t>Ивнянского района»</w:t>
            </w:r>
          </w:p>
        </w:tc>
      </w:tr>
    </w:tbl>
    <w:p w14:paraId="7C1B7646" w14:textId="77777777" w:rsidR="0004424E" w:rsidRPr="000B2B76" w:rsidRDefault="0004424E" w:rsidP="0004424E">
      <w:pPr>
        <w:widowControl/>
        <w:shd w:val="clear" w:color="auto" w:fill="FFFFFF"/>
        <w:textAlignment w:val="baseline"/>
        <w:rPr>
          <w:rFonts w:ascii="Arial" w:hAnsi="Arial" w:cs="Arial"/>
          <w:b/>
          <w:bCs/>
          <w:color w:val="444444"/>
          <w:sz w:val="27"/>
          <w:szCs w:val="27"/>
        </w:rPr>
      </w:pPr>
    </w:p>
    <w:p w14:paraId="1322F483" w14:textId="77777777" w:rsidR="0004424E" w:rsidRDefault="0004424E" w:rsidP="0004424E">
      <w:pPr>
        <w:widowControl/>
        <w:shd w:val="clear" w:color="auto" w:fill="FFFFFF"/>
        <w:textAlignment w:val="baseline"/>
        <w:rPr>
          <w:rFonts w:ascii="Arial" w:hAnsi="Arial" w:cs="Arial"/>
          <w:b/>
          <w:bCs/>
          <w:color w:val="444444"/>
        </w:rPr>
      </w:pPr>
    </w:p>
    <w:p w14:paraId="0E37F0E6" w14:textId="73EAD60F" w:rsidR="00843CF4" w:rsidRPr="0004424E" w:rsidRDefault="00843CF4" w:rsidP="0004424E">
      <w:pPr>
        <w:widowControl/>
        <w:shd w:val="clear" w:color="auto" w:fill="FFFFFF"/>
        <w:jc w:val="center"/>
        <w:textAlignment w:val="baseline"/>
        <w:rPr>
          <w:rFonts w:ascii="Times New Roman" w:hAnsi="Times New Roman" w:cs="Times New Roman"/>
          <w:b/>
          <w:bCs/>
          <w:color w:val="000000" w:themeColor="text1"/>
          <w:sz w:val="27"/>
          <w:szCs w:val="27"/>
        </w:rPr>
      </w:pPr>
      <w:commentRangeStart w:id="9"/>
      <w:r w:rsidRPr="0004424E">
        <w:rPr>
          <w:rFonts w:ascii="Times New Roman" w:hAnsi="Times New Roman" w:cs="Times New Roman"/>
          <w:b/>
          <w:bCs/>
          <w:color w:val="000000" w:themeColor="text1"/>
          <w:sz w:val="27"/>
          <w:szCs w:val="27"/>
        </w:rPr>
        <w:t>План реализации ко</w:t>
      </w:r>
      <w:r w:rsidR="006363C7" w:rsidRPr="0004424E">
        <w:rPr>
          <w:rFonts w:ascii="Times New Roman" w:hAnsi="Times New Roman" w:cs="Times New Roman"/>
          <w:b/>
          <w:bCs/>
          <w:color w:val="000000" w:themeColor="text1"/>
          <w:sz w:val="27"/>
          <w:szCs w:val="27"/>
        </w:rPr>
        <w:t xml:space="preserve">мплекса процессных мероприятий </w:t>
      </w:r>
      <w:r w:rsidRPr="0004424E">
        <w:rPr>
          <w:rFonts w:ascii="Times New Roman" w:hAnsi="Times New Roman" w:cs="Times New Roman"/>
          <w:b/>
          <w:bCs/>
          <w:color w:val="000000" w:themeColor="text1"/>
          <w:sz w:val="27"/>
          <w:szCs w:val="27"/>
        </w:rPr>
        <w:t xml:space="preserve"> в текущем году</w:t>
      </w:r>
      <w:r w:rsidRPr="0004424E">
        <w:rPr>
          <w:rFonts w:ascii="Times New Roman" w:hAnsi="Times New Roman" w:cs="Times New Roman"/>
          <w:b/>
          <w:bCs/>
          <w:color w:val="000000" w:themeColor="text1"/>
          <w:sz w:val="27"/>
          <w:szCs w:val="27"/>
        </w:rPr>
        <w:br/>
      </w:r>
      <w:commentRangeEnd w:id="9"/>
      <w:r w:rsidR="0068490B" w:rsidRPr="0004424E">
        <w:rPr>
          <w:rStyle w:val="af1"/>
          <w:rFonts w:ascii="Times New Roman" w:hAnsi="Times New Roman" w:cs="Times New Roman"/>
          <w:sz w:val="27"/>
          <w:szCs w:val="27"/>
        </w:rPr>
        <w:commentReference w:id="9"/>
      </w:r>
    </w:p>
    <w:tbl>
      <w:tblPr>
        <w:tblW w:w="14328" w:type="dxa"/>
        <w:tblInd w:w="851" w:type="dxa"/>
        <w:tblCellMar>
          <w:left w:w="0" w:type="dxa"/>
          <w:right w:w="0" w:type="dxa"/>
        </w:tblCellMar>
        <w:tblLook w:val="04A0" w:firstRow="1" w:lastRow="0" w:firstColumn="1" w:lastColumn="0" w:noHBand="0" w:noVBand="1"/>
      </w:tblPr>
      <w:tblGrid>
        <w:gridCol w:w="1119"/>
        <w:gridCol w:w="6252"/>
        <w:gridCol w:w="1663"/>
        <w:gridCol w:w="2448"/>
        <w:gridCol w:w="2835"/>
        <w:gridCol w:w="11"/>
      </w:tblGrid>
      <w:tr w:rsidR="00843CF4" w:rsidRPr="0004424E" w14:paraId="51D1A39B" w14:textId="77777777" w:rsidTr="00E57805">
        <w:trPr>
          <w:gridAfter w:val="1"/>
          <w:wAfter w:w="11" w:type="dxa"/>
          <w:trHeight w:val="12"/>
        </w:trPr>
        <w:tc>
          <w:tcPr>
            <w:tcW w:w="1119" w:type="dxa"/>
            <w:tcBorders>
              <w:top w:val="nil"/>
              <w:left w:val="nil"/>
              <w:bottom w:val="nil"/>
              <w:right w:val="nil"/>
            </w:tcBorders>
            <w:shd w:val="clear" w:color="auto" w:fill="auto"/>
            <w:hideMark/>
          </w:tcPr>
          <w:p w14:paraId="13216A18" w14:textId="77777777" w:rsidR="00843CF4" w:rsidRPr="0004424E" w:rsidRDefault="00843CF4" w:rsidP="00843CF4">
            <w:pPr>
              <w:widowControl/>
              <w:rPr>
                <w:rFonts w:ascii="Times New Roman" w:hAnsi="Times New Roman" w:cs="Times New Roman"/>
                <w:b/>
                <w:bCs/>
                <w:color w:val="444444"/>
                <w:sz w:val="20"/>
                <w:szCs w:val="20"/>
              </w:rPr>
            </w:pPr>
          </w:p>
        </w:tc>
        <w:tc>
          <w:tcPr>
            <w:tcW w:w="6252" w:type="dxa"/>
            <w:tcBorders>
              <w:top w:val="nil"/>
              <w:left w:val="nil"/>
              <w:bottom w:val="nil"/>
              <w:right w:val="nil"/>
            </w:tcBorders>
            <w:shd w:val="clear" w:color="auto" w:fill="auto"/>
            <w:hideMark/>
          </w:tcPr>
          <w:p w14:paraId="03EFD996" w14:textId="77777777" w:rsidR="00843CF4" w:rsidRPr="0004424E" w:rsidRDefault="00843CF4" w:rsidP="00843CF4">
            <w:pPr>
              <w:widowControl/>
              <w:rPr>
                <w:rFonts w:ascii="Times New Roman" w:hAnsi="Times New Roman" w:cs="Times New Roman"/>
                <w:color w:val="auto"/>
                <w:sz w:val="20"/>
                <w:szCs w:val="20"/>
              </w:rPr>
            </w:pPr>
          </w:p>
        </w:tc>
        <w:tc>
          <w:tcPr>
            <w:tcW w:w="1663" w:type="dxa"/>
            <w:tcBorders>
              <w:top w:val="nil"/>
              <w:left w:val="nil"/>
              <w:bottom w:val="nil"/>
              <w:right w:val="nil"/>
            </w:tcBorders>
            <w:shd w:val="clear" w:color="auto" w:fill="auto"/>
            <w:hideMark/>
          </w:tcPr>
          <w:p w14:paraId="237B122E" w14:textId="77777777" w:rsidR="00843CF4" w:rsidRPr="0004424E" w:rsidRDefault="00843CF4" w:rsidP="00843CF4">
            <w:pPr>
              <w:widowControl/>
              <w:rPr>
                <w:rFonts w:ascii="Times New Roman" w:hAnsi="Times New Roman" w:cs="Times New Roman"/>
                <w:color w:val="auto"/>
                <w:sz w:val="20"/>
                <w:szCs w:val="20"/>
              </w:rPr>
            </w:pPr>
          </w:p>
        </w:tc>
        <w:tc>
          <w:tcPr>
            <w:tcW w:w="2448" w:type="dxa"/>
            <w:tcBorders>
              <w:top w:val="nil"/>
              <w:left w:val="nil"/>
              <w:bottom w:val="nil"/>
              <w:right w:val="nil"/>
            </w:tcBorders>
            <w:shd w:val="clear" w:color="auto" w:fill="auto"/>
            <w:hideMark/>
          </w:tcPr>
          <w:p w14:paraId="43753B83" w14:textId="77777777" w:rsidR="00843CF4" w:rsidRPr="0004424E" w:rsidRDefault="00843CF4" w:rsidP="00843CF4">
            <w:pPr>
              <w:widowControl/>
              <w:rPr>
                <w:rFonts w:ascii="Times New Roman" w:hAnsi="Times New Roman" w:cs="Times New Roman"/>
                <w:color w:val="auto"/>
                <w:sz w:val="20"/>
                <w:szCs w:val="20"/>
              </w:rPr>
            </w:pPr>
          </w:p>
        </w:tc>
        <w:tc>
          <w:tcPr>
            <w:tcW w:w="2835" w:type="dxa"/>
            <w:tcBorders>
              <w:top w:val="nil"/>
              <w:left w:val="nil"/>
              <w:bottom w:val="nil"/>
              <w:right w:val="nil"/>
            </w:tcBorders>
            <w:shd w:val="clear" w:color="auto" w:fill="auto"/>
            <w:hideMark/>
          </w:tcPr>
          <w:p w14:paraId="0378F167" w14:textId="77777777" w:rsidR="00843CF4" w:rsidRPr="0004424E" w:rsidRDefault="00843CF4" w:rsidP="00843CF4">
            <w:pPr>
              <w:widowControl/>
              <w:rPr>
                <w:rFonts w:ascii="Times New Roman" w:hAnsi="Times New Roman" w:cs="Times New Roman"/>
                <w:color w:val="auto"/>
                <w:sz w:val="20"/>
                <w:szCs w:val="20"/>
              </w:rPr>
            </w:pPr>
          </w:p>
        </w:tc>
      </w:tr>
      <w:tr w:rsidR="00843CF4" w:rsidRPr="0004424E" w14:paraId="7E77E65E"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7E4B12"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N п/п</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12E29A"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Задача, мероприятие (результат)/контрольная точка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8C31E5"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Дата наступления контрольной точки</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62F315"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Ответственный исполнитель</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14651D"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Вид подтверждающего документа</w:t>
            </w:r>
          </w:p>
        </w:tc>
      </w:tr>
      <w:tr w:rsidR="00843CF4" w:rsidRPr="0004424E" w14:paraId="57A5F189"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CDA65F"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747F06"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39F453"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3</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5F0A9E"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27098B" w14:textId="77777777" w:rsidR="00843CF4" w:rsidRPr="0004424E" w:rsidRDefault="00843CF4" w:rsidP="00843CF4">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5</w:t>
            </w:r>
          </w:p>
        </w:tc>
      </w:tr>
      <w:tr w:rsidR="00843CF4" w:rsidRPr="0004424E" w14:paraId="7A63610D" w14:textId="77777777" w:rsidTr="00E57805">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2FFF05" w14:textId="4AEF7D9C" w:rsidR="00843CF4" w:rsidRPr="0004424E" w:rsidRDefault="00843CF4" w:rsidP="00843CF4">
            <w:pPr>
              <w:widowControl/>
              <w:jc w:val="center"/>
              <w:textAlignment w:val="baseline"/>
              <w:rPr>
                <w:rFonts w:ascii="Times New Roman" w:hAnsi="Times New Roman" w:cs="Times New Roman"/>
                <w:color w:val="auto"/>
                <w:sz w:val="20"/>
                <w:szCs w:val="20"/>
              </w:rPr>
            </w:pPr>
          </w:p>
        </w:tc>
        <w:tc>
          <w:tcPr>
            <w:tcW w:w="132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40A769" w14:textId="02869632" w:rsidR="00843CF4" w:rsidRPr="0004424E" w:rsidRDefault="00843CF4" w:rsidP="0004424E">
            <w:pPr>
              <w:widowControl/>
              <w:textAlignment w:val="baseline"/>
              <w:rPr>
                <w:rFonts w:ascii="Times New Roman" w:hAnsi="Times New Roman" w:cs="Times New Roman"/>
                <w:b/>
                <w:color w:val="auto"/>
                <w:sz w:val="20"/>
                <w:szCs w:val="20"/>
              </w:rPr>
            </w:pPr>
            <w:r w:rsidRPr="0004424E">
              <w:rPr>
                <w:rFonts w:ascii="Times New Roman" w:hAnsi="Times New Roman" w:cs="Times New Roman"/>
                <w:b/>
                <w:color w:val="auto"/>
                <w:sz w:val="20"/>
                <w:szCs w:val="20"/>
              </w:rPr>
              <w:t>Задача "Обеспечение реализ</w:t>
            </w:r>
            <w:r w:rsidR="0002340C" w:rsidRPr="0004424E">
              <w:rPr>
                <w:rFonts w:ascii="Times New Roman" w:hAnsi="Times New Roman" w:cs="Times New Roman"/>
                <w:b/>
                <w:color w:val="auto"/>
                <w:sz w:val="20"/>
                <w:szCs w:val="20"/>
              </w:rPr>
              <w:t>ации мероприятий муниципальной</w:t>
            </w:r>
            <w:r w:rsidRPr="0004424E">
              <w:rPr>
                <w:rFonts w:ascii="Times New Roman" w:hAnsi="Times New Roman" w:cs="Times New Roman"/>
                <w:b/>
                <w:color w:val="auto"/>
                <w:sz w:val="20"/>
                <w:szCs w:val="20"/>
              </w:rPr>
              <w:t xml:space="preserve"> программы в соответствии с установленными сроками и этапами"</w:t>
            </w:r>
          </w:p>
        </w:tc>
      </w:tr>
      <w:tr w:rsidR="00C502F1" w:rsidRPr="0004424E" w14:paraId="2F259665"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E5665A" w14:textId="34297BDC" w:rsidR="00C502F1" w:rsidRPr="0004424E" w:rsidRDefault="00C502F1" w:rsidP="00C502F1">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1948906" w14:textId="3135CD2A" w:rsidR="00C502F1" w:rsidRPr="0004424E" w:rsidRDefault="00C502F1" w:rsidP="00C502F1">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«Обеспечены функции органов местного самоуправления»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598E9B" w14:textId="54FCBD94" w:rsidR="00C502F1" w:rsidRPr="0004424E" w:rsidRDefault="00C502F1" w:rsidP="00C502F1">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C0D1EF" w14:textId="7FBB7226" w:rsidR="00C502F1" w:rsidRPr="0004424E" w:rsidRDefault="00C502F1" w:rsidP="00C502F1">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42A0F4" w14:textId="719D55DA" w:rsidR="00C502F1" w:rsidRPr="0004424E" w:rsidRDefault="00C502F1" w:rsidP="00C502F1">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C502F1" w:rsidRPr="0004424E" w14:paraId="1DC4349F"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2B96D7" w14:textId="77777777" w:rsidR="00C502F1" w:rsidRPr="0004424E" w:rsidRDefault="00C502F1" w:rsidP="00C502F1">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46AB26" w14:textId="298CFB60" w:rsidR="00C502F1" w:rsidRDefault="00C502F1" w:rsidP="00C502F1">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Контрольная точка «Обеспечены функции органов местного самоуправления»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406E87"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73DD0F9A"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02AC69A1"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0E2079CB" w14:textId="2B5D0182"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ED21F0" w14:textId="2A0F9EAA" w:rsidR="00C502F1" w:rsidRPr="0004424E" w:rsidRDefault="00C502F1" w:rsidP="00C502F1">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3BA8B7" w14:textId="3446A059"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C502F1" w:rsidRPr="0004424E" w14:paraId="325B76B6"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5CB7E4" w14:textId="77777777" w:rsidR="00C502F1" w:rsidRPr="0004424E" w:rsidRDefault="00C502F1" w:rsidP="00C502F1">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077DB9" w14:textId="6222C4DA" w:rsidR="00C502F1" w:rsidRDefault="00C502F1" w:rsidP="00C502F1">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«Обеспечены функции органов местного самоуправления»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6ED827" w14:textId="5FFB1577" w:rsidR="00C502F1" w:rsidRDefault="00C502F1" w:rsidP="00C502F1">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6747FB" w14:textId="6BCD51F0" w:rsidR="00C502F1" w:rsidRPr="0004424E" w:rsidRDefault="00C502F1" w:rsidP="00C502F1">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412CAA" w14:textId="65D0E1D5" w:rsidR="00C502F1" w:rsidRDefault="00C502F1" w:rsidP="00C502F1">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C502F1" w:rsidRPr="0004424E" w14:paraId="7D671F50"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4B0BEC" w14:textId="77777777" w:rsidR="00C502F1" w:rsidRPr="0004424E" w:rsidRDefault="00C502F1" w:rsidP="00C502F1">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15482E" w14:textId="6D151C2A" w:rsidR="00C502F1" w:rsidRDefault="00C502F1" w:rsidP="00C502F1">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Контрольная точка «Обеспечены функции органов местного самоуправления»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E1DA12"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38778DFA"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5D8E7474"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2A7EF8AF" w14:textId="3D166EAB"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41721AC" w14:textId="20A05883" w:rsidR="00C502F1" w:rsidRPr="0004424E" w:rsidRDefault="00C502F1" w:rsidP="00C502F1">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73A3FD" w14:textId="42704A85"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C502F1" w:rsidRPr="0004424E" w14:paraId="5CA72FA3"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C15736" w14:textId="77777777" w:rsidR="00C502F1" w:rsidRPr="0004424E" w:rsidRDefault="00C502F1" w:rsidP="00C502F1">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3B6352" w14:textId="17630137" w:rsidR="00C502F1" w:rsidRDefault="00C502F1" w:rsidP="00C502F1">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«Обеспечены функции органов местного самоуправления»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5E1D2E" w14:textId="15E0F6D2" w:rsidR="00C502F1" w:rsidRDefault="00C502F1" w:rsidP="00C502F1">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921FC3" w14:textId="57A2E12F" w:rsidR="00C502F1" w:rsidRPr="0004424E" w:rsidRDefault="00C502F1" w:rsidP="00C502F1">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D96292" w14:textId="5221EC9D" w:rsidR="00C502F1" w:rsidRDefault="00C502F1" w:rsidP="00C502F1">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C502F1" w:rsidRPr="0004424E" w14:paraId="1BD7B568"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6DC7B8" w14:textId="77777777" w:rsidR="00C502F1" w:rsidRPr="0004424E" w:rsidRDefault="00C502F1" w:rsidP="00C502F1">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93A973" w14:textId="0738229A" w:rsidR="00C502F1" w:rsidRDefault="00C502F1" w:rsidP="00C502F1">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Контрольная точка «Обеспечены функции органов местного самоуправления»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3AC24D"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753D06F2"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41405F3C" w14:textId="77777777"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7DD85ED1" w14:textId="5D925B3C"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BA610C" w14:textId="52C2EFDA" w:rsidR="00C502F1" w:rsidRPr="0004424E" w:rsidRDefault="00C502F1" w:rsidP="00C502F1">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2A0391" w14:textId="1B785CFB" w:rsidR="00C502F1" w:rsidRDefault="00C502F1" w:rsidP="00C502F1">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314B40" w:rsidRPr="0004424E" w14:paraId="2EED08F3"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BC9553"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B94706" w14:textId="2E6B970B" w:rsidR="00314B40" w:rsidRDefault="00314B40" w:rsidP="00314B40">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«Организовано обслуживание учреждений»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E6A205" w14:textId="3165B613"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E288CA" w14:textId="2606BB2A"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A6613B" w14:textId="6B46FFF0"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314B40" w:rsidRPr="0004424E" w14:paraId="4CDC971B"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4B81CC"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BF601B" w14:textId="361E02BD" w:rsidR="00314B40" w:rsidRDefault="00314B40" w:rsidP="00314B40">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Контрольная точка «Организовано обслуживание учреждений»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2384FE"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3BB1C16A"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2D55E1BE"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3AD69BFD" w14:textId="52C1EE85"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2B0AE1" w14:textId="74E83C81"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4D4F00" w14:textId="0C66190D"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314B40" w:rsidRPr="0004424E" w14:paraId="1D4FB0EC"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D195D8"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6E6C56" w14:textId="41308A7F" w:rsidR="00314B40" w:rsidRDefault="00314B40" w:rsidP="00314B40">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«Организовано обслуживание учреждений»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3F1C85" w14:textId="61AECDEB"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360F22" w14:textId="0A1EA33D"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EF45A5" w14:textId="54692018"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314B40" w:rsidRPr="0004424E" w14:paraId="2E451001"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2488B1"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9CCECF" w14:textId="6394695A" w:rsidR="00314B40" w:rsidRDefault="00314B40" w:rsidP="00314B40">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Контрольная точка «Организовано обслуживание учреждений»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D2C261"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4477DC07"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4540DBBF"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0BB6B33E" w14:textId="643B1B1B"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071568" w14:textId="4A8BCA27"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CD2659" w14:textId="6FD710DB"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314B40" w:rsidRPr="0004424E" w14:paraId="0CB03658"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EEC403"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E27CBC" w14:textId="557E95FB" w:rsidR="00314B40" w:rsidRDefault="00314B40" w:rsidP="00314B40">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Мероприятие (результат) «Организовано обслуживание учреждений»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D80360" w14:textId="4F695D09"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0653DE" w14:textId="18230720"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CC24E5" w14:textId="12D51CD6"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314B40" w:rsidRPr="0004424E" w14:paraId="0624B5C8"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443C63"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CCD7249" w14:textId="274A8BF4" w:rsidR="00314B40" w:rsidRDefault="00314B40" w:rsidP="00314B40">
            <w:pPr>
              <w:widowControl/>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Контрольная точка «Организовано обслуживание учреждений»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B815F5"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682F10CC"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70A4562C"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70A64FEE" w14:textId="6B8ABDAF"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554F94" w14:textId="449BCB66"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DAACD1" w14:textId="27D6E664"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314B40" w:rsidRPr="0004424E" w14:paraId="49E930A8"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294586" w14:textId="1F6D42B8"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5D013D" w14:textId="658B9D9A" w:rsidR="00314B40" w:rsidRPr="0004424E" w:rsidRDefault="00314B40" w:rsidP="00314B40">
            <w:pPr>
              <w:widowControl/>
              <w:spacing w:line="259" w:lineRule="auto"/>
              <w:jc w:val="both"/>
              <w:rPr>
                <w:rFonts w:ascii="Times New Roman" w:hAnsi="Times New Roman" w:cs="Times New Roman"/>
                <w:sz w:val="20"/>
                <w:szCs w:val="20"/>
              </w:rPr>
            </w:pPr>
            <w:r w:rsidRPr="0004424E">
              <w:rPr>
                <w:rFonts w:ascii="Times New Roman" w:hAnsi="Times New Roman" w:cs="Times New Roman"/>
                <w:sz w:val="20"/>
                <w:szCs w:val="20"/>
              </w:rPr>
              <w:t xml:space="preserve">Мероприятия (результат) </w:t>
            </w:r>
            <w:r>
              <w:rPr>
                <w:rFonts w:ascii="Times New Roman" w:hAnsi="Times New Roman" w:cs="Times New Roman"/>
                <w:sz w:val="20"/>
                <w:szCs w:val="20"/>
              </w:rPr>
              <w:t xml:space="preserve">«Предоставлены </w:t>
            </w:r>
            <w:r w:rsidRPr="0004424E">
              <w:rPr>
                <w:rFonts w:ascii="Times New Roman" w:hAnsi="Times New Roman" w:cs="Times New Roman"/>
                <w:sz w:val="20"/>
                <w:szCs w:val="20"/>
              </w:rPr>
              <w:t xml:space="preserve"> мер</w:t>
            </w:r>
            <w:r>
              <w:rPr>
                <w:rFonts w:ascii="Times New Roman" w:hAnsi="Times New Roman" w:cs="Times New Roman"/>
                <w:sz w:val="20"/>
                <w:szCs w:val="20"/>
              </w:rPr>
              <w:t>ы</w:t>
            </w:r>
            <w:r w:rsidRPr="0004424E">
              <w:rPr>
                <w:rFonts w:ascii="Times New Roman" w:hAnsi="Times New Roman" w:cs="Times New Roman"/>
                <w:sz w:val="20"/>
                <w:szCs w:val="20"/>
              </w:rPr>
              <w:t xml:space="preserve"> социальной поддержки отдельных работников муниципальных образовательных организаций, проживающих          в сельских населенных пунктах</w:t>
            </w:r>
            <w:r>
              <w:rPr>
                <w:rFonts w:ascii="Times New Roman" w:hAnsi="Times New Roman" w:cs="Times New Roman"/>
                <w:sz w:val="20"/>
                <w:szCs w:val="20"/>
              </w:rPr>
              <w:t>»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058004" w14:textId="5AF0EDF2" w:rsidR="00314B40" w:rsidRPr="0004424E"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0CE0DD" w14:textId="5F1C1FAA" w:rsidR="00314B40" w:rsidRPr="0004424E"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1B35BB" w14:textId="3A8FAF4A" w:rsidR="00314B40" w:rsidRPr="0004424E"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314B40" w:rsidRPr="0004424E" w14:paraId="6DA759CF"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9CFD83"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B65DD5" w14:textId="1CE4B2A5" w:rsidR="00314B40" w:rsidRPr="0004424E" w:rsidRDefault="00314B40" w:rsidP="00314B40">
            <w:pPr>
              <w:widowControl/>
              <w:spacing w:line="259" w:lineRule="auto"/>
              <w:jc w:val="both"/>
              <w:rPr>
                <w:rFonts w:ascii="Times New Roman" w:hAnsi="Times New Roman" w:cs="Times New Roman"/>
                <w:sz w:val="20"/>
                <w:szCs w:val="20"/>
              </w:rPr>
            </w:pPr>
            <w:r>
              <w:rPr>
                <w:rFonts w:ascii="Times New Roman" w:hAnsi="Times New Roman" w:cs="Times New Roman"/>
                <w:sz w:val="20"/>
                <w:szCs w:val="20"/>
              </w:rPr>
              <w:t xml:space="preserve">Контрольная точка «Предоставлены </w:t>
            </w:r>
            <w:r w:rsidRPr="0004424E">
              <w:rPr>
                <w:rFonts w:ascii="Times New Roman" w:hAnsi="Times New Roman" w:cs="Times New Roman"/>
                <w:sz w:val="20"/>
                <w:szCs w:val="20"/>
              </w:rPr>
              <w:t xml:space="preserve"> мер</w:t>
            </w:r>
            <w:r>
              <w:rPr>
                <w:rFonts w:ascii="Times New Roman" w:hAnsi="Times New Roman" w:cs="Times New Roman"/>
                <w:sz w:val="20"/>
                <w:szCs w:val="20"/>
              </w:rPr>
              <w:t>ы</w:t>
            </w:r>
            <w:r w:rsidRPr="0004424E">
              <w:rPr>
                <w:rFonts w:ascii="Times New Roman" w:hAnsi="Times New Roman" w:cs="Times New Roman"/>
                <w:sz w:val="20"/>
                <w:szCs w:val="20"/>
              </w:rPr>
              <w:t xml:space="preserve"> социальной поддержки отдельных работников муниципальных образовательных организаций, проживающих          в сельских населенных пунктах</w:t>
            </w:r>
            <w:r>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3746A8"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5F9E7551"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5D079FE8"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2B3AAD04" w14:textId="088E6E50"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0C3704" w14:textId="5B2A9D2C"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A74FA6" w14:textId="0CDC7DF9"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314B40" w:rsidRPr="0004424E" w14:paraId="0A481C33"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FC8230" w14:textId="384C176E"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F1B2728" w14:textId="15EEB3A6" w:rsidR="00314B40" w:rsidRPr="0004424E" w:rsidRDefault="00314B40" w:rsidP="00314B40">
            <w:pPr>
              <w:widowControl/>
              <w:spacing w:line="259" w:lineRule="auto"/>
              <w:jc w:val="both"/>
              <w:rPr>
                <w:rFonts w:ascii="Times New Roman" w:hAnsi="Times New Roman" w:cs="Times New Roman"/>
                <w:sz w:val="20"/>
                <w:szCs w:val="20"/>
              </w:rPr>
            </w:pPr>
            <w:r w:rsidRPr="0004424E">
              <w:rPr>
                <w:rFonts w:ascii="Times New Roman" w:hAnsi="Times New Roman" w:cs="Times New Roman"/>
                <w:sz w:val="20"/>
                <w:szCs w:val="20"/>
              </w:rPr>
              <w:t xml:space="preserve">Мероприятия (результат) </w:t>
            </w:r>
            <w:r>
              <w:rPr>
                <w:rFonts w:ascii="Times New Roman" w:hAnsi="Times New Roman" w:cs="Times New Roman"/>
                <w:sz w:val="20"/>
                <w:szCs w:val="20"/>
              </w:rPr>
              <w:t xml:space="preserve">«Предоставлены </w:t>
            </w:r>
            <w:r w:rsidRPr="0004424E">
              <w:rPr>
                <w:rFonts w:ascii="Times New Roman" w:hAnsi="Times New Roman" w:cs="Times New Roman"/>
                <w:sz w:val="20"/>
                <w:szCs w:val="20"/>
              </w:rPr>
              <w:t xml:space="preserve"> мер</w:t>
            </w:r>
            <w:r>
              <w:rPr>
                <w:rFonts w:ascii="Times New Roman" w:hAnsi="Times New Roman" w:cs="Times New Roman"/>
                <w:sz w:val="20"/>
                <w:szCs w:val="20"/>
              </w:rPr>
              <w:t>ы</w:t>
            </w:r>
            <w:r w:rsidRPr="0004424E">
              <w:rPr>
                <w:rFonts w:ascii="Times New Roman" w:hAnsi="Times New Roman" w:cs="Times New Roman"/>
                <w:sz w:val="20"/>
                <w:szCs w:val="20"/>
              </w:rPr>
              <w:t xml:space="preserve"> социальной поддержки отдельных работников муниципальных образовательных организаций, проживающих          в сельских населенных пунктах</w:t>
            </w:r>
            <w:r>
              <w:rPr>
                <w:rFonts w:ascii="Times New Roman" w:hAnsi="Times New Roman" w:cs="Times New Roman"/>
                <w:sz w:val="20"/>
                <w:szCs w:val="20"/>
              </w:rPr>
              <w:t>»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B9FA74" w14:textId="714F51C3" w:rsidR="00314B40" w:rsidRPr="0004424E"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CA1493" w14:textId="333F421F" w:rsidR="00314B40" w:rsidRPr="0004424E"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F841C8C" w14:textId="38994162" w:rsidR="00314B40" w:rsidRPr="0004424E"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314B40" w:rsidRPr="0004424E" w14:paraId="4E8254F5"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FD44FC"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4C5A01" w14:textId="74C404A4" w:rsidR="00314B40" w:rsidRPr="0004424E" w:rsidRDefault="00314B40" w:rsidP="00314B40">
            <w:pPr>
              <w:widowControl/>
              <w:spacing w:line="259" w:lineRule="auto"/>
              <w:jc w:val="both"/>
              <w:rPr>
                <w:rFonts w:ascii="Times New Roman" w:hAnsi="Times New Roman" w:cs="Times New Roman"/>
                <w:sz w:val="20"/>
                <w:szCs w:val="20"/>
              </w:rPr>
            </w:pPr>
            <w:r>
              <w:rPr>
                <w:rFonts w:ascii="Times New Roman" w:hAnsi="Times New Roman" w:cs="Times New Roman"/>
                <w:sz w:val="20"/>
                <w:szCs w:val="20"/>
              </w:rPr>
              <w:t xml:space="preserve">Контрольная точка «Предоставлены </w:t>
            </w:r>
            <w:r w:rsidRPr="0004424E">
              <w:rPr>
                <w:rFonts w:ascii="Times New Roman" w:hAnsi="Times New Roman" w:cs="Times New Roman"/>
                <w:sz w:val="20"/>
                <w:szCs w:val="20"/>
              </w:rPr>
              <w:t xml:space="preserve"> мер</w:t>
            </w:r>
            <w:r>
              <w:rPr>
                <w:rFonts w:ascii="Times New Roman" w:hAnsi="Times New Roman" w:cs="Times New Roman"/>
                <w:sz w:val="20"/>
                <w:szCs w:val="20"/>
              </w:rPr>
              <w:t>ы</w:t>
            </w:r>
            <w:r w:rsidRPr="0004424E">
              <w:rPr>
                <w:rFonts w:ascii="Times New Roman" w:hAnsi="Times New Roman" w:cs="Times New Roman"/>
                <w:sz w:val="20"/>
                <w:szCs w:val="20"/>
              </w:rPr>
              <w:t xml:space="preserve"> социальной поддержки отдельных работников муниципальных образовательных организаций, проживающих          в сельских населенных пунктах</w:t>
            </w:r>
            <w:r>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F2F760"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6A08D1A6"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6F5FBAD9"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2B25A5C4" w14:textId="4690061A" w:rsidR="00314B40" w:rsidRPr="0004424E"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551C07" w14:textId="1E46E33F" w:rsidR="00314B40" w:rsidRPr="0004424E"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2131DB" w14:textId="2088AC86" w:rsidR="00314B40" w:rsidRPr="0004424E"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r w:rsidR="00314B40" w:rsidRPr="0004424E" w14:paraId="3AFA648D"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8CFCF6"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D14500" w14:textId="49AA21CB" w:rsidR="00314B40" w:rsidRPr="0004424E" w:rsidRDefault="00314B40" w:rsidP="00314B40">
            <w:pPr>
              <w:widowControl/>
              <w:spacing w:line="259" w:lineRule="auto"/>
              <w:jc w:val="both"/>
              <w:rPr>
                <w:rFonts w:ascii="Times New Roman" w:hAnsi="Times New Roman" w:cs="Times New Roman"/>
                <w:sz w:val="20"/>
                <w:szCs w:val="20"/>
              </w:rPr>
            </w:pPr>
            <w:r w:rsidRPr="0004424E">
              <w:rPr>
                <w:rFonts w:ascii="Times New Roman" w:hAnsi="Times New Roman" w:cs="Times New Roman"/>
                <w:sz w:val="20"/>
                <w:szCs w:val="20"/>
              </w:rPr>
              <w:t xml:space="preserve">Мероприятия (результат) </w:t>
            </w:r>
            <w:r>
              <w:rPr>
                <w:rFonts w:ascii="Times New Roman" w:hAnsi="Times New Roman" w:cs="Times New Roman"/>
                <w:sz w:val="20"/>
                <w:szCs w:val="20"/>
              </w:rPr>
              <w:t xml:space="preserve">«Предоставлены </w:t>
            </w:r>
            <w:r w:rsidRPr="0004424E">
              <w:rPr>
                <w:rFonts w:ascii="Times New Roman" w:hAnsi="Times New Roman" w:cs="Times New Roman"/>
                <w:sz w:val="20"/>
                <w:szCs w:val="20"/>
              </w:rPr>
              <w:t xml:space="preserve"> мер</w:t>
            </w:r>
            <w:r>
              <w:rPr>
                <w:rFonts w:ascii="Times New Roman" w:hAnsi="Times New Roman" w:cs="Times New Roman"/>
                <w:sz w:val="20"/>
                <w:szCs w:val="20"/>
              </w:rPr>
              <w:t>ы</w:t>
            </w:r>
            <w:r w:rsidRPr="0004424E">
              <w:rPr>
                <w:rFonts w:ascii="Times New Roman" w:hAnsi="Times New Roman" w:cs="Times New Roman"/>
                <w:sz w:val="20"/>
                <w:szCs w:val="20"/>
              </w:rPr>
              <w:t xml:space="preserve"> социальной поддержки отдельных работников муниципальных образовательных организаций, проживающих          в сельских населенных пунктах</w:t>
            </w:r>
            <w:r>
              <w:rPr>
                <w:rFonts w:ascii="Times New Roman" w:hAnsi="Times New Roman" w:cs="Times New Roman"/>
                <w:sz w:val="20"/>
                <w:szCs w:val="20"/>
              </w:rPr>
              <w:t>»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5116D2" w14:textId="080DF9E8"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E56002" w14:textId="6F4D5DC3"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color w:val="auto"/>
                <w:sz w:val="20"/>
                <w:szCs w:val="20"/>
              </w:rPr>
              <w:t>Х</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A13851" w14:textId="1FE3ACF5" w:rsidR="00314B40" w:rsidRDefault="00314B40" w:rsidP="00314B40">
            <w:pPr>
              <w:widowControl/>
              <w:jc w:val="center"/>
              <w:textAlignment w:val="baseline"/>
              <w:rPr>
                <w:rFonts w:ascii="Times New Roman" w:hAnsi="Times New Roman" w:cs="Times New Roman"/>
                <w:color w:val="auto"/>
                <w:sz w:val="20"/>
                <w:szCs w:val="20"/>
              </w:rPr>
            </w:pPr>
            <w:r w:rsidRPr="0004424E">
              <w:rPr>
                <w:rFonts w:ascii="Times New Roman" w:hAnsi="Times New Roman" w:cs="Times New Roman"/>
                <w:color w:val="auto"/>
                <w:sz w:val="20"/>
                <w:szCs w:val="20"/>
              </w:rPr>
              <w:t>X</w:t>
            </w:r>
          </w:p>
        </w:tc>
      </w:tr>
      <w:tr w:rsidR="00314B40" w:rsidRPr="0004424E" w14:paraId="735DC2A5" w14:textId="77777777" w:rsidTr="00E57805">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23484F" w14:textId="77777777" w:rsidR="00314B40" w:rsidRPr="0004424E" w:rsidRDefault="00314B40" w:rsidP="00314B40">
            <w:pPr>
              <w:widowControl/>
              <w:jc w:val="center"/>
              <w:textAlignment w:val="baseline"/>
              <w:rPr>
                <w:rFonts w:ascii="Times New Roman" w:hAnsi="Times New Roman" w:cs="Times New Roman"/>
                <w:color w:val="auto"/>
                <w:sz w:val="20"/>
                <w:szCs w:val="20"/>
              </w:rPr>
            </w:pP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99C882" w14:textId="45D6C870" w:rsidR="00314B40" w:rsidRPr="0004424E" w:rsidRDefault="00314B40" w:rsidP="00314B40">
            <w:pPr>
              <w:widowControl/>
              <w:spacing w:line="259" w:lineRule="auto"/>
              <w:jc w:val="both"/>
              <w:rPr>
                <w:rFonts w:ascii="Times New Roman" w:hAnsi="Times New Roman" w:cs="Times New Roman"/>
                <w:sz w:val="20"/>
                <w:szCs w:val="20"/>
              </w:rPr>
            </w:pPr>
            <w:r>
              <w:rPr>
                <w:rFonts w:ascii="Times New Roman" w:hAnsi="Times New Roman" w:cs="Times New Roman"/>
                <w:sz w:val="20"/>
                <w:szCs w:val="20"/>
              </w:rPr>
              <w:t xml:space="preserve">Контрольная точка «Предоставлены </w:t>
            </w:r>
            <w:r w:rsidRPr="0004424E">
              <w:rPr>
                <w:rFonts w:ascii="Times New Roman" w:hAnsi="Times New Roman" w:cs="Times New Roman"/>
                <w:sz w:val="20"/>
                <w:szCs w:val="20"/>
              </w:rPr>
              <w:t xml:space="preserve"> мер</w:t>
            </w:r>
            <w:r>
              <w:rPr>
                <w:rFonts w:ascii="Times New Roman" w:hAnsi="Times New Roman" w:cs="Times New Roman"/>
                <w:sz w:val="20"/>
                <w:szCs w:val="20"/>
              </w:rPr>
              <w:t>ы</w:t>
            </w:r>
            <w:r w:rsidRPr="0004424E">
              <w:rPr>
                <w:rFonts w:ascii="Times New Roman" w:hAnsi="Times New Roman" w:cs="Times New Roman"/>
                <w:sz w:val="20"/>
                <w:szCs w:val="20"/>
              </w:rPr>
              <w:t xml:space="preserve"> социальной поддержки отдельных работников муниципальных образовательных организаций, проживающих          в сельских населенных пунктах</w:t>
            </w:r>
            <w:r>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D43F23"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15.04</w:t>
            </w:r>
          </w:p>
          <w:p w14:paraId="7887025F"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15.07</w:t>
            </w:r>
          </w:p>
          <w:p w14:paraId="6E72DC7D" w14:textId="77777777"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15.10</w:t>
            </w:r>
          </w:p>
          <w:p w14:paraId="19ADEA7C" w14:textId="4781897E"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15.01</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0966EC" w14:textId="4F8477C5" w:rsidR="00314B40" w:rsidRPr="0004424E" w:rsidRDefault="00314B40" w:rsidP="00314B40">
            <w:pPr>
              <w:widowControl/>
              <w:jc w:val="center"/>
              <w:textAlignment w:val="baseline"/>
              <w:rPr>
                <w:rFonts w:ascii="Times New Roman" w:hAnsi="Times New Roman" w:cs="Times New Roman"/>
                <w:bCs/>
                <w:color w:val="000000" w:themeColor="text1"/>
                <w:kern w:val="36"/>
                <w:sz w:val="20"/>
                <w:szCs w:val="20"/>
              </w:rPr>
            </w:pPr>
            <w:r w:rsidRPr="0004424E">
              <w:rPr>
                <w:rFonts w:ascii="Times New Roman" w:hAnsi="Times New Roman" w:cs="Times New Roman"/>
                <w:bCs/>
                <w:color w:val="000000" w:themeColor="text1"/>
                <w:kern w:val="36"/>
                <w:sz w:val="20"/>
                <w:szCs w:val="20"/>
              </w:rPr>
              <w:t>МКУ «Управление образования</w:t>
            </w:r>
            <w:r>
              <w:rPr>
                <w:rFonts w:ascii="Times New Roman" w:hAnsi="Times New Roman" w:cs="Times New Roman"/>
                <w:bCs/>
                <w:color w:val="000000" w:themeColor="text1"/>
                <w:kern w:val="36"/>
                <w:sz w:val="20"/>
                <w:szCs w:val="20"/>
              </w:rPr>
              <w:t>»</w:t>
            </w:r>
            <w:r w:rsidRPr="0004424E">
              <w:rPr>
                <w:rFonts w:ascii="Times New Roman" w:hAnsi="Times New Roman" w:cs="Times New Roman"/>
                <w:bCs/>
                <w:color w:val="000000" w:themeColor="text1"/>
                <w:kern w:val="36"/>
                <w:sz w:val="20"/>
                <w:szCs w:val="20"/>
              </w:rPr>
              <w:t xml:space="preserve">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BE3756" w14:textId="27F3A7F8" w:rsidR="00314B40" w:rsidRDefault="00314B40" w:rsidP="00314B40">
            <w:pPr>
              <w:widowControl/>
              <w:jc w:val="center"/>
              <w:textAlignment w:val="baseline"/>
              <w:rPr>
                <w:rFonts w:ascii="Times New Roman" w:hAnsi="Times New Roman" w:cs="Times New Roman"/>
                <w:color w:val="auto"/>
                <w:sz w:val="20"/>
                <w:szCs w:val="20"/>
              </w:rPr>
            </w:pPr>
            <w:r>
              <w:rPr>
                <w:rFonts w:ascii="Times New Roman" w:hAnsi="Times New Roman" w:cs="Times New Roman"/>
                <w:color w:val="auto"/>
                <w:sz w:val="20"/>
                <w:szCs w:val="20"/>
              </w:rPr>
              <w:t xml:space="preserve">Отчет </w:t>
            </w:r>
          </w:p>
        </w:tc>
      </w:tr>
    </w:tbl>
    <w:p w14:paraId="0B6E9564" w14:textId="77777777" w:rsidR="00843CF4" w:rsidRDefault="00843CF4" w:rsidP="008753F6">
      <w:pPr>
        <w:pStyle w:val="ConsPlusCell"/>
        <w:ind w:left="360"/>
        <w:jc w:val="center"/>
        <w:rPr>
          <w:rFonts w:ascii="Times New Roman" w:hAnsi="Times New Roman" w:cs="Times New Roman"/>
          <w:b/>
          <w:sz w:val="28"/>
          <w:szCs w:val="28"/>
        </w:rPr>
      </w:pPr>
    </w:p>
    <w:p w14:paraId="69721C0B" w14:textId="0C69B2F4" w:rsidR="004C2D22" w:rsidRDefault="004C2D22" w:rsidP="00314B40">
      <w:pPr>
        <w:widowControl/>
        <w:shd w:val="clear" w:color="auto" w:fill="FFFFFF"/>
        <w:spacing w:after="240"/>
        <w:textAlignment w:val="baseline"/>
        <w:outlineLvl w:val="2"/>
        <w:rPr>
          <w:rFonts w:ascii="Times New Roman" w:hAnsi="Times New Roman" w:cs="Times New Roman"/>
          <w:b/>
          <w:bCs/>
          <w:color w:val="444444"/>
        </w:rPr>
      </w:pPr>
    </w:p>
    <w:p w14:paraId="36C2C31E" w14:textId="46497530" w:rsidR="004C2D22" w:rsidRDefault="004C2D22" w:rsidP="00843CF4">
      <w:pPr>
        <w:widowControl/>
        <w:shd w:val="clear" w:color="auto" w:fill="FFFFFF"/>
        <w:spacing w:after="240"/>
        <w:jc w:val="right"/>
        <w:textAlignment w:val="baseline"/>
        <w:outlineLvl w:val="2"/>
        <w:rPr>
          <w:rFonts w:ascii="Times New Roman" w:hAnsi="Times New Roman" w:cs="Times New Roman"/>
          <w:b/>
          <w:bCs/>
          <w:color w:val="44444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554"/>
      </w:tblGrid>
      <w:tr w:rsidR="004C2D22" w14:paraId="041EE203" w14:textId="77777777" w:rsidTr="00314B40">
        <w:tc>
          <w:tcPr>
            <w:tcW w:w="9351" w:type="dxa"/>
          </w:tcPr>
          <w:p w14:paraId="1B5804EA" w14:textId="77777777" w:rsidR="004C2D22" w:rsidRDefault="004C2D22" w:rsidP="00843CF4">
            <w:pPr>
              <w:widowControl/>
              <w:spacing w:after="240"/>
              <w:jc w:val="right"/>
              <w:textAlignment w:val="baseline"/>
              <w:outlineLvl w:val="2"/>
              <w:rPr>
                <w:rFonts w:ascii="Times New Roman" w:hAnsi="Times New Roman" w:cs="Times New Roman"/>
                <w:b/>
                <w:bCs/>
                <w:color w:val="444444"/>
              </w:rPr>
            </w:pPr>
          </w:p>
        </w:tc>
        <w:tc>
          <w:tcPr>
            <w:tcW w:w="5554" w:type="dxa"/>
          </w:tcPr>
          <w:p w14:paraId="3E349963" w14:textId="454C9E5C" w:rsidR="001B6518" w:rsidRPr="00C45932" w:rsidRDefault="001B6518" w:rsidP="00314B40">
            <w:pPr>
              <w:jc w:val="center"/>
              <w:rPr>
                <w:rFonts w:ascii="Times New Roman" w:hAnsi="Times New Roman"/>
                <w:b/>
                <w:bCs/>
                <w:sz w:val="27"/>
                <w:szCs w:val="27"/>
              </w:rPr>
            </w:pPr>
            <w:r w:rsidRPr="00C45932">
              <w:rPr>
                <w:rFonts w:ascii="Times New Roman" w:hAnsi="Times New Roman"/>
                <w:b/>
                <w:bCs/>
                <w:sz w:val="27"/>
                <w:szCs w:val="27"/>
              </w:rPr>
              <w:t>Приложение</w:t>
            </w:r>
            <w:r w:rsidR="00AA70D0">
              <w:rPr>
                <w:rFonts w:ascii="Times New Roman" w:hAnsi="Times New Roman"/>
                <w:b/>
                <w:bCs/>
                <w:sz w:val="27"/>
                <w:szCs w:val="27"/>
              </w:rPr>
              <w:t xml:space="preserve"> </w:t>
            </w:r>
            <w:r w:rsidR="00567D41">
              <w:rPr>
                <w:rFonts w:ascii="Times New Roman" w:hAnsi="Times New Roman"/>
                <w:b/>
                <w:bCs/>
                <w:sz w:val="27"/>
                <w:szCs w:val="27"/>
              </w:rPr>
              <w:t>№ 1</w:t>
            </w:r>
          </w:p>
          <w:p w14:paraId="49D18113" w14:textId="77777777" w:rsidR="00AD2382" w:rsidRDefault="001B6518" w:rsidP="00314B40">
            <w:pPr>
              <w:jc w:val="center"/>
              <w:rPr>
                <w:rFonts w:ascii="Times New Roman" w:hAnsi="Times New Roman"/>
                <w:b/>
                <w:bCs/>
                <w:sz w:val="27"/>
                <w:szCs w:val="27"/>
              </w:rPr>
            </w:pPr>
            <w:r w:rsidRPr="00C45932">
              <w:rPr>
                <w:rFonts w:ascii="Times New Roman" w:hAnsi="Times New Roman"/>
                <w:b/>
                <w:bCs/>
                <w:sz w:val="27"/>
                <w:szCs w:val="27"/>
              </w:rPr>
              <w:t xml:space="preserve">к </w:t>
            </w:r>
            <w:r>
              <w:rPr>
                <w:rFonts w:ascii="Times New Roman" w:hAnsi="Times New Roman"/>
                <w:b/>
                <w:bCs/>
                <w:sz w:val="27"/>
                <w:szCs w:val="27"/>
              </w:rPr>
              <w:t xml:space="preserve">муниципальной программе </w:t>
            </w:r>
          </w:p>
          <w:p w14:paraId="044556CD" w14:textId="77777777" w:rsidR="00AD2382" w:rsidRDefault="001B6518" w:rsidP="00314B40">
            <w:pPr>
              <w:jc w:val="center"/>
              <w:rPr>
                <w:rFonts w:ascii="Times New Roman" w:hAnsi="Times New Roman" w:cs="Times New Roman"/>
                <w:b/>
                <w:sz w:val="27"/>
                <w:szCs w:val="27"/>
              </w:rPr>
            </w:pPr>
            <w:r>
              <w:rPr>
                <w:rFonts w:ascii="Times New Roman" w:hAnsi="Times New Roman"/>
                <w:b/>
                <w:bCs/>
                <w:sz w:val="27"/>
                <w:szCs w:val="27"/>
              </w:rPr>
              <w:t>Ивнянского района</w:t>
            </w:r>
            <w:r>
              <w:rPr>
                <w:rFonts w:ascii="Times New Roman" w:hAnsi="Times New Roman" w:cs="Times New Roman"/>
                <w:b/>
                <w:sz w:val="27"/>
                <w:szCs w:val="27"/>
              </w:rPr>
              <w:t xml:space="preserve"> </w:t>
            </w:r>
          </w:p>
          <w:p w14:paraId="0F36AB12" w14:textId="77777777" w:rsidR="00AD2382" w:rsidRDefault="001B6518" w:rsidP="00314B40">
            <w:pPr>
              <w:jc w:val="center"/>
              <w:rPr>
                <w:rFonts w:ascii="Times New Roman" w:hAnsi="Times New Roman" w:cs="Times New Roman"/>
                <w:b/>
                <w:sz w:val="27"/>
                <w:szCs w:val="27"/>
              </w:rPr>
            </w:pPr>
            <w:r>
              <w:rPr>
                <w:rFonts w:ascii="Times New Roman" w:hAnsi="Times New Roman" w:cs="Times New Roman"/>
                <w:b/>
                <w:sz w:val="27"/>
                <w:szCs w:val="27"/>
              </w:rPr>
              <w:t xml:space="preserve">«Развитие </w:t>
            </w:r>
            <w:r w:rsidRPr="00C72405">
              <w:rPr>
                <w:rFonts w:ascii="Times New Roman" w:hAnsi="Times New Roman" w:cs="Times New Roman"/>
                <w:b/>
                <w:sz w:val="27"/>
                <w:szCs w:val="27"/>
              </w:rPr>
              <w:t xml:space="preserve">образования </w:t>
            </w:r>
          </w:p>
          <w:p w14:paraId="490DF073" w14:textId="271296FA" w:rsidR="00314B40" w:rsidRDefault="001B6518" w:rsidP="00314B40">
            <w:pPr>
              <w:jc w:val="center"/>
              <w:rPr>
                <w:rFonts w:ascii="Times New Roman" w:hAnsi="Times New Roman" w:cs="Times New Roman"/>
                <w:b/>
                <w:sz w:val="27"/>
                <w:szCs w:val="27"/>
              </w:rPr>
            </w:pPr>
            <w:r w:rsidRPr="00C72405">
              <w:rPr>
                <w:rFonts w:ascii="Times New Roman" w:hAnsi="Times New Roman" w:cs="Times New Roman"/>
                <w:b/>
                <w:sz w:val="27"/>
                <w:szCs w:val="27"/>
              </w:rPr>
              <w:t xml:space="preserve">Ивнянского района </w:t>
            </w:r>
          </w:p>
          <w:p w14:paraId="1AC1491F" w14:textId="77245CED" w:rsidR="004C2D22" w:rsidRPr="001B6518" w:rsidRDefault="001B6518" w:rsidP="00314B40">
            <w:pPr>
              <w:jc w:val="center"/>
              <w:rPr>
                <w:rFonts w:ascii="Times New Roman" w:hAnsi="Times New Roman"/>
                <w:b/>
                <w:bCs/>
                <w:sz w:val="27"/>
                <w:szCs w:val="27"/>
              </w:rPr>
            </w:pPr>
            <w:r w:rsidRPr="00C72405">
              <w:rPr>
                <w:rFonts w:ascii="Times New Roman" w:hAnsi="Times New Roman" w:cs="Times New Roman"/>
                <w:b/>
                <w:sz w:val="27"/>
                <w:szCs w:val="27"/>
              </w:rPr>
              <w:t>Белгородской области»</w:t>
            </w:r>
          </w:p>
        </w:tc>
      </w:tr>
    </w:tbl>
    <w:p w14:paraId="0B21951F" w14:textId="77777777" w:rsidR="004C2D22" w:rsidRDefault="004C2D22" w:rsidP="00843CF4">
      <w:pPr>
        <w:widowControl/>
        <w:shd w:val="clear" w:color="auto" w:fill="FFFFFF"/>
        <w:spacing w:after="240"/>
        <w:jc w:val="right"/>
        <w:textAlignment w:val="baseline"/>
        <w:outlineLvl w:val="2"/>
        <w:rPr>
          <w:rFonts w:ascii="Times New Roman" w:hAnsi="Times New Roman" w:cs="Times New Roman"/>
          <w:b/>
          <w:bCs/>
          <w:color w:val="444444"/>
        </w:rPr>
      </w:pPr>
    </w:p>
    <w:p w14:paraId="0438285F" w14:textId="77777777" w:rsidR="001B6518" w:rsidRDefault="001B6518" w:rsidP="00C57380">
      <w:pPr>
        <w:shd w:val="clear" w:color="auto" w:fill="FFFFFF"/>
        <w:jc w:val="center"/>
        <w:rPr>
          <w:rFonts w:ascii="Times New Roman" w:hAnsi="Times New Roman"/>
          <w:b/>
          <w:bCs/>
          <w:sz w:val="27"/>
          <w:szCs w:val="27"/>
        </w:rPr>
      </w:pPr>
    </w:p>
    <w:p w14:paraId="3852819A" w14:textId="56DD55F9" w:rsidR="00C57380" w:rsidRDefault="00C57380" w:rsidP="00C57380">
      <w:pPr>
        <w:shd w:val="clear" w:color="auto" w:fill="FFFFFF"/>
        <w:jc w:val="center"/>
        <w:rPr>
          <w:rFonts w:ascii="Times New Roman" w:hAnsi="Times New Roman"/>
          <w:b/>
          <w:bCs/>
          <w:sz w:val="27"/>
          <w:szCs w:val="27"/>
        </w:rPr>
      </w:pPr>
      <w:r w:rsidRPr="001D4FD0">
        <w:rPr>
          <w:rFonts w:ascii="Times New Roman" w:hAnsi="Times New Roman"/>
          <w:b/>
          <w:bCs/>
          <w:sz w:val="27"/>
          <w:szCs w:val="27"/>
        </w:rPr>
        <w:t>Сведен</w:t>
      </w:r>
      <w:r>
        <w:rPr>
          <w:rFonts w:ascii="Times New Roman" w:hAnsi="Times New Roman"/>
          <w:b/>
          <w:bCs/>
          <w:sz w:val="27"/>
          <w:szCs w:val="27"/>
        </w:rPr>
        <w:t>и</w:t>
      </w:r>
      <w:r w:rsidRPr="001D4FD0">
        <w:rPr>
          <w:rFonts w:ascii="Times New Roman" w:hAnsi="Times New Roman"/>
          <w:b/>
          <w:bCs/>
          <w:sz w:val="27"/>
          <w:szCs w:val="27"/>
        </w:rPr>
        <w:t>я о порядке сбора информации и методике расчета показателя</w:t>
      </w:r>
    </w:p>
    <w:p w14:paraId="0B411974" w14:textId="656A0797" w:rsidR="00C57380" w:rsidRDefault="00C57380" w:rsidP="00F65652">
      <w:pPr>
        <w:shd w:val="clear" w:color="auto" w:fill="FFFFFF"/>
        <w:ind w:firstLine="709"/>
        <w:jc w:val="center"/>
        <w:rPr>
          <w:rFonts w:ascii="Times New Roman" w:hAnsi="Times New Roman"/>
          <w:b/>
          <w:bCs/>
          <w:sz w:val="27"/>
          <w:szCs w:val="27"/>
        </w:rPr>
      </w:pPr>
      <w:r w:rsidRPr="001D4FD0">
        <w:rPr>
          <w:rFonts w:ascii="Times New Roman" w:hAnsi="Times New Roman"/>
          <w:b/>
          <w:bCs/>
          <w:sz w:val="27"/>
          <w:szCs w:val="27"/>
        </w:rPr>
        <w:t>муниципальной программы</w:t>
      </w:r>
      <w:r>
        <w:rPr>
          <w:rFonts w:ascii="Times New Roman" w:hAnsi="Times New Roman"/>
          <w:b/>
          <w:bCs/>
          <w:sz w:val="27"/>
          <w:szCs w:val="27"/>
        </w:rPr>
        <w:t xml:space="preserve"> </w:t>
      </w:r>
      <w:r w:rsidRPr="001D4FD0">
        <w:rPr>
          <w:rFonts w:ascii="Times New Roman" w:hAnsi="Times New Roman"/>
          <w:b/>
          <w:bCs/>
          <w:sz w:val="27"/>
          <w:szCs w:val="27"/>
        </w:rPr>
        <w:t>«</w:t>
      </w:r>
      <w:r>
        <w:rPr>
          <w:rFonts w:ascii="Times New Roman" w:hAnsi="Times New Roman" w:cs="Times New Roman"/>
          <w:b/>
          <w:sz w:val="27"/>
          <w:szCs w:val="27"/>
        </w:rPr>
        <w:t xml:space="preserve">Развитие </w:t>
      </w:r>
      <w:r w:rsidRPr="00C72405">
        <w:rPr>
          <w:rFonts w:ascii="Times New Roman" w:hAnsi="Times New Roman" w:cs="Times New Roman"/>
          <w:b/>
          <w:sz w:val="27"/>
          <w:szCs w:val="27"/>
        </w:rPr>
        <w:t>образования Ивнянского района Белгородской области</w:t>
      </w:r>
      <w:r w:rsidRPr="001D4FD0">
        <w:rPr>
          <w:rFonts w:ascii="Times New Roman" w:hAnsi="Times New Roman"/>
          <w:b/>
          <w:bCs/>
          <w:sz w:val="27"/>
          <w:szCs w:val="27"/>
        </w:rPr>
        <w:t>»</w:t>
      </w:r>
    </w:p>
    <w:p w14:paraId="2FB22577" w14:textId="77777777" w:rsidR="001B6518" w:rsidRDefault="001B6518" w:rsidP="00F65652">
      <w:pPr>
        <w:shd w:val="clear" w:color="auto" w:fill="FFFFFF"/>
        <w:ind w:firstLine="709"/>
        <w:jc w:val="center"/>
        <w:rPr>
          <w:rFonts w:ascii="Times New Roman" w:hAnsi="Times New Roman"/>
          <w:b/>
          <w:bCs/>
          <w:sz w:val="27"/>
          <w:szCs w:val="27"/>
        </w:rPr>
      </w:pPr>
    </w:p>
    <w:tbl>
      <w:tblPr>
        <w:tblStyle w:val="a7"/>
        <w:tblW w:w="14905" w:type="dxa"/>
        <w:tblInd w:w="562" w:type="dxa"/>
        <w:tblLayout w:type="fixed"/>
        <w:tblLook w:val="04A0" w:firstRow="1" w:lastRow="0" w:firstColumn="1" w:lastColumn="0" w:noHBand="0" w:noVBand="1"/>
      </w:tblPr>
      <w:tblGrid>
        <w:gridCol w:w="441"/>
        <w:gridCol w:w="2106"/>
        <w:gridCol w:w="870"/>
        <w:gridCol w:w="1141"/>
        <w:gridCol w:w="1369"/>
        <w:gridCol w:w="1439"/>
        <w:gridCol w:w="1560"/>
        <w:gridCol w:w="1275"/>
        <w:gridCol w:w="1012"/>
        <w:gridCol w:w="1398"/>
        <w:gridCol w:w="941"/>
        <w:gridCol w:w="1353"/>
      </w:tblGrid>
      <w:tr w:rsidR="00FD5CAC" w14:paraId="0BF7CCDA" w14:textId="77777777" w:rsidTr="00E57805">
        <w:tc>
          <w:tcPr>
            <w:tcW w:w="441" w:type="dxa"/>
          </w:tcPr>
          <w:p w14:paraId="48CC96E8" w14:textId="2C140EF9"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 п/п</w:t>
            </w:r>
          </w:p>
        </w:tc>
        <w:tc>
          <w:tcPr>
            <w:tcW w:w="2106" w:type="dxa"/>
          </w:tcPr>
          <w:p w14:paraId="6BC62243" w14:textId="188F3C41"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Наименование показателя</w:t>
            </w:r>
          </w:p>
        </w:tc>
        <w:tc>
          <w:tcPr>
            <w:tcW w:w="870" w:type="dxa"/>
          </w:tcPr>
          <w:p w14:paraId="2B1D5855" w14:textId="4A073C44"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Единица измерения (по ОКЕИ)</w:t>
            </w:r>
          </w:p>
        </w:tc>
        <w:tc>
          <w:tcPr>
            <w:tcW w:w="1141" w:type="dxa"/>
          </w:tcPr>
          <w:p w14:paraId="1FD26F40" w14:textId="129FCE74"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Определение показателя</w:t>
            </w:r>
          </w:p>
        </w:tc>
        <w:tc>
          <w:tcPr>
            <w:tcW w:w="1369" w:type="dxa"/>
          </w:tcPr>
          <w:p w14:paraId="6702B0D5" w14:textId="17BFF223"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Временные характеристики показателя</w:t>
            </w:r>
          </w:p>
        </w:tc>
        <w:tc>
          <w:tcPr>
            <w:tcW w:w="1439" w:type="dxa"/>
          </w:tcPr>
          <w:p w14:paraId="6D46B943" w14:textId="39B8F2D2"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Алгоритм формирования (формула и методическое пояснения к показателю</w:t>
            </w:r>
          </w:p>
        </w:tc>
        <w:tc>
          <w:tcPr>
            <w:tcW w:w="1560" w:type="dxa"/>
          </w:tcPr>
          <w:p w14:paraId="4D3E3008" w14:textId="07482E6C"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Базовые показатели (используемые в формуле)</w:t>
            </w:r>
          </w:p>
        </w:tc>
        <w:tc>
          <w:tcPr>
            <w:tcW w:w="1275" w:type="dxa"/>
          </w:tcPr>
          <w:p w14:paraId="65C583F0" w14:textId="77298753"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Метод сбора информации, индекс формы ответственности</w:t>
            </w:r>
          </w:p>
        </w:tc>
        <w:tc>
          <w:tcPr>
            <w:tcW w:w="1012" w:type="dxa"/>
          </w:tcPr>
          <w:p w14:paraId="656370A4" w14:textId="0F396DCC"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Пункт Федерального плана статистических работ</w:t>
            </w:r>
          </w:p>
        </w:tc>
        <w:tc>
          <w:tcPr>
            <w:tcW w:w="1398" w:type="dxa"/>
          </w:tcPr>
          <w:p w14:paraId="32E53758" w14:textId="2935DB4A"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Ответственный за сбор данных по показателю</w:t>
            </w:r>
          </w:p>
        </w:tc>
        <w:tc>
          <w:tcPr>
            <w:tcW w:w="941" w:type="dxa"/>
          </w:tcPr>
          <w:p w14:paraId="1E88F6CC" w14:textId="122A77DC"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Реквизиты акта при наличии</w:t>
            </w:r>
          </w:p>
        </w:tc>
        <w:tc>
          <w:tcPr>
            <w:tcW w:w="1353" w:type="dxa"/>
          </w:tcPr>
          <w:p w14:paraId="0770C30F" w14:textId="0244DB76"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Срок предоставления годовой отчетности</w:t>
            </w:r>
          </w:p>
        </w:tc>
      </w:tr>
      <w:tr w:rsidR="00FD5CAC" w14:paraId="0635D411" w14:textId="77777777" w:rsidTr="00E57805">
        <w:tc>
          <w:tcPr>
            <w:tcW w:w="441" w:type="dxa"/>
          </w:tcPr>
          <w:p w14:paraId="3C7A75BA" w14:textId="6853A30D"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1</w:t>
            </w:r>
          </w:p>
        </w:tc>
        <w:tc>
          <w:tcPr>
            <w:tcW w:w="2106" w:type="dxa"/>
            <w:tcBorders>
              <w:bottom w:val="single" w:sz="6" w:space="0" w:color="000000"/>
            </w:tcBorders>
          </w:tcPr>
          <w:p w14:paraId="410332B1" w14:textId="6BA31278"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2</w:t>
            </w:r>
          </w:p>
        </w:tc>
        <w:tc>
          <w:tcPr>
            <w:tcW w:w="870" w:type="dxa"/>
            <w:tcBorders>
              <w:bottom w:val="single" w:sz="6" w:space="0" w:color="000000"/>
            </w:tcBorders>
          </w:tcPr>
          <w:p w14:paraId="32BC8D23" w14:textId="6A08833F"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3</w:t>
            </w:r>
          </w:p>
        </w:tc>
        <w:tc>
          <w:tcPr>
            <w:tcW w:w="1141" w:type="dxa"/>
            <w:tcBorders>
              <w:bottom w:val="single" w:sz="6" w:space="0" w:color="000000"/>
            </w:tcBorders>
          </w:tcPr>
          <w:p w14:paraId="067F5395" w14:textId="639FF940"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4</w:t>
            </w:r>
          </w:p>
        </w:tc>
        <w:tc>
          <w:tcPr>
            <w:tcW w:w="1369" w:type="dxa"/>
            <w:tcBorders>
              <w:bottom w:val="single" w:sz="6" w:space="0" w:color="000000"/>
            </w:tcBorders>
          </w:tcPr>
          <w:p w14:paraId="5DB622C4" w14:textId="0B2A05A3"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5</w:t>
            </w:r>
          </w:p>
        </w:tc>
        <w:tc>
          <w:tcPr>
            <w:tcW w:w="1439" w:type="dxa"/>
            <w:tcBorders>
              <w:bottom w:val="single" w:sz="6" w:space="0" w:color="000000"/>
            </w:tcBorders>
          </w:tcPr>
          <w:p w14:paraId="2F60966A" w14:textId="6626FB94"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6</w:t>
            </w:r>
          </w:p>
        </w:tc>
        <w:tc>
          <w:tcPr>
            <w:tcW w:w="1560" w:type="dxa"/>
            <w:tcBorders>
              <w:bottom w:val="single" w:sz="6" w:space="0" w:color="000000"/>
            </w:tcBorders>
          </w:tcPr>
          <w:p w14:paraId="277738DA" w14:textId="008E53E8"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7</w:t>
            </w:r>
          </w:p>
        </w:tc>
        <w:tc>
          <w:tcPr>
            <w:tcW w:w="1275" w:type="dxa"/>
            <w:tcBorders>
              <w:bottom w:val="single" w:sz="6" w:space="0" w:color="000000"/>
            </w:tcBorders>
          </w:tcPr>
          <w:p w14:paraId="23CCBC98" w14:textId="6F359769"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8</w:t>
            </w:r>
          </w:p>
        </w:tc>
        <w:tc>
          <w:tcPr>
            <w:tcW w:w="1012" w:type="dxa"/>
            <w:tcBorders>
              <w:bottom w:val="single" w:sz="6" w:space="0" w:color="000000"/>
            </w:tcBorders>
          </w:tcPr>
          <w:p w14:paraId="006BCBF2" w14:textId="75FE96D2"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9</w:t>
            </w:r>
          </w:p>
        </w:tc>
        <w:tc>
          <w:tcPr>
            <w:tcW w:w="1398" w:type="dxa"/>
            <w:tcBorders>
              <w:bottom w:val="single" w:sz="6" w:space="0" w:color="000000"/>
            </w:tcBorders>
          </w:tcPr>
          <w:p w14:paraId="427BA349" w14:textId="42ECEF73"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10</w:t>
            </w:r>
          </w:p>
        </w:tc>
        <w:tc>
          <w:tcPr>
            <w:tcW w:w="941" w:type="dxa"/>
            <w:tcBorders>
              <w:bottom w:val="single" w:sz="6" w:space="0" w:color="000000"/>
            </w:tcBorders>
          </w:tcPr>
          <w:p w14:paraId="1C33ECFB" w14:textId="16AADDAE"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11</w:t>
            </w:r>
          </w:p>
        </w:tc>
        <w:tc>
          <w:tcPr>
            <w:tcW w:w="1353" w:type="dxa"/>
            <w:tcBorders>
              <w:bottom w:val="single" w:sz="6" w:space="0" w:color="000000"/>
            </w:tcBorders>
          </w:tcPr>
          <w:p w14:paraId="0F1726BD" w14:textId="340719F4" w:rsidR="00FD5CAC" w:rsidRDefault="00FD5CAC" w:rsidP="00C57380">
            <w:pPr>
              <w:jc w:val="center"/>
              <w:rPr>
                <w:rFonts w:ascii="Times New Roman" w:hAnsi="Times New Roman"/>
                <w:b/>
                <w:bCs/>
                <w:sz w:val="27"/>
                <w:szCs w:val="27"/>
              </w:rPr>
            </w:pPr>
            <w:r w:rsidRPr="00B5075B">
              <w:rPr>
                <w:rFonts w:ascii="Times New Roman" w:hAnsi="Times New Roman"/>
                <w:b/>
                <w:bCs/>
                <w:sz w:val="20"/>
                <w:szCs w:val="20"/>
              </w:rPr>
              <w:t>12</w:t>
            </w:r>
          </w:p>
        </w:tc>
      </w:tr>
      <w:tr w:rsidR="00FD5CAC" w:rsidRPr="00360DC5" w14:paraId="7C63784D" w14:textId="77777777" w:rsidTr="00E57805">
        <w:tc>
          <w:tcPr>
            <w:tcW w:w="441" w:type="dxa"/>
            <w:vMerge w:val="restart"/>
          </w:tcPr>
          <w:p w14:paraId="3CEF3C42" w14:textId="285E1FB5"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bCs/>
                <w:color w:val="000000" w:themeColor="text1"/>
                <w:sz w:val="20"/>
                <w:szCs w:val="20"/>
              </w:rPr>
              <w:t>1</w:t>
            </w:r>
          </w:p>
        </w:tc>
        <w:tc>
          <w:tcPr>
            <w:tcW w:w="2106" w:type="dxa"/>
            <w:vMerge w:val="restart"/>
            <w:tcBorders>
              <w:top w:val="single" w:sz="6" w:space="0" w:color="000000"/>
              <w:left w:val="single" w:sz="6" w:space="0" w:color="000000"/>
              <w:bottom w:val="single" w:sz="4" w:space="0" w:color="auto"/>
              <w:right w:val="single" w:sz="6" w:space="0" w:color="000000"/>
            </w:tcBorders>
            <w:shd w:val="clear" w:color="auto" w:fill="auto"/>
          </w:tcPr>
          <w:p w14:paraId="40E78FA9" w14:textId="0107C5FD"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Доступность дошкольного образования для детей в возрасте от 1,5 до 3 лет</w:t>
            </w:r>
          </w:p>
        </w:tc>
        <w:tc>
          <w:tcPr>
            <w:tcW w:w="870" w:type="dxa"/>
            <w:vMerge w:val="restart"/>
            <w:tcBorders>
              <w:top w:val="single" w:sz="6" w:space="0" w:color="000000"/>
              <w:left w:val="single" w:sz="6" w:space="0" w:color="000000"/>
              <w:bottom w:val="single" w:sz="4" w:space="0" w:color="auto"/>
              <w:right w:val="single" w:sz="6" w:space="0" w:color="000000"/>
            </w:tcBorders>
            <w:shd w:val="clear" w:color="auto" w:fill="auto"/>
          </w:tcPr>
          <w:p w14:paraId="0E7F1E83" w14:textId="6A38174F" w:rsidR="00FD5CAC" w:rsidRPr="00360DC5" w:rsidRDefault="00FD5CAC" w:rsidP="00360DC5">
            <w:pPr>
              <w:jc w:val="center"/>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w:t>
            </w:r>
          </w:p>
        </w:tc>
        <w:tc>
          <w:tcPr>
            <w:tcW w:w="1141" w:type="dxa"/>
            <w:vMerge w:val="restart"/>
            <w:tcBorders>
              <w:top w:val="single" w:sz="6" w:space="0" w:color="000000"/>
              <w:left w:val="single" w:sz="6" w:space="0" w:color="000000"/>
              <w:bottom w:val="single" w:sz="4" w:space="0" w:color="auto"/>
              <w:right w:val="single" w:sz="6" w:space="0" w:color="000000"/>
            </w:tcBorders>
            <w:shd w:val="clear" w:color="auto" w:fill="auto"/>
          </w:tcPr>
          <w:p w14:paraId="3DC25272" w14:textId="54E33E0E" w:rsidR="00FD5CAC" w:rsidRPr="00360DC5" w:rsidRDefault="00FD5CAC" w:rsidP="00360DC5">
            <w:pPr>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w:t>
            </w:r>
          </w:p>
        </w:tc>
        <w:tc>
          <w:tcPr>
            <w:tcW w:w="1369" w:type="dxa"/>
            <w:vMerge w:val="restart"/>
            <w:tcBorders>
              <w:top w:val="single" w:sz="6" w:space="0" w:color="000000"/>
              <w:left w:val="single" w:sz="6" w:space="0" w:color="000000"/>
              <w:bottom w:val="single" w:sz="4" w:space="0" w:color="auto"/>
              <w:right w:val="single" w:sz="6" w:space="0" w:color="000000"/>
            </w:tcBorders>
            <w:shd w:val="clear" w:color="auto" w:fill="auto"/>
          </w:tcPr>
          <w:p w14:paraId="62E1A47F" w14:textId="0093B96A"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Ежегодно в срок до 15-го февраля года, следующего за отчетным годом</w:t>
            </w:r>
          </w:p>
        </w:tc>
        <w:tc>
          <w:tcPr>
            <w:tcW w:w="1439" w:type="dxa"/>
            <w:vMerge w:val="restart"/>
            <w:tcBorders>
              <w:top w:val="single" w:sz="6" w:space="0" w:color="000000"/>
              <w:left w:val="single" w:sz="6" w:space="0" w:color="000000"/>
              <w:bottom w:val="single" w:sz="4" w:space="0" w:color="auto"/>
              <w:right w:val="single" w:sz="6" w:space="0" w:color="000000"/>
            </w:tcBorders>
            <w:shd w:val="clear" w:color="auto" w:fill="auto"/>
          </w:tcPr>
          <w:p w14:paraId="3E3CCE51" w14:textId="77777777" w:rsidR="00FD5CAC" w:rsidRPr="00360DC5" w:rsidRDefault="00FD5CAC" w:rsidP="00360DC5">
            <w:pPr>
              <w:pStyle w:val="formattext"/>
              <w:spacing w:before="0" w:beforeAutospacing="0" w:after="0" w:afterAutospacing="0"/>
              <w:textAlignment w:val="baseline"/>
              <w:rPr>
                <w:color w:val="000000" w:themeColor="text1"/>
                <w:sz w:val="20"/>
                <w:szCs w:val="20"/>
              </w:rPr>
            </w:pPr>
            <w:r w:rsidRPr="00360DC5">
              <w:rPr>
                <w:color w:val="000000" w:themeColor="text1"/>
                <w:sz w:val="20"/>
                <w:szCs w:val="20"/>
              </w:rPr>
              <w:t>ДДО (1,5 - 3) = (А / В) x 100%, где:</w:t>
            </w:r>
          </w:p>
          <w:p w14:paraId="3DC3E177" w14:textId="77777777" w:rsidR="00FD5CAC" w:rsidRPr="00360DC5" w:rsidRDefault="00FD5CAC" w:rsidP="00360DC5">
            <w:pPr>
              <w:pStyle w:val="formattext"/>
              <w:spacing w:before="0" w:beforeAutospacing="0" w:after="0" w:afterAutospacing="0"/>
              <w:textAlignment w:val="baseline"/>
              <w:rPr>
                <w:color w:val="000000" w:themeColor="text1"/>
                <w:sz w:val="20"/>
                <w:szCs w:val="20"/>
              </w:rPr>
            </w:pPr>
            <w:r w:rsidRPr="00360DC5">
              <w:rPr>
                <w:color w:val="000000" w:themeColor="text1"/>
                <w:sz w:val="20"/>
                <w:szCs w:val="20"/>
              </w:rPr>
              <w:t>ДДО (1,5 - 3) - доступность дошкольного образования для детей в возрасте от 1,5 до 3 лет</w:t>
            </w:r>
          </w:p>
          <w:p w14:paraId="1EAD6C5F" w14:textId="77777777" w:rsidR="00FD5CAC" w:rsidRPr="00360DC5" w:rsidRDefault="00FD5CAC" w:rsidP="00360DC5">
            <w:pPr>
              <w:pStyle w:val="formattext"/>
              <w:spacing w:before="0" w:beforeAutospacing="0" w:after="0" w:afterAutospacing="0"/>
              <w:textAlignment w:val="baseline"/>
              <w:rPr>
                <w:color w:val="000000" w:themeColor="text1"/>
                <w:sz w:val="20"/>
                <w:szCs w:val="20"/>
              </w:rPr>
            </w:pPr>
            <w:r w:rsidRPr="00360DC5">
              <w:rPr>
                <w:color w:val="000000" w:themeColor="text1"/>
                <w:sz w:val="20"/>
                <w:szCs w:val="20"/>
              </w:rPr>
              <w:t>А - численность детей в возрасте от 1,5 до 3 лет, получающих дошкольное образование</w:t>
            </w:r>
          </w:p>
          <w:p w14:paraId="0570881D" w14:textId="16DC7787" w:rsidR="00FD5CAC" w:rsidRPr="00FD5CAC" w:rsidRDefault="00FD5CAC" w:rsidP="00360DC5">
            <w:pPr>
              <w:rPr>
                <w:rFonts w:ascii="Times New Roman" w:hAnsi="Times New Roman" w:cs="Times New Roman"/>
                <w:color w:val="000000" w:themeColor="text1"/>
                <w:sz w:val="20"/>
                <w:szCs w:val="20"/>
              </w:rPr>
            </w:pPr>
            <w:r w:rsidRPr="00360DC5">
              <w:rPr>
                <w:rFonts w:ascii="Times New Roman" w:hAnsi="Times New Roman" w:cs="Times New Roman"/>
                <w:color w:val="000000" w:themeColor="text1"/>
                <w:sz w:val="20"/>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560" w:type="dxa"/>
            <w:tcBorders>
              <w:top w:val="single" w:sz="6" w:space="0" w:color="000000"/>
              <w:left w:val="single" w:sz="6" w:space="0" w:color="000000"/>
              <w:bottom w:val="single" w:sz="4" w:space="0" w:color="auto"/>
              <w:right w:val="single" w:sz="6" w:space="0" w:color="000000"/>
            </w:tcBorders>
            <w:shd w:val="clear" w:color="auto" w:fill="auto"/>
          </w:tcPr>
          <w:p w14:paraId="49226A32" w14:textId="294F5892"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Численность детей в возрасте от 1,5 до 3 лет, получающих дошкольное образование</w:t>
            </w:r>
          </w:p>
        </w:tc>
        <w:tc>
          <w:tcPr>
            <w:tcW w:w="1275" w:type="dxa"/>
            <w:vMerge w:val="restart"/>
            <w:tcBorders>
              <w:top w:val="single" w:sz="6" w:space="0" w:color="000000"/>
              <w:left w:val="single" w:sz="6" w:space="0" w:color="000000"/>
              <w:bottom w:val="single" w:sz="4" w:space="0" w:color="auto"/>
              <w:right w:val="single" w:sz="6" w:space="0" w:color="000000"/>
            </w:tcBorders>
            <w:shd w:val="clear" w:color="auto" w:fill="auto"/>
          </w:tcPr>
          <w:p w14:paraId="4850D9B4" w14:textId="38E288C2"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Данные</w:t>
            </w:r>
            <w:r>
              <w:rPr>
                <w:rFonts w:ascii="Times New Roman" w:hAnsi="Times New Roman" w:cs="Times New Roman"/>
                <w:color w:val="000000" w:themeColor="text1"/>
                <w:sz w:val="20"/>
                <w:szCs w:val="20"/>
              </w:rPr>
              <w:t xml:space="preserve"> информационной системы РИС</w:t>
            </w:r>
          </w:p>
        </w:tc>
        <w:tc>
          <w:tcPr>
            <w:tcW w:w="1012" w:type="dxa"/>
            <w:vMerge w:val="restart"/>
            <w:tcBorders>
              <w:top w:val="single" w:sz="6" w:space="0" w:color="000000"/>
              <w:left w:val="single" w:sz="6" w:space="0" w:color="000000"/>
              <w:bottom w:val="single" w:sz="4" w:space="0" w:color="auto"/>
              <w:right w:val="single" w:sz="6" w:space="0" w:color="000000"/>
            </w:tcBorders>
            <w:shd w:val="clear" w:color="auto" w:fill="auto"/>
          </w:tcPr>
          <w:p w14:paraId="60BCAA8D" w14:textId="482B04BD" w:rsidR="00FD5CAC" w:rsidRPr="00360DC5" w:rsidRDefault="00FD5CAC" w:rsidP="00D565BD">
            <w:pPr>
              <w:jc w:val="cente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w:t>
            </w:r>
          </w:p>
        </w:tc>
        <w:tc>
          <w:tcPr>
            <w:tcW w:w="1398" w:type="dxa"/>
            <w:vMerge w:val="restart"/>
            <w:tcBorders>
              <w:top w:val="single" w:sz="6" w:space="0" w:color="000000"/>
              <w:left w:val="single" w:sz="6" w:space="0" w:color="000000"/>
              <w:bottom w:val="single" w:sz="4" w:space="0" w:color="auto"/>
              <w:right w:val="single" w:sz="6" w:space="0" w:color="000000"/>
            </w:tcBorders>
            <w:shd w:val="clear" w:color="auto" w:fill="auto"/>
          </w:tcPr>
          <w:p w14:paraId="40E7CD19" w14:textId="02F1E87A" w:rsidR="00FD5CAC" w:rsidRPr="00360DC5" w:rsidRDefault="00FD5CAC" w:rsidP="00360DC5">
            <w:pPr>
              <w:rPr>
                <w:rFonts w:ascii="Times New Roman" w:hAnsi="Times New Roman" w:cs="Times New Roman"/>
                <w:bCs/>
                <w:color w:val="000000" w:themeColor="text1"/>
                <w:sz w:val="20"/>
                <w:szCs w:val="20"/>
              </w:rPr>
            </w:pPr>
            <w:r>
              <w:rPr>
                <w:rFonts w:ascii="Times New Roman" w:hAnsi="Times New Roman" w:cs="Times New Roman"/>
                <w:color w:val="000000" w:themeColor="text1"/>
                <w:sz w:val="20"/>
                <w:szCs w:val="20"/>
              </w:rPr>
              <w:t xml:space="preserve">МКУ «Управление </w:t>
            </w:r>
            <w:r w:rsidRPr="00360DC5">
              <w:rPr>
                <w:rFonts w:ascii="Times New Roman" w:hAnsi="Times New Roman" w:cs="Times New Roman"/>
                <w:color w:val="000000" w:themeColor="text1"/>
                <w:sz w:val="20"/>
                <w:szCs w:val="20"/>
              </w:rPr>
              <w:t xml:space="preserve">образования </w:t>
            </w:r>
            <w:r>
              <w:rPr>
                <w:rFonts w:ascii="Times New Roman" w:hAnsi="Times New Roman" w:cs="Times New Roman"/>
                <w:color w:val="000000" w:themeColor="text1"/>
                <w:sz w:val="20"/>
                <w:szCs w:val="20"/>
              </w:rPr>
              <w:t xml:space="preserve">Ивнянского района </w:t>
            </w:r>
            <w:r w:rsidRPr="00360DC5">
              <w:rPr>
                <w:rFonts w:ascii="Times New Roman" w:hAnsi="Times New Roman" w:cs="Times New Roman"/>
                <w:color w:val="000000" w:themeColor="text1"/>
                <w:sz w:val="20"/>
                <w:szCs w:val="20"/>
              </w:rPr>
              <w:t>Белгородской области</w:t>
            </w:r>
            <w:r>
              <w:rPr>
                <w:rFonts w:ascii="Times New Roman" w:hAnsi="Times New Roman" w:cs="Times New Roman"/>
                <w:color w:val="000000" w:themeColor="text1"/>
                <w:sz w:val="20"/>
                <w:szCs w:val="20"/>
              </w:rPr>
              <w:t>»</w:t>
            </w:r>
          </w:p>
        </w:tc>
        <w:tc>
          <w:tcPr>
            <w:tcW w:w="941" w:type="dxa"/>
            <w:vMerge w:val="restart"/>
            <w:tcBorders>
              <w:top w:val="single" w:sz="6" w:space="0" w:color="000000"/>
              <w:left w:val="single" w:sz="6" w:space="0" w:color="000000"/>
              <w:bottom w:val="single" w:sz="4" w:space="0" w:color="auto"/>
              <w:right w:val="single" w:sz="6" w:space="0" w:color="000000"/>
            </w:tcBorders>
            <w:shd w:val="clear" w:color="auto" w:fill="auto"/>
          </w:tcPr>
          <w:p w14:paraId="17B404D0" w14:textId="7F8A86D2" w:rsidR="00FD5CAC" w:rsidRPr="00360DC5" w:rsidRDefault="00FD5CAC" w:rsidP="00D565BD">
            <w:pPr>
              <w:jc w:val="cente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w:t>
            </w:r>
          </w:p>
        </w:tc>
        <w:tc>
          <w:tcPr>
            <w:tcW w:w="1353" w:type="dxa"/>
            <w:vMerge w:val="restart"/>
            <w:tcBorders>
              <w:top w:val="single" w:sz="6" w:space="0" w:color="000000"/>
              <w:left w:val="single" w:sz="6" w:space="0" w:color="000000"/>
              <w:bottom w:val="single" w:sz="4" w:space="0" w:color="auto"/>
              <w:right w:val="single" w:sz="6" w:space="0" w:color="000000"/>
            </w:tcBorders>
            <w:shd w:val="clear" w:color="auto" w:fill="auto"/>
          </w:tcPr>
          <w:p w14:paraId="70295309" w14:textId="006323F3"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В срок до 15-го февраля года, следующего за отчетным годом</w:t>
            </w:r>
          </w:p>
        </w:tc>
      </w:tr>
      <w:tr w:rsidR="00FD5CAC" w:rsidRPr="00360DC5" w14:paraId="56F4BC0F" w14:textId="77777777" w:rsidTr="00E57805">
        <w:tc>
          <w:tcPr>
            <w:tcW w:w="441" w:type="dxa"/>
            <w:vMerge/>
            <w:tcBorders>
              <w:bottom w:val="single" w:sz="4" w:space="0" w:color="auto"/>
            </w:tcBorders>
          </w:tcPr>
          <w:p w14:paraId="0603AA93" w14:textId="77777777" w:rsidR="00FD5CAC" w:rsidRPr="00360DC5" w:rsidRDefault="00FD5CAC" w:rsidP="00360DC5">
            <w:pPr>
              <w:rPr>
                <w:rFonts w:ascii="Times New Roman" w:hAnsi="Times New Roman" w:cs="Times New Roman"/>
                <w:bCs/>
                <w:color w:val="000000" w:themeColor="text1"/>
                <w:sz w:val="20"/>
                <w:szCs w:val="20"/>
              </w:rPr>
            </w:pPr>
          </w:p>
        </w:tc>
        <w:tc>
          <w:tcPr>
            <w:tcW w:w="2106" w:type="dxa"/>
            <w:vMerge/>
            <w:tcBorders>
              <w:top w:val="single" w:sz="6" w:space="0" w:color="000000"/>
              <w:left w:val="single" w:sz="6" w:space="0" w:color="000000"/>
              <w:bottom w:val="single" w:sz="4" w:space="0" w:color="auto"/>
              <w:right w:val="single" w:sz="6" w:space="0" w:color="000000"/>
            </w:tcBorders>
            <w:shd w:val="clear" w:color="auto" w:fill="auto"/>
          </w:tcPr>
          <w:p w14:paraId="55B383C5" w14:textId="77777777" w:rsidR="00FD5CAC" w:rsidRPr="00360DC5" w:rsidRDefault="00FD5CAC" w:rsidP="00360DC5">
            <w:pPr>
              <w:rPr>
                <w:rFonts w:ascii="Times New Roman" w:hAnsi="Times New Roman" w:cs="Times New Roman"/>
                <w:color w:val="000000" w:themeColor="text1"/>
                <w:sz w:val="20"/>
                <w:szCs w:val="20"/>
              </w:rPr>
            </w:pPr>
          </w:p>
        </w:tc>
        <w:tc>
          <w:tcPr>
            <w:tcW w:w="870" w:type="dxa"/>
            <w:vMerge/>
            <w:tcBorders>
              <w:top w:val="single" w:sz="6" w:space="0" w:color="000000"/>
              <w:left w:val="single" w:sz="6" w:space="0" w:color="000000"/>
              <w:bottom w:val="single" w:sz="4" w:space="0" w:color="auto"/>
              <w:right w:val="single" w:sz="6" w:space="0" w:color="000000"/>
            </w:tcBorders>
            <w:shd w:val="clear" w:color="auto" w:fill="auto"/>
          </w:tcPr>
          <w:p w14:paraId="62D30983" w14:textId="77777777" w:rsidR="00FD5CAC" w:rsidRPr="00360DC5" w:rsidRDefault="00FD5CAC" w:rsidP="00360DC5">
            <w:pPr>
              <w:rPr>
                <w:rFonts w:ascii="Times New Roman" w:hAnsi="Times New Roman" w:cs="Times New Roman"/>
                <w:color w:val="000000" w:themeColor="text1"/>
                <w:sz w:val="20"/>
                <w:szCs w:val="20"/>
              </w:rPr>
            </w:pPr>
          </w:p>
        </w:tc>
        <w:tc>
          <w:tcPr>
            <w:tcW w:w="1141" w:type="dxa"/>
            <w:vMerge/>
            <w:tcBorders>
              <w:top w:val="single" w:sz="6" w:space="0" w:color="000000"/>
              <w:left w:val="single" w:sz="6" w:space="0" w:color="000000"/>
              <w:bottom w:val="single" w:sz="4" w:space="0" w:color="auto"/>
              <w:right w:val="single" w:sz="6" w:space="0" w:color="000000"/>
            </w:tcBorders>
            <w:shd w:val="clear" w:color="auto" w:fill="auto"/>
          </w:tcPr>
          <w:p w14:paraId="5520C479" w14:textId="77777777" w:rsidR="00FD5CAC" w:rsidRPr="00360DC5" w:rsidRDefault="00FD5CAC" w:rsidP="00360DC5">
            <w:pPr>
              <w:rPr>
                <w:rFonts w:ascii="Times New Roman" w:hAnsi="Times New Roman" w:cs="Times New Roman"/>
                <w:color w:val="000000" w:themeColor="text1"/>
                <w:sz w:val="20"/>
                <w:szCs w:val="20"/>
              </w:rPr>
            </w:pPr>
          </w:p>
        </w:tc>
        <w:tc>
          <w:tcPr>
            <w:tcW w:w="1369" w:type="dxa"/>
            <w:vMerge/>
            <w:tcBorders>
              <w:top w:val="single" w:sz="6" w:space="0" w:color="000000"/>
              <w:left w:val="single" w:sz="6" w:space="0" w:color="000000"/>
              <w:bottom w:val="single" w:sz="4" w:space="0" w:color="auto"/>
              <w:right w:val="single" w:sz="6" w:space="0" w:color="000000"/>
            </w:tcBorders>
            <w:shd w:val="clear" w:color="auto" w:fill="auto"/>
          </w:tcPr>
          <w:p w14:paraId="651E46A6" w14:textId="77777777" w:rsidR="00FD5CAC" w:rsidRPr="00360DC5" w:rsidRDefault="00FD5CAC" w:rsidP="00360DC5">
            <w:pPr>
              <w:rPr>
                <w:rFonts w:ascii="Times New Roman" w:hAnsi="Times New Roman" w:cs="Times New Roman"/>
                <w:color w:val="000000" w:themeColor="text1"/>
                <w:sz w:val="20"/>
                <w:szCs w:val="20"/>
              </w:rPr>
            </w:pPr>
          </w:p>
        </w:tc>
        <w:tc>
          <w:tcPr>
            <w:tcW w:w="1439" w:type="dxa"/>
            <w:vMerge/>
            <w:tcBorders>
              <w:top w:val="single" w:sz="4" w:space="0" w:color="auto"/>
              <w:left w:val="single" w:sz="6" w:space="0" w:color="000000"/>
              <w:bottom w:val="nil"/>
              <w:right w:val="single" w:sz="6" w:space="0" w:color="000000"/>
            </w:tcBorders>
            <w:shd w:val="clear" w:color="auto" w:fill="auto"/>
          </w:tcPr>
          <w:p w14:paraId="55892F56" w14:textId="77777777" w:rsidR="00FD5CAC" w:rsidRPr="00360DC5" w:rsidRDefault="00FD5CAC" w:rsidP="00360DC5">
            <w:pPr>
              <w:pStyle w:val="formattext"/>
              <w:spacing w:before="0" w:beforeAutospacing="0" w:after="0" w:afterAutospacing="0"/>
              <w:textAlignment w:val="baseline"/>
              <w:rPr>
                <w:color w:val="000000" w:themeColor="text1"/>
                <w:sz w:val="20"/>
                <w:szCs w:val="20"/>
              </w:rPr>
            </w:pPr>
          </w:p>
        </w:tc>
        <w:tc>
          <w:tcPr>
            <w:tcW w:w="1560" w:type="dxa"/>
            <w:tcBorders>
              <w:top w:val="single" w:sz="4" w:space="0" w:color="auto"/>
              <w:left w:val="single" w:sz="6" w:space="0" w:color="000000"/>
              <w:bottom w:val="single" w:sz="6" w:space="0" w:color="000000"/>
              <w:right w:val="single" w:sz="6" w:space="0" w:color="000000"/>
            </w:tcBorders>
            <w:shd w:val="clear" w:color="auto" w:fill="auto"/>
          </w:tcPr>
          <w:p w14:paraId="0AE9D8B4" w14:textId="086A5E42" w:rsidR="00FD5CAC" w:rsidRPr="00360DC5" w:rsidRDefault="00FD5CAC" w:rsidP="00360DC5">
            <w:pPr>
              <w:rPr>
                <w:rFonts w:ascii="Times New Roman" w:hAnsi="Times New Roman" w:cs="Times New Roman"/>
                <w:color w:val="000000" w:themeColor="text1"/>
                <w:sz w:val="20"/>
                <w:szCs w:val="20"/>
              </w:rPr>
            </w:pPr>
            <w:r w:rsidRPr="00360DC5">
              <w:rPr>
                <w:rFonts w:ascii="Times New Roman" w:hAnsi="Times New Roman" w:cs="Times New Roman"/>
                <w:color w:val="000000" w:themeColor="text1"/>
                <w:sz w:val="20"/>
                <w:szCs w:val="20"/>
                <w:shd w:val="clear" w:color="auto" w:fill="FFFFFF"/>
              </w:rPr>
              <w:t>Численность детей в возрасте от 1,5 до 3 лет, находящихся в очереди на получение дошкольного образования в текущем году</w:t>
            </w:r>
          </w:p>
        </w:tc>
        <w:tc>
          <w:tcPr>
            <w:tcW w:w="1275" w:type="dxa"/>
            <w:vMerge/>
            <w:tcBorders>
              <w:top w:val="single" w:sz="6" w:space="0" w:color="000000"/>
              <w:left w:val="single" w:sz="6" w:space="0" w:color="000000"/>
              <w:bottom w:val="single" w:sz="4" w:space="0" w:color="auto"/>
              <w:right w:val="single" w:sz="6" w:space="0" w:color="000000"/>
            </w:tcBorders>
            <w:shd w:val="clear" w:color="auto" w:fill="auto"/>
          </w:tcPr>
          <w:p w14:paraId="482B186E" w14:textId="77777777" w:rsidR="00FD5CAC" w:rsidRPr="00360DC5" w:rsidRDefault="00FD5CAC" w:rsidP="00360DC5">
            <w:pPr>
              <w:rPr>
                <w:rFonts w:ascii="Times New Roman" w:hAnsi="Times New Roman" w:cs="Times New Roman"/>
                <w:color w:val="000000" w:themeColor="text1"/>
                <w:sz w:val="20"/>
                <w:szCs w:val="20"/>
              </w:rPr>
            </w:pPr>
          </w:p>
        </w:tc>
        <w:tc>
          <w:tcPr>
            <w:tcW w:w="1012" w:type="dxa"/>
            <w:vMerge/>
            <w:tcBorders>
              <w:top w:val="single" w:sz="6" w:space="0" w:color="000000"/>
              <w:left w:val="single" w:sz="6" w:space="0" w:color="000000"/>
              <w:bottom w:val="single" w:sz="4" w:space="0" w:color="auto"/>
              <w:right w:val="single" w:sz="6" w:space="0" w:color="000000"/>
            </w:tcBorders>
            <w:shd w:val="clear" w:color="auto" w:fill="auto"/>
          </w:tcPr>
          <w:p w14:paraId="3854FFCA" w14:textId="77777777" w:rsidR="00FD5CAC" w:rsidRPr="00360DC5" w:rsidRDefault="00FD5CAC" w:rsidP="00360DC5">
            <w:pPr>
              <w:rPr>
                <w:rFonts w:ascii="Times New Roman" w:hAnsi="Times New Roman" w:cs="Times New Roman"/>
                <w:color w:val="000000" w:themeColor="text1"/>
                <w:sz w:val="20"/>
                <w:szCs w:val="20"/>
              </w:rPr>
            </w:pPr>
          </w:p>
        </w:tc>
        <w:tc>
          <w:tcPr>
            <w:tcW w:w="1398" w:type="dxa"/>
            <w:vMerge/>
            <w:tcBorders>
              <w:top w:val="single" w:sz="6" w:space="0" w:color="000000"/>
              <w:left w:val="single" w:sz="6" w:space="0" w:color="000000"/>
              <w:bottom w:val="single" w:sz="4" w:space="0" w:color="auto"/>
              <w:right w:val="single" w:sz="6" w:space="0" w:color="000000"/>
            </w:tcBorders>
            <w:shd w:val="clear" w:color="auto" w:fill="auto"/>
          </w:tcPr>
          <w:p w14:paraId="2FE5BB54" w14:textId="77777777" w:rsidR="00FD5CAC" w:rsidRPr="00360DC5" w:rsidRDefault="00FD5CAC" w:rsidP="00360DC5">
            <w:pPr>
              <w:rPr>
                <w:rFonts w:ascii="Times New Roman" w:hAnsi="Times New Roman" w:cs="Times New Roman"/>
                <w:color w:val="000000" w:themeColor="text1"/>
                <w:sz w:val="20"/>
                <w:szCs w:val="20"/>
              </w:rPr>
            </w:pPr>
          </w:p>
        </w:tc>
        <w:tc>
          <w:tcPr>
            <w:tcW w:w="941" w:type="dxa"/>
            <w:vMerge/>
            <w:tcBorders>
              <w:top w:val="single" w:sz="6" w:space="0" w:color="000000"/>
              <w:left w:val="single" w:sz="6" w:space="0" w:color="000000"/>
              <w:bottom w:val="single" w:sz="4" w:space="0" w:color="auto"/>
              <w:right w:val="single" w:sz="6" w:space="0" w:color="000000"/>
            </w:tcBorders>
            <w:shd w:val="clear" w:color="auto" w:fill="auto"/>
          </w:tcPr>
          <w:p w14:paraId="1B506248" w14:textId="77777777" w:rsidR="00FD5CAC" w:rsidRPr="00360DC5" w:rsidRDefault="00FD5CAC" w:rsidP="00360DC5">
            <w:pPr>
              <w:rPr>
                <w:rFonts w:ascii="Times New Roman" w:hAnsi="Times New Roman" w:cs="Times New Roman"/>
                <w:color w:val="000000" w:themeColor="text1"/>
                <w:sz w:val="20"/>
                <w:szCs w:val="20"/>
              </w:rPr>
            </w:pPr>
          </w:p>
        </w:tc>
        <w:tc>
          <w:tcPr>
            <w:tcW w:w="1353" w:type="dxa"/>
            <w:vMerge/>
            <w:tcBorders>
              <w:top w:val="single" w:sz="6" w:space="0" w:color="000000"/>
              <w:left w:val="single" w:sz="6" w:space="0" w:color="000000"/>
              <w:bottom w:val="single" w:sz="4" w:space="0" w:color="auto"/>
              <w:right w:val="single" w:sz="6" w:space="0" w:color="000000"/>
            </w:tcBorders>
            <w:shd w:val="clear" w:color="auto" w:fill="auto"/>
          </w:tcPr>
          <w:p w14:paraId="75D712AF" w14:textId="77777777" w:rsidR="00FD5CAC" w:rsidRPr="00360DC5" w:rsidRDefault="00FD5CAC" w:rsidP="00360DC5">
            <w:pPr>
              <w:rPr>
                <w:rFonts w:ascii="Times New Roman" w:hAnsi="Times New Roman" w:cs="Times New Roman"/>
                <w:color w:val="000000" w:themeColor="text1"/>
                <w:sz w:val="20"/>
                <w:szCs w:val="20"/>
              </w:rPr>
            </w:pPr>
          </w:p>
        </w:tc>
      </w:tr>
      <w:tr w:rsidR="00FD5CAC" w14:paraId="1B2DB274" w14:textId="77777777" w:rsidTr="00E57805">
        <w:tc>
          <w:tcPr>
            <w:tcW w:w="441" w:type="dxa"/>
            <w:tcBorders>
              <w:bottom w:val="single" w:sz="4" w:space="0" w:color="auto"/>
            </w:tcBorders>
          </w:tcPr>
          <w:p w14:paraId="0F0B21E1" w14:textId="19467DF3" w:rsidR="00FD5CAC" w:rsidRPr="00707699" w:rsidRDefault="00FD5CAC" w:rsidP="00360DC5">
            <w:pPr>
              <w:rPr>
                <w:rFonts w:ascii="Times New Roman" w:hAnsi="Times New Roman" w:cs="Times New Roman"/>
                <w:bCs/>
                <w:sz w:val="20"/>
                <w:szCs w:val="20"/>
              </w:rPr>
            </w:pPr>
            <w:r>
              <w:rPr>
                <w:rFonts w:ascii="Times New Roman" w:hAnsi="Times New Roman" w:cs="Times New Roman"/>
                <w:bCs/>
                <w:sz w:val="20"/>
                <w:szCs w:val="20"/>
              </w:rPr>
              <w:t>2</w:t>
            </w:r>
          </w:p>
        </w:tc>
        <w:tc>
          <w:tcPr>
            <w:tcW w:w="2106" w:type="dxa"/>
            <w:tcBorders>
              <w:top w:val="single" w:sz="4" w:space="0" w:color="auto"/>
              <w:left w:val="single" w:sz="6" w:space="0" w:color="000000"/>
              <w:bottom w:val="single" w:sz="4" w:space="0" w:color="auto"/>
              <w:right w:val="single" w:sz="6" w:space="0" w:color="000000"/>
            </w:tcBorders>
            <w:shd w:val="clear" w:color="auto" w:fill="auto"/>
          </w:tcPr>
          <w:p w14:paraId="391F6A9D" w14:textId="2EBFF365"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Доступность дошкольного образования для детей в возрасте от 3 до 7 лет</w:t>
            </w:r>
          </w:p>
        </w:tc>
        <w:tc>
          <w:tcPr>
            <w:tcW w:w="870" w:type="dxa"/>
            <w:tcBorders>
              <w:top w:val="single" w:sz="4" w:space="0" w:color="auto"/>
              <w:left w:val="single" w:sz="6" w:space="0" w:color="000000"/>
              <w:bottom w:val="single" w:sz="4" w:space="0" w:color="auto"/>
              <w:right w:val="single" w:sz="6" w:space="0" w:color="000000"/>
            </w:tcBorders>
            <w:shd w:val="clear" w:color="auto" w:fill="auto"/>
          </w:tcPr>
          <w:p w14:paraId="0549D385" w14:textId="3746EFBF" w:rsidR="00FD5CAC" w:rsidRPr="00360DC5" w:rsidRDefault="00FD5CAC" w:rsidP="00360DC5">
            <w:pPr>
              <w:jc w:val="center"/>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w:t>
            </w:r>
          </w:p>
        </w:tc>
        <w:tc>
          <w:tcPr>
            <w:tcW w:w="1141" w:type="dxa"/>
            <w:tcBorders>
              <w:top w:val="single" w:sz="4" w:space="0" w:color="auto"/>
              <w:left w:val="single" w:sz="6" w:space="0" w:color="000000"/>
              <w:bottom w:val="single" w:sz="4" w:space="0" w:color="auto"/>
              <w:right w:val="single" w:sz="6" w:space="0" w:color="000000"/>
            </w:tcBorders>
            <w:shd w:val="clear" w:color="auto" w:fill="auto"/>
          </w:tcPr>
          <w:p w14:paraId="7C44378E" w14:textId="4ACB71D7" w:rsidR="00FD5CAC" w:rsidRPr="00360DC5" w:rsidRDefault="00FD5CAC" w:rsidP="00D565BD">
            <w:pPr>
              <w:jc w:val="center"/>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w:t>
            </w:r>
          </w:p>
        </w:tc>
        <w:tc>
          <w:tcPr>
            <w:tcW w:w="1369" w:type="dxa"/>
            <w:tcBorders>
              <w:top w:val="single" w:sz="4" w:space="0" w:color="auto"/>
              <w:left w:val="single" w:sz="6" w:space="0" w:color="000000"/>
              <w:bottom w:val="single" w:sz="4" w:space="0" w:color="auto"/>
              <w:right w:val="single" w:sz="6" w:space="0" w:color="000000"/>
            </w:tcBorders>
            <w:shd w:val="clear" w:color="auto" w:fill="auto"/>
          </w:tcPr>
          <w:p w14:paraId="60144329" w14:textId="78EAA371"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Ежегодно в срок до 15-го февраля года, следующего за отчетным годом</w:t>
            </w:r>
          </w:p>
        </w:tc>
        <w:tc>
          <w:tcPr>
            <w:tcW w:w="1439" w:type="dxa"/>
            <w:tcBorders>
              <w:top w:val="single" w:sz="6" w:space="0" w:color="000000"/>
              <w:left w:val="single" w:sz="6" w:space="0" w:color="000000"/>
              <w:bottom w:val="nil"/>
              <w:right w:val="single" w:sz="6" w:space="0" w:color="000000"/>
            </w:tcBorders>
            <w:shd w:val="clear" w:color="auto" w:fill="auto"/>
          </w:tcPr>
          <w:p w14:paraId="5C8D0B94" w14:textId="77777777" w:rsidR="00FD5CAC" w:rsidRPr="00360DC5" w:rsidRDefault="00FD5CAC" w:rsidP="00360DC5">
            <w:pPr>
              <w:pStyle w:val="formattext"/>
              <w:spacing w:before="0" w:beforeAutospacing="0" w:after="0" w:afterAutospacing="0"/>
              <w:textAlignment w:val="baseline"/>
              <w:rPr>
                <w:color w:val="000000" w:themeColor="text1"/>
                <w:sz w:val="20"/>
                <w:szCs w:val="20"/>
              </w:rPr>
            </w:pPr>
            <w:r w:rsidRPr="00360DC5">
              <w:rPr>
                <w:color w:val="000000" w:themeColor="text1"/>
                <w:sz w:val="20"/>
                <w:szCs w:val="20"/>
              </w:rPr>
              <w:t>ДДО (3 - 7) = (А / В) x 100%, где:</w:t>
            </w:r>
          </w:p>
          <w:p w14:paraId="2A020B67" w14:textId="77777777" w:rsidR="00FD5CAC" w:rsidRPr="00360DC5" w:rsidRDefault="00FD5CAC" w:rsidP="00360DC5">
            <w:pPr>
              <w:pStyle w:val="formattext"/>
              <w:spacing w:before="0" w:beforeAutospacing="0" w:after="0" w:afterAutospacing="0"/>
              <w:textAlignment w:val="baseline"/>
              <w:rPr>
                <w:color w:val="000000" w:themeColor="text1"/>
                <w:sz w:val="20"/>
                <w:szCs w:val="20"/>
              </w:rPr>
            </w:pPr>
            <w:r w:rsidRPr="00360DC5">
              <w:rPr>
                <w:color w:val="000000" w:themeColor="text1"/>
                <w:sz w:val="20"/>
                <w:szCs w:val="20"/>
              </w:rPr>
              <w:t>ДДО (3 - 7) - доступность дошкольного образования для детей в возрасте от 3 до 7 лет,</w:t>
            </w:r>
          </w:p>
          <w:p w14:paraId="2B7C31B5" w14:textId="77777777" w:rsidR="00FD5CAC" w:rsidRPr="00360DC5" w:rsidRDefault="00FD5CAC" w:rsidP="00360DC5">
            <w:pPr>
              <w:pStyle w:val="formattext"/>
              <w:spacing w:before="0" w:beforeAutospacing="0" w:after="0" w:afterAutospacing="0"/>
              <w:textAlignment w:val="baseline"/>
              <w:rPr>
                <w:color w:val="000000" w:themeColor="text1"/>
                <w:sz w:val="20"/>
                <w:szCs w:val="20"/>
              </w:rPr>
            </w:pPr>
            <w:r w:rsidRPr="00360DC5">
              <w:rPr>
                <w:color w:val="000000" w:themeColor="text1"/>
                <w:sz w:val="20"/>
                <w:szCs w:val="20"/>
              </w:rPr>
              <w:t>А - численность детей в возрасте от 3 до 7 лет, получающих дошкольное образование,</w:t>
            </w:r>
          </w:p>
          <w:p w14:paraId="04617069" w14:textId="568BA493"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560" w:type="dxa"/>
            <w:tcBorders>
              <w:top w:val="single" w:sz="6" w:space="0" w:color="000000"/>
              <w:left w:val="single" w:sz="6" w:space="0" w:color="000000"/>
              <w:bottom w:val="single" w:sz="6" w:space="0" w:color="000000"/>
              <w:right w:val="single" w:sz="6" w:space="0" w:color="000000"/>
            </w:tcBorders>
            <w:shd w:val="clear" w:color="auto" w:fill="auto"/>
          </w:tcPr>
          <w:p w14:paraId="1A882C23" w14:textId="3E1ADBBE" w:rsidR="00FD5CAC" w:rsidRDefault="00FD5CAC" w:rsidP="00360DC5">
            <w:pPr>
              <w:rPr>
                <w:rFonts w:ascii="Times New Roman" w:hAnsi="Times New Roman" w:cs="Times New Roman"/>
                <w:color w:val="000000" w:themeColor="text1"/>
                <w:sz w:val="20"/>
                <w:szCs w:val="20"/>
              </w:rPr>
            </w:pPr>
            <w:r w:rsidRPr="00360DC5">
              <w:rPr>
                <w:rFonts w:ascii="Times New Roman" w:hAnsi="Times New Roman" w:cs="Times New Roman"/>
                <w:color w:val="000000" w:themeColor="text1"/>
                <w:sz w:val="20"/>
                <w:szCs w:val="20"/>
              </w:rPr>
              <w:t>Численность детей в возрасте от 3 до 7 лет, получающих дошкольное образование</w:t>
            </w:r>
            <w:r w:rsidR="00AD2382">
              <w:rPr>
                <w:rFonts w:ascii="Times New Roman" w:hAnsi="Times New Roman" w:cs="Times New Roman"/>
                <w:color w:val="000000" w:themeColor="text1"/>
                <w:sz w:val="20"/>
                <w:szCs w:val="20"/>
              </w:rPr>
              <w:t>,</w:t>
            </w:r>
          </w:p>
          <w:p w14:paraId="276CEFCD" w14:textId="0C3BCF17" w:rsidR="00AD2382" w:rsidRDefault="00AD2382" w:rsidP="00360DC5">
            <w:pPr>
              <w:rPr>
                <w:rFonts w:ascii="Times New Roman" w:hAnsi="Times New Roman" w:cs="Times New Roman"/>
                <w:color w:val="000000" w:themeColor="text1"/>
                <w:sz w:val="20"/>
                <w:szCs w:val="20"/>
              </w:rPr>
            </w:pPr>
          </w:p>
          <w:p w14:paraId="6D8452D6" w14:textId="77777777" w:rsidR="00AD2382" w:rsidRDefault="00AD2382" w:rsidP="00360DC5">
            <w:pPr>
              <w:rPr>
                <w:rFonts w:ascii="Times New Roman" w:hAnsi="Times New Roman" w:cs="Times New Roman"/>
                <w:color w:val="000000" w:themeColor="text1"/>
                <w:sz w:val="20"/>
                <w:szCs w:val="20"/>
              </w:rPr>
            </w:pPr>
          </w:p>
          <w:p w14:paraId="292230EE" w14:textId="1ED3263F" w:rsidR="00AD2382" w:rsidRPr="00360DC5" w:rsidRDefault="00AD2382"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Численность детей в возрасте от 3 до 7 лет, находящихся в очереди на получение дошкольного образования в текущем году</w:t>
            </w:r>
          </w:p>
        </w:tc>
        <w:tc>
          <w:tcPr>
            <w:tcW w:w="1275" w:type="dxa"/>
            <w:tcBorders>
              <w:top w:val="single" w:sz="4" w:space="0" w:color="auto"/>
              <w:left w:val="single" w:sz="6" w:space="0" w:color="000000"/>
              <w:right w:val="single" w:sz="6" w:space="0" w:color="000000"/>
            </w:tcBorders>
            <w:shd w:val="clear" w:color="auto" w:fill="auto"/>
          </w:tcPr>
          <w:p w14:paraId="1FBBEA90" w14:textId="21E3CAD1" w:rsidR="00FD5CAC" w:rsidRPr="00360DC5" w:rsidRDefault="00FD5CAC" w:rsidP="00360DC5">
            <w:pP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Данные</w:t>
            </w:r>
            <w:r>
              <w:rPr>
                <w:rFonts w:ascii="Times New Roman" w:hAnsi="Times New Roman" w:cs="Times New Roman"/>
                <w:color w:val="000000" w:themeColor="text1"/>
                <w:sz w:val="20"/>
                <w:szCs w:val="20"/>
              </w:rPr>
              <w:t xml:space="preserve"> информационной системы РИС</w:t>
            </w:r>
          </w:p>
        </w:tc>
        <w:tc>
          <w:tcPr>
            <w:tcW w:w="1012" w:type="dxa"/>
            <w:tcBorders>
              <w:top w:val="single" w:sz="4" w:space="0" w:color="auto"/>
              <w:left w:val="single" w:sz="6" w:space="0" w:color="000000"/>
              <w:bottom w:val="single" w:sz="4" w:space="0" w:color="auto"/>
              <w:right w:val="single" w:sz="6" w:space="0" w:color="000000"/>
            </w:tcBorders>
            <w:shd w:val="clear" w:color="auto" w:fill="auto"/>
          </w:tcPr>
          <w:p w14:paraId="07225076" w14:textId="3000A084" w:rsidR="00FD5CAC" w:rsidRPr="00360DC5" w:rsidRDefault="00FD5CAC" w:rsidP="00D565BD">
            <w:pPr>
              <w:jc w:val="cente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w:t>
            </w:r>
          </w:p>
        </w:tc>
        <w:tc>
          <w:tcPr>
            <w:tcW w:w="1398" w:type="dxa"/>
            <w:tcBorders>
              <w:top w:val="single" w:sz="4" w:space="0" w:color="auto"/>
              <w:left w:val="single" w:sz="6" w:space="0" w:color="000000"/>
              <w:right w:val="single" w:sz="6" w:space="0" w:color="000000"/>
            </w:tcBorders>
            <w:shd w:val="clear" w:color="auto" w:fill="auto"/>
          </w:tcPr>
          <w:p w14:paraId="4A75708B" w14:textId="0E1FFD7F" w:rsidR="00FD5CAC" w:rsidRPr="00360DC5" w:rsidRDefault="00FD5CAC" w:rsidP="00360DC5">
            <w:pPr>
              <w:rPr>
                <w:rFonts w:ascii="Times New Roman" w:hAnsi="Times New Roman" w:cs="Times New Roman"/>
                <w:bCs/>
                <w:color w:val="000000" w:themeColor="text1"/>
                <w:sz w:val="20"/>
                <w:szCs w:val="20"/>
              </w:rPr>
            </w:pPr>
            <w:r>
              <w:rPr>
                <w:rFonts w:ascii="Times New Roman" w:hAnsi="Times New Roman" w:cs="Times New Roman"/>
                <w:color w:val="000000" w:themeColor="text1"/>
                <w:sz w:val="20"/>
                <w:szCs w:val="20"/>
              </w:rPr>
              <w:t xml:space="preserve">МКУ «Управление </w:t>
            </w:r>
            <w:r w:rsidRPr="00360DC5">
              <w:rPr>
                <w:rFonts w:ascii="Times New Roman" w:hAnsi="Times New Roman" w:cs="Times New Roman"/>
                <w:color w:val="000000" w:themeColor="text1"/>
                <w:sz w:val="20"/>
                <w:szCs w:val="20"/>
              </w:rPr>
              <w:t xml:space="preserve">образования </w:t>
            </w:r>
            <w:r>
              <w:rPr>
                <w:rFonts w:ascii="Times New Roman" w:hAnsi="Times New Roman" w:cs="Times New Roman"/>
                <w:color w:val="000000" w:themeColor="text1"/>
                <w:sz w:val="20"/>
                <w:szCs w:val="20"/>
              </w:rPr>
              <w:t xml:space="preserve">Ивнянского района </w:t>
            </w:r>
            <w:r w:rsidRPr="00360DC5">
              <w:rPr>
                <w:rFonts w:ascii="Times New Roman" w:hAnsi="Times New Roman" w:cs="Times New Roman"/>
                <w:color w:val="000000" w:themeColor="text1"/>
                <w:sz w:val="20"/>
                <w:szCs w:val="20"/>
              </w:rPr>
              <w:t>Белгородской области</w:t>
            </w:r>
            <w:r>
              <w:rPr>
                <w:rFonts w:ascii="Times New Roman" w:hAnsi="Times New Roman" w:cs="Times New Roman"/>
                <w:color w:val="000000" w:themeColor="text1"/>
                <w:sz w:val="20"/>
                <w:szCs w:val="20"/>
              </w:rPr>
              <w:t>»</w:t>
            </w:r>
          </w:p>
        </w:tc>
        <w:tc>
          <w:tcPr>
            <w:tcW w:w="941" w:type="dxa"/>
            <w:tcBorders>
              <w:top w:val="single" w:sz="4" w:space="0" w:color="auto"/>
              <w:left w:val="single" w:sz="6" w:space="0" w:color="000000"/>
              <w:bottom w:val="single" w:sz="4" w:space="0" w:color="auto"/>
              <w:right w:val="single" w:sz="6" w:space="0" w:color="000000"/>
            </w:tcBorders>
            <w:shd w:val="clear" w:color="auto" w:fill="auto"/>
          </w:tcPr>
          <w:p w14:paraId="166B6EBF" w14:textId="7C4CB47E" w:rsidR="00FD5CAC" w:rsidRPr="00360DC5" w:rsidRDefault="00FD5CAC" w:rsidP="00D565BD">
            <w:pPr>
              <w:jc w:val="center"/>
              <w:rPr>
                <w:rFonts w:ascii="Times New Roman" w:hAnsi="Times New Roman" w:cs="Times New Roman"/>
                <w:bCs/>
                <w:color w:val="000000" w:themeColor="text1"/>
                <w:sz w:val="20"/>
                <w:szCs w:val="20"/>
              </w:rPr>
            </w:pPr>
            <w:r w:rsidRPr="00360DC5">
              <w:rPr>
                <w:rFonts w:ascii="Times New Roman" w:hAnsi="Times New Roman" w:cs="Times New Roman"/>
                <w:color w:val="000000" w:themeColor="text1"/>
                <w:sz w:val="20"/>
                <w:szCs w:val="20"/>
              </w:rPr>
              <w:t>-</w:t>
            </w:r>
          </w:p>
        </w:tc>
        <w:tc>
          <w:tcPr>
            <w:tcW w:w="1353" w:type="dxa"/>
            <w:tcBorders>
              <w:top w:val="single" w:sz="4" w:space="0" w:color="auto"/>
              <w:left w:val="single" w:sz="6" w:space="0" w:color="000000"/>
              <w:right w:val="single" w:sz="6" w:space="0" w:color="000000"/>
            </w:tcBorders>
            <w:shd w:val="clear" w:color="auto" w:fill="auto"/>
          </w:tcPr>
          <w:p w14:paraId="32845E98" w14:textId="25B5514B" w:rsidR="00FD5CAC" w:rsidRPr="00707699" w:rsidRDefault="00FD5CAC" w:rsidP="00360DC5">
            <w:pPr>
              <w:rPr>
                <w:rFonts w:ascii="Times New Roman" w:hAnsi="Times New Roman" w:cs="Times New Roman"/>
                <w:bCs/>
                <w:sz w:val="20"/>
                <w:szCs w:val="20"/>
              </w:rPr>
            </w:pPr>
            <w:r w:rsidRPr="00360DC5">
              <w:rPr>
                <w:rFonts w:ascii="Times New Roman" w:hAnsi="Times New Roman" w:cs="Times New Roman"/>
                <w:color w:val="000000" w:themeColor="text1"/>
                <w:sz w:val="20"/>
                <w:szCs w:val="20"/>
              </w:rPr>
              <w:t>В срок до 15-го февраля года, следующего за отчетным годом</w:t>
            </w:r>
          </w:p>
        </w:tc>
      </w:tr>
      <w:tr w:rsidR="00FD5CAC" w:rsidRPr="00707699" w14:paraId="63FF9BF0" w14:textId="77777777" w:rsidTr="00E57805">
        <w:tc>
          <w:tcPr>
            <w:tcW w:w="441" w:type="dxa"/>
            <w:tcBorders>
              <w:bottom w:val="single" w:sz="4" w:space="0" w:color="auto"/>
            </w:tcBorders>
          </w:tcPr>
          <w:p w14:paraId="3D6C6FDD" w14:textId="579A211E" w:rsidR="00FD5CAC" w:rsidRPr="00707699" w:rsidRDefault="00FD5CAC" w:rsidP="00304BE1">
            <w:pPr>
              <w:rPr>
                <w:rFonts w:ascii="Times New Roman" w:hAnsi="Times New Roman" w:cs="Times New Roman"/>
                <w:bCs/>
                <w:sz w:val="20"/>
                <w:szCs w:val="20"/>
              </w:rPr>
            </w:pPr>
            <w:r>
              <w:rPr>
                <w:rFonts w:ascii="Times New Roman" w:hAnsi="Times New Roman" w:cs="Times New Roman"/>
                <w:bCs/>
                <w:sz w:val="20"/>
                <w:szCs w:val="20"/>
              </w:rPr>
              <w:t>3</w:t>
            </w:r>
          </w:p>
        </w:tc>
        <w:tc>
          <w:tcPr>
            <w:tcW w:w="2106" w:type="dxa"/>
            <w:tcBorders>
              <w:top w:val="single" w:sz="6" w:space="0" w:color="000000"/>
              <w:left w:val="single" w:sz="6" w:space="0" w:color="000000"/>
              <w:bottom w:val="single" w:sz="4" w:space="0" w:color="auto"/>
              <w:right w:val="single" w:sz="6" w:space="0" w:color="000000"/>
            </w:tcBorders>
            <w:shd w:val="clear" w:color="auto" w:fill="auto"/>
          </w:tcPr>
          <w:p w14:paraId="040C5266" w14:textId="61B58C51" w:rsidR="00FD5CAC" w:rsidRPr="00304BE1" w:rsidRDefault="00FD5CAC" w:rsidP="00304BE1">
            <w:pPr>
              <w:pStyle w:val="ConsPlusNormal"/>
              <w:rPr>
                <w:rFonts w:ascii="Times New Roman" w:hAnsi="Times New Roman" w:cs="Times New Roman"/>
                <w:color w:val="000000" w:themeColor="text1"/>
                <w:szCs w:val="20"/>
              </w:rPr>
            </w:pPr>
            <w:r w:rsidRPr="00304BE1">
              <w:rPr>
                <w:rFonts w:ascii="Times New Roman" w:hAnsi="Times New Roman" w:cs="Times New Roman"/>
                <w:color w:val="000000" w:themeColor="text1"/>
                <w:szCs w:val="20"/>
              </w:rPr>
              <w:t xml:space="preserve">Доля обучающихся общеобразовательных организаций </w:t>
            </w:r>
            <w:r>
              <w:rPr>
                <w:rFonts w:ascii="Times New Roman" w:hAnsi="Times New Roman" w:cs="Times New Roman"/>
                <w:color w:val="000000" w:themeColor="text1"/>
                <w:szCs w:val="20"/>
              </w:rPr>
              <w:t xml:space="preserve">Ивнянского района </w:t>
            </w:r>
            <w:r w:rsidRPr="00304BE1">
              <w:rPr>
                <w:rFonts w:ascii="Times New Roman" w:hAnsi="Times New Roman" w:cs="Times New Roman"/>
                <w:color w:val="000000" w:themeColor="text1"/>
                <w:szCs w:val="20"/>
              </w:rPr>
              <w:t>Белгородской области на уровне среднего общего образования, охваченных профильным обучением</w:t>
            </w:r>
          </w:p>
        </w:tc>
        <w:tc>
          <w:tcPr>
            <w:tcW w:w="870" w:type="dxa"/>
            <w:tcBorders>
              <w:top w:val="single" w:sz="6" w:space="0" w:color="000000"/>
              <w:left w:val="single" w:sz="6" w:space="0" w:color="000000"/>
              <w:bottom w:val="single" w:sz="4" w:space="0" w:color="auto"/>
              <w:right w:val="single" w:sz="6" w:space="0" w:color="000000"/>
            </w:tcBorders>
            <w:shd w:val="clear" w:color="auto" w:fill="auto"/>
          </w:tcPr>
          <w:p w14:paraId="67C1C6C1" w14:textId="6F5897E8" w:rsidR="00FD5CAC" w:rsidRPr="00304BE1" w:rsidRDefault="00FD5CAC" w:rsidP="00304BE1">
            <w:pPr>
              <w:jc w:val="center"/>
              <w:rPr>
                <w:rFonts w:ascii="Times New Roman" w:hAnsi="Times New Roman" w:cs="Times New Roman"/>
                <w:bCs/>
                <w:color w:val="000000" w:themeColor="text1"/>
                <w:sz w:val="20"/>
                <w:szCs w:val="20"/>
              </w:rPr>
            </w:pPr>
            <w:r w:rsidRPr="00304BE1">
              <w:rPr>
                <w:rFonts w:ascii="Times New Roman" w:hAnsi="Times New Roman" w:cs="Times New Roman"/>
                <w:color w:val="000000" w:themeColor="text1"/>
                <w:sz w:val="20"/>
                <w:szCs w:val="20"/>
              </w:rPr>
              <w:t>Процент</w:t>
            </w:r>
          </w:p>
        </w:tc>
        <w:tc>
          <w:tcPr>
            <w:tcW w:w="1141" w:type="dxa"/>
            <w:tcBorders>
              <w:top w:val="single" w:sz="6" w:space="0" w:color="000000"/>
              <w:left w:val="single" w:sz="6" w:space="0" w:color="000000"/>
              <w:bottom w:val="single" w:sz="4" w:space="0" w:color="auto"/>
              <w:right w:val="single" w:sz="6" w:space="0" w:color="000000"/>
            </w:tcBorders>
            <w:shd w:val="clear" w:color="auto" w:fill="auto"/>
          </w:tcPr>
          <w:p w14:paraId="0FF2C0B2" w14:textId="34C8858F" w:rsidR="00FD5CAC" w:rsidRPr="00304BE1" w:rsidRDefault="00FD5CAC" w:rsidP="00304BE1">
            <w:pPr>
              <w:jc w:val="center"/>
              <w:rPr>
                <w:rFonts w:ascii="Times New Roman" w:hAnsi="Times New Roman" w:cs="Times New Roman"/>
                <w:bCs/>
                <w:color w:val="000000" w:themeColor="text1"/>
                <w:sz w:val="20"/>
                <w:szCs w:val="20"/>
              </w:rPr>
            </w:pPr>
            <w:r w:rsidRPr="00304BE1">
              <w:rPr>
                <w:rFonts w:ascii="Times New Roman" w:hAnsi="Times New Roman" w:cs="Times New Roman"/>
                <w:color w:val="000000" w:themeColor="text1"/>
                <w:sz w:val="20"/>
                <w:szCs w:val="20"/>
              </w:rPr>
              <w:t>Прогрессирующий</w:t>
            </w:r>
          </w:p>
        </w:tc>
        <w:tc>
          <w:tcPr>
            <w:tcW w:w="1369" w:type="dxa"/>
            <w:tcBorders>
              <w:top w:val="single" w:sz="6" w:space="0" w:color="000000"/>
              <w:left w:val="single" w:sz="6" w:space="0" w:color="000000"/>
              <w:bottom w:val="single" w:sz="4" w:space="0" w:color="auto"/>
              <w:right w:val="single" w:sz="6" w:space="0" w:color="000000"/>
            </w:tcBorders>
            <w:shd w:val="clear" w:color="auto" w:fill="auto"/>
          </w:tcPr>
          <w:p w14:paraId="6ED71353" w14:textId="0BB8968B" w:rsidR="00FD5CAC" w:rsidRPr="00304BE1" w:rsidRDefault="00FD5CAC" w:rsidP="00304BE1">
            <w:pPr>
              <w:jc w:val="center"/>
              <w:rPr>
                <w:rFonts w:ascii="Times New Roman" w:hAnsi="Times New Roman" w:cs="Times New Roman"/>
                <w:bCs/>
                <w:color w:val="000000" w:themeColor="text1"/>
                <w:sz w:val="20"/>
                <w:szCs w:val="20"/>
              </w:rPr>
            </w:pPr>
            <w:r w:rsidRPr="00304BE1">
              <w:rPr>
                <w:rFonts w:ascii="Times New Roman" w:hAnsi="Times New Roman" w:cs="Times New Roman"/>
                <w:color w:val="000000" w:themeColor="text1"/>
                <w:sz w:val="20"/>
                <w:szCs w:val="20"/>
              </w:rPr>
              <w:t>Ежегодно в срок до 15-го февраля года, следующего за отчетным годом</w:t>
            </w:r>
          </w:p>
        </w:tc>
        <w:tc>
          <w:tcPr>
            <w:tcW w:w="1439" w:type="dxa"/>
            <w:tcBorders>
              <w:top w:val="single" w:sz="6" w:space="0" w:color="000000"/>
              <w:left w:val="single" w:sz="6" w:space="0" w:color="000000"/>
              <w:bottom w:val="single" w:sz="4" w:space="0" w:color="auto"/>
              <w:right w:val="single" w:sz="6" w:space="0" w:color="000000"/>
            </w:tcBorders>
            <w:shd w:val="clear" w:color="auto" w:fill="auto"/>
          </w:tcPr>
          <w:p w14:paraId="437412EF" w14:textId="77777777" w:rsidR="00FD5CAC" w:rsidRPr="00304BE1" w:rsidRDefault="00FD5CAC" w:rsidP="00304BE1">
            <w:pPr>
              <w:pStyle w:val="formattext"/>
              <w:spacing w:before="0" w:beforeAutospacing="0" w:after="0" w:afterAutospacing="0"/>
              <w:textAlignment w:val="baseline"/>
              <w:rPr>
                <w:color w:val="000000" w:themeColor="text1"/>
                <w:sz w:val="20"/>
                <w:szCs w:val="20"/>
              </w:rPr>
            </w:pPr>
            <w:r w:rsidRPr="00304BE1">
              <w:rPr>
                <w:color w:val="000000" w:themeColor="text1"/>
                <w:sz w:val="20"/>
                <w:szCs w:val="20"/>
              </w:rPr>
              <w:t>П = (А / В) x 100%, где:</w:t>
            </w:r>
          </w:p>
          <w:p w14:paraId="57073CC1" w14:textId="73D1B657" w:rsidR="00FD5CAC" w:rsidRPr="00304BE1" w:rsidRDefault="00FD5CAC" w:rsidP="00304BE1">
            <w:pPr>
              <w:pStyle w:val="formattext"/>
              <w:spacing w:before="0" w:beforeAutospacing="0" w:after="0" w:afterAutospacing="0"/>
              <w:textAlignment w:val="baseline"/>
              <w:rPr>
                <w:color w:val="000000" w:themeColor="text1"/>
                <w:sz w:val="20"/>
                <w:szCs w:val="20"/>
              </w:rPr>
            </w:pPr>
            <w:r w:rsidRPr="00304BE1">
              <w:rPr>
                <w:color w:val="000000" w:themeColor="text1"/>
                <w:sz w:val="20"/>
                <w:szCs w:val="20"/>
              </w:rPr>
              <w:t xml:space="preserve">П - доля обучающихся общеобразовательных организаций </w:t>
            </w:r>
            <w:r>
              <w:rPr>
                <w:color w:val="000000" w:themeColor="text1"/>
                <w:sz w:val="20"/>
                <w:szCs w:val="20"/>
              </w:rPr>
              <w:t xml:space="preserve">Ивнянского района </w:t>
            </w:r>
            <w:r w:rsidRPr="00304BE1">
              <w:rPr>
                <w:color w:val="000000" w:themeColor="text1"/>
                <w:sz w:val="20"/>
                <w:szCs w:val="20"/>
              </w:rPr>
              <w:t>на уровне среднего общего образования, охваченных профильным обучением;</w:t>
            </w:r>
          </w:p>
          <w:p w14:paraId="4BB2A176" w14:textId="77777777" w:rsidR="00FD5CAC" w:rsidRPr="00304BE1" w:rsidRDefault="00FD5CAC" w:rsidP="00304BE1">
            <w:pPr>
              <w:pStyle w:val="formattext"/>
              <w:spacing w:before="0" w:beforeAutospacing="0" w:after="0" w:afterAutospacing="0"/>
              <w:textAlignment w:val="baseline"/>
              <w:rPr>
                <w:color w:val="000000" w:themeColor="text1"/>
                <w:sz w:val="20"/>
                <w:szCs w:val="20"/>
              </w:rPr>
            </w:pPr>
            <w:r w:rsidRPr="00304BE1">
              <w:rPr>
                <w:color w:val="000000" w:themeColor="text1"/>
                <w:sz w:val="20"/>
                <w:szCs w:val="20"/>
              </w:rPr>
              <w:t>А - численность обучающихся общеобразовательных организаций на уровне среднего общего образования, охваченных профильным обучением;</w:t>
            </w:r>
          </w:p>
          <w:p w14:paraId="4C0D4CDD" w14:textId="57CBCB96" w:rsidR="00FD5CAC" w:rsidRPr="00304BE1" w:rsidRDefault="00FD5CAC" w:rsidP="00304BE1">
            <w:pPr>
              <w:rPr>
                <w:rFonts w:ascii="Times New Roman" w:hAnsi="Times New Roman" w:cs="Times New Roman"/>
                <w:bCs/>
                <w:color w:val="000000" w:themeColor="text1"/>
                <w:sz w:val="20"/>
                <w:szCs w:val="20"/>
              </w:rPr>
            </w:pPr>
            <w:r w:rsidRPr="00304BE1">
              <w:rPr>
                <w:rFonts w:ascii="Times New Roman" w:hAnsi="Times New Roman" w:cs="Times New Roman"/>
                <w:color w:val="000000" w:themeColor="text1"/>
                <w:sz w:val="20"/>
                <w:szCs w:val="20"/>
              </w:rPr>
              <w:t xml:space="preserve">В - общая численность обучающихся общеобразовательных организаций на уровне среднего общего </w:t>
            </w:r>
            <w:r>
              <w:rPr>
                <w:rFonts w:ascii="Times New Roman" w:hAnsi="Times New Roman" w:cs="Times New Roman"/>
                <w:color w:val="000000" w:themeColor="text1"/>
                <w:sz w:val="20"/>
                <w:szCs w:val="20"/>
              </w:rPr>
              <w:t>образования</w:t>
            </w:r>
          </w:p>
        </w:tc>
        <w:tc>
          <w:tcPr>
            <w:tcW w:w="1560" w:type="dxa"/>
            <w:tcBorders>
              <w:top w:val="single" w:sz="6" w:space="0" w:color="000000"/>
              <w:left w:val="single" w:sz="6" w:space="0" w:color="000000"/>
              <w:bottom w:val="single" w:sz="4" w:space="0" w:color="auto"/>
              <w:right w:val="single" w:sz="6" w:space="0" w:color="000000"/>
            </w:tcBorders>
            <w:shd w:val="clear" w:color="auto" w:fill="auto"/>
          </w:tcPr>
          <w:p w14:paraId="354AA1E9" w14:textId="6EC5E8D1" w:rsidR="00FD5CAC" w:rsidRPr="00304BE1" w:rsidRDefault="00FD5CAC" w:rsidP="00304BE1">
            <w:pPr>
              <w:rPr>
                <w:rFonts w:ascii="Times New Roman" w:hAnsi="Times New Roman" w:cs="Times New Roman"/>
                <w:bCs/>
                <w:color w:val="000000" w:themeColor="text1"/>
                <w:sz w:val="20"/>
                <w:szCs w:val="20"/>
              </w:rPr>
            </w:pPr>
            <w:r w:rsidRPr="00304BE1">
              <w:rPr>
                <w:rFonts w:ascii="Times New Roman" w:hAnsi="Times New Roman" w:cs="Times New Roman"/>
                <w:color w:val="000000" w:themeColor="text1"/>
                <w:sz w:val="20"/>
                <w:szCs w:val="20"/>
              </w:rPr>
              <w:t>Численность обучающихся общеобразовательных организаций на уровне среднего общего образования, охваченных профильным обучением</w:t>
            </w:r>
          </w:p>
        </w:tc>
        <w:tc>
          <w:tcPr>
            <w:tcW w:w="1275" w:type="dxa"/>
            <w:tcBorders>
              <w:top w:val="single" w:sz="6" w:space="0" w:color="000000"/>
              <w:left w:val="single" w:sz="6" w:space="0" w:color="000000"/>
              <w:bottom w:val="single" w:sz="4" w:space="0" w:color="auto"/>
              <w:right w:val="single" w:sz="6" w:space="0" w:color="000000"/>
            </w:tcBorders>
            <w:shd w:val="clear" w:color="auto" w:fill="auto"/>
          </w:tcPr>
          <w:p w14:paraId="0B324981" w14:textId="2CEF06B8" w:rsidR="00FD5CAC" w:rsidRPr="00304BE1" w:rsidRDefault="00FD5CAC" w:rsidP="00304BE1">
            <w:pPr>
              <w:rPr>
                <w:rFonts w:ascii="Times New Roman" w:hAnsi="Times New Roman" w:cs="Times New Roman"/>
                <w:bCs/>
                <w:color w:val="000000" w:themeColor="text1"/>
                <w:sz w:val="20"/>
                <w:szCs w:val="20"/>
              </w:rPr>
            </w:pPr>
            <w:r>
              <w:rPr>
                <w:rFonts w:ascii="Times New Roman" w:hAnsi="Times New Roman" w:cs="Times New Roman"/>
                <w:color w:val="000000" w:themeColor="text1"/>
                <w:sz w:val="20"/>
                <w:szCs w:val="20"/>
              </w:rPr>
              <w:t>мониторинг</w:t>
            </w:r>
            <w:r w:rsidRPr="00304BE1">
              <w:rPr>
                <w:rFonts w:ascii="Times New Roman" w:hAnsi="Times New Roman" w:cs="Times New Roman"/>
                <w:color w:val="000000" w:themeColor="text1"/>
                <w:sz w:val="20"/>
                <w:szCs w:val="20"/>
              </w:rPr>
              <w:t>Форма статистического наблюдения N ОО-1.</w:t>
            </w:r>
          </w:p>
        </w:tc>
        <w:tc>
          <w:tcPr>
            <w:tcW w:w="1012" w:type="dxa"/>
            <w:tcBorders>
              <w:top w:val="single" w:sz="6" w:space="0" w:color="000000"/>
              <w:left w:val="single" w:sz="6" w:space="0" w:color="000000"/>
              <w:bottom w:val="single" w:sz="4" w:space="0" w:color="auto"/>
              <w:right w:val="single" w:sz="6" w:space="0" w:color="000000"/>
            </w:tcBorders>
            <w:shd w:val="clear" w:color="auto" w:fill="auto"/>
          </w:tcPr>
          <w:p w14:paraId="233A95E2" w14:textId="77777777" w:rsidR="00FD5CAC" w:rsidRPr="00304BE1" w:rsidRDefault="00FD5CAC" w:rsidP="00304BE1">
            <w:pPr>
              <w:rPr>
                <w:rFonts w:ascii="Times New Roman" w:hAnsi="Times New Roman" w:cs="Times New Roman"/>
                <w:b/>
                <w:bCs/>
                <w:color w:val="000000" w:themeColor="text1"/>
                <w:sz w:val="20"/>
                <w:szCs w:val="20"/>
              </w:rPr>
            </w:pPr>
          </w:p>
        </w:tc>
        <w:tc>
          <w:tcPr>
            <w:tcW w:w="1398" w:type="dxa"/>
            <w:tcBorders>
              <w:top w:val="single" w:sz="6" w:space="0" w:color="000000"/>
              <w:left w:val="single" w:sz="6" w:space="0" w:color="000000"/>
              <w:bottom w:val="single" w:sz="4" w:space="0" w:color="auto"/>
              <w:right w:val="single" w:sz="6" w:space="0" w:color="000000"/>
            </w:tcBorders>
            <w:shd w:val="clear" w:color="auto" w:fill="auto"/>
          </w:tcPr>
          <w:p w14:paraId="765F1F3E" w14:textId="77777777" w:rsidR="00FD5CAC" w:rsidRDefault="00FD5CAC" w:rsidP="00304BE1">
            <w:pPr>
              <w:rPr>
                <w:rFonts w:ascii="Times New Roman" w:hAnsi="Times New Roman" w:cs="Times New Roman"/>
                <w:color w:val="000000" w:themeColor="text1"/>
                <w:sz w:val="20"/>
                <w:szCs w:val="20"/>
              </w:rPr>
            </w:pPr>
            <w:r w:rsidRPr="00304BE1">
              <w:rPr>
                <w:rFonts w:ascii="Times New Roman" w:hAnsi="Times New Roman" w:cs="Times New Roman"/>
                <w:color w:val="000000" w:themeColor="text1"/>
                <w:sz w:val="20"/>
                <w:szCs w:val="20"/>
              </w:rPr>
              <w:t>М</w:t>
            </w:r>
            <w:r>
              <w:rPr>
                <w:rFonts w:ascii="Times New Roman" w:hAnsi="Times New Roman" w:cs="Times New Roman"/>
                <w:color w:val="000000" w:themeColor="text1"/>
                <w:sz w:val="20"/>
                <w:szCs w:val="20"/>
              </w:rPr>
              <w:t>КУ «Управление образования»</w:t>
            </w:r>
          </w:p>
          <w:p w14:paraId="1994C589" w14:textId="639F9BAD" w:rsidR="00FD5CAC" w:rsidRPr="00304BE1" w:rsidRDefault="00FD5CAC" w:rsidP="00304BE1">
            <w:pPr>
              <w:rPr>
                <w:rFonts w:ascii="Times New Roman" w:hAnsi="Times New Roman" w:cs="Times New Roman"/>
                <w:b/>
                <w:bCs/>
                <w:color w:val="000000" w:themeColor="text1"/>
                <w:sz w:val="20"/>
                <w:szCs w:val="20"/>
              </w:rPr>
            </w:pPr>
          </w:p>
        </w:tc>
        <w:tc>
          <w:tcPr>
            <w:tcW w:w="941" w:type="dxa"/>
            <w:tcBorders>
              <w:top w:val="single" w:sz="6" w:space="0" w:color="000000"/>
              <w:left w:val="single" w:sz="6" w:space="0" w:color="000000"/>
              <w:bottom w:val="single" w:sz="4" w:space="0" w:color="auto"/>
              <w:right w:val="single" w:sz="6" w:space="0" w:color="000000"/>
            </w:tcBorders>
            <w:shd w:val="clear" w:color="auto" w:fill="auto"/>
          </w:tcPr>
          <w:p w14:paraId="7B6AE8B7" w14:textId="304C4733" w:rsidR="00FD5CAC" w:rsidRPr="00304BE1" w:rsidRDefault="00FD5CAC" w:rsidP="00304BE1">
            <w:pPr>
              <w:rPr>
                <w:rFonts w:ascii="Times New Roman" w:hAnsi="Times New Roman" w:cs="Times New Roman"/>
                <w:b/>
                <w:bCs/>
                <w:color w:val="000000" w:themeColor="text1"/>
                <w:sz w:val="20"/>
                <w:szCs w:val="20"/>
              </w:rPr>
            </w:pPr>
          </w:p>
        </w:tc>
        <w:tc>
          <w:tcPr>
            <w:tcW w:w="1353" w:type="dxa"/>
            <w:tcBorders>
              <w:top w:val="single" w:sz="6" w:space="0" w:color="000000"/>
              <w:left w:val="single" w:sz="6" w:space="0" w:color="000000"/>
              <w:bottom w:val="single" w:sz="4" w:space="0" w:color="auto"/>
              <w:right w:val="single" w:sz="6" w:space="0" w:color="000000"/>
            </w:tcBorders>
            <w:shd w:val="clear" w:color="auto" w:fill="auto"/>
          </w:tcPr>
          <w:p w14:paraId="4F6EAD6A" w14:textId="47673D66" w:rsidR="00FD5CAC" w:rsidRPr="00304BE1" w:rsidRDefault="00FD5CAC" w:rsidP="00304BE1">
            <w:pPr>
              <w:rPr>
                <w:rFonts w:ascii="Times New Roman" w:hAnsi="Times New Roman" w:cs="Times New Roman"/>
                <w:b/>
                <w:bCs/>
                <w:color w:val="000000" w:themeColor="text1"/>
                <w:sz w:val="20"/>
                <w:szCs w:val="20"/>
              </w:rPr>
            </w:pPr>
            <w:r w:rsidRPr="00304BE1">
              <w:rPr>
                <w:rFonts w:ascii="Times New Roman" w:hAnsi="Times New Roman" w:cs="Times New Roman"/>
                <w:color w:val="000000" w:themeColor="text1"/>
                <w:sz w:val="20"/>
                <w:szCs w:val="20"/>
              </w:rPr>
              <w:t>В срок до 15-го февраля года, следующего за отчетным годом</w:t>
            </w:r>
          </w:p>
        </w:tc>
      </w:tr>
      <w:tr w:rsidR="00FD5CAC" w:rsidRPr="00304BE1" w14:paraId="52ED2E8A" w14:textId="77777777" w:rsidTr="00E57805">
        <w:tc>
          <w:tcPr>
            <w:tcW w:w="441" w:type="dxa"/>
            <w:tcBorders>
              <w:bottom w:val="single" w:sz="4" w:space="0" w:color="auto"/>
            </w:tcBorders>
          </w:tcPr>
          <w:p w14:paraId="600E3D9F" w14:textId="04B4D675" w:rsidR="00FD5CAC" w:rsidRPr="00707699" w:rsidRDefault="00FD5CAC" w:rsidP="00304BE1">
            <w:pPr>
              <w:rPr>
                <w:rFonts w:ascii="Times New Roman" w:hAnsi="Times New Roman" w:cs="Times New Roman"/>
                <w:bCs/>
                <w:sz w:val="20"/>
                <w:szCs w:val="20"/>
              </w:rPr>
            </w:pPr>
            <w:r>
              <w:rPr>
                <w:rFonts w:ascii="Times New Roman" w:hAnsi="Times New Roman" w:cs="Times New Roman"/>
                <w:bCs/>
                <w:sz w:val="20"/>
                <w:szCs w:val="20"/>
              </w:rPr>
              <w:t>4</w:t>
            </w:r>
          </w:p>
        </w:tc>
        <w:tc>
          <w:tcPr>
            <w:tcW w:w="2106" w:type="dxa"/>
            <w:tcBorders>
              <w:top w:val="single" w:sz="4" w:space="0" w:color="auto"/>
              <w:left w:val="single" w:sz="6" w:space="0" w:color="000000"/>
              <w:bottom w:val="single" w:sz="4" w:space="0" w:color="auto"/>
              <w:right w:val="single" w:sz="6" w:space="0" w:color="000000"/>
            </w:tcBorders>
            <w:shd w:val="clear" w:color="auto" w:fill="auto"/>
          </w:tcPr>
          <w:p w14:paraId="1D5EEB22" w14:textId="79AFC413"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Доля общеобразовательных организаций, оснащенных в целях внедрения цифровой образовательной среды</w:t>
            </w:r>
          </w:p>
        </w:tc>
        <w:tc>
          <w:tcPr>
            <w:tcW w:w="870" w:type="dxa"/>
            <w:tcBorders>
              <w:top w:val="single" w:sz="4" w:space="0" w:color="auto"/>
              <w:left w:val="single" w:sz="6" w:space="0" w:color="000000"/>
              <w:bottom w:val="single" w:sz="4" w:space="0" w:color="auto"/>
              <w:right w:val="single" w:sz="6" w:space="0" w:color="000000"/>
            </w:tcBorders>
            <w:shd w:val="clear" w:color="auto" w:fill="auto"/>
          </w:tcPr>
          <w:p w14:paraId="5D6F402E" w14:textId="6701F7BF"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Процент</w:t>
            </w:r>
          </w:p>
        </w:tc>
        <w:tc>
          <w:tcPr>
            <w:tcW w:w="1141" w:type="dxa"/>
            <w:tcBorders>
              <w:top w:val="single" w:sz="4" w:space="0" w:color="auto"/>
              <w:left w:val="single" w:sz="6" w:space="0" w:color="000000"/>
              <w:bottom w:val="single" w:sz="4" w:space="0" w:color="auto"/>
              <w:right w:val="single" w:sz="6" w:space="0" w:color="000000"/>
            </w:tcBorders>
            <w:shd w:val="clear" w:color="auto" w:fill="auto"/>
          </w:tcPr>
          <w:p w14:paraId="0FFE13D5" w14:textId="518A5B7D"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Прогрессирующий</w:t>
            </w:r>
          </w:p>
        </w:tc>
        <w:tc>
          <w:tcPr>
            <w:tcW w:w="1369" w:type="dxa"/>
            <w:tcBorders>
              <w:top w:val="single" w:sz="4" w:space="0" w:color="auto"/>
              <w:left w:val="single" w:sz="6" w:space="0" w:color="000000"/>
              <w:bottom w:val="single" w:sz="4" w:space="0" w:color="auto"/>
              <w:right w:val="single" w:sz="6" w:space="0" w:color="000000"/>
            </w:tcBorders>
            <w:shd w:val="clear" w:color="auto" w:fill="auto"/>
          </w:tcPr>
          <w:p w14:paraId="214B942B" w14:textId="43E4A2FA"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Ежемесячно в срок не позднее 2-го рабочего дня месяца, следующего за отчетным</w:t>
            </w:r>
          </w:p>
        </w:tc>
        <w:tc>
          <w:tcPr>
            <w:tcW w:w="1439" w:type="dxa"/>
            <w:tcBorders>
              <w:top w:val="single" w:sz="4" w:space="0" w:color="auto"/>
              <w:left w:val="single" w:sz="6" w:space="0" w:color="000000"/>
              <w:bottom w:val="single" w:sz="4" w:space="0" w:color="auto"/>
              <w:right w:val="single" w:sz="6" w:space="0" w:color="000000"/>
            </w:tcBorders>
            <w:shd w:val="clear" w:color="auto" w:fill="auto"/>
          </w:tcPr>
          <w:p w14:paraId="354D1F1F" w14:textId="77777777" w:rsidR="00FD5CAC" w:rsidRPr="00D565BD" w:rsidRDefault="00FD5CAC" w:rsidP="00304BE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Fцос = (X / Y) x 100%, где:</w:t>
            </w:r>
          </w:p>
          <w:p w14:paraId="6AAFBAFB" w14:textId="77777777" w:rsidR="00FD5CAC" w:rsidRPr="00D565BD" w:rsidRDefault="00FD5CAC" w:rsidP="00304BE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Fцос - доля общеобразовательных организаций, оснащенных в целях внедрения цифровой образовательной среды, процент;</w:t>
            </w:r>
          </w:p>
          <w:p w14:paraId="72A51D66" w14:textId="77777777" w:rsidR="00FD5CAC" w:rsidRPr="00D565BD" w:rsidRDefault="00FD5CAC" w:rsidP="00304BE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X - число общеобразовательных организаций, оснащенных в целях внедрения цифровой образовательной среды, единиц;</w:t>
            </w:r>
          </w:p>
          <w:p w14:paraId="6B7FFB87" w14:textId="47BFD803" w:rsidR="00FD5CAC" w:rsidRPr="00D565BD" w:rsidRDefault="00FD5CAC" w:rsidP="00D565BD">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 xml:space="preserve">Y - общее число общеобразовательных организаций </w:t>
            </w:r>
            <w:r w:rsidR="00567D41">
              <w:rPr>
                <w:rFonts w:ascii="Times New Roman" w:hAnsi="Times New Roman" w:cs="Times New Roman"/>
                <w:color w:val="000000" w:themeColor="text1"/>
                <w:sz w:val="20"/>
                <w:szCs w:val="20"/>
              </w:rPr>
              <w:t>в соответствии с формой N ОО-1</w:t>
            </w:r>
          </w:p>
        </w:tc>
        <w:tc>
          <w:tcPr>
            <w:tcW w:w="1560" w:type="dxa"/>
            <w:tcBorders>
              <w:top w:val="single" w:sz="4" w:space="0" w:color="auto"/>
              <w:left w:val="single" w:sz="6" w:space="0" w:color="000000"/>
              <w:bottom w:val="single" w:sz="4" w:space="0" w:color="auto"/>
              <w:right w:val="single" w:sz="6" w:space="0" w:color="000000"/>
            </w:tcBorders>
            <w:shd w:val="clear" w:color="auto" w:fill="auto"/>
          </w:tcPr>
          <w:p w14:paraId="27E155F1" w14:textId="355C92FF"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Число общеобразовательных организаций, оснащенных в целях внедрения цифровой образовательной среды</w:t>
            </w:r>
          </w:p>
        </w:tc>
        <w:tc>
          <w:tcPr>
            <w:tcW w:w="1275" w:type="dxa"/>
            <w:tcBorders>
              <w:top w:val="single" w:sz="4" w:space="0" w:color="auto"/>
              <w:left w:val="single" w:sz="6" w:space="0" w:color="000000"/>
              <w:bottom w:val="single" w:sz="4" w:space="0" w:color="auto"/>
              <w:right w:val="single" w:sz="6" w:space="0" w:color="000000"/>
            </w:tcBorders>
            <w:shd w:val="clear" w:color="auto" w:fill="auto"/>
          </w:tcPr>
          <w:p w14:paraId="3B800F9D" w14:textId="472D9C2B" w:rsidR="00FD5CAC" w:rsidRPr="00D565BD" w:rsidRDefault="00FD5CAC" w:rsidP="00304BE1">
            <w:pPr>
              <w:pStyle w:val="formattext"/>
              <w:spacing w:before="0" w:beforeAutospacing="0" w:after="0" w:afterAutospacing="0"/>
              <w:jc w:val="center"/>
              <w:textAlignment w:val="baseline"/>
              <w:rPr>
                <w:color w:val="000000" w:themeColor="text1"/>
                <w:sz w:val="20"/>
                <w:szCs w:val="20"/>
              </w:rPr>
            </w:pPr>
            <w:r w:rsidRPr="00D565BD">
              <w:rPr>
                <w:color w:val="000000" w:themeColor="text1"/>
                <w:sz w:val="20"/>
                <w:szCs w:val="20"/>
              </w:rPr>
              <w:t>мониторинг</w:t>
            </w:r>
          </w:p>
          <w:p w14:paraId="0AAAC79C" w14:textId="572A073E" w:rsidR="00FD5CAC" w:rsidRPr="00D565BD" w:rsidRDefault="00FD5CAC" w:rsidP="00304BE1">
            <w:pPr>
              <w:rPr>
                <w:rFonts w:ascii="Times New Roman" w:hAnsi="Times New Roman" w:cs="Times New Roman"/>
                <w:b/>
                <w:bCs/>
                <w:color w:val="000000" w:themeColor="text1"/>
                <w:sz w:val="20"/>
                <w:szCs w:val="20"/>
              </w:rPr>
            </w:pPr>
          </w:p>
        </w:tc>
        <w:tc>
          <w:tcPr>
            <w:tcW w:w="1012" w:type="dxa"/>
            <w:tcBorders>
              <w:top w:val="single" w:sz="4" w:space="0" w:color="auto"/>
              <w:left w:val="single" w:sz="6" w:space="0" w:color="000000"/>
              <w:bottom w:val="single" w:sz="4" w:space="0" w:color="auto"/>
              <w:right w:val="single" w:sz="6" w:space="0" w:color="000000"/>
            </w:tcBorders>
            <w:shd w:val="clear" w:color="auto" w:fill="auto"/>
          </w:tcPr>
          <w:p w14:paraId="54B862F8" w14:textId="4E196E84"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2.12.E.7.</w:t>
            </w:r>
          </w:p>
        </w:tc>
        <w:tc>
          <w:tcPr>
            <w:tcW w:w="1398" w:type="dxa"/>
            <w:tcBorders>
              <w:top w:val="single" w:sz="4" w:space="0" w:color="auto"/>
              <w:left w:val="single" w:sz="6" w:space="0" w:color="000000"/>
              <w:bottom w:val="single" w:sz="4" w:space="0" w:color="auto"/>
              <w:right w:val="single" w:sz="6" w:space="0" w:color="000000"/>
            </w:tcBorders>
            <w:shd w:val="clear" w:color="auto" w:fill="auto"/>
          </w:tcPr>
          <w:p w14:paraId="40B99FE2" w14:textId="04470769" w:rsidR="00FD5CAC" w:rsidRPr="00D565BD" w:rsidRDefault="00FD5CAC" w:rsidP="00304BE1">
            <w:pPr>
              <w:rPr>
                <w:rFonts w:ascii="Times New Roman" w:hAnsi="Times New Roman" w:cs="Times New Roman"/>
                <w:bCs/>
                <w:color w:val="000000" w:themeColor="text1"/>
                <w:sz w:val="20"/>
                <w:szCs w:val="20"/>
              </w:rPr>
            </w:pPr>
            <w:r w:rsidRPr="00D565BD">
              <w:rPr>
                <w:rFonts w:ascii="Times New Roman" w:hAnsi="Times New Roman" w:cs="Times New Roman"/>
                <w:bCs/>
                <w:color w:val="000000" w:themeColor="text1"/>
                <w:sz w:val="20"/>
                <w:szCs w:val="20"/>
              </w:rPr>
              <w:t>МКУ «Управление образования»</w:t>
            </w:r>
          </w:p>
        </w:tc>
        <w:tc>
          <w:tcPr>
            <w:tcW w:w="941" w:type="dxa"/>
            <w:tcBorders>
              <w:top w:val="single" w:sz="4" w:space="0" w:color="auto"/>
              <w:left w:val="single" w:sz="6" w:space="0" w:color="000000"/>
              <w:bottom w:val="single" w:sz="4" w:space="0" w:color="auto"/>
              <w:right w:val="single" w:sz="6" w:space="0" w:color="000000"/>
            </w:tcBorders>
            <w:shd w:val="clear" w:color="auto" w:fill="auto"/>
          </w:tcPr>
          <w:p w14:paraId="2C376823" w14:textId="79B705CB" w:rsidR="00FD5CAC" w:rsidRPr="00D565BD" w:rsidRDefault="008F5594" w:rsidP="00304BE1">
            <w:pPr>
              <w:rPr>
                <w:rFonts w:ascii="Times New Roman" w:hAnsi="Times New Roman" w:cs="Times New Roman"/>
                <w:b/>
                <w:bCs/>
                <w:color w:val="000000" w:themeColor="text1"/>
                <w:sz w:val="20"/>
                <w:szCs w:val="20"/>
              </w:rPr>
            </w:pPr>
            <w:hyperlink r:id="rId40" w:anchor="64U0IK" w:history="1">
              <w:r w:rsidR="00FD5CAC" w:rsidRPr="00D565BD">
                <w:rPr>
                  <w:rStyle w:val="a8"/>
                  <w:rFonts w:ascii="Times New Roman" w:hAnsi="Times New Roman" w:cs="Times New Roman"/>
                  <w:color w:val="000000" w:themeColor="text1"/>
                  <w:sz w:val="20"/>
                  <w:szCs w:val="20"/>
                  <w:u w:val="none"/>
                </w:rPr>
                <w:t>Приказ Министерства просвещения Российской Федерации от 20 мая 2021 года N 262 "Об утверждении методик расчета показателей федеральных проектов национального проекта "Образование"</w:t>
              </w:r>
            </w:hyperlink>
          </w:p>
        </w:tc>
        <w:tc>
          <w:tcPr>
            <w:tcW w:w="1353" w:type="dxa"/>
            <w:tcBorders>
              <w:top w:val="single" w:sz="4" w:space="0" w:color="auto"/>
              <w:left w:val="single" w:sz="6" w:space="0" w:color="000000"/>
              <w:bottom w:val="single" w:sz="4" w:space="0" w:color="auto"/>
              <w:right w:val="single" w:sz="6" w:space="0" w:color="000000"/>
            </w:tcBorders>
            <w:shd w:val="clear" w:color="auto" w:fill="auto"/>
          </w:tcPr>
          <w:p w14:paraId="64A2C1AE" w14:textId="7D662A83"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В срок до 15-го февраля года, следующего за отчетным годом</w:t>
            </w:r>
          </w:p>
        </w:tc>
      </w:tr>
      <w:tr w:rsidR="00FD5CAC" w:rsidRPr="00D565BD" w14:paraId="72C76EB4" w14:textId="77777777" w:rsidTr="00E57805">
        <w:tc>
          <w:tcPr>
            <w:tcW w:w="441" w:type="dxa"/>
            <w:tcBorders>
              <w:top w:val="single" w:sz="4" w:space="0" w:color="auto"/>
            </w:tcBorders>
          </w:tcPr>
          <w:p w14:paraId="701F4769" w14:textId="77FF1A36" w:rsidR="00FD5CAC" w:rsidRPr="00707699" w:rsidRDefault="00FD5CAC" w:rsidP="00304BE1">
            <w:pPr>
              <w:rPr>
                <w:rFonts w:ascii="Times New Roman" w:hAnsi="Times New Roman" w:cs="Times New Roman"/>
                <w:bCs/>
                <w:sz w:val="20"/>
                <w:szCs w:val="20"/>
              </w:rPr>
            </w:pPr>
            <w:r>
              <w:rPr>
                <w:rFonts w:ascii="Times New Roman" w:hAnsi="Times New Roman" w:cs="Times New Roman"/>
                <w:bCs/>
                <w:sz w:val="20"/>
                <w:szCs w:val="20"/>
              </w:rPr>
              <w:t>5</w:t>
            </w:r>
          </w:p>
        </w:tc>
        <w:tc>
          <w:tcPr>
            <w:tcW w:w="2106" w:type="dxa"/>
            <w:tcBorders>
              <w:top w:val="single" w:sz="4" w:space="0" w:color="auto"/>
              <w:left w:val="single" w:sz="6" w:space="0" w:color="000000"/>
              <w:bottom w:val="single" w:sz="6" w:space="0" w:color="000000"/>
              <w:right w:val="single" w:sz="6" w:space="0" w:color="000000"/>
            </w:tcBorders>
            <w:shd w:val="clear" w:color="auto" w:fill="auto"/>
          </w:tcPr>
          <w:p w14:paraId="7B037AD5" w14:textId="31BD5699"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Доля детей в возрасте от 5 до 18 лет, охваченных дополнительным образованием</w:t>
            </w:r>
          </w:p>
        </w:tc>
        <w:tc>
          <w:tcPr>
            <w:tcW w:w="870" w:type="dxa"/>
            <w:tcBorders>
              <w:top w:val="single" w:sz="4" w:space="0" w:color="auto"/>
              <w:left w:val="single" w:sz="6" w:space="0" w:color="000000"/>
              <w:bottom w:val="single" w:sz="6" w:space="0" w:color="000000"/>
              <w:right w:val="single" w:sz="6" w:space="0" w:color="000000"/>
            </w:tcBorders>
            <w:shd w:val="clear" w:color="auto" w:fill="auto"/>
          </w:tcPr>
          <w:p w14:paraId="4F8C289A" w14:textId="47B00AF7"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Процент</w:t>
            </w:r>
          </w:p>
        </w:tc>
        <w:tc>
          <w:tcPr>
            <w:tcW w:w="1141" w:type="dxa"/>
            <w:tcBorders>
              <w:top w:val="single" w:sz="4" w:space="0" w:color="auto"/>
              <w:left w:val="single" w:sz="6" w:space="0" w:color="000000"/>
              <w:bottom w:val="single" w:sz="6" w:space="0" w:color="000000"/>
              <w:right w:val="single" w:sz="6" w:space="0" w:color="000000"/>
            </w:tcBorders>
            <w:shd w:val="clear" w:color="auto" w:fill="auto"/>
          </w:tcPr>
          <w:p w14:paraId="4EFE7316" w14:textId="47A18856"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Прогрессирующий</w:t>
            </w:r>
          </w:p>
        </w:tc>
        <w:tc>
          <w:tcPr>
            <w:tcW w:w="1369" w:type="dxa"/>
            <w:tcBorders>
              <w:top w:val="single" w:sz="4" w:space="0" w:color="auto"/>
              <w:left w:val="single" w:sz="6" w:space="0" w:color="000000"/>
              <w:bottom w:val="single" w:sz="6" w:space="0" w:color="000000"/>
              <w:right w:val="single" w:sz="6" w:space="0" w:color="000000"/>
            </w:tcBorders>
            <w:shd w:val="clear" w:color="auto" w:fill="auto"/>
          </w:tcPr>
          <w:p w14:paraId="1291F65A" w14:textId="1AF82695"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Ежегодно в срок до 15-го февраля года, следующего за отчетным годом</w:t>
            </w:r>
          </w:p>
        </w:tc>
        <w:tc>
          <w:tcPr>
            <w:tcW w:w="1439" w:type="dxa"/>
            <w:tcBorders>
              <w:top w:val="single" w:sz="4" w:space="0" w:color="auto"/>
              <w:left w:val="single" w:sz="6" w:space="0" w:color="000000"/>
              <w:bottom w:val="single" w:sz="6" w:space="0" w:color="000000"/>
              <w:right w:val="single" w:sz="6" w:space="0" w:color="000000"/>
            </w:tcBorders>
            <w:shd w:val="clear" w:color="auto" w:fill="auto"/>
          </w:tcPr>
          <w:p w14:paraId="3CECE5B7" w14:textId="77777777" w:rsidR="00FD5CAC" w:rsidRPr="00D565BD" w:rsidRDefault="00FD5CAC" w:rsidP="00304BE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D = К / КО x 100%, где:</w:t>
            </w:r>
          </w:p>
          <w:p w14:paraId="6735712C" w14:textId="77777777" w:rsidR="00FD5CAC" w:rsidRPr="00D565BD" w:rsidRDefault="00FD5CAC" w:rsidP="00304BE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D - доля обучающихся, занимающихся по дополнительным общеразвивающим программам;</w:t>
            </w:r>
          </w:p>
          <w:p w14:paraId="0843A112" w14:textId="77777777" w:rsidR="00FD5CAC" w:rsidRPr="00D565BD" w:rsidRDefault="00FD5CAC" w:rsidP="00304BE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К - количество детей, занимающихся по дополнительным общеразвивающим программам всех направленностей;</w:t>
            </w:r>
          </w:p>
          <w:p w14:paraId="04A488A1" w14:textId="2586DB39"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Ко - количество общей численности детей, занимающихся по дополнительным общеобразовательным программам, умножается на 100</w:t>
            </w:r>
          </w:p>
        </w:tc>
        <w:tc>
          <w:tcPr>
            <w:tcW w:w="1560" w:type="dxa"/>
            <w:tcBorders>
              <w:top w:val="single" w:sz="4" w:space="0" w:color="auto"/>
              <w:left w:val="single" w:sz="6" w:space="0" w:color="000000"/>
              <w:bottom w:val="single" w:sz="6" w:space="0" w:color="000000"/>
              <w:right w:val="single" w:sz="6" w:space="0" w:color="000000"/>
            </w:tcBorders>
            <w:shd w:val="clear" w:color="auto" w:fill="auto"/>
          </w:tcPr>
          <w:p w14:paraId="371A493A" w14:textId="4194EF93"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Определяется отношением количества детей, занимающихся по дополнительным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1275" w:type="dxa"/>
            <w:tcBorders>
              <w:top w:val="single" w:sz="4" w:space="0" w:color="auto"/>
              <w:left w:val="single" w:sz="6" w:space="0" w:color="000000"/>
              <w:bottom w:val="single" w:sz="6" w:space="0" w:color="000000"/>
              <w:right w:val="single" w:sz="6" w:space="0" w:color="000000"/>
            </w:tcBorders>
            <w:shd w:val="clear" w:color="auto" w:fill="auto"/>
          </w:tcPr>
          <w:p w14:paraId="06780D84" w14:textId="09B7BA64"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АИС Навигатор</w:t>
            </w:r>
          </w:p>
        </w:tc>
        <w:tc>
          <w:tcPr>
            <w:tcW w:w="1012" w:type="dxa"/>
            <w:tcBorders>
              <w:top w:val="single" w:sz="4" w:space="0" w:color="auto"/>
              <w:left w:val="single" w:sz="6" w:space="0" w:color="000000"/>
              <w:bottom w:val="single" w:sz="6" w:space="0" w:color="000000"/>
              <w:right w:val="single" w:sz="6" w:space="0" w:color="000000"/>
            </w:tcBorders>
            <w:shd w:val="clear" w:color="auto" w:fill="auto"/>
          </w:tcPr>
          <w:p w14:paraId="46AB3374" w14:textId="77777777" w:rsidR="00FD5CAC" w:rsidRPr="00D565BD" w:rsidRDefault="00FD5CAC" w:rsidP="00304BE1">
            <w:pPr>
              <w:rPr>
                <w:rFonts w:ascii="Times New Roman" w:hAnsi="Times New Roman" w:cs="Times New Roman"/>
                <w:b/>
                <w:bCs/>
                <w:color w:val="000000" w:themeColor="text1"/>
                <w:sz w:val="20"/>
                <w:szCs w:val="20"/>
              </w:rPr>
            </w:pPr>
          </w:p>
        </w:tc>
        <w:tc>
          <w:tcPr>
            <w:tcW w:w="1398" w:type="dxa"/>
            <w:tcBorders>
              <w:top w:val="single" w:sz="4" w:space="0" w:color="auto"/>
              <w:left w:val="single" w:sz="6" w:space="0" w:color="000000"/>
              <w:bottom w:val="single" w:sz="6" w:space="0" w:color="000000"/>
              <w:right w:val="single" w:sz="6" w:space="0" w:color="000000"/>
            </w:tcBorders>
            <w:shd w:val="clear" w:color="auto" w:fill="auto"/>
          </w:tcPr>
          <w:p w14:paraId="30E1D351" w14:textId="7C47AD8B" w:rsidR="00FD5CAC" w:rsidRPr="00D565BD" w:rsidRDefault="00FD5CAC" w:rsidP="00304BE1">
            <w:pPr>
              <w:rPr>
                <w:rFonts w:ascii="Times New Roman" w:hAnsi="Times New Roman" w:cs="Times New Roman"/>
                <w:bCs/>
                <w:color w:val="000000" w:themeColor="text1"/>
                <w:sz w:val="20"/>
                <w:szCs w:val="20"/>
              </w:rPr>
            </w:pPr>
            <w:r w:rsidRPr="00D565BD">
              <w:rPr>
                <w:rFonts w:ascii="Times New Roman" w:hAnsi="Times New Roman" w:cs="Times New Roman"/>
                <w:bCs/>
                <w:color w:val="000000" w:themeColor="text1"/>
                <w:sz w:val="20"/>
                <w:szCs w:val="20"/>
              </w:rPr>
              <w:t>МКУ «Управление образования»</w:t>
            </w:r>
          </w:p>
        </w:tc>
        <w:tc>
          <w:tcPr>
            <w:tcW w:w="941" w:type="dxa"/>
            <w:tcBorders>
              <w:top w:val="single" w:sz="4" w:space="0" w:color="auto"/>
              <w:left w:val="single" w:sz="6" w:space="0" w:color="000000"/>
              <w:bottom w:val="single" w:sz="6" w:space="0" w:color="000000"/>
              <w:right w:val="single" w:sz="6" w:space="0" w:color="000000"/>
            </w:tcBorders>
            <w:shd w:val="clear" w:color="auto" w:fill="auto"/>
          </w:tcPr>
          <w:p w14:paraId="62748CA9" w14:textId="77777777" w:rsidR="00FD5CAC" w:rsidRPr="00D565BD" w:rsidRDefault="00FD5CAC" w:rsidP="00304BE1">
            <w:pPr>
              <w:rPr>
                <w:rFonts w:ascii="Times New Roman" w:hAnsi="Times New Roman" w:cs="Times New Roman"/>
                <w:b/>
                <w:bCs/>
                <w:color w:val="000000" w:themeColor="text1"/>
                <w:sz w:val="20"/>
                <w:szCs w:val="20"/>
              </w:rPr>
            </w:pPr>
          </w:p>
        </w:tc>
        <w:tc>
          <w:tcPr>
            <w:tcW w:w="1353" w:type="dxa"/>
            <w:tcBorders>
              <w:top w:val="single" w:sz="4" w:space="0" w:color="auto"/>
              <w:left w:val="single" w:sz="6" w:space="0" w:color="000000"/>
              <w:bottom w:val="single" w:sz="6" w:space="0" w:color="000000"/>
              <w:right w:val="single" w:sz="6" w:space="0" w:color="000000"/>
            </w:tcBorders>
            <w:shd w:val="clear" w:color="auto" w:fill="auto"/>
          </w:tcPr>
          <w:p w14:paraId="2C451F1D" w14:textId="19F2C297" w:rsidR="00FD5CAC" w:rsidRPr="00D565BD" w:rsidRDefault="00FD5CAC" w:rsidP="00304BE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В срок до 15-го февраля года, следующего за отчетным годом</w:t>
            </w:r>
          </w:p>
        </w:tc>
      </w:tr>
      <w:tr w:rsidR="00FD5CAC" w:rsidRPr="00707699" w14:paraId="504371CE" w14:textId="77777777" w:rsidTr="00E57805">
        <w:tc>
          <w:tcPr>
            <w:tcW w:w="441" w:type="dxa"/>
          </w:tcPr>
          <w:p w14:paraId="67EEE10E" w14:textId="7235BA39" w:rsidR="00FD5CAC" w:rsidRPr="00707699" w:rsidRDefault="00FD5CAC" w:rsidP="00375AC1">
            <w:pPr>
              <w:rPr>
                <w:rFonts w:ascii="Times New Roman" w:hAnsi="Times New Roman" w:cs="Times New Roman"/>
                <w:bCs/>
                <w:sz w:val="20"/>
                <w:szCs w:val="20"/>
              </w:rPr>
            </w:pPr>
            <w:r>
              <w:rPr>
                <w:rFonts w:ascii="Times New Roman" w:hAnsi="Times New Roman" w:cs="Times New Roman"/>
                <w:bCs/>
                <w:sz w:val="20"/>
                <w:szCs w:val="20"/>
              </w:rPr>
              <w:t>6</w:t>
            </w:r>
          </w:p>
        </w:tc>
        <w:tc>
          <w:tcPr>
            <w:tcW w:w="2106" w:type="dxa"/>
            <w:tcBorders>
              <w:top w:val="single" w:sz="6" w:space="0" w:color="000000"/>
              <w:left w:val="single" w:sz="6" w:space="0" w:color="000000"/>
              <w:bottom w:val="single" w:sz="6" w:space="0" w:color="000000"/>
              <w:right w:val="single" w:sz="6" w:space="0" w:color="000000"/>
            </w:tcBorders>
            <w:shd w:val="clear" w:color="auto" w:fill="auto"/>
          </w:tcPr>
          <w:p w14:paraId="523CC50E" w14:textId="7587CE3A"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70" w:type="dxa"/>
            <w:tcBorders>
              <w:top w:val="single" w:sz="6" w:space="0" w:color="000000"/>
              <w:left w:val="single" w:sz="6" w:space="0" w:color="000000"/>
              <w:bottom w:val="single" w:sz="6" w:space="0" w:color="000000"/>
              <w:right w:val="single" w:sz="6" w:space="0" w:color="000000"/>
            </w:tcBorders>
            <w:shd w:val="clear" w:color="auto" w:fill="auto"/>
          </w:tcPr>
          <w:p w14:paraId="0060844E" w14:textId="75FF8120"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Процент</w:t>
            </w:r>
          </w:p>
        </w:tc>
        <w:tc>
          <w:tcPr>
            <w:tcW w:w="1141" w:type="dxa"/>
            <w:tcBorders>
              <w:top w:val="single" w:sz="6" w:space="0" w:color="000000"/>
              <w:left w:val="single" w:sz="6" w:space="0" w:color="000000"/>
              <w:bottom w:val="single" w:sz="6" w:space="0" w:color="000000"/>
              <w:right w:val="single" w:sz="6" w:space="0" w:color="000000"/>
            </w:tcBorders>
            <w:shd w:val="clear" w:color="auto" w:fill="auto"/>
          </w:tcPr>
          <w:p w14:paraId="11C04C20" w14:textId="6609A4C7"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Прогрессирующий</w:t>
            </w:r>
          </w:p>
        </w:tc>
        <w:tc>
          <w:tcPr>
            <w:tcW w:w="1369" w:type="dxa"/>
            <w:tcBorders>
              <w:top w:val="single" w:sz="6" w:space="0" w:color="000000"/>
              <w:left w:val="single" w:sz="6" w:space="0" w:color="000000"/>
              <w:bottom w:val="single" w:sz="6" w:space="0" w:color="000000"/>
              <w:right w:val="single" w:sz="6" w:space="0" w:color="000000"/>
            </w:tcBorders>
            <w:shd w:val="clear" w:color="auto" w:fill="auto"/>
          </w:tcPr>
          <w:p w14:paraId="1B0365C0" w14:textId="77777777" w:rsidR="00FD5CAC" w:rsidRPr="00D565BD" w:rsidRDefault="00FD5CAC" w:rsidP="00375AC1">
            <w:pPr>
              <w:pStyle w:val="formattext"/>
              <w:spacing w:before="0" w:beforeAutospacing="0" w:after="0" w:afterAutospacing="0"/>
              <w:jc w:val="center"/>
              <w:textAlignment w:val="baseline"/>
              <w:rPr>
                <w:color w:val="000000" w:themeColor="text1"/>
                <w:sz w:val="20"/>
                <w:szCs w:val="20"/>
              </w:rPr>
            </w:pPr>
            <w:r w:rsidRPr="00D565BD">
              <w:rPr>
                <w:color w:val="000000" w:themeColor="text1"/>
                <w:sz w:val="20"/>
                <w:szCs w:val="20"/>
              </w:rPr>
              <w:t>Ежегодно</w:t>
            </w:r>
          </w:p>
          <w:p w14:paraId="19352C6A" w14:textId="6C632919"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в срок до 15-го февраля года, следующего за отчетным годом</w:t>
            </w:r>
          </w:p>
        </w:tc>
        <w:tc>
          <w:tcPr>
            <w:tcW w:w="1439" w:type="dxa"/>
            <w:tcBorders>
              <w:top w:val="single" w:sz="6" w:space="0" w:color="000000"/>
              <w:left w:val="single" w:sz="6" w:space="0" w:color="000000"/>
              <w:bottom w:val="single" w:sz="6" w:space="0" w:color="000000"/>
              <w:right w:val="single" w:sz="6" w:space="0" w:color="000000"/>
            </w:tcBorders>
            <w:shd w:val="clear" w:color="auto" w:fill="auto"/>
          </w:tcPr>
          <w:p w14:paraId="332CA6AF" w14:textId="77777777" w:rsidR="00FD5CAC" w:rsidRPr="00D565BD" w:rsidRDefault="00FD5CAC" w:rsidP="00375AC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N = (А / В) x 100%, где:</w:t>
            </w:r>
          </w:p>
          <w:p w14:paraId="53035221" w14:textId="77777777" w:rsidR="00FD5CAC" w:rsidRPr="00D565BD" w:rsidRDefault="00FD5CAC" w:rsidP="00375AC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N - доля детей, охваченных организованным отдыхом и оздоровлением;</w:t>
            </w:r>
          </w:p>
          <w:p w14:paraId="41728B90" w14:textId="77777777" w:rsidR="00FD5CAC" w:rsidRPr="00D565BD" w:rsidRDefault="00FD5CAC" w:rsidP="00375AC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A - количество детей, охваченных организованным отдыхом и оздоровлением;</w:t>
            </w:r>
          </w:p>
          <w:p w14:paraId="27F5969D" w14:textId="7582A4B8" w:rsidR="00FD5CAC" w:rsidRPr="00FD5CAC" w:rsidRDefault="00FD5CAC" w:rsidP="00FD5CAC">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B - общее количество детей, обучающихся в общеобразовательных организациях, в возрасте до 18 лет.</w:t>
            </w:r>
          </w:p>
        </w:tc>
        <w:tc>
          <w:tcPr>
            <w:tcW w:w="1560" w:type="dxa"/>
            <w:tcBorders>
              <w:top w:val="single" w:sz="6" w:space="0" w:color="000000"/>
              <w:left w:val="single" w:sz="6" w:space="0" w:color="000000"/>
              <w:bottom w:val="single" w:sz="6" w:space="0" w:color="000000"/>
              <w:right w:val="single" w:sz="6" w:space="0" w:color="000000"/>
            </w:tcBorders>
            <w:shd w:val="clear" w:color="auto" w:fill="auto"/>
          </w:tcPr>
          <w:p w14:paraId="139FC23C" w14:textId="4C5CDCF6"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1275" w:type="dxa"/>
            <w:tcBorders>
              <w:top w:val="single" w:sz="6" w:space="0" w:color="000000"/>
              <w:left w:val="single" w:sz="6" w:space="0" w:color="000000"/>
              <w:bottom w:val="single" w:sz="6" w:space="0" w:color="000000"/>
              <w:right w:val="single" w:sz="6" w:space="0" w:color="000000"/>
            </w:tcBorders>
            <w:shd w:val="clear" w:color="auto" w:fill="auto"/>
          </w:tcPr>
          <w:p w14:paraId="72EB427F" w14:textId="13392A80"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мониторинг</w:t>
            </w:r>
          </w:p>
        </w:tc>
        <w:tc>
          <w:tcPr>
            <w:tcW w:w="1012" w:type="dxa"/>
            <w:tcBorders>
              <w:top w:val="single" w:sz="6" w:space="0" w:color="000000"/>
              <w:left w:val="single" w:sz="6" w:space="0" w:color="000000"/>
              <w:bottom w:val="single" w:sz="6" w:space="0" w:color="000000"/>
              <w:right w:val="single" w:sz="6" w:space="0" w:color="000000"/>
            </w:tcBorders>
            <w:shd w:val="clear" w:color="auto" w:fill="auto"/>
          </w:tcPr>
          <w:p w14:paraId="46630603" w14:textId="77777777" w:rsidR="00FD5CAC" w:rsidRPr="00D565BD" w:rsidRDefault="00FD5CAC" w:rsidP="00375AC1">
            <w:pPr>
              <w:rPr>
                <w:rFonts w:ascii="Times New Roman" w:hAnsi="Times New Roman" w:cs="Times New Roman"/>
                <w:b/>
                <w:bCs/>
                <w:color w:val="000000" w:themeColor="text1"/>
                <w:sz w:val="20"/>
                <w:szCs w:val="20"/>
              </w:rPr>
            </w:pPr>
          </w:p>
        </w:tc>
        <w:tc>
          <w:tcPr>
            <w:tcW w:w="1398" w:type="dxa"/>
            <w:tcBorders>
              <w:top w:val="single" w:sz="6" w:space="0" w:color="000000"/>
              <w:left w:val="single" w:sz="6" w:space="0" w:color="000000"/>
              <w:bottom w:val="single" w:sz="6" w:space="0" w:color="000000"/>
              <w:right w:val="single" w:sz="6" w:space="0" w:color="000000"/>
            </w:tcBorders>
            <w:shd w:val="clear" w:color="auto" w:fill="auto"/>
          </w:tcPr>
          <w:p w14:paraId="5FEA6EF0" w14:textId="39639FB9"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bCs/>
                <w:color w:val="000000" w:themeColor="text1"/>
                <w:sz w:val="20"/>
                <w:szCs w:val="20"/>
              </w:rPr>
              <w:t>МКУ «Управление образования»</w:t>
            </w:r>
          </w:p>
        </w:tc>
        <w:tc>
          <w:tcPr>
            <w:tcW w:w="941" w:type="dxa"/>
            <w:tcBorders>
              <w:top w:val="single" w:sz="6" w:space="0" w:color="000000"/>
              <w:left w:val="single" w:sz="6" w:space="0" w:color="000000"/>
              <w:bottom w:val="single" w:sz="6" w:space="0" w:color="000000"/>
              <w:right w:val="single" w:sz="6" w:space="0" w:color="000000"/>
            </w:tcBorders>
            <w:shd w:val="clear" w:color="auto" w:fill="auto"/>
          </w:tcPr>
          <w:p w14:paraId="3FAEE2D3" w14:textId="77777777" w:rsidR="00FD5CAC" w:rsidRPr="00D565BD" w:rsidRDefault="00FD5CAC" w:rsidP="00375AC1">
            <w:pPr>
              <w:rPr>
                <w:rFonts w:ascii="Times New Roman" w:hAnsi="Times New Roman" w:cs="Times New Roman"/>
                <w:b/>
                <w:bCs/>
                <w:color w:val="000000" w:themeColor="text1"/>
                <w:sz w:val="20"/>
                <w:szCs w:val="20"/>
              </w:rPr>
            </w:pP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14:paraId="3340993C" w14:textId="12C914CB"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В срок до 15-го февраля года, следующего за отчетным годо</w:t>
            </w:r>
          </w:p>
        </w:tc>
      </w:tr>
      <w:tr w:rsidR="00FD5CAC" w:rsidRPr="00707699" w14:paraId="1FB07850" w14:textId="77777777" w:rsidTr="00E57805">
        <w:tc>
          <w:tcPr>
            <w:tcW w:w="441" w:type="dxa"/>
          </w:tcPr>
          <w:p w14:paraId="3961E0D7" w14:textId="1BD7F87D" w:rsidR="00FD5CAC" w:rsidRPr="00707699" w:rsidRDefault="00FD5CAC" w:rsidP="00375AC1">
            <w:pPr>
              <w:rPr>
                <w:rFonts w:ascii="Times New Roman" w:hAnsi="Times New Roman" w:cs="Times New Roman"/>
                <w:bCs/>
                <w:sz w:val="20"/>
                <w:szCs w:val="20"/>
              </w:rPr>
            </w:pPr>
            <w:r>
              <w:rPr>
                <w:rFonts w:ascii="Times New Roman" w:hAnsi="Times New Roman" w:cs="Times New Roman"/>
                <w:bCs/>
                <w:sz w:val="20"/>
                <w:szCs w:val="20"/>
              </w:rPr>
              <w:t>7</w:t>
            </w:r>
          </w:p>
        </w:tc>
        <w:tc>
          <w:tcPr>
            <w:tcW w:w="2106" w:type="dxa"/>
            <w:tcBorders>
              <w:top w:val="single" w:sz="6" w:space="0" w:color="000000"/>
              <w:left w:val="single" w:sz="6" w:space="0" w:color="000000"/>
              <w:bottom w:val="single" w:sz="6" w:space="0" w:color="000000"/>
              <w:right w:val="single" w:sz="6" w:space="0" w:color="000000"/>
            </w:tcBorders>
            <w:shd w:val="clear" w:color="auto" w:fill="auto"/>
          </w:tcPr>
          <w:p w14:paraId="7AFB68A6" w14:textId="08168B35" w:rsidR="00FD5CAC" w:rsidRPr="00375AC1" w:rsidRDefault="00FD5CAC" w:rsidP="00375AC1">
            <w:pPr>
              <w:rPr>
                <w:rFonts w:ascii="Times New Roman" w:hAnsi="Times New Roman" w:cs="Times New Roman"/>
                <w:color w:val="000000" w:themeColor="text1"/>
                <w:sz w:val="20"/>
                <w:szCs w:val="20"/>
              </w:rPr>
            </w:pPr>
            <w:r w:rsidRPr="00375AC1">
              <w:rPr>
                <w:rFonts w:ascii="Times New Roman" w:hAnsi="Times New Roman" w:cs="Times New Roman"/>
                <w:color w:val="000000" w:themeColor="text1"/>
                <w:sz w:val="20"/>
                <w:szCs w:val="20"/>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870" w:type="dxa"/>
            <w:tcBorders>
              <w:top w:val="single" w:sz="6" w:space="0" w:color="000000"/>
              <w:left w:val="single" w:sz="6" w:space="0" w:color="000000"/>
              <w:bottom w:val="single" w:sz="6" w:space="0" w:color="000000"/>
              <w:right w:val="single" w:sz="6" w:space="0" w:color="000000"/>
            </w:tcBorders>
            <w:shd w:val="clear" w:color="auto" w:fill="auto"/>
          </w:tcPr>
          <w:p w14:paraId="19EAB2A0" w14:textId="63E716D7" w:rsidR="00FD5CAC" w:rsidRPr="00375AC1" w:rsidRDefault="00FD5CAC" w:rsidP="00375AC1">
            <w:pPr>
              <w:rPr>
                <w:rFonts w:ascii="Times New Roman" w:hAnsi="Times New Roman" w:cs="Times New Roman"/>
                <w:color w:val="000000" w:themeColor="text1"/>
                <w:sz w:val="20"/>
                <w:szCs w:val="20"/>
              </w:rPr>
            </w:pPr>
            <w:r w:rsidRPr="00375AC1">
              <w:rPr>
                <w:rFonts w:ascii="Times New Roman" w:hAnsi="Times New Roman" w:cs="Times New Roman"/>
                <w:color w:val="000000" w:themeColor="text1"/>
                <w:sz w:val="20"/>
                <w:szCs w:val="20"/>
              </w:rPr>
              <w:t>Процент</w:t>
            </w:r>
          </w:p>
        </w:tc>
        <w:tc>
          <w:tcPr>
            <w:tcW w:w="1141" w:type="dxa"/>
            <w:tcBorders>
              <w:top w:val="single" w:sz="6" w:space="0" w:color="000000"/>
              <w:left w:val="single" w:sz="6" w:space="0" w:color="000000"/>
              <w:bottom w:val="single" w:sz="6" w:space="0" w:color="000000"/>
              <w:right w:val="single" w:sz="6" w:space="0" w:color="000000"/>
            </w:tcBorders>
            <w:shd w:val="clear" w:color="auto" w:fill="auto"/>
          </w:tcPr>
          <w:p w14:paraId="5BD36397" w14:textId="336424DA" w:rsidR="00FD5CAC" w:rsidRPr="00375AC1" w:rsidRDefault="00FD5CAC" w:rsidP="00375AC1">
            <w:pPr>
              <w:rPr>
                <w:rFonts w:ascii="Times New Roman" w:hAnsi="Times New Roman" w:cs="Times New Roman"/>
                <w:color w:val="000000" w:themeColor="text1"/>
                <w:sz w:val="20"/>
                <w:szCs w:val="20"/>
              </w:rPr>
            </w:pPr>
            <w:r w:rsidRPr="00375AC1">
              <w:rPr>
                <w:rFonts w:ascii="Times New Roman" w:hAnsi="Times New Roman" w:cs="Times New Roman"/>
                <w:color w:val="000000" w:themeColor="text1"/>
                <w:sz w:val="20"/>
                <w:szCs w:val="20"/>
              </w:rPr>
              <w:t>Прогрессирующий</w:t>
            </w:r>
          </w:p>
        </w:tc>
        <w:tc>
          <w:tcPr>
            <w:tcW w:w="1369" w:type="dxa"/>
            <w:tcBorders>
              <w:top w:val="single" w:sz="6" w:space="0" w:color="000000"/>
              <w:left w:val="single" w:sz="6" w:space="0" w:color="000000"/>
              <w:bottom w:val="single" w:sz="6" w:space="0" w:color="000000"/>
              <w:right w:val="single" w:sz="6" w:space="0" w:color="000000"/>
            </w:tcBorders>
            <w:shd w:val="clear" w:color="auto" w:fill="auto"/>
          </w:tcPr>
          <w:p w14:paraId="57A06BED" w14:textId="23E68482" w:rsidR="00FD5CAC" w:rsidRPr="00375AC1" w:rsidRDefault="00FD5CAC" w:rsidP="00375AC1">
            <w:pPr>
              <w:pStyle w:val="formattext"/>
              <w:spacing w:before="0" w:beforeAutospacing="0" w:after="0" w:afterAutospacing="0"/>
              <w:jc w:val="center"/>
              <w:textAlignment w:val="baseline"/>
              <w:rPr>
                <w:color w:val="000000" w:themeColor="text1"/>
                <w:sz w:val="20"/>
                <w:szCs w:val="20"/>
              </w:rPr>
            </w:pPr>
            <w:r w:rsidRPr="00375AC1">
              <w:rPr>
                <w:color w:val="000000" w:themeColor="text1"/>
                <w:sz w:val="20"/>
                <w:szCs w:val="20"/>
              </w:rPr>
              <w:t>Ежегодно, в срок до 15-го февраля года, следующего за отчетным</w:t>
            </w:r>
          </w:p>
        </w:tc>
        <w:tc>
          <w:tcPr>
            <w:tcW w:w="1439" w:type="dxa"/>
            <w:tcBorders>
              <w:top w:val="single" w:sz="6" w:space="0" w:color="000000"/>
              <w:left w:val="single" w:sz="6" w:space="0" w:color="000000"/>
              <w:bottom w:val="single" w:sz="6" w:space="0" w:color="000000"/>
              <w:right w:val="single" w:sz="6" w:space="0" w:color="000000"/>
            </w:tcBorders>
            <w:shd w:val="clear" w:color="auto" w:fill="auto"/>
          </w:tcPr>
          <w:p w14:paraId="4059354B" w14:textId="77777777" w:rsidR="00FD5CAC" w:rsidRPr="00D565BD" w:rsidRDefault="00FD5CAC" w:rsidP="00375AC1">
            <w:pPr>
              <w:pStyle w:val="formattext"/>
              <w:spacing w:before="0" w:beforeAutospacing="0" w:after="0" w:afterAutospacing="0"/>
              <w:textAlignment w:val="baseline"/>
              <w:rPr>
                <w:color w:val="000000" w:themeColor="text1"/>
                <w:sz w:val="20"/>
                <w:szCs w:val="20"/>
              </w:rPr>
            </w:pPr>
          </w:p>
        </w:tc>
        <w:tc>
          <w:tcPr>
            <w:tcW w:w="1560" w:type="dxa"/>
            <w:tcBorders>
              <w:top w:val="single" w:sz="6" w:space="0" w:color="000000"/>
              <w:left w:val="single" w:sz="6" w:space="0" w:color="000000"/>
              <w:bottom w:val="single" w:sz="6" w:space="0" w:color="000000"/>
              <w:right w:val="single" w:sz="6" w:space="0" w:color="000000"/>
            </w:tcBorders>
            <w:shd w:val="clear" w:color="auto" w:fill="auto"/>
          </w:tcPr>
          <w:p w14:paraId="395E620D" w14:textId="77777777" w:rsidR="00FD5CAC" w:rsidRPr="00D565BD" w:rsidRDefault="00FD5CAC" w:rsidP="00375AC1">
            <w:pPr>
              <w:rPr>
                <w:rFonts w:ascii="Times New Roman" w:hAnsi="Times New Roman" w:cs="Times New Roman"/>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Pr>
          <w:p w14:paraId="74E46476" w14:textId="77777777" w:rsidR="00FD5CAC" w:rsidRPr="00D565BD" w:rsidRDefault="00FD5CAC" w:rsidP="00375AC1">
            <w:pPr>
              <w:rPr>
                <w:rFonts w:ascii="Times New Roman" w:hAnsi="Times New Roman" w:cs="Times New Roman"/>
                <w:color w:val="000000" w:themeColor="text1"/>
                <w:sz w:val="20"/>
                <w:szCs w:val="20"/>
              </w:rPr>
            </w:pPr>
          </w:p>
        </w:tc>
        <w:tc>
          <w:tcPr>
            <w:tcW w:w="1012" w:type="dxa"/>
            <w:tcBorders>
              <w:top w:val="single" w:sz="6" w:space="0" w:color="000000"/>
              <w:left w:val="single" w:sz="6" w:space="0" w:color="000000"/>
              <w:bottom w:val="single" w:sz="6" w:space="0" w:color="000000"/>
              <w:right w:val="single" w:sz="6" w:space="0" w:color="000000"/>
            </w:tcBorders>
            <w:shd w:val="clear" w:color="auto" w:fill="auto"/>
          </w:tcPr>
          <w:p w14:paraId="78EEF79A" w14:textId="77777777" w:rsidR="00FD5CAC" w:rsidRPr="00D565BD" w:rsidRDefault="00FD5CAC" w:rsidP="00375AC1">
            <w:pPr>
              <w:rPr>
                <w:rFonts w:ascii="Times New Roman" w:hAnsi="Times New Roman" w:cs="Times New Roman"/>
                <w:b/>
                <w:bCs/>
                <w:color w:val="000000" w:themeColor="text1"/>
                <w:sz w:val="20"/>
                <w:szCs w:val="20"/>
              </w:rPr>
            </w:pPr>
          </w:p>
        </w:tc>
        <w:tc>
          <w:tcPr>
            <w:tcW w:w="1398" w:type="dxa"/>
            <w:tcBorders>
              <w:top w:val="single" w:sz="6" w:space="0" w:color="000000"/>
              <w:left w:val="single" w:sz="6" w:space="0" w:color="000000"/>
              <w:bottom w:val="single" w:sz="6" w:space="0" w:color="000000"/>
              <w:right w:val="single" w:sz="6" w:space="0" w:color="000000"/>
            </w:tcBorders>
            <w:shd w:val="clear" w:color="auto" w:fill="auto"/>
          </w:tcPr>
          <w:p w14:paraId="029DCF27" w14:textId="14807641" w:rsidR="00FD5CAC" w:rsidRPr="00D565BD" w:rsidRDefault="00FD5CAC" w:rsidP="00375AC1">
            <w:pPr>
              <w:rPr>
                <w:rFonts w:ascii="Times New Roman" w:hAnsi="Times New Roman" w:cs="Times New Roman"/>
                <w:bCs/>
                <w:color w:val="000000" w:themeColor="text1"/>
                <w:sz w:val="20"/>
                <w:szCs w:val="20"/>
              </w:rPr>
            </w:pPr>
            <w:r w:rsidRPr="00D565BD">
              <w:rPr>
                <w:rFonts w:ascii="Times New Roman" w:hAnsi="Times New Roman" w:cs="Times New Roman"/>
                <w:bCs/>
                <w:color w:val="000000" w:themeColor="text1"/>
                <w:sz w:val="20"/>
                <w:szCs w:val="20"/>
              </w:rPr>
              <w:t>МКУ «Управление образования»</w:t>
            </w:r>
          </w:p>
        </w:tc>
        <w:tc>
          <w:tcPr>
            <w:tcW w:w="941" w:type="dxa"/>
            <w:tcBorders>
              <w:top w:val="single" w:sz="6" w:space="0" w:color="000000"/>
              <w:left w:val="single" w:sz="6" w:space="0" w:color="000000"/>
              <w:bottom w:val="single" w:sz="6" w:space="0" w:color="000000"/>
              <w:right w:val="single" w:sz="6" w:space="0" w:color="000000"/>
            </w:tcBorders>
            <w:shd w:val="clear" w:color="auto" w:fill="auto"/>
          </w:tcPr>
          <w:p w14:paraId="7B20B68C" w14:textId="77777777" w:rsidR="00FD5CAC" w:rsidRPr="00D565BD" w:rsidRDefault="00FD5CAC" w:rsidP="00375AC1">
            <w:pPr>
              <w:rPr>
                <w:rFonts w:ascii="Times New Roman" w:hAnsi="Times New Roman" w:cs="Times New Roman"/>
                <w:b/>
                <w:bCs/>
                <w:color w:val="000000" w:themeColor="text1"/>
                <w:sz w:val="20"/>
                <w:szCs w:val="20"/>
              </w:rPr>
            </w:pP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14:paraId="31081F96" w14:textId="67372992" w:rsidR="00FD5CAC" w:rsidRPr="00D565BD" w:rsidRDefault="00FD5CAC" w:rsidP="00375AC1">
            <w:pPr>
              <w:rPr>
                <w:rFonts w:ascii="Times New Roman" w:hAnsi="Times New Roman" w:cs="Times New Roman"/>
                <w:color w:val="000000" w:themeColor="text1"/>
                <w:sz w:val="20"/>
                <w:szCs w:val="20"/>
              </w:rPr>
            </w:pPr>
            <w:r w:rsidRPr="00D565BD">
              <w:rPr>
                <w:rFonts w:ascii="Times New Roman" w:hAnsi="Times New Roman" w:cs="Times New Roman"/>
                <w:color w:val="000000" w:themeColor="text1"/>
                <w:sz w:val="20"/>
                <w:szCs w:val="20"/>
              </w:rPr>
              <w:t>В срок до 15-го февраля года, следующего за отчетным годо</w:t>
            </w:r>
            <w:r>
              <w:rPr>
                <w:rFonts w:ascii="Times New Roman" w:hAnsi="Times New Roman" w:cs="Times New Roman"/>
                <w:color w:val="000000" w:themeColor="text1"/>
                <w:sz w:val="20"/>
                <w:szCs w:val="20"/>
              </w:rPr>
              <w:t>м</w:t>
            </w:r>
          </w:p>
        </w:tc>
      </w:tr>
      <w:tr w:rsidR="00FD5CAC" w:rsidRPr="00707699" w14:paraId="5DA52310" w14:textId="77777777" w:rsidTr="00E57805">
        <w:tc>
          <w:tcPr>
            <w:tcW w:w="441" w:type="dxa"/>
            <w:tcBorders>
              <w:bottom w:val="single" w:sz="4" w:space="0" w:color="auto"/>
            </w:tcBorders>
          </w:tcPr>
          <w:p w14:paraId="4671D1F7" w14:textId="01B2A671" w:rsidR="00FD5CAC" w:rsidRPr="00707699" w:rsidRDefault="00FD5CAC" w:rsidP="00375AC1">
            <w:pPr>
              <w:rPr>
                <w:rFonts w:ascii="Times New Roman" w:hAnsi="Times New Roman" w:cs="Times New Roman"/>
                <w:bCs/>
                <w:sz w:val="20"/>
                <w:szCs w:val="20"/>
              </w:rPr>
            </w:pPr>
            <w:r>
              <w:rPr>
                <w:rFonts w:ascii="Times New Roman" w:hAnsi="Times New Roman" w:cs="Times New Roman"/>
                <w:bCs/>
                <w:sz w:val="20"/>
                <w:szCs w:val="20"/>
              </w:rPr>
              <w:t>9</w:t>
            </w:r>
          </w:p>
        </w:tc>
        <w:tc>
          <w:tcPr>
            <w:tcW w:w="2106" w:type="dxa"/>
            <w:tcBorders>
              <w:top w:val="single" w:sz="6" w:space="0" w:color="000000"/>
              <w:left w:val="single" w:sz="6" w:space="0" w:color="000000"/>
              <w:bottom w:val="single" w:sz="4" w:space="0" w:color="auto"/>
              <w:right w:val="single" w:sz="6" w:space="0" w:color="000000"/>
            </w:tcBorders>
            <w:shd w:val="clear" w:color="auto" w:fill="auto"/>
          </w:tcPr>
          <w:p w14:paraId="1790BA50" w14:textId="2CE699B7"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870" w:type="dxa"/>
            <w:tcBorders>
              <w:top w:val="single" w:sz="6" w:space="0" w:color="000000"/>
              <w:left w:val="single" w:sz="6" w:space="0" w:color="000000"/>
              <w:bottom w:val="single" w:sz="4" w:space="0" w:color="auto"/>
              <w:right w:val="single" w:sz="6" w:space="0" w:color="000000"/>
            </w:tcBorders>
            <w:shd w:val="clear" w:color="auto" w:fill="auto"/>
          </w:tcPr>
          <w:p w14:paraId="264850C7" w14:textId="25A3D2DB"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Процент</w:t>
            </w:r>
          </w:p>
        </w:tc>
        <w:tc>
          <w:tcPr>
            <w:tcW w:w="1141" w:type="dxa"/>
            <w:tcBorders>
              <w:top w:val="single" w:sz="6" w:space="0" w:color="000000"/>
              <w:left w:val="single" w:sz="6" w:space="0" w:color="000000"/>
              <w:bottom w:val="single" w:sz="4" w:space="0" w:color="auto"/>
              <w:right w:val="single" w:sz="6" w:space="0" w:color="000000"/>
            </w:tcBorders>
            <w:shd w:val="clear" w:color="auto" w:fill="auto"/>
          </w:tcPr>
          <w:p w14:paraId="3F4FA13C" w14:textId="18DCD914"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Прогрессирующий</w:t>
            </w:r>
          </w:p>
        </w:tc>
        <w:tc>
          <w:tcPr>
            <w:tcW w:w="1369" w:type="dxa"/>
            <w:tcBorders>
              <w:top w:val="single" w:sz="6" w:space="0" w:color="000000"/>
              <w:left w:val="single" w:sz="6" w:space="0" w:color="000000"/>
              <w:bottom w:val="single" w:sz="4" w:space="0" w:color="auto"/>
              <w:right w:val="single" w:sz="6" w:space="0" w:color="000000"/>
            </w:tcBorders>
            <w:shd w:val="clear" w:color="auto" w:fill="auto"/>
          </w:tcPr>
          <w:p w14:paraId="6CE94473" w14:textId="6B808C9C"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Ежемесячно в срок не позднее 2-го рабочего дня месяца, следующего за отчетным</w:t>
            </w:r>
          </w:p>
        </w:tc>
        <w:tc>
          <w:tcPr>
            <w:tcW w:w="1439" w:type="dxa"/>
            <w:tcBorders>
              <w:top w:val="single" w:sz="6" w:space="0" w:color="000000"/>
              <w:left w:val="single" w:sz="6" w:space="0" w:color="000000"/>
              <w:bottom w:val="single" w:sz="4" w:space="0" w:color="auto"/>
              <w:right w:val="single" w:sz="6" w:space="0" w:color="000000"/>
            </w:tcBorders>
            <w:shd w:val="clear" w:color="auto" w:fill="auto"/>
          </w:tcPr>
          <w:p w14:paraId="3D9F2D4A" w14:textId="77777777" w:rsidR="00FD5CAC" w:rsidRPr="00FD5CAC" w:rsidRDefault="00FD5CAC" w:rsidP="00375AC1">
            <w:pPr>
              <w:pStyle w:val="formattext"/>
              <w:spacing w:before="0" w:beforeAutospacing="0" w:after="0" w:afterAutospacing="0"/>
              <w:textAlignment w:val="baseline"/>
              <w:rPr>
                <w:color w:val="000000" w:themeColor="text1"/>
                <w:sz w:val="19"/>
                <w:szCs w:val="19"/>
              </w:rPr>
            </w:pPr>
            <w:r w:rsidRPr="00FD5CAC">
              <w:rPr>
                <w:color w:val="000000" w:themeColor="text1"/>
                <w:sz w:val="19"/>
                <w:szCs w:val="19"/>
              </w:rPr>
              <w:t>F = (A + B) / C x 100%, где:</w:t>
            </w:r>
          </w:p>
          <w:p w14:paraId="1E994A06" w14:textId="77777777" w:rsidR="00FD5CAC" w:rsidRPr="00FD5CAC" w:rsidRDefault="00FD5CAC" w:rsidP="00375AC1">
            <w:pPr>
              <w:pStyle w:val="formattext"/>
              <w:spacing w:before="0" w:beforeAutospacing="0" w:after="0" w:afterAutospacing="0"/>
              <w:textAlignment w:val="baseline"/>
              <w:rPr>
                <w:color w:val="000000" w:themeColor="text1"/>
                <w:sz w:val="19"/>
                <w:szCs w:val="19"/>
              </w:rPr>
            </w:pPr>
            <w:r w:rsidRPr="00FD5CAC">
              <w:rPr>
                <w:color w:val="000000" w:themeColor="text1"/>
                <w:sz w:val="19"/>
                <w:szCs w:val="19"/>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14:paraId="79B98F5C" w14:textId="77777777" w:rsidR="00FD5CAC" w:rsidRPr="00FD5CAC" w:rsidRDefault="00FD5CAC" w:rsidP="00375AC1">
            <w:pPr>
              <w:pStyle w:val="formattext"/>
              <w:spacing w:before="0" w:beforeAutospacing="0" w:after="0" w:afterAutospacing="0"/>
              <w:textAlignment w:val="baseline"/>
              <w:rPr>
                <w:color w:val="000000" w:themeColor="text1"/>
                <w:sz w:val="19"/>
                <w:szCs w:val="19"/>
              </w:rPr>
            </w:pPr>
            <w:r w:rsidRPr="00FD5CAC">
              <w:rPr>
                <w:color w:val="000000" w:themeColor="text1"/>
                <w:sz w:val="19"/>
                <w:szCs w:val="19"/>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14:paraId="5EBDABB0" w14:textId="77777777" w:rsidR="00FD5CAC" w:rsidRPr="00FD5CAC" w:rsidRDefault="00FD5CAC" w:rsidP="00375AC1">
            <w:pPr>
              <w:pStyle w:val="formattext"/>
              <w:spacing w:before="0" w:beforeAutospacing="0" w:after="0" w:afterAutospacing="0"/>
              <w:textAlignment w:val="baseline"/>
              <w:rPr>
                <w:color w:val="000000" w:themeColor="text1"/>
                <w:sz w:val="19"/>
                <w:szCs w:val="19"/>
              </w:rPr>
            </w:pPr>
            <w:r w:rsidRPr="00FD5CAC">
              <w:rPr>
                <w:color w:val="000000" w:themeColor="text1"/>
                <w:sz w:val="19"/>
                <w:szCs w:val="19"/>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14:paraId="4BF3DED2" w14:textId="78CC07AC" w:rsidR="00FD5CAC" w:rsidRPr="00FD5CAC" w:rsidRDefault="00FD5CAC" w:rsidP="00375AC1">
            <w:pPr>
              <w:rPr>
                <w:rFonts w:ascii="Times New Roman" w:hAnsi="Times New Roman" w:cs="Times New Roman"/>
                <w:b/>
                <w:bCs/>
                <w:color w:val="000000" w:themeColor="text1"/>
                <w:sz w:val="19"/>
                <w:szCs w:val="19"/>
              </w:rPr>
            </w:pPr>
            <w:r w:rsidRPr="00FD5CAC">
              <w:rPr>
                <w:rFonts w:ascii="Times New Roman" w:hAnsi="Times New Roman" w:cs="Times New Roman"/>
                <w:color w:val="000000" w:themeColor="text1"/>
                <w:sz w:val="19"/>
                <w:szCs w:val="19"/>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w:t>
            </w:r>
          </w:p>
        </w:tc>
        <w:tc>
          <w:tcPr>
            <w:tcW w:w="1560" w:type="dxa"/>
            <w:tcBorders>
              <w:top w:val="single" w:sz="6" w:space="0" w:color="000000"/>
              <w:left w:val="single" w:sz="6" w:space="0" w:color="000000"/>
              <w:bottom w:val="single" w:sz="4" w:space="0" w:color="auto"/>
              <w:right w:val="single" w:sz="6" w:space="0" w:color="000000"/>
            </w:tcBorders>
            <w:shd w:val="clear" w:color="auto" w:fill="auto"/>
          </w:tcPr>
          <w:p w14:paraId="65B7FF9E" w14:textId="4E492B14"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tc>
        <w:tc>
          <w:tcPr>
            <w:tcW w:w="1275" w:type="dxa"/>
            <w:tcBorders>
              <w:top w:val="single" w:sz="6" w:space="0" w:color="000000"/>
              <w:left w:val="single" w:sz="6" w:space="0" w:color="000000"/>
              <w:bottom w:val="single" w:sz="4" w:space="0" w:color="auto"/>
              <w:right w:val="single" w:sz="6" w:space="0" w:color="000000"/>
            </w:tcBorders>
            <w:shd w:val="clear" w:color="auto" w:fill="auto"/>
          </w:tcPr>
          <w:p w14:paraId="5ED64EBA" w14:textId="680686CA"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012" w:type="dxa"/>
            <w:tcBorders>
              <w:top w:val="single" w:sz="6" w:space="0" w:color="000000"/>
              <w:left w:val="single" w:sz="6" w:space="0" w:color="000000"/>
              <w:bottom w:val="single" w:sz="4" w:space="0" w:color="auto"/>
              <w:right w:val="single" w:sz="6" w:space="0" w:color="000000"/>
            </w:tcBorders>
            <w:shd w:val="clear" w:color="auto" w:fill="auto"/>
          </w:tcPr>
          <w:p w14:paraId="5E9718D9" w14:textId="5D6DDC22"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2.12.E.4.</w:t>
            </w:r>
          </w:p>
        </w:tc>
        <w:tc>
          <w:tcPr>
            <w:tcW w:w="1398" w:type="dxa"/>
            <w:tcBorders>
              <w:top w:val="single" w:sz="6" w:space="0" w:color="000000"/>
              <w:left w:val="single" w:sz="6" w:space="0" w:color="000000"/>
              <w:bottom w:val="single" w:sz="4" w:space="0" w:color="auto"/>
              <w:right w:val="single" w:sz="6" w:space="0" w:color="000000"/>
            </w:tcBorders>
            <w:shd w:val="clear" w:color="auto" w:fill="auto"/>
          </w:tcPr>
          <w:p w14:paraId="65A13085" w14:textId="669583FC" w:rsidR="00FD5CAC" w:rsidRPr="00375AC1" w:rsidRDefault="00FD5CAC" w:rsidP="00375AC1">
            <w:pPr>
              <w:rPr>
                <w:rFonts w:ascii="Times New Roman" w:hAnsi="Times New Roman" w:cs="Times New Roman"/>
                <w:bCs/>
                <w:color w:val="000000" w:themeColor="text1"/>
                <w:sz w:val="20"/>
                <w:szCs w:val="20"/>
              </w:rPr>
            </w:pPr>
            <w:r w:rsidRPr="00375AC1">
              <w:rPr>
                <w:rFonts w:ascii="Times New Roman" w:hAnsi="Times New Roman" w:cs="Times New Roman"/>
                <w:bCs/>
                <w:color w:val="000000" w:themeColor="text1"/>
                <w:sz w:val="20"/>
                <w:szCs w:val="20"/>
              </w:rPr>
              <w:t>МКУ «Управление образования»</w:t>
            </w:r>
          </w:p>
        </w:tc>
        <w:tc>
          <w:tcPr>
            <w:tcW w:w="941" w:type="dxa"/>
            <w:tcBorders>
              <w:top w:val="single" w:sz="6" w:space="0" w:color="000000"/>
              <w:left w:val="single" w:sz="6" w:space="0" w:color="000000"/>
              <w:bottom w:val="single" w:sz="4" w:space="0" w:color="auto"/>
              <w:right w:val="single" w:sz="6" w:space="0" w:color="000000"/>
            </w:tcBorders>
            <w:shd w:val="clear" w:color="auto" w:fill="auto"/>
          </w:tcPr>
          <w:p w14:paraId="73CF4989" w14:textId="34D113DF" w:rsidR="00FD5CAC" w:rsidRPr="00375AC1" w:rsidRDefault="008F5594" w:rsidP="00375AC1">
            <w:pPr>
              <w:rPr>
                <w:rFonts w:ascii="Times New Roman" w:hAnsi="Times New Roman" w:cs="Times New Roman"/>
                <w:b/>
                <w:bCs/>
                <w:color w:val="000000" w:themeColor="text1"/>
                <w:sz w:val="20"/>
                <w:szCs w:val="20"/>
              </w:rPr>
            </w:pPr>
            <w:hyperlink r:id="rId41" w:anchor="64U0IK" w:history="1">
              <w:r w:rsidR="00FD5CAC" w:rsidRPr="00375AC1">
                <w:rPr>
                  <w:rStyle w:val="a8"/>
                  <w:rFonts w:ascii="Times New Roman" w:hAnsi="Times New Roman" w:cs="Times New Roman"/>
                  <w:color w:val="000000" w:themeColor="text1"/>
                  <w:sz w:val="20"/>
                  <w:szCs w:val="20"/>
                  <w:u w:val="none"/>
                </w:rPr>
                <w:t>Приказ Министерства просвещения Российской Федерации от 20 мая 2021 года N 262 "Об утверждении методик расчета показателей федеральных проектов национального проекта "Образование"</w:t>
              </w:r>
            </w:hyperlink>
          </w:p>
        </w:tc>
        <w:tc>
          <w:tcPr>
            <w:tcW w:w="1353" w:type="dxa"/>
            <w:tcBorders>
              <w:top w:val="single" w:sz="6" w:space="0" w:color="000000"/>
              <w:left w:val="single" w:sz="6" w:space="0" w:color="000000"/>
              <w:bottom w:val="single" w:sz="4" w:space="0" w:color="auto"/>
              <w:right w:val="single" w:sz="6" w:space="0" w:color="000000"/>
            </w:tcBorders>
            <w:shd w:val="clear" w:color="auto" w:fill="auto"/>
          </w:tcPr>
          <w:p w14:paraId="72450A32" w14:textId="53F41E10"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В срок до 15-го февраля года, следующего за отчетным годом</w:t>
            </w:r>
          </w:p>
        </w:tc>
      </w:tr>
      <w:tr w:rsidR="00FD5CAC" w:rsidRPr="00707699" w14:paraId="2457AC98" w14:textId="573233A9" w:rsidTr="00E57805">
        <w:tc>
          <w:tcPr>
            <w:tcW w:w="441" w:type="dxa"/>
            <w:tcBorders>
              <w:top w:val="single" w:sz="4" w:space="0" w:color="auto"/>
              <w:bottom w:val="nil"/>
            </w:tcBorders>
          </w:tcPr>
          <w:p w14:paraId="233F033E" w14:textId="6D7DE5C7" w:rsidR="00FD5CAC" w:rsidRPr="00707699" w:rsidRDefault="00FD5CAC" w:rsidP="00375AC1">
            <w:pPr>
              <w:rPr>
                <w:rFonts w:ascii="Times New Roman" w:hAnsi="Times New Roman" w:cs="Times New Roman"/>
                <w:bCs/>
                <w:sz w:val="20"/>
                <w:szCs w:val="20"/>
              </w:rPr>
            </w:pPr>
          </w:p>
        </w:tc>
        <w:tc>
          <w:tcPr>
            <w:tcW w:w="2106" w:type="dxa"/>
            <w:tcBorders>
              <w:top w:val="single" w:sz="4" w:space="0" w:color="auto"/>
              <w:left w:val="single" w:sz="6" w:space="0" w:color="000000"/>
              <w:bottom w:val="nil"/>
              <w:right w:val="single" w:sz="6" w:space="0" w:color="000000"/>
            </w:tcBorders>
            <w:shd w:val="clear" w:color="auto" w:fill="auto"/>
          </w:tcPr>
          <w:p w14:paraId="436C209D" w14:textId="6C524045" w:rsidR="00FD5CAC" w:rsidRPr="00D565BD" w:rsidRDefault="00FD5CAC" w:rsidP="00375AC1">
            <w:pPr>
              <w:rPr>
                <w:rFonts w:ascii="Times New Roman" w:hAnsi="Times New Roman" w:cs="Times New Roman"/>
                <w:b/>
                <w:bCs/>
                <w:color w:val="000000" w:themeColor="text1"/>
                <w:sz w:val="20"/>
                <w:szCs w:val="20"/>
              </w:rPr>
            </w:pPr>
          </w:p>
        </w:tc>
        <w:tc>
          <w:tcPr>
            <w:tcW w:w="870" w:type="dxa"/>
            <w:tcBorders>
              <w:top w:val="single" w:sz="4" w:space="0" w:color="auto"/>
              <w:left w:val="single" w:sz="6" w:space="0" w:color="000000"/>
              <w:bottom w:val="nil"/>
              <w:right w:val="single" w:sz="6" w:space="0" w:color="000000"/>
            </w:tcBorders>
            <w:shd w:val="clear" w:color="auto" w:fill="auto"/>
          </w:tcPr>
          <w:p w14:paraId="262BFEA1" w14:textId="77777777" w:rsidR="00FD5CAC" w:rsidRPr="00D565BD" w:rsidRDefault="00FD5CAC" w:rsidP="00375AC1">
            <w:pPr>
              <w:rPr>
                <w:rFonts w:ascii="Times New Roman" w:hAnsi="Times New Roman" w:cs="Times New Roman"/>
                <w:b/>
                <w:bCs/>
                <w:color w:val="000000" w:themeColor="text1"/>
                <w:sz w:val="20"/>
                <w:szCs w:val="20"/>
              </w:rPr>
            </w:pPr>
          </w:p>
        </w:tc>
        <w:tc>
          <w:tcPr>
            <w:tcW w:w="1141" w:type="dxa"/>
            <w:tcBorders>
              <w:top w:val="single" w:sz="4" w:space="0" w:color="auto"/>
              <w:left w:val="single" w:sz="6" w:space="0" w:color="000000"/>
              <w:bottom w:val="nil"/>
              <w:right w:val="single" w:sz="6" w:space="0" w:color="000000"/>
            </w:tcBorders>
            <w:shd w:val="clear" w:color="auto" w:fill="auto"/>
          </w:tcPr>
          <w:p w14:paraId="00D426EE" w14:textId="77777777" w:rsidR="00FD5CAC" w:rsidRPr="00D565BD" w:rsidRDefault="00FD5CAC" w:rsidP="00375AC1">
            <w:pPr>
              <w:rPr>
                <w:rFonts w:ascii="Times New Roman" w:hAnsi="Times New Roman" w:cs="Times New Roman"/>
                <w:b/>
                <w:bCs/>
                <w:color w:val="000000" w:themeColor="text1"/>
                <w:sz w:val="20"/>
                <w:szCs w:val="20"/>
              </w:rPr>
            </w:pPr>
          </w:p>
        </w:tc>
        <w:tc>
          <w:tcPr>
            <w:tcW w:w="1369" w:type="dxa"/>
            <w:tcBorders>
              <w:top w:val="single" w:sz="4" w:space="0" w:color="auto"/>
              <w:left w:val="single" w:sz="6" w:space="0" w:color="000000"/>
              <w:bottom w:val="nil"/>
              <w:right w:val="single" w:sz="6" w:space="0" w:color="000000"/>
            </w:tcBorders>
            <w:shd w:val="clear" w:color="auto" w:fill="auto"/>
          </w:tcPr>
          <w:p w14:paraId="65E63407" w14:textId="77777777" w:rsidR="00FD5CAC" w:rsidRPr="00D565BD" w:rsidRDefault="00FD5CAC" w:rsidP="00375AC1">
            <w:pPr>
              <w:rPr>
                <w:rFonts w:ascii="Times New Roman" w:hAnsi="Times New Roman" w:cs="Times New Roman"/>
                <w:b/>
                <w:bCs/>
                <w:color w:val="000000" w:themeColor="text1"/>
                <w:sz w:val="20"/>
                <w:szCs w:val="20"/>
              </w:rPr>
            </w:pPr>
          </w:p>
        </w:tc>
        <w:tc>
          <w:tcPr>
            <w:tcW w:w="1439" w:type="dxa"/>
            <w:tcBorders>
              <w:top w:val="single" w:sz="4" w:space="0" w:color="auto"/>
              <w:left w:val="single" w:sz="6" w:space="0" w:color="000000"/>
              <w:bottom w:val="nil"/>
              <w:right w:val="single" w:sz="6" w:space="0" w:color="000000"/>
            </w:tcBorders>
            <w:shd w:val="clear" w:color="auto" w:fill="auto"/>
          </w:tcPr>
          <w:p w14:paraId="4B66D9E5" w14:textId="77777777" w:rsidR="00FD5CAC" w:rsidRPr="00D565BD" w:rsidRDefault="00FD5CAC" w:rsidP="00375AC1">
            <w:pPr>
              <w:rPr>
                <w:rFonts w:ascii="Times New Roman" w:hAnsi="Times New Roman" w:cs="Times New Roman"/>
                <w:b/>
                <w:bCs/>
                <w:color w:val="000000" w:themeColor="text1"/>
                <w:sz w:val="20"/>
                <w:szCs w:val="20"/>
              </w:rPr>
            </w:pPr>
          </w:p>
        </w:tc>
        <w:tc>
          <w:tcPr>
            <w:tcW w:w="1560" w:type="dxa"/>
            <w:tcBorders>
              <w:top w:val="single" w:sz="4" w:space="0" w:color="auto"/>
              <w:left w:val="single" w:sz="6" w:space="0" w:color="000000"/>
              <w:bottom w:val="nil"/>
              <w:right w:val="single" w:sz="6" w:space="0" w:color="000000"/>
            </w:tcBorders>
            <w:shd w:val="clear" w:color="auto" w:fill="auto"/>
          </w:tcPr>
          <w:p w14:paraId="43C1F3F8" w14:textId="77777777" w:rsidR="00FD5CAC" w:rsidRPr="00D565BD" w:rsidRDefault="00FD5CAC" w:rsidP="00375AC1">
            <w:pPr>
              <w:rPr>
                <w:rFonts w:ascii="Times New Roman" w:hAnsi="Times New Roman" w:cs="Times New Roman"/>
                <w:b/>
                <w:bCs/>
                <w:color w:val="000000" w:themeColor="text1"/>
                <w:sz w:val="20"/>
                <w:szCs w:val="20"/>
              </w:rPr>
            </w:pPr>
          </w:p>
        </w:tc>
        <w:tc>
          <w:tcPr>
            <w:tcW w:w="1275" w:type="dxa"/>
            <w:tcBorders>
              <w:top w:val="single" w:sz="4" w:space="0" w:color="auto"/>
              <w:left w:val="single" w:sz="6" w:space="0" w:color="000000"/>
              <w:bottom w:val="single" w:sz="4" w:space="0" w:color="auto"/>
              <w:right w:val="single" w:sz="6" w:space="0" w:color="000000"/>
            </w:tcBorders>
            <w:shd w:val="clear" w:color="auto" w:fill="auto"/>
          </w:tcPr>
          <w:p w14:paraId="02B93967" w14:textId="66CE8D0F" w:rsidR="00FD5CAC" w:rsidRPr="00FD5CAC" w:rsidRDefault="00FD5CAC" w:rsidP="00375AC1">
            <w:pPr>
              <w:rPr>
                <w:rFonts w:ascii="Times New Roman" w:hAnsi="Times New Roman" w:cs="Times New Roman"/>
                <w:b/>
                <w:bCs/>
                <w:color w:val="000000" w:themeColor="text1"/>
                <w:sz w:val="19"/>
                <w:szCs w:val="19"/>
              </w:rPr>
            </w:pPr>
            <w:r w:rsidRPr="00FD5CAC">
              <w:rPr>
                <w:rFonts w:ascii="Times New Roman" w:hAnsi="Times New Roman" w:cs="Times New Roman"/>
                <w:color w:val="000000" w:themeColor="text1"/>
                <w:sz w:val="19"/>
                <w:szCs w:val="19"/>
              </w:rPr>
              <w:t>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программамреализуемым центрами непрерывного повышения профессионального мастерства педагогических работников</w:t>
            </w:r>
          </w:p>
        </w:tc>
        <w:tc>
          <w:tcPr>
            <w:tcW w:w="1012" w:type="dxa"/>
            <w:tcBorders>
              <w:top w:val="single" w:sz="4" w:space="0" w:color="auto"/>
              <w:left w:val="single" w:sz="6" w:space="0" w:color="000000"/>
              <w:bottom w:val="single" w:sz="4" w:space="0" w:color="auto"/>
              <w:right w:val="single" w:sz="6" w:space="0" w:color="000000"/>
            </w:tcBorders>
            <w:shd w:val="clear" w:color="auto" w:fill="auto"/>
          </w:tcPr>
          <w:p w14:paraId="7CF605C7" w14:textId="0308C917" w:rsidR="00FD5CAC" w:rsidRPr="00D565BD" w:rsidRDefault="00FD5CAC" w:rsidP="00375AC1">
            <w:pPr>
              <w:pStyle w:val="formattext"/>
              <w:spacing w:before="0" w:beforeAutospacing="0" w:after="0" w:afterAutospacing="0"/>
              <w:textAlignment w:val="baseline"/>
              <w:rPr>
                <w:color w:val="000000" w:themeColor="text1"/>
                <w:sz w:val="20"/>
                <w:szCs w:val="20"/>
              </w:rPr>
            </w:pPr>
            <w:r w:rsidRPr="00D565BD">
              <w:rPr>
                <w:color w:val="000000" w:themeColor="text1"/>
                <w:sz w:val="20"/>
                <w:szCs w:val="20"/>
              </w:rPr>
              <w:t>мониторинг</w:t>
            </w:r>
          </w:p>
          <w:p w14:paraId="16DBE2C3" w14:textId="40641760" w:rsidR="00FD5CAC" w:rsidRPr="00D565BD" w:rsidRDefault="00FD5CAC" w:rsidP="00375AC1">
            <w:pPr>
              <w:rPr>
                <w:rFonts w:ascii="Times New Roman" w:hAnsi="Times New Roman" w:cs="Times New Roman"/>
                <w:b/>
                <w:bCs/>
                <w:color w:val="000000" w:themeColor="text1"/>
                <w:sz w:val="20"/>
                <w:szCs w:val="20"/>
              </w:rPr>
            </w:pPr>
          </w:p>
        </w:tc>
        <w:tc>
          <w:tcPr>
            <w:tcW w:w="1398" w:type="dxa"/>
            <w:tcBorders>
              <w:top w:val="single" w:sz="4" w:space="0" w:color="auto"/>
              <w:left w:val="single" w:sz="6" w:space="0" w:color="000000"/>
              <w:bottom w:val="nil"/>
              <w:right w:val="single" w:sz="6" w:space="0" w:color="000000"/>
            </w:tcBorders>
            <w:shd w:val="clear" w:color="auto" w:fill="auto"/>
          </w:tcPr>
          <w:p w14:paraId="0C970B1E" w14:textId="77777777" w:rsidR="00FD5CAC" w:rsidRPr="00D565BD" w:rsidRDefault="00FD5CAC" w:rsidP="00375AC1">
            <w:pPr>
              <w:rPr>
                <w:rFonts w:ascii="Times New Roman" w:hAnsi="Times New Roman" w:cs="Times New Roman"/>
                <w:b/>
                <w:bCs/>
                <w:color w:val="000000" w:themeColor="text1"/>
                <w:sz w:val="20"/>
                <w:szCs w:val="20"/>
              </w:rPr>
            </w:pPr>
          </w:p>
        </w:tc>
        <w:tc>
          <w:tcPr>
            <w:tcW w:w="941" w:type="dxa"/>
            <w:tcBorders>
              <w:top w:val="single" w:sz="4" w:space="0" w:color="auto"/>
              <w:left w:val="single" w:sz="6" w:space="0" w:color="000000"/>
              <w:bottom w:val="nil"/>
              <w:right w:val="single" w:sz="6" w:space="0" w:color="000000"/>
            </w:tcBorders>
            <w:shd w:val="clear" w:color="auto" w:fill="auto"/>
          </w:tcPr>
          <w:p w14:paraId="199231D4" w14:textId="77777777" w:rsidR="00FD5CAC" w:rsidRPr="00D565BD" w:rsidRDefault="00FD5CAC" w:rsidP="00375AC1">
            <w:pPr>
              <w:rPr>
                <w:rFonts w:ascii="Times New Roman" w:hAnsi="Times New Roman" w:cs="Times New Roman"/>
                <w:b/>
                <w:bCs/>
                <w:color w:val="000000" w:themeColor="text1"/>
                <w:sz w:val="20"/>
                <w:szCs w:val="20"/>
              </w:rPr>
            </w:pPr>
          </w:p>
        </w:tc>
        <w:tc>
          <w:tcPr>
            <w:tcW w:w="1353" w:type="dxa"/>
            <w:tcBorders>
              <w:top w:val="single" w:sz="4" w:space="0" w:color="auto"/>
              <w:left w:val="single" w:sz="6" w:space="0" w:color="000000"/>
              <w:bottom w:val="nil"/>
              <w:right w:val="single" w:sz="6" w:space="0" w:color="000000"/>
            </w:tcBorders>
            <w:shd w:val="clear" w:color="auto" w:fill="auto"/>
          </w:tcPr>
          <w:p w14:paraId="188E40C6" w14:textId="77777777" w:rsidR="00FD5CAC" w:rsidRPr="00D565BD" w:rsidRDefault="00FD5CAC" w:rsidP="00375AC1">
            <w:pPr>
              <w:rPr>
                <w:rFonts w:ascii="Times New Roman" w:hAnsi="Times New Roman" w:cs="Times New Roman"/>
                <w:b/>
                <w:bCs/>
                <w:color w:val="000000" w:themeColor="text1"/>
                <w:sz w:val="20"/>
                <w:szCs w:val="20"/>
              </w:rPr>
            </w:pPr>
          </w:p>
        </w:tc>
      </w:tr>
      <w:tr w:rsidR="00FD5CAC" w:rsidRPr="00707699" w14:paraId="0E96788B" w14:textId="4BA45444" w:rsidTr="00E57805">
        <w:tc>
          <w:tcPr>
            <w:tcW w:w="441" w:type="dxa"/>
            <w:tcBorders>
              <w:top w:val="nil"/>
              <w:bottom w:val="single" w:sz="4" w:space="0" w:color="auto"/>
              <w:right w:val="single" w:sz="4" w:space="0" w:color="auto"/>
            </w:tcBorders>
          </w:tcPr>
          <w:p w14:paraId="528513B1" w14:textId="78122FBE" w:rsidR="00FD5CAC" w:rsidRPr="00707699" w:rsidRDefault="00FD5CAC" w:rsidP="00375AC1">
            <w:pPr>
              <w:rPr>
                <w:rFonts w:ascii="Times New Roman" w:hAnsi="Times New Roman" w:cs="Times New Roman"/>
                <w:bCs/>
                <w:sz w:val="20"/>
                <w:szCs w:val="20"/>
              </w:rPr>
            </w:pPr>
          </w:p>
        </w:tc>
        <w:tc>
          <w:tcPr>
            <w:tcW w:w="2106" w:type="dxa"/>
            <w:tcBorders>
              <w:top w:val="nil"/>
              <w:left w:val="single" w:sz="4" w:space="0" w:color="auto"/>
              <w:bottom w:val="single" w:sz="4" w:space="0" w:color="auto"/>
              <w:right w:val="single" w:sz="4" w:space="0" w:color="auto"/>
            </w:tcBorders>
            <w:shd w:val="clear" w:color="auto" w:fill="auto"/>
          </w:tcPr>
          <w:p w14:paraId="56514A49" w14:textId="44A86201" w:rsidR="00FD5CAC" w:rsidRPr="00D565BD" w:rsidRDefault="00FD5CAC" w:rsidP="00375AC1">
            <w:pPr>
              <w:rPr>
                <w:rFonts w:ascii="Times New Roman" w:hAnsi="Times New Roman" w:cs="Times New Roman"/>
                <w:b/>
                <w:bCs/>
                <w:color w:val="000000" w:themeColor="text1"/>
                <w:sz w:val="20"/>
                <w:szCs w:val="20"/>
              </w:rPr>
            </w:pPr>
          </w:p>
        </w:tc>
        <w:tc>
          <w:tcPr>
            <w:tcW w:w="870" w:type="dxa"/>
            <w:tcBorders>
              <w:top w:val="nil"/>
              <w:left w:val="single" w:sz="4" w:space="0" w:color="auto"/>
              <w:bottom w:val="single" w:sz="4" w:space="0" w:color="auto"/>
              <w:right w:val="single" w:sz="4" w:space="0" w:color="auto"/>
            </w:tcBorders>
            <w:shd w:val="clear" w:color="auto" w:fill="auto"/>
          </w:tcPr>
          <w:p w14:paraId="079BBC52" w14:textId="77777777" w:rsidR="00FD5CAC" w:rsidRPr="00D565BD" w:rsidRDefault="00FD5CAC" w:rsidP="00375AC1">
            <w:pPr>
              <w:rPr>
                <w:rFonts w:ascii="Times New Roman" w:hAnsi="Times New Roman" w:cs="Times New Roman"/>
                <w:b/>
                <w:bCs/>
                <w:color w:val="000000" w:themeColor="text1"/>
                <w:sz w:val="20"/>
                <w:szCs w:val="20"/>
              </w:rPr>
            </w:pPr>
          </w:p>
        </w:tc>
        <w:tc>
          <w:tcPr>
            <w:tcW w:w="1141" w:type="dxa"/>
            <w:tcBorders>
              <w:top w:val="nil"/>
              <w:left w:val="single" w:sz="4" w:space="0" w:color="auto"/>
              <w:bottom w:val="single" w:sz="4" w:space="0" w:color="auto"/>
              <w:right w:val="single" w:sz="4" w:space="0" w:color="auto"/>
            </w:tcBorders>
            <w:shd w:val="clear" w:color="auto" w:fill="auto"/>
          </w:tcPr>
          <w:p w14:paraId="7C945B8B" w14:textId="77777777" w:rsidR="00FD5CAC" w:rsidRPr="00D565BD" w:rsidRDefault="00FD5CAC" w:rsidP="00375AC1">
            <w:pPr>
              <w:rPr>
                <w:rFonts w:ascii="Times New Roman" w:hAnsi="Times New Roman" w:cs="Times New Roman"/>
                <w:b/>
                <w:bCs/>
                <w:color w:val="000000" w:themeColor="text1"/>
                <w:sz w:val="20"/>
                <w:szCs w:val="20"/>
              </w:rPr>
            </w:pPr>
          </w:p>
        </w:tc>
        <w:tc>
          <w:tcPr>
            <w:tcW w:w="1369" w:type="dxa"/>
            <w:tcBorders>
              <w:top w:val="nil"/>
              <w:left w:val="single" w:sz="4" w:space="0" w:color="auto"/>
              <w:bottom w:val="single" w:sz="4" w:space="0" w:color="auto"/>
              <w:right w:val="single" w:sz="4" w:space="0" w:color="auto"/>
            </w:tcBorders>
            <w:shd w:val="clear" w:color="auto" w:fill="auto"/>
          </w:tcPr>
          <w:p w14:paraId="6288E7D1" w14:textId="77777777" w:rsidR="00FD5CAC" w:rsidRPr="00D565BD" w:rsidRDefault="00FD5CAC" w:rsidP="00375AC1">
            <w:pPr>
              <w:rPr>
                <w:rFonts w:ascii="Times New Roman" w:hAnsi="Times New Roman" w:cs="Times New Roman"/>
                <w:b/>
                <w:bCs/>
                <w:color w:val="000000" w:themeColor="text1"/>
                <w:sz w:val="20"/>
                <w:szCs w:val="20"/>
              </w:rPr>
            </w:pPr>
          </w:p>
        </w:tc>
        <w:tc>
          <w:tcPr>
            <w:tcW w:w="1439" w:type="dxa"/>
            <w:tcBorders>
              <w:top w:val="nil"/>
              <w:left w:val="single" w:sz="4" w:space="0" w:color="auto"/>
              <w:bottom w:val="single" w:sz="4" w:space="0" w:color="auto"/>
              <w:right w:val="single" w:sz="4" w:space="0" w:color="auto"/>
            </w:tcBorders>
            <w:shd w:val="clear" w:color="auto" w:fill="auto"/>
          </w:tcPr>
          <w:p w14:paraId="393234BD" w14:textId="77777777" w:rsidR="00FD5CAC" w:rsidRPr="00D565BD" w:rsidRDefault="00FD5CAC" w:rsidP="00375AC1">
            <w:pPr>
              <w:rPr>
                <w:rFonts w:ascii="Times New Roman" w:hAnsi="Times New Roman" w:cs="Times New Roman"/>
                <w:b/>
                <w:bCs/>
                <w:color w:val="000000" w:themeColor="text1"/>
                <w:sz w:val="20"/>
                <w:szCs w:val="20"/>
              </w:rPr>
            </w:pPr>
          </w:p>
        </w:tc>
        <w:tc>
          <w:tcPr>
            <w:tcW w:w="1560" w:type="dxa"/>
            <w:tcBorders>
              <w:top w:val="nil"/>
              <w:left w:val="single" w:sz="4" w:space="0" w:color="auto"/>
              <w:bottom w:val="single" w:sz="4" w:space="0" w:color="auto"/>
              <w:right w:val="single" w:sz="4" w:space="0" w:color="auto"/>
            </w:tcBorders>
            <w:shd w:val="clear" w:color="auto" w:fill="auto"/>
          </w:tcPr>
          <w:p w14:paraId="561DFB25" w14:textId="77777777" w:rsidR="00FD5CAC" w:rsidRPr="00D565BD" w:rsidRDefault="00FD5CAC" w:rsidP="00375AC1">
            <w:pPr>
              <w:rPr>
                <w:rFonts w:ascii="Times New Roman" w:hAnsi="Times New Roman" w:cs="Times New Roman"/>
                <w:b/>
                <w:bCs/>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389507" w14:textId="0C77FEB1" w:rsidR="00FD5CAC" w:rsidRPr="00FD5CAC" w:rsidRDefault="00FD5CAC" w:rsidP="00375AC1">
            <w:pPr>
              <w:rPr>
                <w:rFonts w:ascii="Times New Roman" w:hAnsi="Times New Roman" w:cs="Times New Roman"/>
                <w:b/>
                <w:bCs/>
                <w:color w:val="000000" w:themeColor="text1"/>
                <w:sz w:val="19"/>
                <w:szCs w:val="19"/>
              </w:rPr>
            </w:pPr>
            <w:r w:rsidRPr="00FD5CAC">
              <w:rPr>
                <w:rFonts w:ascii="Times New Roman" w:hAnsi="Times New Roman" w:cs="Times New Roman"/>
                <w:color w:val="000000" w:themeColor="text1"/>
                <w:sz w:val="19"/>
                <w:szCs w:val="19"/>
              </w:rPr>
              <w:t>Общая численность педагогических работников общеобразовательных организаци</w:t>
            </w:r>
            <w:r w:rsidR="00AD2382">
              <w:rPr>
                <w:rFonts w:ascii="Times New Roman" w:hAnsi="Times New Roman" w:cs="Times New Roman"/>
                <w:color w:val="000000" w:themeColor="text1"/>
                <w:sz w:val="19"/>
                <w:szCs w:val="19"/>
              </w:rPr>
              <w:t>й</w:t>
            </w:r>
          </w:p>
        </w:tc>
        <w:tc>
          <w:tcPr>
            <w:tcW w:w="1012" w:type="dxa"/>
            <w:tcBorders>
              <w:top w:val="single" w:sz="4" w:space="0" w:color="auto"/>
              <w:left w:val="single" w:sz="4" w:space="0" w:color="auto"/>
              <w:bottom w:val="single" w:sz="4" w:space="0" w:color="auto"/>
              <w:right w:val="single" w:sz="4" w:space="0" w:color="auto"/>
            </w:tcBorders>
            <w:shd w:val="clear" w:color="auto" w:fill="auto"/>
          </w:tcPr>
          <w:p w14:paraId="30BA1E89" w14:textId="5F651446" w:rsidR="00FD5CAC" w:rsidRPr="00FD5CAC" w:rsidRDefault="00FD5CAC" w:rsidP="00375AC1">
            <w:pPr>
              <w:rPr>
                <w:rFonts w:ascii="Times New Roman" w:hAnsi="Times New Roman" w:cs="Times New Roman"/>
                <w:b/>
                <w:bCs/>
                <w:color w:val="000000" w:themeColor="text1"/>
                <w:sz w:val="19"/>
                <w:szCs w:val="19"/>
              </w:rPr>
            </w:pPr>
            <w:r w:rsidRPr="00FD5CAC">
              <w:rPr>
                <w:rFonts w:ascii="Times New Roman" w:hAnsi="Times New Roman" w:cs="Times New Roman"/>
                <w:color w:val="000000" w:themeColor="text1"/>
                <w:sz w:val="19"/>
                <w:szCs w:val="19"/>
              </w:rPr>
              <w:t>Форма статистического наблюдения N ОО-1</w:t>
            </w:r>
          </w:p>
        </w:tc>
        <w:tc>
          <w:tcPr>
            <w:tcW w:w="1398" w:type="dxa"/>
            <w:tcBorders>
              <w:top w:val="nil"/>
              <w:left w:val="single" w:sz="4" w:space="0" w:color="auto"/>
              <w:bottom w:val="single" w:sz="6" w:space="0" w:color="000000"/>
              <w:right w:val="single" w:sz="4" w:space="0" w:color="auto"/>
            </w:tcBorders>
            <w:shd w:val="clear" w:color="auto" w:fill="auto"/>
          </w:tcPr>
          <w:p w14:paraId="6F32444F" w14:textId="77777777" w:rsidR="00FD5CAC" w:rsidRPr="00D565BD" w:rsidRDefault="00FD5CAC" w:rsidP="00375AC1">
            <w:pPr>
              <w:rPr>
                <w:rFonts w:ascii="Times New Roman" w:hAnsi="Times New Roman" w:cs="Times New Roman"/>
                <w:b/>
                <w:bCs/>
                <w:color w:val="000000" w:themeColor="text1"/>
                <w:sz w:val="20"/>
                <w:szCs w:val="20"/>
              </w:rPr>
            </w:pPr>
          </w:p>
        </w:tc>
        <w:tc>
          <w:tcPr>
            <w:tcW w:w="941" w:type="dxa"/>
            <w:tcBorders>
              <w:top w:val="nil"/>
              <w:left w:val="single" w:sz="4" w:space="0" w:color="auto"/>
              <w:bottom w:val="single" w:sz="6" w:space="0" w:color="000000"/>
              <w:right w:val="single" w:sz="4" w:space="0" w:color="auto"/>
            </w:tcBorders>
            <w:shd w:val="clear" w:color="auto" w:fill="auto"/>
          </w:tcPr>
          <w:p w14:paraId="76738308" w14:textId="77777777" w:rsidR="00FD5CAC" w:rsidRPr="00D565BD" w:rsidRDefault="00FD5CAC" w:rsidP="00375AC1">
            <w:pPr>
              <w:rPr>
                <w:rFonts w:ascii="Times New Roman" w:hAnsi="Times New Roman" w:cs="Times New Roman"/>
                <w:b/>
                <w:bCs/>
                <w:color w:val="000000" w:themeColor="text1"/>
                <w:sz w:val="20"/>
                <w:szCs w:val="20"/>
              </w:rPr>
            </w:pPr>
          </w:p>
        </w:tc>
        <w:tc>
          <w:tcPr>
            <w:tcW w:w="1353" w:type="dxa"/>
            <w:tcBorders>
              <w:top w:val="nil"/>
              <w:left w:val="single" w:sz="4" w:space="0" w:color="auto"/>
              <w:bottom w:val="single" w:sz="6" w:space="0" w:color="000000"/>
              <w:right w:val="single" w:sz="4" w:space="0" w:color="auto"/>
            </w:tcBorders>
            <w:shd w:val="clear" w:color="auto" w:fill="auto"/>
          </w:tcPr>
          <w:p w14:paraId="4876BF52" w14:textId="77777777" w:rsidR="00FD5CAC" w:rsidRPr="00D565BD" w:rsidRDefault="00FD5CAC" w:rsidP="00375AC1">
            <w:pPr>
              <w:rPr>
                <w:rFonts w:ascii="Times New Roman" w:hAnsi="Times New Roman" w:cs="Times New Roman"/>
                <w:b/>
                <w:bCs/>
                <w:color w:val="000000" w:themeColor="text1"/>
                <w:sz w:val="20"/>
                <w:szCs w:val="20"/>
              </w:rPr>
            </w:pPr>
          </w:p>
        </w:tc>
      </w:tr>
      <w:tr w:rsidR="00FD5CAC" w:rsidRPr="00707699" w14:paraId="70644227" w14:textId="77777777" w:rsidTr="00E57805">
        <w:tc>
          <w:tcPr>
            <w:tcW w:w="441" w:type="dxa"/>
            <w:tcBorders>
              <w:top w:val="single" w:sz="4" w:space="0" w:color="auto"/>
              <w:bottom w:val="single" w:sz="4" w:space="0" w:color="auto"/>
              <w:right w:val="single" w:sz="4" w:space="0" w:color="auto"/>
            </w:tcBorders>
          </w:tcPr>
          <w:p w14:paraId="2436210D" w14:textId="372F831D" w:rsidR="00FD5CAC" w:rsidRPr="00707699" w:rsidRDefault="0046320C" w:rsidP="00375AC1">
            <w:pPr>
              <w:rPr>
                <w:rFonts w:ascii="Times New Roman" w:hAnsi="Times New Roman" w:cs="Times New Roman"/>
                <w:bCs/>
                <w:sz w:val="20"/>
                <w:szCs w:val="20"/>
              </w:rPr>
            </w:pPr>
            <w:r>
              <w:rPr>
                <w:rFonts w:ascii="Times New Roman" w:hAnsi="Times New Roman" w:cs="Times New Roman"/>
                <w:bCs/>
                <w:sz w:val="20"/>
                <w:szCs w:val="20"/>
              </w:rPr>
              <w:t>10</w:t>
            </w:r>
          </w:p>
        </w:tc>
        <w:tc>
          <w:tcPr>
            <w:tcW w:w="2106" w:type="dxa"/>
            <w:tcBorders>
              <w:top w:val="single" w:sz="4" w:space="0" w:color="auto"/>
              <w:left w:val="single" w:sz="4" w:space="0" w:color="auto"/>
              <w:bottom w:val="single" w:sz="4" w:space="0" w:color="auto"/>
              <w:right w:val="single" w:sz="4" w:space="0" w:color="auto"/>
            </w:tcBorders>
            <w:shd w:val="clear" w:color="auto" w:fill="auto"/>
          </w:tcPr>
          <w:p w14:paraId="4B9EC092" w14:textId="51D39964" w:rsidR="00FD5CAC" w:rsidRPr="00375AC1" w:rsidRDefault="00FD5CAC" w:rsidP="00375AC1">
            <w:pPr>
              <w:rPr>
                <w:rFonts w:ascii="Times New Roman" w:hAnsi="Times New Roman" w:cs="Times New Roman"/>
                <w:bCs/>
                <w:color w:val="000000" w:themeColor="text1"/>
                <w:sz w:val="20"/>
                <w:szCs w:val="20"/>
              </w:rPr>
            </w:pPr>
            <w:r w:rsidRPr="00375AC1">
              <w:rPr>
                <w:rFonts w:ascii="Times New Roman" w:hAnsi="Times New Roman" w:cs="Times New Roman"/>
                <w:bCs/>
                <w:color w:val="000000" w:themeColor="text1"/>
                <w:sz w:val="20"/>
                <w:szCs w:val="20"/>
              </w:rPr>
              <w:t>Уровень ежегодного достижения показателей районной программы</w:t>
            </w:r>
          </w:p>
        </w:tc>
        <w:tc>
          <w:tcPr>
            <w:tcW w:w="870" w:type="dxa"/>
            <w:tcBorders>
              <w:top w:val="single" w:sz="6" w:space="0" w:color="000000"/>
              <w:left w:val="single" w:sz="6" w:space="0" w:color="000000"/>
              <w:bottom w:val="single" w:sz="6" w:space="0" w:color="000000"/>
              <w:right w:val="single" w:sz="6" w:space="0" w:color="000000"/>
            </w:tcBorders>
            <w:shd w:val="clear" w:color="auto" w:fill="auto"/>
          </w:tcPr>
          <w:p w14:paraId="244E7A81" w14:textId="2AF1C8E2" w:rsidR="00FD5CAC" w:rsidRPr="00D565BD" w:rsidRDefault="00FD5CAC" w:rsidP="00375AC1">
            <w:pPr>
              <w:rPr>
                <w:rFonts w:ascii="Times New Roman" w:hAnsi="Times New Roman" w:cs="Times New Roman"/>
                <w:b/>
                <w:bCs/>
                <w:color w:val="000000" w:themeColor="text1"/>
                <w:sz w:val="20"/>
                <w:szCs w:val="20"/>
              </w:rPr>
            </w:pPr>
            <w:r w:rsidRPr="00375AC1">
              <w:rPr>
                <w:rFonts w:ascii="Times New Roman" w:hAnsi="Times New Roman" w:cs="Times New Roman"/>
                <w:color w:val="000000" w:themeColor="text1"/>
                <w:sz w:val="20"/>
                <w:szCs w:val="20"/>
              </w:rPr>
              <w:t>Процент</w:t>
            </w:r>
          </w:p>
        </w:tc>
        <w:tc>
          <w:tcPr>
            <w:tcW w:w="1141" w:type="dxa"/>
            <w:tcBorders>
              <w:top w:val="single" w:sz="6" w:space="0" w:color="000000"/>
              <w:left w:val="single" w:sz="6" w:space="0" w:color="000000"/>
              <w:bottom w:val="single" w:sz="6" w:space="0" w:color="000000"/>
              <w:right w:val="single" w:sz="6" w:space="0" w:color="000000"/>
            </w:tcBorders>
            <w:shd w:val="clear" w:color="auto" w:fill="auto"/>
          </w:tcPr>
          <w:p w14:paraId="71BE7C0E" w14:textId="18B45E99" w:rsidR="00FD5CAC" w:rsidRPr="00D565BD" w:rsidRDefault="00FD5CAC" w:rsidP="00375AC1">
            <w:pPr>
              <w:rPr>
                <w:rFonts w:ascii="Times New Roman" w:hAnsi="Times New Roman" w:cs="Times New Roman"/>
                <w:b/>
                <w:bCs/>
                <w:color w:val="000000" w:themeColor="text1"/>
                <w:sz w:val="20"/>
                <w:szCs w:val="20"/>
              </w:rPr>
            </w:pPr>
            <w:r w:rsidRPr="00375AC1">
              <w:rPr>
                <w:rFonts w:ascii="Times New Roman" w:hAnsi="Times New Roman" w:cs="Times New Roman"/>
                <w:color w:val="000000" w:themeColor="text1"/>
                <w:sz w:val="20"/>
                <w:szCs w:val="20"/>
              </w:rPr>
              <w:t>Прогрессирующий</w:t>
            </w:r>
          </w:p>
        </w:tc>
        <w:tc>
          <w:tcPr>
            <w:tcW w:w="1369" w:type="dxa"/>
            <w:tcBorders>
              <w:top w:val="single" w:sz="6" w:space="0" w:color="000000"/>
              <w:left w:val="single" w:sz="6" w:space="0" w:color="000000"/>
              <w:bottom w:val="single" w:sz="6" w:space="0" w:color="000000"/>
              <w:right w:val="single" w:sz="6" w:space="0" w:color="000000"/>
            </w:tcBorders>
            <w:shd w:val="clear" w:color="auto" w:fill="auto"/>
          </w:tcPr>
          <w:p w14:paraId="33AA1315" w14:textId="5A9DCB8D" w:rsidR="00FD5CAC" w:rsidRPr="00D565BD" w:rsidRDefault="00FD5CAC" w:rsidP="00375AC1">
            <w:pPr>
              <w:rPr>
                <w:rFonts w:ascii="Times New Roman" w:hAnsi="Times New Roman" w:cs="Times New Roman"/>
                <w:b/>
                <w:bCs/>
                <w:color w:val="000000" w:themeColor="text1"/>
                <w:sz w:val="20"/>
                <w:szCs w:val="20"/>
              </w:rPr>
            </w:pPr>
            <w:r w:rsidRPr="00375AC1">
              <w:rPr>
                <w:rFonts w:ascii="Times New Roman" w:hAnsi="Times New Roman" w:cs="Times New Roman"/>
                <w:color w:val="000000" w:themeColor="text1"/>
                <w:sz w:val="20"/>
                <w:szCs w:val="20"/>
              </w:rPr>
              <w:t>Ежегодно, в срок до 15-го февраля года, следующего за отчетным</w:t>
            </w:r>
          </w:p>
        </w:tc>
        <w:tc>
          <w:tcPr>
            <w:tcW w:w="1439" w:type="dxa"/>
            <w:tcBorders>
              <w:top w:val="single" w:sz="6" w:space="0" w:color="000000"/>
              <w:left w:val="single" w:sz="6" w:space="0" w:color="000000"/>
              <w:bottom w:val="single" w:sz="6" w:space="0" w:color="000000"/>
              <w:right w:val="single" w:sz="6" w:space="0" w:color="000000"/>
            </w:tcBorders>
            <w:shd w:val="clear" w:color="auto" w:fill="auto"/>
          </w:tcPr>
          <w:p w14:paraId="4DA95848"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Cel МП(ПП)=(1/m)Х</w:t>
            </w:r>
          </w:p>
          <w:p w14:paraId="74AC909A"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(Si)</w:t>
            </w:r>
          </w:p>
          <w:p w14:paraId="1B346AF8"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где Cel МП(ПП) - оценка степени достижения цели, решения задачи муниципальной</w:t>
            </w:r>
          </w:p>
          <w:p w14:paraId="094EA081" w14:textId="21ED06F1"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программы (подпрограммы);Si-</w:t>
            </w:r>
          </w:p>
          <w:p w14:paraId="28703694" w14:textId="1430628A" w:rsidR="00AD2382" w:rsidRPr="00AD2382" w:rsidRDefault="00AD2382" w:rsidP="00AD2382">
            <w:pPr>
              <w:widowControl/>
              <w:shd w:val="clear" w:color="auto" w:fill="FFFFFF"/>
              <w:rPr>
                <w:rFonts w:ascii="Times New Roman" w:hAnsi="Times New Roman" w:cs="Times New Roman"/>
                <w:color w:val="1A1A1A"/>
                <w:sz w:val="20"/>
                <w:szCs w:val="20"/>
              </w:rPr>
            </w:pPr>
            <w:r>
              <w:rPr>
                <w:rFonts w:ascii="Times New Roman" w:hAnsi="Times New Roman" w:cs="Times New Roman"/>
                <w:color w:val="1A1A1A"/>
                <w:sz w:val="20"/>
                <w:szCs w:val="20"/>
              </w:rPr>
              <w:t xml:space="preserve">оценка </w:t>
            </w:r>
            <w:r w:rsidRPr="00AD2382">
              <w:rPr>
                <w:rFonts w:ascii="Times New Roman" w:hAnsi="Times New Roman" w:cs="Times New Roman"/>
                <w:color w:val="1A1A1A"/>
                <w:sz w:val="20"/>
                <w:szCs w:val="20"/>
              </w:rPr>
              <w:t>значения i-го индикатора (показателя)</w:t>
            </w:r>
          </w:p>
          <w:p w14:paraId="73EA8AB4"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выполнения муниципальной программы (подпрограммы), отражающего степень</w:t>
            </w:r>
          </w:p>
          <w:p w14:paraId="07D80B6A"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достижения цели, решения соответствующей задачи;</w:t>
            </w:r>
          </w:p>
          <w:p w14:paraId="063A83E7"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m - число показателей, характеризующих степень достижения цели, решения задачи</w:t>
            </w:r>
          </w:p>
          <w:p w14:paraId="571F43A9" w14:textId="5780C182"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муниципальной программы (подпрограммы);- сумма значений. Оценка значения i-го индикатора (показателя) муниципальной</w:t>
            </w:r>
          </w:p>
          <w:p w14:paraId="6573964A"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программы (подпрограммы) производится по формуле:</w:t>
            </w:r>
          </w:p>
          <w:p w14:paraId="1E59844E"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Si = (Fi / Pi) x 100%,</w:t>
            </w:r>
          </w:p>
          <w:p w14:paraId="6B355BA1"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где Fi - фактическое значение i-го индикатора (показателя) муниципальной</w:t>
            </w:r>
          </w:p>
          <w:p w14:paraId="790931A3"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программы;</w:t>
            </w:r>
          </w:p>
          <w:p w14:paraId="70C227AF"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Pi - плановое значение i-го индикатора (показателя) муниципальной программы (для</w:t>
            </w:r>
          </w:p>
          <w:p w14:paraId="63794CF3"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индикаторов (показателей), желаемой тенденцией развития которых является рост</w:t>
            </w:r>
          </w:p>
          <w:p w14:paraId="3F89E12A" w14:textId="77777777" w:rsidR="00AD2382"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значений) или: Si = (Pi / Fi) x 100% (для индикаторов (показателей), желаемой тенденцией</w:t>
            </w:r>
          </w:p>
          <w:p w14:paraId="1EAAD8FC" w14:textId="724D7949" w:rsidR="00FD5CAC" w:rsidRPr="00AD2382" w:rsidRDefault="00AD2382" w:rsidP="00AD2382">
            <w:pPr>
              <w:widowControl/>
              <w:shd w:val="clear" w:color="auto" w:fill="FFFFFF"/>
              <w:rPr>
                <w:rFonts w:ascii="Times New Roman" w:hAnsi="Times New Roman" w:cs="Times New Roman"/>
                <w:color w:val="1A1A1A"/>
                <w:sz w:val="20"/>
                <w:szCs w:val="20"/>
              </w:rPr>
            </w:pPr>
            <w:r w:rsidRPr="00AD2382">
              <w:rPr>
                <w:rFonts w:ascii="Times New Roman" w:hAnsi="Times New Roman" w:cs="Times New Roman"/>
                <w:color w:val="1A1A1A"/>
                <w:sz w:val="20"/>
                <w:szCs w:val="20"/>
              </w:rPr>
              <w:t>развития которых является снижение значений).</w:t>
            </w:r>
          </w:p>
        </w:tc>
        <w:tc>
          <w:tcPr>
            <w:tcW w:w="1560" w:type="dxa"/>
            <w:tcBorders>
              <w:top w:val="single" w:sz="6" w:space="0" w:color="000000"/>
              <w:left w:val="single" w:sz="6" w:space="0" w:color="000000"/>
              <w:bottom w:val="single" w:sz="6" w:space="0" w:color="000000"/>
              <w:right w:val="single" w:sz="6" w:space="0" w:color="000000"/>
            </w:tcBorders>
            <w:shd w:val="clear" w:color="auto" w:fill="auto"/>
          </w:tcPr>
          <w:p w14:paraId="3CA3026A" w14:textId="77777777" w:rsidR="00AD2382" w:rsidRPr="00AD2382" w:rsidRDefault="00AD2382" w:rsidP="00AD2382">
            <w:pPr>
              <w:widowControl/>
              <w:shd w:val="clear" w:color="auto" w:fill="FFFFFF"/>
              <w:rPr>
                <w:rFonts w:ascii="Times New Roman" w:hAnsi="Times New Roman" w:cs="Times New Roman"/>
                <w:color w:val="000000" w:themeColor="text1"/>
                <w:sz w:val="20"/>
                <w:szCs w:val="20"/>
              </w:rPr>
            </w:pPr>
            <w:r w:rsidRPr="00AD2382">
              <w:rPr>
                <w:rFonts w:ascii="Times New Roman" w:hAnsi="Times New Roman" w:cs="Times New Roman"/>
                <w:color w:val="000000" w:themeColor="text1"/>
                <w:sz w:val="20"/>
                <w:szCs w:val="20"/>
              </w:rPr>
              <w:t>Оценка степени достижения целей и решения задач муниципальной программы</w:t>
            </w:r>
          </w:p>
          <w:p w14:paraId="54A07E83" w14:textId="77777777" w:rsidR="00AD2382" w:rsidRPr="00AD2382" w:rsidRDefault="00AD2382" w:rsidP="00AD2382">
            <w:pPr>
              <w:widowControl/>
              <w:shd w:val="clear" w:color="auto" w:fill="FFFFFF"/>
              <w:rPr>
                <w:rFonts w:ascii="Times New Roman" w:hAnsi="Times New Roman" w:cs="Times New Roman"/>
                <w:color w:val="000000" w:themeColor="text1"/>
                <w:sz w:val="20"/>
                <w:szCs w:val="20"/>
              </w:rPr>
            </w:pPr>
            <w:r w:rsidRPr="00AD2382">
              <w:rPr>
                <w:rFonts w:ascii="Times New Roman" w:hAnsi="Times New Roman" w:cs="Times New Roman"/>
                <w:color w:val="000000" w:themeColor="text1"/>
                <w:sz w:val="20"/>
                <w:szCs w:val="20"/>
              </w:rPr>
              <w:t>(подпрограммы) производится путем сопоставления фактически достигнутых значений</w:t>
            </w:r>
          </w:p>
          <w:p w14:paraId="2C2257E9" w14:textId="77777777" w:rsidR="00AD2382" w:rsidRPr="00AD2382" w:rsidRDefault="00AD2382" w:rsidP="00AD2382">
            <w:pPr>
              <w:widowControl/>
              <w:shd w:val="clear" w:color="auto" w:fill="FFFFFF"/>
              <w:rPr>
                <w:rFonts w:ascii="Times New Roman" w:hAnsi="Times New Roman" w:cs="Times New Roman"/>
                <w:color w:val="000000" w:themeColor="text1"/>
                <w:sz w:val="20"/>
                <w:szCs w:val="20"/>
              </w:rPr>
            </w:pPr>
            <w:r w:rsidRPr="00AD2382">
              <w:rPr>
                <w:rFonts w:ascii="Times New Roman" w:hAnsi="Times New Roman" w:cs="Times New Roman"/>
                <w:color w:val="000000" w:themeColor="text1"/>
                <w:sz w:val="20"/>
                <w:szCs w:val="20"/>
              </w:rPr>
              <w:t>индикаторов муниципальной программы (подпрограммы) и их плановых значений по</w:t>
            </w:r>
          </w:p>
          <w:p w14:paraId="3C9343D6" w14:textId="77777777" w:rsidR="00AD2382" w:rsidRPr="00AD2382" w:rsidRDefault="00AD2382" w:rsidP="00AD2382">
            <w:pPr>
              <w:widowControl/>
              <w:shd w:val="clear" w:color="auto" w:fill="FFFFFF"/>
              <w:rPr>
                <w:rFonts w:ascii="Times New Roman" w:hAnsi="Times New Roman" w:cs="Times New Roman"/>
                <w:color w:val="000000" w:themeColor="text1"/>
                <w:sz w:val="20"/>
                <w:szCs w:val="20"/>
              </w:rPr>
            </w:pPr>
            <w:r w:rsidRPr="00AD2382">
              <w:rPr>
                <w:rFonts w:ascii="Times New Roman" w:hAnsi="Times New Roman" w:cs="Times New Roman"/>
                <w:color w:val="000000" w:themeColor="text1"/>
                <w:sz w:val="20"/>
                <w:szCs w:val="20"/>
              </w:rPr>
              <w:t>формуле:</w:t>
            </w:r>
          </w:p>
          <w:p w14:paraId="1B52F28C" w14:textId="77777777" w:rsidR="00FD5CAC" w:rsidRPr="00AD2382" w:rsidRDefault="00FD5CAC" w:rsidP="00375AC1">
            <w:pPr>
              <w:rPr>
                <w:rFonts w:ascii="Times New Roman" w:hAnsi="Times New Roman" w:cs="Times New Roman"/>
                <w:b/>
                <w:bCs/>
                <w:color w:val="000000" w:themeColor="text1"/>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Pr>
          <w:p w14:paraId="582FA4C6" w14:textId="77777777" w:rsidR="00FD5CAC" w:rsidRPr="00D565BD" w:rsidRDefault="00FD5CAC" w:rsidP="00375AC1">
            <w:pPr>
              <w:rPr>
                <w:rFonts w:ascii="Times New Roman" w:hAnsi="Times New Roman" w:cs="Times New Roman"/>
                <w:color w:val="000000" w:themeColor="text1"/>
                <w:sz w:val="20"/>
                <w:szCs w:val="20"/>
              </w:rPr>
            </w:pPr>
          </w:p>
        </w:tc>
        <w:tc>
          <w:tcPr>
            <w:tcW w:w="1012" w:type="dxa"/>
            <w:tcBorders>
              <w:top w:val="single" w:sz="6" w:space="0" w:color="000000"/>
              <w:left w:val="single" w:sz="6" w:space="0" w:color="000000"/>
              <w:bottom w:val="single" w:sz="6" w:space="0" w:color="000000"/>
              <w:right w:val="single" w:sz="6" w:space="0" w:color="000000"/>
            </w:tcBorders>
            <w:shd w:val="clear" w:color="auto" w:fill="auto"/>
          </w:tcPr>
          <w:p w14:paraId="36D11772" w14:textId="77777777" w:rsidR="00FD5CAC" w:rsidRDefault="00FD5CAC" w:rsidP="00375AC1">
            <w:pPr>
              <w:rPr>
                <w:rFonts w:ascii="Times New Roman" w:hAnsi="Times New Roman" w:cs="Times New Roman"/>
                <w:color w:val="000000" w:themeColor="text1"/>
                <w:sz w:val="20"/>
                <w:szCs w:val="20"/>
              </w:rPr>
            </w:pPr>
          </w:p>
        </w:tc>
        <w:tc>
          <w:tcPr>
            <w:tcW w:w="1398" w:type="dxa"/>
            <w:tcBorders>
              <w:top w:val="single" w:sz="6" w:space="0" w:color="000000"/>
              <w:left w:val="single" w:sz="6" w:space="0" w:color="000000"/>
              <w:bottom w:val="single" w:sz="6" w:space="0" w:color="000000"/>
              <w:right w:val="single" w:sz="6" w:space="0" w:color="000000"/>
            </w:tcBorders>
            <w:shd w:val="clear" w:color="auto" w:fill="auto"/>
          </w:tcPr>
          <w:p w14:paraId="0E7D5040" w14:textId="7296D45C"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bCs/>
                <w:color w:val="000000" w:themeColor="text1"/>
                <w:sz w:val="20"/>
                <w:szCs w:val="20"/>
              </w:rPr>
              <w:t>МКУ «Управление образования»</w:t>
            </w:r>
          </w:p>
        </w:tc>
        <w:tc>
          <w:tcPr>
            <w:tcW w:w="941" w:type="dxa"/>
            <w:tcBorders>
              <w:top w:val="single" w:sz="6" w:space="0" w:color="000000"/>
              <w:left w:val="single" w:sz="6" w:space="0" w:color="000000"/>
              <w:bottom w:val="single" w:sz="6" w:space="0" w:color="000000"/>
              <w:right w:val="single" w:sz="6" w:space="0" w:color="000000"/>
            </w:tcBorders>
            <w:shd w:val="clear" w:color="auto" w:fill="auto"/>
          </w:tcPr>
          <w:p w14:paraId="787C66F0" w14:textId="77777777" w:rsidR="00FD5CAC" w:rsidRPr="00D565BD" w:rsidRDefault="00FD5CAC" w:rsidP="00375AC1">
            <w:pPr>
              <w:rPr>
                <w:rFonts w:ascii="Times New Roman" w:hAnsi="Times New Roman" w:cs="Times New Roman"/>
                <w:b/>
                <w:bCs/>
                <w:color w:val="000000" w:themeColor="text1"/>
                <w:sz w:val="20"/>
                <w:szCs w:val="20"/>
              </w:rPr>
            </w:pP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14:paraId="5785EE29" w14:textId="1F5DBC18" w:rsidR="00FD5CAC" w:rsidRPr="00D565BD" w:rsidRDefault="00FD5CAC" w:rsidP="00375AC1">
            <w:pPr>
              <w:rPr>
                <w:rFonts w:ascii="Times New Roman" w:hAnsi="Times New Roman" w:cs="Times New Roman"/>
                <w:b/>
                <w:bCs/>
                <w:color w:val="000000" w:themeColor="text1"/>
                <w:sz w:val="20"/>
                <w:szCs w:val="20"/>
              </w:rPr>
            </w:pPr>
            <w:r w:rsidRPr="00D565BD">
              <w:rPr>
                <w:rFonts w:ascii="Times New Roman" w:hAnsi="Times New Roman" w:cs="Times New Roman"/>
                <w:color w:val="000000" w:themeColor="text1"/>
                <w:sz w:val="20"/>
                <w:szCs w:val="20"/>
              </w:rPr>
              <w:t>В срок до 15-го февраля года, следующего за отчетным годо</w:t>
            </w:r>
          </w:p>
        </w:tc>
      </w:tr>
    </w:tbl>
    <w:p w14:paraId="1EC45F7F" w14:textId="77777777" w:rsidR="00C57380" w:rsidRDefault="00C57380" w:rsidP="00C57380">
      <w:pPr>
        <w:shd w:val="clear" w:color="auto" w:fill="FFFFFF"/>
        <w:ind w:firstLine="709"/>
        <w:jc w:val="center"/>
        <w:rPr>
          <w:rFonts w:ascii="Times New Roman" w:hAnsi="Times New Roman"/>
          <w:b/>
          <w:bCs/>
          <w:sz w:val="27"/>
          <w:szCs w:val="27"/>
        </w:rPr>
      </w:pPr>
    </w:p>
    <w:p w14:paraId="54936206" w14:textId="5354A831" w:rsidR="00F25CB5" w:rsidRDefault="00F25CB5"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p w14:paraId="71C52F26" w14:textId="2460848B" w:rsidR="0046320C" w:rsidRDefault="0046320C"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p w14:paraId="25C9899C" w14:textId="2E73345E" w:rsidR="0046320C" w:rsidRDefault="0046320C"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p w14:paraId="215E7B21" w14:textId="6A62B27B" w:rsidR="0046320C" w:rsidRDefault="0046320C"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sectPr w:rsidR="0046320C" w:rsidSect="000D2686">
          <w:pgSz w:w="16838" w:h="11906" w:orient="landscape"/>
          <w:pgMar w:top="851" w:right="1103" w:bottom="1134" w:left="820" w:header="708" w:footer="300" w:gutter="0"/>
          <w:cols w:space="708"/>
          <w:docGrid w:linePitch="360"/>
        </w:sectPr>
      </w:pPr>
    </w:p>
    <w:p w14:paraId="44F8333A" w14:textId="3D87E4BA" w:rsidR="0046320C" w:rsidRDefault="0046320C"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751"/>
      </w:tblGrid>
      <w:tr w:rsidR="0046320C" w14:paraId="0A19FB93" w14:textId="77777777" w:rsidTr="00F56AB6">
        <w:tc>
          <w:tcPr>
            <w:tcW w:w="4955" w:type="dxa"/>
          </w:tcPr>
          <w:p w14:paraId="2553CA7E" w14:textId="77777777" w:rsidR="0046320C" w:rsidRDefault="0046320C" w:rsidP="0046320C">
            <w:pPr>
              <w:widowControl/>
              <w:spacing w:after="240"/>
              <w:jc w:val="right"/>
              <w:textAlignment w:val="baseline"/>
              <w:outlineLvl w:val="2"/>
              <w:rPr>
                <w:rFonts w:ascii="Times New Roman" w:hAnsi="Times New Roman" w:cs="Times New Roman"/>
                <w:b/>
                <w:bCs/>
                <w:color w:val="000000" w:themeColor="text1"/>
                <w:sz w:val="27"/>
                <w:szCs w:val="27"/>
              </w:rPr>
            </w:pPr>
          </w:p>
        </w:tc>
        <w:tc>
          <w:tcPr>
            <w:tcW w:w="4956" w:type="dxa"/>
          </w:tcPr>
          <w:p w14:paraId="781382DD" w14:textId="04A699C0" w:rsidR="0046320C" w:rsidRDefault="00291B6D" w:rsidP="0046320C">
            <w:pPr>
              <w:widowControl/>
              <w:jc w:val="center"/>
              <w:textAlignment w:val="baseline"/>
              <w:outlineLvl w:val="2"/>
              <w:rPr>
                <w:rFonts w:ascii="Times New Roman" w:hAnsi="Times New Roman" w:cs="Times New Roman"/>
                <w:b/>
                <w:bCs/>
                <w:color w:val="000000" w:themeColor="text1"/>
                <w:sz w:val="27"/>
                <w:szCs w:val="27"/>
              </w:rPr>
            </w:pPr>
            <w:r>
              <w:rPr>
                <w:rFonts w:ascii="Times New Roman" w:hAnsi="Times New Roman" w:cs="Times New Roman"/>
                <w:b/>
                <w:bCs/>
                <w:color w:val="000000" w:themeColor="text1"/>
                <w:sz w:val="27"/>
                <w:szCs w:val="27"/>
              </w:rPr>
              <w:t xml:space="preserve">Приложение N </w:t>
            </w:r>
            <w:r w:rsidR="00567D41">
              <w:rPr>
                <w:rFonts w:ascii="Times New Roman" w:hAnsi="Times New Roman" w:cs="Times New Roman"/>
                <w:b/>
                <w:bCs/>
                <w:color w:val="000000" w:themeColor="text1"/>
                <w:sz w:val="27"/>
                <w:szCs w:val="27"/>
              </w:rPr>
              <w:t>2</w:t>
            </w:r>
            <w:r w:rsidR="0046320C">
              <w:rPr>
                <w:rFonts w:ascii="Times New Roman" w:hAnsi="Times New Roman" w:cs="Times New Roman"/>
                <w:b/>
                <w:bCs/>
                <w:color w:val="000000" w:themeColor="text1"/>
                <w:sz w:val="27"/>
                <w:szCs w:val="27"/>
              </w:rPr>
              <w:br/>
              <w:t>к муниципальной</w:t>
            </w:r>
            <w:r w:rsidR="0046320C" w:rsidRPr="0046320C">
              <w:rPr>
                <w:rFonts w:ascii="Times New Roman" w:hAnsi="Times New Roman" w:cs="Times New Roman"/>
                <w:b/>
                <w:bCs/>
                <w:color w:val="000000" w:themeColor="text1"/>
                <w:sz w:val="27"/>
                <w:szCs w:val="27"/>
              </w:rPr>
              <w:t xml:space="preserve"> программе </w:t>
            </w:r>
            <w:r w:rsidR="0046320C">
              <w:rPr>
                <w:rFonts w:ascii="Times New Roman" w:hAnsi="Times New Roman" w:cs="Times New Roman"/>
                <w:b/>
                <w:bCs/>
                <w:color w:val="000000" w:themeColor="text1"/>
                <w:sz w:val="27"/>
                <w:szCs w:val="27"/>
              </w:rPr>
              <w:t>Ивнянского района</w:t>
            </w:r>
          </w:p>
          <w:p w14:paraId="1A8C0EA1" w14:textId="14FAA870" w:rsidR="0046320C" w:rsidRDefault="0046320C" w:rsidP="0046320C">
            <w:pPr>
              <w:widowControl/>
              <w:jc w:val="center"/>
              <w:textAlignment w:val="baseline"/>
              <w:outlineLvl w:val="2"/>
              <w:rPr>
                <w:rFonts w:ascii="Times New Roman" w:hAnsi="Times New Roman" w:cs="Times New Roman"/>
                <w:b/>
                <w:bCs/>
                <w:color w:val="000000" w:themeColor="text1"/>
                <w:sz w:val="27"/>
                <w:szCs w:val="27"/>
              </w:rPr>
            </w:pPr>
            <w:r w:rsidRPr="0046320C">
              <w:rPr>
                <w:rFonts w:ascii="Times New Roman" w:hAnsi="Times New Roman" w:cs="Times New Roman"/>
                <w:b/>
                <w:bCs/>
                <w:color w:val="000000" w:themeColor="text1"/>
                <w:sz w:val="27"/>
                <w:szCs w:val="27"/>
              </w:rPr>
              <w:t>Белгородской области</w:t>
            </w:r>
            <w:r w:rsidRPr="0046320C">
              <w:rPr>
                <w:rFonts w:ascii="Times New Roman" w:hAnsi="Times New Roman" w:cs="Times New Roman"/>
                <w:b/>
                <w:bCs/>
                <w:color w:val="000000" w:themeColor="text1"/>
                <w:sz w:val="27"/>
                <w:szCs w:val="27"/>
              </w:rPr>
              <w:br/>
              <w:t xml:space="preserve">"Развитие образования </w:t>
            </w:r>
            <w:r w:rsidR="00291B6D">
              <w:rPr>
                <w:rFonts w:ascii="Times New Roman" w:hAnsi="Times New Roman" w:cs="Times New Roman"/>
                <w:b/>
                <w:bCs/>
                <w:color w:val="000000" w:themeColor="text1"/>
                <w:sz w:val="27"/>
                <w:szCs w:val="27"/>
              </w:rPr>
              <w:t xml:space="preserve">Ивнянского района </w:t>
            </w:r>
            <w:r w:rsidRPr="0046320C">
              <w:rPr>
                <w:rFonts w:ascii="Times New Roman" w:hAnsi="Times New Roman" w:cs="Times New Roman"/>
                <w:b/>
                <w:bCs/>
                <w:color w:val="000000" w:themeColor="text1"/>
                <w:sz w:val="27"/>
                <w:szCs w:val="27"/>
              </w:rPr>
              <w:t>Белгородской области"</w:t>
            </w:r>
          </w:p>
        </w:tc>
      </w:tr>
    </w:tbl>
    <w:p w14:paraId="7C1DD48F" w14:textId="77777777" w:rsidR="00291B6D" w:rsidRDefault="0046320C" w:rsidP="00291B6D">
      <w:pPr>
        <w:widowControl/>
        <w:jc w:val="center"/>
        <w:textAlignment w:val="baseline"/>
        <w:rPr>
          <w:rFonts w:ascii="Times New Roman" w:hAnsi="Times New Roman" w:cs="Times New Roman"/>
          <w:b/>
          <w:bCs/>
          <w:color w:val="000000" w:themeColor="text1"/>
          <w:sz w:val="27"/>
          <w:szCs w:val="27"/>
        </w:rPr>
      </w:pPr>
      <w:r w:rsidRPr="0046320C">
        <w:rPr>
          <w:rFonts w:ascii="Times New Roman" w:hAnsi="Times New Roman" w:cs="Times New Roman"/>
          <w:b/>
          <w:bCs/>
          <w:color w:val="000000" w:themeColor="text1"/>
          <w:sz w:val="27"/>
          <w:szCs w:val="27"/>
        </w:rPr>
        <w:br/>
        <w:t xml:space="preserve">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w:t>
      </w:r>
    </w:p>
    <w:p w14:paraId="29B377B9" w14:textId="43AA6CD4" w:rsidR="0046320C" w:rsidRPr="0046320C" w:rsidRDefault="0046320C" w:rsidP="00291B6D">
      <w:pPr>
        <w:widowControl/>
        <w:jc w:val="center"/>
        <w:textAlignment w:val="baseline"/>
        <w:rPr>
          <w:rFonts w:ascii="Times New Roman" w:hAnsi="Times New Roman" w:cs="Times New Roman"/>
          <w:b/>
          <w:bCs/>
          <w:color w:val="000000" w:themeColor="text1"/>
          <w:sz w:val="27"/>
          <w:szCs w:val="27"/>
        </w:rPr>
      </w:pPr>
      <w:r w:rsidRPr="0046320C">
        <w:rPr>
          <w:rFonts w:ascii="Times New Roman" w:hAnsi="Times New Roman" w:cs="Times New Roman"/>
          <w:b/>
          <w:bCs/>
          <w:color w:val="000000" w:themeColor="text1"/>
          <w:sz w:val="27"/>
          <w:szCs w:val="27"/>
        </w:rPr>
        <w:t>в муниципальных образовательных организациях</w:t>
      </w:r>
    </w:p>
    <w:p w14:paraId="017335CA" w14:textId="6F7A8607" w:rsidR="0046320C" w:rsidRPr="0046320C" w:rsidRDefault="0046320C" w:rsidP="0046320C">
      <w:pPr>
        <w:widowControl/>
        <w:textAlignment w:val="baseline"/>
        <w:rPr>
          <w:rFonts w:ascii="Times New Roman" w:hAnsi="Times New Roman" w:cs="Times New Roman"/>
          <w:color w:val="000000" w:themeColor="text1"/>
          <w:sz w:val="27"/>
          <w:szCs w:val="27"/>
        </w:rPr>
      </w:pPr>
    </w:p>
    <w:p w14:paraId="2DD25222" w14:textId="6A6F1303" w:rsidR="0046320C" w:rsidRPr="0046320C" w:rsidRDefault="0046320C" w:rsidP="00291B6D">
      <w:pPr>
        <w:widowControl/>
        <w:ind w:firstLine="480"/>
        <w:jc w:val="both"/>
        <w:textAlignment w:val="baseline"/>
        <w:rPr>
          <w:rFonts w:ascii="Times New Roman" w:hAnsi="Times New Roman" w:cs="Times New Roman"/>
          <w:color w:val="000000" w:themeColor="text1"/>
          <w:sz w:val="27"/>
          <w:szCs w:val="27"/>
        </w:rPr>
      </w:pPr>
      <w:r w:rsidRPr="0046320C">
        <w:rPr>
          <w:rFonts w:ascii="Times New Roman" w:hAnsi="Times New Roman" w:cs="Times New Roman"/>
          <w:color w:val="000000" w:themeColor="text1"/>
          <w:sz w:val="27"/>
          <w:szCs w:val="27"/>
        </w:rPr>
        <w:t>1. 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(далее - Порядок), определяет цели, условия и порядок предоставления и расходования субсидий из федерального бюджета местными бюджетами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(далее - Субсидия).</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 xml:space="preserve">2. Субсидии на цели, предусмотренные пунктом 1 Порядка, предоставляются муниципальным образованиям </w:t>
      </w:r>
      <w:r w:rsidR="00291B6D">
        <w:rPr>
          <w:rFonts w:ascii="Times New Roman" w:hAnsi="Times New Roman" w:cs="Times New Roman"/>
          <w:color w:val="000000" w:themeColor="text1"/>
          <w:sz w:val="27"/>
          <w:szCs w:val="27"/>
        </w:rPr>
        <w:t xml:space="preserve">Ивнянского района </w:t>
      </w:r>
      <w:r w:rsidRPr="0046320C">
        <w:rPr>
          <w:rFonts w:ascii="Times New Roman" w:hAnsi="Times New Roman" w:cs="Times New Roman"/>
          <w:color w:val="000000" w:themeColor="text1"/>
          <w:sz w:val="27"/>
          <w:szCs w:val="27"/>
        </w:rPr>
        <w:t>Белгородской области, соответствующим условиям,</w:t>
      </w:r>
      <w:r w:rsidR="00291B6D">
        <w:rPr>
          <w:rFonts w:ascii="Times New Roman" w:hAnsi="Times New Roman" w:cs="Times New Roman"/>
          <w:color w:val="000000" w:themeColor="text1"/>
          <w:sz w:val="27"/>
          <w:szCs w:val="27"/>
        </w:rPr>
        <w:t xml:space="preserve"> предусмотренным муниципальной</w:t>
      </w:r>
      <w:r w:rsidRPr="0046320C">
        <w:rPr>
          <w:rFonts w:ascii="Times New Roman" w:hAnsi="Times New Roman" w:cs="Times New Roman"/>
          <w:color w:val="000000" w:themeColor="text1"/>
          <w:sz w:val="27"/>
          <w:szCs w:val="27"/>
        </w:rPr>
        <w:t xml:space="preserve"> программой </w:t>
      </w:r>
      <w:r w:rsidR="00291B6D">
        <w:rPr>
          <w:rFonts w:ascii="Times New Roman" w:hAnsi="Times New Roman" w:cs="Times New Roman"/>
          <w:color w:val="000000" w:themeColor="text1"/>
          <w:sz w:val="27"/>
          <w:szCs w:val="27"/>
        </w:rPr>
        <w:t xml:space="preserve">Ивнянского района </w:t>
      </w:r>
      <w:r w:rsidRPr="0046320C">
        <w:rPr>
          <w:rFonts w:ascii="Times New Roman" w:hAnsi="Times New Roman" w:cs="Times New Roman"/>
          <w:color w:val="000000" w:themeColor="text1"/>
          <w:sz w:val="27"/>
          <w:szCs w:val="27"/>
        </w:rPr>
        <w:t xml:space="preserve">Белгородской области "Развитие образования </w:t>
      </w:r>
      <w:r w:rsidR="00291B6D">
        <w:rPr>
          <w:rFonts w:ascii="Times New Roman" w:hAnsi="Times New Roman" w:cs="Times New Roman"/>
          <w:color w:val="000000" w:themeColor="text1"/>
          <w:sz w:val="27"/>
          <w:szCs w:val="27"/>
        </w:rPr>
        <w:t xml:space="preserve">Ивнянского района </w:t>
      </w:r>
      <w:r w:rsidRPr="0046320C">
        <w:rPr>
          <w:rFonts w:ascii="Times New Roman" w:hAnsi="Times New Roman" w:cs="Times New Roman"/>
          <w:color w:val="000000" w:themeColor="text1"/>
          <w:sz w:val="27"/>
          <w:szCs w:val="27"/>
        </w:rPr>
        <w:t>Белгородской о</w:t>
      </w:r>
      <w:r w:rsidR="00291B6D">
        <w:rPr>
          <w:rFonts w:ascii="Times New Roman" w:hAnsi="Times New Roman" w:cs="Times New Roman"/>
          <w:color w:val="000000" w:themeColor="text1"/>
          <w:sz w:val="27"/>
          <w:szCs w:val="27"/>
        </w:rPr>
        <w:t>бласти" (далее - муниципальная</w:t>
      </w:r>
      <w:r w:rsidRPr="0046320C">
        <w:rPr>
          <w:rFonts w:ascii="Times New Roman" w:hAnsi="Times New Roman" w:cs="Times New Roman"/>
          <w:color w:val="000000" w:themeColor="text1"/>
          <w:sz w:val="27"/>
          <w:szCs w:val="27"/>
        </w:rPr>
        <w:t xml:space="preserve"> программа).</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3. Главным распорядителем бюджетных средств является министерство образования Белгородской области,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(далее - главный распорядитель).</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5. Критерием отбора муниципальных образований для предоставления субсидий является наличие потребности в обеспечении бесплатным горячим питанием обучающихся, получающих начальное общее образование в муниципальных образовательных организациях.</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6. Условиями предоставления субсидий являются:</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наличие муниципальной программы (подпрограммы муниципальной программы), предусматривающей проведение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направление в текущем финансовом году собственных средств местного бюджета на исполнение расходных обязательств муниципального образования, в целях софинансирования</w:t>
      </w:r>
      <w:r w:rsidR="00291B6D">
        <w:rPr>
          <w:rFonts w:ascii="Times New Roman" w:hAnsi="Times New Roman" w:cs="Times New Roman"/>
          <w:color w:val="000000" w:themeColor="text1"/>
          <w:sz w:val="27"/>
          <w:szCs w:val="27"/>
        </w:rPr>
        <w:t>,</w:t>
      </w:r>
      <w:r w:rsidRPr="0046320C">
        <w:rPr>
          <w:rFonts w:ascii="Times New Roman" w:hAnsi="Times New Roman" w:cs="Times New Roman"/>
          <w:color w:val="000000" w:themeColor="text1"/>
          <w:sz w:val="27"/>
          <w:szCs w:val="27"/>
        </w:rPr>
        <w:t xml:space="preserve"> которых предоставляется Субсидия, в объеме не менее 21 процента от размера потребности на исполнение указанных расходных обязательств, которые могут расходоваться на оказание услуг по организации бесплатного горячего питания и на приобретение набора продуктов питания. Процент от размера потребности подлежит ежегодной корректировке в рамках заключенного соглашения о предоставлении субсидии из бюджета Белгородской области местному бюджету на организацию бесплатного горячего питания обучающихся, получающих начальное общее образование в муниципальных образовательных организациях (далее - Соглашение);</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достижение муниципальным образованием до 31 декабря года предоставления Субсидии результата использования Субсидии и представление отчета о его достижении;</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заключение Соглашения между главным распорядителем и уполномоченным органом муниципального образования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w:t>
      </w:r>
      <w:r w:rsidR="00291B6D">
        <w:rPr>
          <w:rFonts w:ascii="Times New Roman" w:hAnsi="Times New Roman" w:cs="Times New Roman"/>
          <w:color w:val="000000" w:themeColor="text1"/>
          <w:sz w:val="27"/>
          <w:szCs w:val="27"/>
        </w:rPr>
        <w:t>,</w:t>
      </w:r>
      <w:r w:rsidRPr="0046320C">
        <w:rPr>
          <w:rFonts w:ascii="Times New Roman" w:hAnsi="Times New Roman" w:cs="Times New Roman"/>
          <w:color w:val="000000" w:themeColor="text1"/>
          <w:sz w:val="27"/>
          <w:szCs w:val="27"/>
        </w:rPr>
        <w:t xml:space="preserve"> которых предоставляется Субсидия, и ответственность за неисполнение предусмотренных указанным Соглашением обязательств по типовой форме соглашения, утвержденной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7. Соглашение о предоставлении Субсидии бюджету муниципального образования заключается в соответствии с типовой формой соглашения, утвержденной Министерством финансов Российской Федерации.</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8. Для получения Субсидии органы местного самоуправления Белгородской области предоставляют главному распорядителю следующие документы:</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заявку на предоставление Субсидии по форме, утвержденной главным распорядителем;</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выписку из решения представительного органа муниципального образования о местном бюджете на текущий финансовый год (сводной бюджетной росписи), заверенную уполномоченным лицом и подтверждающую наличие бюджетных ассигнований на исполнение расходного обязательства муниципального образования, на софинансирование которого предоставляется Субсидия в текущем финансовом году, в необходимом объеме;</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выписку из муниципальной программы (подпрограммы муниципальной программы), предусматривающей реализацию мероприятия, указанного в пункте 1 Порядка.</w:t>
      </w:r>
      <w:r w:rsidRPr="0046320C">
        <w:rPr>
          <w:rFonts w:ascii="Times New Roman" w:hAnsi="Times New Roman" w:cs="Times New Roman"/>
          <w:color w:val="000000" w:themeColor="text1"/>
          <w:sz w:val="27"/>
          <w:szCs w:val="27"/>
        </w:rPr>
        <w:br/>
      </w:r>
      <w:r w:rsidR="00291B6D">
        <w:rPr>
          <w:rFonts w:ascii="Times New Roman" w:hAnsi="Times New Roman" w:cs="Times New Roman"/>
          <w:color w:val="000000" w:themeColor="text1"/>
          <w:sz w:val="27"/>
          <w:szCs w:val="27"/>
        </w:rPr>
        <w:t xml:space="preserve">      </w:t>
      </w:r>
      <w:r w:rsidRPr="0046320C">
        <w:rPr>
          <w:rFonts w:ascii="Times New Roman" w:hAnsi="Times New Roman" w:cs="Times New Roman"/>
          <w:color w:val="000000" w:themeColor="text1"/>
          <w:sz w:val="27"/>
          <w:szCs w:val="27"/>
        </w:rPr>
        <w:t>9. Расчет размера Субсидии, предоставляемой бюджету i-го муниципального образования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производится по следующей формуле:</w:t>
      </w:r>
      <w:r w:rsidRPr="0046320C">
        <w:rPr>
          <w:rFonts w:ascii="Times New Roman" w:hAnsi="Times New Roman" w:cs="Times New Roman"/>
          <w:color w:val="000000" w:themeColor="text1"/>
          <w:sz w:val="27"/>
          <w:szCs w:val="27"/>
        </w:rPr>
        <w:br/>
      </w:r>
    </w:p>
    <w:p w14:paraId="78A59F31" w14:textId="77777777" w:rsidR="0046320C" w:rsidRPr="0046320C" w:rsidRDefault="0046320C" w:rsidP="0046320C">
      <w:pPr>
        <w:widowControl/>
        <w:jc w:val="center"/>
        <w:textAlignment w:val="baseline"/>
        <w:rPr>
          <w:rFonts w:ascii="Times New Roman" w:hAnsi="Times New Roman" w:cs="Times New Roman"/>
          <w:color w:val="000000" w:themeColor="text1"/>
          <w:sz w:val="27"/>
          <w:szCs w:val="27"/>
        </w:rPr>
      </w:pPr>
      <w:r w:rsidRPr="0046320C">
        <w:rPr>
          <w:rFonts w:ascii="Times New Roman" w:hAnsi="Times New Roman" w:cs="Times New Roman"/>
          <w:color w:val="000000" w:themeColor="text1"/>
          <w:sz w:val="27"/>
          <w:szCs w:val="27"/>
        </w:rPr>
        <w:br/>
        <w:t>Si = Чдето-дней x Nпит. x Zi,</w:t>
      </w:r>
    </w:p>
    <w:p w14:paraId="04D90787" w14:textId="77777777" w:rsidR="0046320C" w:rsidRPr="0046320C" w:rsidRDefault="0046320C" w:rsidP="0046320C">
      <w:pPr>
        <w:widowControl/>
        <w:textAlignment w:val="baseline"/>
        <w:rPr>
          <w:rFonts w:ascii="Times New Roman" w:hAnsi="Times New Roman" w:cs="Times New Roman"/>
          <w:color w:val="000000" w:themeColor="text1"/>
          <w:sz w:val="27"/>
          <w:szCs w:val="27"/>
        </w:rPr>
      </w:pPr>
      <w:r w:rsidRPr="0046320C">
        <w:rPr>
          <w:rFonts w:ascii="Times New Roman" w:hAnsi="Times New Roman" w:cs="Times New Roman"/>
          <w:color w:val="000000" w:themeColor="text1"/>
          <w:sz w:val="27"/>
          <w:szCs w:val="27"/>
        </w:rPr>
        <w:br/>
      </w:r>
    </w:p>
    <w:p w14:paraId="410A8003" w14:textId="7CA4D70E" w:rsidR="0046320C" w:rsidRPr="0046320C" w:rsidRDefault="00AA70D0" w:rsidP="00AA70D0">
      <w:pPr>
        <w:widowControl/>
        <w:ind w:firstLine="480"/>
        <w:jc w:val="both"/>
        <w:textAlignment w:val="baseline"/>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где:</w:t>
      </w:r>
      <w:r>
        <w:rPr>
          <w:rFonts w:ascii="Times New Roman" w:hAnsi="Times New Roman" w:cs="Times New Roman"/>
          <w:color w:val="000000" w:themeColor="text1"/>
          <w:sz w:val="27"/>
          <w:szCs w:val="27"/>
        </w:rPr>
        <w:br/>
        <w:t xml:space="preserve">      </w:t>
      </w:r>
      <w:r w:rsidR="0046320C" w:rsidRPr="0046320C">
        <w:rPr>
          <w:rFonts w:ascii="Times New Roman" w:hAnsi="Times New Roman" w:cs="Times New Roman"/>
          <w:color w:val="000000" w:themeColor="text1"/>
          <w:sz w:val="27"/>
          <w:szCs w:val="27"/>
        </w:rPr>
        <w:t>Si - размер Субсидии бюджету i-го муниципального образования в соответствующем финансовом году;</w:t>
      </w:r>
      <w:r w:rsidR="0046320C" w:rsidRPr="0046320C">
        <w:rPr>
          <w:rFonts w:ascii="Times New Roman" w:hAnsi="Times New Roman" w:cs="Times New Roman"/>
          <w:color w:val="000000" w:themeColor="text1"/>
          <w:sz w:val="27"/>
          <w:szCs w:val="27"/>
        </w:rPr>
        <w:br/>
      </w:r>
      <w:r>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Чдето-дней - число дето-дней в </w:t>
      </w:r>
      <w:r w:rsidR="00291B6D">
        <w:rPr>
          <w:rFonts w:ascii="Times New Roman" w:hAnsi="Times New Roman" w:cs="Times New Roman"/>
          <w:color w:val="000000" w:themeColor="text1"/>
          <w:sz w:val="27"/>
          <w:szCs w:val="27"/>
        </w:rPr>
        <w:t xml:space="preserve">Ивнянском районе </w:t>
      </w:r>
      <w:r w:rsidR="0046320C" w:rsidRPr="0046320C">
        <w:rPr>
          <w:rFonts w:ascii="Times New Roman" w:hAnsi="Times New Roman" w:cs="Times New Roman"/>
          <w:color w:val="000000" w:themeColor="text1"/>
          <w:sz w:val="27"/>
          <w:szCs w:val="27"/>
        </w:rPr>
        <w:t>Белгородской области для обучающихся по программам начального общего образования, рассчитываемое в соответствии с пунктом 10 Порядка;</w:t>
      </w:r>
      <w:r w:rsidR="0046320C" w:rsidRPr="0046320C">
        <w:rPr>
          <w:rFonts w:ascii="Times New Roman" w:hAnsi="Times New Roman" w:cs="Times New Roman"/>
          <w:color w:val="000000" w:themeColor="text1"/>
          <w:sz w:val="27"/>
          <w:szCs w:val="27"/>
        </w:rPr>
        <w:br/>
      </w:r>
      <w:r>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Nпит. - средняя стоимость горячего питания на одного обучающегося, получающего начальное общее образование в муниципальных образовательных организациях в соответствующем финансовом году (может корректироваться в сторону увеличения с учетом фактического количества детей, их посещаемости и образовавшейся экономии), которая составляет в 2020 году не менее 50,55 рубля и подлежит индексации на не менее чем три процента ежегодно;</w:t>
      </w:r>
      <w:r w:rsidR="0046320C" w:rsidRPr="0046320C">
        <w:rPr>
          <w:rFonts w:ascii="Times New Roman" w:hAnsi="Times New Roman" w:cs="Times New Roman"/>
          <w:color w:val="000000" w:themeColor="text1"/>
          <w:sz w:val="27"/>
          <w:szCs w:val="27"/>
        </w:rPr>
        <w:br/>
      </w:r>
      <w:r>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Zi - предельный уровень софинансирования расходного обязательства Белгородской области, утвержденный нормативным правовым актом Правительства Российской Федерации на текущий год и плановый период.</w:t>
      </w:r>
      <w:r w:rsidR="0046320C" w:rsidRPr="0046320C">
        <w:rPr>
          <w:rFonts w:ascii="Times New Roman" w:hAnsi="Times New Roman" w:cs="Times New Roman"/>
          <w:color w:val="000000" w:themeColor="text1"/>
          <w:sz w:val="27"/>
          <w:szCs w:val="27"/>
        </w:rPr>
        <w:br/>
      </w:r>
      <w:r>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10. Число дето-дней для обучающихся по программам начального общего образования в </w:t>
      </w:r>
      <w:r w:rsidR="00291B6D">
        <w:rPr>
          <w:rFonts w:ascii="Times New Roman" w:hAnsi="Times New Roman" w:cs="Times New Roman"/>
          <w:color w:val="000000" w:themeColor="text1"/>
          <w:sz w:val="27"/>
          <w:szCs w:val="27"/>
        </w:rPr>
        <w:t xml:space="preserve">Ивнянском районе </w:t>
      </w:r>
      <w:r w:rsidR="0046320C" w:rsidRPr="0046320C">
        <w:rPr>
          <w:rFonts w:ascii="Times New Roman" w:hAnsi="Times New Roman" w:cs="Times New Roman"/>
          <w:color w:val="000000" w:themeColor="text1"/>
          <w:sz w:val="27"/>
          <w:szCs w:val="27"/>
        </w:rPr>
        <w:t>Белгородской области (Чдето-дней) определяется по формуле:</w:t>
      </w:r>
      <w:r w:rsidR="0046320C" w:rsidRPr="0046320C">
        <w:rPr>
          <w:rFonts w:ascii="Times New Roman" w:hAnsi="Times New Roman" w:cs="Times New Roman"/>
          <w:color w:val="000000" w:themeColor="text1"/>
          <w:sz w:val="27"/>
          <w:szCs w:val="27"/>
        </w:rPr>
        <w:br/>
      </w:r>
    </w:p>
    <w:p w14:paraId="4ADDCB82" w14:textId="110A2E74" w:rsidR="0046320C" w:rsidRPr="0046320C" w:rsidRDefault="0046320C" w:rsidP="0046320C">
      <w:pPr>
        <w:widowControl/>
        <w:jc w:val="center"/>
        <w:textAlignment w:val="baseline"/>
        <w:rPr>
          <w:rFonts w:ascii="Times New Roman" w:hAnsi="Times New Roman" w:cs="Times New Roman"/>
          <w:color w:val="000000" w:themeColor="text1"/>
          <w:sz w:val="27"/>
          <w:szCs w:val="27"/>
        </w:rPr>
      </w:pPr>
      <w:r w:rsidRPr="0046320C">
        <w:rPr>
          <w:rFonts w:ascii="Times New Roman" w:hAnsi="Times New Roman" w:cs="Times New Roman"/>
          <w:color w:val="000000" w:themeColor="text1"/>
          <w:sz w:val="27"/>
          <w:szCs w:val="27"/>
        </w:rPr>
        <w:t>Чдето-дней = Чдетей 1 клi x Дней1 кл +</w:t>
      </w:r>
    </w:p>
    <w:p w14:paraId="39D5060E" w14:textId="77777777" w:rsidR="0046320C" w:rsidRPr="0046320C" w:rsidRDefault="0046320C" w:rsidP="0046320C">
      <w:pPr>
        <w:widowControl/>
        <w:jc w:val="center"/>
        <w:textAlignment w:val="baseline"/>
        <w:rPr>
          <w:rFonts w:ascii="Times New Roman" w:hAnsi="Times New Roman" w:cs="Times New Roman"/>
          <w:color w:val="000000" w:themeColor="text1"/>
          <w:sz w:val="27"/>
          <w:szCs w:val="27"/>
        </w:rPr>
      </w:pPr>
      <w:r w:rsidRPr="0046320C">
        <w:rPr>
          <w:rFonts w:ascii="Times New Roman" w:hAnsi="Times New Roman" w:cs="Times New Roman"/>
          <w:color w:val="000000" w:themeColor="text1"/>
          <w:sz w:val="27"/>
          <w:szCs w:val="27"/>
        </w:rPr>
        <w:br/>
      </w:r>
      <w:r w:rsidRPr="0046320C">
        <w:rPr>
          <w:rFonts w:ascii="Times New Roman" w:hAnsi="Times New Roman" w:cs="Times New Roman"/>
          <w:color w:val="000000" w:themeColor="text1"/>
          <w:sz w:val="27"/>
          <w:szCs w:val="27"/>
        </w:rPr>
        <w:br/>
        <w:t>+ Чдетей 2 - 4 клi x Дней2 - 4 кл,</w:t>
      </w:r>
    </w:p>
    <w:p w14:paraId="3C561A08" w14:textId="77777777" w:rsidR="0046320C" w:rsidRPr="0046320C" w:rsidRDefault="0046320C" w:rsidP="0046320C">
      <w:pPr>
        <w:widowControl/>
        <w:textAlignment w:val="baseline"/>
        <w:rPr>
          <w:rFonts w:ascii="Times New Roman" w:hAnsi="Times New Roman" w:cs="Times New Roman"/>
          <w:color w:val="000000" w:themeColor="text1"/>
          <w:sz w:val="27"/>
          <w:szCs w:val="27"/>
        </w:rPr>
      </w:pPr>
      <w:r w:rsidRPr="0046320C">
        <w:rPr>
          <w:rFonts w:ascii="Times New Roman" w:hAnsi="Times New Roman" w:cs="Times New Roman"/>
          <w:color w:val="000000" w:themeColor="text1"/>
          <w:sz w:val="27"/>
          <w:szCs w:val="27"/>
        </w:rPr>
        <w:br/>
      </w:r>
    </w:p>
    <w:p w14:paraId="4E3181AB" w14:textId="77777777" w:rsidR="0046320C" w:rsidRPr="0046320C" w:rsidRDefault="0046320C" w:rsidP="0046320C">
      <w:pPr>
        <w:widowControl/>
        <w:ind w:firstLine="480"/>
        <w:textAlignment w:val="baseline"/>
        <w:rPr>
          <w:rFonts w:ascii="Times New Roman" w:hAnsi="Times New Roman" w:cs="Times New Roman"/>
          <w:color w:val="000000" w:themeColor="text1"/>
          <w:sz w:val="27"/>
          <w:szCs w:val="27"/>
        </w:rPr>
      </w:pPr>
      <w:r w:rsidRPr="0046320C">
        <w:rPr>
          <w:rFonts w:ascii="Times New Roman" w:hAnsi="Times New Roman" w:cs="Times New Roman"/>
          <w:color w:val="000000" w:themeColor="text1"/>
          <w:sz w:val="27"/>
          <w:szCs w:val="27"/>
        </w:rPr>
        <w:t>где:</w:t>
      </w:r>
      <w:r w:rsidRPr="0046320C">
        <w:rPr>
          <w:rFonts w:ascii="Times New Roman" w:hAnsi="Times New Roman" w:cs="Times New Roman"/>
          <w:color w:val="000000" w:themeColor="text1"/>
          <w:sz w:val="27"/>
          <w:szCs w:val="27"/>
        </w:rPr>
        <w:br/>
      </w:r>
    </w:p>
    <w:p w14:paraId="4896B443" w14:textId="57AF9195" w:rsidR="0046320C" w:rsidRPr="0046320C" w:rsidRDefault="00AA70D0" w:rsidP="00AA70D0">
      <w:pPr>
        <w:widowControl/>
        <w:jc w:val="both"/>
        <w:textAlignment w:val="baseline"/>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Чдетей 1 клi - численность обучающихся в первых классах муниципальных образовательных организаций i-го муниципального образования по данным федерального статистического наблюдения на 1 января текущего финансового года, представляемым органами местного самоуправления муниципальных образований к статистической отчетности;</w:t>
      </w:r>
      <w:r w:rsidR="0046320C" w:rsidRPr="0046320C">
        <w:rPr>
          <w:rFonts w:ascii="Times New Roman" w:hAnsi="Times New Roman" w:cs="Times New Roman"/>
          <w:color w:val="000000" w:themeColor="text1"/>
          <w:sz w:val="27"/>
          <w:szCs w:val="27"/>
        </w:rPr>
        <w:br/>
      </w:r>
      <w:r>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Дней1 кл - количество учебных дней в соответствующем календарном году для обучающихся первых классов, равное 165 дням в год (в 2020 году с 1 сентября 2020 года количество учебных дней равно 72 дням);</w:t>
      </w:r>
      <w:r w:rsidR="0046320C" w:rsidRPr="0046320C">
        <w:rPr>
          <w:rFonts w:ascii="Times New Roman" w:hAnsi="Times New Roman" w:cs="Times New Roman"/>
          <w:color w:val="000000" w:themeColor="text1"/>
          <w:sz w:val="27"/>
          <w:szCs w:val="27"/>
        </w:rPr>
        <w:br/>
      </w:r>
      <w:r>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Чдетей 2 - 4 клi - численность обучающихся по пятидневной учебной неделе во 2 - 4 классах муниципальных образовательных организаций i-го муниципального образования по данным федерального статистического наблюдения по состоянию на 1 января текущего финансового года, представляемым органами местного самоуправления муниципальных образований к статистической отчетности;</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Дней2 - 4 кл - количество учебных дней в соответствующем календарном году для обучающихся 2 - 4 классов при 5-дневной учебной неделе, равное 170 дням в год (в 2020 году с 1 сентября 2020 года количество учебных дней равно 72 дням).</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Размер Субсидии, предоставляемой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выполнения мероприятия, указанного в пункте 1 настоящего Порядка, уменьшенного на объем бюджетных ассигнований местного бюджета, предусмотренных в местном бюджете на эти цели с учетом установленной доли софинансирования.</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Размер ассигнований местного бюджета на финансовое обеспечение расходных обязательств муниципального образования, софинансируемых за счет Субсидии, может быть увеличен в одностороннем порядке со стороны муниципального образования, что не влечет обязательств Белгородской области по увеличению объема Субсидии, предоставляемой местному бюджету.</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11.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в сфере образования муниципальных районов и городских округов Белгородской области документов, подтверждающих соблюдение условий, установленных в пункте 6 Порядка.</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12. В случае если муниципальная общеобразовательная организация </w:t>
      </w:r>
      <w:r w:rsidR="0087156F">
        <w:rPr>
          <w:rFonts w:ascii="Times New Roman" w:hAnsi="Times New Roman" w:cs="Times New Roman"/>
          <w:color w:val="000000" w:themeColor="text1"/>
          <w:sz w:val="27"/>
          <w:szCs w:val="27"/>
        </w:rPr>
        <w:t xml:space="preserve">Ивнянского района </w:t>
      </w:r>
      <w:r w:rsidR="0046320C" w:rsidRPr="0046320C">
        <w:rPr>
          <w:rFonts w:ascii="Times New Roman" w:hAnsi="Times New Roman" w:cs="Times New Roman"/>
          <w:color w:val="000000" w:themeColor="text1"/>
          <w:sz w:val="27"/>
          <w:szCs w:val="27"/>
        </w:rPr>
        <w:t xml:space="preserve">Белгородской области осуществляет перевод обучающихся, получающих начальное общее образование, на обучение с применением дистанционных образовательных технологий в связи с введением на территории Белгородской области среднего уровня реагирования в </w:t>
      </w:r>
      <w:r w:rsidR="0046320C" w:rsidRPr="00533AF1">
        <w:rPr>
          <w:rFonts w:ascii="Times New Roman" w:hAnsi="Times New Roman" w:cs="Times New Roman"/>
          <w:color w:val="000000" w:themeColor="text1"/>
          <w:sz w:val="27"/>
          <w:szCs w:val="27"/>
        </w:rPr>
        <w:t>соответствии с </w:t>
      </w:r>
      <w:hyperlink r:id="rId42" w:anchor="64S0IJ" w:history="1">
        <w:r w:rsidR="0046320C" w:rsidRPr="00533AF1">
          <w:rPr>
            <w:rFonts w:ascii="Times New Roman" w:hAnsi="Times New Roman" w:cs="Times New Roman"/>
            <w:color w:val="000000" w:themeColor="text1"/>
            <w:sz w:val="27"/>
            <w:szCs w:val="27"/>
          </w:rPr>
          <w:t>Указом Президента Российской Федерации от 19 октября 2022 года N 757 "О мерах, осуществляемых в субъектах Российской Федерации в связи с Указом Президента Российской Федерации от 19 октября 2022 г. N 756"</w:t>
        </w:r>
      </w:hyperlink>
      <w:r w:rsidR="0046320C" w:rsidRPr="0046320C">
        <w:rPr>
          <w:rFonts w:ascii="Times New Roman" w:hAnsi="Times New Roman" w:cs="Times New Roman"/>
          <w:color w:val="000000" w:themeColor="text1"/>
          <w:sz w:val="27"/>
          <w:szCs w:val="27"/>
        </w:rPr>
        <w:t xml:space="preserve">, средства бюджета Белгородской области, источником софинансирования которых является Субсидия, могут быть использованы в целях закупки наборов пищевых продуктов и их последующей выдачи родителям (законным представителям) обучающихся для приготовления горячего питания в домашних условиях. Требования к среднесуточному набору пищевых продуктов рассчитываются исходя из норм, установленных санитарно-эпидемиологическими правилами и </w:t>
      </w:r>
      <w:r w:rsidR="0046320C" w:rsidRPr="00533AF1">
        <w:rPr>
          <w:rFonts w:ascii="Times New Roman" w:hAnsi="Times New Roman" w:cs="Times New Roman"/>
          <w:color w:val="000000" w:themeColor="text1"/>
          <w:sz w:val="27"/>
          <w:szCs w:val="27"/>
        </w:rPr>
        <w:t>нормами </w:t>
      </w:r>
      <w:hyperlink r:id="rId43" w:anchor="7D20K3" w:history="1">
        <w:r w:rsidR="0046320C" w:rsidRPr="00533AF1">
          <w:rPr>
            <w:rFonts w:ascii="Times New Roman" w:hAnsi="Times New Roman" w:cs="Times New Roman"/>
            <w:color w:val="000000" w:themeColor="text1"/>
            <w:sz w:val="27"/>
            <w:szCs w:val="27"/>
          </w:rPr>
          <w:t>СанПиН 2.3/2.4.3590-20</w:t>
        </w:r>
      </w:hyperlink>
      <w:r w:rsidR="0046320C" w:rsidRPr="0046320C">
        <w:rPr>
          <w:rFonts w:ascii="Times New Roman" w:hAnsi="Times New Roman" w:cs="Times New Roman"/>
          <w:color w:val="000000" w:themeColor="text1"/>
          <w:sz w:val="27"/>
          <w:szCs w:val="27"/>
        </w:rPr>
        <w:t> "Санитарно-эпидемиологические требования к организации общественного питания населения", и в соответствии с основным меню муниципальной об</w:t>
      </w:r>
      <w:r>
        <w:rPr>
          <w:rFonts w:ascii="Times New Roman" w:hAnsi="Times New Roman" w:cs="Times New Roman"/>
          <w:color w:val="000000" w:themeColor="text1"/>
          <w:sz w:val="27"/>
          <w:szCs w:val="27"/>
        </w:rPr>
        <w:t>щеобразовательной организации.</w:t>
      </w:r>
      <w:r>
        <w:rPr>
          <w:rFonts w:ascii="Times New Roman" w:hAnsi="Times New Roman" w:cs="Times New Roman"/>
          <w:color w:val="000000" w:themeColor="text1"/>
          <w:sz w:val="27"/>
          <w:szCs w:val="27"/>
        </w:rPr>
        <w:br/>
        <w:t xml:space="preserve">       </w:t>
      </w:r>
      <w:r w:rsidR="0046320C" w:rsidRPr="0046320C">
        <w:rPr>
          <w:rFonts w:ascii="Times New Roman" w:hAnsi="Times New Roman" w:cs="Times New Roman"/>
          <w:color w:val="000000" w:themeColor="text1"/>
          <w:sz w:val="27"/>
          <w:szCs w:val="27"/>
        </w:rPr>
        <w:t>13. Для получения Субсидии муниципальные образования в срок до 7 числа текущего месяца подают заявки главному распорядителю с расчетом объема потребности средств Субсидии на оплату контрактов.</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Заявка должна быть подписана руководителем и главным бухгалтером органов управления в сфере образования </w:t>
      </w:r>
      <w:r w:rsidR="0087156F">
        <w:rPr>
          <w:rFonts w:ascii="Times New Roman" w:hAnsi="Times New Roman" w:cs="Times New Roman"/>
          <w:color w:val="000000" w:themeColor="text1"/>
          <w:sz w:val="27"/>
          <w:szCs w:val="27"/>
        </w:rPr>
        <w:t xml:space="preserve">Ивнянского района </w:t>
      </w:r>
      <w:r w:rsidR="0046320C" w:rsidRPr="0046320C">
        <w:rPr>
          <w:rFonts w:ascii="Times New Roman" w:hAnsi="Times New Roman" w:cs="Times New Roman"/>
          <w:color w:val="000000" w:themeColor="text1"/>
          <w:sz w:val="27"/>
          <w:szCs w:val="27"/>
        </w:rPr>
        <w:t>Белгородской области.</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14.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15. Органы местного самоуправления муниципальных образований </w:t>
      </w:r>
      <w:r w:rsidR="0087156F">
        <w:rPr>
          <w:rFonts w:ascii="Times New Roman" w:hAnsi="Times New Roman" w:cs="Times New Roman"/>
          <w:color w:val="000000" w:themeColor="text1"/>
          <w:sz w:val="27"/>
          <w:szCs w:val="27"/>
        </w:rPr>
        <w:t xml:space="preserve">Ивнянского района </w:t>
      </w:r>
      <w:r w:rsidR="0046320C" w:rsidRPr="0046320C">
        <w:rPr>
          <w:rFonts w:ascii="Times New Roman" w:hAnsi="Times New Roman" w:cs="Times New Roman"/>
          <w:color w:val="000000" w:themeColor="text1"/>
          <w:sz w:val="27"/>
          <w:szCs w:val="27"/>
        </w:rPr>
        <w:t xml:space="preserve">Белгородской области в результате получения Субсидии должны обеспечить достижение значения результата использования Субсидии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w:t>
      </w:r>
      <w:r w:rsidR="0087156F">
        <w:rPr>
          <w:rFonts w:ascii="Times New Roman" w:hAnsi="Times New Roman" w:cs="Times New Roman"/>
          <w:color w:val="000000" w:themeColor="text1"/>
          <w:sz w:val="27"/>
          <w:szCs w:val="27"/>
        </w:rPr>
        <w:t xml:space="preserve">Ивнянского района </w:t>
      </w:r>
      <w:r w:rsidR="0046320C" w:rsidRPr="0046320C">
        <w:rPr>
          <w:rFonts w:ascii="Times New Roman" w:hAnsi="Times New Roman" w:cs="Times New Roman"/>
          <w:color w:val="000000" w:themeColor="text1"/>
          <w:sz w:val="27"/>
          <w:szCs w:val="27"/>
        </w:rPr>
        <w:t>Белгородской области, равная 100 процентам.</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16. Органы местного самоуправления муниципальных образований </w:t>
      </w:r>
      <w:r w:rsidR="0087156F">
        <w:rPr>
          <w:rFonts w:ascii="Times New Roman" w:hAnsi="Times New Roman" w:cs="Times New Roman"/>
          <w:color w:val="000000" w:themeColor="text1"/>
          <w:sz w:val="27"/>
          <w:szCs w:val="27"/>
        </w:rPr>
        <w:t xml:space="preserve">Ивнянского района </w:t>
      </w:r>
      <w:r w:rsidR="0046320C" w:rsidRPr="0046320C">
        <w:rPr>
          <w:rFonts w:ascii="Times New Roman" w:hAnsi="Times New Roman" w:cs="Times New Roman"/>
          <w:color w:val="000000" w:themeColor="text1"/>
          <w:sz w:val="27"/>
          <w:szCs w:val="27"/>
        </w:rPr>
        <w:t>Белгородской области обеспечивают целевое и эффективное использование Субсидии и представляют отчетность о расходах, источником финансового обеспечения которых является Субсидия, главному распорядителю в соответствии с условиями Соглашения.</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17. По итогам реализации мероприятий в срок до 10 января года, следующего за отчетным, органы местного самоуправления муниципальных образований </w:t>
      </w:r>
      <w:r w:rsidR="0087156F">
        <w:rPr>
          <w:rFonts w:ascii="Times New Roman" w:hAnsi="Times New Roman" w:cs="Times New Roman"/>
          <w:color w:val="000000" w:themeColor="text1"/>
          <w:sz w:val="27"/>
          <w:szCs w:val="27"/>
        </w:rPr>
        <w:t xml:space="preserve">Ивнянского района </w:t>
      </w:r>
      <w:r w:rsidR="0046320C" w:rsidRPr="0046320C">
        <w:rPr>
          <w:rFonts w:ascii="Times New Roman" w:hAnsi="Times New Roman" w:cs="Times New Roman"/>
          <w:color w:val="000000" w:themeColor="text1"/>
          <w:sz w:val="27"/>
          <w:szCs w:val="27"/>
        </w:rPr>
        <w:t>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18. Оценка эффективности использования субсидии осуществляется министерством образования Белгородской области на основании сравнения установленного Соглашением и достигнутого значения результата использования Субсидии субъектом Российской Федерации - 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19. Муниципальные образования несут ответственность за целевое использование Субсидии и достоверность сведений и документов, предоставляемых главному распорядителю в соответствии с Порядком и Соглашением.</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20. Неиспользованные средства Субсидии, а также средства Субсидии, использованные не по целевому назначению, подлежат возврату в областной бюджет в порядке, предусмотренном действующи</w:t>
      </w:r>
      <w:r>
        <w:rPr>
          <w:rFonts w:ascii="Times New Roman" w:hAnsi="Times New Roman" w:cs="Times New Roman"/>
          <w:color w:val="000000" w:themeColor="text1"/>
          <w:sz w:val="27"/>
          <w:szCs w:val="27"/>
        </w:rPr>
        <w:t>м бюджетным законодательством.</w:t>
      </w:r>
      <w:r>
        <w:rPr>
          <w:rFonts w:ascii="Times New Roman" w:hAnsi="Times New Roman" w:cs="Times New Roman"/>
          <w:color w:val="000000" w:themeColor="text1"/>
          <w:sz w:val="27"/>
          <w:szCs w:val="27"/>
        </w:rPr>
        <w:br/>
        <w:t xml:space="preserve">        </w:t>
      </w:r>
      <w:r w:rsidR="0046320C" w:rsidRPr="0046320C">
        <w:rPr>
          <w:rFonts w:ascii="Times New Roman" w:hAnsi="Times New Roman" w:cs="Times New Roman"/>
          <w:color w:val="000000" w:themeColor="text1"/>
          <w:sz w:val="27"/>
          <w:szCs w:val="27"/>
        </w:rPr>
        <w:t>21. Главный распорядитель представляет квартальную и годовую отчетность об использовании Субсидии в Министерство просвещения Российской Федерации в соответствии с условиями Соглашения.</w:t>
      </w:r>
      <w:r w:rsidR="0046320C" w:rsidRPr="0046320C">
        <w:rPr>
          <w:rFonts w:ascii="Times New Roman" w:hAnsi="Times New Roman" w:cs="Times New Roman"/>
          <w:color w:val="000000" w:themeColor="text1"/>
          <w:sz w:val="27"/>
          <w:szCs w:val="27"/>
        </w:rPr>
        <w:br/>
      </w:r>
      <w:r w:rsidR="0087156F">
        <w:rPr>
          <w:rFonts w:ascii="Times New Roman" w:hAnsi="Times New Roman" w:cs="Times New Roman"/>
          <w:color w:val="000000" w:themeColor="text1"/>
          <w:sz w:val="27"/>
          <w:szCs w:val="27"/>
        </w:rPr>
        <w:t xml:space="preserve">       </w:t>
      </w:r>
      <w:r w:rsidR="0046320C" w:rsidRPr="0046320C">
        <w:rPr>
          <w:rFonts w:ascii="Times New Roman" w:hAnsi="Times New Roman" w:cs="Times New Roman"/>
          <w:color w:val="000000" w:themeColor="text1"/>
          <w:sz w:val="27"/>
          <w:szCs w:val="27"/>
        </w:rPr>
        <w:t xml:space="preserve">22. Главный распорядитель осуществляет проверку соблюдения муниципальными образованиями </w:t>
      </w:r>
      <w:r w:rsidR="0087156F">
        <w:rPr>
          <w:rFonts w:ascii="Times New Roman" w:hAnsi="Times New Roman" w:cs="Times New Roman"/>
          <w:color w:val="000000" w:themeColor="text1"/>
          <w:sz w:val="27"/>
          <w:szCs w:val="27"/>
        </w:rPr>
        <w:t xml:space="preserve">Ивнянского района </w:t>
      </w:r>
      <w:r w:rsidR="0046320C" w:rsidRPr="0046320C">
        <w:rPr>
          <w:rFonts w:ascii="Times New Roman" w:hAnsi="Times New Roman" w:cs="Times New Roman"/>
          <w:color w:val="000000" w:themeColor="text1"/>
          <w:sz w:val="27"/>
          <w:szCs w:val="27"/>
        </w:rPr>
        <w:t>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44" w:anchor="BR00P6" w:history="1">
        <w:r w:rsidR="0046320C" w:rsidRPr="0087156F">
          <w:rPr>
            <w:rFonts w:ascii="Times New Roman" w:hAnsi="Times New Roman" w:cs="Times New Roman"/>
            <w:color w:val="000000" w:themeColor="text1"/>
            <w:sz w:val="27"/>
            <w:szCs w:val="27"/>
          </w:rPr>
          <w:t>статьями 268.1</w:t>
        </w:r>
      </w:hyperlink>
      <w:r w:rsidR="0046320C" w:rsidRPr="0046320C">
        <w:rPr>
          <w:rFonts w:ascii="Times New Roman" w:hAnsi="Times New Roman" w:cs="Times New Roman"/>
          <w:color w:val="000000" w:themeColor="text1"/>
          <w:sz w:val="27"/>
          <w:szCs w:val="27"/>
        </w:rPr>
        <w:t> и </w:t>
      </w:r>
      <w:hyperlink r:id="rId45" w:anchor="BRG0PD" w:history="1">
        <w:r w:rsidR="0046320C" w:rsidRPr="0087156F">
          <w:rPr>
            <w:rFonts w:ascii="Times New Roman" w:hAnsi="Times New Roman" w:cs="Times New Roman"/>
            <w:color w:val="000000" w:themeColor="text1"/>
            <w:sz w:val="27"/>
            <w:szCs w:val="27"/>
          </w:rPr>
          <w:t>269.2 Бюджетного кодекса Российской Федерации</w:t>
        </w:r>
      </w:hyperlink>
      <w:r w:rsidR="0046320C" w:rsidRPr="0046320C">
        <w:rPr>
          <w:rFonts w:ascii="Times New Roman" w:hAnsi="Times New Roman" w:cs="Times New Roman"/>
          <w:color w:val="000000" w:themeColor="text1"/>
          <w:sz w:val="27"/>
          <w:szCs w:val="27"/>
        </w:rPr>
        <w:t>.</w:t>
      </w:r>
    </w:p>
    <w:p w14:paraId="79C47DB8" w14:textId="057F572D" w:rsidR="0046320C" w:rsidRDefault="0046320C"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p w14:paraId="01400423" w14:textId="2A5D857B" w:rsidR="00784F47" w:rsidRDefault="00784F47"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p w14:paraId="60D6891D" w14:textId="0C5F418D" w:rsidR="00784F47" w:rsidRDefault="00784F47"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p w14:paraId="3D628482" w14:textId="33EC453D" w:rsidR="00784F47" w:rsidRDefault="00784F47"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p w14:paraId="299641A4" w14:textId="64F552B8" w:rsidR="00784F47" w:rsidRDefault="00784F47" w:rsidP="00AD2382">
      <w:pPr>
        <w:widowControl/>
        <w:shd w:val="clear" w:color="auto" w:fill="FFFFFF"/>
        <w:tabs>
          <w:tab w:val="left" w:pos="912"/>
        </w:tabs>
        <w:spacing w:after="240"/>
        <w:textAlignment w:val="baseline"/>
        <w:outlineLvl w:val="2"/>
        <w:rPr>
          <w:rFonts w:ascii="Times New Roman" w:hAnsi="Times New Roman" w:cs="Times New Roman"/>
          <w:b/>
          <w:bCs/>
          <w:color w:val="444444"/>
        </w:rPr>
      </w:pPr>
    </w:p>
    <w:tbl>
      <w:tblPr>
        <w:tblStyle w:val="a7"/>
        <w:tblW w:w="99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2E3F1C" w14:paraId="669855CF" w14:textId="1EA3E4DD" w:rsidTr="00FA785A">
        <w:tc>
          <w:tcPr>
            <w:tcW w:w="4955" w:type="dxa"/>
          </w:tcPr>
          <w:p w14:paraId="61D20409" w14:textId="77777777" w:rsidR="002E3F1C" w:rsidRDefault="002E3F1C" w:rsidP="002E3F1C">
            <w:pPr>
              <w:widowControl/>
              <w:spacing w:after="240"/>
              <w:jc w:val="right"/>
              <w:textAlignment w:val="baseline"/>
              <w:outlineLvl w:val="2"/>
              <w:rPr>
                <w:rFonts w:ascii="Arial" w:hAnsi="Arial" w:cs="Arial"/>
                <w:b/>
                <w:bCs/>
                <w:color w:val="444444"/>
              </w:rPr>
            </w:pPr>
          </w:p>
        </w:tc>
        <w:tc>
          <w:tcPr>
            <w:tcW w:w="4956" w:type="dxa"/>
          </w:tcPr>
          <w:p w14:paraId="7301EE0F" w14:textId="77777777" w:rsidR="002E3F1C" w:rsidRDefault="002E3F1C" w:rsidP="002E3F1C">
            <w:pPr>
              <w:widowControl/>
              <w:jc w:val="center"/>
              <w:textAlignment w:val="baseline"/>
              <w:outlineLvl w:val="2"/>
              <w:rPr>
                <w:rFonts w:ascii="Times New Roman" w:hAnsi="Times New Roman" w:cs="Times New Roman"/>
                <w:b/>
                <w:bCs/>
                <w:color w:val="000000" w:themeColor="text1"/>
                <w:sz w:val="27"/>
                <w:szCs w:val="27"/>
              </w:rPr>
            </w:pPr>
            <w:r>
              <w:rPr>
                <w:rFonts w:ascii="Times New Roman" w:hAnsi="Times New Roman" w:cs="Times New Roman"/>
                <w:b/>
                <w:bCs/>
                <w:color w:val="000000" w:themeColor="text1"/>
                <w:sz w:val="27"/>
                <w:szCs w:val="27"/>
              </w:rPr>
              <w:t xml:space="preserve">Приложение N </w:t>
            </w:r>
            <w:r>
              <w:rPr>
                <w:rFonts w:ascii="Times New Roman" w:hAnsi="Times New Roman" w:cs="Times New Roman"/>
                <w:b/>
                <w:bCs/>
                <w:color w:val="000000" w:themeColor="text1"/>
                <w:sz w:val="27"/>
                <w:szCs w:val="27"/>
              </w:rPr>
              <w:br/>
              <w:t>к муниципальной</w:t>
            </w:r>
            <w:r w:rsidRPr="0046320C">
              <w:rPr>
                <w:rFonts w:ascii="Times New Roman" w:hAnsi="Times New Roman" w:cs="Times New Roman"/>
                <w:b/>
                <w:bCs/>
                <w:color w:val="000000" w:themeColor="text1"/>
                <w:sz w:val="27"/>
                <w:szCs w:val="27"/>
              </w:rPr>
              <w:t xml:space="preserve"> программе </w:t>
            </w:r>
            <w:r>
              <w:rPr>
                <w:rFonts w:ascii="Times New Roman" w:hAnsi="Times New Roman" w:cs="Times New Roman"/>
                <w:b/>
                <w:bCs/>
                <w:color w:val="000000" w:themeColor="text1"/>
                <w:sz w:val="27"/>
                <w:szCs w:val="27"/>
              </w:rPr>
              <w:t>Ивнянского района</w:t>
            </w:r>
          </w:p>
          <w:p w14:paraId="108FAD8F" w14:textId="2C16AE9C" w:rsidR="002E3F1C" w:rsidRDefault="002E3F1C" w:rsidP="002E3F1C">
            <w:pPr>
              <w:widowControl/>
              <w:spacing w:line="259" w:lineRule="auto"/>
              <w:jc w:val="center"/>
              <w:rPr>
                <w:rFonts w:ascii="Arial" w:hAnsi="Arial" w:cs="Arial"/>
                <w:b/>
                <w:bCs/>
                <w:color w:val="444444"/>
              </w:rPr>
            </w:pPr>
            <w:r w:rsidRPr="0046320C">
              <w:rPr>
                <w:rFonts w:ascii="Times New Roman" w:hAnsi="Times New Roman" w:cs="Times New Roman"/>
                <w:b/>
                <w:bCs/>
                <w:color w:val="000000" w:themeColor="text1"/>
                <w:sz w:val="27"/>
                <w:szCs w:val="27"/>
              </w:rPr>
              <w:t>Белгородской области</w:t>
            </w:r>
            <w:r w:rsidRPr="0046320C">
              <w:rPr>
                <w:rFonts w:ascii="Times New Roman" w:hAnsi="Times New Roman" w:cs="Times New Roman"/>
                <w:b/>
                <w:bCs/>
                <w:color w:val="000000" w:themeColor="text1"/>
                <w:sz w:val="27"/>
                <w:szCs w:val="27"/>
              </w:rPr>
              <w:br/>
              <w:t xml:space="preserve">"Развитие образования </w:t>
            </w:r>
            <w:r>
              <w:rPr>
                <w:rFonts w:ascii="Times New Roman" w:hAnsi="Times New Roman" w:cs="Times New Roman"/>
                <w:b/>
                <w:bCs/>
                <w:color w:val="000000" w:themeColor="text1"/>
                <w:sz w:val="27"/>
                <w:szCs w:val="27"/>
              </w:rPr>
              <w:t xml:space="preserve">Ивнянского района </w:t>
            </w:r>
            <w:r w:rsidRPr="0046320C">
              <w:rPr>
                <w:rFonts w:ascii="Times New Roman" w:hAnsi="Times New Roman" w:cs="Times New Roman"/>
                <w:b/>
                <w:bCs/>
                <w:color w:val="000000" w:themeColor="text1"/>
                <w:sz w:val="27"/>
                <w:szCs w:val="27"/>
              </w:rPr>
              <w:t>Белгородской области"</w:t>
            </w:r>
          </w:p>
        </w:tc>
      </w:tr>
    </w:tbl>
    <w:p w14:paraId="0ED0C311" w14:textId="77777777" w:rsidR="00784F47" w:rsidRDefault="00784F47" w:rsidP="00784F47">
      <w:pPr>
        <w:widowControl/>
        <w:spacing w:after="240"/>
        <w:jc w:val="right"/>
        <w:textAlignment w:val="baseline"/>
        <w:outlineLvl w:val="2"/>
        <w:rPr>
          <w:rFonts w:ascii="Arial" w:hAnsi="Arial" w:cs="Arial"/>
          <w:b/>
          <w:bCs/>
          <w:color w:val="444444"/>
        </w:rPr>
      </w:pPr>
    </w:p>
    <w:p w14:paraId="201DBA18" w14:textId="0C0C7AE3" w:rsidR="00784F47" w:rsidRPr="00784F47" w:rsidRDefault="00784F47" w:rsidP="00784F47">
      <w:pPr>
        <w:widowControl/>
        <w:textAlignment w:val="baseline"/>
        <w:rPr>
          <w:rFonts w:ascii="Arial" w:hAnsi="Arial" w:cs="Arial"/>
          <w:color w:val="444444"/>
        </w:rPr>
      </w:pPr>
    </w:p>
    <w:p w14:paraId="2F78FFC4" w14:textId="77777777" w:rsidR="00784F47" w:rsidRPr="00784F47" w:rsidRDefault="00784F47" w:rsidP="00784F47">
      <w:pPr>
        <w:widowControl/>
        <w:spacing w:after="240"/>
        <w:jc w:val="center"/>
        <w:textAlignment w:val="baseline"/>
        <w:rPr>
          <w:rFonts w:ascii="Times New Roman" w:hAnsi="Times New Roman" w:cs="Times New Roman"/>
          <w:b/>
          <w:bCs/>
          <w:color w:val="000000" w:themeColor="text1"/>
          <w:sz w:val="27"/>
          <w:szCs w:val="27"/>
        </w:rPr>
      </w:pPr>
      <w:r w:rsidRPr="00784F47">
        <w:rPr>
          <w:rFonts w:ascii="Times New Roman" w:hAnsi="Times New Roman" w:cs="Times New Roman"/>
          <w:b/>
          <w:bCs/>
          <w:color w:val="000000" w:themeColor="text1"/>
          <w:sz w:val="27"/>
          <w:szCs w:val="27"/>
        </w:rPr>
        <w:t>Порядок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w:t>
      </w:r>
    </w:p>
    <w:p w14:paraId="4FF8BBE6" w14:textId="30626E9B" w:rsidR="00784F47" w:rsidRPr="00533AF1" w:rsidRDefault="00784F47" w:rsidP="00784F47">
      <w:pPr>
        <w:widowControl/>
        <w:jc w:val="center"/>
        <w:textAlignment w:val="baseline"/>
        <w:rPr>
          <w:rFonts w:ascii="Times New Roman" w:hAnsi="Times New Roman" w:cs="Times New Roman"/>
          <w:color w:val="000000" w:themeColor="text1"/>
          <w:sz w:val="27"/>
          <w:szCs w:val="27"/>
        </w:rPr>
      </w:pPr>
      <w:r w:rsidRPr="00784F47">
        <w:rPr>
          <w:rFonts w:ascii="Times New Roman" w:hAnsi="Times New Roman" w:cs="Times New Roman"/>
          <w:color w:val="000000" w:themeColor="text1"/>
          <w:sz w:val="27"/>
          <w:szCs w:val="27"/>
        </w:rPr>
        <w:t>(введено </w:t>
      </w:r>
      <w:hyperlink r:id="rId46" w:anchor="64U0IK" w:history="1">
        <w:r w:rsidRPr="00533AF1">
          <w:rPr>
            <w:rFonts w:ascii="Times New Roman" w:hAnsi="Times New Roman" w:cs="Times New Roman"/>
            <w:color w:val="000000" w:themeColor="text1"/>
            <w:sz w:val="27"/>
            <w:szCs w:val="27"/>
          </w:rPr>
          <w:t xml:space="preserve">постановлением Правительства Белгородской области от 18.06.2024 </w:t>
        </w:r>
        <w:r w:rsidR="00827FAF" w:rsidRPr="00533AF1">
          <w:rPr>
            <w:rFonts w:ascii="Times New Roman" w:hAnsi="Times New Roman" w:cs="Times New Roman"/>
            <w:color w:val="000000" w:themeColor="text1"/>
            <w:sz w:val="27"/>
            <w:szCs w:val="27"/>
          </w:rPr>
          <w:t xml:space="preserve">            </w:t>
        </w:r>
        <w:r w:rsidRPr="00533AF1">
          <w:rPr>
            <w:rFonts w:ascii="Times New Roman" w:hAnsi="Times New Roman" w:cs="Times New Roman"/>
            <w:color w:val="000000" w:themeColor="text1"/>
            <w:sz w:val="27"/>
            <w:szCs w:val="27"/>
          </w:rPr>
          <w:t>N 248-пп</w:t>
        </w:r>
      </w:hyperlink>
      <w:r w:rsidRPr="00533AF1">
        <w:rPr>
          <w:rFonts w:ascii="Times New Roman" w:hAnsi="Times New Roman" w:cs="Times New Roman"/>
          <w:color w:val="000000" w:themeColor="text1"/>
          <w:sz w:val="27"/>
          <w:szCs w:val="27"/>
        </w:rPr>
        <w:t>)</w:t>
      </w:r>
    </w:p>
    <w:p w14:paraId="144D3B27" w14:textId="77777777" w:rsidR="00784F47" w:rsidRPr="00784F47" w:rsidRDefault="00784F47" w:rsidP="00784F47">
      <w:pPr>
        <w:widowControl/>
        <w:textAlignment w:val="baseline"/>
        <w:rPr>
          <w:rFonts w:ascii="Times New Roman" w:hAnsi="Times New Roman" w:cs="Times New Roman"/>
          <w:color w:val="000000" w:themeColor="text1"/>
          <w:sz w:val="27"/>
          <w:szCs w:val="27"/>
        </w:rPr>
      </w:pPr>
      <w:r w:rsidRPr="00784F47">
        <w:rPr>
          <w:rFonts w:ascii="Times New Roman" w:hAnsi="Times New Roman" w:cs="Times New Roman"/>
          <w:color w:val="000000" w:themeColor="text1"/>
          <w:sz w:val="27"/>
          <w:szCs w:val="27"/>
        </w:rPr>
        <w:br/>
      </w:r>
    </w:p>
    <w:p w14:paraId="34AF7E3D" w14:textId="76DF8CED" w:rsidR="00784F47" w:rsidRPr="00784F47" w:rsidRDefault="00784F47" w:rsidP="00AA70D0">
      <w:pPr>
        <w:widowControl/>
        <w:ind w:firstLine="480"/>
        <w:jc w:val="both"/>
        <w:textAlignment w:val="baseline"/>
        <w:rPr>
          <w:rFonts w:ascii="Times New Roman" w:hAnsi="Times New Roman" w:cs="Times New Roman"/>
          <w:color w:val="000000" w:themeColor="text1"/>
          <w:sz w:val="27"/>
          <w:szCs w:val="27"/>
        </w:rPr>
      </w:pPr>
      <w:r w:rsidRPr="00784F47">
        <w:rPr>
          <w:rFonts w:ascii="Times New Roman" w:hAnsi="Times New Roman" w:cs="Times New Roman"/>
          <w:color w:val="000000" w:themeColor="text1"/>
          <w:sz w:val="27"/>
          <w:szCs w:val="27"/>
        </w:rPr>
        <w:t xml:space="preserve">1. Порядок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w:t>
      </w:r>
      <w:r w:rsidR="00827FAF">
        <w:rPr>
          <w:rFonts w:ascii="Times New Roman" w:hAnsi="Times New Roman" w:cs="Times New Roman"/>
          <w:color w:val="000000" w:themeColor="text1"/>
          <w:sz w:val="27"/>
          <w:szCs w:val="27"/>
        </w:rPr>
        <w:t xml:space="preserve">Ивнянского района </w:t>
      </w:r>
      <w:r w:rsidRPr="00784F47">
        <w:rPr>
          <w:rFonts w:ascii="Times New Roman" w:hAnsi="Times New Roman" w:cs="Times New Roman"/>
          <w:color w:val="000000" w:themeColor="text1"/>
          <w:sz w:val="27"/>
          <w:szCs w:val="27"/>
        </w:rPr>
        <w:t xml:space="preserve">Белгородской области (далее - Порядок) определяет правила предоставления, размер и условия выплат денежного вознаграждения за выполнение функций классного руководителя педагогическим работникам муниципальных образовательных организаций </w:t>
      </w:r>
      <w:r w:rsidR="00827FAF">
        <w:rPr>
          <w:rFonts w:ascii="Times New Roman" w:hAnsi="Times New Roman" w:cs="Times New Roman"/>
          <w:color w:val="000000" w:themeColor="text1"/>
          <w:sz w:val="27"/>
          <w:szCs w:val="27"/>
        </w:rPr>
        <w:t xml:space="preserve">Ивнянского района </w:t>
      </w:r>
      <w:r w:rsidRPr="00784F47">
        <w:rPr>
          <w:rFonts w:ascii="Times New Roman" w:hAnsi="Times New Roman" w:cs="Times New Roman"/>
          <w:color w:val="000000" w:themeColor="text1"/>
          <w:sz w:val="27"/>
          <w:szCs w:val="27"/>
        </w:rPr>
        <w:t>Белгородской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Выплата вознаграждения в муниципальных образовательных организациях осуществляется за счет субвенций на указанные цели, выделенных в виде иного межбюджетного трансферта из федерального бюджета.</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2. Министерство образования Белгородской области (далее - Министерство) осуществляет функции главного распорядителя средств бюджета Белгородской области по предоставлению субвенций.</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3. Субвенция предоставляется Министерством бюджетам муниципальных образований в соответствии с законом Белгородской области об областном бюджете на очередной финансовый год и на плановый период.</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 xml:space="preserve">4. Право на получение вознаграждения за классное руководство в муниципальных образовательных организациях </w:t>
      </w:r>
      <w:r w:rsidR="00827FAF">
        <w:rPr>
          <w:rFonts w:ascii="Times New Roman" w:hAnsi="Times New Roman" w:cs="Times New Roman"/>
          <w:color w:val="000000" w:themeColor="text1"/>
          <w:sz w:val="27"/>
          <w:szCs w:val="27"/>
        </w:rPr>
        <w:t xml:space="preserve">Ивнянского района </w:t>
      </w:r>
      <w:r w:rsidRPr="00784F47">
        <w:rPr>
          <w:rFonts w:ascii="Times New Roman" w:hAnsi="Times New Roman" w:cs="Times New Roman"/>
          <w:color w:val="000000" w:themeColor="text1"/>
          <w:sz w:val="27"/>
          <w:szCs w:val="27"/>
        </w:rPr>
        <w:t>Белгородской области имеют педагогические работники, на которых приказом общеобразовательного учреждения возложены функции классного руководителя.</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5. Размер вознаграждения педагогическим работникам муниципальных общеобразовательных организаций за выполнение функций классного руководителя в месяц составляет 5000 (пять тысяч) рублей в населенных пунктах с численностью населения 100 тыс. человек и более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и 10000 (десять тысяч) рублей в месяц в населенных пунктах с численностью населения менее 100 тыс. человек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(Фонд пенсионного и социального страхования Российской Федерации на страховые взносы,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в государственные внебюджетные фонды).</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Расчет вознаграждения за выполнение функций классного руководителя устанавливается по состоянию на 1 сентября текущего учебного года.</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Педагогический работник, выполняющий функции классного руководителя одновременно в двух и более классах, получает вознаграждение только за одно классное руководство.</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При расчете среднего заработка за время нахождения педагогического работника в ежегодном основном и учебном отпусках, а также в период временной нетрудоспособности сумма вознаграждения учитывается в соответствии с действующим законодательством.</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Выплата вознаграждения прекращается в случае освобождения педагогического работника от выполнения функций классного руководителя.</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6. Вознаграждение выплачивается классным руководителям ежемесячно одновременно с выплатой заработной платы. На выплаченное вознаграждение осуществляются соответствующие отчисления страховых взносов в государственные внебюджетные фонды, а также удерживается налог на доходы физических лиц.</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7. Министерство в целях реализации мероприятий, указанных в пункте 1 Порядка, заключает соглашения с муниципальными образованиями Белгородской области о предоставлении субвенции из областного бюджета в соответствии с типовой формой, утвержденной Министерством финансов Российской Федерации (далее - Соглашение).</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8. Для получения субвенций муниципальные образования подают заявки главному распорядителю бюджетных средств ежемесячно не позднее 27 числа текущего месяца с расчетами, подтверждающими выплаты педагогическим работникам, выполняющим функции классного руководителя.</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Заявка должна быть подписана руководителем и главным бухгалтером муниципального органа управления в сфере образования.</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9. Перечисление субвенции осуществляется в порядке, установленном министерством финансов и бюджетной политики Белгородской области с лицевого счета получателя бюджетных средств, открытого Министерству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10. Муниципальные органы управления в сфере образования в течение 3 (трех) рабочих дней после доведения предельных объемов финансирования расходов осуществляют перечисление средств на лицевые счета муниципальных общеобразовательных организаций.</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 xml:space="preserve">11. Органы местного самоуправления </w:t>
      </w:r>
      <w:r w:rsidR="00827FAF">
        <w:rPr>
          <w:rFonts w:ascii="Times New Roman" w:hAnsi="Times New Roman" w:cs="Times New Roman"/>
          <w:color w:val="000000" w:themeColor="text1"/>
          <w:sz w:val="27"/>
          <w:szCs w:val="27"/>
        </w:rPr>
        <w:t xml:space="preserve">Ивнянского района </w:t>
      </w:r>
      <w:r w:rsidRPr="00784F47">
        <w:rPr>
          <w:rFonts w:ascii="Times New Roman" w:hAnsi="Times New Roman" w:cs="Times New Roman"/>
          <w:color w:val="000000" w:themeColor="text1"/>
          <w:sz w:val="27"/>
          <w:szCs w:val="27"/>
        </w:rPr>
        <w:t>Белгородской области ежемесячно не позднее 8 числа месяца, следующего за отчетным месяцем, предоставляют отчеты о расходах на выплату вознаграждения, включая информацию о количестве классов в общеобразовательных организациях, за классное руководство над которыми педагогические работники получают вознаграждения, количество педагогических работников, получающих вознаграждение, среднем размере выплаченного вознаграждения в Министерство.</w:t>
      </w:r>
      <w:r w:rsidRPr="00784F47">
        <w:rPr>
          <w:rFonts w:ascii="Times New Roman" w:hAnsi="Times New Roman" w:cs="Times New Roman"/>
          <w:color w:val="000000" w:themeColor="text1"/>
          <w:sz w:val="27"/>
          <w:szCs w:val="27"/>
        </w:rPr>
        <w:br/>
      </w:r>
      <w:r w:rsidR="00827FAF">
        <w:rPr>
          <w:rFonts w:ascii="Times New Roman" w:hAnsi="Times New Roman" w:cs="Times New Roman"/>
          <w:color w:val="000000" w:themeColor="text1"/>
          <w:sz w:val="27"/>
          <w:szCs w:val="27"/>
        </w:rPr>
        <w:t xml:space="preserve">      </w:t>
      </w:r>
      <w:r w:rsidRPr="00784F47">
        <w:rPr>
          <w:rFonts w:ascii="Times New Roman" w:hAnsi="Times New Roman" w:cs="Times New Roman"/>
          <w:color w:val="000000" w:themeColor="text1"/>
          <w:sz w:val="27"/>
          <w:szCs w:val="27"/>
        </w:rPr>
        <w:t>12. Министерство осуществляет проверку соблюдения муниципальными образованиями Белгородской области целей, условий и порядка предоставления субвенции, в том числе в части достижения результата предоставления субвенции, а также органы государственного финансового контроля осуществляют проверки в соответствии со </w:t>
      </w:r>
      <w:hyperlink r:id="rId47" w:anchor="BR00P6" w:history="1">
        <w:r w:rsidRPr="00827FAF">
          <w:rPr>
            <w:rFonts w:ascii="Times New Roman" w:hAnsi="Times New Roman" w:cs="Times New Roman"/>
            <w:color w:val="000000" w:themeColor="text1"/>
            <w:sz w:val="27"/>
            <w:szCs w:val="27"/>
          </w:rPr>
          <w:t>статьями 268.1</w:t>
        </w:r>
      </w:hyperlink>
      <w:r w:rsidRPr="00784F47">
        <w:rPr>
          <w:rFonts w:ascii="Times New Roman" w:hAnsi="Times New Roman" w:cs="Times New Roman"/>
          <w:color w:val="000000" w:themeColor="text1"/>
          <w:sz w:val="27"/>
          <w:szCs w:val="27"/>
        </w:rPr>
        <w:t> и </w:t>
      </w:r>
      <w:hyperlink r:id="rId48" w:anchor="BRG0PD" w:history="1">
        <w:r w:rsidRPr="00827FAF">
          <w:rPr>
            <w:rFonts w:ascii="Times New Roman" w:hAnsi="Times New Roman" w:cs="Times New Roman"/>
            <w:color w:val="000000" w:themeColor="text1"/>
            <w:sz w:val="27"/>
            <w:szCs w:val="27"/>
          </w:rPr>
          <w:t>269.2 Бюджетного кодекса Российской Федерации</w:t>
        </w:r>
      </w:hyperlink>
      <w:r w:rsidRPr="00784F47">
        <w:rPr>
          <w:rFonts w:ascii="Times New Roman" w:hAnsi="Times New Roman" w:cs="Times New Roman"/>
          <w:color w:val="000000" w:themeColor="text1"/>
          <w:sz w:val="27"/>
          <w:szCs w:val="27"/>
        </w:rPr>
        <w:t>.</w:t>
      </w:r>
    </w:p>
    <w:p w14:paraId="7207D238" w14:textId="77777777" w:rsidR="00784F47" w:rsidRPr="00827FAF" w:rsidRDefault="00784F47" w:rsidP="00AA70D0">
      <w:pPr>
        <w:widowControl/>
        <w:shd w:val="clear" w:color="auto" w:fill="FFFFFF"/>
        <w:tabs>
          <w:tab w:val="left" w:pos="912"/>
        </w:tabs>
        <w:spacing w:after="240"/>
        <w:ind w:left="567"/>
        <w:textAlignment w:val="baseline"/>
        <w:outlineLvl w:val="2"/>
        <w:rPr>
          <w:rFonts w:ascii="Times New Roman" w:hAnsi="Times New Roman" w:cs="Times New Roman"/>
          <w:b/>
          <w:bCs/>
          <w:color w:val="444444"/>
        </w:rPr>
      </w:pPr>
    </w:p>
    <w:sectPr w:rsidR="00784F47" w:rsidRPr="00827FAF" w:rsidSect="00AA70D0">
      <w:pgSz w:w="11906" w:h="16838"/>
      <w:pgMar w:top="1103" w:right="849" w:bottom="820" w:left="1701" w:header="708" w:footer="30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User" w:date="2024-10-09T16:11:00Z" w:initials="U">
    <w:p w14:paraId="28E6179C" w14:textId="64C54A26" w:rsidR="00B12219" w:rsidRDefault="00B12219">
      <w:pPr>
        <w:pStyle w:val="af2"/>
      </w:pPr>
      <w:r>
        <w:rPr>
          <w:rStyle w:val="af1"/>
        </w:rPr>
        <w:annotationRef/>
      </w:r>
      <w:r>
        <w:t xml:space="preserve">На 3 года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E617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129BE" w16cex:dateUtc="2024-10-09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E6179C" w16cid:durableId="2AB129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F23F2" w14:textId="77777777" w:rsidR="008F5594" w:rsidRDefault="008F5594" w:rsidP="00C92D2D">
      <w:r>
        <w:separator/>
      </w:r>
    </w:p>
  </w:endnote>
  <w:endnote w:type="continuationSeparator" w:id="0">
    <w:p w14:paraId="69CBD791" w14:textId="77777777" w:rsidR="008F5594" w:rsidRDefault="008F5594" w:rsidP="00C92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2609185"/>
      <w:docPartObj>
        <w:docPartGallery w:val="Page Numbers (Bottom of Page)"/>
        <w:docPartUnique/>
      </w:docPartObj>
    </w:sdtPr>
    <w:sdtEndPr/>
    <w:sdtContent>
      <w:p w14:paraId="7896796B" w14:textId="23F1D0BF" w:rsidR="00B12219" w:rsidRDefault="00B12219">
        <w:pPr>
          <w:pStyle w:val="ab"/>
          <w:jc w:val="right"/>
        </w:pPr>
        <w:r>
          <w:fldChar w:fldCharType="begin"/>
        </w:r>
        <w:r>
          <w:instrText>PAGE   \* MERGEFORMAT</w:instrText>
        </w:r>
        <w:r>
          <w:fldChar w:fldCharType="separate"/>
        </w:r>
        <w:r w:rsidR="008C489B">
          <w:rPr>
            <w:noProof/>
          </w:rPr>
          <w:t>118</w:t>
        </w:r>
        <w:r>
          <w:fldChar w:fldCharType="end"/>
        </w:r>
      </w:p>
    </w:sdtContent>
  </w:sdt>
  <w:p w14:paraId="3FBCEA4B" w14:textId="77777777" w:rsidR="00B12219" w:rsidRDefault="00B1221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E75EC" w14:textId="77777777" w:rsidR="008F5594" w:rsidRDefault="008F5594" w:rsidP="00C92D2D">
      <w:r>
        <w:separator/>
      </w:r>
    </w:p>
  </w:footnote>
  <w:footnote w:type="continuationSeparator" w:id="0">
    <w:p w14:paraId="30A94D95" w14:textId="77777777" w:rsidR="008F5594" w:rsidRDefault="008F5594" w:rsidP="00C92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A7DE" w14:textId="0B5C4DFC" w:rsidR="00CF1C11" w:rsidRDefault="00CF1C11" w:rsidP="008E6B03">
    <w:pPr>
      <w:pStyle w:val="a9"/>
      <w:jc w:val="right"/>
    </w:pPr>
    <w: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abstractNum>
  <w:abstractNum w:abstractNumId="1" w15:restartNumberingAfterBreak="0">
    <w:nsid w:val="0000000B"/>
    <w:multiLevelType w:val="multilevel"/>
    <w:tmpl w:val="0000000A"/>
    <w:lvl w:ilvl="0">
      <w:start w:val="1"/>
      <w:numFmt w:val="decimal"/>
      <w:lvlText w:val="%1."/>
      <w:lvlJc w:val="left"/>
      <w:pPr>
        <w:ind w:left="426"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15:restartNumberingAfterBreak="0">
    <w:nsid w:val="256A0865"/>
    <w:multiLevelType w:val="hybridMultilevel"/>
    <w:tmpl w:val="ECCE6338"/>
    <w:lvl w:ilvl="0" w:tplc="B13CDB76">
      <w:start w:val="1"/>
      <w:numFmt w:val="decimal"/>
      <w:lvlText w:val="%1."/>
      <w:lvlJc w:val="left"/>
      <w:pPr>
        <w:ind w:left="2989" w:hanging="360"/>
      </w:pPr>
      <w:rPr>
        <w:rFonts w:hint="default"/>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3" w15:restartNumberingAfterBreak="0">
    <w:nsid w:val="28032C2A"/>
    <w:multiLevelType w:val="hybridMultilevel"/>
    <w:tmpl w:val="B1F21376"/>
    <w:lvl w:ilvl="0" w:tplc="D0087E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6E3A37"/>
    <w:multiLevelType w:val="hybridMultilevel"/>
    <w:tmpl w:val="80EC5006"/>
    <w:lvl w:ilvl="0" w:tplc="E8F208CA">
      <w:start w:val="6"/>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15:restartNumberingAfterBreak="0">
    <w:nsid w:val="43B6571B"/>
    <w:multiLevelType w:val="hybridMultilevel"/>
    <w:tmpl w:val="04E04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0955BC"/>
    <w:multiLevelType w:val="hybridMultilevel"/>
    <w:tmpl w:val="65E22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745C6E"/>
    <w:multiLevelType w:val="hybridMultilevel"/>
    <w:tmpl w:val="4DB80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8E50EE"/>
    <w:multiLevelType w:val="hybridMultilevel"/>
    <w:tmpl w:val="C3F296B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4A792C"/>
    <w:multiLevelType w:val="hybridMultilevel"/>
    <w:tmpl w:val="78B2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5C7CE1"/>
    <w:multiLevelType w:val="multilevel"/>
    <w:tmpl w:val="0000000A"/>
    <w:lvl w:ilvl="0">
      <w:start w:val="1"/>
      <w:numFmt w:val="decimal"/>
      <w:lvlText w:val="%1."/>
      <w:lvlJc w:val="left"/>
      <w:pPr>
        <w:ind w:left="426"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1" w15:restartNumberingAfterBreak="0">
    <w:nsid w:val="52514722"/>
    <w:multiLevelType w:val="hybridMultilevel"/>
    <w:tmpl w:val="1F7EB028"/>
    <w:lvl w:ilvl="0" w:tplc="7424070E">
      <w:start w:val="1"/>
      <w:numFmt w:val="decimal"/>
      <w:lvlText w:val="%1."/>
      <w:lvlJc w:val="left"/>
      <w:pPr>
        <w:ind w:left="2629"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526C35F2"/>
    <w:multiLevelType w:val="hybridMultilevel"/>
    <w:tmpl w:val="F39EA7CE"/>
    <w:lvl w:ilvl="0" w:tplc="64A0DD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683532"/>
    <w:multiLevelType w:val="hybridMultilevel"/>
    <w:tmpl w:val="0876180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720A83"/>
    <w:multiLevelType w:val="multilevel"/>
    <w:tmpl w:val="E9E0C2FA"/>
    <w:lvl w:ilvl="0">
      <w:start w:val="1"/>
      <w:numFmt w:val="decimal"/>
      <w:lvlText w:val="%1."/>
      <w:lvlJc w:val="left"/>
      <w:pPr>
        <w:ind w:left="720" w:hanging="360"/>
      </w:pPr>
      <w:rPr>
        <w:rFonts w:hint="default"/>
      </w:rPr>
    </w:lvl>
    <w:lvl w:ilvl="1">
      <w:start w:val="4"/>
      <w:numFmt w:val="decimal"/>
      <w:isLgl/>
      <w:lvlText w:val="%1.%2."/>
      <w:lvlJc w:val="left"/>
      <w:pPr>
        <w:ind w:left="1338" w:hanging="720"/>
      </w:pPr>
      <w:rPr>
        <w:rFonts w:hint="default"/>
      </w:rPr>
    </w:lvl>
    <w:lvl w:ilvl="2">
      <w:start w:val="2"/>
      <w:numFmt w:val="decimal"/>
      <w:isLgl/>
      <w:lvlText w:val="%1.%2.%3."/>
      <w:lvlJc w:val="left"/>
      <w:pPr>
        <w:ind w:left="1596"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3090" w:hanging="1440"/>
      </w:pPr>
      <w:rPr>
        <w:rFonts w:hint="default"/>
      </w:rPr>
    </w:lvl>
    <w:lvl w:ilvl="6">
      <w:start w:val="1"/>
      <w:numFmt w:val="decimal"/>
      <w:isLgl/>
      <w:lvlText w:val="%1.%2.%3.%4.%5.%6.%7."/>
      <w:lvlJc w:val="left"/>
      <w:pPr>
        <w:ind w:left="3348" w:hanging="1440"/>
      </w:pPr>
      <w:rPr>
        <w:rFonts w:hint="default"/>
      </w:rPr>
    </w:lvl>
    <w:lvl w:ilvl="7">
      <w:start w:val="1"/>
      <w:numFmt w:val="decimal"/>
      <w:isLgl/>
      <w:lvlText w:val="%1.%2.%3.%4.%5.%6.%7.%8."/>
      <w:lvlJc w:val="left"/>
      <w:pPr>
        <w:ind w:left="3966" w:hanging="1800"/>
      </w:pPr>
      <w:rPr>
        <w:rFonts w:hint="default"/>
      </w:rPr>
    </w:lvl>
    <w:lvl w:ilvl="8">
      <w:start w:val="1"/>
      <w:numFmt w:val="decimal"/>
      <w:isLgl/>
      <w:lvlText w:val="%1.%2.%3.%4.%5.%6.%7.%8.%9."/>
      <w:lvlJc w:val="left"/>
      <w:pPr>
        <w:ind w:left="4584" w:hanging="2160"/>
      </w:pPr>
      <w:rPr>
        <w:rFonts w:hint="default"/>
      </w:rPr>
    </w:lvl>
  </w:abstractNum>
  <w:abstractNum w:abstractNumId="15" w15:restartNumberingAfterBreak="0">
    <w:nsid w:val="5F5C16D5"/>
    <w:multiLevelType w:val="hybridMultilevel"/>
    <w:tmpl w:val="D5B62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4109BA"/>
    <w:multiLevelType w:val="hybridMultilevel"/>
    <w:tmpl w:val="0D061F7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7" w15:restartNumberingAfterBreak="0">
    <w:nsid w:val="64A14238"/>
    <w:multiLevelType w:val="hybridMultilevel"/>
    <w:tmpl w:val="8D66EAAC"/>
    <w:lvl w:ilvl="0" w:tplc="CB5C3026">
      <w:start w:val="1"/>
      <w:numFmt w:val="decimal"/>
      <w:lvlText w:val="%1."/>
      <w:lvlJc w:val="left"/>
      <w:pPr>
        <w:ind w:left="6013" w:hanging="360"/>
      </w:pPr>
      <w:rPr>
        <w:rFonts w:hint="default"/>
      </w:rPr>
    </w:lvl>
    <w:lvl w:ilvl="1" w:tplc="04190019" w:tentative="1">
      <w:start w:val="1"/>
      <w:numFmt w:val="lowerLetter"/>
      <w:lvlText w:val="%2."/>
      <w:lvlJc w:val="left"/>
      <w:pPr>
        <w:ind w:left="6733" w:hanging="360"/>
      </w:pPr>
    </w:lvl>
    <w:lvl w:ilvl="2" w:tplc="0419001B" w:tentative="1">
      <w:start w:val="1"/>
      <w:numFmt w:val="lowerRoman"/>
      <w:lvlText w:val="%3."/>
      <w:lvlJc w:val="right"/>
      <w:pPr>
        <w:ind w:left="7453" w:hanging="180"/>
      </w:pPr>
    </w:lvl>
    <w:lvl w:ilvl="3" w:tplc="0419000F" w:tentative="1">
      <w:start w:val="1"/>
      <w:numFmt w:val="decimal"/>
      <w:lvlText w:val="%4."/>
      <w:lvlJc w:val="left"/>
      <w:pPr>
        <w:ind w:left="8173" w:hanging="360"/>
      </w:pPr>
    </w:lvl>
    <w:lvl w:ilvl="4" w:tplc="04190019" w:tentative="1">
      <w:start w:val="1"/>
      <w:numFmt w:val="lowerLetter"/>
      <w:lvlText w:val="%5."/>
      <w:lvlJc w:val="left"/>
      <w:pPr>
        <w:ind w:left="8893" w:hanging="360"/>
      </w:pPr>
    </w:lvl>
    <w:lvl w:ilvl="5" w:tplc="0419001B" w:tentative="1">
      <w:start w:val="1"/>
      <w:numFmt w:val="lowerRoman"/>
      <w:lvlText w:val="%6."/>
      <w:lvlJc w:val="right"/>
      <w:pPr>
        <w:ind w:left="9613" w:hanging="180"/>
      </w:pPr>
    </w:lvl>
    <w:lvl w:ilvl="6" w:tplc="0419000F" w:tentative="1">
      <w:start w:val="1"/>
      <w:numFmt w:val="decimal"/>
      <w:lvlText w:val="%7."/>
      <w:lvlJc w:val="left"/>
      <w:pPr>
        <w:ind w:left="10333" w:hanging="360"/>
      </w:pPr>
    </w:lvl>
    <w:lvl w:ilvl="7" w:tplc="04190019" w:tentative="1">
      <w:start w:val="1"/>
      <w:numFmt w:val="lowerLetter"/>
      <w:lvlText w:val="%8."/>
      <w:lvlJc w:val="left"/>
      <w:pPr>
        <w:ind w:left="11053" w:hanging="360"/>
      </w:pPr>
    </w:lvl>
    <w:lvl w:ilvl="8" w:tplc="0419001B" w:tentative="1">
      <w:start w:val="1"/>
      <w:numFmt w:val="lowerRoman"/>
      <w:lvlText w:val="%9."/>
      <w:lvlJc w:val="right"/>
      <w:pPr>
        <w:ind w:left="11773" w:hanging="180"/>
      </w:pPr>
    </w:lvl>
  </w:abstractNum>
  <w:abstractNum w:abstractNumId="18" w15:restartNumberingAfterBreak="0">
    <w:nsid w:val="64B42CAE"/>
    <w:multiLevelType w:val="hybridMultilevel"/>
    <w:tmpl w:val="BD34ED78"/>
    <w:lvl w:ilvl="0" w:tplc="1F5451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5176C1"/>
    <w:multiLevelType w:val="hybridMultilevel"/>
    <w:tmpl w:val="3C7A9612"/>
    <w:lvl w:ilvl="0" w:tplc="99CCD226">
      <w:start w:val="1"/>
      <w:numFmt w:val="decimal"/>
      <w:lvlText w:val="%1."/>
      <w:lvlJc w:val="left"/>
      <w:pPr>
        <w:ind w:left="720" w:hanging="360"/>
      </w:pPr>
      <w:rPr>
        <w:rFonts w:hint="default"/>
        <w:color w:val="000000" w:themeColor="text1"/>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D94F0C"/>
    <w:multiLevelType w:val="hybridMultilevel"/>
    <w:tmpl w:val="75781534"/>
    <w:lvl w:ilvl="0" w:tplc="C908DD94">
      <w:start w:val="1"/>
      <w:numFmt w:val="decimal"/>
      <w:lvlText w:val="%1."/>
      <w:lvlJc w:val="left"/>
      <w:pPr>
        <w:ind w:left="720" w:hanging="360"/>
      </w:pPr>
      <w:rPr>
        <w:rFonts w:hint="default"/>
        <w:b w:val="0"/>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167E9"/>
    <w:multiLevelType w:val="hybridMultilevel"/>
    <w:tmpl w:val="D746389A"/>
    <w:lvl w:ilvl="0" w:tplc="0419000F">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0"/>
  </w:num>
  <w:num w:numId="5">
    <w:abstractNumId w:val="6"/>
  </w:num>
  <w:num w:numId="6">
    <w:abstractNumId w:val="18"/>
  </w:num>
  <w:num w:numId="7">
    <w:abstractNumId w:val="13"/>
  </w:num>
  <w:num w:numId="8">
    <w:abstractNumId w:val="5"/>
  </w:num>
  <w:num w:numId="9">
    <w:abstractNumId w:val="21"/>
  </w:num>
  <w:num w:numId="10">
    <w:abstractNumId w:val="16"/>
  </w:num>
  <w:num w:numId="11">
    <w:abstractNumId w:val="4"/>
  </w:num>
  <w:num w:numId="12">
    <w:abstractNumId w:val="11"/>
  </w:num>
  <w:num w:numId="13">
    <w:abstractNumId w:val="7"/>
  </w:num>
  <w:num w:numId="14">
    <w:abstractNumId w:val="19"/>
  </w:num>
  <w:num w:numId="15">
    <w:abstractNumId w:val="12"/>
  </w:num>
  <w:num w:numId="16">
    <w:abstractNumId w:val="2"/>
  </w:num>
  <w:num w:numId="17">
    <w:abstractNumId w:val="17"/>
  </w:num>
  <w:num w:numId="18">
    <w:abstractNumId w:val="9"/>
  </w:num>
  <w:num w:numId="19">
    <w:abstractNumId w:val="8"/>
  </w:num>
  <w:num w:numId="20">
    <w:abstractNumId w:val="3"/>
  </w:num>
  <w:num w:numId="21">
    <w:abstractNumId w:val="14"/>
  </w:num>
  <w:num w:numId="2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810"/>
    <w:rsid w:val="0000634F"/>
    <w:rsid w:val="000073A9"/>
    <w:rsid w:val="00020722"/>
    <w:rsid w:val="0002340C"/>
    <w:rsid w:val="000255C4"/>
    <w:rsid w:val="000272C0"/>
    <w:rsid w:val="000278CB"/>
    <w:rsid w:val="000402EB"/>
    <w:rsid w:val="00041B95"/>
    <w:rsid w:val="00042623"/>
    <w:rsid w:val="0004424E"/>
    <w:rsid w:val="00044C48"/>
    <w:rsid w:val="00051FE7"/>
    <w:rsid w:val="0006045E"/>
    <w:rsid w:val="00060DE6"/>
    <w:rsid w:val="000701EE"/>
    <w:rsid w:val="00070366"/>
    <w:rsid w:val="000704EA"/>
    <w:rsid w:val="00074B62"/>
    <w:rsid w:val="00074E90"/>
    <w:rsid w:val="0008019D"/>
    <w:rsid w:val="00083B29"/>
    <w:rsid w:val="0008734E"/>
    <w:rsid w:val="0009034B"/>
    <w:rsid w:val="00094470"/>
    <w:rsid w:val="00097464"/>
    <w:rsid w:val="00097F93"/>
    <w:rsid w:val="000A559E"/>
    <w:rsid w:val="000B2B76"/>
    <w:rsid w:val="000B4430"/>
    <w:rsid w:val="000B6DDD"/>
    <w:rsid w:val="000B7BE3"/>
    <w:rsid w:val="000C4366"/>
    <w:rsid w:val="000C71FB"/>
    <w:rsid w:val="000C7258"/>
    <w:rsid w:val="000D1975"/>
    <w:rsid w:val="000D2686"/>
    <w:rsid w:val="000E16EC"/>
    <w:rsid w:val="000E2CAF"/>
    <w:rsid w:val="000E4ECA"/>
    <w:rsid w:val="000E5C33"/>
    <w:rsid w:val="000E67D2"/>
    <w:rsid w:val="000F07A3"/>
    <w:rsid w:val="000F1F04"/>
    <w:rsid w:val="000F3C27"/>
    <w:rsid w:val="00106148"/>
    <w:rsid w:val="00107365"/>
    <w:rsid w:val="00111BF5"/>
    <w:rsid w:val="00113D7F"/>
    <w:rsid w:val="00113F9E"/>
    <w:rsid w:val="001159A5"/>
    <w:rsid w:val="001159C5"/>
    <w:rsid w:val="0011646B"/>
    <w:rsid w:val="00122D90"/>
    <w:rsid w:val="00124BB2"/>
    <w:rsid w:val="00124DA0"/>
    <w:rsid w:val="00124F64"/>
    <w:rsid w:val="00133741"/>
    <w:rsid w:val="00135EE7"/>
    <w:rsid w:val="001361AB"/>
    <w:rsid w:val="0013765C"/>
    <w:rsid w:val="001420A4"/>
    <w:rsid w:val="00142463"/>
    <w:rsid w:val="00151C30"/>
    <w:rsid w:val="00152591"/>
    <w:rsid w:val="001558ED"/>
    <w:rsid w:val="001563D0"/>
    <w:rsid w:val="001662CF"/>
    <w:rsid w:val="001706F8"/>
    <w:rsid w:val="001714EA"/>
    <w:rsid w:val="00172901"/>
    <w:rsid w:val="0018174C"/>
    <w:rsid w:val="00181C0A"/>
    <w:rsid w:val="00183D3F"/>
    <w:rsid w:val="001858D5"/>
    <w:rsid w:val="00190C3C"/>
    <w:rsid w:val="00195D0C"/>
    <w:rsid w:val="001968D9"/>
    <w:rsid w:val="00196D00"/>
    <w:rsid w:val="001B6518"/>
    <w:rsid w:val="001C18E8"/>
    <w:rsid w:val="001C2520"/>
    <w:rsid w:val="001C32D0"/>
    <w:rsid w:val="001C4AC9"/>
    <w:rsid w:val="001C5C97"/>
    <w:rsid w:val="001D6129"/>
    <w:rsid w:val="001D66BD"/>
    <w:rsid w:val="001E7382"/>
    <w:rsid w:val="001F4FA2"/>
    <w:rsid w:val="0020215D"/>
    <w:rsid w:val="00203C75"/>
    <w:rsid w:val="00206791"/>
    <w:rsid w:val="002107D2"/>
    <w:rsid w:val="00212280"/>
    <w:rsid w:val="002168B5"/>
    <w:rsid w:val="002206D7"/>
    <w:rsid w:val="002215BE"/>
    <w:rsid w:val="00221DC7"/>
    <w:rsid w:val="0022215B"/>
    <w:rsid w:val="00224735"/>
    <w:rsid w:val="0023167B"/>
    <w:rsid w:val="00233185"/>
    <w:rsid w:val="0023390E"/>
    <w:rsid w:val="0023782B"/>
    <w:rsid w:val="00244348"/>
    <w:rsid w:val="002449E0"/>
    <w:rsid w:val="00260F47"/>
    <w:rsid w:val="00263E9B"/>
    <w:rsid w:val="00267C88"/>
    <w:rsid w:val="00273DBF"/>
    <w:rsid w:val="00280044"/>
    <w:rsid w:val="002844CE"/>
    <w:rsid w:val="00285C48"/>
    <w:rsid w:val="00290576"/>
    <w:rsid w:val="00291B6D"/>
    <w:rsid w:val="0029531B"/>
    <w:rsid w:val="002C7D38"/>
    <w:rsid w:val="002D064F"/>
    <w:rsid w:val="002D45D3"/>
    <w:rsid w:val="002D576B"/>
    <w:rsid w:val="002E0BA5"/>
    <w:rsid w:val="002E3F1C"/>
    <w:rsid w:val="002E4B7F"/>
    <w:rsid w:val="002E649A"/>
    <w:rsid w:val="002E6844"/>
    <w:rsid w:val="002F2B7A"/>
    <w:rsid w:val="002F4457"/>
    <w:rsid w:val="002F4EA9"/>
    <w:rsid w:val="002F7B15"/>
    <w:rsid w:val="00300A72"/>
    <w:rsid w:val="00304BE1"/>
    <w:rsid w:val="00305378"/>
    <w:rsid w:val="003066D5"/>
    <w:rsid w:val="00310F50"/>
    <w:rsid w:val="0031290E"/>
    <w:rsid w:val="00314B40"/>
    <w:rsid w:val="00316B8C"/>
    <w:rsid w:val="00322349"/>
    <w:rsid w:val="00327CB3"/>
    <w:rsid w:val="0033211C"/>
    <w:rsid w:val="00335D48"/>
    <w:rsid w:val="00335FB0"/>
    <w:rsid w:val="00342798"/>
    <w:rsid w:val="003441F8"/>
    <w:rsid w:val="00345C5D"/>
    <w:rsid w:val="00355B8B"/>
    <w:rsid w:val="00360DC5"/>
    <w:rsid w:val="00361134"/>
    <w:rsid w:val="0036174A"/>
    <w:rsid w:val="003621F2"/>
    <w:rsid w:val="00365C8A"/>
    <w:rsid w:val="00370376"/>
    <w:rsid w:val="00375AC1"/>
    <w:rsid w:val="003767BC"/>
    <w:rsid w:val="003845E7"/>
    <w:rsid w:val="003941A3"/>
    <w:rsid w:val="00394F1F"/>
    <w:rsid w:val="003A0A7B"/>
    <w:rsid w:val="003A1E2A"/>
    <w:rsid w:val="003A5010"/>
    <w:rsid w:val="003B0A6B"/>
    <w:rsid w:val="003B1937"/>
    <w:rsid w:val="003B4F44"/>
    <w:rsid w:val="003B642E"/>
    <w:rsid w:val="003B7FD6"/>
    <w:rsid w:val="003D0D2B"/>
    <w:rsid w:val="003E35F6"/>
    <w:rsid w:val="003E6942"/>
    <w:rsid w:val="003F2B22"/>
    <w:rsid w:val="003F3723"/>
    <w:rsid w:val="003F5F94"/>
    <w:rsid w:val="00400C80"/>
    <w:rsid w:val="004033E7"/>
    <w:rsid w:val="00406BC2"/>
    <w:rsid w:val="004077E2"/>
    <w:rsid w:val="0041147F"/>
    <w:rsid w:val="00411572"/>
    <w:rsid w:val="004124A4"/>
    <w:rsid w:val="00413C54"/>
    <w:rsid w:val="004354DF"/>
    <w:rsid w:val="004431D2"/>
    <w:rsid w:val="00455524"/>
    <w:rsid w:val="004611E0"/>
    <w:rsid w:val="00461ABA"/>
    <w:rsid w:val="004630A8"/>
    <w:rsid w:val="0046320C"/>
    <w:rsid w:val="004672DB"/>
    <w:rsid w:val="00470D4C"/>
    <w:rsid w:val="00476897"/>
    <w:rsid w:val="00483B5D"/>
    <w:rsid w:val="00486AC0"/>
    <w:rsid w:val="00487FF1"/>
    <w:rsid w:val="00490EA6"/>
    <w:rsid w:val="0049143E"/>
    <w:rsid w:val="00494147"/>
    <w:rsid w:val="00496D39"/>
    <w:rsid w:val="004A04BD"/>
    <w:rsid w:val="004A0969"/>
    <w:rsid w:val="004A398D"/>
    <w:rsid w:val="004A3FEB"/>
    <w:rsid w:val="004A47D9"/>
    <w:rsid w:val="004A558B"/>
    <w:rsid w:val="004B2A85"/>
    <w:rsid w:val="004C04F3"/>
    <w:rsid w:val="004C0F85"/>
    <w:rsid w:val="004C1C9F"/>
    <w:rsid w:val="004C2D22"/>
    <w:rsid w:val="004C4A2F"/>
    <w:rsid w:val="004D44D6"/>
    <w:rsid w:val="004D4CBD"/>
    <w:rsid w:val="004F1EFC"/>
    <w:rsid w:val="004F47B5"/>
    <w:rsid w:val="004F5CE4"/>
    <w:rsid w:val="004F7F33"/>
    <w:rsid w:val="00503A42"/>
    <w:rsid w:val="00507D84"/>
    <w:rsid w:val="00513837"/>
    <w:rsid w:val="00521413"/>
    <w:rsid w:val="005236B5"/>
    <w:rsid w:val="00533AF1"/>
    <w:rsid w:val="0053400B"/>
    <w:rsid w:val="00534883"/>
    <w:rsid w:val="00542270"/>
    <w:rsid w:val="005464FD"/>
    <w:rsid w:val="005616E8"/>
    <w:rsid w:val="00565FA3"/>
    <w:rsid w:val="00567A0C"/>
    <w:rsid w:val="00567D41"/>
    <w:rsid w:val="005A2A1A"/>
    <w:rsid w:val="005A6BEB"/>
    <w:rsid w:val="005A78C7"/>
    <w:rsid w:val="005B5C31"/>
    <w:rsid w:val="005B67E8"/>
    <w:rsid w:val="005B79F5"/>
    <w:rsid w:val="005C27AD"/>
    <w:rsid w:val="005C31E9"/>
    <w:rsid w:val="005C73B5"/>
    <w:rsid w:val="005D5DB4"/>
    <w:rsid w:val="005D5E72"/>
    <w:rsid w:val="005E1544"/>
    <w:rsid w:val="005E3D6B"/>
    <w:rsid w:val="005F0DC4"/>
    <w:rsid w:val="005F13A6"/>
    <w:rsid w:val="005F6EB4"/>
    <w:rsid w:val="0060161F"/>
    <w:rsid w:val="00611820"/>
    <w:rsid w:val="00613661"/>
    <w:rsid w:val="00613B62"/>
    <w:rsid w:val="00615751"/>
    <w:rsid w:val="00615AFB"/>
    <w:rsid w:val="0061624C"/>
    <w:rsid w:val="006206AF"/>
    <w:rsid w:val="0062333E"/>
    <w:rsid w:val="00624E48"/>
    <w:rsid w:val="00624EC4"/>
    <w:rsid w:val="006363C7"/>
    <w:rsid w:val="00651CC8"/>
    <w:rsid w:val="00654232"/>
    <w:rsid w:val="0065492C"/>
    <w:rsid w:val="00655515"/>
    <w:rsid w:val="00657D38"/>
    <w:rsid w:val="0066368C"/>
    <w:rsid w:val="0067359D"/>
    <w:rsid w:val="006738C9"/>
    <w:rsid w:val="00681660"/>
    <w:rsid w:val="00683194"/>
    <w:rsid w:val="00683E87"/>
    <w:rsid w:val="006845E9"/>
    <w:rsid w:val="0068490B"/>
    <w:rsid w:val="00685E70"/>
    <w:rsid w:val="00687ED1"/>
    <w:rsid w:val="00690041"/>
    <w:rsid w:val="0069444B"/>
    <w:rsid w:val="00695674"/>
    <w:rsid w:val="006956A2"/>
    <w:rsid w:val="00696999"/>
    <w:rsid w:val="006A0B40"/>
    <w:rsid w:val="006A27AD"/>
    <w:rsid w:val="006A2E41"/>
    <w:rsid w:val="006A4025"/>
    <w:rsid w:val="006A5445"/>
    <w:rsid w:val="006B1443"/>
    <w:rsid w:val="006B519C"/>
    <w:rsid w:val="006B53B5"/>
    <w:rsid w:val="006C3CCC"/>
    <w:rsid w:val="006C49E0"/>
    <w:rsid w:val="006C6140"/>
    <w:rsid w:val="006D236A"/>
    <w:rsid w:val="006D2ECC"/>
    <w:rsid w:val="006D604A"/>
    <w:rsid w:val="006D6B1B"/>
    <w:rsid w:val="006E0558"/>
    <w:rsid w:val="006E5552"/>
    <w:rsid w:val="006F1FC1"/>
    <w:rsid w:val="006F25B7"/>
    <w:rsid w:val="006F2947"/>
    <w:rsid w:val="006F3F80"/>
    <w:rsid w:val="006F470C"/>
    <w:rsid w:val="0070110A"/>
    <w:rsid w:val="00701B49"/>
    <w:rsid w:val="00705100"/>
    <w:rsid w:val="00707699"/>
    <w:rsid w:val="00710E7B"/>
    <w:rsid w:val="00713838"/>
    <w:rsid w:val="007240B7"/>
    <w:rsid w:val="0072733D"/>
    <w:rsid w:val="00727C9C"/>
    <w:rsid w:val="00733050"/>
    <w:rsid w:val="00736B91"/>
    <w:rsid w:val="00736D41"/>
    <w:rsid w:val="00746D35"/>
    <w:rsid w:val="00751FBF"/>
    <w:rsid w:val="007576CA"/>
    <w:rsid w:val="00760B95"/>
    <w:rsid w:val="00761A2C"/>
    <w:rsid w:val="007626E9"/>
    <w:rsid w:val="00763174"/>
    <w:rsid w:val="00774966"/>
    <w:rsid w:val="007801F2"/>
    <w:rsid w:val="00781635"/>
    <w:rsid w:val="00784F47"/>
    <w:rsid w:val="007850ED"/>
    <w:rsid w:val="007A18F5"/>
    <w:rsid w:val="007A2B66"/>
    <w:rsid w:val="007B2BEA"/>
    <w:rsid w:val="007B358E"/>
    <w:rsid w:val="007B5C8C"/>
    <w:rsid w:val="007C16BB"/>
    <w:rsid w:val="007D040C"/>
    <w:rsid w:val="007D1A7B"/>
    <w:rsid w:val="007E4033"/>
    <w:rsid w:val="007E56BB"/>
    <w:rsid w:val="007E5D09"/>
    <w:rsid w:val="007F33C1"/>
    <w:rsid w:val="007F5477"/>
    <w:rsid w:val="007F6D99"/>
    <w:rsid w:val="00803F04"/>
    <w:rsid w:val="00804804"/>
    <w:rsid w:val="00805B71"/>
    <w:rsid w:val="0080609B"/>
    <w:rsid w:val="0081013C"/>
    <w:rsid w:val="00811551"/>
    <w:rsid w:val="008130AE"/>
    <w:rsid w:val="00815723"/>
    <w:rsid w:val="00820AFD"/>
    <w:rsid w:val="00822B98"/>
    <w:rsid w:val="00827FAF"/>
    <w:rsid w:val="0083311B"/>
    <w:rsid w:val="00837EA3"/>
    <w:rsid w:val="00842253"/>
    <w:rsid w:val="0084331A"/>
    <w:rsid w:val="00843CF4"/>
    <w:rsid w:val="0084743F"/>
    <w:rsid w:val="00854E98"/>
    <w:rsid w:val="00855E1B"/>
    <w:rsid w:val="0085645C"/>
    <w:rsid w:val="00862799"/>
    <w:rsid w:val="008660FC"/>
    <w:rsid w:val="008662AA"/>
    <w:rsid w:val="00870E16"/>
    <w:rsid w:val="0087156F"/>
    <w:rsid w:val="00873D55"/>
    <w:rsid w:val="008753F6"/>
    <w:rsid w:val="0088114D"/>
    <w:rsid w:val="00883C8F"/>
    <w:rsid w:val="008903C2"/>
    <w:rsid w:val="00894658"/>
    <w:rsid w:val="008952A3"/>
    <w:rsid w:val="00896CFB"/>
    <w:rsid w:val="00897A92"/>
    <w:rsid w:val="008A75D8"/>
    <w:rsid w:val="008B0FBE"/>
    <w:rsid w:val="008B4810"/>
    <w:rsid w:val="008B5762"/>
    <w:rsid w:val="008C1210"/>
    <w:rsid w:val="008C35AA"/>
    <w:rsid w:val="008C489B"/>
    <w:rsid w:val="008C7CB3"/>
    <w:rsid w:val="008D39CE"/>
    <w:rsid w:val="008E36C5"/>
    <w:rsid w:val="008E62F7"/>
    <w:rsid w:val="008E6642"/>
    <w:rsid w:val="008E6B03"/>
    <w:rsid w:val="008F2923"/>
    <w:rsid w:val="008F5594"/>
    <w:rsid w:val="008F6E25"/>
    <w:rsid w:val="00901C67"/>
    <w:rsid w:val="00902141"/>
    <w:rsid w:val="0090729B"/>
    <w:rsid w:val="009101CE"/>
    <w:rsid w:val="00910A2C"/>
    <w:rsid w:val="00911E96"/>
    <w:rsid w:val="00912BE4"/>
    <w:rsid w:val="0091528E"/>
    <w:rsid w:val="009176FE"/>
    <w:rsid w:val="0092405D"/>
    <w:rsid w:val="00932DB4"/>
    <w:rsid w:val="00934710"/>
    <w:rsid w:val="00935EE2"/>
    <w:rsid w:val="009369A4"/>
    <w:rsid w:val="00936D66"/>
    <w:rsid w:val="00941CA3"/>
    <w:rsid w:val="00945092"/>
    <w:rsid w:val="009530F8"/>
    <w:rsid w:val="00963E78"/>
    <w:rsid w:val="00964C50"/>
    <w:rsid w:val="00972BED"/>
    <w:rsid w:val="00976152"/>
    <w:rsid w:val="00980D39"/>
    <w:rsid w:val="00983852"/>
    <w:rsid w:val="00985D0F"/>
    <w:rsid w:val="009906EE"/>
    <w:rsid w:val="009907B3"/>
    <w:rsid w:val="009A1C26"/>
    <w:rsid w:val="009A4F0F"/>
    <w:rsid w:val="009A5020"/>
    <w:rsid w:val="009B34BF"/>
    <w:rsid w:val="009B75AB"/>
    <w:rsid w:val="009C11C3"/>
    <w:rsid w:val="009C35B1"/>
    <w:rsid w:val="009C38F5"/>
    <w:rsid w:val="009C4D49"/>
    <w:rsid w:val="009D46A5"/>
    <w:rsid w:val="009D732F"/>
    <w:rsid w:val="009E1AAD"/>
    <w:rsid w:val="009E46D3"/>
    <w:rsid w:val="009E5F54"/>
    <w:rsid w:val="009E62EB"/>
    <w:rsid w:val="009E6EDA"/>
    <w:rsid w:val="009E7273"/>
    <w:rsid w:val="00A00CB6"/>
    <w:rsid w:val="00A032B2"/>
    <w:rsid w:val="00A05562"/>
    <w:rsid w:val="00A12190"/>
    <w:rsid w:val="00A14A79"/>
    <w:rsid w:val="00A16DEF"/>
    <w:rsid w:val="00A21019"/>
    <w:rsid w:val="00A2199C"/>
    <w:rsid w:val="00A23830"/>
    <w:rsid w:val="00A24A8D"/>
    <w:rsid w:val="00A26444"/>
    <w:rsid w:val="00A33350"/>
    <w:rsid w:val="00A42871"/>
    <w:rsid w:val="00A47199"/>
    <w:rsid w:val="00A5200E"/>
    <w:rsid w:val="00A54F06"/>
    <w:rsid w:val="00A56A0D"/>
    <w:rsid w:val="00A624C0"/>
    <w:rsid w:val="00A6416B"/>
    <w:rsid w:val="00A6432E"/>
    <w:rsid w:val="00A64BFC"/>
    <w:rsid w:val="00A652EC"/>
    <w:rsid w:val="00A75C11"/>
    <w:rsid w:val="00A902C1"/>
    <w:rsid w:val="00A9038A"/>
    <w:rsid w:val="00A94482"/>
    <w:rsid w:val="00A9696C"/>
    <w:rsid w:val="00A97176"/>
    <w:rsid w:val="00AA3E63"/>
    <w:rsid w:val="00AA57A8"/>
    <w:rsid w:val="00AA70D0"/>
    <w:rsid w:val="00AA784E"/>
    <w:rsid w:val="00AB0A28"/>
    <w:rsid w:val="00AB6807"/>
    <w:rsid w:val="00AB7ABF"/>
    <w:rsid w:val="00AC461C"/>
    <w:rsid w:val="00AC4A5B"/>
    <w:rsid w:val="00AD0534"/>
    <w:rsid w:val="00AD2382"/>
    <w:rsid w:val="00AD2AB5"/>
    <w:rsid w:val="00AD41BF"/>
    <w:rsid w:val="00AE0FE5"/>
    <w:rsid w:val="00AE2636"/>
    <w:rsid w:val="00AF2A46"/>
    <w:rsid w:val="00AF6973"/>
    <w:rsid w:val="00B02D1C"/>
    <w:rsid w:val="00B03B75"/>
    <w:rsid w:val="00B0682B"/>
    <w:rsid w:val="00B07AB7"/>
    <w:rsid w:val="00B12219"/>
    <w:rsid w:val="00B1539C"/>
    <w:rsid w:val="00B20477"/>
    <w:rsid w:val="00B24C5B"/>
    <w:rsid w:val="00B2597B"/>
    <w:rsid w:val="00B26723"/>
    <w:rsid w:val="00B30C93"/>
    <w:rsid w:val="00B32509"/>
    <w:rsid w:val="00B32B98"/>
    <w:rsid w:val="00B371CF"/>
    <w:rsid w:val="00B43C1C"/>
    <w:rsid w:val="00B47AA0"/>
    <w:rsid w:val="00B53CA6"/>
    <w:rsid w:val="00B60DD1"/>
    <w:rsid w:val="00B675FE"/>
    <w:rsid w:val="00B736D3"/>
    <w:rsid w:val="00B7555F"/>
    <w:rsid w:val="00B75C5A"/>
    <w:rsid w:val="00B75FB1"/>
    <w:rsid w:val="00B76842"/>
    <w:rsid w:val="00B77A01"/>
    <w:rsid w:val="00B828D3"/>
    <w:rsid w:val="00B84503"/>
    <w:rsid w:val="00B9345D"/>
    <w:rsid w:val="00B971C1"/>
    <w:rsid w:val="00BA137B"/>
    <w:rsid w:val="00BA1EE1"/>
    <w:rsid w:val="00BA3F49"/>
    <w:rsid w:val="00BA48A0"/>
    <w:rsid w:val="00BA7E3E"/>
    <w:rsid w:val="00BB3BA9"/>
    <w:rsid w:val="00BB6A28"/>
    <w:rsid w:val="00BC148D"/>
    <w:rsid w:val="00BD333C"/>
    <w:rsid w:val="00BD59F3"/>
    <w:rsid w:val="00BD5A90"/>
    <w:rsid w:val="00BD7AFF"/>
    <w:rsid w:val="00BF0537"/>
    <w:rsid w:val="00BF36C4"/>
    <w:rsid w:val="00BF586E"/>
    <w:rsid w:val="00C016B0"/>
    <w:rsid w:val="00C05213"/>
    <w:rsid w:val="00C05D59"/>
    <w:rsid w:val="00C10AC3"/>
    <w:rsid w:val="00C12608"/>
    <w:rsid w:val="00C12E2C"/>
    <w:rsid w:val="00C135CA"/>
    <w:rsid w:val="00C2411B"/>
    <w:rsid w:val="00C24EDA"/>
    <w:rsid w:val="00C252DF"/>
    <w:rsid w:val="00C255C1"/>
    <w:rsid w:val="00C2581A"/>
    <w:rsid w:val="00C27251"/>
    <w:rsid w:val="00C43172"/>
    <w:rsid w:val="00C443F8"/>
    <w:rsid w:val="00C4449B"/>
    <w:rsid w:val="00C44DFD"/>
    <w:rsid w:val="00C502F1"/>
    <w:rsid w:val="00C57380"/>
    <w:rsid w:val="00C63C05"/>
    <w:rsid w:val="00C70BC6"/>
    <w:rsid w:val="00C7136B"/>
    <w:rsid w:val="00C72405"/>
    <w:rsid w:val="00C748C8"/>
    <w:rsid w:val="00C7740C"/>
    <w:rsid w:val="00C77784"/>
    <w:rsid w:val="00C77D95"/>
    <w:rsid w:val="00C82C54"/>
    <w:rsid w:val="00C91085"/>
    <w:rsid w:val="00C91A03"/>
    <w:rsid w:val="00C92D2D"/>
    <w:rsid w:val="00C97724"/>
    <w:rsid w:val="00CA0503"/>
    <w:rsid w:val="00CA6C43"/>
    <w:rsid w:val="00CB0B9C"/>
    <w:rsid w:val="00CB261D"/>
    <w:rsid w:val="00CC0D38"/>
    <w:rsid w:val="00CC43B8"/>
    <w:rsid w:val="00CD0343"/>
    <w:rsid w:val="00CD2B69"/>
    <w:rsid w:val="00CD50A5"/>
    <w:rsid w:val="00CE1691"/>
    <w:rsid w:val="00CE1AB1"/>
    <w:rsid w:val="00CE333C"/>
    <w:rsid w:val="00CE66FD"/>
    <w:rsid w:val="00CE6D5E"/>
    <w:rsid w:val="00CE6EEA"/>
    <w:rsid w:val="00CF1C11"/>
    <w:rsid w:val="00CF2172"/>
    <w:rsid w:val="00CF4823"/>
    <w:rsid w:val="00D018A8"/>
    <w:rsid w:val="00D027A7"/>
    <w:rsid w:val="00D05ACD"/>
    <w:rsid w:val="00D05DA5"/>
    <w:rsid w:val="00D1317D"/>
    <w:rsid w:val="00D14DD8"/>
    <w:rsid w:val="00D162F7"/>
    <w:rsid w:val="00D216F3"/>
    <w:rsid w:val="00D3229C"/>
    <w:rsid w:val="00D50BE5"/>
    <w:rsid w:val="00D542C6"/>
    <w:rsid w:val="00D5646B"/>
    <w:rsid w:val="00D565BD"/>
    <w:rsid w:val="00D76A6D"/>
    <w:rsid w:val="00D80E55"/>
    <w:rsid w:val="00D81947"/>
    <w:rsid w:val="00D825E5"/>
    <w:rsid w:val="00D83A24"/>
    <w:rsid w:val="00D861E6"/>
    <w:rsid w:val="00D92C4A"/>
    <w:rsid w:val="00DA23DD"/>
    <w:rsid w:val="00DA331C"/>
    <w:rsid w:val="00DA69E0"/>
    <w:rsid w:val="00DA7605"/>
    <w:rsid w:val="00DB3939"/>
    <w:rsid w:val="00DB6925"/>
    <w:rsid w:val="00DC258B"/>
    <w:rsid w:val="00DC79C7"/>
    <w:rsid w:val="00DD15C6"/>
    <w:rsid w:val="00DD3026"/>
    <w:rsid w:val="00DD5CAA"/>
    <w:rsid w:val="00DD60E0"/>
    <w:rsid w:val="00DD7F1F"/>
    <w:rsid w:val="00DE0237"/>
    <w:rsid w:val="00DE39C3"/>
    <w:rsid w:val="00DE3F40"/>
    <w:rsid w:val="00DF3655"/>
    <w:rsid w:val="00DF6D50"/>
    <w:rsid w:val="00DF79A5"/>
    <w:rsid w:val="00E00646"/>
    <w:rsid w:val="00E03AD8"/>
    <w:rsid w:val="00E17347"/>
    <w:rsid w:val="00E23131"/>
    <w:rsid w:val="00E23A1F"/>
    <w:rsid w:val="00E23E19"/>
    <w:rsid w:val="00E2450A"/>
    <w:rsid w:val="00E3089B"/>
    <w:rsid w:val="00E335D3"/>
    <w:rsid w:val="00E33C74"/>
    <w:rsid w:val="00E34F79"/>
    <w:rsid w:val="00E427ED"/>
    <w:rsid w:val="00E439CA"/>
    <w:rsid w:val="00E44948"/>
    <w:rsid w:val="00E50517"/>
    <w:rsid w:val="00E50DDA"/>
    <w:rsid w:val="00E5302A"/>
    <w:rsid w:val="00E57805"/>
    <w:rsid w:val="00E60B2B"/>
    <w:rsid w:val="00E62F30"/>
    <w:rsid w:val="00E64F91"/>
    <w:rsid w:val="00E75A13"/>
    <w:rsid w:val="00E77AF0"/>
    <w:rsid w:val="00E85C0A"/>
    <w:rsid w:val="00E94064"/>
    <w:rsid w:val="00EA08E6"/>
    <w:rsid w:val="00EA0D6D"/>
    <w:rsid w:val="00EA2C65"/>
    <w:rsid w:val="00EA342E"/>
    <w:rsid w:val="00EA5480"/>
    <w:rsid w:val="00EA6D2E"/>
    <w:rsid w:val="00EB5A57"/>
    <w:rsid w:val="00EC4AA1"/>
    <w:rsid w:val="00EC6FD3"/>
    <w:rsid w:val="00EC7386"/>
    <w:rsid w:val="00EC7E59"/>
    <w:rsid w:val="00ED08EB"/>
    <w:rsid w:val="00ED1292"/>
    <w:rsid w:val="00ED1646"/>
    <w:rsid w:val="00ED34E5"/>
    <w:rsid w:val="00ED5A55"/>
    <w:rsid w:val="00EE29F3"/>
    <w:rsid w:val="00EE4BC3"/>
    <w:rsid w:val="00EF1215"/>
    <w:rsid w:val="00EF164F"/>
    <w:rsid w:val="00EF1707"/>
    <w:rsid w:val="00F002DC"/>
    <w:rsid w:val="00F05593"/>
    <w:rsid w:val="00F109AF"/>
    <w:rsid w:val="00F13A93"/>
    <w:rsid w:val="00F16E6B"/>
    <w:rsid w:val="00F20A9E"/>
    <w:rsid w:val="00F25CB5"/>
    <w:rsid w:val="00F26A19"/>
    <w:rsid w:val="00F32515"/>
    <w:rsid w:val="00F37D65"/>
    <w:rsid w:val="00F40619"/>
    <w:rsid w:val="00F4069B"/>
    <w:rsid w:val="00F410EF"/>
    <w:rsid w:val="00F42CF1"/>
    <w:rsid w:val="00F4388A"/>
    <w:rsid w:val="00F43B16"/>
    <w:rsid w:val="00F4465A"/>
    <w:rsid w:val="00F45827"/>
    <w:rsid w:val="00F4650D"/>
    <w:rsid w:val="00F56AB6"/>
    <w:rsid w:val="00F61493"/>
    <w:rsid w:val="00F65652"/>
    <w:rsid w:val="00F723E6"/>
    <w:rsid w:val="00F75D15"/>
    <w:rsid w:val="00F773AB"/>
    <w:rsid w:val="00F861EE"/>
    <w:rsid w:val="00F87C9F"/>
    <w:rsid w:val="00F93FD4"/>
    <w:rsid w:val="00F96C75"/>
    <w:rsid w:val="00FA0177"/>
    <w:rsid w:val="00FA0817"/>
    <w:rsid w:val="00FA6ABC"/>
    <w:rsid w:val="00FA785A"/>
    <w:rsid w:val="00FB5290"/>
    <w:rsid w:val="00FB60D8"/>
    <w:rsid w:val="00FC034F"/>
    <w:rsid w:val="00FC0A06"/>
    <w:rsid w:val="00FC4DEB"/>
    <w:rsid w:val="00FC6B0D"/>
    <w:rsid w:val="00FD2F7E"/>
    <w:rsid w:val="00FD5CAC"/>
    <w:rsid w:val="00FD66C8"/>
    <w:rsid w:val="00FD6AC3"/>
    <w:rsid w:val="00FD6BE9"/>
    <w:rsid w:val="00FD7C35"/>
    <w:rsid w:val="00FD7ECF"/>
    <w:rsid w:val="00FE3786"/>
    <w:rsid w:val="00FE5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797FF"/>
  <w15:chartTrackingRefBased/>
  <w15:docId w15:val="{7B6047BB-2715-4F2B-8736-D89FB9E4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199C"/>
    <w:pPr>
      <w:widowControl w:val="0"/>
      <w:spacing w:after="0" w:line="240" w:lineRule="auto"/>
    </w:pPr>
    <w:rPr>
      <w:rFonts w:ascii="Courier New" w:eastAsia="Times New Roman" w:hAnsi="Courier New" w:cs="Courier New"/>
      <w:color w:val="000000"/>
      <w:sz w:val="24"/>
      <w:szCs w:val="24"/>
      <w:lang w:eastAsia="ru-RU"/>
    </w:rPr>
  </w:style>
  <w:style w:type="paragraph" w:styleId="1">
    <w:name w:val="heading 1"/>
    <w:basedOn w:val="a"/>
    <w:next w:val="a"/>
    <w:link w:val="10"/>
    <w:uiPriority w:val="9"/>
    <w:qFormat/>
    <w:rsid w:val="00E50D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843CF4"/>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unhideWhenUsed/>
    <w:qFormat/>
    <w:rsid w:val="00F410E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A2199C"/>
    <w:rPr>
      <w:b/>
      <w:bCs/>
    </w:rPr>
  </w:style>
  <w:style w:type="character" w:customStyle="1" w:styleId="a4">
    <w:name w:val="Основной текст Знак"/>
    <w:link w:val="a5"/>
    <w:locked/>
    <w:rsid w:val="00A2199C"/>
    <w:rPr>
      <w:spacing w:val="1"/>
      <w:shd w:val="clear" w:color="auto" w:fill="FFFFFF"/>
      <w:lang w:eastAsia="ru-RU"/>
    </w:rPr>
  </w:style>
  <w:style w:type="paragraph" w:styleId="a5">
    <w:name w:val="Body Text"/>
    <w:basedOn w:val="a"/>
    <w:link w:val="a4"/>
    <w:rsid w:val="00A2199C"/>
    <w:pPr>
      <w:shd w:val="clear" w:color="auto" w:fill="FFFFFF"/>
      <w:spacing w:before="60" w:line="240" w:lineRule="atLeast"/>
      <w:jc w:val="center"/>
    </w:pPr>
    <w:rPr>
      <w:rFonts w:asciiTheme="minorHAnsi" w:eastAsiaTheme="minorHAnsi" w:hAnsiTheme="minorHAnsi" w:cstheme="minorBidi"/>
      <w:color w:val="auto"/>
      <w:spacing w:val="1"/>
      <w:sz w:val="22"/>
      <w:szCs w:val="22"/>
    </w:rPr>
  </w:style>
  <w:style w:type="character" w:customStyle="1" w:styleId="11">
    <w:name w:val="Основной текст Знак1"/>
    <w:basedOn w:val="a0"/>
    <w:uiPriority w:val="99"/>
    <w:semiHidden/>
    <w:rsid w:val="00A2199C"/>
    <w:rPr>
      <w:rFonts w:ascii="Courier New" w:eastAsia="Times New Roman" w:hAnsi="Courier New" w:cs="Courier New"/>
      <w:color w:val="000000"/>
      <w:sz w:val="24"/>
      <w:szCs w:val="24"/>
      <w:lang w:eastAsia="ru-RU"/>
    </w:rPr>
  </w:style>
  <w:style w:type="paragraph" w:styleId="a6">
    <w:name w:val="List Paragraph"/>
    <w:basedOn w:val="a"/>
    <w:uiPriority w:val="34"/>
    <w:qFormat/>
    <w:rsid w:val="00B02D1C"/>
    <w:pPr>
      <w:ind w:left="720"/>
      <w:contextualSpacing/>
    </w:pPr>
  </w:style>
  <w:style w:type="table" w:styleId="a7">
    <w:name w:val="Table Grid"/>
    <w:basedOn w:val="a1"/>
    <w:uiPriority w:val="59"/>
    <w:rsid w:val="00B02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F410EF"/>
    <w:rPr>
      <w:rFonts w:asciiTheme="majorHAnsi" w:eastAsiaTheme="majorEastAsia" w:hAnsiTheme="majorHAnsi" w:cstheme="majorBidi"/>
      <w:i/>
      <w:iCs/>
      <w:color w:val="2E74B5" w:themeColor="accent1" w:themeShade="BF"/>
      <w:sz w:val="24"/>
      <w:szCs w:val="24"/>
      <w:lang w:eastAsia="ru-RU"/>
    </w:rPr>
  </w:style>
  <w:style w:type="character" w:styleId="a8">
    <w:name w:val="Hyperlink"/>
    <w:basedOn w:val="a0"/>
    <w:uiPriority w:val="99"/>
    <w:semiHidden/>
    <w:unhideWhenUsed/>
    <w:rsid w:val="00CA6C43"/>
    <w:rPr>
      <w:color w:val="0000FF"/>
      <w:u w:val="single"/>
    </w:rPr>
  </w:style>
  <w:style w:type="paragraph" w:customStyle="1" w:styleId="formattext">
    <w:name w:val="formattext"/>
    <w:basedOn w:val="a"/>
    <w:rsid w:val="00DD7F1F"/>
    <w:pPr>
      <w:widowControl/>
      <w:spacing w:before="100" w:beforeAutospacing="1" w:after="100" w:afterAutospacing="1"/>
    </w:pPr>
    <w:rPr>
      <w:rFonts w:ascii="Times New Roman" w:hAnsi="Times New Roman" w:cs="Times New Roman"/>
      <w:color w:val="auto"/>
    </w:rPr>
  </w:style>
  <w:style w:type="paragraph" w:customStyle="1" w:styleId="ConsPlusNormal">
    <w:name w:val="ConsPlusNormal"/>
    <w:rsid w:val="00E439C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3B7FD6"/>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DocList">
    <w:name w:val="ConsPlusDocList"/>
    <w:rsid w:val="00ED34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nformat">
    <w:name w:val="ConsPlusNonformat"/>
    <w:rsid w:val="007273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Cell">
    <w:name w:val="ConsPlusCell"/>
    <w:rsid w:val="008753F6"/>
    <w:pPr>
      <w:widowControl w:val="0"/>
      <w:autoSpaceDE w:val="0"/>
      <w:autoSpaceDN w:val="0"/>
      <w:spacing w:after="0" w:line="240" w:lineRule="auto"/>
    </w:pPr>
    <w:rPr>
      <w:rFonts w:ascii="Courier New" w:eastAsiaTheme="minorEastAsia" w:hAnsi="Courier New" w:cs="Courier New"/>
      <w:sz w:val="20"/>
      <w:lang w:eastAsia="ru-RU"/>
    </w:rPr>
  </w:style>
  <w:style w:type="numbering" w:customStyle="1" w:styleId="12">
    <w:name w:val="Нет списка1"/>
    <w:next w:val="a2"/>
    <w:uiPriority w:val="99"/>
    <w:semiHidden/>
    <w:unhideWhenUsed/>
    <w:rsid w:val="008753F6"/>
  </w:style>
  <w:style w:type="paragraph" w:customStyle="1" w:styleId="ConsPlusTitlePage">
    <w:name w:val="ConsPlusTitlePage"/>
    <w:rsid w:val="008753F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753F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753F6"/>
    <w:pPr>
      <w:widowControl w:val="0"/>
      <w:autoSpaceDE w:val="0"/>
      <w:autoSpaceDN w:val="0"/>
      <w:spacing w:after="0" w:line="240" w:lineRule="auto"/>
    </w:pPr>
    <w:rPr>
      <w:rFonts w:ascii="Arial" w:eastAsiaTheme="minorEastAsia" w:hAnsi="Arial" w:cs="Arial"/>
      <w:sz w:val="20"/>
      <w:lang w:eastAsia="ru-RU"/>
    </w:rPr>
  </w:style>
  <w:style w:type="numbering" w:customStyle="1" w:styleId="2">
    <w:name w:val="Нет списка2"/>
    <w:next w:val="a2"/>
    <w:uiPriority w:val="99"/>
    <w:semiHidden/>
    <w:unhideWhenUsed/>
    <w:rsid w:val="00FC0A06"/>
  </w:style>
  <w:style w:type="paragraph" w:styleId="a9">
    <w:name w:val="header"/>
    <w:basedOn w:val="a"/>
    <w:link w:val="aa"/>
    <w:uiPriority w:val="99"/>
    <w:unhideWhenUsed/>
    <w:rsid w:val="00C92D2D"/>
    <w:pPr>
      <w:tabs>
        <w:tab w:val="center" w:pos="4677"/>
        <w:tab w:val="right" w:pos="9355"/>
      </w:tabs>
    </w:pPr>
  </w:style>
  <w:style w:type="character" w:customStyle="1" w:styleId="aa">
    <w:name w:val="Верхний колонтитул Знак"/>
    <w:basedOn w:val="a0"/>
    <w:link w:val="a9"/>
    <w:uiPriority w:val="99"/>
    <w:rsid w:val="00C92D2D"/>
    <w:rPr>
      <w:rFonts w:ascii="Courier New" w:eastAsia="Times New Roman" w:hAnsi="Courier New" w:cs="Courier New"/>
      <w:color w:val="000000"/>
      <w:sz w:val="24"/>
      <w:szCs w:val="24"/>
      <w:lang w:eastAsia="ru-RU"/>
    </w:rPr>
  </w:style>
  <w:style w:type="paragraph" w:styleId="ab">
    <w:name w:val="footer"/>
    <w:basedOn w:val="a"/>
    <w:link w:val="ac"/>
    <w:uiPriority w:val="99"/>
    <w:unhideWhenUsed/>
    <w:rsid w:val="00C92D2D"/>
    <w:pPr>
      <w:tabs>
        <w:tab w:val="center" w:pos="4677"/>
        <w:tab w:val="right" w:pos="9355"/>
      </w:tabs>
    </w:pPr>
  </w:style>
  <w:style w:type="character" w:customStyle="1" w:styleId="ac">
    <w:name w:val="Нижний колонтитул Знак"/>
    <w:basedOn w:val="a0"/>
    <w:link w:val="ab"/>
    <w:uiPriority w:val="99"/>
    <w:rsid w:val="00C92D2D"/>
    <w:rPr>
      <w:rFonts w:ascii="Courier New" w:eastAsia="Times New Roman" w:hAnsi="Courier New" w:cs="Courier New"/>
      <w:color w:val="000000"/>
      <w:sz w:val="24"/>
      <w:szCs w:val="24"/>
      <w:lang w:eastAsia="ru-RU"/>
    </w:rPr>
  </w:style>
  <w:style w:type="character" w:customStyle="1" w:styleId="30">
    <w:name w:val="Заголовок 3 Знак"/>
    <w:basedOn w:val="a0"/>
    <w:link w:val="3"/>
    <w:uiPriority w:val="9"/>
    <w:rsid w:val="00843CF4"/>
    <w:rPr>
      <w:rFonts w:asciiTheme="majorHAnsi" w:eastAsiaTheme="majorEastAsia" w:hAnsiTheme="majorHAnsi" w:cstheme="majorBidi"/>
      <w:color w:val="1F4D78" w:themeColor="accent1" w:themeShade="7F"/>
      <w:sz w:val="24"/>
      <w:szCs w:val="24"/>
      <w:lang w:eastAsia="ru-RU"/>
    </w:rPr>
  </w:style>
  <w:style w:type="numbering" w:customStyle="1" w:styleId="31">
    <w:name w:val="Нет списка3"/>
    <w:next w:val="a2"/>
    <w:uiPriority w:val="99"/>
    <w:semiHidden/>
    <w:unhideWhenUsed/>
    <w:rsid w:val="00843CF4"/>
  </w:style>
  <w:style w:type="paragraph" w:customStyle="1" w:styleId="msonormal0">
    <w:name w:val="msonormal"/>
    <w:basedOn w:val="a"/>
    <w:rsid w:val="00843CF4"/>
    <w:pPr>
      <w:widowControl/>
      <w:spacing w:before="100" w:beforeAutospacing="1" w:after="100" w:afterAutospacing="1"/>
    </w:pPr>
    <w:rPr>
      <w:rFonts w:ascii="Times New Roman" w:hAnsi="Times New Roman" w:cs="Times New Roman"/>
      <w:color w:val="auto"/>
    </w:rPr>
  </w:style>
  <w:style w:type="paragraph" w:styleId="ad">
    <w:name w:val="Normal (Web)"/>
    <w:basedOn w:val="a"/>
    <w:uiPriority w:val="99"/>
    <w:semiHidden/>
    <w:unhideWhenUsed/>
    <w:rsid w:val="00843CF4"/>
    <w:pPr>
      <w:widowControl/>
      <w:spacing w:before="100" w:beforeAutospacing="1" w:after="100" w:afterAutospacing="1"/>
    </w:pPr>
    <w:rPr>
      <w:rFonts w:ascii="Times New Roman" w:hAnsi="Times New Roman" w:cs="Times New Roman"/>
      <w:color w:val="auto"/>
    </w:rPr>
  </w:style>
  <w:style w:type="character" w:styleId="ae">
    <w:name w:val="FollowedHyperlink"/>
    <w:basedOn w:val="a0"/>
    <w:uiPriority w:val="99"/>
    <w:semiHidden/>
    <w:unhideWhenUsed/>
    <w:rsid w:val="00843CF4"/>
    <w:rPr>
      <w:color w:val="800080"/>
      <w:u w:val="single"/>
    </w:rPr>
  </w:style>
  <w:style w:type="paragraph" w:customStyle="1" w:styleId="headertext">
    <w:name w:val="headertext"/>
    <w:basedOn w:val="a"/>
    <w:rsid w:val="00843CF4"/>
    <w:pPr>
      <w:widowControl/>
      <w:spacing w:before="100" w:beforeAutospacing="1" w:after="100" w:afterAutospacing="1"/>
    </w:pPr>
    <w:rPr>
      <w:rFonts w:ascii="Times New Roman" w:hAnsi="Times New Roman" w:cs="Times New Roman"/>
      <w:color w:val="auto"/>
    </w:rPr>
  </w:style>
  <w:style w:type="numbering" w:customStyle="1" w:styleId="41">
    <w:name w:val="Нет списка4"/>
    <w:next w:val="a2"/>
    <w:uiPriority w:val="99"/>
    <w:semiHidden/>
    <w:unhideWhenUsed/>
    <w:rsid w:val="00843CF4"/>
  </w:style>
  <w:style w:type="character" w:customStyle="1" w:styleId="10">
    <w:name w:val="Заголовок 1 Знак"/>
    <w:basedOn w:val="a0"/>
    <w:link w:val="1"/>
    <w:uiPriority w:val="9"/>
    <w:rsid w:val="00E50DDA"/>
    <w:rPr>
      <w:rFonts w:asciiTheme="majorHAnsi" w:eastAsiaTheme="majorEastAsia" w:hAnsiTheme="majorHAnsi" w:cstheme="majorBidi"/>
      <w:color w:val="2E74B5" w:themeColor="accent1" w:themeShade="BF"/>
      <w:sz w:val="32"/>
      <w:szCs w:val="32"/>
      <w:lang w:eastAsia="ru-RU"/>
    </w:rPr>
  </w:style>
  <w:style w:type="paragraph" w:customStyle="1" w:styleId="pboth">
    <w:name w:val="pboth"/>
    <w:basedOn w:val="a"/>
    <w:rsid w:val="00B20477"/>
    <w:pPr>
      <w:widowControl/>
      <w:spacing w:before="100" w:beforeAutospacing="1" w:after="100" w:afterAutospacing="1"/>
    </w:pPr>
    <w:rPr>
      <w:rFonts w:ascii="Times New Roman" w:hAnsi="Times New Roman" w:cs="Times New Roman"/>
      <w:color w:val="auto"/>
    </w:rPr>
  </w:style>
  <w:style w:type="paragraph" w:styleId="af">
    <w:name w:val="Balloon Text"/>
    <w:basedOn w:val="a"/>
    <w:link w:val="af0"/>
    <w:uiPriority w:val="99"/>
    <w:semiHidden/>
    <w:unhideWhenUsed/>
    <w:rsid w:val="00260F47"/>
    <w:rPr>
      <w:rFonts w:ascii="Segoe UI" w:hAnsi="Segoe UI" w:cs="Segoe UI"/>
      <w:sz w:val="18"/>
      <w:szCs w:val="18"/>
    </w:rPr>
  </w:style>
  <w:style w:type="character" w:customStyle="1" w:styleId="af0">
    <w:name w:val="Текст выноски Знак"/>
    <w:basedOn w:val="a0"/>
    <w:link w:val="af"/>
    <w:uiPriority w:val="99"/>
    <w:semiHidden/>
    <w:rsid w:val="00260F47"/>
    <w:rPr>
      <w:rFonts w:ascii="Segoe UI" w:eastAsia="Times New Roman" w:hAnsi="Segoe UI" w:cs="Segoe UI"/>
      <w:color w:val="000000"/>
      <w:sz w:val="18"/>
      <w:szCs w:val="18"/>
      <w:lang w:eastAsia="ru-RU"/>
    </w:rPr>
  </w:style>
  <w:style w:type="character" w:styleId="af1">
    <w:name w:val="annotation reference"/>
    <w:basedOn w:val="a0"/>
    <w:uiPriority w:val="99"/>
    <w:semiHidden/>
    <w:unhideWhenUsed/>
    <w:rsid w:val="004C04F3"/>
    <w:rPr>
      <w:sz w:val="16"/>
      <w:szCs w:val="16"/>
    </w:rPr>
  </w:style>
  <w:style w:type="paragraph" w:styleId="af2">
    <w:name w:val="annotation text"/>
    <w:basedOn w:val="a"/>
    <w:link w:val="af3"/>
    <w:uiPriority w:val="99"/>
    <w:unhideWhenUsed/>
    <w:rsid w:val="004C04F3"/>
    <w:rPr>
      <w:sz w:val="20"/>
      <w:szCs w:val="20"/>
    </w:rPr>
  </w:style>
  <w:style w:type="character" w:customStyle="1" w:styleId="af3">
    <w:name w:val="Текст примечания Знак"/>
    <w:basedOn w:val="a0"/>
    <w:link w:val="af2"/>
    <w:uiPriority w:val="99"/>
    <w:rsid w:val="004C04F3"/>
    <w:rPr>
      <w:rFonts w:ascii="Courier New" w:eastAsia="Times New Roman" w:hAnsi="Courier New" w:cs="Courier New"/>
      <w:color w:val="000000"/>
      <w:sz w:val="20"/>
      <w:szCs w:val="20"/>
      <w:lang w:eastAsia="ru-RU"/>
    </w:rPr>
  </w:style>
  <w:style w:type="paragraph" w:styleId="af4">
    <w:name w:val="annotation subject"/>
    <w:basedOn w:val="af2"/>
    <w:next w:val="af2"/>
    <w:link w:val="af5"/>
    <w:uiPriority w:val="99"/>
    <w:semiHidden/>
    <w:unhideWhenUsed/>
    <w:rsid w:val="004C04F3"/>
    <w:rPr>
      <w:b/>
      <w:bCs/>
    </w:rPr>
  </w:style>
  <w:style w:type="character" w:customStyle="1" w:styleId="af5">
    <w:name w:val="Тема примечания Знак"/>
    <w:basedOn w:val="af3"/>
    <w:link w:val="af4"/>
    <w:uiPriority w:val="99"/>
    <w:semiHidden/>
    <w:rsid w:val="004C04F3"/>
    <w:rPr>
      <w:rFonts w:ascii="Courier New" w:eastAsia="Times New Roman" w:hAnsi="Courier New" w:cs="Courier New"/>
      <w:b/>
      <w:bCs/>
      <w:color w:val="000000"/>
      <w:sz w:val="20"/>
      <w:szCs w:val="20"/>
      <w:lang w:eastAsia="ru-RU"/>
    </w:rPr>
  </w:style>
  <w:style w:type="paragraph" w:customStyle="1" w:styleId="richfactdown-paragraph">
    <w:name w:val="richfactdown-paragraph"/>
    <w:basedOn w:val="a"/>
    <w:rsid w:val="00BF0537"/>
    <w:pPr>
      <w:widowControl/>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7085">
      <w:bodyDiv w:val="1"/>
      <w:marLeft w:val="0"/>
      <w:marRight w:val="0"/>
      <w:marTop w:val="0"/>
      <w:marBottom w:val="0"/>
      <w:divBdr>
        <w:top w:val="none" w:sz="0" w:space="0" w:color="auto"/>
        <w:left w:val="none" w:sz="0" w:space="0" w:color="auto"/>
        <w:bottom w:val="none" w:sz="0" w:space="0" w:color="auto"/>
        <w:right w:val="none" w:sz="0" w:space="0" w:color="auto"/>
      </w:divBdr>
    </w:div>
    <w:div w:id="140733076">
      <w:bodyDiv w:val="1"/>
      <w:marLeft w:val="0"/>
      <w:marRight w:val="0"/>
      <w:marTop w:val="0"/>
      <w:marBottom w:val="0"/>
      <w:divBdr>
        <w:top w:val="none" w:sz="0" w:space="0" w:color="auto"/>
        <w:left w:val="none" w:sz="0" w:space="0" w:color="auto"/>
        <w:bottom w:val="none" w:sz="0" w:space="0" w:color="auto"/>
        <w:right w:val="none" w:sz="0" w:space="0" w:color="auto"/>
      </w:divBdr>
      <w:divsChild>
        <w:div w:id="287515617">
          <w:marLeft w:val="0"/>
          <w:marRight w:val="0"/>
          <w:marTop w:val="0"/>
          <w:marBottom w:val="0"/>
          <w:divBdr>
            <w:top w:val="none" w:sz="0" w:space="0" w:color="auto"/>
            <w:left w:val="none" w:sz="0" w:space="0" w:color="auto"/>
            <w:bottom w:val="none" w:sz="0" w:space="0" w:color="auto"/>
            <w:right w:val="none" w:sz="0" w:space="0" w:color="auto"/>
          </w:divBdr>
        </w:div>
      </w:divsChild>
    </w:div>
    <w:div w:id="156727577">
      <w:bodyDiv w:val="1"/>
      <w:marLeft w:val="0"/>
      <w:marRight w:val="0"/>
      <w:marTop w:val="0"/>
      <w:marBottom w:val="0"/>
      <w:divBdr>
        <w:top w:val="none" w:sz="0" w:space="0" w:color="auto"/>
        <w:left w:val="none" w:sz="0" w:space="0" w:color="auto"/>
        <w:bottom w:val="none" w:sz="0" w:space="0" w:color="auto"/>
        <w:right w:val="none" w:sz="0" w:space="0" w:color="auto"/>
      </w:divBdr>
    </w:div>
    <w:div w:id="159544518">
      <w:bodyDiv w:val="1"/>
      <w:marLeft w:val="0"/>
      <w:marRight w:val="0"/>
      <w:marTop w:val="0"/>
      <w:marBottom w:val="0"/>
      <w:divBdr>
        <w:top w:val="none" w:sz="0" w:space="0" w:color="auto"/>
        <w:left w:val="none" w:sz="0" w:space="0" w:color="auto"/>
        <w:bottom w:val="none" w:sz="0" w:space="0" w:color="auto"/>
        <w:right w:val="none" w:sz="0" w:space="0" w:color="auto"/>
      </w:divBdr>
      <w:divsChild>
        <w:div w:id="261962517">
          <w:marLeft w:val="0"/>
          <w:marRight w:val="0"/>
          <w:marTop w:val="0"/>
          <w:marBottom w:val="0"/>
          <w:divBdr>
            <w:top w:val="none" w:sz="0" w:space="0" w:color="auto"/>
            <w:left w:val="none" w:sz="0" w:space="0" w:color="auto"/>
            <w:bottom w:val="none" w:sz="0" w:space="0" w:color="auto"/>
            <w:right w:val="none" w:sz="0" w:space="0" w:color="auto"/>
          </w:divBdr>
          <w:divsChild>
            <w:div w:id="412898083">
              <w:marLeft w:val="0"/>
              <w:marRight w:val="0"/>
              <w:marTop w:val="0"/>
              <w:marBottom w:val="0"/>
              <w:divBdr>
                <w:top w:val="none" w:sz="0" w:space="0" w:color="auto"/>
                <w:left w:val="none" w:sz="0" w:space="0" w:color="auto"/>
                <w:bottom w:val="none" w:sz="0" w:space="0" w:color="auto"/>
                <w:right w:val="none" w:sz="0" w:space="0" w:color="auto"/>
              </w:divBdr>
              <w:divsChild>
                <w:div w:id="14988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81020">
          <w:marLeft w:val="0"/>
          <w:marRight w:val="0"/>
          <w:marTop w:val="0"/>
          <w:marBottom w:val="0"/>
          <w:divBdr>
            <w:top w:val="none" w:sz="0" w:space="0" w:color="auto"/>
            <w:left w:val="none" w:sz="0" w:space="0" w:color="auto"/>
            <w:bottom w:val="none" w:sz="0" w:space="0" w:color="auto"/>
            <w:right w:val="none" w:sz="0" w:space="0" w:color="auto"/>
          </w:divBdr>
          <w:divsChild>
            <w:div w:id="965543612">
              <w:marLeft w:val="0"/>
              <w:marRight w:val="0"/>
              <w:marTop w:val="0"/>
              <w:marBottom w:val="0"/>
              <w:divBdr>
                <w:top w:val="none" w:sz="0" w:space="0" w:color="auto"/>
                <w:left w:val="none" w:sz="0" w:space="0" w:color="auto"/>
                <w:bottom w:val="none" w:sz="0" w:space="0" w:color="auto"/>
                <w:right w:val="none" w:sz="0" w:space="0" w:color="auto"/>
              </w:divBdr>
              <w:divsChild>
                <w:div w:id="49114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53925">
      <w:bodyDiv w:val="1"/>
      <w:marLeft w:val="0"/>
      <w:marRight w:val="0"/>
      <w:marTop w:val="0"/>
      <w:marBottom w:val="0"/>
      <w:divBdr>
        <w:top w:val="none" w:sz="0" w:space="0" w:color="auto"/>
        <w:left w:val="none" w:sz="0" w:space="0" w:color="auto"/>
        <w:bottom w:val="none" w:sz="0" w:space="0" w:color="auto"/>
        <w:right w:val="none" w:sz="0" w:space="0" w:color="auto"/>
      </w:divBdr>
      <w:divsChild>
        <w:div w:id="1646473126">
          <w:marLeft w:val="0"/>
          <w:marRight w:val="0"/>
          <w:marTop w:val="0"/>
          <w:marBottom w:val="0"/>
          <w:divBdr>
            <w:top w:val="none" w:sz="0" w:space="0" w:color="auto"/>
            <w:left w:val="none" w:sz="0" w:space="0" w:color="auto"/>
            <w:bottom w:val="none" w:sz="0" w:space="0" w:color="auto"/>
            <w:right w:val="none" w:sz="0" w:space="0" w:color="auto"/>
          </w:divBdr>
        </w:div>
      </w:divsChild>
    </w:div>
    <w:div w:id="327749899">
      <w:bodyDiv w:val="1"/>
      <w:marLeft w:val="0"/>
      <w:marRight w:val="0"/>
      <w:marTop w:val="0"/>
      <w:marBottom w:val="0"/>
      <w:divBdr>
        <w:top w:val="none" w:sz="0" w:space="0" w:color="auto"/>
        <w:left w:val="none" w:sz="0" w:space="0" w:color="auto"/>
        <w:bottom w:val="none" w:sz="0" w:space="0" w:color="auto"/>
        <w:right w:val="none" w:sz="0" w:space="0" w:color="auto"/>
      </w:divBdr>
      <w:divsChild>
        <w:div w:id="1031538140">
          <w:marLeft w:val="0"/>
          <w:marRight w:val="0"/>
          <w:marTop w:val="0"/>
          <w:marBottom w:val="0"/>
          <w:divBdr>
            <w:top w:val="none" w:sz="0" w:space="0" w:color="auto"/>
            <w:left w:val="none" w:sz="0" w:space="0" w:color="auto"/>
            <w:bottom w:val="none" w:sz="0" w:space="0" w:color="auto"/>
            <w:right w:val="none" w:sz="0" w:space="0" w:color="auto"/>
          </w:divBdr>
          <w:divsChild>
            <w:div w:id="140273870">
              <w:marLeft w:val="0"/>
              <w:marRight w:val="0"/>
              <w:marTop w:val="0"/>
              <w:marBottom w:val="0"/>
              <w:divBdr>
                <w:top w:val="none" w:sz="0" w:space="0" w:color="auto"/>
                <w:left w:val="none" w:sz="0" w:space="0" w:color="auto"/>
                <w:bottom w:val="none" w:sz="0" w:space="0" w:color="auto"/>
                <w:right w:val="none" w:sz="0" w:space="0" w:color="auto"/>
              </w:divBdr>
              <w:divsChild>
                <w:div w:id="40360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724959">
          <w:marLeft w:val="0"/>
          <w:marRight w:val="0"/>
          <w:marTop w:val="0"/>
          <w:marBottom w:val="0"/>
          <w:divBdr>
            <w:top w:val="none" w:sz="0" w:space="0" w:color="auto"/>
            <w:left w:val="none" w:sz="0" w:space="0" w:color="auto"/>
            <w:bottom w:val="none" w:sz="0" w:space="0" w:color="auto"/>
            <w:right w:val="none" w:sz="0" w:space="0" w:color="auto"/>
          </w:divBdr>
          <w:divsChild>
            <w:div w:id="56897854">
              <w:marLeft w:val="0"/>
              <w:marRight w:val="0"/>
              <w:marTop w:val="0"/>
              <w:marBottom w:val="0"/>
              <w:divBdr>
                <w:top w:val="none" w:sz="0" w:space="0" w:color="auto"/>
                <w:left w:val="none" w:sz="0" w:space="0" w:color="auto"/>
                <w:bottom w:val="none" w:sz="0" w:space="0" w:color="auto"/>
                <w:right w:val="none" w:sz="0" w:space="0" w:color="auto"/>
              </w:divBdr>
              <w:divsChild>
                <w:div w:id="13044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093985">
      <w:bodyDiv w:val="1"/>
      <w:marLeft w:val="0"/>
      <w:marRight w:val="0"/>
      <w:marTop w:val="0"/>
      <w:marBottom w:val="0"/>
      <w:divBdr>
        <w:top w:val="none" w:sz="0" w:space="0" w:color="auto"/>
        <w:left w:val="none" w:sz="0" w:space="0" w:color="auto"/>
        <w:bottom w:val="none" w:sz="0" w:space="0" w:color="auto"/>
        <w:right w:val="none" w:sz="0" w:space="0" w:color="auto"/>
      </w:divBdr>
    </w:div>
    <w:div w:id="542866515">
      <w:bodyDiv w:val="1"/>
      <w:marLeft w:val="0"/>
      <w:marRight w:val="0"/>
      <w:marTop w:val="0"/>
      <w:marBottom w:val="0"/>
      <w:divBdr>
        <w:top w:val="none" w:sz="0" w:space="0" w:color="auto"/>
        <w:left w:val="none" w:sz="0" w:space="0" w:color="auto"/>
        <w:bottom w:val="none" w:sz="0" w:space="0" w:color="auto"/>
        <w:right w:val="none" w:sz="0" w:space="0" w:color="auto"/>
      </w:divBdr>
    </w:div>
    <w:div w:id="580339101">
      <w:bodyDiv w:val="1"/>
      <w:marLeft w:val="0"/>
      <w:marRight w:val="0"/>
      <w:marTop w:val="0"/>
      <w:marBottom w:val="0"/>
      <w:divBdr>
        <w:top w:val="none" w:sz="0" w:space="0" w:color="auto"/>
        <w:left w:val="none" w:sz="0" w:space="0" w:color="auto"/>
        <w:bottom w:val="none" w:sz="0" w:space="0" w:color="auto"/>
        <w:right w:val="none" w:sz="0" w:space="0" w:color="auto"/>
      </w:divBdr>
      <w:divsChild>
        <w:div w:id="1622154593">
          <w:marLeft w:val="0"/>
          <w:marRight w:val="0"/>
          <w:marTop w:val="0"/>
          <w:marBottom w:val="0"/>
          <w:divBdr>
            <w:top w:val="none" w:sz="0" w:space="0" w:color="auto"/>
            <w:left w:val="none" w:sz="0" w:space="0" w:color="auto"/>
            <w:bottom w:val="none" w:sz="0" w:space="0" w:color="auto"/>
            <w:right w:val="none" w:sz="0" w:space="0" w:color="auto"/>
          </w:divBdr>
          <w:divsChild>
            <w:div w:id="1782263343">
              <w:marLeft w:val="0"/>
              <w:marRight w:val="0"/>
              <w:marTop w:val="0"/>
              <w:marBottom w:val="0"/>
              <w:divBdr>
                <w:top w:val="none" w:sz="0" w:space="0" w:color="auto"/>
                <w:left w:val="none" w:sz="0" w:space="0" w:color="auto"/>
                <w:bottom w:val="none" w:sz="0" w:space="0" w:color="auto"/>
                <w:right w:val="none" w:sz="0" w:space="0" w:color="auto"/>
              </w:divBdr>
              <w:divsChild>
                <w:div w:id="877817139">
                  <w:marLeft w:val="0"/>
                  <w:marRight w:val="0"/>
                  <w:marTop w:val="0"/>
                  <w:marBottom w:val="0"/>
                  <w:divBdr>
                    <w:top w:val="none" w:sz="0" w:space="0" w:color="auto"/>
                    <w:left w:val="none" w:sz="0" w:space="0" w:color="auto"/>
                    <w:bottom w:val="none" w:sz="0" w:space="0" w:color="auto"/>
                    <w:right w:val="none" w:sz="0" w:space="0" w:color="auto"/>
                  </w:divBdr>
                  <w:divsChild>
                    <w:div w:id="858737465">
                      <w:marLeft w:val="0"/>
                      <w:marRight w:val="0"/>
                      <w:marTop w:val="0"/>
                      <w:marBottom w:val="0"/>
                      <w:divBdr>
                        <w:top w:val="none" w:sz="0" w:space="0" w:color="auto"/>
                        <w:left w:val="none" w:sz="0" w:space="0" w:color="auto"/>
                        <w:bottom w:val="none" w:sz="0" w:space="0" w:color="auto"/>
                        <w:right w:val="none" w:sz="0" w:space="0" w:color="auto"/>
                      </w:divBdr>
                    </w:div>
                    <w:div w:id="989673682">
                      <w:marLeft w:val="0"/>
                      <w:marRight w:val="0"/>
                      <w:marTop w:val="0"/>
                      <w:marBottom w:val="0"/>
                      <w:divBdr>
                        <w:top w:val="none" w:sz="0" w:space="0" w:color="auto"/>
                        <w:left w:val="none" w:sz="0" w:space="0" w:color="auto"/>
                        <w:bottom w:val="none" w:sz="0" w:space="0" w:color="auto"/>
                        <w:right w:val="none" w:sz="0" w:space="0" w:color="auto"/>
                      </w:divBdr>
                    </w:div>
                    <w:div w:id="1232735829">
                      <w:marLeft w:val="0"/>
                      <w:marRight w:val="0"/>
                      <w:marTop w:val="0"/>
                      <w:marBottom w:val="0"/>
                      <w:divBdr>
                        <w:top w:val="none" w:sz="0" w:space="0" w:color="auto"/>
                        <w:left w:val="none" w:sz="0" w:space="0" w:color="auto"/>
                        <w:bottom w:val="none" w:sz="0" w:space="0" w:color="auto"/>
                        <w:right w:val="none" w:sz="0" w:space="0" w:color="auto"/>
                      </w:divBdr>
                    </w:div>
                    <w:div w:id="140294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7650">
          <w:marLeft w:val="0"/>
          <w:marRight w:val="0"/>
          <w:marTop w:val="0"/>
          <w:marBottom w:val="0"/>
          <w:divBdr>
            <w:top w:val="none" w:sz="0" w:space="0" w:color="auto"/>
            <w:left w:val="none" w:sz="0" w:space="0" w:color="auto"/>
            <w:bottom w:val="none" w:sz="0" w:space="0" w:color="auto"/>
            <w:right w:val="none" w:sz="0" w:space="0" w:color="auto"/>
          </w:divBdr>
          <w:divsChild>
            <w:div w:id="472407690">
              <w:marLeft w:val="0"/>
              <w:marRight w:val="0"/>
              <w:marTop w:val="0"/>
              <w:marBottom w:val="0"/>
              <w:divBdr>
                <w:top w:val="none" w:sz="0" w:space="0" w:color="auto"/>
                <w:left w:val="none" w:sz="0" w:space="0" w:color="auto"/>
                <w:bottom w:val="none" w:sz="0" w:space="0" w:color="auto"/>
                <w:right w:val="none" w:sz="0" w:space="0" w:color="auto"/>
              </w:divBdr>
              <w:divsChild>
                <w:div w:id="47732729">
                  <w:marLeft w:val="0"/>
                  <w:marRight w:val="0"/>
                  <w:marTop w:val="0"/>
                  <w:marBottom w:val="0"/>
                  <w:divBdr>
                    <w:top w:val="none" w:sz="0" w:space="0" w:color="auto"/>
                    <w:left w:val="none" w:sz="0" w:space="0" w:color="auto"/>
                    <w:bottom w:val="none" w:sz="0" w:space="0" w:color="auto"/>
                    <w:right w:val="none" w:sz="0" w:space="0" w:color="auto"/>
                  </w:divBdr>
                  <w:divsChild>
                    <w:div w:id="7074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213571">
      <w:bodyDiv w:val="1"/>
      <w:marLeft w:val="0"/>
      <w:marRight w:val="0"/>
      <w:marTop w:val="0"/>
      <w:marBottom w:val="0"/>
      <w:divBdr>
        <w:top w:val="none" w:sz="0" w:space="0" w:color="auto"/>
        <w:left w:val="none" w:sz="0" w:space="0" w:color="auto"/>
        <w:bottom w:val="none" w:sz="0" w:space="0" w:color="auto"/>
        <w:right w:val="none" w:sz="0" w:space="0" w:color="auto"/>
      </w:divBdr>
      <w:divsChild>
        <w:div w:id="1646736911">
          <w:marLeft w:val="0"/>
          <w:marRight w:val="0"/>
          <w:marTop w:val="0"/>
          <w:marBottom w:val="0"/>
          <w:divBdr>
            <w:top w:val="none" w:sz="0" w:space="0" w:color="auto"/>
            <w:left w:val="none" w:sz="0" w:space="0" w:color="auto"/>
            <w:bottom w:val="none" w:sz="0" w:space="0" w:color="auto"/>
            <w:right w:val="none" w:sz="0" w:space="0" w:color="auto"/>
          </w:divBdr>
          <w:divsChild>
            <w:div w:id="175779452">
              <w:marLeft w:val="0"/>
              <w:marRight w:val="0"/>
              <w:marTop w:val="0"/>
              <w:marBottom w:val="0"/>
              <w:divBdr>
                <w:top w:val="none" w:sz="0" w:space="0" w:color="auto"/>
                <w:left w:val="none" w:sz="0" w:space="0" w:color="auto"/>
                <w:bottom w:val="none" w:sz="0" w:space="0" w:color="auto"/>
                <w:right w:val="none" w:sz="0" w:space="0" w:color="auto"/>
              </w:divBdr>
              <w:divsChild>
                <w:div w:id="211539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24753">
          <w:marLeft w:val="0"/>
          <w:marRight w:val="0"/>
          <w:marTop w:val="0"/>
          <w:marBottom w:val="0"/>
          <w:divBdr>
            <w:top w:val="none" w:sz="0" w:space="0" w:color="auto"/>
            <w:left w:val="none" w:sz="0" w:space="0" w:color="auto"/>
            <w:bottom w:val="none" w:sz="0" w:space="0" w:color="auto"/>
            <w:right w:val="none" w:sz="0" w:space="0" w:color="auto"/>
          </w:divBdr>
          <w:divsChild>
            <w:div w:id="1218206752">
              <w:marLeft w:val="0"/>
              <w:marRight w:val="0"/>
              <w:marTop w:val="0"/>
              <w:marBottom w:val="0"/>
              <w:divBdr>
                <w:top w:val="none" w:sz="0" w:space="0" w:color="auto"/>
                <w:left w:val="none" w:sz="0" w:space="0" w:color="auto"/>
                <w:bottom w:val="none" w:sz="0" w:space="0" w:color="auto"/>
                <w:right w:val="none" w:sz="0" w:space="0" w:color="auto"/>
              </w:divBdr>
              <w:divsChild>
                <w:div w:id="171962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59242">
      <w:bodyDiv w:val="1"/>
      <w:marLeft w:val="0"/>
      <w:marRight w:val="0"/>
      <w:marTop w:val="0"/>
      <w:marBottom w:val="0"/>
      <w:divBdr>
        <w:top w:val="none" w:sz="0" w:space="0" w:color="auto"/>
        <w:left w:val="none" w:sz="0" w:space="0" w:color="auto"/>
        <w:bottom w:val="none" w:sz="0" w:space="0" w:color="auto"/>
        <w:right w:val="none" w:sz="0" w:space="0" w:color="auto"/>
      </w:divBdr>
    </w:div>
    <w:div w:id="718018391">
      <w:bodyDiv w:val="1"/>
      <w:marLeft w:val="0"/>
      <w:marRight w:val="0"/>
      <w:marTop w:val="0"/>
      <w:marBottom w:val="0"/>
      <w:divBdr>
        <w:top w:val="none" w:sz="0" w:space="0" w:color="auto"/>
        <w:left w:val="none" w:sz="0" w:space="0" w:color="auto"/>
        <w:bottom w:val="none" w:sz="0" w:space="0" w:color="auto"/>
        <w:right w:val="none" w:sz="0" w:space="0" w:color="auto"/>
      </w:divBdr>
    </w:div>
    <w:div w:id="747732007">
      <w:bodyDiv w:val="1"/>
      <w:marLeft w:val="0"/>
      <w:marRight w:val="0"/>
      <w:marTop w:val="0"/>
      <w:marBottom w:val="0"/>
      <w:divBdr>
        <w:top w:val="none" w:sz="0" w:space="0" w:color="auto"/>
        <w:left w:val="none" w:sz="0" w:space="0" w:color="auto"/>
        <w:bottom w:val="none" w:sz="0" w:space="0" w:color="auto"/>
        <w:right w:val="none" w:sz="0" w:space="0" w:color="auto"/>
      </w:divBdr>
    </w:div>
    <w:div w:id="877085972">
      <w:bodyDiv w:val="1"/>
      <w:marLeft w:val="0"/>
      <w:marRight w:val="0"/>
      <w:marTop w:val="0"/>
      <w:marBottom w:val="0"/>
      <w:divBdr>
        <w:top w:val="none" w:sz="0" w:space="0" w:color="auto"/>
        <w:left w:val="none" w:sz="0" w:space="0" w:color="auto"/>
        <w:bottom w:val="none" w:sz="0" w:space="0" w:color="auto"/>
        <w:right w:val="none" w:sz="0" w:space="0" w:color="auto"/>
      </w:divBdr>
    </w:div>
    <w:div w:id="1138377118">
      <w:bodyDiv w:val="1"/>
      <w:marLeft w:val="0"/>
      <w:marRight w:val="0"/>
      <w:marTop w:val="0"/>
      <w:marBottom w:val="0"/>
      <w:divBdr>
        <w:top w:val="none" w:sz="0" w:space="0" w:color="auto"/>
        <w:left w:val="none" w:sz="0" w:space="0" w:color="auto"/>
        <w:bottom w:val="none" w:sz="0" w:space="0" w:color="auto"/>
        <w:right w:val="none" w:sz="0" w:space="0" w:color="auto"/>
      </w:divBdr>
    </w:div>
    <w:div w:id="1223248431">
      <w:bodyDiv w:val="1"/>
      <w:marLeft w:val="0"/>
      <w:marRight w:val="0"/>
      <w:marTop w:val="0"/>
      <w:marBottom w:val="0"/>
      <w:divBdr>
        <w:top w:val="none" w:sz="0" w:space="0" w:color="auto"/>
        <w:left w:val="none" w:sz="0" w:space="0" w:color="auto"/>
        <w:bottom w:val="none" w:sz="0" w:space="0" w:color="auto"/>
        <w:right w:val="none" w:sz="0" w:space="0" w:color="auto"/>
      </w:divBdr>
    </w:div>
    <w:div w:id="1351956234">
      <w:bodyDiv w:val="1"/>
      <w:marLeft w:val="0"/>
      <w:marRight w:val="0"/>
      <w:marTop w:val="0"/>
      <w:marBottom w:val="0"/>
      <w:divBdr>
        <w:top w:val="none" w:sz="0" w:space="0" w:color="auto"/>
        <w:left w:val="none" w:sz="0" w:space="0" w:color="auto"/>
        <w:bottom w:val="none" w:sz="0" w:space="0" w:color="auto"/>
        <w:right w:val="none" w:sz="0" w:space="0" w:color="auto"/>
      </w:divBdr>
    </w:div>
    <w:div w:id="1367948140">
      <w:bodyDiv w:val="1"/>
      <w:marLeft w:val="0"/>
      <w:marRight w:val="0"/>
      <w:marTop w:val="0"/>
      <w:marBottom w:val="0"/>
      <w:divBdr>
        <w:top w:val="none" w:sz="0" w:space="0" w:color="auto"/>
        <w:left w:val="none" w:sz="0" w:space="0" w:color="auto"/>
        <w:bottom w:val="none" w:sz="0" w:space="0" w:color="auto"/>
        <w:right w:val="none" w:sz="0" w:space="0" w:color="auto"/>
      </w:divBdr>
    </w:div>
    <w:div w:id="1383947511">
      <w:bodyDiv w:val="1"/>
      <w:marLeft w:val="0"/>
      <w:marRight w:val="0"/>
      <w:marTop w:val="0"/>
      <w:marBottom w:val="0"/>
      <w:divBdr>
        <w:top w:val="none" w:sz="0" w:space="0" w:color="auto"/>
        <w:left w:val="none" w:sz="0" w:space="0" w:color="auto"/>
        <w:bottom w:val="none" w:sz="0" w:space="0" w:color="auto"/>
        <w:right w:val="none" w:sz="0" w:space="0" w:color="auto"/>
      </w:divBdr>
    </w:div>
    <w:div w:id="1387031122">
      <w:bodyDiv w:val="1"/>
      <w:marLeft w:val="0"/>
      <w:marRight w:val="0"/>
      <w:marTop w:val="0"/>
      <w:marBottom w:val="0"/>
      <w:divBdr>
        <w:top w:val="none" w:sz="0" w:space="0" w:color="auto"/>
        <w:left w:val="none" w:sz="0" w:space="0" w:color="auto"/>
        <w:bottom w:val="none" w:sz="0" w:space="0" w:color="auto"/>
        <w:right w:val="none" w:sz="0" w:space="0" w:color="auto"/>
      </w:divBdr>
    </w:div>
    <w:div w:id="1397433536">
      <w:bodyDiv w:val="1"/>
      <w:marLeft w:val="0"/>
      <w:marRight w:val="0"/>
      <w:marTop w:val="0"/>
      <w:marBottom w:val="0"/>
      <w:divBdr>
        <w:top w:val="none" w:sz="0" w:space="0" w:color="auto"/>
        <w:left w:val="none" w:sz="0" w:space="0" w:color="auto"/>
        <w:bottom w:val="none" w:sz="0" w:space="0" w:color="auto"/>
        <w:right w:val="none" w:sz="0" w:space="0" w:color="auto"/>
      </w:divBdr>
    </w:div>
    <w:div w:id="1400205542">
      <w:bodyDiv w:val="1"/>
      <w:marLeft w:val="0"/>
      <w:marRight w:val="0"/>
      <w:marTop w:val="0"/>
      <w:marBottom w:val="0"/>
      <w:divBdr>
        <w:top w:val="none" w:sz="0" w:space="0" w:color="auto"/>
        <w:left w:val="none" w:sz="0" w:space="0" w:color="auto"/>
        <w:bottom w:val="none" w:sz="0" w:space="0" w:color="auto"/>
        <w:right w:val="none" w:sz="0" w:space="0" w:color="auto"/>
      </w:divBdr>
    </w:div>
    <w:div w:id="1414621338">
      <w:bodyDiv w:val="1"/>
      <w:marLeft w:val="0"/>
      <w:marRight w:val="0"/>
      <w:marTop w:val="0"/>
      <w:marBottom w:val="0"/>
      <w:divBdr>
        <w:top w:val="none" w:sz="0" w:space="0" w:color="auto"/>
        <w:left w:val="none" w:sz="0" w:space="0" w:color="auto"/>
        <w:bottom w:val="none" w:sz="0" w:space="0" w:color="auto"/>
        <w:right w:val="none" w:sz="0" w:space="0" w:color="auto"/>
      </w:divBdr>
    </w:div>
    <w:div w:id="1564834670">
      <w:bodyDiv w:val="1"/>
      <w:marLeft w:val="0"/>
      <w:marRight w:val="0"/>
      <w:marTop w:val="0"/>
      <w:marBottom w:val="0"/>
      <w:divBdr>
        <w:top w:val="none" w:sz="0" w:space="0" w:color="auto"/>
        <w:left w:val="none" w:sz="0" w:space="0" w:color="auto"/>
        <w:bottom w:val="none" w:sz="0" w:space="0" w:color="auto"/>
        <w:right w:val="none" w:sz="0" w:space="0" w:color="auto"/>
      </w:divBdr>
      <w:divsChild>
        <w:div w:id="1332372448">
          <w:marLeft w:val="0"/>
          <w:marRight w:val="0"/>
          <w:marTop w:val="0"/>
          <w:marBottom w:val="0"/>
          <w:divBdr>
            <w:top w:val="none" w:sz="0" w:space="0" w:color="auto"/>
            <w:left w:val="none" w:sz="0" w:space="0" w:color="auto"/>
            <w:bottom w:val="none" w:sz="0" w:space="0" w:color="auto"/>
            <w:right w:val="none" w:sz="0" w:space="0" w:color="auto"/>
          </w:divBdr>
          <w:divsChild>
            <w:div w:id="2033458156">
              <w:marLeft w:val="0"/>
              <w:marRight w:val="0"/>
              <w:marTop w:val="0"/>
              <w:marBottom w:val="0"/>
              <w:divBdr>
                <w:top w:val="none" w:sz="0" w:space="0" w:color="auto"/>
                <w:left w:val="none" w:sz="0" w:space="0" w:color="auto"/>
                <w:bottom w:val="none" w:sz="0" w:space="0" w:color="auto"/>
                <w:right w:val="none" w:sz="0" w:space="0" w:color="auto"/>
              </w:divBdr>
              <w:divsChild>
                <w:div w:id="167596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939426">
          <w:marLeft w:val="0"/>
          <w:marRight w:val="0"/>
          <w:marTop w:val="0"/>
          <w:marBottom w:val="0"/>
          <w:divBdr>
            <w:top w:val="none" w:sz="0" w:space="0" w:color="auto"/>
            <w:left w:val="none" w:sz="0" w:space="0" w:color="auto"/>
            <w:bottom w:val="none" w:sz="0" w:space="0" w:color="auto"/>
            <w:right w:val="none" w:sz="0" w:space="0" w:color="auto"/>
          </w:divBdr>
          <w:divsChild>
            <w:div w:id="613245144">
              <w:marLeft w:val="0"/>
              <w:marRight w:val="0"/>
              <w:marTop w:val="0"/>
              <w:marBottom w:val="0"/>
              <w:divBdr>
                <w:top w:val="none" w:sz="0" w:space="0" w:color="auto"/>
                <w:left w:val="none" w:sz="0" w:space="0" w:color="auto"/>
                <w:bottom w:val="none" w:sz="0" w:space="0" w:color="auto"/>
                <w:right w:val="none" w:sz="0" w:space="0" w:color="auto"/>
              </w:divBdr>
              <w:divsChild>
                <w:div w:id="5526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30045">
      <w:bodyDiv w:val="1"/>
      <w:marLeft w:val="0"/>
      <w:marRight w:val="0"/>
      <w:marTop w:val="0"/>
      <w:marBottom w:val="0"/>
      <w:divBdr>
        <w:top w:val="none" w:sz="0" w:space="0" w:color="auto"/>
        <w:left w:val="none" w:sz="0" w:space="0" w:color="auto"/>
        <w:bottom w:val="none" w:sz="0" w:space="0" w:color="auto"/>
        <w:right w:val="none" w:sz="0" w:space="0" w:color="auto"/>
      </w:divBdr>
      <w:divsChild>
        <w:div w:id="183323108">
          <w:marLeft w:val="0"/>
          <w:marRight w:val="0"/>
          <w:marTop w:val="0"/>
          <w:marBottom w:val="0"/>
          <w:divBdr>
            <w:top w:val="none" w:sz="0" w:space="0" w:color="auto"/>
            <w:left w:val="none" w:sz="0" w:space="0" w:color="auto"/>
            <w:bottom w:val="none" w:sz="0" w:space="0" w:color="auto"/>
            <w:right w:val="none" w:sz="0" w:space="0" w:color="auto"/>
          </w:divBdr>
          <w:divsChild>
            <w:div w:id="158886179">
              <w:marLeft w:val="0"/>
              <w:marRight w:val="0"/>
              <w:marTop w:val="0"/>
              <w:marBottom w:val="0"/>
              <w:divBdr>
                <w:top w:val="none" w:sz="0" w:space="0" w:color="auto"/>
                <w:left w:val="none" w:sz="0" w:space="0" w:color="auto"/>
                <w:bottom w:val="none" w:sz="0" w:space="0" w:color="auto"/>
                <w:right w:val="none" w:sz="0" w:space="0" w:color="auto"/>
              </w:divBdr>
              <w:divsChild>
                <w:div w:id="1136682905">
                  <w:marLeft w:val="0"/>
                  <w:marRight w:val="0"/>
                  <w:marTop w:val="0"/>
                  <w:marBottom w:val="0"/>
                  <w:divBdr>
                    <w:top w:val="none" w:sz="0" w:space="0" w:color="auto"/>
                    <w:left w:val="none" w:sz="0" w:space="0" w:color="auto"/>
                    <w:bottom w:val="none" w:sz="0" w:space="0" w:color="auto"/>
                    <w:right w:val="none" w:sz="0" w:space="0" w:color="auto"/>
                  </w:divBdr>
                  <w:divsChild>
                    <w:div w:id="33908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67458">
          <w:marLeft w:val="0"/>
          <w:marRight w:val="0"/>
          <w:marTop w:val="0"/>
          <w:marBottom w:val="0"/>
          <w:divBdr>
            <w:top w:val="none" w:sz="0" w:space="0" w:color="auto"/>
            <w:left w:val="none" w:sz="0" w:space="0" w:color="auto"/>
            <w:bottom w:val="none" w:sz="0" w:space="0" w:color="auto"/>
            <w:right w:val="none" w:sz="0" w:space="0" w:color="auto"/>
          </w:divBdr>
          <w:divsChild>
            <w:div w:id="918099404">
              <w:marLeft w:val="0"/>
              <w:marRight w:val="0"/>
              <w:marTop w:val="0"/>
              <w:marBottom w:val="0"/>
              <w:divBdr>
                <w:top w:val="none" w:sz="0" w:space="0" w:color="auto"/>
                <w:left w:val="none" w:sz="0" w:space="0" w:color="auto"/>
                <w:bottom w:val="none" w:sz="0" w:space="0" w:color="auto"/>
                <w:right w:val="none" w:sz="0" w:space="0" w:color="auto"/>
              </w:divBdr>
              <w:divsChild>
                <w:div w:id="407266226">
                  <w:marLeft w:val="0"/>
                  <w:marRight w:val="0"/>
                  <w:marTop w:val="0"/>
                  <w:marBottom w:val="0"/>
                  <w:divBdr>
                    <w:top w:val="none" w:sz="0" w:space="0" w:color="auto"/>
                    <w:left w:val="none" w:sz="0" w:space="0" w:color="auto"/>
                    <w:bottom w:val="none" w:sz="0" w:space="0" w:color="auto"/>
                    <w:right w:val="none" w:sz="0" w:space="0" w:color="auto"/>
                  </w:divBdr>
                  <w:divsChild>
                    <w:div w:id="23558415">
                      <w:marLeft w:val="0"/>
                      <w:marRight w:val="0"/>
                      <w:marTop w:val="0"/>
                      <w:marBottom w:val="0"/>
                      <w:divBdr>
                        <w:top w:val="none" w:sz="0" w:space="0" w:color="auto"/>
                        <w:left w:val="none" w:sz="0" w:space="0" w:color="auto"/>
                        <w:bottom w:val="none" w:sz="0" w:space="0" w:color="auto"/>
                        <w:right w:val="none" w:sz="0" w:space="0" w:color="auto"/>
                      </w:divBdr>
                    </w:div>
                    <w:div w:id="262224762">
                      <w:marLeft w:val="0"/>
                      <w:marRight w:val="0"/>
                      <w:marTop w:val="0"/>
                      <w:marBottom w:val="0"/>
                      <w:divBdr>
                        <w:top w:val="none" w:sz="0" w:space="0" w:color="auto"/>
                        <w:left w:val="none" w:sz="0" w:space="0" w:color="auto"/>
                        <w:bottom w:val="none" w:sz="0" w:space="0" w:color="auto"/>
                        <w:right w:val="none" w:sz="0" w:space="0" w:color="auto"/>
                      </w:divBdr>
                    </w:div>
                    <w:div w:id="1079522375">
                      <w:marLeft w:val="0"/>
                      <w:marRight w:val="0"/>
                      <w:marTop w:val="0"/>
                      <w:marBottom w:val="0"/>
                      <w:divBdr>
                        <w:top w:val="none" w:sz="0" w:space="0" w:color="auto"/>
                        <w:left w:val="none" w:sz="0" w:space="0" w:color="auto"/>
                        <w:bottom w:val="none" w:sz="0" w:space="0" w:color="auto"/>
                        <w:right w:val="none" w:sz="0" w:space="0" w:color="auto"/>
                      </w:divBdr>
                    </w:div>
                    <w:div w:id="1802189639">
                      <w:marLeft w:val="0"/>
                      <w:marRight w:val="0"/>
                      <w:marTop w:val="0"/>
                      <w:marBottom w:val="0"/>
                      <w:divBdr>
                        <w:top w:val="none" w:sz="0" w:space="0" w:color="auto"/>
                        <w:left w:val="none" w:sz="0" w:space="0" w:color="auto"/>
                        <w:bottom w:val="none" w:sz="0" w:space="0" w:color="auto"/>
                        <w:right w:val="none" w:sz="0" w:space="0" w:color="auto"/>
                      </w:divBdr>
                    </w:div>
                    <w:div w:id="200593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317741">
      <w:bodyDiv w:val="1"/>
      <w:marLeft w:val="0"/>
      <w:marRight w:val="0"/>
      <w:marTop w:val="0"/>
      <w:marBottom w:val="0"/>
      <w:divBdr>
        <w:top w:val="none" w:sz="0" w:space="0" w:color="auto"/>
        <w:left w:val="none" w:sz="0" w:space="0" w:color="auto"/>
        <w:bottom w:val="none" w:sz="0" w:space="0" w:color="auto"/>
        <w:right w:val="none" w:sz="0" w:space="0" w:color="auto"/>
      </w:divBdr>
      <w:divsChild>
        <w:div w:id="148905160">
          <w:marLeft w:val="0"/>
          <w:marRight w:val="0"/>
          <w:marTop w:val="0"/>
          <w:marBottom w:val="0"/>
          <w:divBdr>
            <w:top w:val="none" w:sz="0" w:space="0" w:color="auto"/>
            <w:left w:val="none" w:sz="0" w:space="0" w:color="auto"/>
            <w:bottom w:val="none" w:sz="0" w:space="0" w:color="auto"/>
            <w:right w:val="none" w:sz="0" w:space="0" w:color="auto"/>
          </w:divBdr>
        </w:div>
        <w:div w:id="426779132">
          <w:marLeft w:val="0"/>
          <w:marRight w:val="0"/>
          <w:marTop w:val="0"/>
          <w:marBottom w:val="0"/>
          <w:divBdr>
            <w:top w:val="none" w:sz="0" w:space="0" w:color="auto"/>
            <w:left w:val="none" w:sz="0" w:space="0" w:color="auto"/>
            <w:bottom w:val="none" w:sz="0" w:space="0" w:color="auto"/>
            <w:right w:val="none" w:sz="0" w:space="0" w:color="auto"/>
          </w:divBdr>
        </w:div>
      </w:divsChild>
    </w:div>
    <w:div w:id="1768426160">
      <w:bodyDiv w:val="1"/>
      <w:marLeft w:val="0"/>
      <w:marRight w:val="0"/>
      <w:marTop w:val="0"/>
      <w:marBottom w:val="0"/>
      <w:divBdr>
        <w:top w:val="none" w:sz="0" w:space="0" w:color="auto"/>
        <w:left w:val="none" w:sz="0" w:space="0" w:color="auto"/>
        <w:bottom w:val="none" w:sz="0" w:space="0" w:color="auto"/>
        <w:right w:val="none" w:sz="0" w:space="0" w:color="auto"/>
      </w:divBdr>
    </w:div>
    <w:div w:id="1783307048">
      <w:bodyDiv w:val="1"/>
      <w:marLeft w:val="0"/>
      <w:marRight w:val="0"/>
      <w:marTop w:val="0"/>
      <w:marBottom w:val="0"/>
      <w:divBdr>
        <w:top w:val="none" w:sz="0" w:space="0" w:color="auto"/>
        <w:left w:val="none" w:sz="0" w:space="0" w:color="auto"/>
        <w:bottom w:val="none" w:sz="0" w:space="0" w:color="auto"/>
        <w:right w:val="none" w:sz="0" w:space="0" w:color="auto"/>
      </w:divBdr>
    </w:div>
    <w:div w:id="1793212024">
      <w:bodyDiv w:val="1"/>
      <w:marLeft w:val="0"/>
      <w:marRight w:val="0"/>
      <w:marTop w:val="0"/>
      <w:marBottom w:val="0"/>
      <w:divBdr>
        <w:top w:val="none" w:sz="0" w:space="0" w:color="auto"/>
        <w:left w:val="none" w:sz="0" w:space="0" w:color="auto"/>
        <w:bottom w:val="none" w:sz="0" w:space="0" w:color="auto"/>
        <w:right w:val="none" w:sz="0" w:space="0" w:color="auto"/>
      </w:divBdr>
    </w:div>
    <w:div w:id="1793863775">
      <w:bodyDiv w:val="1"/>
      <w:marLeft w:val="0"/>
      <w:marRight w:val="0"/>
      <w:marTop w:val="0"/>
      <w:marBottom w:val="0"/>
      <w:divBdr>
        <w:top w:val="none" w:sz="0" w:space="0" w:color="auto"/>
        <w:left w:val="none" w:sz="0" w:space="0" w:color="auto"/>
        <w:bottom w:val="none" w:sz="0" w:space="0" w:color="auto"/>
        <w:right w:val="none" w:sz="0" w:space="0" w:color="auto"/>
      </w:divBdr>
    </w:div>
    <w:div w:id="1876772947">
      <w:bodyDiv w:val="1"/>
      <w:marLeft w:val="0"/>
      <w:marRight w:val="0"/>
      <w:marTop w:val="0"/>
      <w:marBottom w:val="0"/>
      <w:divBdr>
        <w:top w:val="none" w:sz="0" w:space="0" w:color="auto"/>
        <w:left w:val="none" w:sz="0" w:space="0" w:color="auto"/>
        <w:bottom w:val="none" w:sz="0" w:space="0" w:color="auto"/>
        <w:right w:val="none" w:sz="0" w:space="0" w:color="auto"/>
      </w:divBdr>
    </w:div>
    <w:div w:id="1966957997">
      <w:bodyDiv w:val="1"/>
      <w:marLeft w:val="0"/>
      <w:marRight w:val="0"/>
      <w:marTop w:val="0"/>
      <w:marBottom w:val="0"/>
      <w:divBdr>
        <w:top w:val="none" w:sz="0" w:space="0" w:color="auto"/>
        <w:left w:val="none" w:sz="0" w:space="0" w:color="auto"/>
        <w:bottom w:val="none" w:sz="0" w:space="0" w:color="auto"/>
        <w:right w:val="none" w:sz="0" w:space="0" w:color="auto"/>
      </w:divBdr>
    </w:div>
    <w:div w:id="1984045502">
      <w:bodyDiv w:val="1"/>
      <w:marLeft w:val="0"/>
      <w:marRight w:val="0"/>
      <w:marTop w:val="0"/>
      <w:marBottom w:val="0"/>
      <w:divBdr>
        <w:top w:val="none" w:sz="0" w:space="0" w:color="auto"/>
        <w:left w:val="none" w:sz="0" w:space="0" w:color="auto"/>
        <w:bottom w:val="none" w:sz="0" w:space="0" w:color="auto"/>
        <w:right w:val="none" w:sz="0" w:space="0" w:color="auto"/>
      </w:divBdr>
    </w:div>
    <w:div w:id="2086682501">
      <w:bodyDiv w:val="1"/>
      <w:marLeft w:val="0"/>
      <w:marRight w:val="0"/>
      <w:marTop w:val="0"/>
      <w:marBottom w:val="0"/>
      <w:divBdr>
        <w:top w:val="none" w:sz="0" w:space="0" w:color="auto"/>
        <w:left w:val="none" w:sz="0" w:space="0" w:color="auto"/>
        <w:bottom w:val="none" w:sz="0" w:space="0" w:color="auto"/>
        <w:right w:val="none" w:sz="0" w:space="0" w:color="auto"/>
      </w:divBdr>
      <w:divsChild>
        <w:div w:id="1204824357">
          <w:marLeft w:val="0"/>
          <w:marRight w:val="0"/>
          <w:marTop w:val="0"/>
          <w:marBottom w:val="0"/>
          <w:divBdr>
            <w:top w:val="none" w:sz="0" w:space="0" w:color="auto"/>
            <w:left w:val="none" w:sz="0" w:space="0" w:color="auto"/>
            <w:bottom w:val="none" w:sz="0" w:space="0" w:color="auto"/>
            <w:right w:val="none" w:sz="0" w:space="0" w:color="auto"/>
          </w:divBdr>
          <w:divsChild>
            <w:div w:id="1663699136">
              <w:marLeft w:val="0"/>
              <w:marRight w:val="0"/>
              <w:marTop w:val="0"/>
              <w:marBottom w:val="0"/>
              <w:divBdr>
                <w:top w:val="none" w:sz="0" w:space="0" w:color="auto"/>
                <w:left w:val="none" w:sz="0" w:space="0" w:color="auto"/>
                <w:bottom w:val="none" w:sz="0" w:space="0" w:color="auto"/>
                <w:right w:val="none" w:sz="0" w:space="0" w:color="auto"/>
              </w:divBdr>
              <w:divsChild>
                <w:div w:id="1806003527">
                  <w:marLeft w:val="0"/>
                  <w:marRight w:val="0"/>
                  <w:marTop w:val="0"/>
                  <w:marBottom w:val="0"/>
                  <w:divBdr>
                    <w:top w:val="none" w:sz="0" w:space="0" w:color="auto"/>
                    <w:left w:val="none" w:sz="0" w:space="0" w:color="auto"/>
                    <w:bottom w:val="none" w:sz="0" w:space="0" w:color="auto"/>
                    <w:right w:val="none" w:sz="0" w:space="0" w:color="auto"/>
                  </w:divBdr>
                  <w:divsChild>
                    <w:div w:id="57770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102277">
          <w:marLeft w:val="0"/>
          <w:marRight w:val="0"/>
          <w:marTop w:val="0"/>
          <w:marBottom w:val="0"/>
          <w:divBdr>
            <w:top w:val="none" w:sz="0" w:space="0" w:color="auto"/>
            <w:left w:val="none" w:sz="0" w:space="0" w:color="auto"/>
            <w:bottom w:val="none" w:sz="0" w:space="0" w:color="auto"/>
            <w:right w:val="none" w:sz="0" w:space="0" w:color="auto"/>
          </w:divBdr>
          <w:divsChild>
            <w:div w:id="2036035190">
              <w:marLeft w:val="0"/>
              <w:marRight w:val="0"/>
              <w:marTop w:val="0"/>
              <w:marBottom w:val="0"/>
              <w:divBdr>
                <w:top w:val="none" w:sz="0" w:space="0" w:color="auto"/>
                <w:left w:val="none" w:sz="0" w:space="0" w:color="auto"/>
                <w:bottom w:val="none" w:sz="0" w:space="0" w:color="auto"/>
                <w:right w:val="none" w:sz="0" w:space="0" w:color="auto"/>
              </w:divBdr>
              <w:divsChild>
                <w:div w:id="746729618">
                  <w:marLeft w:val="0"/>
                  <w:marRight w:val="0"/>
                  <w:marTop w:val="0"/>
                  <w:marBottom w:val="0"/>
                  <w:divBdr>
                    <w:top w:val="none" w:sz="0" w:space="0" w:color="auto"/>
                    <w:left w:val="none" w:sz="0" w:space="0" w:color="auto"/>
                    <w:bottom w:val="none" w:sz="0" w:space="0" w:color="auto"/>
                    <w:right w:val="none" w:sz="0" w:space="0" w:color="auto"/>
                  </w:divBdr>
                  <w:divsChild>
                    <w:div w:id="62487211">
                      <w:marLeft w:val="0"/>
                      <w:marRight w:val="0"/>
                      <w:marTop w:val="0"/>
                      <w:marBottom w:val="0"/>
                      <w:divBdr>
                        <w:top w:val="none" w:sz="0" w:space="0" w:color="auto"/>
                        <w:left w:val="none" w:sz="0" w:space="0" w:color="auto"/>
                        <w:bottom w:val="none" w:sz="0" w:space="0" w:color="auto"/>
                        <w:right w:val="none" w:sz="0" w:space="0" w:color="auto"/>
                      </w:divBdr>
                    </w:div>
                    <w:div w:id="153452303">
                      <w:marLeft w:val="0"/>
                      <w:marRight w:val="0"/>
                      <w:marTop w:val="0"/>
                      <w:marBottom w:val="0"/>
                      <w:divBdr>
                        <w:top w:val="none" w:sz="0" w:space="0" w:color="auto"/>
                        <w:left w:val="none" w:sz="0" w:space="0" w:color="auto"/>
                        <w:bottom w:val="none" w:sz="0" w:space="0" w:color="auto"/>
                        <w:right w:val="none" w:sz="0" w:space="0" w:color="auto"/>
                      </w:divBdr>
                    </w:div>
                    <w:div w:id="1044988999">
                      <w:marLeft w:val="0"/>
                      <w:marRight w:val="0"/>
                      <w:marTop w:val="0"/>
                      <w:marBottom w:val="0"/>
                      <w:divBdr>
                        <w:top w:val="none" w:sz="0" w:space="0" w:color="auto"/>
                        <w:left w:val="none" w:sz="0" w:space="0" w:color="auto"/>
                        <w:bottom w:val="none" w:sz="0" w:space="0" w:color="auto"/>
                        <w:right w:val="none" w:sz="0" w:space="0" w:color="auto"/>
                      </w:divBdr>
                    </w:div>
                    <w:div w:id="1613780504">
                      <w:marLeft w:val="0"/>
                      <w:marRight w:val="0"/>
                      <w:marTop w:val="0"/>
                      <w:marBottom w:val="0"/>
                      <w:divBdr>
                        <w:top w:val="none" w:sz="0" w:space="0" w:color="auto"/>
                        <w:left w:val="none" w:sz="0" w:space="0" w:color="auto"/>
                        <w:bottom w:val="none" w:sz="0" w:space="0" w:color="auto"/>
                        <w:right w:val="none" w:sz="0" w:space="0" w:color="auto"/>
                      </w:divBdr>
                    </w:div>
                    <w:div w:id="193189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726101">
      <w:bodyDiv w:val="1"/>
      <w:marLeft w:val="0"/>
      <w:marRight w:val="0"/>
      <w:marTop w:val="0"/>
      <w:marBottom w:val="0"/>
      <w:divBdr>
        <w:top w:val="none" w:sz="0" w:space="0" w:color="auto"/>
        <w:left w:val="none" w:sz="0" w:space="0" w:color="auto"/>
        <w:bottom w:val="none" w:sz="0" w:space="0" w:color="auto"/>
        <w:right w:val="none" w:sz="0" w:space="0" w:color="auto"/>
      </w:divBdr>
      <w:divsChild>
        <w:div w:id="31271373">
          <w:marLeft w:val="0"/>
          <w:marRight w:val="0"/>
          <w:marTop w:val="0"/>
          <w:marBottom w:val="0"/>
          <w:divBdr>
            <w:top w:val="none" w:sz="0" w:space="0" w:color="auto"/>
            <w:left w:val="none" w:sz="0" w:space="0" w:color="auto"/>
            <w:bottom w:val="none" w:sz="0" w:space="0" w:color="auto"/>
            <w:right w:val="none" w:sz="0" w:space="0" w:color="auto"/>
          </w:divBdr>
        </w:div>
        <w:div w:id="110517622">
          <w:marLeft w:val="0"/>
          <w:marRight w:val="0"/>
          <w:marTop w:val="0"/>
          <w:marBottom w:val="0"/>
          <w:divBdr>
            <w:top w:val="none" w:sz="0" w:space="0" w:color="auto"/>
            <w:left w:val="none" w:sz="0" w:space="0" w:color="auto"/>
            <w:bottom w:val="none" w:sz="0" w:space="0" w:color="auto"/>
            <w:right w:val="none" w:sz="0" w:space="0" w:color="auto"/>
          </w:divBdr>
        </w:div>
        <w:div w:id="339311448">
          <w:marLeft w:val="0"/>
          <w:marRight w:val="0"/>
          <w:marTop w:val="0"/>
          <w:marBottom w:val="0"/>
          <w:divBdr>
            <w:top w:val="none" w:sz="0" w:space="0" w:color="auto"/>
            <w:left w:val="none" w:sz="0" w:space="0" w:color="auto"/>
            <w:bottom w:val="none" w:sz="0" w:space="0" w:color="auto"/>
            <w:right w:val="none" w:sz="0" w:space="0" w:color="auto"/>
          </w:divBdr>
        </w:div>
        <w:div w:id="1141265753">
          <w:marLeft w:val="0"/>
          <w:marRight w:val="0"/>
          <w:marTop w:val="0"/>
          <w:marBottom w:val="0"/>
          <w:divBdr>
            <w:top w:val="none" w:sz="0" w:space="0" w:color="auto"/>
            <w:left w:val="none" w:sz="0" w:space="0" w:color="auto"/>
            <w:bottom w:val="none" w:sz="0" w:space="0" w:color="auto"/>
            <w:right w:val="none" w:sz="0" w:space="0" w:color="auto"/>
          </w:divBdr>
        </w:div>
        <w:div w:id="1426195912">
          <w:marLeft w:val="0"/>
          <w:marRight w:val="0"/>
          <w:marTop w:val="0"/>
          <w:marBottom w:val="0"/>
          <w:divBdr>
            <w:top w:val="none" w:sz="0" w:space="0" w:color="auto"/>
            <w:left w:val="none" w:sz="0" w:space="0" w:color="auto"/>
            <w:bottom w:val="none" w:sz="0" w:space="0" w:color="auto"/>
            <w:right w:val="none" w:sz="0" w:space="0" w:color="auto"/>
          </w:divBdr>
        </w:div>
        <w:div w:id="1885947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docs.cntd.ru/document/9055125" TargetMode="External"/><Relationship Id="rId39" Type="http://schemas.microsoft.com/office/2018/08/relationships/commentsExtensible" Target="commentsExtensible.xml"/><Relationship Id="rId21" Type="http://schemas.openxmlformats.org/officeDocument/2006/relationships/hyperlink" Target="https://docs.cntd.ru/document/9055125" TargetMode="External"/><Relationship Id="rId34" Type="http://schemas.openxmlformats.org/officeDocument/2006/relationships/hyperlink" Target="https://docs.cntd.ru/document/9055125" TargetMode="External"/><Relationship Id="rId42" Type="http://schemas.openxmlformats.org/officeDocument/2006/relationships/hyperlink" Target="https://docs.cntd.ru/document/352032414" TargetMode="External"/><Relationship Id="rId47" Type="http://schemas.openxmlformats.org/officeDocument/2006/relationships/hyperlink" Target="https://docs.cntd.ru/document/901714433" TargetMode="Externa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61363" TargetMode="External"/><Relationship Id="rId29" Type="http://schemas.openxmlformats.org/officeDocument/2006/relationships/hyperlink" Target="https://docs.cntd.ru/document/9055125" TargetMode="External"/><Relationship Id="rId11" Type="http://schemas.openxmlformats.org/officeDocument/2006/relationships/hyperlink" Target="https://docs.cntd.ru/document/9055125" TargetMode="External"/><Relationship Id="rId24" Type="http://schemas.openxmlformats.org/officeDocument/2006/relationships/hyperlink" Target="https://docs.cntd.ru/document/9055125" TargetMode="External"/><Relationship Id="rId32" Type="http://schemas.openxmlformats.org/officeDocument/2006/relationships/hyperlink" Target="https://docs.cntd.ru/document/9055125" TargetMode="External"/><Relationship Id="rId37" Type="http://schemas.microsoft.com/office/2011/relationships/commentsExtended" Target="commentsExtended.xml"/><Relationship Id="rId40" Type="http://schemas.openxmlformats.org/officeDocument/2006/relationships/hyperlink" Target="https://docs.cntd.ru/document/608227199" TargetMode="External"/><Relationship Id="rId45" Type="http://schemas.openxmlformats.org/officeDocument/2006/relationships/hyperlink" Target="https://docs.cntd.ru/document/90171443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docs.cntd.ru/document/9055125" TargetMode="External"/><Relationship Id="rId28" Type="http://schemas.openxmlformats.org/officeDocument/2006/relationships/hyperlink" Target="https://docs.cntd.ru/document/9055125" TargetMode="External"/><Relationship Id="rId36" Type="http://schemas.openxmlformats.org/officeDocument/2006/relationships/comments" Target="comments.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docs.cntd.ru/document/9055125" TargetMode="External"/><Relationship Id="rId31" Type="http://schemas.openxmlformats.org/officeDocument/2006/relationships/hyperlink" Target="https://docs.cntd.ru/document/9055125" TargetMode="External"/><Relationship Id="rId44" Type="http://schemas.openxmlformats.org/officeDocument/2006/relationships/hyperlink" Target="https://docs.cntd.ru/document/90171443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LAW&amp;n=441135" TargetMode="External"/><Relationship Id="rId22" Type="http://schemas.openxmlformats.org/officeDocument/2006/relationships/hyperlink" Target="https://docs.cntd.ru/document/9055125" TargetMode="External"/><Relationship Id="rId27" Type="http://schemas.openxmlformats.org/officeDocument/2006/relationships/hyperlink" Target="https://docs.cntd.ru/document/9055125" TargetMode="External"/><Relationship Id="rId30" Type="http://schemas.openxmlformats.org/officeDocument/2006/relationships/hyperlink" Target="https://docs.cntd.ru/document/9055125" TargetMode="External"/><Relationship Id="rId35" Type="http://schemas.openxmlformats.org/officeDocument/2006/relationships/hyperlink" Target="https://docs.cntd.ru/document/9055125" TargetMode="External"/><Relationship Id="rId43" Type="http://schemas.openxmlformats.org/officeDocument/2006/relationships/hyperlink" Target="https://docs.cntd.ru/document/566276706" TargetMode="External"/><Relationship Id="rId48" Type="http://schemas.openxmlformats.org/officeDocument/2006/relationships/hyperlink" Target="https://docs.cntd.ru/document/901714433"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cs.cntd.ru/document/9055125"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docs.cntd.ru/document/9055125" TargetMode="External"/><Relationship Id="rId33" Type="http://schemas.openxmlformats.org/officeDocument/2006/relationships/hyperlink" Target="https://docs.cntd.ru/document/9055125" TargetMode="External"/><Relationship Id="rId38" Type="http://schemas.microsoft.com/office/2016/09/relationships/commentsIds" Target="commentsIds.xml"/><Relationship Id="rId46" Type="http://schemas.openxmlformats.org/officeDocument/2006/relationships/hyperlink" Target="https://docs.cntd.ru/document/407333606" TargetMode="External"/><Relationship Id="rId20" Type="http://schemas.openxmlformats.org/officeDocument/2006/relationships/hyperlink" Target="https://docs.cntd.ru/document/564201170" TargetMode="External"/><Relationship Id="rId41" Type="http://schemas.openxmlformats.org/officeDocument/2006/relationships/hyperlink" Target="https://docs.cntd.ru/document/608227199"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A1EAB-EFF5-4FBC-8C67-5C2AEC043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9869</TotalTime>
  <Pages>99</Pages>
  <Words>25974</Words>
  <Characters>148053</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87</cp:revision>
  <dcterms:created xsi:type="dcterms:W3CDTF">2024-08-02T09:37:00Z</dcterms:created>
  <dcterms:modified xsi:type="dcterms:W3CDTF">2024-10-23T13:38:00Z</dcterms:modified>
</cp:coreProperties>
</file>