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668" w:rsidRDefault="00895668">
      <w:pPr>
        <w:pStyle w:val="a3"/>
        <w:spacing w:before="72"/>
        <w:ind w:left="562" w:right="568"/>
        <w:jc w:val="center"/>
      </w:pPr>
      <w:r>
        <w:t>Обоснование</w:t>
      </w:r>
    </w:p>
    <w:p w:rsidR="00895668" w:rsidRDefault="00895668">
      <w:pPr>
        <w:pStyle w:val="a3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</w:p>
    <w:p w:rsidR="00895668" w:rsidRDefault="00895668">
      <w:pPr>
        <w:pStyle w:val="a3"/>
        <w:spacing w:before="2"/>
        <w:ind w:left="562" w:right="572"/>
        <w:jc w:val="center"/>
      </w:pPr>
      <w:r>
        <w:t>на конкуренцию</w:t>
      </w:r>
    </w:p>
    <w:p w:rsidR="00895668" w:rsidRDefault="00895668">
      <w:pPr>
        <w:spacing w:before="9"/>
        <w:rPr>
          <w:b/>
          <w:sz w:val="29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73"/>
      </w:tblGrid>
      <w:tr w:rsidR="00895668" w:rsidTr="00AE4BF0">
        <w:trPr>
          <w:trHeight w:val="2625"/>
        </w:trPr>
        <w:tc>
          <w:tcPr>
            <w:tcW w:w="9573" w:type="dxa"/>
          </w:tcPr>
          <w:p w:rsidR="00895668" w:rsidRPr="00AE4BF0" w:rsidRDefault="00895668" w:rsidP="00AE4BF0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:rsidR="004218CC" w:rsidRDefault="00895668" w:rsidP="00AE4BF0">
            <w:pPr>
              <w:pStyle w:val="TableParagraph"/>
              <w:spacing w:before="3" w:after="26"/>
              <w:ind w:left="271" w:right="259"/>
              <w:jc w:val="center"/>
              <w:rPr>
                <w:rFonts w:eastAsia="MS Mincho"/>
                <w:sz w:val="28"/>
                <w:szCs w:val="28"/>
              </w:rPr>
            </w:pPr>
            <w:r w:rsidRPr="00AE4BF0">
              <w:rPr>
                <w:sz w:val="28"/>
                <w:szCs w:val="28"/>
              </w:rPr>
              <w:t>Проект постановления администрации муниципального района «</w:t>
            </w:r>
            <w:proofErr w:type="spellStart"/>
            <w:r w:rsidRPr="00AE4BF0">
              <w:rPr>
                <w:sz w:val="28"/>
                <w:szCs w:val="28"/>
              </w:rPr>
              <w:t>Ивнянский</w:t>
            </w:r>
            <w:proofErr w:type="spellEnd"/>
            <w:r w:rsidRPr="00AE4BF0">
              <w:rPr>
                <w:sz w:val="28"/>
                <w:szCs w:val="28"/>
              </w:rPr>
              <w:t xml:space="preserve"> район» «</w:t>
            </w:r>
            <w:r>
              <w:rPr>
                <w:sz w:val="28"/>
                <w:szCs w:val="28"/>
              </w:rPr>
              <w:t xml:space="preserve">О </w:t>
            </w:r>
            <w:r>
              <w:rPr>
                <w:rFonts w:eastAsia="MS Mincho"/>
                <w:sz w:val="28"/>
                <w:szCs w:val="28"/>
              </w:rPr>
              <w:t>внесении изменений в постановление администрации муниципального района «</w:t>
            </w:r>
            <w:proofErr w:type="spellStart"/>
            <w:r>
              <w:rPr>
                <w:rFonts w:eastAsia="MS Mincho"/>
                <w:sz w:val="28"/>
                <w:szCs w:val="28"/>
              </w:rPr>
              <w:t>Ивнянский</w:t>
            </w:r>
            <w:proofErr w:type="spellEnd"/>
            <w:r>
              <w:rPr>
                <w:rFonts w:eastAsia="MS Mincho"/>
                <w:sz w:val="28"/>
                <w:szCs w:val="28"/>
              </w:rPr>
              <w:t xml:space="preserve"> район» </w:t>
            </w:r>
          </w:p>
          <w:p w:rsidR="00895668" w:rsidRPr="00AE4BF0" w:rsidRDefault="00C71EE0" w:rsidP="00AE4BF0">
            <w:pPr>
              <w:pStyle w:val="TableParagraph"/>
              <w:spacing w:before="3" w:after="26"/>
              <w:ind w:left="271" w:right="259"/>
              <w:jc w:val="center"/>
              <w:rPr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от 08 ноября 202</w:t>
            </w:r>
            <w:r w:rsidR="00895668">
              <w:rPr>
                <w:rFonts w:eastAsia="MS Mincho"/>
                <w:sz w:val="28"/>
                <w:szCs w:val="28"/>
              </w:rPr>
              <w:t xml:space="preserve">4 </w:t>
            </w:r>
            <w:proofErr w:type="gramStart"/>
            <w:r w:rsidR="00895668">
              <w:rPr>
                <w:rFonts w:eastAsia="MS Mincho"/>
                <w:sz w:val="28"/>
                <w:szCs w:val="28"/>
              </w:rPr>
              <w:t xml:space="preserve">года  </w:t>
            </w:r>
            <w:r w:rsidR="00895668" w:rsidRPr="00AE4BF0">
              <w:rPr>
                <w:sz w:val="28"/>
                <w:szCs w:val="28"/>
              </w:rPr>
              <w:t>»</w:t>
            </w:r>
            <w:proofErr w:type="gramEnd"/>
            <w:r w:rsidR="00895668" w:rsidRPr="00AE4BF0">
              <w:rPr>
                <w:sz w:val="28"/>
                <w:szCs w:val="28"/>
              </w:rPr>
              <w:t>.</w:t>
            </w:r>
          </w:p>
          <w:p w:rsidR="00895668" w:rsidRPr="00AE4BF0" w:rsidRDefault="00895668" w:rsidP="00AE4BF0">
            <w:pPr>
              <w:pStyle w:val="TableParagraph"/>
              <w:spacing w:before="3" w:after="26"/>
              <w:ind w:left="0" w:right="259"/>
              <w:rPr>
                <w:sz w:val="28"/>
              </w:rPr>
            </w:pPr>
          </w:p>
          <w:p w:rsidR="00895668" w:rsidRPr="00AE4BF0" w:rsidRDefault="00C71EE0" w:rsidP="00AE4BF0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26" style="width:470.75pt;height:1.45pt;mso-position-horizontal-relative:char;mso-position-vertical-relative:line" coordsize="9415,29">
                  <v:rect id="_x0000_s1027" style="position:absolute;width:9415;height:29" fillcolor="black" stroked="f"/>
                  <w10:wrap type="none"/>
                  <w10:anchorlock/>
                </v:group>
              </w:pict>
            </w:r>
          </w:p>
          <w:p w:rsidR="00895668" w:rsidRPr="00AE4BF0" w:rsidRDefault="00895668" w:rsidP="00AE4BF0">
            <w:pPr>
              <w:pStyle w:val="TableParagraph"/>
              <w:ind w:left="271" w:right="269"/>
              <w:jc w:val="center"/>
              <w:rPr>
                <w:sz w:val="28"/>
              </w:rPr>
            </w:pPr>
            <w:r>
              <w:rPr>
                <w:sz w:val="28"/>
              </w:rPr>
              <w:t>МКУ «Управление образования администрации муниципального района «</w:t>
            </w:r>
            <w:proofErr w:type="spellStart"/>
            <w:r>
              <w:rPr>
                <w:sz w:val="28"/>
              </w:rPr>
              <w:t>Ивнянский</w:t>
            </w:r>
            <w:proofErr w:type="spellEnd"/>
            <w:r>
              <w:rPr>
                <w:sz w:val="28"/>
              </w:rPr>
              <w:t xml:space="preserve"> район» Белгородской области</w:t>
            </w:r>
          </w:p>
        </w:tc>
      </w:tr>
      <w:tr w:rsidR="00895668" w:rsidTr="00AE4BF0">
        <w:trPr>
          <w:trHeight w:val="642"/>
        </w:trPr>
        <w:tc>
          <w:tcPr>
            <w:tcW w:w="9573" w:type="dxa"/>
          </w:tcPr>
          <w:p w:rsidR="00895668" w:rsidRPr="00AE4BF0" w:rsidRDefault="00895668" w:rsidP="00AE4BF0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8"/>
              </w:rPr>
            </w:pPr>
            <w:r w:rsidRPr="00AE4BF0">
              <w:rPr>
                <w:sz w:val="28"/>
              </w:rPr>
              <w:t>1. Обоснование необходимости</w:t>
            </w:r>
            <w:r w:rsidRPr="00AE4BF0">
              <w:rPr>
                <w:spacing w:val="55"/>
                <w:sz w:val="28"/>
              </w:rPr>
              <w:t xml:space="preserve"> </w:t>
            </w:r>
            <w:r w:rsidRPr="00AE4BF0">
              <w:rPr>
                <w:sz w:val="28"/>
              </w:rPr>
              <w:t>принятия</w:t>
            </w:r>
            <w:r w:rsidRPr="00AE4BF0">
              <w:rPr>
                <w:sz w:val="28"/>
              </w:rPr>
              <w:tab/>
              <w:t>нормативного правового</w:t>
            </w:r>
            <w:r w:rsidRPr="00AE4BF0">
              <w:rPr>
                <w:spacing w:val="40"/>
                <w:sz w:val="28"/>
              </w:rPr>
              <w:t xml:space="preserve"> </w:t>
            </w:r>
            <w:r w:rsidRPr="00AE4BF0">
              <w:rPr>
                <w:sz w:val="28"/>
              </w:rPr>
              <w:t>акта</w:t>
            </w:r>
          </w:p>
          <w:p w:rsidR="00895668" w:rsidRPr="00AE4BF0" w:rsidRDefault="00895668" w:rsidP="00AE4BF0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 w:rsidRPr="00AE4BF0">
              <w:rPr>
                <w:sz w:val="28"/>
              </w:rPr>
              <w:t>(основания, концепция, цели, задачи, последствия принятия):</w:t>
            </w:r>
          </w:p>
        </w:tc>
      </w:tr>
      <w:tr w:rsidR="00895668" w:rsidTr="00AE4BF0">
        <w:trPr>
          <w:trHeight w:val="953"/>
        </w:trPr>
        <w:tc>
          <w:tcPr>
            <w:tcW w:w="9573" w:type="dxa"/>
          </w:tcPr>
          <w:p w:rsidR="00895668" w:rsidRPr="004218CC" w:rsidRDefault="00895668" w:rsidP="00C71EE0">
            <w:pPr>
              <w:ind w:firstLine="851"/>
              <w:jc w:val="both"/>
              <w:rPr>
                <w:sz w:val="28"/>
                <w:szCs w:val="28"/>
              </w:rPr>
            </w:pPr>
            <w:r w:rsidRPr="00AE4BF0">
              <w:rPr>
                <w:color w:val="000000"/>
                <w:sz w:val="28"/>
                <w:szCs w:val="28"/>
              </w:rPr>
              <w:t xml:space="preserve">Настоящий проект постановления </w:t>
            </w:r>
            <w:r w:rsidRPr="00AE4BF0">
              <w:rPr>
                <w:sz w:val="28"/>
                <w:szCs w:val="28"/>
              </w:rPr>
              <w:t xml:space="preserve">разработан </w:t>
            </w:r>
            <w:r w:rsidRPr="00AE4BF0">
              <w:rPr>
                <w:color w:val="000000"/>
                <w:sz w:val="28"/>
                <w:szCs w:val="28"/>
                <w:lang w:eastAsia="ru-RU"/>
              </w:rPr>
              <w:t xml:space="preserve">в целях 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повышения эффективности реализации программы «Развитие образования»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Ивнянского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района в </w:t>
            </w:r>
            <w:r>
              <w:rPr>
                <w:sz w:val="26"/>
                <w:szCs w:val="26"/>
              </w:rPr>
              <w:t xml:space="preserve"> </w:t>
            </w:r>
            <w:r w:rsidRPr="0068572A">
              <w:rPr>
                <w:sz w:val="28"/>
                <w:szCs w:val="28"/>
              </w:rPr>
              <w:t>соответствии со статьей 179 Бюджетног</w:t>
            </w:r>
            <w:r>
              <w:rPr>
                <w:sz w:val="28"/>
                <w:szCs w:val="28"/>
              </w:rPr>
              <w:t>о Кодекса Российской Федерации,</w:t>
            </w:r>
            <w:r w:rsidRPr="0068572A">
              <w:rPr>
                <w:sz w:val="28"/>
                <w:szCs w:val="28"/>
              </w:rPr>
              <w:t xml:space="preserve"> статьей 39 Федерального закона от 28 июня 2014 года № 172-ФЗ «О стратегическом планировании в Российской Федерации», </w:t>
            </w:r>
            <w:r w:rsidR="00C71EE0" w:rsidRPr="00FC0E3E">
              <w:rPr>
                <w:sz w:val="28"/>
                <w:szCs w:val="28"/>
              </w:rPr>
              <w:t>постановлением администрации муниципального района «</w:t>
            </w:r>
            <w:proofErr w:type="spellStart"/>
            <w:r w:rsidR="00C71EE0" w:rsidRPr="00FC0E3E">
              <w:rPr>
                <w:sz w:val="28"/>
                <w:szCs w:val="28"/>
              </w:rPr>
              <w:t>Ивнянский</w:t>
            </w:r>
            <w:proofErr w:type="spellEnd"/>
            <w:r w:rsidR="00C71EE0" w:rsidRPr="00FC0E3E">
              <w:rPr>
                <w:sz w:val="28"/>
                <w:szCs w:val="28"/>
              </w:rPr>
              <w:t xml:space="preserve"> район» от 9 сентября 2024 года № 329 «Об утверждении Методических рекомендаций по разработке и реализации муниципальных  программ </w:t>
            </w:r>
            <w:proofErr w:type="spellStart"/>
            <w:r w:rsidR="00C71EE0" w:rsidRPr="00FC0E3E">
              <w:rPr>
                <w:sz w:val="28"/>
                <w:szCs w:val="28"/>
              </w:rPr>
              <w:t>Ивнянского</w:t>
            </w:r>
            <w:proofErr w:type="spellEnd"/>
            <w:r w:rsidR="00C71EE0" w:rsidRPr="00FC0E3E">
              <w:rPr>
                <w:sz w:val="28"/>
                <w:szCs w:val="28"/>
              </w:rPr>
              <w:t xml:space="preserve"> района Белгородской области» в целях исполнения постановлений администрации муниципального района «</w:t>
            </w:r>
            <w:proofErr w:type="spellStart"/>
            <w:r w:rsidR="00C71EE0" w:rsidRPr="00FC0E3E">
              <w:rPr>
                <w:sz w:val="28"/>
                <w:szCs w:val="28"/>
              </w:rPr>
              <w:t>Ивнянский</w:t>
            </w:r>
            <w:proofErr w:type="spellEnd"/>
            <w:r w:rsidR="00C71EE0" w:rsidRPr="00FC0E3E">
              <w:rPr>
                <w:sz w:val="28"/>
                <w:szCs w:val="28"/>
              </w:rPr>
              <w:t xml:space="preserve"> район» от 5 сентября 2024 года № 322 «Об утверждении Положения  о системе управления муниципальными </w:t>
            </w:r>
            <w:r w:rsidR="00C71EE0">
              <w:rPr>
                <w:sz w:val="28"/>
                <w:szCs w:val="28"/>
              </w:rPr>
              <w:t xml:space="preserve">программами </w:t>
            </w:r>
            <w:proofErr w:type="spellStart"/>
            <w:r w:rsidR="00C71EE0">
              <w:rPr>
                <w:sz w:val="28"/>
                <w:szCs w:val="28"/>
              </w:rPr>
              <w:t>Ивнянского</w:t>
            </w:r>
            <w:proofErr w:type="spellEnd"/>
            <w:r w:rsidR="00C71EE0">
              <w:rPr>
                <w:sz w:val="28"/>
                <w:szCs w:val="28"/>
              </w:rPr>
              <w:t xml:space="preserve"> района», </w:t>
            </w:r>
            <w:r w:rsidR="00C71EE0" w:rsidRPr="00FC0E3E">
              <w:rPr>
                <w:sz w:val="28"/>
                <w:szCs w:val="28"/>
              </w:rPr>
              <w:t xml:space="preserve">от </w:t>
            </w:r>
            <w:r w:rsidR="00C71EE0">
              <w:rPr>
                <w:sz w:val="28"/>
                <w:szCs w:val="28"/>
              </w:rPr>
              <w:t>25 сентября</w:t>
            </w:r>
            <w:r w:rsidR="00C71EE0" w:rsidRPr="00FC0E3E">
              <w:rPr>
                <w:sz w:val="28"/>
                <w:szCs w:val="28"/>
              </w:rPr>
              <w:t xml:space="preserve"> 2024 года №</w:t>
            </w:r>
            <w:r w:rsidR="00C71EE0">
              <w:rPr>
                <w:sz w:val="28"/>
                <w:szCs w:val="28"/>
              </w:rPr>
              <w:t xml:space="preserve"> 347</w:t>
            </w:r>
            <w:r w:rsidR="00C71EE0" w:rsidRPr="00FC0E3E">
              <w:rPr>
                <w:sz w:val="28"/>
                <w:szCs w:val="28"/>
              </w:rPr>
              <w:t xml:space="preserve"> «Об утверждении перечня муниципальных программ </w:t>
            </w:r>
            <w:proofErr w:type="spellStart"/>
            <w:r w:rsidR="00C71EE0" w:rsidRPr="00FC0E3E">
              <w:rPr>
                <w:sz w:val="28"/>
                <w:szCs w:val="28"/>
              </w:rPr>
              <w:t>Ивнянского</w:t>
            </w:r>
            <w:proofErr w:type="spellEnd"/>
            <w:r w:rsidR="00C71EE0" w:rsidRPr="00FC0E3E">
              <w:rPr>
                <w:sz w:val="28"/>
                <w:szCs w:val="28"/>
              </w:rPr>
              <w:t xml:space="preserve"> района»</w:t>
            </w:r>
            <w:r w:rsidR="00C71EE0">
              <w:rPr>
                <w:sz w:val="28"/>
                <w:szCs w:val="28"/>
              </w:rPr>
              <w:t xml:space="preserve">, </w:t>
            </w:r>
            <w:r w:rsidR="004218CC">
              <w:rPr>
                <w:sz w:val="28"/>
                <w:szCs w:val="28"/>
              </w:rPr>
              <w:t>решением</w:t>
            </w:r>
            <w:r w:rsidR="004218CC" w:rsidRPr="004E5A0F">
              <w:rPr>
                <w:sz w:val="28"/>
                <w:szCs w:val="28"/>
              </w:rPr>
              <w:t xml:space="preserve"> Муниципального совета </w:t>
            </w:r>
            <w:proofErr w:type="spellStart"/>
            <w:r w:rsidR="004218CC" w:rsidRPr="004E5A0F">
              <w:rPr>
                <w:sz w:val="28"/>
                <w:szCs w:val="28"/>
              </w:rPr>
              <w:t>Ивнянского</w:t>
            </w:r>
            <w:proofErr w:type="spellEnd"/>
            <w:r w:rsidR="004218CC" w:rsidRPr="004E5A0F">
              <w:rPr>
                <w:sz w:val="28"/>
                <w:szCs w:val="28"/>
              </w:rPr>
              <w:t xml:space="preserve"> района»</w:t>
            </w:r>
            <w:r w:rsidR="004218CC" w:rsidRPr="004E5A0F">
              <w:rPr>
                <w:bCs/>
                <w:sz w:val="28"/>
                <w:szCs w:val="28"/>
              </w:rPr>
              <w:t xml:space="preserve"> </w:t>
            </w:r>
            <w:r w:rsidR="00C71EE0">
              <w:rPr>
                <w:bCs/>
                <w:sz w:val="28"/>
                <w:szCs w:val="28"/>
              </w:rPr>
              <w:t>от 24 декабря 2024 года № 17/179</w:t>
            </w:r>
            <w:r w:rsidR="004218CC" w:rsidRPr="004E5A0F">
              <w:rPr>
                <w:bCs/>
                <w:sz w:val="28"/>
                <w:szCs w:val="28"/>
              </w:rPr>
              <w:t xml:space="preserve"> </w:t>
            </w:r>
            <w:r w:rsidR="004218CC" w:rsidRPr="00A24737">
              <w:rPr>
                <w:sz w:val="28"/>
                <w:szCs w:val="28"/>
              </w:rPr>
              <w:t xml:space="preserve">«О бюджете муниципального </w:t>
            </w:r>
            <w:r w:rsidR="00C71EE0">
              <w:rPr>
                <w:sz w:val="28"/>
                <w:szCs w:val="28"/>
              </w:rPr>
              <w:t>района «</w:t>
            </w:r>
            <w:proofErr w:type="spellStart"/>
            <w:r w:rsidR="00C71EE0">
              <w:rPr>
                <w:sz w:val="28"/>
                <w:szCs w:val="28"/>
              </w:rPr>
              <w:t>Ивнянский</w:t>
            </w:r>
            <w:proofErr w:type="spellEnd"/>
            <w:r w:rsidR="00C71EE0">
              <w:rPr>
                <w:sz w:val="28"/>
                <w:szCs w:val="28"/>
              </w:rPr>
              <w:t xml:space="preserve"> район» на 2025 год и плановый период 2026 и 2027</w:t>
            </w:r>
            <w:bookmarkStart w:id="0" w:name="_GoBack"/>
            <w:bookmarkEnd w:id="0"/>
            <w:r w:rsidR="004218CC" w:rsidRPr="00A24737">
              <w:rPr>
                <w:sz w:val="28"/>
                <w:szCs w:val="28"/>
              </w:rPr>
              <w:t xml:space="preserve"> годов</w:t>
            </w:r>
            <w:r w:rsidR="004218CC">
              <w:rPr>
                <w:sz w:val="28"/>
                <w:szCs w:val="28"/>
              </w:rPr>
              <w:t>.</w:t>
            </w:r>
          </w:p>
        </w:tc>
      </w:tr>
      <w:tr w:rsidR="00895668" w:rsidTr="00AE4BF0">
        <w:trPr>
          <w:trHeight w:val="1288"/>
        </w:trPr>
        <w:tc>
          <w:tcPr>
            <w:tcW w:w="9573" w:type="dxa"/>
          </w:tcPr>
          <w:p w:rsidR="00895668" w:rsidRPr="00AE4BF0" w:rsidRDefault="00895668" w:rsidP="00AE4BF0">
            <w:pPr>
              <w:pStyle w:val="TableParagraph"/>
              <w:ind w:left="107" w:right="101"/>
              <w:jc w:val="both"/>
              <w:rPr>
                <w:sz w:val="28"/>
              </w:rPr>
            </w:pPr>
            <w:r w:rsidRPr="00AE4BF0">
              <w:rPr>
                <w:sz w:val="28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proofErr w:type="spellStart"/>
            <w:r w:rsidRPr="00AE4BF0">
              <w:rPr>
                <w:sz w:val="28"/>
              </w:rPr>
              <w:t>Ивнянского</w:t>
            </w:r>
            <w:proofErr w:type="spellEnd"/>
            <w:r w:rsidRPr="00AE4BF0">
              <w:rPr>
                <w:sz w:val="28"/>
              </w:rPr>
              <w:t xml:space="preserve"> района Белгородской области</w:t>
            </w:r>
            <w:r w:rsidRPr="00AE4BF0">
              <w:rPr>
                <w:spacing w:val="52"/>
                <w:sz w:val="28"/>
              </w:rPr>
              <w:t xml:space="preserve"> </w:t>
            </w:r>
            <w:r w:rsidRPr="00AE4BF0">
              <w:rPr>
                <w:sz w:val="28"/>
              </w:rPr>
              <w:t>(окажет/не окажет,</w:t>
            </w:r>
            <w:r w:rsidRPr="00AE4BF0">
              <w:rPr>
                <w:spacing w:val="51"/>
                <w:sz w:val="28"/>
              </w:rPr>
              <w:t xml:space="preserve"> </w:t>
            </w:r>
            <w:r w:rsidRPr="00AE4BF0">
              <w:rPr>
                <w:sz w:val="28"/>
              </w:rPr>
              <w:t>если окажет,</w:t>
            </w:r>
          </w:p>
          <w:p w:rsidR="00895668" w:rsidRPr="00AE4BF0" w:rsidRDefault="00895668" w:rsidP="00AE4BF0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 w:rsidRPr="00AE4BF0"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895668" w:rsidTr="00AE4BF0">
        <w:trPr>
          <w:trHeight w:val="407"/>
        </w:trPr>
        <w:tc>
          <w:tcPr>
            <w:tcW w:w="9573" w:type="dxa"/>
          </w:tcPr>
          <w:p w:rsidR="00895668" w:rsidRPr="00AE4BF0" w:rsidRDefault="00895668" w:rsidP="00AE4BF0">
            <w:pPr>
              <w:pStyle w:val="TableParagraph"/>
              <w:ind w:left="107" w:right="101"/>
              <w:jc w:val="both"/>
              <w:rPr>
                <w:sz w:val="28"/>
              </w:rPr>
            </w:pPr>
            <w:r w:rsidRPr="00AE4BF0">
              <w:rPr>
                <w:sz w:val="28"/>
              </w:rPr>
              <w:t>Не окажет.</w:t>
            </w:r>
          </w:p>
        </w:tc>
      </w:tr>
      <w:tr w:rsidR="00895668" w:rsidTr="00AE4BF0">
        <w:trPr>
          <w:trHeight w:val="1610"/>
        </w:trPr>
        <w:tc>
          <w:tcPr>
            <w:tcW w:w="9573" w:type="dxa"/>
          </w:tcPr>
          <w:p w:rsidR="00895668" w:rsidRPr="00AE4BF0" w:rsidRDefault="00895668" w:rsidP="00AE4BF0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 w:rsidRPr="00AE4BF0">
              <w:rPr>
                <w:sz w:val="28"/>
              </w:rPr>
              <w:t xml:space="preserve">3. Информация о положениях проекта нормативного правового </w:t>
            </w:r>
            <w:proofErr w:type="gramStart"/>
            <w:r w:rsidRPr="00AE4BF0">
              <w:rPr>
                <w:sz w:val="28"/>
              </w:rPr>
              <w:t>акта,  которые</w:t>
            </w:r>
            <w:proofErr w:type="gramEnd"/>
            <w:r w:rsidRPr="00AE4BF0">
              <w:rPr>
                <w:sz w:val="28"/>
              </w:rPr>
              <w:t xml:space="preserve"> могут привести к недопущению, огранич</w:t>
            </w:r>
            <w:r w:rsidR="004218CC">
              <w:rPr>
                <w:sz w:val="28"/>
              </w:rPr>
              <w:t xml:space="preserve">ению или устранению конкуренции </w:t>
            </w:r>
            <w:r w:rsidRPr="00AE4BF0">
              <w:rPr>
                <w:sz w:val="28"/>
              </w:rPr>
              <w:t xml:space="preserve">на рынках товаров, работ, услуг </w:t>
            </w:r>
            <w:proofErr w:type="spellStart"/>
            <w:r w:rsidRPr="00AE4BF0">
              <w:rPr>
                <w:sz w:val="28"/>
              </w:rPr>
              <w:t>Ивнянского</w:t>
            </w:r>
            <w:proofErr w:type="spellEnd"/>
            <w:r w:rsidRPr="00AE4BF0">
              <w:rPr>
                <w:sz w:val="28"/>
              </w:rPr>
              <w:t xml:space="preserve"> района Белгородской области (отсутствуют/присутствуют, если</w:t>
            </w:r>
            <w:r w:rsidRPr="00AE4BF0">
              <w:rPr>
                <w:spacing w:val="52"/>
                <w:sz w:val="28"/>
              </w:rPr>
              <w:t xml:space="preserve"> </w:t>
            </w:r>
            <w:r w:rsidRPr="00AE4BF0">
              <w:rPr>
                <w:sz w:val="28"/>
              </w:rPr>
              <w:t>присутствуют,</w:t>
            </w:r>
          </w:p>
          <w:p w:rsidR="00895668" w:rsidRPr="00AE4BF0" w:rsidRDefault="00895668" w:rsidP="00AE4BF0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 w:rsidRPr="00AE4BF0">
              <w:rPr>
                <w:sz w:val="28"/>
              </w:rPr>
              <w:t>отразите короткое обоснование их наличия):</w:t>
            </w:r>
          </w:p>
        </w:tc>
      </w:tr>
      <w:tr w:rsidR="00895668" w:rsidTr="00AE4BF0">
        <w:trPr>
          <w:trHeight w:val="568"/>
        </w:trPr>
        <w:tc>
          <w:tcPr>
            <w:tcW w:w="9573" w:type="dxa"/>
          </w:tcPr>
          <w:p w:rsidR="00895668" w:rsidRPr="00AE4BF0" w:rsidRDefault="00895668" w:rsidP="00AE4BF0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AE4BF0">
              <w:rPr>
                <w:sz w:val="28"/>
              </w:rPr>
              <w:t>Отсутствуют.</w:t>
            </w:r>
          </w:p>
        </w:tc>
      </w:tr>
    </w:tbl>
    <w:p w:rsidR="00895668" w:rsidRDefault="00895668"/>
    <w:sectPr w:rsidR="00895668" w:rsidSect="00C85F22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hint="default"/>
        <w:w w:val="99"/>
        <w:sz w:val="24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76DF"/>
    <w:rsid w:val="00067E2A"/>
    <w:rsid w:val="000810F5"/>
    <w:rsid w:val="00083108"/>
    <w:rsid w:val="002B1CE3"/>
    <w:rsid w:val="002D76DF"/>
    <w:rsid w:val="002F1967"/>
    <w:rsid w:val="00320B9B"/>
    <w:rsid w:val="004218CC"/>
    <w:rsid w:val="004808CC"/>
    <w:rsid w:val="0068572A"/>
    <w:rsid w:val="008111EC"/>
    <w:rsid w:val="00895668"/>
    <w:rsid w:val="00921FDA"/>
    <w:rsid w:val="009F25E3"/>
    <w:rsid w:val="00A61220"/>
    <w:rsid w:val="00A752FF"/>
    <w:rsid w:val="00AE4BF0"/>
    <w:rsid w:val="00C57508"/>
    <w:rsid w:val="00C71EE0"/>
    <w:rsid w:val="00C85F22"/>
    <w:rsid w:val="00CE5D7C"/>
    <w:rsid w:val="00CF0CE0"/>
    <w:rsid w:val="00DE1EC7"/>
    <w:rsid w:val="00E10026"/>
    <w:rsid w:val="00EE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3CEF7805"/>
  <w15:docId w15:val="{3445F77B-C993-45FF-8B63-838E87A40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F22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C85F22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5F22"/>
    <w:rPr>
      <w:b/>
      <w:bCs/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9F25E3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C85F22"/>
  </w:style>
  <w:style w:type="paragraph" w:customStyle="1" w:styleId="TableParagraph">
    <w:name w:val="Table Paragraph"/>
    <w:basedOn w:val="a"/>
    <w:uiPriority w:val="99"/>
    <w:rsid w:val="00C85F22"/>
    <w:pPr>
      <w:ind w:left="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7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334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</dc:title>
  <dc:subject/>
  <dc:creator>ДавыдовЕЛ</dc:creator>
  <cp:keywords/>
  <dc:description/>
  <cp:lastModifiedBy>Елена</cp:lastModifiedBy>
  <cp:revision>7</cp:revision>
  <cp:lastPrinted>2021-08-02T10:22:00Z</cp:lastPrinted>
  <dcterms:created xsi:type="dcterms:W3CDTF">2021-08-18T09:21:00Z</dcterms:created>
  <dcterms:modified xsi:type="dcterms:W3CDTF">2025-02-18T08:25:00Z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