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692" w:rsidRPr="00357692" w:rsidRDefault="00CF1CFB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404.15pt;margin-top:-47.5pt;width:1in;height:34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" stroked="f">
            <v:textbox>
              <w:txbxContent>
                <w:p w:rsidR="00357692" w:rsidRDefault="00357692" w:rsidP="00357692"/>
              </w:txbxContent>
            </v:textbox>
          </v:shape>
        </w:pict>
      </w:r>
      <w:r w:rsidR="00357692" w:rsidRPr="00357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О С </w:t>
      </w:r>
      <w:proofErr w:type="spellStart"/>
      <w:r w:rsidR="00357692" w:rsidRPr="00357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spellEnd"/>
      <w:r w:rsidR="00357692" w:rsidRPr="00357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Й С К А Я   Ф Е Д Е Р А Ц И Я</w:t>
      </w:r>
    </w:p>
    <w:p w:rsidR="00357692" w:rsidRPr="00357692" w:rsidRDefault="00357692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Е Л Г О Р О Д С К А </w:t>
      </w:r>
      <w:proofErr w:type="gramStart"/>
      <w:r w:rsidRPr="00357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 О</w:t>
      </w:r>
      <w:proofErr w:type="gramEnd"/>
      <w:r w:rsidRPr="00357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 Л А С Т Ь</w:t>
      </w:r>
    </w:p>
    <w:p w:rsidR="00357692" w:rsidRPr="00357692" w:rsidRDefault="00357692" w:rsidP="00357692">
      <w:pPr>
        <w:spacing w:after="0" w:line="240" w:lineRule="auto"/>
        <w:jc w:val="center"/>
        <w:rPr>
          <w:rFonts w:ascii="Arial" w:eastAsia="Times New Roman" w:hAnsi="Arial" w:cs="Times New Roman"/>
          <w:b/>
          <w:spacing w:val="60"/>
          <w:sz w:val="28"/>
          <w:szCs w:val="28"/>
          <w:lang w:eastAsia="ru-RU"/>
        </w:rPr>
      </w:pPr>
      <w:r w:rsidRPr="00357692">
        <w:rPr>
          <w:rFonts w:ascii="Arial" w:eastAsia="Times New Roman" w:hAnsi="Arial" w:cs="Times New Roman"/>
          <w:b/>
          <w:noProof/>
          <w:spacing w:val="60"/>
          <w:sz w:val="28"/>
          <w:szCs w:val="28"/>
          <w:lang w:eastAsia="ru-RU"/>
        </w:rPr>
        <w:drawing>
          <wp:inline distT="0" distB="0" distL="0" distR="0">
            <wp:extent cx="723900" cy="885825"/>
            <wp:effectExtent l="0" t="0" r="0" b="9525"/>
            <wp:docPr id="1" name="Рисунок 1" descr="Описание: Описание: 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692" w:rsidRPr="00357692" w:rsidRDefault="00357692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692" w:rsidRPr="00357692" w:rsidRDefault="00357692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7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МУНИЦИПАЛЬНЫЙ СОВЕТ МУНИЦИПАЛЬНОГО РАЙОНА</w:t>
      </w:r>
    </w:p>
    <w:p w:rsidR="00357692" w:rsidRPr="00357692" w:rsidRDefault="00357692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7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«ИВНЯНСКИЙ РАЙОН»</w:t>
      </w:r>
    </w:p>
    <w:p w:rsidR="00357692" w:rsidRPr="00357692" w:rsidRDefault="00357692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692" w:rsidRPr="00357692" w:rsidRDefault="00357692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7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Е Ш Е Н И Е </w:t>
      </w:r>
    </w:p>
    <w:p w:rsidR="00357692" w:rsidRPr="00357692" w:rsidRDefault="00357692" w:rsidP="0035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692" w:rsidRPr="00357692" w:rsidRDefault="00F821EB" w:rsidP="0035769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</w:t>
      </w:r>
      <w:r w:rsidR="0086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86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890A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57692" w:rsidRPr="0035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года</w:t>
      </w:r>
      <w:proofErr w:type="gramEnd"/>
      <w:r w:rsidR="00357692" w:rsidRPr="0035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</w:t>
      </w:r>
      <w:r w:rsidR="000A6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57692" w:rsidRPr="0035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134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57692" w:rsidRPr="0035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</w:t>
      </w:r>
      <w:r w:rsidR="00357692" w:rsidRPr="0035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357692" w:rsidRPr="000134AC" w:rsidRDefault="00357692" w:rsidP="003576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692" w:rsidRPr="00302525" w:rsidRDefault="00357692" w:rsidP="003576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D92D3C"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приостановлении действия контракта с </w:t>
      </w:r>
      <w:r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57692" w:rsidRPr="00302525" w:rsidRDefault="00357692" w:rsidP="003576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="00D92D3C"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муниципального</w:t>
      </w:r>
    </w:p>
    <w:p w:rsidR="00357692" w:rsidRPr="00302525" w:rsidRDefault="00357692" w:rsidP="003576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 «</w:t>
      </w:r>
      <w:proofErr w:type="spellStart"/>
      <w:proofErr w:type="gramEnd"/>
      <w:r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Ивнянский</w:t>
      </w:r>
      <w:proofErr w:type="spellEnd"/>
      <w:r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район» Белгородской  </w:t>
      </w:r>
    </w:p>
    <w:p w:rsidR="00D92D3C" w:rsidRPr="00302525" w:rsidRDefault="00357692" w:rsidP="003576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области</w:t>
      </w:r>
      <w:r w:rsidR="00D92D3C"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возложении исполнения обязанностей </w:t>
      </w:r>
    </w:p>
    <w:p w:rsidR="00D92D3C" w:rsidRPr="00302525" w:rsidRDefault="00D92D3C" w:rsidP="003576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главы администрации муниципального района</w:t>
      </w:r>
    </w:p>
    <w:p w:rsidR="00357692" w:rsidRPr="00302525" w:rsidRDefault="00D92D3C" w:rsidP="003576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Ивнянский</w:t>
      </w:r>
      <w:proofErr w:type="spellEnd"/>
      <w:r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Белгородской области</w:t>
      </w:r>
      <w:r w:rsidR="00142FB1" w:rsidRPr="00302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57692" w:rsidRPr="00960B39" w:rsidRDefault="00357692" w:rsidP="0035769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1BF2" w:rsidRPr="00302525" w:rsidRDefault="00D92D3C" w:rsidP="00001BF2">
      <w:pPr>
        <w:pStyle w:val="Npcn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525">
        <w:rPr>
          <w:rFonts w:ascii="Times New Roman" w:hAnsi="Times New Roman" w:cs="Times New Roman"/>
          <w:sz w:val="28"/>
          <w:szCs w:val="28"/>
        </w:rPr>
        <w:t>На основании</w:t>
      </w:r>
      <w:r w:rsidR="00001BF2" w:rsidRPr="00302525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Pr="00302525">
        <w:rPr>
          <w:rFonts w:ascii="Times New Roman" w:hAnsi="Times New Roman" w:cs="Times New Roman"/>
          <w:sz w:val="28"/>
          <w:szCs w:val="28"/>
        </w:rPr>
        <w:t>я</w:t>
      </w:r>
      <w:r w:rsidR="00001BF2" w:rsidRPr="00302525">
        <w:rPr>
          <w:rFonts w:ascii="Times New Roman" w:hAnsi="Times New Roman" w:cs="Times New Roman"/>
          <w:sz w:val="28"/>
          <w:szCs w:val="28"/>
        </w:rPr>
        <w:t xml:space="preserve"> главы администрации муниципального района «Ивнянского района» Белгородской области </w:t>
      </w:r>
      <w:r w:rsidR="00F821EB" w:rsidRPr="00302525">
        <w:rPr>
          <w:rFonts w:ascii="Times New Roman" w:hAnsi="Times New Roman" w:cs="Times New Roman"/>
          <w:sz w:val="28"/>
          <w:szCs w:val="28"/>
        </w:rPr>
        <w:t>Щепина И.А.</w:t>
      </w:r>
      <w:r w:rsidRPr="00302525">
        <w:rPr>
          <w:rFonts w:ascii="Times New Roman" w:hAnsi="Times New Roman" w:cs="Times New Roman"/>
          <w:sz w:val="28"/>
          <w:szCs w:val="28"/>
        </w:rPr>
        <w:t>, в соответствии со статьей 351.7 Трудового кодекса Российской Федерации</w:t>
      </w:r>
      <w:r w:rsidR="00001BF2" w:rsidRPr="00302525">
        <w:rPr>
          <w:rFonts w:ascii="Times New Roman" w:hAnsi="Times New Roman" w:cs="Times New Roman"/>
          <w:sz w:val="28"/>
          <w:szCs w:val="28"/>
        </w:rPr>
        <w:t xml:space="preserve">, </w:t>
      </w:r>
      <w:r w:rsidR="00001BF2" w:rsidRPr="00302525">
        <w:rPr>
          <w:rFonts w:ascii="Times New Roman" w:hAnsi="Times New Roman" w:cs="Times New Roman"/>
          <w:b/>
          <w:sz w:val="28"/>
          <w:szCs w:val="28"/>
        </w:rPr>
        <w:t xml:space="preserve">Муниципальный совет </w:t>
      </w:r>
      <w:proofErr w:type="spellStart"/>
      <w:r w:rsidR="00001BF2" w:rsidRPr="00302525">
        <w:rPr>
          <w:rFonts w:ascii="Times New Roman" w:hAnsi="Times New Roman" w:cs="Times New Roman"/>
          <w:b/>
          <w:sz w:val="28"/>
          <w:szCs w:val="28"/>
        </w:rPr>
        <w:t>Ивнянского</w:t>
      </w:r>
      <w:proofErr w:type="spellEnd"/>
      <w:r w:rsidR="00001BF2" w:rsidRPr="00302525">
        <w:rPr>
          <w:rFonts w:ascii="Times New Roman" w:hAnsi="Times New Roman" w:cs="Times New Roman"/>
          <w:b/>
          <w:sz w:val="28"/>
          <w:szCs w:val="28"/>
        </w:rPr>
        <w:t xml:space="preserve"> района </w:t>
      </w:r>
      <w:r w:rsidR="00001BF2" w:rsidRPr="00302525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:rsidR="00001BF2" w:rsidRPr="00302525" w:rsidRDefault="00001BF2" w:rsidP="00001BF2">
      <w:pPr>
        <w:pStyle w:val="CnPu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525">
        <w:rPr>
          <w:rFonts w:ascii="Times New Roman" w:hAnsi="Times New Roman" w:cs="Times New Roman"/>
          <w:sz w:val="28"/>
          <w:szCs w:val="28"/>
        </w:rPr>
        <w:t>1. Пр</w:t>
      </w:r>
      <w:r w:rsidR="00D92D3C" w:rsidRPr="00302525">
        <w:rPr>
          <w:rFonts w:ascii="Times New Roman" w:hAnsi="Times New Roman" w:cs="Times New Roman"/>
          <w:sz w:val="28"/>
          <w:szCs w:val="28"/>
        </w:rPr>
        <w:t xml:space="preserve">иостановить действие контракта от </w:t>
      </w:r>
      <w:r w:rsidR="00BE3833" w:rsidRPr="00302525">
        <w:rPr>
          <w:rFonts w:ascii="Times New Roman" w:hAnsi="Times New Roman" w:cs="Times New Roman"/>
          <w:sz w:val="28"/>
          <w:szCs w:val="28"/>
        </w:rPr>
        <w:t>18 июля 2022 года с главой администрации муниципального района «</w:t>
      </w:r>
      <w:proofErr w:type="spellStart"/>
      <w:r w:rsidR="00BE3833" w:rsidRPr="00302525">
        <w:rPr>
          <w:rFonts w:ascii="Times New Roman" w:hAnsi="Times New Roman" w:cs="Times New Roman"/>
          <w:sz w:val="28"/>
          <w:szCs w:val="28"/>
        </w:rPr>
        <w:t>Ивнянский</w:t>
      </w:r>
      <w:proofErr w:type="spellEnd"/>
      <w:r w:rsidR="00BE3833" w:rsidRPr="0030252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302525">
        <w:rPr>
          <w:rFonts w:ascii="Times New Roman" w:hAnsi="Times New Roman" w:cs="Times New Roman"/>
          <w:sz w:val="28"/>
          <w:szCs w:val="28"/>
        </w:rPr>
        <w:t xml:space="preserve"> Белгородской области </w:t>
      </w:r>
      <w:r w:rsidR="00F821EB" w:rsidRPr="00302525">
        <w:rPr>
          <w:rFonts w:ascii="Times New Roman" w:hAnsi="Times New Roman" w:cs="Times New Roman"/>
          <w:sz w:val="28"/>
          <w:szCs w:val="28"/>
        </w:rPr>
        <w:t>Щепин</w:t>
      </w:r>
      <w:r w:rsidR="00BE3833" w:rsidRPr="00302525">
        <w:rPr>
          <w:rFonts w:ascii="Times New Roman" w:hAnsi="Times New Roman" w:cs="Times New Roman"/>
          <w:sz w:val="28"/>
          <w:szCs w:val="28"/>
        </w:rPr>
        <w:t>ым</w:t>
      </w:r>
      <w:r w:rsidR="00F821EB" w:rsidRPr="00302525">
        <w:rPr>
          <w:rFonts w:ascii="Times New Roman" w:hAnsi="Times New Roman" w:cs="Times New Roman"/>
          <w:sz w:val="28"/>
          <w:szCs w:val="28"/>
        </w:rPr>
        <w:t xml:space="preserve"> Игор</w:t>
      </w:r>
      <w:r w:rsidR="00BE3833" w:rsidRPr="00302525">
        <w:rPr>
          <w:rFonts w:ascii="Times New Roman" w:hAnsi="Times New Roman" w:cs="Times New Roman"/>
          <w:sz w:val="28"/>
          <w:szCs w:val="28"/>
        </w:rPr>
        <w:t>ем</w:t>
      </w:r>
      <w:r w:rsidR="00F821EB" w:rsidRPr="00302525">
        <w:rPr>
          <w:rFonts w:ascii="Times New Roman" w:hAnsi="Times New Roman" w:cs="Times New Roman"/>
          <w:sz w:val="28"/>
          <w:szCs w:val="28"/>
        </w:rPr>
        <w:t xml:space="preserve"> Анатольевич</w:t>
      </w:r>
      <w:r w:rsidR="00BE3833" w:rsidRPr="00302525">
        <w:rPr>
          <w:rFonts w:ascii="Times New Roman" w:hAnsi="Times New Roman" w:cs="Times New Roman"/>
          <w:sz w:val="28"/>
          <w:szCs w:val="28"/>
        </w:rPr>
        <w:t xml:space="preserve">ем с </w:t>
      </w:r>
      <w:r w:rsidR="00D37EBF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BE3833" w:rsidRPr="00302525">
        <w:rPr>
          <w:rFonts w:ascii="Times New Roman" w:hAnsi="Times New Roman" w:cs="Times New Roman"/>
          <w:sz w:val="28"/>
          <w:szCs w:val="28"/>
        </w:rPr>
        <w:t xml:space="preserve"> декабря 2024 года</w:t>
      </w:r>
      <w:r w:rsidR="001D4E5A" w:rsidRPr="00302525">
        <w:rPr>
          <w:rFonts w:ascii="Times New Roman" w:hAnsi="Times New Roman" w:cs="Times New Roman"/>
          <w:sz w:val="28"/>
          <w:szCs w:val="28"/>
        </w:rPr>
        <w:t xml:space="preserve">. </w:t>
      </w:r>
      <w:r w:rsidRPr="00302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525" w:rsidRDefault="00001BF2" w:rsidP="004F0BD7">
      <w:pPr>
        <w:pStyle w:val="CnPu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525">
        <w:rPr>
          <w:rFonts w:ascii="Times New Roman" w:hAnsi="Times New Roman" w:cs="Times New Roman"/>
          <w:sz w:val="28"/>
          <w:szCs w:val="28"/>
        </w:rPr>
        <w:t>2.</w:t>
      </w:r>
      <w:r w:rsidR="00BE3833" w:rsidRPr="00302525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Pr="00302525">
        <w:rPr>
          <w:rFonts w:ascii="Times New Roman" w:hAnsi="Times New Roman" w:cs="Times New Roman"/>
          <w:sz w:val="28"/>
          <w:szCs w:val="28"/>
        </w:rPr>
        <w:t>и</w:t>
      </w:r>
      <w:r w:rsidR="00302525" w:rsidRPr="00302525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302525" w:rsidRPr="00302525">
        <w:rPr>
          <w:rFonts w:ascii="Times New Roman" w:hAnsi="Times New Roman" w:cs="Times New Roman"/>
          <w:sz w:val="28"/>
          <w:szCs w:val="28"/>
        </w:rPr>
        <w:t>Ивнянский</w:t>
      </w:r>
      <w:proofErr w:type="spellEnd"/>
      <w:r w:rsidR="00302525" w:rsidRPr="00302525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осуществить выплаты Щепину И.А., в соответствии со ст. 351.7 Трудового кодекса Российской Федерации</w:t>
      </w:r>
      <w:r w:rsidRPr="00302525">
        <w:rPr>
          <w:rFonts w:ascii="Times New Roman" w:hAnsi="Times New Roman" w:cs="Times New Roman"/>
          <w:sz w:val="28"/>
          <w:szCs w:val="28"/>
        </w:rPr>
        <w:t>.</w:t>
      </w:r>
    </w:p>
    <w:p w:rsidR="00001BF2" w:rsidRPr="00302525" w:rsidRDefault="00302525" w:rsidP="004F0BD7">
      <w:pPr>
        <w:pStyle w:val="CnPu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 период приостановления действия контракта с главой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от 18 июля 2022 года исполнение обязанностей главы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возложить на первого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экономическому развитию Родионову Ларису Анатольевну </w:t>
      </w:r>
      <w:r w:rsidR="00001BF2" w:rsidRPr="00302525">
        <w:rPr>
          <w:rFonts w:ascii="Times New Roman" w:hAnsi="Times New Roman" w:cs="Times New Roman"/>
          <w:sz w:val="28"/>
          <w:szCs w:val="28"/>
        </w:rPr>
        <w:tab/>
      </w:r>
    </w:p>
    <w:p w:rsidR="00001BF2" w:rsidRPr="00302525" w:rsidRDefault="00302525" w:rsidP="00302525">
      <w:pPr>
        <w:pStyle w:val="CnPuNr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</w:t>
      </w:r>
      <w:r w:rsidR="00001BF2" w:rsidRPr="00302525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</w:t>
      </w:r>
      <w:proofErr w:type="gramStart"/>
      <w:r w:rsidR="00001BF2" w:rsidRPr="00302525">
        <w:rPr>
          <w:rFonts w:ascii="Times New Roman" w:hAnsi="Times New Roman" w:cs="Times New Roman"/>
          <w:sz w:val="28"/>
          <w:szCs w:val="28"/>
        </w:rPr>
        <w:t>его  подписания</w:t>
      </w:r>
      <w:proofErr w:type="gramEnd"/>
      <w:r w:rsidR="00001BF2" w:rsidRPr="00302525">
        <w:rPr>
          <w:rFonts w:ascii="Times New Roman" w:hAnsi="Times New Roman" w:cs="Times New Roman"/>
          <w:sz w:val="28"/>
          <w:szCs w:val="28"/>
        </w:rPr>
        <w:t>.</w:t>
      </w:r>
    </w:p>
    <w:p w:rsidR="00001BF2" w:rsidRPr="00302525" w:rsidRDefault="00302525" w:rsidP="00001BF2">
      <w:pPr>
        <w:pStyle w:val="CnPu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01BF2" w:rsidRPr="00302525">
        <w:rPr>
          <w:rFonts w:ascii="Times New Roman" w:hAnsi="Times New Roman" w:cs="Times New Roman"/>
          <w:sz w:val="28"/>
          <w:szCs w:val="28"/>
        </w:rPr>
        <w:t>. Контроль за исполнением принятого решения оставляю за собой.</w:t>
      </w:r>
    </w:p>
    <w:p w:rsidR="00960B39" w:rsidRPr="00302525" w:rsidRDefault="00960B39" w:rsidP="004F0B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7DA" w:rsidRPr="00302525" w:rsidRDefault="00CF1CFB" w:rsidP="004F0B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3" o:spid="_x0000_s1027" type="#_x0000_t202" style="position:absolute;left:0;text-align:left;margin-left:225pt;margin-top:6.15pt;width:136.65pt;height:68.7pt;z-index:25165670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" stroked="f">
            <v:textbox style="mso-fit-shape-to-text:t">
              <w:txbxContent>
                <w:p w:rsidR="003157DA" w:rsidRDefault="003157DA" w:rsidP="003157DA"/>
              </w:txbxContent>
            </v:textbox>
          </v:shape>
        </w:pict>
      </w:r>
      <w:r w:rsidR="003157DA" w:rsidRPr="00302525">
        <w:rPr>
          <w:rFonts w:ascii="Times New Roman" w:hAnsi="Times New Roman" w:cs="Times New Roman"/>
          <w:b/>
          <w:sz w:val="28"/>
          <w:szCs w:val="28"/>
        </w:rPr>
        <w:t>Председатель Муниципального</w:t>
      </w:r>
    </w:p>
    <w:p w:rsidR="000D4791" w:rsidRPr="00960B39" w:rsidRDefault="00302525" w:rsidP="004F0BD7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3157DA" w:rsidRPr="00302525">
        <w:rPr>
          <w:rFonts w:ascii="Times New Roman" w:hAnsi="Times New Roman" w:cs="Times New Roman"/>
          <w:b/>
          <w:sz w:val="28"/>
          <w:szCs w:val="28"/>
        </w:rPr>
        <w:t>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57DA" w:rsidRPr="00302525">
        <w:rPr>
          <w:rFonts w:ascii="Times New Roman" w:hAnsi="Times New Roman" w:cs="Times New Roman"/>
          <w:b/>
          <w:sz w:val="28"/>
          <w:szCs w:val="28"/>
        </w:rPr>
        <w:t>Ивнянского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7DA" w:rsidRPr="00302525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</w:t>
      </w:r>
      <w:proofErr w:type="spellStart"/>
      <w:r w:rsidR="00F821EB" w:rsidRPr="00302525">
        <w:rPr>
          <w:rFonts w:ascii="Times New Roman" w:hAnsi="Times New Roman" w:cs="Times New Roman"/>
          <w:b/>
          <w:sz w:val="28"/>
          <w:szCs w:val="28"/>
        </w:rPr>
        <w:t>Ю.М.Картамышев</w:t>
      </w:r>
      <w:proofErr w:type="spellEnd"/>
      <w:r w:rsidR="003157DA" w:rsidRPr="00960B39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0D4791" w:rsidRPr="00960B39" w:rsidSect="00D66F2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CFB" w:rsidRDefault="00CF1CFB">
      <w:pPr>
        <w:spacing w:after="0" w:line="240" w:lineRule="auto"/>
      </w:pPr>
      <w:r>
        <w:separator/>
      </w:r>
    </w:p>
  </w:endnote>
  <w:endnote w:type="continuationSeparator" w:id="0">
    <w:p w:rsidR="00CF1CFB" w:rsidRDefault="00CF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*T*h*m*">
    <w:panose1 w:val="00000000000000000000"/>
    <w:charset w:val="00"/>
    <w:family w:val="roman"/>
    <w:notTrueType/>
    <w:pitch w:val="default"/>
  </w:font>
  <w:font w:name="*A*i*l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CFB" w:rsidRDefault="00CF1CFB">
      <w:pPr>
        <w:spacing w:after="0" w:line="240" w:lineRule="auto"/>
      </w:pPr>
      <w:r>
        <w:separator/>
      </w:r>
    </w:p>
  </w:footnote>
  <w:footnote w:type="continuationSeparator" w:id="0">
    <w:p w:rsidR="00CF1CFB" w:rsidRDefault="00CF1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5773980"/>
      <w:docPartObj>
        <w:docPartGallery w:val="Page Numbers (Top of Page)"/>
        <w:docPartUnique/>
      </w:docPartObj>
    </w:sdtPr>
    <w:sdtEndPr/>
    <w:sdtContent>
      <w:p w:rsidR="00D66F22" w:rsidRDefault="004B2DD3">
        <w:pPr>
          <w:pStyle w:val="a3"/>
          <w:jc w:val="center"/>
        </w:pPr>
        <w:r>
          <w:fldChar w:fldCharType="begin"/>
        </w:r>
        <w:r w:rsidR="00142FB1">
          <w:instrText>PAGE   \* MERGEFORMAT</w:instrText>
        </w:r>
        <w:r>
          <w:fldChar w:fldCharType="separate"/>
        </w:r>
        <w:r w:rsidR="00346DE4">
          <w:rPr>
            <w:noProof/>
          </w:rPr>
          <w:t>2</w:t>
        </w:r>
        <w:r>
          <w:fldChar w:fldCharType="end"/>
        </w:r>
      </w:p>
    </w:sdtContent>
  </w:sdt>
  <w:p w:rsidR="00D66F22" w:rsidRDefault="00CF1C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692"/>
    <w:rsid w:val="00001BF2"/>
    <w:rsid w:val="000134AC"/>
    <w:rsid w:val="00017A4C"/>
    <w:rsid w:val="00033624"/>
    <w:rsid w:val="0004440F"/>
    <w:rsid w:val="000A680E"/>
    <w:rsid w:val="000D4791"/>
    <w:rsid w:val="00142FB1"/>
    <w:rsid w:val="001566C7"/>
    <w:rsid w:val="001D4E5A"/>
    <w:rsid w:val="001E711E"/>
    <w:rsid w:val="001F5A3C"/>
    <w:rsid w:val="00206100"/>
    <w:rsid w:val="00217160"/>
    <w:rsid w:val="00233C35"/>
    <w:rsid w:val="00250FFE"/>
    <w:rsid w:val="00252DB1"/>
    <w:rsid w:val="00264595"/>
    <w:rsid w:val="00302525"/>
    <w:rsid w:val="003157DA"/>
    <w:rsid w:val="0032502C"/>
    <w:rsid w:val="00342EDE"/>
    <w:rsid w:val="00346DE4"/>
    <w:rsid w:val="003544E0"/>
    <w:rsid w:val="00357692"/>
    <w:rsid w:val="003A4B1E"/>
    <w:rsid w:val="00462063"/>
    <w:rsid w:val="004B2DD3"/>
    <w:rsid w:val="004F0BD7"/>
    <w:rsid w:val="005303D3"/>
    <w:rsid w:val="005439A3"/>
    <w:rsid w:val="005F3358"/>
    <w:rsid w:val="006807B7"/>
    <w:rsid w:val="006C53B1"/>
    <w:rsid w:val="006F5C02"/>
    <w:rsid w:val="00786326"/>
    <w:rsid w:val="007E0D53"/>
    <w:rsid w:val="008016DF"/>
    <w:rsid w:val="00860D17"/>
    <w:rsid w:val="00890A52"/>
    <w:rsid w:val="008F22EA"/>
    <w:rsid w:val="00960B39"/>
    <w:rsid w:val="00970354"/>
    <w:rsid w:val="009704DE"/>
    <w:rsid w:val="009B79EB"/>
    <w:rsid w:val="00A25893"/>
    <w:rsid w:val="00A4010E"/>
    <w:rsid w:val="00A94197"/>
    <w:rsid w:val="00AB4E66"/>
    <w:rsid w:val="00BE3833"/>
    <w:rsid w:val="00BF5D67"/>
    <w:rsid w:val="00CE7481"/>
    <w:rsid w:val="00CF1CFB"/>
    <w:rsid w:val="00CF7A84"/>
    <w:rsid w:val="00D37EBF"/>
    <w:rsid w:val="00D530A6"/>
    <w:rsid w:val="00D92D3C"/>
    <w:rsid w:val="00DB0567"/>
    <w:rsid w:val="00DD56A9"/>
    <w:rsid w:val="00E179B1"/>
    <w:rsid w:val="00E50CC4"/>
    <w:rsid w:val="00EB5648"/>
    <w:rsid w:val="00EE1DF9"/>
    <w:rsid w:val="00F45099"/>
    <w:rsid w:val="00F821EB"/>
    <w:rsid w:val="00F93BC8"/>
    <w:rsid w:val="00FC1A93"/>
    <w:rsid w:val="00FF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C03DA07"/>
  <w15:docId w15:val="{3F49E030-448A-42BF-B64A-B08DFA4F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3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6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57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69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157DA"/>
    <w:pPr>
      <w:ind w:left="720"/>
      <w:contextualSpacing/>
    </w:pPr>
  </w:style>
  <w:style w:type="paragraph" w:customStyle="1" w:styleId="Npcn">
    <w:name w:val="N* *p*c*n*"/>
    <w:uiPriority w:val="99"/>
    <w:rsid w:val="00001BF2"/>
    <w:pPr>
      <w:widowControl w:val="0"/>
      <w:autoSpaceDE w:val="0"/>
      <w:autoSpaceDN w:val="0"/>
      <w:adjustRightInd w:val="0"/>
      <w:spacing w:after="0" w:line="240" w:lineRule="auto"/>
    </w:pPr>
    <w:rPr>
      <w:rFonts w:ascii="*T*h*m*" w:eastAsia="Times New Roman" w:hAnsi="*T*h*m*" w:cs="*T*h*m*"/>
      <w:color w:val="000000"/>
      <w:sz w:val="24"/>
      <w:szCs w:val="24"/>
      <w:lang w:eastAsia="ru-RU"/>
    </w:rPr>
  </w:style>
  <w:style w:type="paragraph" w:customStyle="1" w:styleId="CnPuNra">
    <w:name w:val="C*n*P*u*N*r*a*"/>
    <w:uiPriority w:val="99"/>
    <w:rsid w:val="00001BF2"/>
    <w:pPr>
      <w:widowControl w:val="0"/>
      <w:autoSpaceDE w:val="0"/>
      <w:autoSpaceDN w:val="0"/>
      <w:adjustRightInd w:val="0"/>
      <w:spacing w:after="0" w:line="240" w:lineRule="auto"/>
    </w:pPr>
    <w:rPr>
      <w:rFonts w:ascii="*A*i*l" w:eastAsia="Times New Roman" w:hAnsi="*A*i*l" w:cs="*A*i*l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48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Галушкина</dc:creator>
  <cp:lastModifiedBy>MS</cp:lastModifiedBy>
  <cp:revision>55</cp:revision>
  <cp:lastPrinted>2024-11-05T08:48:00Z</cp:lastPrinted>
  <dcterms:created xsi:type="dcterms:W3CDTF">2016-06-01T11:09:00Z</dcterms:created>
  <dcterms:modified xsi:type="dcterms:W3CDTF">2024-11-12T11:33:00Z</dcterms:modified>
</cp:coreProperties>
</file>