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6539F" w14:textId="77777777" w:rsidR="0058522C" w:rsidRPr="000E560D" w:rsidRDefault="0058522C" w:rsidP="00B87A3B">
      <w:pPr>
        <w:widowControl w:val="0"/>
        <w:jc w:val="center"/>
        <w:rPr>
          <w:b/>
          <w:spacing w:val="40"/>
          <w:sz w:val="28"/>
          <w:szCs w:val="28"/>
        </w:rPr>
      </w:pPr>
      <w:r w:rsidRPr="000E560D">
        <w:rPr>
          <w:b/>
          <w:spacing w:val="40"/>
          <w:sz w:val="28"/>
          <w:szCs w:val="28"/>
        </w:rPr>
        <w:t>РОССИЙСКАЯ  ФЕДЕРАЦИЯ</w:t>
      </w:r>
    </w:p>
    <w:p w14:paraId="6AF2B38E" w14:textId="77777777" w:rsidR="0058522C" w:rsidRPr="000E560D" w:rsidRDefault="0058522C" w:rsidP="00B87A3B">
      <w:pPr>
        <w:widowControl w:val="0"/>
        <w:jc w:val="center"/>
        <w:rPr>
          <w:spacing w:val="40"/>
          <w:sz w:val="28"/>
          <w:szCs w:val="28"/>
        </w:rPr>
      </w:pPr>
      <w:r w:rsidRPr="000E560D">
        <w:rPr>
          <w:b/>
          <w:spacing w:val="40"/>
          <w:sz w:val="28"/>
          <w:szCs w:val="28"/>
        </w:rPr>
        <w:t>БЕЛГОРОДСКАЯ ОБЛАСТЬ</w:t>
      </w:r>
    </w:p>
    <w:p w14:paraId="7BDF42A6" w14:textId="77777777" w:rsidR="0058522C" w:rsidRPr="000E560D" w:rsidRDefault="0058522C" w:rsidP="00B87A3B">
      <w:pPr>
        <w:widowControl w:val="0"/>
        <w:jc w:val="center"/>
        <w:rPr>
          <w:sz w:val="28"/>
          <w:szCs w:val="28"/>
        </w:rPr>
      </w:pPr>
      <w:r w:rsidRPr="000E560D">
        <w:rPr>
          <w:noProof/>
          <w:sz w:val="28"/>
          <w:szCs w:val="28"/>
        </w:rPr>
        <w:drawing>
          <wp:inline distT="0" distB="0" distL="0" distR="0" wp14:anchorId="7FD00178" wp14:editId="69D54D08">
            <wp:extent cx="695325" cy="857250"/>
            <wp:effectExtent l="0" t="0" r="9525" b="0"/>
            <wp:docPr id="1" name="Рисунок 1" descr="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1101_ivnya_raj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857250"/>
                    </a:xfrm>
                    <a:prstGeom prst="rect">
                      <a:avLst/>
                    </a:prstGeom>
                    <a:noFill/>
                    <a:ln>
                      <a:noFill/>
                    </a:ln>
                  </pic:spPr>
                </pic:pic>
              </a:graphicData>
            </a:graphic>
          </wp:inline>
        </w:drawing>
      </w:r>
    </w:p>
    <w:p w14:paraId="3F0CC215" w14:textId="77777777" w:rsidR="006940A6" w:rsidRPr="000E560D" w:rsidRDefault="006940A6" w:rsidP="00B87A3B">
      <w:pPr>
        <w:widowControl w:val="0"/>
        <w:jc w:val="center"/>
        <w:rPr>
          <w:sz w:val="28"/>
          <w:szCs w:val="28"/>
        </w:rPr>
      </w:pPr>
    </w:p>
    <w:p w14:paraId="677E6922" w14:textId="77777777" w:rsidR="0058522C" w:rsidRPr="000E560D" w:rsidRDefault="00406E64" w:rsidP="00B87A3B">
      <w:pPr>
        <w:keepNext/>
        <w:widowControl w:val="0"/>
        <w:jc w:val="center"/>
        <w:outlineLvl w:val="0"/>
        <w:rPr>
          <w:b/>
          <w:bCs/>
          <w:kern w:val="32"/>
          <w:sz w:val="28"/>
          <w:szCs w:val="28"/>
        </w:rPr>
      </w:pPr>
      <w:r w:rsidRPr="000E560D">
        <w:rPr>
          <w:b/>
          <w:bCs/>
          <w:kern w:val="32"/>
          <w:sz w:val="28"/>
          <w:szCs w:val="28"/>
        </w:rPr>
        <w:t>МУНИЦИПАЛЬНЫЙ СОВЕТ</w:t>
      </w:r>
      <w:r w:rsidR="0058522C" w:rsidRPr="000E560D">
        <w:rPr>
          <w:b/>
          <w:bCs/>
          <w:kern w:val="32"/>
          <w:sz w:val="28"/>
          <w:szCs w:val="28"/>
        </w:rPr>
        <w:t xml:space="preserve">  МУНИЦИПАЛЬНОГО РАЙОНА</w:t>
      </w:r>
    </w:p>
    <w:p w14:paraId="77941E75" w14:textId="77777777" w:rsidR="0058522C" w:rsidRPr="000E560D" w:rsidRDefault="0058522C" w:rsidP="00B87A3B">
      <w:pPr>
        <w:keepNext/>
        <w:widowControl w:val="0"/>
        <w:jc w:val="center"/>
        <w:outlineLvl w:val="0"/>
        <w:rPr>
          <w:b/>
          <w:bCs/>
          <w:kern w:val="32"/>
          <w:sz w:val="28"/>
          <w:szCs w:val="28"/>
        </w:rPr>
      </w:pPr>
      <w:r w:rsidRPr="000E560D">
        <w:rPr>
          <w:b/>
          <w:bCs/>
          <w:kern w:val="32"/>
          <w:sz w:val="28"/>
          <w:szCs w:val="28"/>
        </w:rPr>
        <w:t>«ИВНЯНСКИЙ РАЙОН»</w:t>
      </w:r>
    </w:p>
    <w:p w14:paraId="086157EF" w14:textId="77777777" w:rsidR="00406E64" w:rsidRPr="000E560D" w:rsidRDefault="00406E64" w:rsidP="00B87A3B">
      <w:pPr>
        <w:keepNext/>
        <w:widowControl w:val="0"/>
        <w:jc w:val="center"/>
        <w:outlineLvl w:val="0"/>
        <w:rPr>
          <w:b/>
          <w:bCs/>
          <w:kern w:val="32"/>
          <w:sz w:val="28"/>
          <w:szCs w:val="28"/>
        </w:rPr>
      </w:pPr>
    </w:p>
    <w:p w14:paraId="19770ED2" w14:textId="77777777" w:rsidR="0058522C" w:rsidRPr="000E560D" w:rsidRDefault="00406E64" w:rsidP="00B87A3B">
      <w:pPr>
        <w:keepNext/>
        <w:widowControl w:val="0"/>
        <w:jc w:val="center"/>
        <w:outlineLvl w:val="0"/>
        <w:rPr>
          <w:b/>
          <w:bCs/>
          <w:kern w:val="32"/>
          <w:sz w:val="28"/>
          <w:szCs w:val="28"/>
        </w:rPr>
      </w:pPr>
      <w:r w:rsidRPr="000E560D">
        <w:rPr>
          <w:b/>
          <w:bCs/>
          <w:kern w:val="32"/>
          <w:sz w:val="28"/>
          <w:szCs w:val="28"/>
        </w:rPr>
        <w:t>Р Е Ш Е Н И Е</w:t>
      </w:r>
    </w:p>
    <w:p w14:paraId="07803B1A" w14:textId="77777777" w:rsidR="0058522C" w:rsidRPr="000E560D" w:rsidRDefault="0058522C" w:rsidP="00B87A3B">
      <w:pPr>
        <w:widowControl w:val="0"/>
        <w:jc w:val="center"/>
        <w:rPr>
          <w:b/>
          <w:sz w:val="28"/>
        </w:rPr>
      </w:pPr>
    </w:p>
    <w:tbl>
      <w:tblPr>
        <w:tblW w:w="9889" w:type="dxa"/>
        <w:tblLayout w:type="fixed"/>
        <w:tblLook w:val="0000" w:firstRow="0" w:lastRow="0" w:firstColumn="0" w:lastColumn="0" w:noHBand="0" w:noVBand="0"/>
      </w:tblPr>
      <w:tblGrid>
        <w:gridCol w:w="3936"/>
        <w:gridCol w:w="1417"/>
        <w:gridCol w:w="1702"/>
        <w:gridCol w:w="2834"/>
      </w:tblGrid>
      <w:tr w:rsidR="0058522C" w:rsidRPr="000E560D" w14:paraId="2AE0AA6C" w14:textId="77777777" w:rsidTr="00E85E47">
        <w:tc>
          <w:tcPr>
            <w:tcW w:w="3936" w:type="dxa"/>
          </w:tcPr>
          <w:p w14:paraId="5D67F962" w14:textId="35DC3657" w:rsidR="0058522C" w:rsidRPr="000E560D" w:rsidRDefault="003B3E14" w:rsidP="00B87A3B">
            <w:pPr>
              <w:widowControl w:val="0"/>
              <w:jc w:val="both"/>
            </w:pPr>
            <w:r w:rsidRPr="000E560D">
              <w:t>___________________ 202</w:t>
            </w:r>
            <w:r w:rsidR="00C40AB0">
              <w:t>4</w:t>
            </w:r>
            <w:r w:rsidRPr="000E560D">
              <w:t xml:space="preserve"> </w:t>
            </w:r>
            <w:r w:rsidR="0058522C" w:rsidRPr="000E560D">
              <w:t>г.</w:t>
            </w:r>
          </w:p>
          <w:p w14:paraId="78D7137E" w14:textId="77777777" w:rsidR="0058522C" w:rsidRPr="000E560D" w:rsidRDefault="0058522C" w:rsidP="00B87A3B">
            <w:pPr>
              <w:widowControl w:val="0"/>
              <w:jc w:val="both"/>
              <w:rPr>
                <w:sz w:val="28"/>
              </w:rPr>
            </w:pPr>
          </w:p>
          <w:p w14:paraId="6E13C261" w14:textId="77777777" w:rsidR="003C780E" w:rsidRPr="000E560D" w:rsidRDefault="003C780E" w:rsidP="00B87A3B">
            <w:pPr>
              <w:widowControl w:val="0"/>
              <w:jc w:val="both"/>
              <w:rPr>
                <w:sz w:val="28"/>
              </w:rPr>
            </w:pPr>
          </w:p>
          <w:p w14:paraId="0714FBF4" w14:textId="77777777" w:rsidR="00E85E47" w:rsidRPr="000E560D" w:rsidRDefault="00E85E47" w:rsidP="00B87A3B">
            <w:pPr>
              <w:widowControl w:val="0"/>
              <w:jc w:val="both"/>
              <w:rPr>
                <w:sz w:val="28"/>
              </w:rPr>
            </w:pPr>
          </w:p>
        </w:tc>
        <w:tc>
          <w:tcPr>
            <w:tcW w:w="3119" w:type="dxa"/>
            <w:gridSpan w:val="2"/>
          </w:tcPr>
          <w:p w14:paraId="4B1264BB" w14:textId="77777777" w:rsidR="0058522C" w:rsidRPr="000E560D" w:rsidRDefault="0058522C" w:rsidP="00B87A3B">
            <w:pPr>
              <w:widowControl w:val="0"/>
              <w:jc w:val="center"/>
            </w:pPr>
          </w:p>
        </w:tc>
        <w:tc>
          <w:tcPr>
            <w:tcW w:w="2834" w:type="dxa"/>
          </w:tcPr>
          <w:p w14:paraId="1BAF3067" w14:textId="77777777" w:rsidR="0058522C" w:rsidRPr="000E560D" w:rsidRDefault="0058522C" w:rsidP="00B87A3B">
            <w:pPr>
              <w:widowControl w:val="0"/>
              <w:jc w:val="center"/>
              <w:rPr>
                <w:lang w:val="en-US"/>
              </w:rPr>
            </w:pPr>
            <w:r w:rsidRPr="000E560D">
              <w:t>№_______</w:t>
            </w:r>
          </w:p>
        </w:tc>
      </w:tr>
      <w:tr w:rsidR="0058522C" w:rsidRPr="000E560D" w14:paraId="178B00FB" w14:textId="77777777" w:rsidTr="00E85E47">
        <w:tc>
          <w:tcPr>
            <w:tcW w:w="5353" w:type="dxa"/>
            <w:gridSpan w:val="2"/>
          </w:tcPr>
          <w:p w14:paraId="07F6C442" w14:textId="77777777" w:rsidR="0058522C" w:rsidRPr="000E560D" w:rsidRDefault="00E85E47" w:rsidP="00B87A3B">
            <w:pPr>
              <w:widowControl w:val="0"/>
              <w:ind w:right="317"/>
              <w:jc w:val="both"/>
              <w:rPr>
                <w:b/>
                <w:sz w:val="28"/>
              </w:rPr>
            </w:pPr>
            <w:r w:rsidRPr="000E560D">
              <w:rPr>
                <w:b/>
                <w:sz w:val="28"/>
              </w:rPr>
              <w:t xml:space="preserve">Об утверждении Положений </w:t>
            </w:r>
            <w:r w:rsidRPr="000E560D">
              <w:rPr>
                <w:b/>
                <w:sz w:val="28"/>
              </w:rPr>
              <w:br/>
              <w:t xml:space="preserve">о платных услугах </w:t>
            </w:r>
            <w:r w:rsidR="00776E8E" w:rsidRPr="000E560D">
              <w:rPr>
                <w:b/>
                <w:sz w:val="28"/>
              </w:rPr>
              <w:t xml:space="preserve">в </w:t>
            </w:r>
            <w:r w:rsidRPr="000E560D">
              <w:rPr>
                <w:b/>
                <w:sz w:val="28"/>
              </w:rPr>
              <w:t>учреждени</w:t>
            </w:r>
            <w:r w:rsidR="00776E8E" w:rsidRPr="000E560D">
              <w:rPr>
                <w:b/>
                <w:sz w:val="28"/>
              </w:rPr>
              <w:t>ях</w:t>
            </w:r>
            <w:r w:rsidRPr="000E560D">
              <w:rPr>
                <w:b/>
                <w:sz w:val="28"/>
              </w:rPr>
              <w:t xml:space="preserve"> культуры и дополнительного образования Ивнянского района, подведомственных </w:t>
            </w:r>
            <w:r w:rsidR="00E25CDF" w:rsidRPr="000E560D">
              <w:rPr>
                <w:b/>
                <w:sz w:val="28"/>
              </w:rPr>
              <w:t>муниципальному казённому учреждению «Управление культуры администрации муниципального района «Ивнянский район» Белгородской области»</w:t>
            </w:r>
          </w:p>
          <w:p w14:paraId="20D3D558" w14:textId="77777777" w:rsidR="003C780E" w:rsidRPr="000E560D" w:rsidRDefault="003C780E" w:rsidP="00B87A3B">
            <w:pPr>
              <w:widowControl w:val="0"/>
              <w:jc w:val="both"/>
              <w:rPr>
                <w:b/>
                <w:bCs/>
                <w:sz w:val="28"/>
              </w:rPr>
            </w:pPr>
          </w:p>
          <w:p w14:paraId="79AC61BD" w14:textId="77777777" w:rsidR="006940A6" w:rsidRPr="000E560D" w:rsidRDefault="006940A6" w:rsidP="00B87A3B">
            <w:pPr>
              <w:widowControl w:val="0"/>
              <w:jc w:val="both"/>
              <w:rPr>
                <w:b/>
                <w:bCs/>
                <w:sz w:val="28"/>
              </w:rPr>
            </w:pPr>
          </w:p>
          <w:p w14:paraId="652E8884" w14:textId="77777777" w:rsidR="00E85E47" w:rsidRPr="000E560D" w:rsidRDefault="00E85E47" w:rsidP="00B87A3B">
            <w:pPr>
              <w:widowControl w:val="0"/>
              <w:jc w:val="both"/>
              <w:rPr>
                <w:b/>
                <w:bCs/>
                <w:sz w:val="28"/>
              </w:rPr>
            </w:pPr>
          </w:p>
        </w:tc>
        <w:tc>
          <w:tcPr>
            <w:tcW w:w="4536" w:type="dxa"/>
            <w:gridSpan w:val="2"/>
          </w:tcPr>
          <w:p w14:paraId="45382FB5" w14:textId="77777777" w:rsidR="0058522C" w:rsidRPr="000E560D" w:rsidRDefault="0058522C" w:rsidP="00B87A3B">
            <w:pPr>
              <w:widowControl w:val="0"/>
              <w:jc w:val="center"/>
            </w:pPr>
          </w:p>
        </w:tc>
      </w:tr>
    </w:tbl>
    <w:p w14:paraId="4AB168F0" w14:textId="77777777" w:rsidR="0058522C" w:rsidRPr="000E560D" w:rsidRDefault="00E85E47" w:rsidP="00B87A3B">
      <w:pPr>
        <w:pStyle w:val="a6"/>
        <w:widowControl w:val="0"/>
        <w:ind w:left="0" w:firstLine="709"/>
        <w:jc w:val="both"/>
        <w:rPr>
          <w:sz w:val="28"/>
          <w:szCs w:val="28"/>
        </w:rPr>
      </w:pPr>
      <w:r w:rsidRPr="000E560D">
        <w:rPr>
          <w:sz w:val="28"/>
          <w:szCs w:val="28"/>
        </w:rPr>
        <w:t>В соответствии со ст. 47 Основ законодательства Российской Федерации о культуре,</w:t>
      </w:r>
      <w:r w:rsidR="00E25CDF" w:rsidRPr="000E560D">
        <w:rPr>
          <w:sz w:val="28"/>
          <w:szCs w:val="28"/>
        </w:rPr>
        <w:t xml:space="preserve"> утвержденных ВС РФ 09.10.1992 №</w:t>
      </w:r>
      <w:r w:rsidRPr="000E560D">
        <w:rPr>
          <w:sz w:val="28"/>
          <w:szCs w:val="28"/>
        </w:rPr>
        <w:t xml:space="preserve"> 3612-1</w:t>
      </w:r>
      <w:r w:rsidR="00C025FE" w:rsidRPr="000E560D">
        <w:rPr>
          <w:sz w:val="28"/>
          <w:szCs w:val="28"/>
        </w:rPr>
        <w:t>, руководствуясь Уставом муниципального района «Ивнянский район»</w:t>
      </w:r>
      <w:r w:rsidR="00197175" w:rsidRPr="000E560D">
        <w:rPr>
          <w:sz w:val="28"/>
          <w:szCs w:val="28"/>
        </w:rPr>
        <w:t xml:space="preserve"> Белгородской области, Муниципальный </w:t>
      </w:r>
      <w:r w:rsidR="00C025FE" w:rsidRPr="000E560D">
        <w:rPr>
          <w:sz w:val="28"/>
          <w:szCs w:val="28"/>
        </w:rPr>
        <w:t xml:space="preserve">совет Ивнянского района </w:t>
      </w:r>
      <w:r w:rsidR="00C025FE" w:rsidRPr="000E560D">
        <w:rPr>
          <w:b/>
          <w:sz w:val="28"/>
          <w:szCs w:val="28"/>
        </w:rPr>
        <w:t>р е ш и л</w:t>
      </w:r>
      <w:r w:rsidR="00C025FE" w:rsidRPr="000E560D">
        <w:rPr>
          <w:sz w:val="28"/>
          <w:szCs w:val="28"/>
        </w:rPr>
        <w:t>:</w:t>
      </w:r>
    </w:p>
    <w:p w14:paraId="13138B2B" w14:textId="77777777" w:rsidR="00E85E47" w:rsidRPr="000E560D" w:rsidRDefault="00E85E47" w:rsidP="00B87A3B">
      <w:pPr>
        <w:pStyle w:val="a6"/>
        <w:widowControl w:val="0"/>
        <w:numPr>
          <w:ilvl w:val="0"/>
          <w:numId w:val="1"/>
        </w:numPr>
        <w:ind w:left="0" w:firstLine="709"/>
        <w:jc w:val="both"/>
        <w:rPr>
          <w:sz w:val="28"/>
          <w:szCs w:val="28"/>
        </w:rPr>
      </w:pPr>
      <w:r w:rsidRPr="000E560D">
        <w:rPr>
          <w:sz w:val="28"/>
          <w:szCs w:val="28"/>
        </w:rPr>
        <w:t xml:space="preserve">Утвердить следующие Положения о платных услугах </w:t>
      </w:r>
      <w:r w:rsidR="00776E8E" w:rsidRPr="000E560D">
        <w:rPr>
          <w:sz w:val="28"/>
          <w:szCs w:val="28"/>
        </w:rPr>
        <w:t xml:space="preserve">в учреждениях </w:t>
      </w:r>
      <w:r w:rsidRPr="000E560D">
        <w:rPr>
          <w:sz w:val="28"/>
          <w:szCs w:val="28"/>
        </w:rPr>
        <w:t>культуры и дополнительного образования Ивнянского района, подведомственных муниципальному казённому учреждению «Управление культуры администрации муниципального района «Ивнянский район» Белгородской области»:</w:t>
      </w:r>
    </w:p>
    <w:p w14:paraId="6FCEAB23" w14:textId="77777777" w:rsidR="00E85E47" w:rsidRPr="000E560D" w:rsidRDefault="00E85E47" w:rsidP="00B87A3B">
      <w:pPr>
        <w:pStyle w:val="a6"/>
        <w:widowControl w:val="0"/>
        <w:numPr>
          <w:ilvl w:val="0"/>
          <w:numId w:val="2"/>
        </w:numPr>
        <w:ind w:left="0" w:firstLine="709"/>
        <w:jc w:val="both"/>
        <w:rPr>
          <w:sz w:val="28"/>
          <w:szCs w:val="28"/>
        </w:rPr>
      </w:pPr>
      <w:r w:rsidRPr="000E560D">
        <w:rPr>
          <w:sz w:val="28"/>
          <w:szCs w:val="28"/>
        </w:rPr>
        <w:t xml:space="preserve">Положение о платных услугах </w:t>
      </w:r>
      <w:r w:rsidR="00776E8E" w:rsidRPr="000E560D">
        <w:rPr>
          <w:sz w:val="28"/>
          <w:szCs w:val="28"/>
        </w:rPr>
        <w:t xml:space="preserve">в </w:t>
      </w:r>
      <w:r w:rsidRPr="000E560D">
        <w:rPr>
          <w:sz w:val="28"/>
          <w:szCs w:val="28"/>
        </w:rPr>
        <w:t>муниципально</w:t>
      </w:r>
      <w:r w:rsidR="00776E8E" w:rsidRPr="000E560D">
        <w:rPr>
          <w:sz w:val="28"/>
          <w:szCs w:val="28"/>
        </w:rPr>
        <w:t>м</w:t>
      </w:r>
      <w:r w:rsidRPr="000E560D">
        <w:rPr>
          <w:sz w:val="28"/>
          <w:szCs w:val="28"/>
        </w:rPr>
        <w:t xml:space="preserve"> </w:t>
      </w:r>
      <w:r w:rsidR="007166E2">
        <w:rPr>
          <w:sz w:val="28"/>
          <w:szCs w:val="28"/>
        </w:rPr>
        <w:t>бюджетном</w:t>
      </w:r>
      <w:r w:rsidRPr="000E560D">
        <w:rPr>
          <w:sz w:val="28"/>
          <w:szCs w:val="28"/>
        </w:rPr>
        <w:t xml:space="preserve"> учреждени</w:t>
      </w:r>
      <w:r w:rsidR="00776E8E" w:rsidRPr="000E560D">
        <w:rPr>
          <w:sz w:val="28"/>
          <w:szCs w:val="28"/>
        </w:rPr>
        <w:t>и</w:t>
      </w:r>
      <w:r w:rsidRPr="000E560D">
        <w:rPr>
          <w:sz w:val="28"/>
          <w:szCs w:val="28"/>
        </w:rPr>
        <w:t xml:space="preserve"> культуры «Центр народного творчества Ивнянского района» (приложение № 1);</w:t>
      </w:r>
    </w:p>
    <w:p w14:paraId="66885898" w14:textId="1409BED2" w:rsidR="00E85E47" w:rsidRPr="000E560D" w:rsidRDefault="00E85E47" w:rsidP="00B87A3B">
      <w:pPr>
        <w:pStyle w:val="a6"/>
        <w:widowControl w:val="0"/>
        <w:numPr>
          <w:ilvl w:val="0"/>
          <w:numId w:val="2"/>
        </w:numPr>
        <w:ind w:left="0" w:firstLine="709"/>
        <w:jc w:val="both"/>
        <w:rPr>
          <w:sz w:val="28"/>
          <w:szCs w:val="28"/>
        </w:rPr>
      </w:pPr>
      <w:r w:rsidRPr="000E560D">
        <w:rPr>
          <w:sz w:val="28"/>
          <w:szCs w:val="28"/>
        </w:rPr>
        <w:t xml:space="preserve">Положение о платных услугах </w:t>
      </w:r>
      <w:r w:rsidR="00776E8E" w:rsidRPr="000E560D">
        <w:rPr>
          <w:sz w:val="28"/>
          <w:szCs w:val="28"/>
        </w:rPr>
        <w:t xml:space="preserve">в муниципальном </w:t>
      </w:r>
      <w:r w:rsidR="00C40AB0">
        <w:rPr>
          <w:sz w:val="28"/>
          <w:szCs w:val="28"/>
        </w:rPr>
        <w:t>бюджетном</w:t>
      </w:r>
      <w:r w:rsidR="00C40AB0" w:rsidRPr="000E560D">
        <w:rPr>
          <w:sz w:val="28"/>
          <w:szCs w:val="28"/>
        </w:rPr>
        <w:t xml:space="preserve"> </w:t>
      </w:r>
      <w:r w:rsidR="00776E8E" w:rsidRPr="000E560D">
        <w:rPr>
          <w:sz w:val="28"/>
          <w:szCs w:val="28"/>
        </w:rPr>
        <w:t>учреждении</w:t>
      </w:r>
      <w:r w:rsidRPr="000E560D">
        <w:rPr>
          <w:sz w:val="28"/>
          <w:szCs w:val="28"/>
        </w:rPr>
        <w:t xml:space="preserve"> культуры «</w:t>
      </w:r>
      <w:r w:rsidR="00C40AB0">
        <w:rPr>
          <w:sz w:val="28"/>
          <w:szCs w:val="28"/>
        </w:rPr>
        <w:t>Централизованная библиотечная система</w:t>
      </w:r>
      <w:r w:rsidRPr="000E560D">
        <w:rPr>
          <w:sz w:val="28"/>
          <w:szCs w:val="28"/>
        </w:rPr>
        <w:t xml:space="preserve"> Ивнянского района» (приложение № 2);</w:t>
      </w:r>
    </w:p>
    <w:p w14:paraId="17BBBB3A" w14:textId="77777777" w:rsidR="00E85E47" w:rsidRPr="000E560D" w:rsidRDefault="00E85E47" w:rsidP="00B87A3B">
      <w:pPr>
        <w:pStyle w:val="a6"/>
        <w:widowControl w:val="0"/>
        <w:numPr>
          <w:ilvl w:val="0"/>
          <w:numId w:val="2"/>
        </w:numPr>
        <w:ind w:left="0" w:firstLine="709"/>
        <w:jc w:val="both"/>
        <w:rPr>
          <w:sz w:val="28"/>
          <w:szCs w:val="28"/>
        </w:rPr>
      </w:pPr>
      <w:r w:rsidRPr="000E560D">
        <w:rPr>
          <w:sz w:val="28"/>
          <w:szCs w:val="28"/>
        </w:rPr>
        <w:t xml:space="preserve">Положение о платных услугах </w:t>
      </w:r>
      <w:r w:rsidR="00776E8E" w:rsidRPr="000E560D">
        <w:rPr>
          <w:sz w:val="28"/>
          <w:szCs w:val="28"/>
        </w:rPr>
        <w:t xml:space="preserve">в муниципальном </w:t>
      </w:r>
      <w:r w:rsidR="007166E2">
        <w:rPr>
          <w:sz w:val="28"/>
          <w:szCs w:val="28"/>
        </w:rPr>
        <w:t>бюджетном</w:t>
      </w:r>
      <w:r w:rsidR="007166E2" w:rsidRPr="000E560D">
        <w:rPr>
          <w:sz w:val="28"/>
          <w:szCs w:val="28"/>
        </w:rPr>
        <w:t xml:space="preserve"> </w:t>
      </w:r>
      <w:r w:rsidR="00776E8E" w:rsidRPr="000E560D">
        <w:rPr>
          <w:sz w:val="28"/>
          <w:szCs w:val="28"/>
        </w:rPr>
        <w:t>учреждении</w:t>
      </w:r>
      <w:r w:rsidRPr="000E560D">
        <w:rPr>
          <w:sz w:val="28"/>
          <w:szCs w:val="28"/>
        </w:rPr>
        <w:t xml:space="preserve"> культуры «Ивнянский историко-краеведческий музей» </w:t>
      </w:r>
      <w:r w:rsidRPr="000E560D">
        <w:rPr>
          <w:sz w:val="28"/>
          <w:szCs w:val="28"/>
        </w:rPr>
        <w:lastRenderedPageBreak/>
        <w:t>(приложение № 3);</w:t>
      </w:r>
    </w:p>
    <w:p w14:paraId="180A6B27" w14:textId="77777777" w:rsidR="00E85E47" w:rsidRPr="000E560D" w:rsidRDefault="00E85E47" w:rsidP="00B87A3B">
      <w:pPr>
        <w:pStyle w:val="a6"/>
        <w:widowControl w:val="0"/>
        <w:numPr>
          <w:ilvl w:val="0"/>
          <w:numId w:val="2"/>
        </w:numPr>
        <w:ind w:left="0" w:firstLine="709"/>
        <w:jc w:val="both"/>
        <w:rPr>
          <w:sz w:val="28"/>
          <w:szCs w:val="28"/>
        </w:rPr>
      </w:pPr>
      <w:r w:rsidRPr="000E560D">
        <w:rPr>
          <w:sz w:val="28"/>
          <w:szCs w:val="28"/>
        </w:rPr>
        <w:t xml:space="preserve">Положение о платных услугах </w:t>
      </w:r>
      <w:r w:rsidR="00776E8E" w:rsidRPr="000E560D">
        <w:rPr>
          <w:sz w:val="28"/>
          <w:szCs w:val="28"/>
        </w:rPr>
        <w:t xml:space="preserve">в </w:t>
      </w:r>
      <w:r w:rsidRPr="000E560D">
        <w:rPr>
          <w:sz w:val="28"/>
          <w:szCs w:val="28"/>
        </w:rPr>
        <w:t>муниципальн</w:t>
      </w:r>
      <w:r w:rsidR="00776E8E" w:rsidRPr="000E560D">
        <w:rPr>
          <w:sz w:val="28"/>
          <w:szCs w:val="28"/>
        </w:rPr>
        <w:t>ом</w:t>
      </w:r>
      <w:r w:rsidRPr="000E560D">
        <w:rPr>
          <w:sz w:val="28"/>
          <w:szCs w:val="28"/>
        </w:rPr>
        <w:t xml:space="preserve"> бюджетн</w:t>
      </w:r>
      <w:r w:rsidR="00776E8E" w:rsidRPr="000E560D">
        <w:rPr>
          <w:sz w:val="28"/>
          <w:szCs w:val="28"/>
        </w:rPr>
        <w:t>ом</w:t>
      </w:r>
      <w:r w:rsidRPr="000E560D">
        <w:rPr>
          <w:sz w:val="28"/>
          <w:szCs w:val="28"/>
        </w:rPr>
        <w:t xml:space="preserve"> учреждени</w:t>
      </w:r>
      <w:r w:rsidR="00776E8E" w:rsidRPr="000E560D">
        <w:rPr>
          <w:sz w:val="28"/>
          <w:szCs w:val="28"/>
        </w:rPr>
        <w:t>и</w:t>
      </w:r>
      <w:r w:rsidRPr="000E560D">
        <w:rPr>
          <w:sz w:val="28"/>
          <w:szCs w:val="28"/>
        </w:rPr>
        <w:t xml:space="preserve"> культуры «Центр культурного развития п. Ивня» (при</w:t>
      </w:r>
      <w:r w:rsidR="00776E8E" w:rsidRPr="000E560D">
        <w:rPr>
          <w:sz w:val="28"/>
          <w:szCs w:val="28"/>
        </w:rPr>
        <w:t xml:space="preserve">ложение </w:t>
      </w:r>
      <w:r w:rsidR="00776E8E" w:rsidRPr="000E560D">
        <w:rPr>
          <w:sz w:val="28"/>
          <w:szCs w:val="28"/>
        </w:rPr>
        <w:br/>
      </w:r>
      <w:r w:rsidRPr="000E560D">
        <w:rPr>
          <w:sz w:val="28"/>
          <w:szCs w:val="28"/>
        </w:rPr>
        <w:t>№ 4);</w:t>
      </w:r>
    </w:p>
    <w:p w14:paraId="62BD6ACB" w14:textId="77777777" w:rsidR="00E85E47" w:rsidRPr="000E560D" w:rsidRDefault="00E85E47" w:rsidP="00B87A3B">
      <w:pPr>
        <w:pStyle w:val="a6"/>
        <w:widowControl w:val="0"/>
        <w:numPr>
          <w:ilvl w:val="0"/>
          <w:numId w:val="2"/>
        </w:numPr>
        <w:ind w:left="0" w:firstLine="709"/>
        <w:jc w:val="both"/>
        <w:rPr>
          <w:sz w:val="28"/>
          <w:szCs w:val="28"/>
        </w:rPr>
      </w:pPr>
      <w:r w:rsidRPr="000E560D">
        <w:rPr>
          <w:sz w:val="28"/>
          <w:szCs w:val="28"/>
        </w:rPr>
        <w:t xml:space="preserve">Положение о платных услугах </w:t>
      </w:r>
      <w:r w:rsidR="00776E8E" w:rsidRPr="000E560D">
        <w:rPr>
          <w:sz w:val="28"/>
          <w:szCs w:val="28"/>
        </w:rPr>
        <w:t xml:space="preserve">в </w:t>
      </w:r>
      <w:r w:rsidRPr="000E560D">
        <w:rPr>
          <w:sz w:val="28"/>
          <w:szCs w:val="28"/>
        </w:rPr>
        <w:t>муниципально</w:t>
      </w:r>
      <w:r w:rsidR="00776E8E" w:rsidRPr="000E560D">
        <w:rPr>
          <w:sz w:val="28"/>
          <w:szCs w:val="28"/>
        </w:rPr>
        <w:t>м</w:t>
      </w:r>
      <w:r w:rsidRPr="000E560D">
        <w:rPr>
          <w:sz w:val="28"/>
          <w:szCs w:val="28"/>
        </w:rPr>
        <w:t xml:space="preserve"> бюджетно</w:t>
      </w:r>
      <w:r w:rsidR="00776E8E" w:rsidRPr="000E560D">
        <w:rPr>
          <w:sz w:val="28"/>
          <w:szCs w:val="28"/>
        </w:rPr>
        <w:t>м</w:t>
      </w:r>
      <w:r w:rsidRPr="000E560D">
        <w:rPr>
          <w:sz w:val="28"/>
          <w:szCs w:val="28"/>
        </w:rPr>
        <w:t xml:space="preserve"> учреждени</w:t>
      </w:r>
      <w:r w:rsidR="00776E8E" w:rsidRPr="000E560D">
        <w:rPr>
          <w:sz w:val="28"/>
          <w:szCs w:val="28"/>
        </w:rPr>
        <w:t>и</w:t>
      </w:r>
      <w:r w:rsidRPr="000E560D">
        <w:rPr>
          <w:sz w:val="28"/>
          <w:szCs w:val="28"/>
        </w:rPr>
        <w:t xml:space="preserve"> дополнительного образования «Детская школа искусств» п. Ивня Ивнянского района (приложение № 5</w:t>
      </w:r>
      <w:r w:rsidR="00E25CDF" w:rsidRPr="000E560D">
        <w:rPr>
          <w:sz w:val="28"/>
          <w:szCs w:val="28"/>
        </w:rPr>
        <w:t>).</w:t>
      </w:r>
    </w:p>
    <w:p w14:paraId="3647CC1A" w14:textId="70171220" w:rsidR="00C40AB0" w:rsidRPr="001C479B" w:rsidRDefault="00C40AB0" w:rsidP="00B87A3B">
      <w:pPr>
        <w:pStyle w:val="a6"/>
        <w:widowControl w:val="0"/>
        <w:numPr>
          <w:ilvl w:val="0"/>
          <w:numId w:val="1"/>
        </w:numPr>
        <w:ind w:left="0" w:firstLine="709"/>
        <w:jc w:val="both"/>
        <w:rPr>
          <w:sz w:val="28"/>
          <w:szCs w:val="28"/>
        </w:rPr>
      </w:pPr>
      <w:r w:rsidRPr="001C479B">
        <w:rPr>
          <w:sz w:val="28"/>
          <w:szCs w:val="28"/>
        </w:rPr>
        <w:t>Утвердить</w:t>
      </w:r>
      <w:r w:rsidR="001C479B" w:rsidRPr="001C479B">
        <w:rPr>
          <w:sz w:val="28"/>
          <w:szCs w:val="28"/>
        </w:rPr>
        <w:t xml:space="preserve"> </w:t>
      </w:r>
      <w:r w:rsidR="001C479B">
        <w:rPr>
          <w:sz w:val="28"/>
          <w:szCs w:val="28"/>
        </w:rPr>
        <w:t>П</w:t>
      </w:r>
      <w:r w:rsidR="001C479B" w:rsidRPr="001C479B">
        <w:rPr>
          <w:sz w:val="28"/>
          <w:szCs w:val="28"/>
        </w:rPr>
        <w:t>оряд</w:t>
      </w:r>
      <w:r w:rsidR="001C479B">
        <w:rPr>
          <w:sz w:val="28"/>
          <w:szCs w:val="28"/>
        </w:rPr>
        <w:t>ок</w:t>
      </w:r>
      <w:r w:rsidR="001C479B" w:rsidRPr="001C479B">
        <w:rPr>
          <w:sz w:val="28"/>
          <w:szCs w:val="28"/>
        </w:rPr>
        <w:t xml:space="preserve"> установления мер поддержки отдельным категориям граждан при организации платных мероприятий</w:t>
      </w:r>
      <w:r w:rsidR="001C479B">
        <w:rPr>
          <w:sz w:val="28"/>
          <w:szCs w:val="28"/>
        </w:rPr>
        <w:t xml:space="preserve"> </w:t>
      </w:r>
      <w:r w:rsidR="001C479B" w:rsidRPr="001C479B">
        <w:rPr>
          <w:sz w:val="28"/>
          <w:szCs w:val="28"/>
        </w:rPr>
        <w:t xml:space="preserve">(услуг) учреждениями культуры </w:t>
      </w:r>
      <w:r w:rsidR="001C479B">
        <w:rPr>
          <w:sz w:val="28"/>
          <w:szCs w:val="28"/>
        </w:rPr>
        <w:t>Ивнянского района (приложение № 6).</w:t>
      </w:r>
    </w:p>
    <w:p w14:paraId="17B6CD5B" w14:textId="171F9984" w:rsidR="00A40292" w:rsidRPr="00A40292" w:rsidRDefault="00E25CDF" w:rsidP="00B87A3B">
      <w:pPr>
        <w:pStyle w:val="a6"/>
        <w:widowControl w:val="0"/>
        <w:numPr>
          <w:ilvl w:val="0"/>
          <w:numId w:val="1"/>
        </w:numPr>
        <w:ind w:left="0" w:firstLine="709"/>
        <w:jc w:val="both"/>
        <w:rPr>
          <w:sz w:val="28"/>
          <w:szCs w:val="28"/>
        </w:rPr>
      </w:pPr>
      <w:r w:rsidRPr="007166E2">
        <w:rPr>
          <w:sz w:val="28"/>
          <w:szCs w:val="28"/>
        </w:rPr>
        <w:t xml:space="preserve">Признать утратившим силу решение Муниципального совета Ивнянского района от </w:t>
      </w:r>
      <w:r w:rsidR="001C479B">
        <w:rPr>
          <w:sz w:val="28"/>
          <w:szCs w:val="28"/>
        </w:rPr>
        <w:t>26</w:t>
      </w:r>
      <w:r w:rsidRPr="007166E2">
        <w:rPr>
          <w:sz w:val="28"/>
          <w:szCs w:val="28"/>
        </w:rPr>
        <w:t xml:space="preserve"> </w:t>
      </w:r>
      <w:r w:rsidR="007166E2" w:rsidRPr="007166E2">
        <w:rPr>
          <w:sz w:val="28"/>
          <w:szCs w:val="28"/>
        </w:rPr>
        <w:t>декабря</w:t>
      </w:r>
      <w:r w:rsidRPr="007166E2">
        <w:rPr>
          <w:sz w:val="28"/>
          <w:szCs w:val="28"/>
        </w:rPr>
        <w:t xml:space="preserve"> 20</w:t>
      </w:r>
      <w:r w:rsidR="007166E2" w:rsidRPr="007166E2">
        <w:rPr>
          <w:sz w:val="28"/>
          <w:szCs w:val="28"/>
        </w:rPr>
        <w:t>2</w:t>
      </w:r>
      <w:r w:rsidR="001C479B">
        <w:rPr>
          <w:sz w:val="28"/>
          <w:szCs w:val="28"/>
        </w:rPr>
        <w:t>3</w:t>
      </w:r>
      <w:r w:rsidRPr="007166E2">
        <w:rPr>
          <w:sz w:val="28"/>
          <w:szCs w:val="28"/>
        </w:rPr>
        <w:t xml:space="preserve"> года № </w:t>
      </w:r>
      <w:r w:rsidR="001C479B">
        <w:rPr>
          <w:sz w:val="28"/>
          <w:szCs w:val="28"/>
        </w:rPr>
        <w:t>4/61</w:t>
      </w:r>
      <w:r w:rsidRPr="007166E2">
        <w:rPr>
          <w:sz w:val="28"/>
          <w:szCs w:val="28"/>
        </w:rPr>
        <w:t xml:space="preserve"> «</w:t>
      </w:r>
      <w:r w:rsidR="007166E2" w:rsidRPr="007166E2">
        <w:rPr>
          <w:sz w:val="28"/>
        </w:rPr>
        <w:t>Об утверждении Положений о платных услугах в учреждениях культуры и дополнительного образования Ивнянского района, подведомственных муниципальному казённому учреждению «Управление культуры администрации муниципального района «Ивнянс</w:t>
      </w:r>
      <w:r w:rsidR="00A40292">
        <w:rPr>
          <w:sz w:val="28"/>
        </w:rPr>
        <w:t>кий район» Белгородской области</w:t>
      </w:r>
      <w:r w:rsidRPr="007166E2">
        <w:rPr>
          <w:sz w:val="28"/>
        </w:rPr>
        <w:t>».</w:t>
      </w:r>
    </w:p>
    <w:p w14:paraId="5AF0ED34" w14:textId="7B3C2AE3" w:rsidR="00A40292" w:rsidRDefault="00925F52" w:rsidP="00B87A3B">
      <w:pPr>
        <w:pStyle w:val="a6"/>
        <w:widowControl w:val="0"/>
        <w:numPr>
          <w:ilvl w:val="0"/>
          <w:numId w:val="1"/>
        </w:numPr>
        <w:ind w:left="0" w:firstLine="709"/>
        <w:jc w:val="both"/>
        <w:rPr>
          <w:sz w:val="28"/>
          <w:szCs w:val="28"/>
        </w:rPr>
      </w:pPr>
      <w:r w:rsidRPr="00A40292">
        <w:rPr>
          <w:sz w:val="28"/>
          <w:szCs w:val="28"/>
        </w:rPr>
        <w:t>Разместить</w:t>
      </w:r>
      <w:r w:rsidR="001C479B">
        <w:rPr>
          <w:sz w:val="28"/>
          <w:szCs w:val="28"/>
        </w:rPr>
        <w:t xml:space="preserve"> </w:t>
      </w:r>
      <w:r w:rsidRPr="00A40292">
        <w:rPr>
          <w:sz w:val="28"/>
          <w:szCs w:val="28"/>
        </w:rPr>
        <w:t>настоящее</w:t>
      </w:r>
      <w:r w:rsidR="001C479B">
        <w:rPr>
          <w:sz w:val="28"/>
          <w:szCs w:val="28"/>
        </w:rPr>
        <w:t xml:space="preserve"> </w:t>
      </w:r>
      <w:r w:rsidRPr="00A40292">
        <w:rPr>
          <w:sz w:val="28"/>
          <w:szCs w:val="28"/>
        </w:rPr>
        <w:t>решение</w:t>
      </w:r>
      <w:r w:rsidR="001C479B">
        <w:rPr>
          <w:sz w:val="28"/>
          <w:szCs w:val="28"/>
        </w:rPr>
        <w:t xml:space="preserve"> </w:t>
      </w:r>
      <w:r w:rsidRPr="00A40292">
        <w:rPr>
          <w:sz w:val="28"/>
          <w:szCs w:val="28"/>
        </w:rPr>
        <w:t>на</w:t>
      </w:r>
      <w:r w:rsidR="001C479B">
        <w:rPr>
          <w:sz w:val="28"/>
          <w:szCs w:val="28"/>
        </w:rPr>
        <w:t xml:space="preserve"> </w:t>
      </w:r>
      <w:r w:rsidRPr="00A40292">
        <w:rPr>
          <w:sz w:val="28"/>
          <w:szCs w:val="28"/>
        </w:rPr>
        <w:t>официальном</w:t>
      </w:r>
      <w:r w:rsidR="001C479B">
        <w:rPr>
          <w:sz w:val="28"/>
          <w:szCs w:val="28"/>
        </w:rPr>
        <w:t xml:space="preserve"> </w:t>
      </w:r>
      <w:r w:rsidRPr="00A40292">
        <w:rPr>
          <w:sz w:val="28"/>
          <w:szCs w:val="28"/>
        </w:rPr>
        <w:t>web-сайте</w:t>
      </w:r>
      <w:r w:rsidR="001C479B">
        <w:rPr>
          <w:sz w:val="28"/>
          <w:szCs w:val="28"/>
        </w:rPr>
        <w:t xml:space="preserve"> </w:t>
      </w:r>
      <w:r w:rsidRPr="00A40292">
        <w:rPr>
          <w:sz w:val="28"/>
          <w:szCs w:val="28"/>
        </w:rPr>
        <w:t>муниципального</w:t>
      </w:r>
      <w:r w:rsidR="001C479B">
        <w:rPr>
          <w:sz w:val="28"/>
          <w:szCs w:val="28"/>
        </w:rPr>
        <w:t xml:space="preserve"> </w:t>
      </w:r>
      <w:r w:rsidRPr="00A40292">
        <w:rPr>
          <w:sz w:val="28"/>
          <w:szCs w:val="28"/>
        </w:rPr>
        <w:t>района</w:t>
      </w:r>
      <w:r w:rsidR="001C479B">
        <w:rPr>
          <w:sz w:val="28"/>
          <w:szCs w:val="28"/>
        </w:rPr>
        <w:t xml:space="preserve"> </w:t>
      </w:r>
      <w:r w:rsidRPr="00A40292">
        <w:rPr>
          <w:sz w:val="28"/>
          <w:szCs w:val="28"/>
        </w:rPr>
        <w:t>«Ивнянский</w:t>
      </w:r>
      <w:r w:rsidR="001C479B">
        <w:rPr>
          <w:sz w:val="28"/>
          <w:szCs w:val="28"/>
        </w:rPr>
        <w:t xml:space="preserve"> </w:t>
      </w:r>
      <w:r w:rsidRPr="00A40292">
        <w:rPr>
          <w:sz w:val="28"/>
          <w:szCs w:val="28"/>
        </w:rPr>
        <w:t>район»</w:t>
      </w:r>
      <w:r w:rsidR="001C479B">
        <w:rPr>
          <w:sz w:val="28"/>
          <w:szCs w:val="28"/>
        </w:rPr>
        <w:t xml:space="preserve"> </w:t>
      </w:r>
      <w:r w:rsidRPr="00A40292">
        <w:rPr>
          <w:sz w:val="28"/>
          <w:szCs w:val="28"/>
        </w:rPr>
        <w:t>Белгородской</w:t>
      </w:r>
      <w:r w:rsidR="001C479B">
        <w:rPr>
          <w:sz w:val="28"/>
          <w:szCs w:val="28"/>
        </w:rPr>
        <w:t xml:space="preserve"> </w:t>
      </w:r>
      <w:r w:rsidRPr="00A40292">
        <w:rPr>
          <w:sz w:val="28"/>
          <w:szCs w:val="28"/>
        </w:rPr>
        <w:t>области</w:t>
      </w:r>
      <w:r w:rsidR="001C479B">
        <w:rPr>
          <w:sz w:val="28"/>
          <w:szCs w:val="28"/>
        </w:rPr>
        <w:t xml:space="preserve"> </w:t>
      </w:r>
      <w:r w:rsidR="008139EE" w:rsidRPr="00A40292">
        <w:rPr>
          <w:rFonts w:eastAsiaTheme="minorHAnsi"/>
          <w:sz w:val="28"/>
          <w:szCs w:val="28"/>
          <w:lang w:eastAsia="en-US"/>
        </w:rPr>
        <w:t>https:</w:t>
      </w:r>
      <w:r w:rsidR="002963DF" w:rsidRPr="00A40292">
        <w:rPr>
          <w:rFonts w:eastAsiaTheme="minorHAnsi"/>
          <w:sz w:val="28"/>
          <w:szCs w:val="28"/>
          <w:lang w:eastAsia="en-US"/>
        </w:rPr>
        <w:t>//iv</w:t>
      </w:r>
      <w:r w:rsidR="00516175">
        <w:rPr>
          <w:rFonts w:eastAsiaTheme="minorHAnsi"/>
          <w:sz w:val="28"/>
          <w:szCs w:val="28"/>
          <w:lang w:val="en-US" w:eastAsia="en-US"/>
        </w:rPr>
        <w:t>n</w:t>
      </w:r>
      <w:r w:rsidR="002963DF" w:rsidRPr="00A40292">
        <w:rPr>
          <w:rFonts w:eastAsiaTheme="minorHAnsi"/>
          <w:sz w:val="28"/>
          <w:szCs w:val="28"/>
          <w:lang w:eastAsia="en-US"/>
        </w:rPr>
        <w:t>ya-r31.gosweb.gosuslugi.ru.</w:t>
      </w:r>
    </w:p>
    <w:p w14:paraId="2160B006" w14:textId="3D3BA237" w:rsidR="001A1B15" w:rsidRDefault="001A1B15" w:rsidP="00B87A3B">
      <w:pPr>
        <w:pStyle w:val="a6"/>
        <w:widowControl w:val="0"/>
        <w:numPr>
          <w:ilvl w:val="0"/>
          <w:numId w:val="1"/>
        </w:numPr>
        <w:ind w:left="0" w:firstLine="709"/>
        <w:jc w:val="both"/>
        <w:rPr>
          <w:sz w:val="28"/>
          <w:szCs w:val="28"/>
        </w:rPr>
      </w:pPr>
      <w:r>
        <w:rPr>
          <w:sz w:val="28"/>
          <w:szCs w:val="28"/>
        </w:rPr>
        <w:t xml:space="preserve">Контроль за исполнением настоящего решения возложить </w:t>
      </w:r>
      <w:r w:rsidR="00F56318">
        <w:rPr>
          <w:sz w:val="28"/>
          <w:szCs w:val="28"/>
        </w:rPr>
        <w:br/>
      </w:r>
      <w:r>
        <w:rPr>
          <w:sz w:val="28"/>
          <w:szCs w:val="28"/>
        </w:rPr>
        <w:t xml:space="preserve">на постоянную комиссию Муниципального совета Ивнянского района </w:t>
      </w:r>
      <w:r w:rsidR="00F56318">
        <w:rPr>
          <w:sz w:val="28"/>
          <w:szCs w:val="28"/>
        </w:rPr>
        <w:br/>
      </w:r>
      <w:r>
        <w:rPr>
          <w:bCs/>
          <w:sz w:val="28"/>
          <w:szCs w:val="28"/>
        </w:rPr>
        <w:t>по социальному развитию, делам ветеранов и молодежи (Дворников А.А.)</w:t>
      </w:r>
      <w:r>
        <w:rPr>
          <w:sz w:val="28"/>
          <w:szCs w:val="28"/>
        </w:rPr>
        <w:t>.</w:t>
      </w:r>
    </w:p>
    <w:p w14:paraId="33CAF14C" w14:textId="42F88419" w:rsidR="005A2971" w:rsidRDefault="005A2971" w:rsidP="00B87A3B">
      <w:pPr>
        <w:pStyle w:val="a6"/>
        <w:widowControl w:val="0"/>
        <w:numPr>
          <w:ilvl w:val="0"/>
          <w:numId w:val="1"/>
        </w:numPr>
        <w:ind w:left="0" w:firstLine="709"/>
        <w:jc w:val="both"/>
        <w:rPr>
          <w:sz w:val="28"/>
          <w:szCs w:val="28"/>
        </w:rPr>
      </w:pPr>
      <w:r>
        <w:rPr>
          <w:sz w:val="28"/>
          <w:szCs w:val="28"/>
        </w:rPr>
        <w:t xml:space="preserve">Настоящее </w:t>
      </w:r>
      <w:r>
        <w:rPr>
          <w:sz w:val="28"/>
          <w:szCs w:val="28"/>
        </w:rPr>
        <w:t>решение</w:t>
      </w:r>
      <w:r>
        <w:rPr>
          <w:sz w:val="28"/>
          <w:szCs w:val="28"/>
        </w:rPr>
        <w:t xml:space="preserve"> вступает в силу с момента опубликования </w:t>
      </w:r>
      <w:r>
        <w:rPr>
          <w:sz w:val="28"/>
          <w:szCs w:val="28"/>
        </w:rPr>
        <w:br/>
      </w:r>
      <w:r>
        <w:rPr>
          <w:sz w:val="28"/>
          <w:szCs w:val="28"/>
        </w:rPr>
        <w:t xml:space="preserve">и распространяется на правоотношения, возникшие с 1 </w:t>
      </w:r>
      <w:r>
        <w:rPr>
          <w:sz w:val="28"/>
          <w:szCs w:val="28"/>
        </w:rPr>
        <w:t>сентября</w:t>
      </w:r>
      <w:r>
        <w:rPr>
          <w:sz w:val="28"/>
          <w:szCs w:val="28"/>
        </w:rPr>
        <w:t xml:space="preserve"> 20</w:t>
      </w:r>
      <w:r>
        <w:rPr>
          <w:sz w:val="28"/>
          <w:szCs w:val="28"/>
        </w:rPr>
        <w:t>24</w:t>
      </w:r>
      <w:r>
        <w:rPr>
          <w:sz w:val="28"/>
          <w:szCs w:val="28"/>
        </w:rPr>
        <w:t xml:space="preserve"> года</w:t>
      </w:r>
      <w:r>
        <w:rPr>
          <w:sz w:val="28"/>
          <w:szCs w:val="28"/>
        </w:rPr>
        <w:t>.</w:t>
      </w:r>
    </w:p>
    <w:p w14:paraId="1F427125" w14:textId="77777777" w:rsidR="00925F52" w:rsidRPr="00E949DE" w:rsidRDefault="00925F52" w:rsidP="00B87A3B">
      <w:pPr>
        <w:widowControl w:val="0"/>
        <w:ind w:firstLine="567"/>
        <w:jc w:val="both"/>
        <w:rPr>
          <w:color w:val="FF0000"/>
          <w:sz w:val="28"/>
          <w:szCs w:val="28"/>
        </w:rPr>
      </w:pPr>
    </w:p>
    <w:p w14:paraId="52FB6192" w14:textId="77777777" w:rsidR="00E25CDF" w:rsidRPr="000E560D" w:rsidRDefault="00E25CDF" w:rsidP="00B87A3B">
      <w:pPr>
        <w:widowControl w:val="0"/>
        <w:ind w:firstLine="567"/>
        <w:jc w:val="both"/>
        <w:rPr>
          <w:sz w:val="28"/>
          <w:szCs w:val="28"/>
        </w:rPr>
      </w:pPr>
    </w:p>
    <w:p w14:paraId="10DB02AC" w14:textId="77777777" w:rsidR="00E25CDF" w:rsidRPr="000E560D" w:rsidRDefault="00E25CDF" w:rsidP="00B87A3B">
      <w:pPr>
        <w:widowControl w:val="0"/>
        <w:ind w:firstLine="567"/>
        <w:jc w:val="both"/>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25F52" w:rsidRPr="000E560D" w14:paraId="3BED5986" w14:textId="77777777" w:rsidTr="00925F52">
        <w:tc>
          <w:tcPr>
            <w:tcW w:w="4927" w:type="dxa"/>
          </w:tcPr>
          <w:p w14:paraId="3D0231CA" w14:textId="77777777" w:rsidR="00925F52" w:rsidRPr="000E560D" w:rsidRDefault="00925F52" w:rsidP="00B87A3B">
            <w:pPr>
              <w:widowControl w:val="0"/>
              <w:jc w:val="center"/>
              <w:rPr>
                <w:b/>
                <w:sz w:val="28"/>
                <w:szCs w:val="28"/>
              </w:rPr>
            </w:pPr>
            <w:r w:rsidRPr="000E560D">
              <w:rPr>
                <w:b/>
                <w:sz w:val="28"/>
                <w:szCs w:val="28"/>
              </w:rPr>
              <w:t>Председатель Муниципального совета Ивнянского района</w:t>
            </w:r>
          </w:p>
        </w:tc>
        <w:tc>
          <w:tcPr>
            <w:tcW w:w="4927" w:type="dxa"/>
          </w:tcPr>
          <w:p w14:paraId="183CD9CB" w14:textId="77777777" w:rsidR="00925F52" w:rsidRPr="000E560D" w:rsidRDefault="00925F52" w:rsidP="00B87A3B">
            <w:pPr>
              <w:widowControl w:val="0"/>
              <w:jc w:val="both"/>
              <w:rPr>
                <w:sz w:val="28"/>
                <w:szCs w:val="28"/>
              </w:rPr>
            </w:pPr>
          </w:p>
          <w:p w14:paraId="717BF831" w14:textId="77777777" w:rsidR="00925F52" w:rsidRPr="000E560D" w:rsidRDefault="00A303C0" w:rsidP="00B87A3B">
            <w:pPr>
              <w:widowControl w:val="0"/>
              <w:jc w:val="right"/>
              <w:rPr>
                <w:b/>
                <w:sz w:val="28"/>
                <w:szCs w:val="28"/>
              </w:rPr>
            </w:pPr>
            <w:r>
              <w:rPr>
                <w:b/>
                <w:sz w:val="28"/>
                <w:szCs w:val="28"/>
              </w:rPr>
              <w:t>Ю.М. Картамышев</w:t>
            </w:r>
          </w:p>
        </w:tc>
      </w:tr>
    </w:tbl>
    <w:p w14:paraId="1B904EE9" w14:textId="77777777" w:rsidR="00827893" w:rsidRPr="000E560D" w:rsidRDefault="00827893" w:rsidP="00B87A3B">
      <w:pPr>
        <w:widowControl w:val="0"/>
        <w:rPr>
          <w:sz w:val="28"/>
          <w:szCs w:val="28"/>
        </w:rPr>
        <w:sectPr w:rsidR="00827893" w:rsidRPr="000E560D" w:rsidSect="00CA261B">
          <w:headerReference w:type="default" r:id="rId9"/>
          <w:headerReference w:type="first" r:id="rId10"/>
          <w:pgSz w:w="11906" w:h="16838"/>
          <w:pgMar w:top="1134" w:right="567" w:bottom="1134" w:left="1701" w:header="708" w:footer="708" w:gutter="0"/>
          <w:pgNumType w:chapStyle="1"/>
          <w:cols w:space="708"/>
          <w:titlePg/>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1F91" w:rsidRPr="000E560D" w14:paraId="30B0D8AB" w14:textId="77777777" w:rsidTr="00774136">
        <w:tc>
          <w:tcPr>
            <w:tcW w:w="4927" w:type="dxa"/>
          </w:tcPr>
          <w:p w14:paraId="0A300356" w14:textId="77777777" w:rsidR="00301F91" w:rsidRPr="000E560D" w:rsidRDefault="00301F91" w:rsidP="00B87A3B">
            <w:pPr>
              <w:widowControl w:val="0"/>
              <w:jc w:val="both"/>
              <w:rPr>
                <w:sz w:val="28"/>
                <w:szCs w:val="28"/>
              </w:rPr>
            </w:pPr>
          </w:p>
        </w:tc>
        <w:tc>
          <w:tcPr>
            <w:tcW w:w="4927" w:type="dxa"/>
          </w:tcPr>
          <w:p w14:paraId="6EFCA0AE" w14:textId="77777777" w:rsidR="00301F91" w:rsidRPr="000E560D" w:rsidRDefault="00301F91" w:rsidP="00B87A3B">
            <w:pPr>
              <w:widowControl w:val="0"/>
              <w:jc w:val="center"/>
              <w:rPr>
                <w:b/>
                <w:sz w:val="28"/>
                <w:szCs w:val="28"/>
              </w:rPr>
            </w:pPr>
            <w:r w:rsidRPr="000E560D">
              <w:rPr>
                <w:b/>
                <w:sz w:val="28"/>
                <w:szCs w:val="28"/>
              </w:rPr>
              <w:t>Приложение</w:t>
            </w:r>
            <w:r w:rsidR="00197175" w:rsidRPr="000E560D">
              <w:rPr>
                <w:b/>
                <w:sz w:val="28"/>
                <w:szCs w:val="28"/>
              </w:rPr>
              <w:t xml:space="preserve"> № 1</w:t>
            </w:r>
          </w:p>
          <w:p w14:paraId="6CAD1404" w14:textId="77777777" w:rsidR="00A60229" w:rsidRPr="000E560D" w:rsidRDefault="00A60229" w:rsidP="00B87A3B">
            <w:pPr>
              <w:widowControl w:val="0"/>
              <w:jc w:val="center"/>
              <w:rPr>
                <w:b/>
                <w:sz w:val="28"/>
                <w:szCs w:val="28"/>
              </w:rPr>
            </w:pPr>
          </w:p>
          <w:p w14:paraId="46E5D15E" w14:textId="77777777" w:rsidR="00197175" w:rsidRPr="000E560D" w:rsidRDefault="00197175" w:rsidP="00B87A3B">
            <w:pPr>
              <w:widowControl w:val="0"/>
              <w:jc w:val="center"/>
              <w:rPr>
                <w:b/>
                <w:sz w:val="28"/>
                <w:szCs w:val="28"/>
              </w:rPr>
            </w:pPr>
            <w:r w:rsidRPr="000E560D">
              <w:rPr>
                <w:b/>
                <w:sz w:val="28"/>
                <w:szCs w:val="28"/>
              </w:rPr>
              <w:t>УТВЕРЖДЕНО</w:t>
            </w:r>
          </w:p>
          <w:p w14:paraId="799DDCFC" w14:textId="77777777" w:rsidR="00301F91" w:rsidRPr="000E560D" w:rsidRDefault="00301F91" w:rsidP="00B87A3B">
            <w:pPr>
              <w:widowControl w:val="0"/>
              <w:jc w:val="center"/>
              <w:rPr>
                <w:b/>
                <w:sz w:val="28"/>
                <w:szCs w:val="28"/>
              </w:rPr>
            </w:pPr>
            <w:r w:rsidRPr="000E560D">
              <w:rPr>
                <w:b/>
                <w:sz w:val="28"/>
                <w:szCs w:val="28"/>
              </w:rPr>
              <w:t>решени</w:t>
            </w:r>
            <w:r w:rsidR="00197175" w:rsidRPr="000E560D">
              <w:rPr>
                <w:b/>
                <w:sz w:val="28"/>
                <w:szCs w:val="28"/>
              </w:rPr>
              <w:t>ем</w:t>
            </w:r>
            <w:r w:rsidRPr="000E560D">
              <w:rPr>
                <w:b/>
                <w:sz w:val="28"/>
                <w:szCs w:val="28"/>
              </w:rPr>
              <w:t xml:space="preserve"> Муниципального совета Ивнянского района</w:t>
            </w:r>
          </w:p>
          <w:p w14:paraId="3833A795" w14:textId="5CC0F2BC" w:rsidR="00301F91" w:rsidRPr="000E560D" w:rsidRDefault="00301F91" w:rsidP="00B87A3B">
            <w:pPr>
              <w:widowControl w:val="0"/>
              <w:jc w:val="center"/>
              <w:rPr>
                <w:b/>
                <w:sz w:val="28"/>
                <w:szCs w:val="28"/>
              </w:rPr>
            </w:pPr>
            <w:r w:rsidRPr="000E560D">
              <w:rPr>
                <w:b/>
                <w:sz w:val="28"/>
                <w:szCs w:val="28"/>
              </w:rPr>
              <w:t>от_______________20</w:t>
            </w:r>
            <w:r w:rsidR="003B3E14" w:rsidRPr="000E560D">
              <w:rPr>
                <w:b/>
                <w:sz w:val="28"/>
                <w:szCs w:val="28"/>
              </w:rPr>
              <w:t>2</w:t>
            </w:r>
            <w:r w:rsidR="00B87A3B">
              <w:rPr>
                <w:b/>
                <w:sz w:val="28"/>
                <w:szCs w:val="28"/>
              </w:rPr>
              <w:t>4</w:t>
            </w:r>
            <w:r w:rsidRPr="000E560D">
              <w:rPr>
                <w:b/>
                <w:sz w:val="28"/>
                <w:szCs w:val="28"/>
              </w:rPr>
              <w:t xml:space="preserve"> года №_____</w:t>
            </w:r>
          </w:p>
        </w:tc>
      </w:tr>
    </w:tbl>
    <w:p w14:paraId="0B74F449" w14:textId="77777777" w:rsidR="00925F52" w:rsidRPr="000E560D" w:rsidRDefault="00925F52" w:rsidP="00B87A3B">
      <w:pPr>
        <w:widowControl w:val="0"/>
        <w:jc w:val="both"/>
        <w:rPr>
          <w:sz w:val="28"/>
          <w:szCs w:val="28"/>
        </w:rPr>
      </w:pPr>
    </w:p>
    <w:p w14:paraId="20CC5808" w14:textId="77777777" w:rsidR="00925F52" w:rsidRPr="000E560D" w:rsidRDefault="00925F52" w:rsidP="00B87A3B">
      <w:pPr>
        <w:widowControl w:val="0"/>
        <w:jc w:val="both"/>
        <w:rPr>
          <w:sz w:val="28"/>
          <w:szCs w:val="28"/>
        </w:rPr>
      </w:pPr>
    </w:p>
    <w:p w14:paraId="5A59F7A2" w14:textId="77777777" w:rsidR="005F51A5" w:rsidRPr="000E560D" w:rsidRDefault="005F51A5" w:rsidP="00B87A3B">
      <w:pPr>
        <w:widowControl w:val="0"/>
        <w:jc w:val="both"/>
        <w:rPr>
          <w:sz w:val="28"/>
          <w:szCs w:val="28"/>
        </w:rPr>
      </w:pPr>
    </w:p>
    <w:p w14:paraId="487DDBB1" w14:textId="77777777" w:rsidR="00197175" w:rsidRPr="000E560D" w:rsidRDefault="00197175" w:rsidP="00B87A3B">
      <w:pPr>
        <w:widowControl w:val="0"/>
        <w:autoSpaceDE w:val="0"/>
        <w:autoSpaceDN w:val="0"/>
        <w:adjustRightInd w:val="0"/>
        <w:jc w:val="center"/>
        <w:rPr>
          <w:b/>
          <w:sz w:val="28"/>
          <w:szCs w:val="28"/>
        </w:rPr>
      </w:pPr>
      <w:r w:rsidRPr="000E560D">
        <w:rPr>
          <w:b/>
          <w:sz w:val="28"/>
          <w:szCs w:val="28"/>
        </w:rPr>
        <w:t xml:space="preserve">Положение </w:t>
      </w:r>
    </w:p>
    <w:p w14:paraId="1F61E6FA" w14:textId="77777777" w:rsidR="00197175" w:rsidRPr="000E560D" w:rsidRDefault="00197175" w:rsidP="00B87A3B">
      <w:pPr>
        <w:widowControl w:val="0"/>
        <w:autoSpaceDE w:val="0"/>
        <w:autoSpaceDN w:val="0"/>
        <w:adjustRightInd w:val="0"/>
        <w:jc w:val="center"/>
        <w:rPr>
          <w:b/>
          <w:sz w:val="28"/>
          <w:szCs w:val="28"/>
        </w:rPr>
      </w:pPr>
      <w:r w:rsidRPr="000E560D">
        <w:rPr>
          <w:b/>
          <w:sz w:val="28"/>
          <w:szCs w:val="28"/>
        </w:rPr>
        <w:t xml:space="preserve">о платных услугах </w:t>
      </w:r>
    </w:p>
    <w:p w14:paraId="09E6B7DA" w14:textId="77777777" w:rsidR="00197175" w:rsidRPr="000E560D" w:rsidRDefault="00776E8E" w:rsidP="00B87A3B">
      <w:pPr>
        <w:widowControl w:val="0"/>
        <w:autoSpaceDE w:val="0"/>
        <w:autoSpaceDN w:val="0"/>
        <w:adjustRightInd w:val="0"/>
        <w:jc w:val="center"/>
        <w:rPr>
          <w:b/>
          <w:sz w:val="28"/>
          <w:szCs w:val="28"/>
        </w:rPr>
      </w:pPr>
      <w:r w:rsidRPr="000E560D">
        <w:rPr>
          <w:b/>
          <w:sz w:val="28"/>
          <w:szCs w:val="28"/>
        </w:rPr>
        <w:t xml:space="preserve">в </w:t>
      </w:r>
      <w:r w:rsidR="00197175" w:rsidRPr="000E560D">
        <w:rPr>
          <w:b/>
          <w:sz w:val="28"/>
          <w:szCs w:val="28"/>
        </w:rPr>
        <w:t>муниципально</w:t>
      </w:r>
      <w:r w:rsidRPr="000E560D">
        <w:rPr>
          <w:b/>
          <w:sz w:val="28"/>
          <w:szCs w:val="28"/>
        </w:rPr>
        <w:t>м</w:t>
      </w:r>
      <w:r w:rsidR="00197175" w:rsidRPr="000E560D">
        <w:rPr>
          <w:b/>
          <w:sz w:val="28"/>
          <w:szCs w:val="28"/>
        </w:rPr>
        <w:t xml:space="preserve"> </w:t>
      </w:r>
      <w:r w:rsidR="007166E2">
        <w:rPr>
          <w:b/>
          <w:sz w:val="28"/>
          <w:szCs w:val="28"/>
        </w:rPr>
        <w:t>бюджетном</w:t>
      </w:r>
      <w:r w:rsidR="00197175" w:rsidRPr="000E560D">
        <w:rPr>
          <w:b/>
          <w:sz w:val="28"/>
          <w:szCs w:val="28"/>
        </w:rPr>
        <w:t xml:space="preserve"> учреждени</w:t>
      </w:r>
      <w:r w:rsidRPr="000E560D">
        <w:rPr>
          <w:b/>
          <w:sz w:val="28"/>
          <w:szCs w:val="28"/>
        </w:rPr>
        <w:t>и</w:t>
      </w:r>
      <w:r w:rsidR="00197175" w:rsidRPr="000E560D">
        <w:rPr>
          <w:b/>
          <w:sz w:val="28"/>
          <w:szCs w:val="28"/>
        </w:rPr>
        <w:t xml:space="preserve"> культуры </w:t>
      </w:r>
    </w:p>
    <w:p w14:paraId="7327CE0E" w14:textId="77777777" w:rsidR="003C780E" w:rsidRPr="000E560D" w:rsidRDefault="00197175" w:rsidP="00B87A3B">
      <w:pPr>
        <w:widowControl w:val="0"/>
        <w:autoSpaceDE w:val="0"/>
        <w:autoSpaceDN w:val="0"/>
        <w:adjustRightInd w:val="0"/>
        <w:jc w:val="center"/>
        <w:rPr>
          <w:sz w:val="28"/>
          <w:szCs w:val="28"/>
        </w:rPr>
      </w:pPr>
      <w:r w:rsidRPr="000E560D">
        <w:rPr>
          <w:b/>
          <w:sz w:val="28"/>
          <w:szCs w:val="28"/>
        </w:rPr>
        <w:t xml:space="preserve">«Центр народного творчества Ивнянского района» </w:t>
      </w:r>
    </w:p>
    <w:p w14:paraId="5918E133" w14:textId="77777777" w:rsidR="00197175" w:rsidRPr="000E560D" w:rsidRDefault="00197175" w:rsidP="00B87A3B">
      <w:pPr>
        <w:widowControl w:val="0"/>
        <w:autoSpaceDE w:val="0"/>
        <w:autoSpaceDN w:val="0"/>
        <w:adjustRightInd w:val="0"/>
        <w:jc w:val="center"/>
        <w:rPr>
          <w:sz w:val="28"/>
          <w:szCs w:val="28"/>
        </w:rPr>
      </w:pPr>
    </w:p>
    <w:p w14:paraId="2A8453F2" w14:textId="77777777" w:rsidR="005F51A5" w:rsidRPr="000E560D" w:rsidRDefault="005F51A5" w:rsidP="00B87A3B">
      <w:pPr>
        <w:widowControl w:val="0"/>
        <w:autoSpaceDE w:val="0"/>
        <w:autoSpaceDN w:val="0"/>
        <w:adjustRightInd w:val="0"/>
        <w:jc w:val="center"/>
        <w:rPr>
          <w:b/>
          <w:sz w:val="28"/>
          <w:szCs w:val="28"/>
        </w:rPr>
      </w:pPr>
      <w:r w:rsidRPr="000E560D">
        <w:rPr>
          <w:b/>
          <w:sz w:val="28"/>
          <w:szCs w:val="28"/>
          <w:lang w:val="en-US"/>
        </w:rPr>
        <w:t>I</w:t>
      </w:r>
      <w:r w:rsidRPr="000E560D">
        <w:rPr>
          <w:b/>
          <w:sz w:val="28"/>
          <w:szCs w:val="28"/>
        </w:rPr>
        <w:t>. Общие положения</w:t>
      </w:r>
    </w:p>
    <w:p w14:paraId="31952C67" w14:textId="77777777" w:rsidR="00197175" w:rsidRPr="000E560D" w:rsidRDefault="00197175" w:rsidP="00B87A3B">
      <w:pPr>
        <w:widowControl w:val="0"/>
        <w:autoSpaceDE w:val="0"/>
        <w:autoSpaceDN w:val="0"/>
        <w:adjustRightInd w:val="0"/>
        <w:ind w:firstLine="709"/>
        <w:jc w:val="both"/>
        <w:rPr>
          <w:sz w:val="28"/>
        </w:rPr>
      </w:pPr>
    </w:p>
    <w:p w14:paraId="42D53BD1" w14:textId="60B0560F" w:rsidR="005F51A5" w:rsidRPr="000E560D" w:rsidRDefault="005F51A5" w:rsidP="00B87A3B">
      <w:pPr>
        <w:pStyle w:val="a6"/>
        <w:widowControl w:val="0"/>
        <w:numPr>
          <w:ilvl w:val="0"/>
          <w:numId w:val="16"/>
        </w:numPr>
        <w:autoSpaceDE w:val="0"/>
        <w:autoSpaceDN w:val="0"/>
        <w:adjustRightInd w:val="0"/>
        <w:ind w:left="0" w:firstLine="709"/>
        <w:jc w:val="both"/>
        <w:rPr>
          <w:sz w:val="28"/>
          <w:szCs w:val="28"/>
        </w:rPr>
      </w:pPr>
      <w:r w:rsidRPr="000E560D">
        <w:rPr>
          <w:sz w:val="28"/>
        </w:rPr>
        <w:t xml:space="preserve">Настоящее </w:t>
      </w:r>
      <w:r w:rsidRPr="000E560D">
        <w:rPr>
          <w:sz w:val="28"/>
          <w:szCs w:val="28"/>
        </w:rPr>
        <w:t xml:space="preserve">Положение о платных услугах </w:t>
      </w:r>
      <w:r w:rsidR="00776E8E" w:rsidRPr="000E560D">
        <w:rPr>
          <w:sz w:val="28"/>
          <w:szCs w:val="28"/>
        </w:rPr>
        <w:t xml:space="preserve">в муниципальном </w:t>
      </w:r>
      <w:r w:rsidR="007166E2">
        <w:rPr>
          <w:sz w:val="28"/>
          <w:szCs w:val="28"/>
        </w:rPr>
        <w:t>бюджетном</w:t>
      </w:r>
      <w:r w:rsidR="00776E8E" w:rsidRPr="000E560D">
        <w:rPr>
          <w:sz w:val="28"/>
          <w:szCs w:val="28"/>
        </w:rPr>
        <w:t xml:space="preserve"> учреждении</w:t>
      </w:r>
      <w:r w:rsidRPr="000E560D">
        <w:rPr>
          <w:sz w:val="28"/>
          <w:szCs w:val="28"/>
        </w:rPr>
        <w:t xml:space="preserve"> культуры «Центр народного творчества Ивнянского района» (далее </w:t>
      </w:r>
      <w:r w:rsidR="00292617" w:rsidRPr="000E560D">
        <w:rPr>
          <w:sz w:val="28"/>
          <w:szCs w:val="28"/>
        </w:rPr>
        <w:t xml:space="preserve">соответственно </w:t>
      </w:r>
      <w:r w:rsidRPr="000E560D">
        <w:rPr>
          <w:sz w:val="28"/>
          <w:szCs w:val="28"/>
        </w:rPr>
        <w:t>– Положение</w:t>
      </w:r>
      <w:r w:rsidR="00F34F7F">
        <w:rPr>
          <w:sz w:val="28"/>
          <w:szCs w:val="28"/>
        </w:rPr>
        <w:t>, МБ</w:t>
      </w:r>
      <w:r w:rsidR="00292617" w:rsidRPr="000E560D">
        <w:rPr>
          <w:sz w:val="28"/>
          <w:szCs w:val="28"/>
        </w:rPr>
        <w:t>УК «ЦНТИР»</w:t>
      </w:r>
      <w:r w:rsidRPr="000E560D">
        <w:rPr>
          <w:sz w:val="28"/>
          <w:szCs w:val="28"/>
        </w:rPr>
        <w:t xml:space="preserve">) разработано </w:t>
      </w:r>
      <w:r w:rsidR="00BD4D2D">
        <w:rPr>
          <w:sz w:val="28"/>
          <w:szCs w:val="28"/>
        </w:rPr>
        <w:br/>
      </w:r>
      <w:r w:rsidRPr="000E560D">
        <w:rPr>
          <w:sz w:val="28"/>
          <w:szCs w:val="28"/>
        </w:rPr>
        <w:t>в соответствии с действующими нормативными правовыми актами:</w:t>
      </w:r>
    </w:p>
    <w:p w14:paraId="096496F2" w14:textId="77777777" w:rsidR="005F51A5" w:rsidRPr="000E560D" w:rsidRDefault="005F51A5" w:rsidP="00B87A3B">
      <w:pPr>
        <w:pStyle w:val="a6"/>
        <w:widowControl w:val="0"/>
        <w:numPr>
          <w:ilvl w:val="0"/>
          <w:numId w:val="3"/>
        </w:numPr>
        <w:autoSpaceDE w:val="0"/>
        <w:autoSpaceDN w:val="0"/>
        <w:adjustRightInd w:val="0"/>
        <w:ind w:left="0" w:firstLine="709"/>
        <w:jc w:val="both"/>
        <w:rPr>
          <w:sz w:val="28"/>
        </w:rPr>
      </w:pPr>
      <w:r w:rsidRPr="000E560D">
        <w:rPr>
          <w:sz w:val="28"/>
        </w:rPr>
        <w:t>Гражданским кодексом Российской Федерации;</w:t>
      </w:r>
    </w:p>
    <w:p w14:paraId="72FF8978" w14:textId="77777777" w:rsidR="005F51A5" w:rsidRPr="000E560D" w:rsidRDefault="005F51A5" w:rsidP="00B87A3B">
      <w:pPr>
        <w:pStyle w:val="a6"/>
        <w:widowControl w:val="0"/>
        <w:numPr>
          <w:ilvl w:val="0"/>
          <w:numId w:val="3"/>
        </w:numPr>
        <w:autoSpaceDE w:val="0"/>
        <w:autoSpaceDN w:val="0"/>
        <w:adjustRightInd w:val="0"/>
        <w:ind w:left="0" w:firstLine="709"/>
        <w:jc w:val="both"/>
        <w:rPr>
          <w:sz w:val="28"/>
        </w:rPr>
      </w:pPr>
      <w:r w:rsidRPr="000E560D">
        <w:rPr>
          <w:sz w:val="28"/>
        </w:rPr>
        <w:t>Налоговым кодексом Российской Федерации;</w:t>
      </w:r>
    </w:p>
    <w:p w14:paraId="5049AC57" w14:textId="77777777" w:rsidR="005F51A5" w:rsidRPr="000E560D" w:rsidRDefault="005F51A5"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09.10.1992 № 3612-1 «Основы законодательства Российской Федерации о культуре»;</w:t>
      </w:r>
    </w:p>
    <w:p w14:paraId="3565673D" w14:textId="77777777" w:rsidR="005F51A5" w:rsidRPr="000E560D" w:rsidRDefault="00A408E2"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07.02.1992 № 2300-1 «О защите прав потребителей»;</w:t>
      </w:r>
    </w:p>
    <w:p w14:paraId="0E365CA4" w14:textId="77777777" w:rsidR="00A408E2" w:rsidRPr="000E560D" w:rsidRDefault="00E25138"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12.01.1996 № 7-ФЗ «О некоммерческих организациях»;</w:t>
      </w:r>
    </w:p>
    <w:p w14:paraId="568CAC02" w14:textId="77777777" w:rsidR="00CF25B6" w:rsidRPr="000E560D" w:rsidRDefault="00CF25B6"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06.10.2003 № 131-ФЗ «Об общих принципах организации местного самоуправления в Российской Федерации»;</w:t>
      </w:r>
    </w:p>
    <w:p w14:paraId="0A159726" w14:textId="77777777" w:rsidR="00A80656" w:rsidRPr="000E560D" w:rsidRDefault="00A80656"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приказом Министерства культуры Российской Федерации от 22.06.2011 № 737 «Об утверждении порядка определения платы для физических </w:t>
      </w:r>
      <w:r w:rsidRPr="000E560D">
        <w:rPr>
          <w:sz w:val="28"/>
        </w:rPr>
        <w:br/>
        <w:t xml:space="preserve">и юридических лиц за услуги (работы), относящиеся к основным видам деятельности государственных бюджетных учреждений, находящихся </w:t>
      </w:r>
      <w:r w:rsidRPr="000E560D">
        <w:rPr>
          <w:sz w:val="28"/>
        </w:rPr>
        <w:br/>
        <w:t>в ведении Министерства культуры Российской Федерации, оказываемые ими сверх установленного государственного задания, а также в случаях, определенных федеральными законами в пределах установленного государственного задания»;</w:t>
      </w:r>
    </w:p>
    <w:p w14:paraId="795437E3" w14:textId="4C6F5FEF" w:rsidR="00711C0E" w:rsidRPr="000E560D" w:rsidRDefault="00711C0E"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постановлением Правительства Белгородской области от </w:t>
      </w:r>
      <w:r w:rsidR="001C479B">
        <w:rPr>
          <w:sz w:val="28"/>
        </w:rPr>
        <w:t>16.09</w:t>
      </w:r>
      <w:r w:rsidRPr="000E560D">
        <w:rPr>
          <w:sz w:val="28"/>
        </w:rPr>
        <w:t>.20</w:t>
      </w:r>
      <w:r w:rsidR="001C479B">
        <w:rPr>
          <w:sz w:val="28"/>
        </w:rPr>
        <w:t>2</w:t>
      </w:r>
      <w:r w:rsidRPr="000E560D">
        <w:rPr>
          <w:sz w:val="28"/>
        </w:rPr>
        <w:t xml:space="preserve">4 </w:t>
      </w:r>
      <w:r w:rsidRPr="000E560D">
        <w:rPr>
          <w:sz w:val="28"/>
        </w:rPr>
        <w:br/>
        <w:t xml:space="preserve">№ </w:t>
      </w:r>
      <w:r w:rsidR="001C479B">
        <w:rPr>
          <w:sz w:val="28"/>
        </w:rPr>
        <w:t>444</w:t>
      </w:r>
      <w:r w:rsidRPr="000E560D">
        <w:rPr>
          <w:sz w:val="28"/>
        </w:rPr>
        <w:t>-пп «</w:t>
      </w:r>
      <w:r w:rsidR="001C479B" w:rsidRPr="001C479B">
        <w:rPr>
          <w:sz w:val="28"/>
        </w:rPr>
        <w:t>Об утверждении порядка установления мер поддержки отдельным категориям граждан при организации платных мероприятий (услуг) учреждениями культуры Белгородской области</w:t>
      </w:r>
      <w:r w:rsidRPr="000E560D">
        <w:rPr>
          <w:sz w:val="28"/>
        </w:rPr>
        <w:t>»;</w:t>
      </w:r>
    </w:p>
    <w:p w14:paraId="2EF0EA50" w14:textId="77777777" w:rsidR="00E25138" w:rsidRPr="000E560D" w:rsidRDefault="00E25138" w:rsidP="00B87A3B">
      <w:pPr>
        <w:pStyle w:val="a6"/>
        <w:widowControl w:val="0"/>
        <w:numPr>
          <w:ilvl w:val="0"/>
          <w:numId w:val="3"/>
        </w:numPr>
        <w:autoSpaceDE w:val="0"/>
        <w:autoSpaceDN w:val="0"/>
        <w:adjustRightInd w:val="0"/>
        <w:ind w:left="0" w:firstLine="709"/>
        <w:jc w:val="both"/>
        <w:rPr>
          <w:sz w:val="28"/>
        </w:rPr>
      </w:pPr>
      <w:r w:rsidRPr="000E560D">
        <w:rPr>
          <w:sz w:val="28"/>
          <w:szCs w:val="28"/>
        </w:rPr>
        <w:t>Уставом муниципального района «Ивнянский район» Белгородской области</w:t>
      </w:r>
      <w:r w:rsidR="00475497" w:rsidRPr="000E560D">
        <w:rPr>
          <w:sz w:val="28"/>
          <w:szCs w:val="28"/>
        </w:rPr>
        <w:t>;</w:t>
      </w:r>
    </w:p>
    <w:p w14:paraId="6B59D9CC" w14:textId="77777777" w:rsidR="00475497" w:rsidRPr="000E560D" w:rsidRDefault="00752F85" w:rsidP="00B87A3B">
      <w:pPr>
        <w:pStyle w:val="a6"/>
        <w:widowControl w:val="0"/>
        <w:numPr>
          <w:ilvl w:val="0"/>
          <w:numId w:val="3"/>
        </w:numPr>
        <w:autoSpaceDE w:val="0"/>
        <w:autoSpaceDN w:val="0"/>
        <w:adjustRightInd w:val="0"/>
        <w:ind w:left="0" w:firstLine="709"/>
        <w:jc w:val="both"/>
        <w:rPr>
          <w:sz w:val="28"/>
        </w:rPr>
      </w:pPr>
      <w:r w:rsidRPr="000E560D">
        <w:rPr>
          <w:sz w:val="28"/>
          <w:szCs w:val="28"/>
        </w:rPr>
        <w:lastRenderedPageBreak/>
        <w:t>у</w:t>
      </w:r>
      <w:r w:rsidR="00475497" w:rsidRPr="000E560D">
        <w:rPr>
          <w:sz w:val="28"/>
          <w:szCs w:val="28"/>
        </w:rPr>
        <w:t xml:space="preserve">ставом муниципального </w:t>
      </w:r>
      <w:r w:rsidR="007166E2">
        <w:rPr>
          <w:sz w:val="28"/>
          <w:szCs w:val="28"/>
        </w:rPr>
        <w:t>бюджетного</w:t>
      </w:r>
      <w:r w:rsidR="00475497" w:rsidRPr="000E560D">
        <w:rPr>
          <w:sz w:val="28"/>
          <w:szCs w:val="28"/>
        </w:rPr>
        <w:t xml:space="preserve"> учреждения культуры «Центр народного творчества Ивнянского района»</w:t>
      </w:r>
      <w:r w:rsidR="007E47A2" w:rsidRPr="000E560D">
        <w:rPr>
          <w:sz w:val="28"/>
          <w:szCs w:val="28"/>
        </w:rPr>
        <w:t>;</w:t>
      </w:r>
    </w:p>
    <w:p w14:paraId="71056609" w14:textId="77777777" w:rsidR="007E47A2" w:rsidRPr="000E560D" w:rsidRDefault="007E47A2" w:rsidP="00B87A3B">
      <w:pPr>
        <w:pStyle w:val="a6"/>
        <w:widowControl w:val="0"/>
        <w:numPr>
          <w:ilvl w:val="0"/>
          <w:numId w:val="3"/>
        </w:numPr>
        <w:autoSpaceDE w:val="0"/>
        <w:autoSpaceDN w:val="0"/>
        <w:adjustRightInd w:val="0"/>
        <w:ind w:left="0" w:firstLine="709"/>
        <w:jc w:val="both"/>
        <w:rPr>
          <w:sz w:val="28"/>
        </w:rPr>
      </w:pPr>
      <w:r w:rsidRPr="000E560D">
        <w:rPr>
          <w:sz w:val="28"/>
          <w:szCs w:val="28"/>
        </w:rPr>
        <w:t>иными действующими нормативными правовыми актами.</w:t>
      </w:r>
    </w:p>
    <w:p w14:paraId="77285C14" w14:textId="77777777" w:rsidR="00A77667" w:rsidRPr="000E560D" w:rsidRDefault="00A77667" w:rsidP="00B87A3B">
      <w:pPr>
        <w:pStyle w:val="a6"/>
        <w:widowControl w:val="0"/>
        <w:numPr>
          <w:ilvl w:val="0"/>
          <w:numId w:val="16"/>
        </w:numPr>
        <w:autoSpaceDE w:val="0"/>
        <w:autoSpaceDN w:val="0"/>
        <w:adjustRightInd w:val="0"/>
        <w:ind w:left="0" w:firstLine="709"/>
        <w:jc w:val="both"/>
        <w:rPr>
          <w:sz w:val="28"/>
        </w:rPr>
      </w:pPr>
      <w:r w:rsidRPr="000E560D">
        <w:rPr>
          <w:sz w:val="28"/>
        </w:rPr>
        <w:t>Платные услуги предоставляются физическим и юридическим лицам с целью:</w:t>
      </w:r>
    </w:p>
    <w:p w14:paraId="6261725C" w14:textId="77777777" w:rsidR="00A77667" w:rsidRPr="000E560D" w:rsidRDefault="00A77667" w:rsidP="00B87A3B">
      <w:pPr>
        <w:pStyle w:val="a6"/>
        <w:widowControl w:val="0"/>
        <w:numPr>
          <w:ilvl w:val="0"/>
          <w:numId w:val="3"/>
        </w:numPr>
        <w:autoSpaceDE w:val="0"/>
        <w:autoSpaceDN w:val="0"/>
        <w:adjustRightInd w:val="0"/>
        <w:ind w:left="0" w:firstLine="709"/>
        <w:jc w:val="both"/>
        <w:rPr>
          <w:sz w:val="28"/>
        </w:rPr>
      </w:pPr>
      <w:r w:rsidRPr="000E560D">
        <w:rPr>
          <w:sz w:val="28"/>
        </w:rPr>
        <w:t>всестороннего удовлетворения потребностей населения в сфере культуры;</w:t>
      </w:r>
    </w:p>
    <w:p w14:paraId="4F6D2071" w14:textId="77777777" w:rsidR="00292617" w:rsidRPr="000E560D" w:rsidRDefault="00A77667" w:rsidP="00B87A3B">
      <w:pPr>
        <w:pStyle w:val="a6"/>
        <w:widowControl w:val="0"/>
        <w:numPr>
          <w:ilvl w:val="0"/>
          <w:numId w:val="3"/>
        </w:numPr>
        <w:autoSpaceDE w:val="0"/>
        <w:autoSpaceDN w:val="0"/>
        <w:adjustRightInd w:val="0"/>
        <w:ind w:left="0" w:firstLine="709"/>
        <w:jc w:val="both"/>
        <w:rPr>
          <w:sz w:val="28"/>
        </w:rPr>
      </w:pPr>
      <w:r w:rsidRPr="000E560D">
        <w:rPr>
          <w:sz w:val="28"/>
        </w:rPr>
        <w:t>улучшения качества услуг;</w:t>
      </w:r>
    </w:p>
    <w:p w14:paraId="288273E8" w14:textId="77777777" w:rsidR="00292617" w:rsidRPr="000E560D" w:rsidRDefault="00A77667" w:rsidP="00B87A3B">
      <w:pPr>
        <w:pStyle w:val="a6"/>
        <w:widowControl w:val="0"/>
        <w:numPr>
          <w:ilvl w:val="0"/>
          <w:numId w:val="3"/>
        </w:numPr>
        <w:autoSpaceDE w:val="0"/>
        <w:autoSpaceDN w:val="0"/>
        <w:adjustRightInd w:val="0"/>
        <w:ind w:left="0" w:firstLine="709"/>
        <w:jc w:val="both"/>
        <w:rPr>
          <w:sz w:val="28"/>
        </w:rPr>
      </w:pPr>
      <w:r w:rsidRPr="000E560D">
        <w:rPr>
          <w:sz w:val="28"/>
        </w:rPr>
        <w:t>развития и совершенствования услуг;</w:t>
      </w:r>
    </w:p>
    <w:p w14:paraId="2FA5517E" w14:textId="77777777" w:rsidR="00292617" w:rsidRPr="000E560D" w:rsidRDefault="00A77667"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повышения эффективности использования ресурсов </w:t>
      </w:r>
      <w:r w:rsidR="007166E2">
        <w:rPr>
          <w:sz w:val="28"/>
        </w:rPr>
        <w:t>МБ</w:t>
      </w:r>
      <w:r w:rsidR="00292617" w:rsidRPr="000E560D">
        <w:rPr>
          <w:sz w:val="28"/>
        </w:rPr>
        <w:t>УК «ЦНТИР»</w:t>
      </w:r>
      <w:r w:rsidRPr="000E560D">
        <w:rPr>
          <w:sz w:val="28"/>
        </w:rPr>
        <w:t>;</w:t>
      </w:r>
    </w:p>
    <w:p w14:paraId="743409D0" w14:textId="77777777" w:rsidR="00292617" w:rsidRPr="000E560D" w:rsidRDefault="00A77667" w:rsidP="00B87A3B">
      <w:pPr>
        <w:pStyle w:val="a6"/>
        <w:widowControl w:val="0"/>
        <w:numPr>
          <w:ilvl w:val="0"/>
          <w:numId w:val="3"/>
        </w:numPr>
        <w:autoSpaceDE w:val="0"/>
        <w:autoSpaceDN w:val="0"/>
        <w:adjustRightInd w:val="0"/>
        <w:ind w:left="0" w:firstLine="709"/>
        <w:jc w:val="both"/>
        <w:rPr>
          <w:sz w:val="28"/>
        </w:rPr>
      </w:pPr>
      <w:r w:rsidRPr="000E560D">
        <w:rPr>
          <w:sz w:val="28"/>
        </w:rPr>
        <w:t>привлечения до</w:t>
      </w:r>
      <w:r w:rsidR="00292617" w:rsidRPr="000E560D">
        <w:rPr>
          <w:sz w:val="28"/>
        </w:rPr>
        <w:t>полнительных финансовых средств;</w:t>
      </w:r>
    </w:p>
    <w:p w14:paraId="0B6975DD" w14:textId="77777777" w:rsidR="00475497" w:rsidRPr="000E560D" w:rsidRDefault="00A77667" w:rsidP="00B87A3B">
      <w:pPr>
        <w:pStyle w:val="a6"/>
        <w:widowControl w:val="0"/>
        <w:numPr>
          <w:ilvl w:val="0"/>
          <w:numId w:val="3"/>
        </w:numPr>
        <w:autoSpaceDE w:val="0"/>
        <w:autoSpaceDN w:val="0"/>
        <w:adjustRightInd w:val="0"/>
        <w:ind w:left="0" w:firstLine="709"/>
        <w:jc w:val="both"/>
        <w:rPr>
          <w:sz w:val="28"/>
        </w:rPr>
      </w:pPr>
      <w:r w:rsidRPr="000E560D">
        <w:rPr>
          <w:sz w:val="28"/>
        </w:rPr>
        <w:t>укрепления материально-технической базы.</w:t>
      </w:r>
    </w:p>
    <w:p w14:paraId="67DB5827" w14:textId="77777777" w:rsidR="0059387F" w:rsidRPr="000E560D" w:rsidRDefault="00292617" w:rsidP="00B87A3B">
      <w:pPr>
        <w:pStyle w:val="ConsPlusNormal"/>
        <w:numPr>
          <w:ilvl w:val="0"/>
          <w:numId w:val="16"/>
        </w:numPr>
        <w:ind w:left="0" w:firstLine="709"/>
        <w:jc w:val="both"/>
        <w:rPr>
          <w:sz w:val="28"/>
          <w:szCs w:val="28"/>
        </w:rPr>
      </w:pPr>
      <w:r w:rsidRPr="000E560D">
        <w:rPr>
          <w:sz w:val="28"/>
          <w:szCs w:val="28"/>
        </w:rPr>
        <w:t xml:space="preserve">Предоставление платных услуг осуществляется </w:t>
      </w:r>
      <w:r w:rsidR="007166E2">
        <w:rPr>
          <w:sz w:val="28"/>
        </w:rPr>
        <w:t>МБ</w:t>
      </w:r>
      <w:r w:rsidR="007166E2" w:rsidRPr="000E560D">
        <w:rPr>
          <w:sz w:val="28"/>
        </w:rPr>
        <w:t xml:space="preserve">УК </w:t>
      </w:r>
      <w:r w:rsidRPr="000E560D">
        <w:rPr>
          <w:sz w:val="28"/>
        </w:rPr>
        <w:t>«ЦНТИР»</w:t>
      </w:r>
      <w:r w:rsidRPr="000E560D">
        <w:rPr>
          <w:sz w:val="28"/>
          <w:szCs w:val="28"/>
        </w:rPr>
        <w:t xml:space="preserve"> дополнительно к основной деятельности и не влечет за собой снижения объемов и качества основных услуг, оказываемых в рамках выполнения муниципального задания.</w:t>
      </w:r>
    </w:p>
    <w:p w14:paraId="64D1CB33" w14:textId="77777777" w:rsidR="0059387F" w:rsidRPr="000E560D" w:rsidRDefault="00292617" w:rsidP="00B87A3B">
      <w:pPr>
        <w:pStyle w:val="ConsPlusNormal"/>
        <w:numPr>
          <w:ilvl w:val="0"/>
          <w:numId w:val="16"/>
        </w:numPr>
        <w:ind w:left="0" w:firstLine="709"/>
        <w:jc w:val="both"/>
        <w:rPr>
          <w:sz w:val="28"/>
          <w:szCs w:val="28"/>
        </w:rPr>
      </w:pPr>
      <w:r w:rsidRPr="000E560D">
        <w:rPr>
          <w:sz w:val="28"/>
        </w:rPr>
        <w:t xml:space="preserve">Платные услуги оказываются физическим и юридическим лицам </w:t>
      </w:r>
      <w:r w:rsidR="00523C45" w:rsidRPr="000E560D">
        <w:rPr>
          <w:sz w:val="28"/>
        </w:rPr>
        <w:br/>
      </w:r>
      <w:r w:rsidRPr="000E560D">
        <w:rPr>
          <w:sz w:val="28"/>
        </w:rPr>
        <w:t>в соответствии с их потребностями на добровольной основе и за счет личных средств граждан, организаций и иных источников, предусмотренных законодательством.</w:t>
      </w:r>
    </w:p>
    <w:p w14:paraId="5F6D471B" w14:textId="77777777" w:rsidR="00292617" w:rsidRPr="000E560D" w:rsidRDefault="00292617" w:rsidP="00B87A3B">
      <w:pPr>
        <w:pStyle w:val="ConsPlusNormal"/>
        <w:numPr>
          <w:ilvl w:val="0"/>
          <w:numId w:val="16"/>
        </w:numPr>
        <w:ind w:left="0" w:firstLine="709"/>
        <w:jc w:val="both"/>
        <w:rPr>
          <w:sz w:val="28"/>
          <w:szCs w:val="28"/>
        </w:rPr>
      </w:pPr>
      <w:r w:rsidRPr="000E560D">
        <w:rPr>
          <w:sz w:val="28"/>
        </w:rPr>
        <w:t xml:space="preserve">Деятельность по оказанию платных услуг относится к приносящей доход деятельности </w:t>
      </w:r>
      <w:r w:rsidR="007A66E0">
        <w:rPr>
          <w:sz w:val="28"/>
        </w:rPr>
        <w:t>МБ</w:t>
      </w:r>
      <w:r w:rsidR="00523C45" w:rsidRPr="000E560D">
        <w:rPr>
          <w:sz w:val="28"/>
        </w:rPr>
        <w:t>УК «ЦНТИР».</w:t>
      </w:r>
    </w:p>
    <w:p w14:paraId="7E4DC001" w14:textId="77777777" w:rsidR="00523C45" w:rsidRPr="000E560D" w:rsidRDefault="00523C45" w:rsidP="00B87A3B">
      <w:pPr>
        <w:pStyle w:val="ConsPlusNormal"/>
        <w:jc w:val="both"/>
        <w:rPr>
          <w:sz w:val="28"/>
        </w:rPr>
      </w:pPr>
    </w:p>
    <w:p w14:paraId="07CBE778" w14:textId="77777777" w:rsidR="00523C45" w:rsidRPr="000E560D" w:rsidRDefault="00523C45" w:rsidP="00B87A3B">
      <w:pPr>
        <w:pStyle w:val="ConsPlusNormal"/>
        <w:jc w:val="center"/>
        <w:rPr>
          <w:b/>
          <w:sz w:val="28"/>
        </w:rPr>
      </w:pPr>
      <w:r w:rsidRPr="000E560D">
        <w:rPr>
          <w:b/>
          <w:sz w:val="28"/>
          <w:lang w:val="en-US"/>
        </w:rPr>
        <w:t>II</w:t>
      </w:r>
      <w:r w:rsidRPr="000E560D">
        <w:rPr>
          <w:b/>
          <w:sz w:val="28"/>
        </w:rPr>
        <w:t xml:space="preserve">. </w:t>
      </w:r>
      <w:r w:rsidR="00210D80" w:rsidRPr="000E560D">
        <w:rPr>
          <w:b/>
          <w:sz w:val="28"/>
        </w:rPr>
        <w:t>Основные понятия и определения, используемые в Положении</w:t>
      </w:r>
    </w:p>
    <w:p w14:paraId="347B98DF" w14:textId="77777777" w:rsidR="00210D80" w:rsidRPr="000E560D" w:rsidRDefault="00210D80" w:rsidP="00B87A3B">
      <w:pPr>
        <w:pStyle w:val="ConsPlusNormal"/>
        <w:jc w:val="center"/>
        <w:rPr>
          <w:sz w:val="28"/>
        </w:rPr>
      </w:pPr>
    </w:p>
    <w:p w14:paraId="04A47849" w14:textId="77777777" w:rsidR="00210D80" w:rsidRPr="000E560D" w:rsidRDefault="00210D80" w:rsidP="00B87A3B">
      <w:pPr>
        <w:pStyle w:val="ConsPlusNormal"/>
        <w:numPr>
          <w:ilvl w:val="0"/>
          <w:numId w:val="15"/>
        </w:numPr>
        <w:ind w:left="0" w:firstLine="709"/>
        <w:jc w:val="both"/>
        <w:rPr>
          <w:sz w:val="28"/>
        </w:rPr>
      </w:pPr>
      <w:r w:rsidRPr="000E560D">
        <w:rPr>
          <w:sz w:val="28"/>
        </w:rPr>
        <w:t>В настоящем Положении используются следующие основные понятия и термины:</w:t>
      </w:r>
    </w:p>
    <w:p w14:paraId="34A730C2" w14:textId="77777777" w:rsidR="0084233C" w:rsidRPr="000E560D" w:rsidRDefault="00210D80" w:rsidP="00B87A3B">
      <w:pPr>
        <w:pStyle w:val="ConsPlusNormal"/>
        <w:numPr>
          <w:ilvl w:val="0"/>
          <w:numId w:val="4"/>
        </w:numPr>
        <w:ind w:left="0" w:firstLine="709"/>
        <w:jc w:val="both"/>
        <w:rPr>
          <w:sz w:val="28"/>
        </w:rPr>
      </w:pPr>
      <w:r w:rsidRPr="000E560D">
        <w:rPr>
          <w:sz w:val="28"/>
        </w:rPr>
        <w:t xml:space="preserve">Платные услуги – услуги, оказываемые </w:t>
      </w:r>
      <w:r w:rsidR="007166E2">
        <w:rPr>
          <w:sz w:val="28"/>
        </w:rPr>
        <w:t>МБ</w:t>
      </w:r>
      <w:r w:rsidR="007166E2" w:rsidRPr="000E560D">
        <w:rPr>
          <w:sz w:val="28"/>
        </w:rPr>
        <w:t xml:space="preserve">УК </w:t>
      </w:r>
      <w:r w:rsidR="0084233C" w:rsidRPr="000E560D">
        <w:rPr>
          <w:sz w:val="28"/>
        </w:rPr>
        <w:t xml:space="preserve">«ЦНТИР» </w:t>
      </w:r>
      <w:r w:rsidR="0084233C" w:rsidRPr="000E560D">
        <w:rPr>
          <w:sz w:val="28"/>
        </w:rPr>
        <w:br/>
        <w:t xml:space="preserve">и обособленными структурными подразделениями </w:t>
      </w:r>
      <w:r w:rsidRPr="000E560D">
        <w:rPr>
          <w:sz w:val="28"/>
        </w:rPr>
        <w:t xml:space="preserve">физическим и юридическим лицам за плату согласно перечню таких услуг </w:t>
      </w:r>
      <w:r w:rsidR="004B2E2C" w:rsidRPr="000E560D">
        <w:rPr>
          <w:sz w:val="28"/>
        </w:rPr>
        <w:t xml:space="preserve">(Приложение № 1 к Положению) </w:t>
      </w:r>
      <w:r w:rsidRPr="000E560D">
        <w:rPr>
          <w:sz w:val="28"/>
        </w:rPr>
        <w:t>и прейскуранту</w:t>
      </w:r>
      <w:r w:rsidR="004B2E2C" w:rsidRPr="000E560D">
        <w:rPr>
          <w:sz w:val="28"/>
        </w:rPr>
        <w:t xml:space="preserve"> цен на такие услуги (Приложение № 2 к Положению)</w:t>
      </w:r>
      <w:r w:rsidRPr="000E560D">
        <w:rPr>
          <w:sz w:val="28"/>
        </w:rPr>
        <w:t>.</w:t>
      </w:r>
    </w:p>
    <w:p w14:paraId="0D064AB6" w14:textId="77777777" w:rsidR="0084233C" w:rsidRPr="000E560D" w:rsidRDefault="004B2E2C" w:rsidP="00B87A3B">
      <w:pPr>
        <w:pStyle w:val="ConsPlusNormal"/>
        <w:numPr>
          <w:ilvl w:val="0"/>
          <w:numId w:val="4"/>
        </w:numPr>
        <w:ind w:left="0" w:firstLine="709"/>
        <w:jc w:val="both"/>
        <w:rPr>
          <w:sz w:val="28"/>
        </w:rPr>
      </w:pPr>
      <w:r w:rsidRPr="000E560D">
        <w:rPr>
          <w:sz w:val="28"/>
        </w:rPr>
        <w:t>Исполнители</w:t>
      </w:r>
      <w:r w:rsidR="00210D80" w:rsidRPr="000E560D">
        <w:rPr>
          <w:sz w:val="28"/>
        </w:rPr>
        <w:t xml:space="preserve"> платной услуги – </w:t>
      </w:r>
      <w:r w:rsidR="007166E2">
        <w:rPr>
          <w:sz w:val="28"/>
        </w:rPr>
        <w:t>МБ</w:t>
      </w:r>
      <w:r w:rsidR="007166E2" w:rsidRPr="000E560D">
        <w:rPr>
          <w:sz w:val="28"/>
        </w:rPr>
        <w:t xml:space="preserve">УК </w:t>
      </w:r>
      <w:r w:rsidR="0084233C" w:rsidRPr="000E560D">
        <w:rPr>
          <w:sz w:val="28"/>
        </w:rPr>
        <w:t xml:space="preserve">«ЦНТИР» и </w:t>
      </w:r>
      <w:r w:rsidR="00752F85" w:rsidRPr="000E560D">
        <w:rPr>
          <w:sz w:val="28"/>
        </w:rPr>
        <w:t xml:space="preserve">его </w:t>
      </w:r>
      <w:r w:rsidR="0084233C" w:rsidRPr="000E560D">
        <w:rPr>
          <w:sz w:val="28"/>
        </w:rPr>
        <w:t>обособленные структурные подразделения</w:t>
      </w:r>
      <w:r w:rsidR="00210D80" w:rsidRPr="000E560D">
        <w:rPr>
          <w:sz w:val="28"/>
        </w:rPr>
        <w:t>.</w:t>
      </w:r>
    </w:p>
    <w:p w14:paraId="456CDF7D" w14:textId="77777777" w:rsidR="0084233C" w:rsidRPr="000E560D" w:rsidRDefault="00210D80" w:rsidP="00B87A3B">
      <w:pPr>
        <w:pStyle w:val="ConsPlusNormal"/>
        <w:numPr>
          <w:ilvl w:val="0"/>
          <w:numId w:val="4"/>
        </w:numPr>
        <w:ind w:left="0" w:firstLine="709"/>
        <w:jc w:val="both"/>
        <w:rPr>
          <w:sz w:val="28"/>
        </w:rPr>
      </w:pPr>
      <w:r w:rsidRPr="000E560D">
        <w:rPr>
          <w:sz w:val="28"/>
        </w:rPr>
        <w:t>Потребитель услуги – физические и юридические лица, имеющие намерение заказать или приобрести (заказывающие или приобретающие) платные услуги лично или для других лиц, представителями которых они являются.</w:t>
      </w:r>
    </w:p>
    <w:p w14:paraId="7CC6A12A" w14:textId="77777777" w:rsidR="00210D80" w:rsidRPr="000E560D" w:rsidRDefault="00210D80" w:rsidP="00B87A3B">
      <w:pPr>
        <w:pStyle w:val="ConsPlusNormal"/>
        <w:numPr>
          <w:ilvl w:val="0"/>
          <w:numId w:val="4"/>
        </w:numPr>
        <w:ind w:left="0" w:firstLine="709"/>
        <w:jc w:val="both"/>
        <w:rPr>
          <w:sz w:val="28"/>
        </w:rPr>
      </w:pPr>
      <w:r w:rsidRPr="000E560D">
        <w:rPr>
          <w:sz w:val="28"/>
        </w:rPr>
        <w:t xml:space="preserve">Перечень платных услуг – перечень платных услуг, разрабатываемый исполнителем услуг с учетом потребительского спроса </w:t>
      </w:r>
      <w:r w:rsidR="0084233C" w:rsidRPr="000E560D">
        <w:rPr>
          <w:sz w:val="28"/>
        </w:rPr>
        <w:br/>
      </w:r>
      <w:r w:rsidRPr="000E560D">
        <w:rPr>
          <w:sz w:val="28"/>
        </w:rPr>
        <w:t>и возможностей исполнителя</w:t>
      </w:r>
      <w:r w:rsidR="004B2E2C" w:rsidRPr="000E560D">
        <w:rPr>
          <w:sz w:val="28"/>
        </w:rPr>
        <w:t>.</w:t>
      </w:r>
    </w:p>
    <w:p w14:paraId="4076DE69" w14:textId="77777777" w:rsidR="00B87A3B" w:rsidRPr="008705A8" w:rsidRDefault="00B87A3B" w:rsidP="00B87A3B">
      <w:pPr>
        <w:pStyle w:val="ConsPlusNormal"/>
        <w:jc w:val="center"/>
        <w:rPr>
          <w:b/>
          <w:sz w:val="28"/>
        </w:rPr>
      </w:pPr>
    </w:p>
    <w:p w14:paraId="6B21B188" w14:textId="0B9078CC" w:rsidR="0084233C" w:rsidRPr="000E560D" w:rsidRDefault="0084233C" w:rsidP="00B87A3B">
      <w:pPr>
        <w:pStyle w:val="ConsPlusNormal"/>
        <w:jc w:val="center"/>
        <w:rPr>
          <w:b/>
          <w:sz w:val="28"/>
        </w:rPr>
      </w:pPr>
      <w:r w:rsidRPr="000E560D">
        <w:rPr>
          <w:b/>
          <w:sz w:val="28"/>
          <w:lang w:val="en-US"/>
        </w:rPr>
        <w:t>III</w:t>
      </w:r>
      <w:r w:rsidRPr="000E560D">
        <w:rPr>
          <w:b/>
          <w:sz w:val="28"/>
        </w:rPr>
        <w:t>. Порядок оказания платных услуг</w:t>
      </w:r>
    </w:p>
    <w:p w14:paraId="06A49031" w14:textId="77777777" w:rsidR="0084233C" w:rsidRPr="000E560D" w:rsidRDefault="0084233C" w:rsidP="00B87A3B">
      <w:pPr>
        <w:pStyle w:val="ConsPlusNormal"/>
        <w:jc w:val="center"/>
        <w:rPr>
          <w:sz w:val="28"/>
        </w:rPr>
      </w:pPr>
    </w:p>
    <w:p w14:paraId="723C5CEC" w14:textId="77777777" w:rsidR="004B2E2C" w:rsidRPr="000E560D" w:rsidRDefault="004B2E2C" w:rsidP="00B87A3B">
      <w:pPr>
        <w:pStyle w:val="ConsPlusNormal"/>
        <w:numPr>
          <w:ilvl w:val="0"/>
          <w:numId w:val="5"/>
        </w:numPr>
        <w:ind w:left="0" w:firstLine="709"/>
        <w:jc w:val="both"/>
        <w:rPr>
          <w:sz w:val="28"/>
        </w:rPr>
      </w:pPr>
      <w:r w:rsidRPr="000E560D">
        <w:rPr>
          <w:sz w:val="28"/>
        </w:rPr>
        <w:t xml:space="preserve">Платные услуги могут быть оказаны исключительно при желании </w:t>
      </w:r>
      <w:r w:rsidRPr="000E560D">
        <w:rPr>
          <w:sz w:val="28"/>
        </w:rPr>
        <w:lastRenderedPageBreak/>
        <w:t>потребителя.</w:t>
      </w:r>
    </w:p>
    <w:p w14:paraId="10C5C19F" w14:textId="77777777" w:rsidR="004B2E2C" w:rsidRPr="000E560D" w:rsidRDefault="004B2E2C" w:rsidP="00B87A3B">
      <w:pPr>
        <w:pStyle w:val="ConsPlusNormal"/>
        <w:numPr>
          <w:ilvl w:val="0"/>
          <w:numId w:val="5"/>
        </w:numPr>
        <w:ind w:left="0" w:firstLine="709"/>
        <w:jc w:val="both"/>
        <w:rPr>
          <w:sz w:val="28"/>
        </w:rPr>
      </w:pPr>
      <w:r w:rsidRPr="000E560D">
        <w:rPr>
          <w:sz w:val="28"/>
        </w:rPr>
        <w:t xml:space="preserve">Исполнитель обязан известить потребителей в бесплатной </w:t>
      </w:r>
      <w:r w:rsidRPr="000E560D">
        <w:rPr>
          <w:sz w:val="28"/>
        </w:rPr>
        <w:br/>
        <w:t>и доступной форме:</w:t>
      </w:r>
    </w:p>
    <w:p w14:paraId="0DA1BC38" w14:textId="77777777" w:rsidR="004B2E2C" w:rsidRPr="000E560D" w:rsidRDefault="004B2E2C" w:rsidP="00B87A3B">
      <w:pPr>
        <w:pStyle w:val="ConsPlusNormal"/>
        <w:numPr>
          <w:ilvl w:val="0"/>
          <w:numId w:val="6"/>
        </w:numPr>
        <w:ind w:left="0" w:firstLine="709"/>
        <w:jc w:val="both"/>
        <w:rPr>
          <w:sz w:val="28"/>
        </w:rPr>
      </w:pPr>
      <w:r w:rsidRPr="000E560D">
        <w:rPr>
          <w:sz w:val="28"/>
        </w:rPr>
        <w:t>о наименовании и местонахождении исполнителя;</w:t>
      </w:r>
    </w:p>
    <w:p w14:paraId="10BE6073" w14:textId="77777777" w:rsidR="004B2E2C" w:rsidRPr="000E560D" w:rsidRDefault="004B2E2C" w:rsidP="00B87A3B">
      <w:pPr>
        <w:pStyle w:val="ConsPlusNormal"/>
        <w:numPr>
          <w:ilvl w:val="0"/>
          <w:numId w:val="6"/>
        </w:numPr>
        <w:ind w:left="0" w:firstLine="709"/>
        <w:jc w:val="both"/>
        <w:rPr>
          <w:sz w:val="28"/>
        </w:rPr>
      </w:pPr>
      <w:r w:rsidRPr="000E560D">
        <w:rPr>
          <w:sz w:val="28"/>
        </w:rPr>
        <w:t>о перечне платных услуг, оказываемых исполнителем;</w:t>
      </w:r>
    </w:p>
    <w:p w14:paraId="7286E6C7" w14:textId="77777777" w:rsidR="004B2E2C" w:rsidRPr="000E560D" w:rsidRDefault="004B2E2C" w:rsidP="00B87A3B">
      <w:pPr>
        <w:pStyle w:val="ConsPlusNormal"/>
        <w:numPr>
          <w:ilvl w:val="0"/>
          <w:numId w:val="6"/>
        </w:numPr>
        <w:ind w:left="0" w:firstLine="709"/>
        <w:jc w:val="both"/>
        <w:rPr>
          <w:sz w:val="28"/>
        </w:rPr>
      </w:pPr>
      <w:r w:rsidRPr="000E560D">
        <w:rPr>
          <w:sz w:val="28"/>
        </w:rPr>
        <w:t>о порядке предоставления платных услуг;</w:t>
      </w:r>
    </w:p>
    <w:p w14:paraId="3C5059AD" w14:textId="77777777" w:rsidR="004B2E2C" w:rsidRPr="000E560D" w:rsidRDefault="004B2E2C" w:rsidP="00B87A3B">
      <w:pPr>
        <w:pStyle w:val="ConsPlusNormal"/>
        <w:numPr>
          <w:ilvl w:val="0"/>
          <w:numId w:val="6"/>
        </w:numPr>
        <w:ind w:left="0" w:firstLine="709"/>
        <w:jc w:val="both"/>
        <w:rPr>
          <w:sz w:val="28"/>
        </w:rPr>
      </w:pPr>
      <w:r w:rsidRPr="000E560D">
        <w:rPr>
          <w:sz w:val="28"/>
        </w:rPr>
        <w:t>о стоимости оказываемых услуг и порядке их оплаты;</w:t>
      </w:r>
    </w:p>
    <w:p w14:paraId="718D2593" w14:textId="77777777" w:rsidR="004B2E2C" w:rsidRPr="000E560D" w:rsidRDefault="004B2E2C" w:rsidP="00B87A3B">
      <w:pPr>
        <w:pStyle w:val="ConsPlusNormal"/>
        <w:numPr>
          <w:ilvl w:val="0"/>
          <w:numId w:val="6"/>
        </w:numPr>
        <w:ind w:left="0" w:firstLine="709"/>
        <w:jc w:val="both"/>
        <w:rPr>
          <w:sz w:val="28"/>
        </w:rPr>
      </w:pPr>
      <w:r w:rsidRPr="000E560D">
        <w:rPr>
          <w:sz w:val="28"/>
        </w:rPr>
        <w:t>о льготах, применяемых в отношении отдельных категорий потребителей;</w:t>
      </w:r>
    </w:p>
    <w:p w14:paraId="4EE76F8A" w14:textId="77777777" w:rsidR="004B2E2C" w:rsidRPr="000E560D" w:rsidRDefault="004B2E2C" w:rsidP="00B87A3B">
      <w:pPr>
        <w:pStyle w:val="ConsPlusNormal"/>
        <w:numPr>
          <w:ilvl w:val="0"/>
          <w:numId w:val="6"/>
        </w:numPr>
        <w:ind w:left="0" w:firstLine="709"/>
        <w:jc w:val="both"/>
        <w:rPr>
          <w:sz w:val="28"/>
        </w:rPr>
      </w:pPr>
      <w:r w:rsidRPr="000E560D">
        <w:rPr>
          <w:sz w:val="28"/>
        </w:rPr>
        <w:t>о режиме работы исполнителя;</w:t>
      </w:r>
    </w:p>
    <w:p w14:paraId="1FAED3C8" w14:textId="77777777" w:rsidR="004B2E2C" w:rsidRPr="000E560D" w:rsidRDefault="004B2E2C" w:rsidP="00B87A3B">
      <w:pPr>
        <w:pStyle w:val="ConsPlusNormal"/>
        <w:numPr>
          <w:ilvl w:val="0"/>
          <w:numId w:val="6"/>
        </w:numPr>
        <w:ind w:left="0" w:firstLine="709"/>
        <w:jc w:val="both"/>
        <w:rPr>
          <w:sz w:val="28"/>
        </w:rPr>
      </w:pPr>
      <w:r w:rsidRPr="000E560D">
        <w:rPr>
          <w:sz w:val="28"/>
        </w:rPr>
        <w:t>о контролирующих организациях.</w:t>
      </w:r>
    </w:p>
    <w:p w14:paraId="10FF608C" w14:textId="77777777" w:rsidR="0084233C" w:rsidRPr="000E560D" w:rsidRDefault="004B2E2C" w:rsidP="00B87A3B">
      <w:pPr>
        <w:pStyle w:val="ConsPlusNormal"/>
        <w:numPr>
          <w:ilvl w:val="0"/>
          <w:numId w:val="5"/>
        </w:numPr>
        <w:ind w:left="0" w:firstLine="709"/>
        <w:jc w:val="both"/>
        <w:rPr>
          <w:sz w:val="28"/>
        </w:rPr>
      </w:pPr>
      <w:r w:rsidRPr="000E560D">
        <w:rPr>
          <w:sz w:val="28"/>
        </w:rPr>
        <w:t>Платные услуги, оказываемые исполнителем, оформляются договором с потребителем (или) их законным представителем. Договор может быть заключен в устной или письменной форме.</w:t>
      </w:r>
    </w:p>
    <w:p w14:paraId="302799E0" w14:textId="77777777" w:rsidR="00D91D36" w:rsidRPr="000E560D" w:rsidRDefault="00D91D36" w:rsidP="00B87A3B">
      <w:pPr>
        <w:pStyle w:val="ConsPlusNormal"/>
        <w:numPr>
          <w:ilvl w:val="0"/>
          <w:numId w:val="7"/>
        </w:numPr>
        <w:ind w:left="0" w:firstLine="709"/>
        <w:jc w:val="both"/>
        <w:rPr>
          <w:sz w:val="28"/>
        </w:rPr>
      </w:pPr>
      <w:r w:rsidRPr="000E560D">
        <w:rPr>
          <w:sz w:val="28"/>
        </w:rPr>
        <w:t>Устная форма договора в соответствии с п. 2 ст. 159 ГК РФ предусмотрена в случае оказания платных услуг при самом их совершении. Документом, подтверждающим оказание таких услуг и их оплату, является входной билет, иной бланк строгой отчетности или кассовый чек.</w:t>
      </w:r>
    </w:p>
    <w:p w14:paraId="7A46F6FF" w14:textId="77777777" w:rsidR="00D91D36" w:rsidRPr="000E560D" w:rsidRDefault="00D91D36" w:rsidP="00B87A3B">
      <w:pPr>
        <w:pStyle w:val="ConsPlusNormal"/>
        <w:numPr>
          <w:ilvl w:val="0"/>
          <w:numId w:val="7"/>
        </w:numPr>
        <w:ind w:left="0" w:firstLine="709"/>
        <w:jc w:val="both"/>
        <w:rPr>
          <w:sz w:val="28"/>
        </w:rPr>
      </w:pPr>
      <w:r w:rsidRPr="000E560D">
        <w:rPr>
          <w:sz w:val="28"/>
        </w:rPr>
        <w:t xml:space="preserve">В письменном виде заключается договор, если услуги оказываются юридическим лицам, а также в случае предоставления услуг, исполнение которых носит длительный характер (ст. 161 ГК РФ). </w:t>
      </w:r>
      <w:r w:rsidR="008D779F" w:rsidRPr="000E560D">
        <w:rPr>
          <w:sz w:val="28"/>
        </w:rPr>
        <w:t xml:space="preserve">Исполнитель использует рекомендуемую форму договора (Приложение № 3 к Положению) </w:t>
      </w:r>
      <w:r w:rsidR="008D779F" w:rsidRPr="000E560D">
        <w:rPr>
          <w:sz w:val="28"/>
        </w:rPr>
        <w:br/>
        <w:t>или разработанную самостоятельно.</w:t>
      </w:r>
    </w:p>
    <w:p w14:paraId="0F7E7F90" w14:textId="77777777" w:rsidR="00D91D36" w:rsidRPr="000E560D" w:rsidRDefault="00D91D36" w:rsidP="00B87A3B">
      <w:pPr>
        <w:pStyle w:val="ConsPlusNormal"/>
        <w:numPr>
          <w:ilvl w:val="0"/>
          <w:numId w:val="7"/>
        </w:numPr>
        <w:ind w:left="0" w:firstLine="709"/>
        <w:jc w:val="both"/>
        <w:rPr>
          <w:sz w:val="28"/>
        </w:rPr>
      </w:pPr>
      <w:r w:rsidRPr="000E560D">
        <w:rPr>
          <w:sz w:val="28"/>
        </w:rPr>
        <w:t xml:space="preserve">Исполнитель обязан заключить договор на запрашиваемую услугу </w:t>
      </w:r>
      <w:r w:rsidR="008D779F" w:rsidRPr="000E560D">
        <w:rPr>
          <w:sz w:val="28"/>
        </w:rPr>
        <w:br/>
      </w:r>
      <w:r w:rsidRPr="000E560D">
        <w:rPr>
          <w:sz w:val="28"/>
        </w:rPr>
        <w:t>и не вправе оказывать предпочтение одному потребителю перед другим, если только это прямо не предусмотрено законом.</w:t>
      </w:r>
    </w:p>
    <w:p w14:paraId="02F07296" w14:textId="7485BDA9" w:rsidR="00D91D36" w:rsidRPr="000E560D" w:rsidRDefault="00D91D36" w:rsidP="00B87A3B">
      <w:pPr>
        <w:pStyle w:val="ConsPlusNormal"/>
        <w:numPr>
          <w:ilvl w:val="0"/>
          <w:numId w:val="7"/>
        </w:numPr>
        <w:ind w:left="0" w:firstLine="709"/>
        <w:jc w:val="both"/>
        <w:rPr>
          <w:sz w:val="28"/>
        </w:rPr>
      </w:pPr>
      <w:r w:rsidRPr="000E560D">
        <w:rPr>
          <w:sz w:val="28"/>
        </w:rPr>
        <w:t xml:space="preserve">Договоры на оказание платных услуг подписываются потребителем и </w:t>
      </w:r>
      <w:r w:rsidR="008D779F" w:rsidRPr="000E560D">
        <w:rPr>
          <w:sz w:val="28"/>
        </w:rPr>
        <w:t xml:space="preserve">директором </w:t>
      </w:r>
      <w:r w:rsidR="007166E2">
        <w:rPr>
          <w:sz w:val="28"/>
        </w:rPr>
        <w:t>МБ</w:t>
      </w:r>
      <w:r w:rsidR="007166E2" w:rsidRPr="000E560D">
        <w:rPr>
          <w:sz w:val="28"/>
        </w:rPr>
        <w:t xml:space="preserve">УК </w:t>
      </w:r>
      <w:r w:rsidR="008D779F" w:rsidRPr="000E560D">
        <w:rPr>
          <w:sz w:val="28"/>
        </w:rPr>
        <w:t>«ЦНТИР»</w:t>
      </w:r>
      <w:r w:rsidRPr="000E560D">
        <w:rPr>
          <w:sz w:val="28"/>
        </w:rPr>
        <w:t xml:space="preserve"> (или лицом, уполномоченным </w:t>
      </w:r>
      <w:r w:rsidR="00BD4D2D">
        <w:rPr>
          <w:sz w:val="28"/>
        </w:rPr>
        <w:br/>
      </w:r>
      <w:r w:rsidRPr="000E560D">
        <w:rPr>
          <w:sz w:val="28"/>
        </w:rPr>
        <w:t>им на подписание таких договоров).</w:t>
      </w:r>
    </w:p>
    <w:p w14:paraId="5D688B9A" w14:textId="77777777" w:rsidR="00A80656" w:rsidRPr="000E560D" w:rsidRDefault="00A80656" w:rsidP="00B87A3B">
      <w:pPr>
        <w:pStyle w:val="ConsPlusNormal"/>
        <w:numPr>
          <w:ilvl w:val="0"/>
          <w:numId w:val="8"/>
        </w:numPr>
        <w:ind w:left="0" w:firstLine="709"/>
        <w:jc w:val="both"/>
        <w:rPr>
          <w:sz w:val="28"/>
        </w:rPr>
      </w:pPr>
      <w:r w:rsidRPr="000E560D">
        <w:rPr>
          <w:sz w:val="28"/>
        </w:rPr>
        <w:t>Оказание платных услуг осуществляется как штатными работниками исполнителя, так и привлекаемыми специалистами со стороны.</w:t>
      </w:r>
    </w:p>
    <w:p w14:paraId="0EC08C1C" w14:textId="77777777" w:rsidR="00A80656" w:rsidRPr="000E560D" w:rsidRDefault="00A80656" w:rsidP="00B87A3B">
      <w:pPr>
        <w:pStyle w:val="ConsPlusNormal"/>
        <w:numPr>
          <w:ilvl w:val="0"/>
          <w:numId w:val="8"/>
        </w:numPr>
        <w:ind w:left="0" w:firstLine="709"/>
        <w:jc w:val="both"/>
        <w:rPr>
          <w:sz w:val="28"/>
        </w:rPr>
      </w:pPr>
      <w:r w:rsidRPr="000E560D">
        <w:rPr>
          <w:sz w:val="28"/>
        </w:rPr>
        <w:t xml:space="preserve">Потребитель обязан оплатить оказываемые платные услуги. Оплата может быть произведена в безналичной форме или за наличный расчет. </w:t>
      </w:r>
      <w:r w:rsidRPr="000E560D">
        <w:rPr>
          <w:sz w:val="28"/>
        </w:rPr>
        <w:br/>
        <w:t>В качестве документа, подтверждающего оплату оказанной услуги и прием наличных денег, исполнитель обязан выдать кассовый чек, билет или иной бланк строгой отчетности, приравненный к кассовому чеку.</w:t>
      </w:r>
    </w:p>
    <w:p w14:paraId="0BCBCDA4" w14:textId="77777777" w:rsidR="00A80656" w:rsidRPr="000E560D" w:rsidRDefault="00A80656" w:rsidP="00B87A3B">
      <w:pPr>
        <w:pStyle w:val="ConsPlusNormal"/>
        <w:numPr>
          <w:ilvl w:val="0"/>
          <w:numId w:val="8"/>
        </w:numPr>
        <w:ind w:left="0" w:firstLine="709"/>
        <w:jc w:val="both"/>
        <w:rPr>
          <w:sz w:val="28"/>
        </w:rPr>
      </w:pPr>
      <w:r w:rsidRPr="000E560D">
        <w:rPr>
          <w:sz w:val="28"/>
        </w:rPr>
        <w:t xml:space="preserve">Исполнитель обязан обеспечить выполнение объемов, сроков </w:t>
      </w:r>
      <w:r w:rsidRPr="000E560D">
        <w:rPr>
          <w:sz w:val="28"/>
        </w:rPr>
        <w:br/>
      </w:r>
      <w:r w:rsidR="00276628" w:rsidRPr="000E560D">
        <w:rPr>
          <w:sz w:val="28"/>
        </w:rPr>
        <w:t>и качества оказываемых услуг</w:t>
      </w:r>
      <w:r w:rsidRPr="000E560D">
        <w:rPr>
          <w:sz w:val="28"/>
        </w:rPr>
        <w:t>.</w:t>
      </w:r>
    </w:p>
    <w:p w14:paraId="249CBA49" w14:textId="77777777" w:rsidR="00A80656" w:rsidRPr="000E560D" w:rsidRDefault="00A80656" w:rsidP="00B87A3B">
      <w:pPr>
        <w:pStyle w:val="ConsPlusNormal"/>
        <w:numPr>
          <w:ilvl w:val="0"/>
          <w:numId w:val="8"/>
        </w:numPr>
        <w:ind w:left="0" w:firstLine="709"/>
        <w:jc w:val="both"/>
        <w:rPr>
          <w:sz w:val="28"/>
        </w:rPr>
      </w:pPr>
      <w:r w:rsidRPr="000E560D">
        <w:rPr>
          <w:sz w:val="28"/>
        </w:rPr>
        <w:t>При обнаружении недостатков оказанных услуг, в том числе оказания их в неполном объеме, потребитель вправе потребовать по своему выбору:</w:t>
      </w:r>
    </w:p>
    <w:p w14:paraId="2BA354B8" w14:textId="77777777" w:rsidR="00A80656" w:rsidRPr="000E560D" w:rsidRDefault="00A80656" w:rsidP="00B87A3B">
      <w:pPr>
        <w:pStyle w:val="ConsPlusNormal"/>
        <w:numPr>
          <w:ilvl w:val="0"/>
          <w:numId w:val="9"/>
        </w:numPr>
        <w:ind w:left="0" w:firstLine="709"/>
        <w:jc w:val="both"/>
        <w:rPr>
          <w:sz w:val="28"/>
        </w:rPr>
      </w:pPr>
      <w:r w:rsidRPr="000E560D">
        <w:rPr>
          <w:sz w:val="28"/>
        </w:rPr>
        <w:t>безвозмездного оказания услуг;</w:t>
      </w:r>
    </w:p>
    <w:p w14:paraId="33F5D449" w14:textId="77777777" w:rsidR="00A80656" w:rsidRPr="000E560D" w:rsidRDefault="00A80656" w:rsidP="00B87A3B">
      <w:pPr>
        <w:pStyle w:val="ConsPlusNormal"/>
        <w:numPr>
          <w:ilvl w:val="0"/>
          <w:numId w:val="9"/>
        </w:numPr>
        <w:ind w:left="0" w:firstLine="709"/>
        <w:jc w:val="both"/>
        <w:rPr>
          <w:sz w:val="28"/>
        </w:rPr>
      </w:pPr>
      <w:r w:rsidRPr="000E560D">
        <w:rPr>
          <w:sz w:val="28"/>
        </w:rPr>
        <w:t>уменьшения стоимости оказанных услуг;</w:t>
      </w:r>
    </w:p>
    <w:p w14:paraId="78DDCC42" w14:textId="77777777" w:rsidR="0084233C" w:rsidRPr="000E560D" w:rsidRDefault="00A80656" w:rsidP="00B87A3B">
      <w:pPr>
        <w:pStyle w:val="ConsPlusNormal"/>
        <w:numPr>
          <w:ilvl w:val="0"/>
          <w:numId w:val="9"/>
        </w:numPr>
        <w:ind w:left="0" w:firstLine="709"/>
        <w:jc w:val="both"/>
        <w:rPr>
          <w:sz w:val="28"/>
        </w:rPr>
      </w:pPr>
      <w:r w:rsidRPr="000E560D">
        <w:rPr>
          <w:sz w:val="28"/>
        </w:rPr>
        <w:t>возмещения понесенных им расходов.</w:t>
      </w:r>
    </w:p>
    <w:p w14:paraId="6FF1F4B6" w14:textId="77777777" w:rsidR="00A80656" w:rsidRPr="000E560D" w:rsidRDefault="00A80656" w:rsidP="00B87A3B">
      <w:pPr>
        <w:pStyle w:val="ConsPlusNormal"/>
        <w:jc w:val="both"/>
        <w:rPr>
          <w:sz w:val="28"/>
        </w:rPr>
      </w:pPr>
    </w:p>
    <w:p w14:paraId="3045EA52" w14:textId="77777777" w:rsidR="00A80656" w:rsidRPr="000E560D" w:rsidRDefault="00A80656" w:rsidP="00B87A3B">
      <w:pPr>
        <w:pStyle w:val="ConsPlusNormal"/>
        <w:jc w:val="center"/>
        <w:rPr>
          <w:b/>
          <w:sz w:val="28"/>
        </w:rPr>
      </w:pPr>
      <w:r w:rsidRPr="000E560D">
        <w:rPr>
          <w:b/>
          <w:sz w:val="28"/>
          <w:lang w:val="en-US"/>
        </w:rPr>
        <w:lastRenderedPageBreak/>
        <w:t>IV</w:t>
      </w:r>
      <w:r w:rsidRPr="000E560D">
        <w:rPr>
          <w:b/>
          <w:sz w:val="28"/>
        </w:rPr>
        <w:t>. Правила формирования цен (тарифов) на услуги</w:t>
      </w:r>
    </w:p>
    <w:p w14:paraId="053B1D8A" w14:textId="77777777" w:rsidR="00A80656" w:rsidRPr="000E560D" w:rsidRDefault="00A80656" w:rsidP="00B87A3B">
      <w:pPr>
        <w:pStyle w:val="ConsPlusNormal"/>
        <w:jc w:val="both"/>
        <w:rPr>
          <w:sz w:val="28"/>
        </w:rPr>
      </w:pPr>
    </w:p>
    <w:p w14:paraId="47E8F121" w14:textId="77777777" w:rsidR="00A80656" w:rsidRPr="000E560D" w:rsidRDefault="00A80656" w:rsidP="00B87A3B">
      <w:pPr>
        <w:pStyle w:val="ConsPlusNormal"/>
        <w:numPr>
          <w:ilvl w:val="0"/>
          <w:numId w:val="10"/>
        </w:numPr>
        <w:ind w:left="0" w:firstLine="709"/>
        <w:jc w:val="both"/>
        <w:rPr>
          <w:sz w:val="28"/>
        </w:rPr>
      </w:pPr>
      <w:r w:rsidRPr="000E560D">
        <w:rPr>
          <w:sz w:val="28"/>
        </w:rPr>
        <w:t>Ценовая политика, проводимая исполнителем, основана на изучении существующих запросов и потенциальных потребностей потребителей, а также учитывает цены и качество аналогичных услуг других учреждений культуры.</w:t>
      </w:r>
    </w:p>
    <w:p w14:paraId="4E774918" w14:textId="77777777" w:rsidR="004C4269" w:rsidRPr="000E560D" w:rsidRDefault="00A80656" w:rsidP="00B87A3B">
      <w:pPr>
        <w:pStyle w:val="ConsPlusNormal"/>
        <w:numPr>
          <w:ilvl w:val="0"/>
          <w:numId w:val="10"/>
        </w:numPr>
        <w:ind w:left="0" w:firstLine="709"/>
        <w:jc w:val="both"/>
        <w:rPr>
          <w:sz w:val="28"/>
        </w:rPr>
      </w:pPr>
      <w:r w:rsidRPr="000E560D">
        <w:rPr>
          <w:sz w:val="28"/>
        </w:rPr>
        <w:t xml:space="preserve">Цены на услуги должны отражать реальные затраты, связанные </w:t>
      </w:r>
      <w:r w:rsidRPr="000E560D">
        <w:rPr>
          <w:sz w:val="28"/>
        </w:rPr>
        <w:br/>
        <w:t>с оказанием конкретной услуги.</w:t>
      </w:r>
    </w:p>
    <w:p w14:paraId="513BE9D8" w14:textId="77777777" w:rsidR="004C4269" w:rsidRPr="000E560D" w:rsidRDefault="004C4269" w:rsidP="00B87A3B">
      <w:pPr>
        <w:pStyle w:val="ConsPlusNormal"/>
        <w:numPr>
          <w:ilvl w:val="0"/>
          <w:numId w:val="10"/>
        </w:numPr>
        <w:ind w:left="0" w:firstLine="709"/>
        <w:jc w:val="both"/>
        <w:rPr>
          <w:sz w:val="28"/>
        </w:rPr>
      </w:pPr>
      <w:r w:rsidRPr="000E560D">
        <w:rPr>
          <w:sz w:val="28"/>
        </w:rPr>
        <w:t>При расчете цены на платную услугу учитываются:</w:t>
      </w:r>
    </w:p>
    <w:p w14:paraId="0286F24B" w14:textId="77777777" w:rsidR="00276628" w:rsidRPr="000E560D" w:rsidRDefault="004C4269" w:rsidP="00A9027D">
      <w:pPr>
        <w:pStyle w:val="ConsPlusNormal"/>
        <w:numPr>
          <w:ilvl w:val="0"/>
          <w:numId w:val="20"/>
        </w:numPr>
        <w:ind w:left="0" w:firstLine="709"/>
        <w:jc w:val="both"/>
        <w:rPr>
          <w:sz w:val="28"/>
        </w:rPr>
      </w:pPr>
      <w:r w:rsidRPr="000E560D">
        <w:rPr>
          <w:sz w:val="28"/>
        </w:rPr>
        <w:t xml:space="preserve">прямые расходы (заработная плата основного персонала </w:t>
      </w:r>
      <w:r w:rsidR="00276628" w:rsidRPr="000E560D">
        <w:rPr>
          <w:sz w:val="28"/>
        </w:rPr>
        <w:br/>
      </w:r>
      <w:r w:rsidRPr="000E560D">
        <w:rPr>
          <w:sz w:val="28"/>
        </w:rPr>
        <w:t xml:space="preserve">с начислениями на оплату труда, материальные запасы, потребляемые </w:t>
      </w:r>
      <w:r w:rsidR="00276628" w:rsidRPr="000E560D">
        <w:rPr>
          <w:sz w:val="28"/>
        </w:rPr>
        <w:br/>
      </w:r>
      <w:r w:rsidRPr="000E560D">
        <w:rPr>
          <w:sz w:val="28"/>
        </w:rPr>
        <w:t xml:space="preserve">в процессе оказания услуги, и прочие расходы, непосредственно связанные </w:t>
      </w:r>
      <w:r w:rsidR="00276628" w:rsidRPr="000E560D">
        <w:rPr>
          <w:sz w:val="28"/>
        </w:rPr>
        <w:br/>
      </w:r>
      <w:r w:rsidRPr="000E560D">
        <w:rPr>
          <w:sz w:val="28"/>
        </w:rPr>
        <w:t>с оказанием услуги);</w:t>
      </w:r>
    </w:p>
    <w:p w14:paraId="0E09CD2A" w14:textId="77777777" w:rsidR="004C4269" w:rsidRPr="000E560D" w:rsidRDefault="004C4269" w:rsidP="00A9027D">
      <w:pPr>
        <w:pStyle w:val="ConsPlusNormal"/>
        <w:numPr>
          <w:ilvl w:val="0"/>
          <w:numId w:val="20"/>
        </w:numPr>
        <w:ind w:left="0" w:firstLine="709"/>
        <w:jc w:val="both"/>
        <w:rPr>
          <w:sz w:val="28"/>
        </w:rPr>
      </w:pPr>
      <w:r w:rsidRPr="000E560D">
        <w:rPr>
          <w:sz w:val="28"/>
        </w:rPr>
        <w:t xml:space="preserve">накладные (или косвенные) расходы (коммунальные расходы, затраты на содержание имущества, затраты общехозяйственного назначения, затраты </w:t>
      </w:r>
      <w:r w:rsidR="00276628" w:rsidRPr="000E560D">
        <w:rPr>
          <w:sz w:val="28"/>
        </w:rPr>
        <w:br/>
      </w:r>
      <w:r w:rsidRPr="000E560D">
        <w:rPr>
          <w:sz w:val="28"/>
        </w:rPr>
        <w:t>на административно-управленческий персонал и прочие затраты, которые прямо нельзя отнести на конкретную услугу).</w:t>
      </w:r>
    </w:p>
    <w:p w14:paraId="2910744A" w14:textId="77777777" w:rsidR="004C4269" w:rsidRPr="000E560D" w:rsidRDefault="004C4269" w:rsidP="00B87A3B">
      <w:pPr>
        <w:pStyle w:val="ConsPlusNormal"/>
        <w:ind w:firstLine="709"/>
        <w:jc w:val="both"/>
        <w:rPr>
          <w:sz w:val="28"/>
        </w:rPr>
      </w:pPr>
      <w:r w:rsidRPr="000E560D">
        <w:rPr>
          <w:sz w:val="28"/>
        </w:rPr>
        <w:t>Исполнитель самостоятельно определяет перечень прямых и накладных (косвенных) расходов, связанных с оказанием платных услуг, а также порядок распределения накладных расходов.</w:t>
      </w:r>
    </w:p>
    <w:p w14:paraId="774A15EB" w14:textId="77777777" w:rsidR="004C4269" w:rsidRPr="000E560D" w:rsidRDefault="00A80656" w:rsidP="00B87A3B">
      <w:pPr>
        <w:pStyle w:val="ConsPlusNormal"/>
        <w:numPr>
          <w:ilvl w:val="0"/>
          <w:numId w:val="11"/>
        </w:numPr>
        <w:ind w:left="0" w:firstLine="709"/>
        <w:jc w:val="both"/>
        <w:rPr>
          <w:sz w:val="28"/>
        </w:rPr>
      </w:pPr>
      <w:r w:rsidRPr="000E560D">
        <w:rPr>
          <w:sz w:val="28"/>
        </w:rPr>
        <w:t>Цена устанавливается в отношении каждой конкретной услуги.</w:t>
      </w:r>
    </w:p>
    <w:p w14:paraId="7037CCCF" w14:textId="77777777" w:rsidR="004C4269" w:rsidRPr="000E560D" w:rsidRDefault="007E47A2" w:rsidP="00B87A3B">
      <w:pPr>
        <w:pStyle w:val="ConsPlusNormal"/>
        <w:numPr>
          <w:ilvl w:val="0"/>
          <w:numId w:val="11"/>
        </w:numPr>
        <w:ind w:left="0" w:firstLine="709"/>
        <w:jc w:val="both"/>
        <w:rPr>
          <w:sz w:val="28"/>
        </w:rPr>
      </w:pPr>
      <w:r w:rsidRPr="000E560D">
        <w:rPr>
          <w:sz w:val="28"/>
        </w:rPr>
        <w:t>Цены на платные услуги определяются настоящим Положением</w:t>
      </w:r>
      <w:r w:rsidR="004C4269" w:rsidRPr="000E560D">
        <w:rPr>
          <w:sz w:val="28"/>
        </w:rPr>
        <w:t>.</w:t>
      </w:r>
    </w:p>
    <w:p w14:paraId="27B90588" w14:textId="77777777" w:rsidR="00A80656" w:rsidRPr="000E560D" w:rsidRDefault="00A80656" w:rsidP="00B87A3B">
      <w:pPr>
        <w:pStyle w:val="ConsPlusNormal"/>
        <w:numPr>
          <w:ilvl w:val="0"/>
          <w:numId w:val="11"/>
        </w:numPr>
        <w:ind w:left="0" w:firstLine="709"/>
        <w:jc w:val="both"/>
        <w:rPr>
          <w:sz w:val="28"/>
        </w:rPr>
      </w:pPr>
      <w:r w:rsidRPr="000E560D">
        <w:rPr>
          <w:sz w:val="28"/>
        </w:rPr>
        <w:t>Цены на платные услуги пересматриваются и утверждаются по мере необходимости, но не чаще одного раза в год.</w:t>
      </w:r>
    </w:p>
    <w:p w14:paraId="0015EE47" w14:textId="77777777" w:rsidR="00A80656" w:rsidRPr="000E560D" w:rsidRDefault="00A80656" w:rsidP="00B87A3B">
      <w:pPr>
        <w:pStyle w:val="ConsPlusNormal"/>
        <w:jc w:val="both"/>
        <w:rPr>
          <w:sz w:val="28"/>
        </w:rPr>
      </w:pPr>
    </w:p>
    <w:p w14:paraId="6462D249" w14:textId="77777777" w:rsidR="004C4269" w:rsidRPr="000E560D" w:rsidRDefault="004C4269" w:rsidP="00B87A3B">
      <w:pPr>
        <w:pStyle w:val="ConsPlusNormal"/>
        <w:jc w:val="center"/>
        <w:rPr>
          <w:b/>
          <w:sz w:val="28"/>
        </w:rPr>
      </w:pPr>
      <w:r w:rsidRPr="000E560D">
        <w:rPr>
          <w:b/>
          <w:sz w:val="28"/>
          <w:lang w:val="en-US"/>
        </w:rPr>
        <w:t>V</w:t>
      </w:r>
      <w:r w:rsidRPr="000E560D">
        <w:rPr>
          <w:b/>
          <w:sz w:val="28"/>
        </w:rPr>
        <w:t>. Льготы при оказании платных услуг</w:t>
      </w:r>
    </w:p>
    <w:p w14:paraId="3E2A3913" w14:textId="77777777" w:rsidR="004C4269" w:rsidRPr="000E560D" w:rsidRDefault="004C4269" w:rsidP="00B87A3B">
      <w:pPr>
        <w:pStyle w:val="ConsPlusNormal"/>
        <w:jc w:val="both"/>
        <w:rPr>
          <w:sz w:val="28"/>
        </w:rPr>
      </w:pPr>
    </w:p>
    <w:p w14:paraId="5505F0E4" w14:textId="13687EB1" w:rsidR="009E144B" w:rsidRDefault="009E144B" w:rsidP="00B87A3B">
      <w:pPr>
        <w:pStyle w:val="ConsPlusNormal"/>
        <w:numPr>
          <w:ilvl w:val="0"/>
          <w:numId w:val="14"/>
        </w:numPr>
        <w:ind w:left="0" w:firstLine="709"/>
        <w:jc w:val="both"/>
        <w:rPr>
          <w:sz w:val="28"/>
        </w:rPr>
      </w:pPr>
      <w:r>
        <w:rPr>
          <w:sz w:val="28"/>
        </w:rPr>
        <w:t>М</w:t>
      </w:r>
      <w:r w:rsidRPr="009E144B">
        <w:rPr>
          <w:sz w:val="28"/>
        </w:rPr>
        <w:t>ер</w:t>
      </w:r>
      <w:r>
        <w:rPr>
          <w:sz w:val="28"/>
        </w:rPr>
        <w:t>ы</w:t>
      </w:r>
      <w:r w:rsidRPr="009E144B">
        <w:rPr>
          <w:sz w:val="28"/>
        </w:rPr>
        <w:t xml:space="preserve"> поддержки </w:t>
      </w:r>
      <w:r>
        <w:rPr>
          <w:sz w:val="28"/>
        </w:rPr>
        <w:t xml:space="preserve">и порядок их предоставления </w:t>
      </w:r>
      <w:r w:rsidRPr="009E144B">
        <w:rPr>
          <w:sz w:val="28"/>
        </w:rPr>
        <w:t xml:space="preserve">отдельным категориям граждан при организации платных мероприятий (услуг) </w:t>
      </w:r>
      <w:r>
        <w:rPr>
          <w:sz w:val="28"/>
        </w:rPr>
        <w:t>МБ</w:t>
      </w:r>
      <w:r w:rsidRPr="000E560D">
        <w:rPr>
          <w:sz w:val="28"/>
        </w:rPr>
        <w:t>УК «ЦНТИР»</w:t>
      </w:r>
      <w:r>
        <w:rPr>
          <w:sz w:val="28"/>
        </w:rPr>
        <w:t xml:space="preserve"> определяются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 отдельным категориям граждан при организации платных мероприятий</w:t>
      </w:r>
      <w:r>
        <w:rPr>
          <w:sz w:val="28"/>
          <w:szCs w:val="28"/>
        </w:rPr>
        <w:t xml:space="preserve"> </w:t>
      </w:r>
      <w:r w:rsidRPr="001C479B">
        <w:rPr>
          <w:sz w:val="28"/>
          <w:szCs w:val="28"/>
        </w:rPr>
        <w:t xml:space="preserve">(услуг) учреждениями культуры </w:t>
      </w:r>
      <w:r>
        <w:rPr>
          <w:sz w:val="28"/>
          <w:szCs w:val="28"/>
        </w:rPr>
        <w:t>Ивнянского района, утверждаемым Муниципальным советом Ивнянского района</w:t>
      </w:r>
      <w:r w:rsidR="008B759C">
        <w:rPr>
          <w:sz w:val="28"/>
          <w:szCs w:val="28"/>
        </w:rPr>
        <w:t xml:space="preserve"> (далее – П</w:t>
      </w:r>
      <w:r w:rsidR="008B759C" w:rsidRPr="001C479B">
        <w:rPr>
          <w:sz w:val="28"/>
          <w:szCs w:val="28"/>
        </w:rPr>
        <w:t>оряд</w:t>
      </w:r>
      <w:r w:rsidR="008B759C">
        <w:rPr>
          <w:sz w:val="28"/>
          <w:szCs w:val="28"/>
        </w:rPr>
        <w:t>ок</w:t>
      </w:r>
      <w:r w:rsidR="008B759C" w:rsidRPr="001C479B">
        <w:rPr>
          <w:sz w:val="28"/>
          <w:szCs w:val="28"/>
        </w:rPr>
        <w:t xml:space="preserve"> установления мер поддержки</w:t>
      </w:r>
      <w:r w:rsidR="008B759C">
        <w:rPr>
          <w:sz w:val="28"/>
          <w:szCs w:val="28"/>
        </w:rPr>
        <w:t>)</w:t>
      </w:r>
      <w:r>
        <w:rPr>
          <w:sz w:val="28"/>
          <w:szCs w:val="28"/>
        </w:rPr>
        <w:t>.</w:t>
      </w:r>
    </w:p>
    <w:p w14:paraId="475C4BFF" w14:textId="1564B01D" w:rsidR="00CB1143" w:rsidRPr="000E560D" w:rsidRDefault="009E144B" w:rsidP="00B87A3B">
      <w:pPr>
        <w:pStyle w:val="ConsPlusNormal"/>
        <w:numPr>
          <w:ilvl w:val="0"/>
          <w:numId w:val="14"/>
        </w:numPr>
        <w:ind w:left="0" w:firstLine="709"/>
        <w:jc w:val="both"/>
        <w:rPr>
          <w:sz w:val="28"/>
        </w:rPr>
      </w:pPr>
      <w:r w:rsidRPr="009E144B">
        <w:rPr>
          <w:sz w:val="28"/>
        </w:rPr>
        <w:t>В целях социальной поддержки устанавливается льготное посещение</w:t>
      </w:r>
      <w:r w:rsidR="00CB1143" w:rsidRPr="000E560D">
        <w:rPr>
          <w:sz w:val="28"/>
        </w:rPr>
        <w:t xml:space="preserve"> </w:t>
      </w:r>
      <w:r>
        <w:rPr>
          <w:sz w:val="28"/>
        </w:rPr>
        <w:t>МБ</w:t>
      </w:r>
      <w:r w:rsidRPr="000E560D">
        <w:rPr>
          <w:sz w:val="28"/>
        </w:rPr>
        <w:t>УК «ЦНТИР»</w:t>
      </w:r>
      <w:r w:rsidR="008B759C">
        <w:rPr>
          <w:sz w:val="28"/>
        </w:rPr>
        <w:t xml:space="preserve"> и его обособленных структурных подразделений </w:t>
      </w:r>
      <w:r w:rsidR="008B759C">
        <w:rPr>
          <w:sz w:val="28"/>
        </w:rPr>
        <w:br/>
        <w:t>для</w:t>
      </w:r>
      <w:r w:rsidR="00CB1143" w:rsidRPr="000E560D">
        <w:rPr>
          <w:sz w:val="28"/>
        </w:rPr>
        <w:t xml:space="preserve"> следующи</w:t>
      </w:r>
      <w:r w:rsidR="008B759C">
        <w:rPr>
          <w:sz w:val="28"/>
        </w:rPr>
        <w:t>х</w:t>
      </w:r>
      <w:r w:rsidR="00CB1143" w:rsidRPr="000E560D">
        <w:rPr>
          <w:sz w:val="28"/>
        </w:rPr>
        <w:t xml:space="preserve"> категори</w:t>
      </w:r>
      <w:r w:rsidR="008B759C">
        <w:rPr>
          <w:sz w:val="28"/>
        </w:rPr>
        <w:t>й</w:t>
      </w:r>
      <w:r w:rsidR="00CB1143" w:rsidRPr="000E560D">
        <w:rPr>
          <w:sz w:val="28"/>
        </w:rPr>
        <w:t xml:space="preserve"> потребителей:   </w:t>
      </w:r>
    </w:p>
    <w:p w14:paraId="3ADC4CEE" w14:textId="77777777" w:rsidR="00D07E21" w:rsidRPr="000E560D" w:rsidRDefault="00CB1143" w:rsidP="00B87A3B">
      <w:pPr>
        <w:pStyle w:val="ConsPlusNormal"/>
        <w:numPr>
          <w:ilvl w:val="0"/>
          <w:numId w:val="13"/>
        </w:numPr>
        <w:ind w:left="0" w:firstLine="709"/>
        <w:jc w:val="both"/>
        <w:rPr>
          <w:sz w:val="28"/>
        </w:rPr>
      </w:pPr>
      <w:r w:rsidRPr="000E560D">
        <w:rPr>
          <w:sz w:val="28"/>
        </w:rPr>
        <w:t>дети дошкольного возраста из многодетных семей;</w:t>
      </w:r>
    </w:p>
    <w:p w14:paraId="30801164" w14:textId="77777777" w:rsidR="00D07E21" w:rsidRPr="000E560D" w:rsidRDefault="00CB1143" w:rsidP="00B87A3B">
      <w:pPr>
        <w:pStyle w:val="ConsPlusNormal"/>
        <w:numPr>
          <w:ilvl w:val="0"/>
          <w:numId w:val="13"/>
        </w:numPr>
        <w:ind w:left="0" w:firstLine="709"/>
        <w:jc w:val="both"/>
        <w:rPr>
          <w:sz w:val="28"/>
        </w:rPr>
      </w:pPr>
      <w:r w:rsidRPr="000E560D">
        <w:rPr>
          <w:sz w:val="28"/>
        </w:rPr>
        <w:t xml:space="preserve">учащиеся школ и средних специальных учебных заведений </w:t>
      </w:r>
      <w:r w:rsidR="00067207" w:rsidRPr="000E560D">
        <w:rPr>
          <w:sz w:val="28"/>
        </w:rPr>
        <w:br/>
      </w:r>
      <w:r w:rsidRPr="000E560D">
        <w:rPr>
          <w:sz w:val="28"/>
        </w:rPr>
        <w:t>из многодетных семей;</w:t>
      </w:r>
    </w:p>
    <w:p w14:paraId="3C27F562" w14:textId="77777777" w:rsidR="00D07E21" w:rsidRPr="000E560D" w:rsidRDefault="00CB1143" w:rsidP="00B87A3B">
      <w:pPr>
        <w:pStyle w:val="ConsPlusNormal"/>
        <w:numPr>
          <w:ilvl w:val="0"/>
          <w:numId w:val="13"/>
        </w:numPr>
        <w:ind w:left="0" w:firstLine="709"/>
        <w:jc w:val="both"/>
        <w:rPr>
          <w:sz w:val="28"/>
        </w:rPr>
      </w:pPr>
      <w:r w:rsidRPr="000E560D">
        <w:rPr>
          <w:sz w:val="28"/>
        </w:rPr>
        <w:t>инвалиды I и II групп;</w:t>
      </w:r>
    </w:p>
    <w:p w14:paraId="63FD7216" w14:textId="7BFB72FD" w:rsidR="00CB1143" w:rsidRDefault="00CB1143" w:rsidP="00B87A3B">
      <w:pPr>
        <w:pStyle w:val="ConsPlusNormal"/>
        <w:numPr>
          <w:ilvl w:val="0"/>
          <w:numId w:val="13"/>
        </w:numPr>
        <w:ind w:left="0" w:firstLine="709"/>
        <w:jc w:val="both"/>
        <w:rPr>
          <w:sz w:val="28"/>
        </w:rPr>
      </w:pPr>
      <w:r w:rsidRPr="000E560D">
        <w:rPr>
          <w:sz w:val="28"/>
        </w:rPr>
        <w:t>военнослужащие, проходящие военную службу по призыву</w:t>
      </w:r>
      <w:r w:rsidR="009E144B">
        <w:rPr>
          <w:sz w:val="28"/>
        </w:rPr>
        <w:t>;</w:t>
      </w:r>
    </w:p>
    <w:p w14:paraId="78774918" w14:textId="0170C105" w:rsidR="009E144B" w:rsidRPr="000E560D" w:rsidRDefault="009E144B" w:rsidP="00B87A3B">
      <w:pPr>
        <w:pStyle w:val="ConsPlusNormal"/>
        <w:numPr>
          <w:ilvl w:val="0"/>
          <w:numId w:val="13"/>
        </w:numPr>
        <w:ind w:left="0" w:firstLine="709"/>
        <w:jc w:val="both"/>
        <w:rPr>
          <w:sz w:val="28"/>
        </w:rPr>
      </w:pPr>
      <w:r w:rsidRPr="009E144B">
        <w:rPr>
          <w:sz w:val="28"/>
        </w:rPr>
        <w:t xml:space="preserve">участники специальной военной операции (граждане Российской Федерации, постоянно проживающие на территории </w:t>
      </w:r>
      <w:r w:rsidR="00A16E1A">
        <w:rPr>
          <w:sz w:val="28"/>
        </w:rPr>
        <w:t>Ивнянского района</w:t>
      </w:r>
      <w:r w:rsidRPr="009E144B">
        <w:rPr>
          <w:sz w:val="28"/>
        </w:rPr>
        <w:t xml:space="preserve">: призванные на военную службу по мобилизации в Вооруженные Силы Российской Федерации или направленные для прохождения службы в войска </w:t>
      </w:r>
      <w:r w:rsidRPr="009E144B">
        <w:rPr>
          <w:sz w:val="28"/>
        </w:rPr>
        <w:lastRenderedPageBreak/>
        <w:t xml:space="preserve">национальной гвардии Российской Федерации на должностях, по которым предусмотрено присвоение специальных званий полиции, по мобилизации; принимающие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проходящие военную службу </w:t>
      </w:r>
      <w:r w:rsidR="008B759C">
        <w:rPr>
          <w:sz w:val="28"/>
        </w:rPr>
        <w:br/>
      </w:r>
      <w:r w:rsidRPr="009E144B">
        <w:rPr>
          <w:sz w:val="28"/>
        </w:rPr>
        <w:t xml:space="preserve">в Вооруженных Силах Российской Федерации по контракту или проходящие военную службу (службу) в войсках национальной гвардии Российской Федерации;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заключившие контракт (имеющие иные правоотношения) с организацией, содействующей выполнению задач, возложенных на Вооруженные Силы Российской Федерации; проходящие службу в органах внутренних дел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военную службу (службу) в воинских формированиях и органах, указанных в пункте 6 статьи 1 Федерального закона от 31 мая 1996 года </w:t>
      </w:r>
      <w:r w:rsidR="008705A8">
        <w:rPr>
          <w:sz w:val="28"/>
        </w:rPr>
        <w:t>№</w:t>
      </w:r>
      <w:r w:rsidRPr="009E144B">
        <w:rPr>
          <w:sz w:val="28"/>
        </w:rPr>
        <w:t xml:space="preserve"> 61-ФЗ </w:t>
      </w:r>
      <w:r>
        <w:rPr>
          <w:sz w:val="28"/>
        </w:rPr>
        <w:t>«</w:t>
      </w:r>
      <w:r w:rsidRPr="009E144B">
        <w:rPr>
          <w:sz w:val="28"/>
        </w:rPr>
        <w:t>Об обороне</w:t>
      </w:r>
      <w:r>
        <w:rPr>
          <w:sz w:val="28"/>
        </w:rPr>
        <w:t>»</w:t>
      </w:r>
      <w:r w:rsidRPr="009E144B">
        <w:rPr>
          <w:sz w:val="28"/>
        </w:rPr>
        <w:t>), а также члены их семей</w:t>
      </w:r>
      <w:r>
        <w:rPr>
          <w:sz w:val="28"/>
        </w:rPr>
        <w:t>.</w:t>
      </w:r>
    </w:p>
    <w:p w14:paraId="2B2D2315" w14:textId="34D9B653" w:rsidR="008B759C" w:rsidRDefault="008B759C" w:rsidP="00B87A3B">
      <w:pPr>
        <w:pStyle w:val="ConsPlusNormal"/>
        <w:numPr>
          <w:ilvl w:val="0"/>
          <w:numId w:val="14"/>
        </w:numPr>
        <w:ind w:left="0" w:firstLine="709"/>
        <w:jc w:val="both"/>
        <w:rPr>
          <w:sz w:val="28"/>
        </w:rPr>
      </w:pPr>
      <w:r>
        <w:rPr>
          <w:sz w:val="28"/>
        </w:rPr>
        <w:t>МБ</w:t>
      </w:r>
      <w:r w:rsidRPr="000E560D">
        <w:rPr>
          <w:sz w:val="28"/>
        </w:rPr>
        <w:t>УК «ЦНТИР»</w:t>
      </w:r>
      <w:r>
        <w:rPr>
          <w:sz w:val="28"/>
        </w:rPr>
        <w:t xml:space="preserve"> вправе устанавливать дополнительные льготы </w:t>
      </w:r>
      <w:r>
        <w:rPr>
          <w:sz w:val="28"/>
        </w:rPr>
        <w:br/>
        <w:t xml:space="preserve">для категорий граждан, перечисленных в пункте 5.2 настоящего Положения, помимо предусмотренных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w:t>
      </w:r>
      <w:r>
        <w:rPr>
          <w:sz w:val="28"/>
          <w:szCs w:val="28"/>
        </w:rPr>
        <w:t>.</w:t>
      </w:r>
    </w:p>
    <w:p w14:paraId="248D7E47" w14:textId="12323522" w:rsidR="00723B1D" w:rsidRPr="000E560D" w:rsidRDefault="00723B1D" w:rsidP="00B87A3B">
      <w:pPr>
        <w:pStyle w:val="ConsPlusNormal"/>
        <w:numPr>
          <w:ilvl w:val="0"/>
          <w:numId w:val="14"/>
        </w:numPr>
        <w:ind w:left="0" w:firstLine="709"/>
        <w:jc w:val="both"/>
        <w:rPr>
          <w:sz w:val="28"/>
        </w:rPr>
      </w:pPr>
      <w:r w:rsidRPr="000E560D">
        <w:rPr>
          <w:sz w:val="28"/>
        </w:rPr>
        <w:t>Информация об установленных льготах доводится до сведения посетителей посредством ее размещения:</w:t>
      </w:r>
    </w:p>
    <w:p w14:paraId="63323937" w14:textId="77777777" w:rsidR="00901F02" w:rsidRPr="000E560D" w:rsidRDefault="00723B1D" w:rsidP="00B87A3B">
      <w:pPr>
        <w:pStyle w:val="ConsPlusNormal"/>
        <w:numPr>
          <w:ilvl w:val="0"/>
          <w:numId w:val="12"/>
        </w:numPr>
        <w:ind w:left="0" w:firstLine="709"/>
        <w:jc w:val="both"/>
        <w:rPr>
          <w:sz w:val="28"/>
        </w:rPr>
      </w:pPr>
      <w:r w:rsidRPr="000E560D">
        <w:rPr>
          <w:sz w:val="28"/>
        </w:rPr>
        <w:t xml:space="preserve">на официальных сайтах </w:t>
      </w:r>
      <w:r w:rsidR="007166E2">
        <w:rPr>
          <w:sz w:val="28"/>
        </w:rPr>
        <w:t>МБ</w:t>
      </w:r>
      <w:r w:rsidR="007166E2" w:rsidRPr="000E560D">
        <w:rPr>
          <w:sz w:val="28"/>
        </w:rPr>
        <w:t xml:space="preserve">УК </w:t>
      </w:r>
      <w:r w:rsidRPr="000E560D">
        <w:rPr>
          <w:sz w:val="28"/>
        </w:rPr>
        <w:t>«ЦНТИР» и его структурных подразделений в информационно-телекоммуникационной сети «Интернет»;</w:t>
      </w:r>
    </w:p>
    <w:p w14:paraId="18C9E181" w14:textId="77777777" w:rsidR="00901F02" w:rsidRPr="000E560D" w:rsidRDefault="00723B1D" w:rsidP="00B87A3B">
      <w:pPr>
        <w:pStyle w:val="ConsPlusNormal"/>
        <w:numPr>
          <w:ilvl w:val="0"/>
          <w:numId w:val="12"/>
        </w:numPr>
        <w:ind w:left="0" w:firstLine="709"/>
        <w:jc w:val="both"/>
        <w:rPr>
          <w:sz w:val="28"/>
        </w:rPr>
      </w:pPr>
      <w:r w:rsidRPr="000E560D">
        <w:rPr>
          <w:sz w:val="28"/>
        </w:rPr>
        <w:t>в средствах массовой информации;</w:t>
      </w:r>
    </w:p>
    <w:p w14:paraId="13DCC245" w14:textId="77777777" w:rsidR="00723B1D" w:rsidRPr="000E560D" w:rsidRDefault="00723B1D" w:rsidP="00B87A3B">
      <w:pPr>
        <w:pStyle w:val="ConsPlusNormal"/>
        <w:numPr>
          <w:ilvl w:val="0"/>
          <w:numId w:val="12"/>
        </w:numPr>
        <w:ind w:left="0" w:firstLine="709"/>
        <w:jc w:val="both"/>
        <w:rPr>
          <w:sz w:val="28"/>
        </w:rPr>
      </w:pPr>
      <w:r w:rsidRPr="000E560D">
        <w:rPr>
          <w:sz w:val="28"/>
        </w:rPr>
        <w:t xml:space="preserve">на специально оборудованных информационных стендах, размещаемых в доступных для посетителей </w:t>
      </w:r>
      <w:r w:rsidR="007166E2">
        <w:rPr>
          <w:sz w:val="28"/>
        </w:rPr>
        <w:t>МБ</w:t>
      </w:r>
      <w:r w:rsidR="007166E2" w:rsidRPr="000E560D">
        <w:rPr>
          <w:sz w:val="28"/>
        </w:rPr>
        <w:t xml:space="preserve">УК </w:t>
      </w:r>
      <w:r w:rsidRPr="000E560D">
        <w:rPr>
          <w:sz w:val="28"/>
        </w:rPr>
        <w:t>«ЦНТИР» и его структурных подразделений местах.</w:t>
      </w:r>
    </w:p>
    <w:p w14:paraId="17159195" w14:textId="77777777" w:rsidR="00276628" w:rsidRPr="000E560D" w:rsidRDefault="00276628" w:rsidP="00B87A3B">
      <w:pPr>
        <w:pStyle w:val="ConsPlusNormal"/>
        <w:jc w:val="both"/>
        <w:rPr>
          <w:sz w:val="28"/>
        </w:rPr>
      </w:pPr>
    </w:p>
    <w:p w14:paraId="317EC3AB" w14:textId="77777777" w:rsidR="00901F02" w:rsidRPr="000E560D" w:rsidRDefault="00901F02" w:rsidP="00B87A3B">
      <w:pPr>
        <w:pStyle w:val="ConsPlusNormal"/>
        <w:jc w:val="center"/>
        <w:rPr>
          <w:b/>
          <w:sz w:val="28"/>
        </w:rPr>
      </w:pPr>
      <w:r w:rsidRPr="000E560D">
        <w:rPr>
          <w:b/>
          <w:sz w:val="28"/>
          <w:lang w:val="en-US"/>
        </w:rPr>
        <w:t>VI</w:t>
      </w:r>
      <w:r w:rsidRPr="000E560D">
        <w:rPr>
          <w:b/>
          <w:sz w:val="28"/>
        </w:rPr>
        <w:t>. Порядок формирования и распределения доходов от платных услуг</w:t>
      </w:r>
    </w:p>
    <w:p w14:paraId="672535FC" w14:textId="77777777" w:rsidR="00711C0E" w:rsidRPr="000E560D" w:rsidRDefault="00711C0E" w:rsidP="00B87A3B">
      <w:pPr>
        <w:pStyle w:val="ConsPlusNormal"/>
        <w:ind w:firstLine="709"/>
        <w:jc w:val="both"/>
        <w:rPr>
          <w:sz w:val="28"/>
        </w:rPr>
      </w:pPr>
    </w:p>
    <w:p w14:paraId="1994ED99" w14:textId="77777777" w:rsidR="007166E2" w:rsidRPr="00990FEF" w:rsidRDefault="007166E2" w:rsidP="00A9027D">
      <w:pPr>
        <w:pStyle w:val="ConsPlusNormal"/>
        <w:numPr>
          <w:ilvl w:val="0"/>
          <w:numId w:val="58"/>
        </w:numPr>
        <w:ind w:left="0" w:firstLine="709"/>
        <w:jc w:val="both"/>
        <w:rPr>
          <w:sz w:val="28"/>
          <w:szCs w:val="28"/>
        </w:rPr>
      </w:pPr>
      <w:r w:rsidRPr="00990FEF">
        <w:rPr>
          <w:sz w:val="28"/>
          <w:szCs w:val="28"/>
        </w:rPr>
        <w:t>Все средства, поступившие исполнителю от оказания платных услуг, аккумулируются на его лицевом счете.</w:t>
      </w:r>
    </w:p>
    <w:p w14:paraId="016BD363" w14:textId="77777777" w:rsidR="007166E2" w:rsidRPr="00990FEF" w:rsidRDefault="007166E2" w:rsidP="00A9027D">
      <w:pPr>
        <w:pStyle w:val="ConsPlusNormal"/>
        <w:numPr>
          <w:ilvl w:val="0"/>
          <w:numId w:val="58"/>
        </w:numPr>
        <w:ind w:left="0" w:firstLine="709"/>
        <w:jc w:val="both"/>
        <w:rPr>
          <w:sz w:val="28"/>
          <w:szCs w:val="28"/>
        </w:rPr>
      </w:pPr>
      <w:r w:rsidRPr="00990FEF">
        <w:rPr>
          <w:sz w:val="28"/>
          <w:szCs w:val="28"/>
        </w:rPr>
        <w:t>После поступления денежных средств на лицевой счет исполнитель осуществляет их расходование в соответствии с планом финансово-хозяйственной деятельности.</w:t>
      </w:r>
    </w:p>
    <w:p w14:paraId="20993769" w14:textId="77777777" w:rsidR="007166E2" w:rsidRPr="00990FEF" w:rsidRDefault="007166E2" w:rsidP="00A9027D">
      <w:pPr>
        <w:pStyle w:val="ConsPlusNormal"/>
        <w:numPr>
          <w:ilvl w:val="0"/>
          <w:numId w:val="58"/>
        </w:numPr>
        <w:ind w:left="0" w:firstLine="709"/>
        <w:jc w:val="both"/>
        <w:rPr>
          <w:sz w:val="28"/>
          <w:szCs w:val="28"/>
        </w:rPr>
      </w:pPr>
      <w:r w:rsidRPr="00990FEF">
        <w:rPr>
          <w:sz w:val="28"/>
          <w:szCs w:val="28"/>
        </w:rPr>
        <w:t>Бухгалтерский и статистический учет ведется в учреждении раздельно по основной деятельности и платным услугам.</w:t>
      </w:r>
    </w:p>
    <w:p w14:paraId="30EF84B3" w14:textId="77777777" w:rsidR="007166E2" w:rsidRPr="00990FEF" w:rsidRDefault="007166E2" w:rsidP="00A9027D">
      <w:pPr>
        <w:pStyle w:val="ConsPlusNormal"/>
        <w:numPr>
          <w:ilvl w:val="0"/>
          <w:numId w:val="58"/>
        </w:numPr>
        <w:ind w:left="0" w:firstLine="709"/>
        <w:jc w:val="both"/>
        <w:rPr>
          <w:sz w:val="28"/>
          <w:szCs w:val="28"/>
        </w:rPr>
      </w:pPr>
      <w:r w:rsidRPr="00990FEF">
        <w:rPr>
          <w:sz w:val="28"/>
          <w:szCs w:val="28"/>
        </w:rPr>
        <w:t>Доходы, полученные от платных услуг, распределяются следующим образом:</w:t>
      </w:r>
    </w:p>
    <w:p w14:paraId="6FC285ED" w14:textId="49C9E9F0" w:rsidR="007166E2" w:rsidRDefault="007166E2" w:rsidP="00A9027D">
      <w:pPr>
        <w:pStyle w:val="ConsPlusNormal"/>
        <w:numPr>
          <w:ilvl w:val="0"/>
          <w:numId w:val="61"/>
        </w:numPr>
        <w:ind w:left="0" w:firstLine="709"/>
        <w:jc w:val="both"/>
        <w:rPr>
          <w:sz w:val="28"/>
          <w:szCs w:val="28"/>
        </w:rPr>
      </w:pPr>
      <w:r w:rsidRPr="00990FEF">
        <w:rPr>
          <w:sz w:val="28"/>
          <w:szCs w:val="28"/>
        </w:rPr>
        <w:t>50</w:t>
      </w:r>
      <w:r w:rsidR="00BD4D2D">
        <w:rPr>
          <w:sz w:val="28"/>
          <w:szCs w:val="28"/>
        </w:rPr>
        <w:t xml:space="preserve"> </w:t>
      </w:r>
      <w:r w:rsidRPr="00990FEF">
        <w:rPr>
          <w:sz w:val="28"/>
          <w:szCs w:val="28"/>
        </w:rPr>
        <w:t xml:space="preserve">% направляется на оплату труда, включая выплаты стимулирующего характера, сотрудников, участвующих в оказании услуг и содействующих </w:t>
      </w:r>
      <w:r w:rsidR="00A16E1A">
        <w:rPr>
          <w:sz w:val="28"/>
          <w:szCs w:val="28"/>
        </w:rPr>
        <w:br/>
      </w:r>
      <w:r w:rsidRPr="00990FEF">
        <w:rPr>
          <w:sz w:val="28"/>
          <w:szCs w:val="28"/>
        </w:rPr>
        <w:t>их выполнению;</w:t>
      </w:r>
    </w:p>
    <w:p w14:paraId="1498D4D1" w14:textId="62208B9B" w:rsidR="007166E2" w:rsidRPr="00990FEF" w:rsidRDefault="007166E2" w:rsidP="00A9027D">
      <w:pPr>
        <w:pStyle w:val="ConsPlusNormal"/>
        <w:numPr>
          <w:ilvl w:val="0"/>
          <w:numId w:val="61"/>
        </w:numPr>
        <w:ind w:left="0" w:firstLine="709"/>
        <w:jc w:val="both"/>
        <w:rPr>
          <w:sz w:val="28"/>
          <w:szCs w:val="28"/>
        </w:rPr>
      </w:pPr>
      <w:r w:rsidRPr="00990FEF">
        <w:rPr>
          <w:sz w:val="28"/>
          <w:szCs w:val="28"/>
        </w:rPr>
        <w:lastRenderedPageBreak/>
        <w:t>50</w:t>
      </w:r>
      <w:r w:rsidR="00BD4D2D">
        <w:rPr>
          <w:sz w:val="28"/>
          <w:szCs w:val="28"/>
        </w:rPr>
        <w:t xml:space="preserve"> </w:t>
      </w:r>
      <w:r w:rsidRPr="00990FEF">
        <w:rPr>
          <w:sz w:val="28"/>
          <w:szCs w:val="28"/>
        </w:rPr>
        <w:t>% направляется на укрепление и развитие материально-технической базы исполнителя, оплату коммунальных услуг, приобретение инвентаря, предметов хозяйственного назначения, звукового и светотехнического оборудования, ремонтные работы, проведение культурно-массовых мероприятий, участие в конкурсах.</w:t>
      </w:r>
    </w:p>
    <w:p w14:paraId="46290D99" w14:textId="77777777" w:rsidR="00881834" w:rsidRPr="000E560D" w:rsidRDefault="00881834" w:rsidP="00B87A3B">
      <w:pPr>
        <w:pStyle w:val="ConsPlusNormal"/>
        <w:ind w:firstLine="709"/>
        <w:jc w:val="both"/>
        <w:rPr>
          <w:sz w:val="28"/>
        </w:rPr>
      </w:pPr>
    </w:p>
    <w:p w14:paraId="2FFB7ED9" w14:textId="77777777" w:rsidR="00881834" w:rsidRPr="000E560D" w:rsidRDefault="00881834" w:rsidP="00B87A3B">
      <w:pPr>
        <w:pStyle w:val="ConsPlusNormal"/>
        <w:jc w:val="center"/>
        <w:rPr>
          <w:b/>
          <w:sz w:val="28"/>
        </w:rPr>
      </w:pPr>
      <w:r w:rsidRPr="000E560D">
        <w:rPr>
          <w:b/>
          <w:sz w:val="28"/>
          <w:lang w:val="en-US"/>
        </w:rPr>
        <w:t>VII</w:t>
      </w:r>
      <w:r w:rsidRPr="000E560D">
        <w:rPr>
          <w:b/>
          <w:sz w:val="28"/>
        </w:rPr>
        <w:t>. Ответственность исполнителя</w:t>
      </w:r>
    </w:p>
    <w:p w14:paraId="5E3E239F" w14:textId="77777777" w:rsidR="00881834" w:rsidRPr="000E560D" w:rsidRDefault="00881834" w:rsidP="00B87A3B">
      <w:pPr>
        <w:pStyle w:val="ConsPlusNormal"/>
        <w:jc w:val="center"/>
        <w:rPr>
          <w:sz w:val="28"/>
        </w:rPr>
      </w:pPr>
    </w:p>
    <w:p w14:paraId="10E96DF8" w14:textId="77777777" w:rsidR="00881834" w:rsidRPr="000E560D" w:rsidRDefault="00881834" w:rsidP="00A9027D">
      <w:pPr>
        <w:pStyle w:val="ConsPlusNormal"/>
        <w:numPr>
          <w:ilvl w:val="0"/>
          <w:numId w:val="17"/>
        </w:numPr>
        <w:ind w:left="0" w:firstLine="709"/>
        <w:jc w:val="both"/>
        <w:rPr>
          <w:sz w:val="28"/>
        </w:rPr>
      </w:pPr>
      <w:r w:rsidRPr="000E560D">
        <w:rPr>
          <w:sz w:val="28"/>
        </w:rPr>
        <w:t>Исполнитель несет ответственность:</w:t>
      </w:r>
    </w:p>
    <w:p w14:paraId="662C8973" w14:textId="77777777" w:rsidR="00A60229" w:rsidRPr="000E560D" w:rsidRDefault="00881834" w:rsidP="00A9027D">
      <w:pPr>
        <w:pStyle w:val="ConsPlusNormal"/>
        <w:numPr>
          <w:ilvl w:val="0"/>
          <w:numId w:val="18"/>
        </w:numPr>
        <w:ind w:left="0" w:firstLine="709"/>
        <w:jc w:val="both"/>
        <w:rPr>
          <w:sz w:val="28"/>
        </w:rPr>
      </w:pPr>
      <w:r w:rsidRPr="000E560D">
        <w:rPr>
          <w:sz w:val="28"/>
        </w:rPr>
        <w:t>за организацию и качество оказываемых платных услуг потребителю;</w:t>
      </w:r>
    </w:p>
    <w:p w14:paraId="55A1F01F" w14:textId="77777777" w:rsidR="00A60229" w:rsidRPr="000E560D" w:rsidRDefault="00881834" w:rsidP="00A9027D">
      <w:pPr>
        <w:pStyle w:val="ConsPlusNormal"/>
        <w:numPr>
          <w:ilvl w:val="0"/>
          <w:numId w:val="18"/>
        </w:numPr>
        <w:ind w:left="0" w:firstLine="709"/>
        <w:jc w:val="both"/>
        <w:rPr>
          <w:sz w:val="28"/>
        </w:rPr>
      </w:pPr>
      <w:r w:rsidRPr="000E560D">
        <w:rPr>
          <w:sz w:val="28"/>
        </w:rPr>
        <w:t xml:space="preserve">за исполнение или ненадлежащее исполнение обязательств </w:t>
      </w:r>
      <w:r w:rsidR="00A60229" w:rsidRPr="000E560D">
        <w:rPr>
          <w:sz w:val="28"/>
        </w:rPr>
        <w:br/>
      </w:r>
      <w:r w:rsidRPr="000E560D">
        <w:rPr>
          <w:sz w:val="28"/>
        </w:rPr>
        <w:t>по договорам на оказание платных услуг;</w:t>
      </w:r>
    </w:p>
    <w:p w14:paraId="4085ABF4" w14:textId="77777777" w:rsidR="00A60229" w:rsidRPr="000E560D" w:rsidRDefault="00881834" w:rsidP="00A9027D">
      <w:pPr>
        <w:pStyle w:val="ConsPlusNormal"/>
        <w:numPr>
          <w:ilvl w:val="0"/>
          <w:numId w:val="18"/>
        </w:numPr>
        <w:ind w:left="0" w:firstLine="709"/>
        <w:jc w:val="both"/>
        <w:rPr>
          <w:sz w:val="28"/>
        </w:rPr>
      </w:pPr>
      <w:r w:rsidRPr="000E560D">
        <w:rPr>
          <w:sz w:val="28"/>
        </w:rPr>
        <w:t>за соблюдение действующих нормативных документов в сфере оказания платных услуг, а также гражданского, трудового, административного и уголовного законодательства при оказании платных услуг и при заключении договоров на оказание этих услуг;</w:t>
      </w:r>
    </w:p>
    <w:p w14:paraId="63228F8C" w14:textId="77777777" w:rsidR="00881834" w:rsidRPr="000E560D" w:rsidRDefault="00881834" w:rsidP="00A9027D">
      <w:pPr>
        <w:pStyle w:val="ConsPlusNormal"/>
        <w:numPr>
          <w:ilvl w:val="0"/>
          <w:numId w:val="18"/>
        </w:numPr>
        <w:ind w:left="0" w:firstLine="709"/>
        <w:jc w:val="both"/>
        <w:rPr>
          <w:sz w:val="28"/>
        </w:rPr>
      </w:pPr>
      <w:r w:rsidRPr="000E560D">
        <w:rPr>
          <w:sz w:val="28"/>
        </w:rPr>
        <w:t>за жизнь и здоровье детей во время оказания платных услуг.</w:t>
      </w:r>
    </w:p>
    <w:p w14:paraId="3FE9DAE1" w14:textId="77777777" w:rsidR="00A60229" w:rsidRPr="000E560D" w:rsidRDefault="00881834" w:rsidP="00A9027D">
      <w:pPr>
        <w:pStyle w:val="ConsPlusNormal"/>
        <w:numPr>
          <w:ilvl w:val="0"/>
          <w:numId w:val="17"/>
        </w:numPr>
        <w:ind w:left="0" w:firstLine="709"/>
        <w:jc w:val="both"/>
        <w:rPr>
          <w:sz w:val="28"/>
        </w:rPr>
      </w:pPr>
      <w:r w:rsidRPr="000E560D">
        <w:rPr>
          <w:sz w:val="28"/>
        </w:rPr>
        <w:t xml:space="preserve">Контроль за деятельностью исполнителя по оказанию платных услуг осуществляет в пределах своей компетенции </w:t>
      </w:r>
      <w:r w:rsidR="00D8554A" w:rsidRPr="000E560D">
        <w:rPr>
          <w:sz w:val="28"/>
        </w:rPr>
        <w:t>м</w:t>
      </w:r>
      <w:r w:rsidR="008C1BFA" w:rsidRPr="000E560D">
        <w:rPr>
          <w:sz w:val="28"/>
        </w:rPr>
        <w:t>униципальное казённое учреждение «Управление культуры администрации муниципального района «Ивнянский район» Белгородской области»</w:t>
      </w:r>
      <w:r w:rsidR="00D8554A" w:rsidRPr="000E560D">
        <w:rPr>
          <w:sz w:val="28"/>
        </w:rPr>
        <w:t xml:space="preserve">, осуществляющее функции </w:t>
      </w:r>
      <w:r w:rsidR="00A60229" w:rsidRPr="000E560D">
        <w:rPr>
          <w:sz w:val="28"/>
        </w:rPr>
        <w:br/>
      </w:r>
      <w:r w:rsidR="00D8554A" w:rsidRPr="000E560D">
        <w:rPr>
          <w:sz w:val="28"/>
        </w:rPr>
        <w:t xml:space="preserve">и полномочия учредителя </w:t>
      </w:r>
      <w:r w:rsidR="007166E2">
        <w:rPr>
          <w:sz w:val="28"/>
        </w:rPr>
        <w:t>МБ</w:t>
      </w:r>
      <w:r w:rsidR="007166E2" w:rsidRPr="000E560D">
        <w:rPr>
          <w:sz w:val="28"/>
        </w:rPr>
        <w:t xml:space="preserve">УК </w:t>
      </w:r>
      <w:r w:rsidR="00D8554A" w:rsidRPr="000E560D">
        <w:rPr>
          <w:sz w:val="28"/>
        </w:rPr>
        <w:t>«ЦНТИР»</w:t>
      </w:r>
      <w:r w:rsidRPr="000E560D">
        <w:rPr>
          <w:sz w:val="28"/>
        </w:rPr>
        <w:t xml:space="preserve">, а также иные органы </w:t>
      </w:r>
      <w:r w:rsidR="00A60229" w:rsidRPr="000E560D">
        <w:rPr>
          <w:sz w:val="28"/>
        </w:rPr>
        <w:br/>
      </w:r>
      <w:r w:rsidRPr="000E560D">
        <w:rPr>
          <w:sz w:val="28"/>
        </w:rPr>
        <w:t xml:space="preserve">и организации, на которые в соответствии с законом и иными правовыми актами </w:t>
      </w:r>
      <w:r w:rsidR="00D8554A" w:rsidRPr="000E560D">
        <w:rPr>
          <w:sz w:val="28"/>
        </w:rPr>
        <w:t>Российской Федерации</w:t>
      </w:r>
      <w:r w:rsidRPr="000E560D">
        <w:rPr>
          <w:sz w:val="28"/>
        </w:rPr>
        <w:t xml:space="preserve"> возложены контрольные функции.</w:t>
      </w:r>
    </w:p>
    <w:p w14:paraId="097ECE98" w14:textId="77777777" w:rsidR="00881834" w:rsidRPr="000E560D" w:rsidRDefault="00881834" w:rsidP="00A9027D">
      <w:pPr>
        <w:pStyle w:val="ConsPlusNormal"/>
        <w:numPr>
          <w:ilvl w:val="0"/>
          <w:numId w:val="17"/>
        </w:numPr>
        <w:ind w:left="0" w:firstLine="709"/>
        <w:jc w:val="both"/>
        <w:rPr>
          <w:sz w:val="28"/>
        </w:rPr>
      </w:pPr>
      <w:r w:rsidRPr="000E560D">
        <w:rPr>
          <w:sz w:val="28"/>
        </w:rPr>
        <w:t xml:space="preserve">Споры, возникающие между потребителем и исполнителем платных услуг, разрешаются по соглашению сторон или в судебном порядке </w:t>
      </w:r>
      <w:r w:rsidR="00A60229" w:rsidRPr="000E560D">
        <w:rPr>
          <w:sz w:val="28"/>
        </w:rPr>
        <w:br/>
      </w:r>
      <w:r w:rsidRPr="000E560D">
        <w:rPr>
          <w:sz w:val="28"/>
        </w:rPr>
        <w:t xml:space="preserve">в соответствии с действующим законодательством </w:t>
      </w:r>
      <w:r w:rsidR="00D8554A" w:rsidRPr="000E560D">
        <w:rPr>
          <w:sz w:val="28"/>
        </w:rPr>
        <w:t>Российской Федерации</w:t>
      </w:r>
      <w:r w:rsidRPr="000E560D">
        <w:rPr>
          <w:sz w:val="28"/>
        </w:rPr>
        <w:t>.</w:t>
      </w:r>
    </w:p>
    <w:p w14:paraId="60C8636D" w14:textId="77777777" w:rsidR="00D8554A" w:rsidRDefault="00D8554A" w:rsidP="00B87A3B">
      <w:pPr>
        <w:pStyle w:val="ConsPlusNormal"/>
        <w:ind w:firstLine="709"/>
        <w:jc w:val="both"/>
        <w:rPr>
          <w:sz w:val="28"/>
        </w:rPr>
      </w:pPr>
    </w:p>
    <w:p w14:paraId="029B2E02" w14:textId="77777777" w:rsidR="00D8554A" w:rsidRPr="000E560D" w:rsidRDefault="00D8554A" w:rsidP="00B87A3B">
      <w:pPr>
        <w:pStyle w:val="ConsPlusNormal"/>
        <w:jc w:val="center"/>
        <w:rPr>
          <w:b/>
          <w:sz w:val="28"/>
        </w:rPr>
      </w:pPr>
      <w:r w:rsidRPr="000E560D">
        <w:rPr>
          <w:b/>
          <w:sz w:val="28"/>
          <w:lang w:val="en-US"/>
        </w:rPr>
        <w:t>VIII</w:t>
      </w:r>
      <w:r w:rsidRPr="000E560D">
        <w:rPr>
          <w:b/>
          <w:sz w:val="28"/>
        </w:rPr>
        <w:t>. Заключительные положения</w:t>
      </w:r>
    </w:p>
    <w:p w14:paraId="1640BB4D" w14:textId="77777777" w:rsidR="00D8554A" w:rsidRPr="000E560D" w:rsidRDefault="00D8554A" w:rsidP="00B87A3B">
      <w:pPr>
        <w:pStyle w:val="ConsPlusNormal"/>
        <w:jc w:val="center"/>
        <w:rPr>
          <w:sz w:val="28"/>
        </w:rPr>
      </w:pPr>
    </w:p>
    <w:p w14:paraId="4C5E31C5" w14:textId="77777777" w:rsidR="00D8554A" w:rsidRPr="000E560D" w:rsidRDefault="00D8554A" w:rsidP="00A9027D">
      <w:pPr>
        <w:pStyle w:val="ConsPlusNormal"/>
        <w:numPr>
          <w:ilvl w:val="0"/>
          <w:numId w:val="19"/>
        </w:numPr>
        <w:ind w:left="0" w:firstLine="709"/>
        <w:jc w:val="both"/>
        <w:rPr>
          <w:sz w:val="28"/>
        </w:rPr>
      </w:pPr>
      <w:r w:rsidRPr="000E560D">
        <w:rPr>
          <w:sz w:val="28"/>
        </w:rPr>
        <w:t xml:space="preserve">Ответственность за выполнение настоящего Положения несут директор </w:t>
      </w:r>
      <w:r w:rsidR="007166E2">
        <w:rPr>
          <w:sz w:val="28"/>
        </w:rPr>
        <w:t>МБ</w:t>
      </w:r>
      <w:r w:rsidR="007166E2" w:rsidRPr="000E560D">
        <w:rPr>
          <w:sz w:val="28"/>
        </w:rPr>
        <w:t xml:space="preserve">УК </w:t>
      </w:r>
      <w:r w:rsidRPr="000E560D">
        <w:rPr>
          <w:sz w:val="28"/>
        </w:rPr>
        <w:t xml:space="preserve">«ЦНТИР» и руководители структурных подразделений </w:t>
      </w:r>
      <w:r w:rsidR="007166E2">
        <w:rPr>
          <w:sz w:val="28"/>
        </w:rPr>
        <w:t>МБ</w:t>
      </w:r>
      <w:r w:rsidR="007166E2" w:rsidRPr="000E560D">
        <w:rPr>
          <w:sz w:val="28"/>
        </w:rPr>
        <w:t xml:space="preserve">УК </w:t>
      </w:r>
      <w:r w:rsidRPr="000E560D">
        <w:rPr>
          <w:sz w:val="28"/>
        </w:rPr>
        <w:t>«ЦНТИР»</w:t>
      </w:r>
      <w:r w:rsidR="00A60229" w:rsidRPr="000E560D">
        <w:rPr>
          <w:sz w:val="28"/>
        </w:rPr>
        <w:t>.</w:t>
      </w:r>
    </w:p>
    <w:p w14:paraId="54A83745" w14:textId="77777777" w:rsidR="007D2C09" w:rsidRPr="000E560D" w:rsidRDefault="007D2C09" w:rsidP="00B87A3B">
      <w:pPr>
        <w:pStyle w:val="ConsPlusNormal"/>
        <w:jc w:val="both"/>
        <w:rPr>
          <w:sz w:val="28"/>
        </w:rPr>
        <w:sectPr w:rsidR="007D2C09" w:rsidRPr="000E560D" w:rsidSect="00301F91">
          <w:headerReference w:type="first" r:id="rId1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8E2A00" w:rsidRPr="000E560D" w14:paraId="564556B8" w14:textId="77777777" w:rsidTr="00774136">
        <w:tc>
          <w:tcPr>
            <w:tcW w:w="4927" w:type="dxa"/>
          </w:tcPr>
          <w:p w14:paraId="545D30B3" w14:textId="77777777" w:rsidR="008E2A00" w:rsidRPr="000E560D" w:rsidRDefault="008E2A00" w:rsidP="00B87A3B">
            <w:pPr>
              <w:widowControl w:val="0"/>
              <w:jc w:val="both"/>
              <w:rPr>
                <w:sz w:val="28"/>
                <w:szCs w:val="28"/>
              </w:rPr>
            </w:pPr>
          </w:p>
        </w:tc>
        <w:tc>
          <w:tcPr>
            <w:tcW w:w="4927" w:type="dxa"/>
          </w:tcPr>
          <w:p w14:paraId="16222CAE" w14:textId="77777777" w:rsidR="008E2A00" w:rsidRPr="000E560D" w:rsidRDefault="008E2A00" w:rsidP="00B87A3B">
            <w:pPr>
              <w:widowControl w:val="0"/>
              <w:jc w:val="center"/>
              <w:rPr>
                <w:b/>
                <w:sz w:val="28"/>
                <w:szCs w:val="28"/>
              </w:rPr>
            </w:pPr>
            <w:r w:rsidRPr="000E560D">
              <w:rPr>
                <w:b/>
                <w:sz w:val="28"/>
                <w:szCs w:val="28"/>
              </w:rPr>
              <w:t>Приложение № 1</w:t>
            </w:r>
          </w:p>
          <w:p w14:paraId="3818C709" w14:textId="77777777" w:rsidR="007166E2" w:rsidRDefault="008E2A00"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sidR="007166E2">
              <w:rPr>
                <w:b/>
                <w:sz w:val="28"/>
                <w:szCs w:val="28"/>
              </w:rPr>
              <w:t>бюджетном</w:t>
            </w:r>
            <w:r w:rsidRPr="000E560D">
              <w:rPr>
                <w:b/>
                <w:sz w:val="28"/>
                <w:szCs w:val="28"/>
              </w:rPr>
              <w:t xml:space="preserve"> учреждении культуры </w:t>
            </w:r>
          </w:p>
          <w:p w14:paraId="2998641C" w14:textId="77777777" w:rsidR="008E2A00" w:rsidRPr="000E560D" w:rsidRDefault="008E2A00" w:rsidP="00B87A3B">
            <w:pPr>
              <w:widowControl w:val="0"/>
              <w:jc w:val="center"/>
              <w:rPr>
                <w:b/>
                <w:sz w:val="28"/>
                <w:szCs w:val="28"/>
              </w:rPr>
            </w:pPr>
            <w:r w:rsidRPr="000E560D">
              <w:rPr>
                <w:b/>
                <w:sz w:val="28"/>
                <w:szCs w:val="28"/>
              </w:rPr>
              <w:t>«Центр народног</w:t>
            </w:r>
            <w:r w:rsidR="007166E2">
              <w:rPr>
                <w:b/>
                <w:sz w:val="28"/>
                <w:szCs w:val="28"/>
              </w:rPr>
              <w:t>о творчества Ивнянского района»</w:t>
            </w:r>
          </w:p>
        </w:tc>
      </w:tr>
    </w:tbl>
    <w:p w14:paraId="3D1CB4CC" w14:textId="77777777" w:rsidR="007D2C09" w:rsidRPr="000E560D" w:rsidRDefault="007D2C09" w:rsidP="00B87A3B">
      <w:pPr>
        <w:pStyle w:val="ConsPlusNormal"/>
        <w:jc w:val="both"/>
        <w:rPr>
          <w:sz w:val="28"/>
        </w:rPr>
      </w:pPr>
    </w:p>
    <w:p w14:paraId="1150DBCA" w14:textId="77777777" w:rsidR="00DE463E" w:rsidRPr="000E560D" w:rsidRDefault="00DE463E" w:rsidP="00B87A3B">
      <w:pPr>
        <w:pStyle w:val="ConsPlusNormal"/>
        <w:jc w:val="both"/>
        <w:rPr>
          <w:sz w:val="28"/>
        </w:rPr>
      </w:pPr>
    </w:p>
    <w:p w14:paraId="660C9A84" w14:textId="77777777" w:rsidR="00DE463E" w:rsidRPr="000E560D" w:rsidRDefault="00DE463E" w:rsidP="00B87A3B">
      <w:pPr>
        <w:pStyle w:val="ConsPlusNormal"/>
        <w:jc w:val="both"/>
        <w:rPr>
          <w:sz w:val="28"/>
        </w:rPr>
      </w:pPr>
    </w:p>
    <w:p w14:paraId="0C909465" w14:textId="77777777" w:rsidR="00784351" w:rsidRPr="000E560D" w:rsidRDefault="00DE463E" w:rsidP="00B87A3B">
      <w:pPr>
        <w:pStyle w:val="ConsPlusNormal"/>
        <w:jc w:val="center"/>
        <w:rPr>
          <w:b/>
          <w:sz w:val="28"/>
        </w:rPr>
      </w:pPr>
      <w:r w:rsidRPr="000E560D">
        <w:rPr>
          <w:b/>
          <w:sz w:val="28"/>
        </w:rPr>
        <w:t xml:space="preserve">Перечень </w:t>
      </w:r>
    </w:p>
    <w:p w14:paraId="2199A363" w14:textId="77777777" w:rsidR="00DE463E" w:rsidRPr="000E560D" w:rsidRDefault="00DE463E" w:rsidP="00B87A3B">
      <w:pPr>
        <w:pStyle w:val="ConsPlusNormal"/>
        <w:jc w:val="center"/>
        <w:rPr>
          <w:b/>
          <w:sz w:val="28"/>
        </w:rPr>
      </w:pPr>
      <w:r w:rsidRPr="000E560D">
        <w:rPr>
          <w:b/>
          <w:sz w:val="28"/>
        </w:rPr>
        <w:t xml:space="preserve">платных услуг </w:t>
      </w:r>
    </w:p>
    <w:p w14:paraId="1E1DC563" w14:textId="77777777" w:rsidR="007166E2" w:rsidRDefault="00DE463E" w:rsidP="00B87A3B">
      <w:pPr>
        <w:pStyle w:val="ConsPlusNormal"/>
        <w:jc w:val="center"/>
        <w:rPr>
          <w:b/>
          <w:sz w:val="28"/>
          <w:szCs w:val="28"/>
        </w:rPr>
      </w:pPr>
      <w:r w:rsidRPr="000E560D">
        <w:rPr>
          <w:b/>
          <w:sz w:val="28"/>
          <w:szCs w:val="28"/>
        </w:rPr>
        <w:t xml:space="preserve">в муниципальном </w:t>
      </w:r>
      <w:r w:rsidR="007166E2">
        <w:rPr>
          <w:b/>
          <w:sz w:val="28"/>
          <w:szCs w:val="28"/>
        </w:rPr>
        <w:t>бюджетном</w:t>
      </w:r>
      <w:r w:rsidRPr="000E560D">
        <w:rPr>
          <w:b/>
          <w:sz w:val="28"/>
          <w:szCs w:val="28"/>
        </w:rPr>
        <w:t xml:space="preserve"> учреждении культуры </w:t>
      </w:r>
    </w:p>
    <w:p w14:paraId="772A382F" w14:textId="77777777" w:rsidR="008E2A00" w:rsidRPr="000E560D" w:rsidRDefault="00DE463E" w:rsidP="00B87A3B">
      <w:pPr>
        <w:pStyle w:val="ConsPlusNormal"/>
        <w:jc w:val="center"/>
        <w:rPr>
          <w:b/>
          <w:sz w:val="28"/>
        </w:rPr>
      </w:pPr>
      <w:r w:rsidRPr="000E560D">
        <w:rPr>
          <w:b/>
          <w:sz w:val="28"/>
          <w:szCs w:val="28"/>
        </w:rPr>
        <w:t xml:space="preserve">«Центр народного творчества Ивнянского района» </w:t>
      </w:r>
    </w:p>
    <w:p w14:paraId="29BA5F62" w14:textId="77777777" w:rsidR="008E2A00" w:rsidRPr="000E560D" w:rsidRDefault="008E2A00" w:rsidP="00B87A3B">
      <w:pPr>
        <w:pStyle w:val="ConsPlusNormal"/>
        <w:jc w:val="both"/>
        <w:rPr>
          <w:sz w:val="28"/>
        </w:rPr>
      </w:pPr>
    </w:p>
    <w:p w14:paraId="6DE9F343" w14:textId="77777777" w:rsidR="00DE463E" w:rsidRPr="000E560D" w:rsidRDefault="00DE463E" w:rsidP="00A9027D">
      <w:pPr>
        <w:pStyle w:val="ConsPlusNormal"/>
        <w:numPr>
          <w:ilvl w:val="0"/>
          <w:numId w:val="21"/>
        </w:numPr>
        <w:ind w:left="0" w:firstLine="709"/>
        <w:jc w:val="both"/>
        <w:rPr>
          <w:sz w:val="28"/>
        </w:rPr>
      </w:pPr>
      <w:r w:rsidRPr="000E560D">
        <w:rPr>
          <w:sz w:val="28"/>
        </w:rPr>
        <w:t xml:space="preserve">Музыкальное оформление семейных торжеств, вечеров, юбилеев </w:t>
      </w:r>
      <w:r w:rsidR="002236B5" w:rsidRPr="000E560D">
        <w:rPr>
          <w:sz w:val="28"/>
        </w:rPr>
        <w:br/>
      </w:r>
      <w:r w:rsidRPr="000E560D">
        <w:rPr>
          <w:sz w:val="28"/>
        </w:rPr>
        <w:t>и других мероприятий.</w:t>
      </w:r>
    </w:p>
    <w:p w14:paraId="4326482D" w14:textId="77777777" w:rsidR="00DE463E" w:rsidRPr="000E560D" w:rsidRDefault="00DE463E" w:rsidP="00A9027D">
      <w:pPr>
        <w:pStyle w:val="ConsPlusNormal"/>
        <w:numPr>
          <w:ilvl w:val="0"/>
          <w:numId w:val="21"/>
        </w:numPr>
        <w:ind w:left="0" w:firstLine="709"/>
        <w:jc w:val="both"/>
        <w:rPr>
          <w:sz w:val="28"/>
        </w:rPr>
      </w:pPr>
      <w:r w:rsidRPr="000E560D">
        <w:rPr>
          <w:sz w:val="28"/>
        </w:rPr>
        <w:t>Разработка сценариев для предприятий, организаций и частных лиц.</w:t>
      </w:r>
    </w:p>
    <w:p w14:paraId="2EABC37C"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Проведение свадебного обряда.</w:t>
      </w:r>
    </w:p>
    <w:p w14:paraId="0E773D6C"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Проведение новогодних утренников.</w:t>
      </w:r>
    </w:p>
    <w:p w14:paraId="0F7C15C1" w14:textId="77777777" w:rsidR="00DE463E" w:rsidRPr="000E560D" w:rsidRDefault="00DE463E" w:rsidP="00A9027D">
      <w:pPr>
        <w:pStyle w:val="ConsPlusNormal"/>
        <w:numPr>
          <w:ilvl w:val="0"/>
          <w:numId w:val="21"/>
        </w:numPr>
        <w:ind w:left="0" w:firstLine="709"/>
        <w:jc w:val="both"/>
        <w:rPr>
          <w:sz w:val="28"/>
        </w:rPr>
      </w:pPr>
      <w:r w:rsidRPr="000E560D">
        <w:rPr>
          <w:sz w:val="28"/>
        </w:rPr>
        <w:t>Поздравление Деда Мороза и Снегурочки на дому.</w:t>
      </w:r>
    </w:p>
    <w:p w14:paraId="265B4576"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Проведение концертных программ для предприятий и организаций.</w:t>
      </w:r>
    </w:p>
    <w:p w14:paraId="16848A20"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Проведение танцевальных вечеров.</w:t>
      </w:r>
    </w:p>
    <w:p w14:paraId="75B3A153"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Проведение концертных программ.</w:t>
      </w:r>
    </w:p>
    <w:p w14:paraId="0740D3BC" w14:textId="77777777" w:rsidR="00DE463E" w:rsidRPr="000E560D" w:rsidRDefault="00DE463E" w:rsidP="00A9027D">
      <w:pPr>
        <w:pStyle w:val="ConsPlusNormal"/>
        <w:numPr>
          <w:ilvl w:val="0"/>
          <w:numId w:val="21"/>
        </w:numPr>
        <w:ind w:left="0" w:firstLine="709"/>
        <w:jc w:val="both"/>
        <w:rPr>
          <w:sz w:val="28"/>
        </w:rPr>
      </w:pPr>
      <w:r w:rsidRPr="000E560D">
        <w:rPr>
          <w:sz w:val="28"/>
        </w:rPr>
        <w:t>Организация торжественных презентаций открытий магазинов, предприятий и пр.</w:t>
      </w:r>
    </w:p>
    <w:p w14:paraId="5D077A09" w14:textId="77777777" w:rsidR="00DE463E" w:rsidRPr="000E560D" w:rsidRDefault="00DE463E" w:rsidP="00A9027D">
      <w:pPr>
        <w:pStyle w:val="ConsPlusNormal"/>
        <w:numPr>
          <w:ilvl w:val="0"/>
          <w:numId w:val="21"/>
        </w:numPr>
        <w:ind w:left="0" w:firstLine="709"/>
        <w:jc w:val="both"/>
        <w:rPr>
          <w:sz w:val="28"/>
        </w:rPr>
      </w:pPr>
      <w:r w:rsidRPr="000E560D">
        <w:rPr>
          <w:sz w:val="28"/>
        </w:rPr>
        <w:t>Организация торжественных обрядов, юбилеев, праздников.</w:t>
      </w:r>
    </w:p>
    <w:p w14:paraId="02E18197" w14:textId="77777777" w:rsidR="00DE463E" w:rsidRPr="000E560D" w:rsidRDefault="00DE463E" w:rsidP="00A9027D">
      <w:pPr>
        <w:pStyle w:val="ConsPlusNormal"/>
        <w:numPr>
          <w:ilvl w:val="0"/>
          <w:numId w:val="21"/>
        </w:numPr>
        <w:ind w:left="0" w:firstLine="709"/>
        <w:jc w:val="both"/>
        <w:rPr>
          <w:sz w:val="28"/>
        </w:rPr>
      </w:pPr>
      <w:r w:rsidRPr="000E560D">
        <w:rPr>
          <w:sz w:val="28"/>
        </w:rPr>
        <w:t>Прокат костюмов.</w:t>
      </w:r>
    </w:p>
    <w:p w14:paraId="20353AED" w14:textId="77777777" w:rsidR="00DE463E" w:rsidRPr="000E560D" w:rsidRDefault="00DE463E" w:rsidP="00A9027D">
      <w:pPr>
        <w:pStyle w:val="ConsPlusNormal"/>
        <w:numPr>
          <w:ilvl w:val="0"/>
          <w:numId w:val="21"/>
        </w:numPr>
        <w:ind w:left="0" w:firstLine="709"/>
        <w:jc w:val="both"/>
        <w:rPr>
          <w:sz w:val="28"/>
        </w:rPr>
      </w:pPr>
      <w:r w:rsidRPr="000E560D">
        <w:rPr>
          <w:sz w:val="28"/>
        </w:rPr>
        <w:t>Запись фонограммы.</w:t>
      </w:r>
    </w:p>
    <w:p w14:paraId="35224B00" w14:textId="77777777" w:rsidR="00DE463E" w:rsidRPr="000E560D" w:rsidRDefault="00DE463E" w:rsidP="00A9027D">
      <w:pPr>
        <w:pStyle w:val="ConsPlusNormal"/>
        <w:numPr>
          <w:ilvl w:val="0"/>
          <w:numId w:val="21"/>
        </w:numPr>
        <w:ind w:left="0" w:firstLine="709"/>
        <w:jc w:val="both"/>
        <w:rPr>
          <w:sz w:val="28"/>
        </w:rPr>
      </w:pPr>
      <w:r w:rsidRPr="000E560D">
        <w:rPr>
          <w:sz w:val="28"/>
        </w:rPr>
        <w:t>Фотосъемка.</w:t>
      </w:r>
    </w:p>
    <w:p w14:paraId="7FA4129E" w14:textId="77777777" w:rsidR="00DE463E" w:rsidRPr="000E560D" w:rsidRDefault="00DE463E" w:rsidP="00A9027D">
      <w:pPr>
        <w:pStyle w:val="ConsPlusNormal"/>
        <w:numPr>
          <w:ilvl w:val="0"/>
          <w:numId w:val="21"/>
        </w:numPr>
        <w:ind w:left="0" w:firstLine="709"/>
        <w:jc w:val="both"/>
        <w:rPr>
          <w:sz w:val="28"/>
        </w:rPr>
      </w:pPr>
      <w:r w:rsidRPr="000E560D">
        <w:rPr>
          <w:sz w:val="28"/>
        </w:rPr>
        <w:t>Видеосъемка.</w:t>
      </w:r>
    </w:p>
    <w:p w14:paraId="546B2C83" w14:textId="77777777" w:rsidR="00DE463E" w:rsidRPr="000E560D" w:rsidRDefault="00DE463E" w:rsidP="00A9027D">
      <w:pPr>
        <w:pStyle w:val="ConsPlusNormal"/>
        <w:numPr>
          <w:ilvl w:val="0"/>
          <w:numId w:val="21"/>
        </w:numPr>
        <w:ind w:left="0" w:firstLine="709"/>
        <w:jc w:val="both"/>
        <w:rPr>
          <w:sz w:val="28"/>
        </w:rPr>
      </w:pPr>
      <w:r w:rsidRPr="000E560D">
        <w:rPr>
          <w:sz w:val="28"/>
        </w:rPr>
        <w:t>Монтаж фильма.</w:t>
      </w:r>
    </w:p>
    <w:p w14:paraId="2E9773D5" w14:textId="77777777" w:rsidR="00DE463E" w:rsidRPr="000E560D" w:rsidRDefault="00DE463E" w:rsidP="00A9027D">
      <w:pPr>
        <w:pStyle w:val="ConsPlusNormal"/>
        <w:numPr>
          <w:ilvl w:val="0"/>
          <w:numId w:val="21"/>
        </w:numPr>
        <w:ind w:left="0" w:firstLine="709"/>
        <w:jc w:val="both"/>
        <w:rPr>
          <w:sz w:val="28"/>
        </w:rPr>
      </w:pPr>
      <w:r w:rsidRPr="000E560D">
        <w:rPr>
          <w:sz w:val="28"/>
        </w:rPr>
        <w:t>Бильярд, настольный теннис.</w:t>
      </w:r>
    </w:p>
    <w:p w14:paraId="03438ED8" w14:textId="77777777" w:rsidR="00DE463E" w:rsidRPr="000E560D" w:rsidRDefault="00DE463E" w:rsidP="00A9027D">
      <w:pPr>
        <w:pStyle w:val="ConsPlusNormal"/>
        <w:numPr>
          <w:ilvl w:val="0"/>
          <w:numId w:val="21"/>
        </w:numPr>
        <w:ind w:left="0" w:firstLine="709"/>
        <w:jc w:val="both"/>
        <w:rPr>
          <w:sz w:val="28"/>
        </w:rPr>
      </w:pPr>
      <w:r w:rsidRPr="000E560D">
        <w:rPr>
          <w:sz w:val="28"/>
        </w:rPr>
        <w:t>Аренда помещений в здании (концертная деятельность, при других видах деятельности).</w:t>
      </w:r>
    </w:p>
    <w:p w14:paraId="51CBAD7D"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w:t>
      </w:r>
      <w:r w:rsidR="002236B5" w:rsidRPr="000E560D">
        <w:rPr>
          <w:sz w:val="28"/>
        </w:rPr>
        <w:t>е мероприятий для детей (квесты;</w:t>
      </w:r>
      <w:r w:rsidRPr="000E560D">
        <w:rPr>
          <w:sz w:val="28"/>
        </w:rPr>
        <w:t xml:space="preserve"> игровые, развлекательные, познавательные, конкурсные программы).</w:t>
      </w:r>
    </w:p>
    <w:p w14:paraId="0DCB7706"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Проведение занятий по проектной деятельности.</w:t>
      </w:r>
    </w:p>
    <w:p w14:paraId="51A1C6CB" w14:textId="77777777" w:rsidR="00DE463E" w:rsidRPr="000E560D" w:rsidRDefault="00DE463E" w:rsidP="00A9027D">
      <w:pPr>
        <w:pStyle w:val="ConsPlusNormal"/>
        <w:numPr>
          <w:ilvl w:val="0"/>
          <w:numId w:val="21"/>
        </w:numPr>
        <w:ind w:left="0" w:firstLine="709"/>
        <w:jc w:val="both"/>
        <w:rPr>
          <w:sz w:val="28"/>
        </w:rPr>
      </w:pPr>
      <w:r w:rsidRPr="000E560D">
        <w:rPr>
          <w:sz w:val="28"/>
        </w:rPr>
        <w:t>Пр</w:t>
      </w:r>
      <w:r w:rsidR="002236B5" w:rsidRPr="000E560D">
        <w:rPr>
          <w:sz w:val="28"/>
        </w:rPr>
        <w:t>о</w:t>
      </w:r>
      <w:r w:rsidRPr="000E560D">
        <w:rPr>
          <w:sz w:val="28"/>
        </w:rPr>
        <w:t>ведение за</w:t>
      </w:r>
      <w:r w:rsidR="002236B5" w:rsidRPr="000E560D">
        <w:rPr>
          <w:sz w:val="28"/>
        </w:rPr>
        <w:t>нят</w:t>
      </w:r>
      <w:r w:rsidRPr="000E560D">
        <w:rPr>
          <w:sz w:val="28"/>
        </w:rPr>
        <w:t>ий по IT-технологиям.</w:t>
      </w:r>
    </w:p>
    <w:p w14:paraId="46543AA1" w14:textId="77777777" w:rsidR="00DE463E" w:rsidRPr="000E560D" w:rsidRDefault="00DE463E" w:rsidP="00A9027D">
      <w:pPr>
        <w:pStyle w:val="ConsPlusNormal"/>
        <w:numPr>
          <w:ilvl w:val="0"/>
          <w:numId w:val="21"/>
        </w:numPr>
        <w:ind w:left="0" w:firstLine="709"/>
        <w:jc w:val="both"/>
        <w:rPr>
          <w:sz w:val="28"/>
        </w:rPr>
      </w:pPr>
      <w:r w:rsidRPr="000E560D">
        <w:rPr>
          <w:sz w:val="28"/>
        </w:rPr>
        <w:t>Экскурсия с привлечением экскурсовода по разработанным туристическим маршрутам района и области.</w:t>
      </w:r>
    </w:p>
    <w:p w14:paraId="285A0702" w14:textId="77777777" w:rsidR="00DE463E" w:rsidRPr="000E560D" w:rsidRDefault="00DE463E" w:rsidP="00A9027D">
      <w:pPr>
        <w:pStyle w:val="ConsPlusNormal"/>
        <w:numPr>
          <w:ilvl w:val="0"/>
          <w:numId w:val="21"/>
        </w:numPr>
        <w:ind w:left="0" w:firstLine="709"/>
        <w:jc w:val="both"/>
        <w:rPr>
          <w:sz w:val="28"/>
        </w:rPr>
      </w:pPr>
      <w:r w:rsidRPr="000E560D">
        <w:rPr>
          <w:sz w:val="28"/>
        </w:rPr>
        <w:t>Оформление открытых площадок для торжественных мероприятий.</w:t>
      </w:r>
    </w:p>
    <w:p w14:paraId="20CBAD5F" w14:textId="77777777" w:rsidR="00DE463E" w:rsidRPr="000E560D" w:rsidRDefault="00DE463E" w:rsidP="00A9027D">
      <w:pPr>
        <w:pStyle w:val="ConsPlusNormal"/>
        <w:numPr>
          <w:ilvl w:val="0"/>
          <w:numId w:val="21"/>
        </w:numPr>
        <w:ind w:left="0" w:firstLine="709"/>
        <w:jc w:val="both"/>
        <w:rPr>
          <w:sz w:val="28"/>
        </w:rPr>
      </w:pPr>
      <w:r w:rsidRPr="000E560D">
        <w:rPr>
          <w:sz w:val="28"/>
        </w:rPr>
        <w:t>Оформление зала для проведения свадеб, юбилеев, детских праздников.</w:t>
      </w:r>
    </w:p>
    <w:p w14:paraId="40C6E097" w14:textId="77777777" w:rsidR="00DE463E" w:rsidRPr="000E560D" w:rsidRDefault="00DE463E" w:rsidP="00A9027D">
      <w:pPr>
        <w:pStyle w:val="ConsPlusNormal"/>
        <w:numPr>
          <w:ilvl w:val="0"/>
          <w:numId w:val="21"/>
        </w:numPr>
        <w:ind w:left="0" w:firstLine="709"/>
        <w:jc w:val="both"/>
        <w:rPr>
          <w:sz w:val="28"/>
        </w:rPr>
      </w:pPr>
      <w:r w:rsidRPr="000E560D">
        <w:rPr>
          <w:sz w:val="28"/>
        </w:rPr>
        <w:t>Изготовление  и продажа сувенирной продукции.</w:t>
      </w:r>
    </w:p>
    <w:p w14:paraId="28A2DAD9" w14:textId="77777777" w:rsidR="00DE463E" w:rsidRPr="000E560D" w:rsidRDefault="00DE463E" w:rsidP="00A9027D">
      <w:pPr>
        <w:pStyle w:val="ConsPlusNormal"/>
        <w:numPr>
          <w:ilvl w:val="0"/>
          <w:numId w:val="21"/>
        </w:numPr>
        <w:ind w:left="0" w:firstLine="709"/>
        <w:jc w:val="both"/>
        <w:rPr>
          <w:sz w:val="28"/>
        </w:rPr>
      </w:pPr>
      <w:r w:rsidRPr="000E560D">
        <w:rPr>
          <w:sz w:val="28"/>
        </w:rPr>
        <w:lastRenderedPageBreak/>
        <w:t>Проведение мастер-классов.</w:t>
      </w:r>
    </w:p>
    <w:p w14:paraId="0AB27015" w14:textId="77777777" w:rsidR="00DE463E" w:rsidRPr="000E560D" w:rsidRDefault="00DE463E" w:rsidP="00A9027D">
      <w:pPr>
        <w:pStyle w:val="ConsPlusNormal"/>
        <w:numPr>
          <w:ilvl w:val="0"/>
          <w:numId w:val="21"/>
        </w:numPr>
        <w:ind w:left="0" w:firstLine="709"/>
        <w:jc w:val="both"/>
        <w:rPr>
          <w:sz w:val="28"/>
        </w:rPr>
      </w:pPr>
      <w:r w:rsidRPr="000E560D">
        <w:rPr>
          <w:sz w:val="28"/>
        </w:rPr>
        <w:t>Выездное звуковое сопровождение мероприятий.</w:t>
      </w:r>
    </w:p>
    <w:p w14:paraId="7A828069" w14:textId="77777777" w:rsidR="00DE463E" w:rsidRPr="000E560D" w:rsidRDefault="00DE463E" w:rsidP="00A9027D">
      <w:pPr>
        <w:pStyle w:val="ConsPlusNormal"/>
        <w:numPr>
          <w:ilvl w:val="0"/>
          <w:numId w:val="21"/>
        </w:numPr>
        <w:ind w:left="0" w:firstLine="709"/>
        <w:jc w:val="both"/>
        <w:rPr>
          <w:sz w:val="28"/>
        </w:rPr>
      </w:pPr>
      <w:r w:rsidRPr="000E560D">
        <w:rPr>
          <w:sz w:val="28"/>
        </w:rPr>
        <w:t>Аренда прилегающих территорий для выполнения уставной деятельности.</w:t>
      </w:r>
    </w:p>
    <w:p w14:paraId="7B85317B" w14:textId="77777777" w:rsidR="00DE463E" w:rsidRPr="000E560D" w:rsidRDefault="00DE463E" w:rsidP="00A9027D">
      <w:pPr>
        <w:pStyle w:val="ConsPlusNormal"/>
        <w:numPr>
          <w:ilvl w:val="0"/>
          <w:numId w:val="21"/>
        </w:numPr>
        <w:ind w:left="0" w:firstLine="709"/>
        <w:jc w:val="both"/>
        <w:rPr>
          <w:sz w:val="28"/>
        </w:rPr>
      </w:pPr>
      <w:r w:rsidRPr="000E560D">
        <w:rPr>
          <w:sz w:val="28"/>
        </w:rPr>
        <w:t>Проведение обрядов (сватовство, выкуп</w:t>
      </w:r>
      <w:r w:rsidR="00A343B6" w:rsidRPr="000E560D">
        <w:rPr>
          <w:sz w:val="28"/>
        </w:rPr>
        <w:t xml:space="preserve"> и др.</w:t>
      </w:r>
      <w:r w:rsidRPr="000E560D">
        <w:rPr>
          <w:sz w:val="28"/>
        </w:rPr>
        <w:t>).</w:t>
      </w:r>
    </w:p>
    <w:p w14:paraId="3FC826E8" w14:textId="77777777" w:rsidR="00DE463E" w:rsidRPr="000E560D" w:rsidRDefault="00DE463E" w:rsidP="00A9027D">
      <w:pPr>
        <w:pStyle w:val="ConsPlusNormal"/>
        <w:numPr>
          <w:ilvl w:val="0"/>
          <w:numId w:val="21"/>
        </w:numPr>
        <w:ind w:left="0" w:firstLine="709"/>
        <w:jc w:val="both"/>
        <w:rPr>
          <w:sz w:val="28"/>
        </w:rPr>
      </w:pPr>
      <w:r w:rsidRPr="000E560D">
        <w:rPr>
          <w:sz w:val="28"/>
        </w:rPr>
        <w:t>Услуги тамады.</w:t>
      </w:r>
    </w:p>
    <w:p w14:paraId="7C89696B" w14:textId="77777777" w:rsidR="00DE463E" w:rsidRPr="000E560D" w:rsidRDefault="00DE463E" w:rsidP="00A9027D">
      <w:pPr>
        <w:pStyle w:val="ConsPlusNormal"/>
        <w:numPr>
          <w:ilvl w:val="0"/>
          <w:numId w:val="21"/>
        </w:numPr>
        <w:ind w:left="0" w:firstLine="709"/>
        <w:jc w:val="both"/>
        <w:rPr>
          <w:sz w:val="28"/>
        </w:rPr>
      </w:pPr>
      <w:r w:rsidRPr="000E560D">
        <w:rPr>
          <w:sz w:val="28"/>
        </w:rPr>
        <w:t>Разработка презентации.</w:t>
      </w:r>
    </w:p>
    <w:p w14:paraId="3E9E3797" w14:textId="77777777" w:rsidR="00DE463E" w:rsidRPr="000E560D" w:rsidRDefault="00DE463E" w:rsidP="00A9027D">
      <w:pPr>
        <w:pStyle w:val="ConsPlusNormal"/>
        <w:numPr>
          <w:ilvl w:val="0"/>
          <w:numId w:val="21"/>
        </w:numPr>
        <w:ind w:left="0" w:firstLine="709"/>
        <w:jc w:val="both"/>
        <w:rPr>
          <w:sz w:val="28"/>
        </w:rPr>
      </w:pPr>
      <w:r w:rsidRPr="000E560D">
        <w:rPr>
          <w:sz w:val="28"/>
        </w:rPr>
        <w:t>Ксерокопирование, сканирование документов.</w:t>
      </w:r>
    </w:p>
    <w:p w14:paraId="56C7704C" w14:textId="77777777" w:rsidR="00DE463E" w:rsidRPr="000E560D" w:rsidRDefault="00DE463E" w:rsidP="00A9027D">
      <w:pPr>
        <w:pStyle w:val="ConsPlusNormal"/>
        <w:numPr>
          <w:ilvl w:val="0"/>
          <w:numId w:val="21"/>
        </w:numPr>
        <w:ind w:left="0" w:firstLine="709"/>
        <w:jc w:val="both"/>
        <w:rPr>
          <w:sz w:val="28"/>
        </w:rPr>
      </w:pPr>
      <w:r w:rsidRPr="000E560D">
        <w:rPr>
          <w:sz w:val="28"/>
        </w:rPr>
        <w:t>Печать документа.</w:t>
      </w:r>
    </w:p>
    <w:p w14:paraId="3C2C08A6" w14:textId="77777777" w:rsidR="00DE463E" w:rsidRPr="000E560D" w:rsidRDefault="00DE463E" w:rsidP="00A9027D">
      <w:pPr>
        <w:pStyle w:val="ConsPlusNormal"/>
        <w:numPr>
          <w:ilvl w:val="0"/>
          <w:numId w:val="21"/>
        </w:numPr>
        <w:ind w:left="0" w:firstLine="709"/>
        <w:jc w:val="both"/>
        <w:rPr>
          <w:sz w:val="28"/>
        </w:rPr>
      </w:pPr>
      <w:r w:rsidRPr="000E560D">
        <w:rPr>
          <w:sz w:val="28"/>
        </w:rPr>
        <w:t xml:space="preserve">Ламинирование </w:t>
      </w:r>
      <w:r w:rsidR="002236B5" w:rsidRPr="000E560D">
        <w:rPr>
          <w:sz w:val="28"/>
        </w:rPr>
        <w:t>(</w:t>
      </w:r>
      <w:r w:rsidRPr="000E560D">
        <w:rPr>
          <w:sz w:val="28"/>
        </w:rPr>
        <w:t>формат А4</w:t>
      </w:r>
      <w:r w:rsidR="002236B5" w:rsidRPr="000E560D">
        <w:rPr>
          <w:sz w:val="28"/>
        </w:rPr>
        <w:t>)</w:t>
      </w:r>
      <w:r w:rsidRPr="000E560D">
        <w:rPr>
          <w:sz w:val="28"/>
        </w:rPr>
        <w:t>.</w:t>
      </w:r>
    </w:p>
    <w:p w14:paraId="00549782" w14:textId="77777777" w:rsidR="008E2A00" w:rsidRPr="000E560D" w:rsidRDefault="008E2A00" w:rsidP="00B87A3B">
      <w:pPr>
        <w:pStyle w:val="ConsPlusNormal"/>
        <w:jc w:val="both"/>
        <w:rPr>
          <w:sz w:val="28"/>
        </w:rPr>
      </w:pPr>
    </w:p>
    <w:p w14:paraId="4845097A" w14:textId="77777777" w:rsidR="002236B5" w:rsidRPr="000E560D" w:rsidRDefault="002236B5" w:rsidP="00B87A3B">
      <w:pPr>
        <w:pStyle w:val="ConsPlusNormal"/>
        <w:jc w:val="both"/>
        <w:rPr>
          <w:sz w:val="28"/>
        </w:rPr>
        <w:sectPr w:rsidR="002236B5" w:rsidRPr="000E560D"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236B5" w:rsidRPr="000E560D" w14:paraId="64C795DC" w14:textId="77777777" w:rsidTr="00774136">
        <w:tc>
          <w:tcPr>
            <w:tcW w:w="4927" w:type="dxa"/>
          </w:tcPr>
          <w:p w14:paraId="1B897074" w14:textId="77777777" w:rsidR="002236B5" w:rsidRPr="000E560D" w:rsidRDefault="002236B5" w:rsidP="00B87A3B">
            <w:pPr>
              <w:widowControl w:val="0"/>
              <w:jc w:val="both"/>
              <w:rPr>
                <w:sz w:val="28"/>
                <w:szCs w:val="28"/>
              </w:rPr>
            </w:pPr>
          </w:p>
        </w:tc>
        <w:tc>
          <w:tcPr>
            <w:tcW w:w="4927" w:type="dxa"/>
          </w:tcPr>
          <w:p w14:paraId="02ABDFEC" w14:textId="77777777" w:rsidR="002236B5" w:rsidRPr="000E560D" w:rsidRDefault="002236B5" w:rsidP="00B87A3B">
            <w:pPr>
              <w:widowControl w:val="0"/>
              <w:jc w:val="center"/>
              <w:rPr>
                <w:b/>
                <w:sz w:val="28"/>
                <w:szCs w:val="28"/>
              </w:rPr>
            </w:pPr>
            <w:r w:rsidRPr="000E560D">
              <w:rPr>
                <w:b/>
                <w:sz w:val="28"/>
                <w:szCs w:val="28"/>
              </w:rPr>
              <w:t>Приложение № 2</w:t>
            </w:r>
          </w:p>
          <w:p w14:paraId="16BA02AE" w14:textId="77777777" w:rsidR="007166E2" w:rsidRDefault="002236B5"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sidR="007166E2">
              <w:rPr>
                <w:b/>
                <w:sz w:val="28"/>
                <w:szCs w:val="28"/>
              </w:rPr>
              <w:t>бюджетном</w:t>
            </w:r>
            <w:r w:rsidRPr="000E560D">
              <w:rPr>
                <w:b/>
                <w:sz w:val="28"/>
                <w:szCs w:val="28"/>
              </w:rPr>
              <w:t xml:space="preserve"> учреждении культуры </w:t>
            </w:r>
          </w:p>
          <w:p w14:paraId="79058B8D" w14:textId="77777777" w:rsidR="002236B5" w:rsidRPr="000E560D" w:rsidRDefault="002236B5" w:rsidP="00B87A3B">
            <w:pPr>
              <w:widowControl w:val="0"/>
              <w:jc w:val="center"/>
              <w:rPr>
                <w:b/>
                <w:sz w:val="28"/>
                <w:szCs w:val="28"/>
              </w:rPr>
            </w:pPr>
            <w:r w:rsidRPr="000E560D">
              <w:rPr>
                <w:b/>
                <w:sz w:val="28"/>
                <w:szCs w:val="28"/>
              </w:rPr>
              <w:t>«Центр народног</w:t>
            </w:r>
            <w:r w:rsidR="007166E2">
              <w:rPr>
                <w:b/>
                <w:sz w:val="28"/>
                <w:szCs w:val="28"/>
              </w:rPr>
              <w:t>о творчества Ивнянского района»</w:t>
            </w:r>
          </w:p>
        </w:tc>
      </w:tr>
    </w:tbl>
    <w:p w14:paraId="57CCF9A7" w14:textId="77777777" w:rsidR="002236B5" w:rsidRPr="000E560D" w:rsidRDefault="002236B5" w:rsidP="00B87A3B">
      <w:pPr>
        <w:pStyle w:val="ConsPlusNormal"/>
        <w:jc w:val="both"/>
        <w:rPr>
          <w:sz w:val="28"/>
        </w:rPr>
      </w:pPr>
    </w:p>
    <w:p w14:paraId="6D92689C" w14:textId="77777777" w:rsidR="008E2A00" w:rsidRDefault="008E2A00" w:rsidP="00B87A3B">
      <w:pPr>
        <w:pStyle w:val="ConsPlusNormal"/>
        <w:jc w:val="both"/>
        <w:rPr>
          <w:sz w:val="28"/>
        </w:rPr>
      </w:pPr>
    </w:p>
    <w:p w14:paraId="24C42CEC" w14:textId="77777777" w:rsidR="00B03C12" w:rsidRPr="000E560D" w:rsidRDefault="00B03C12" w:rsidP="00B87A3B">
      <w:pPr>
        <w:pStyle w:val="ConsPlusNormal"/>
        <w:jc w:val="both"/>
        <w:rPr>
          <w:sz w:val="28"/>
        </w:rPr>
      </w:pPr>
    </w:p>
    <w:p w14:paraId="14FC2424" w14:textId="77777777" w:rsidR="00784351" w:rsidRPr="000E560D" w:rsidRDefault="00A343B6" w:rsidP="00B87A3B">
      <w:pPr>
        <w:pStyle w:val="ConsPlusNormal"/>
        <w:jc w:val="center"/>
        <w:rPr>
          <w:b/>
          <w:sz w:val="28"/>
        </w:rPr>
      </w:pPr>
      <w:r w:rsidRPr="000E560D">
        <w:rPr>
          <w:b/>
          <w:sz w:val="28"/>
        </w:rPr>
        <w:t xml:space="preserve">Прейскурант цен </w:t>
      </w:r>
    </w:p>
    <w:p w14:paraId="28033AB8" w14:textId="77777777" w:rsidR="00A343B6" w:rsidRPr="000E560D" w:rsidRDefault="00A343B6" w:rsidP="00B87A3B">
      <w:pPr>
        <w:pStyle w:val="ConsPlusNormal"/>
        <w:jc w:val="center"/>
        <w:rPr>
          <w:b/>
          <w:sz w:val="28"/>
        </w:rPr>
      </w:pPr>
      <w:r w:rsidRPr="000E560D">
        <w:rPr>
          <w:b/>
          <w:sz w:val="28"/>
        </w:rPr>
        <w:t>на платные услуги</w:t>
      </w:r>
    </w:p>
    <w:p w14:paraId="1EF05CD1" w14:textId="77777777" w:rsidR="007166E2" w:rsidRDefault="00A343B6" w:rsidP="00B87A3B">
      <w:pPr>
        <w:widowControl w:val="0"/>
        <w:autoSpaceDE w:val="0"/>
        <w:autoSpaceDN w:val="0"/>
        <w:adjustRightInd w:val="0"/>
        <w:jc w:val="center"/>
        <w:rPr>
          <w:b/>
          <w:sz w:val="28"/>
          <w:szCs w:val="28"/>
        </w:rPr>
      </w:pPr>
      <w:r w:rsidRPr="000E560D">
        <w:rPr>
          <w:b/>
          <w:sz w:val="28"/>
          <w:szCs w:val="28"/>
        </w:rPr>
        <w:t xml:space="preserve">в муниципальном </w:t>
      </w:r>
      <w:r w:rsidR="007166E2">
        <w:rPr>
          <w:b/>
          <w:sz w:val="28"/>
          <w:szCs w:val="28"/>
        </w:rPr>
        <w:t>бюджетном</w:t>
      </w:r>
      <w:r w:rsidR="007166E2" w:rsidRPr="000E560D">
        <w:rPr>
          <w:b/>
          <w:sz w:val="28"/>
          <w:szCs w:val="28"/>
        </w:rPr>
        <w:t xml:space="preserve"> </w:t>
      </w:r>
      <w:r w:rsidRPr="000E560D">
        <w:rPr>
          <w:b/>
          <w:sz w:val="28"/>
          <w:szCs w:val="28"/>
        </w:rPr>
        <w:t xml:space="preserve">учреждении культуры </w:t>
      </w:r>
    </w:p>
    <w:p w14:paraId="06258BB5" w14:textId="77777777" w:rsidR="00292617" w:rsidRPr="000E560D" w:rsidRDefault="00A343B6" w:rsidP="00B87A3B">
      <w:pPr>
        <w:widowControl w:val="0"/>
        <w:autoSpaceDE w:val="0"/>
        <w:autoSpaceDN w:val="0"/>
        <w:adjustRightInd w:val="0"/>
        <w:jc w:val="center"/>
        <w:rPr>
          <w:b/>
          <w:sz w:val="28"/>
          <w:szCs w:val="28"/>
        </w:rPr>
      </w:pPr>
      <w:r w:rsidRPr="000E560D">
        <w:rPr>
          <w:b/>
          <w:sz w:val="28"/>
          <w:szCs w:val="28"/>
        </w:rPr>
        <w:t xml:space="preserve">«Центр народного творчества Ивнянского района» </w:t>
      </w:r>
    </w:p>
    <w:p w14:paraId="696D40B2" w14:textId="77777777" w:rsidR="00A343B6" w:rsidRPr="000E560D" w:rsidRDefault="00A343B6" w:rsidP="00B87A3B">
      <w:pPr>
        <w:widowControl w:val="0"/>
        <w:autoSpaceDE w:val="0"/>
        <w:autoSpaceDN w:val="0"/>
        <w:adjustRightInd w:val="0"/>
        <w:jc w:val="center"/>
        <w:rPr>
          <w:b/>
          <w:sz w:val="28"/>
          <w:szCs w:val="28"/>
        </w:rPr>
      </w:pPr>
    </w:p>
    <w:p w14:paraId="1F57D15F" w14:textId="77777777" w:rsidR="00DF079E" w:rsidRPr="000E560D" w:rsidRDefault="00DF079E" w:rsidP="00B87A3B">
      <w:pPr>
        <w:widowControl w:val="0"/>
        <w:autoSpaceDE w:val="0"/>
        <w:autoSpaceDN w:val="0"/>
        <w:adjustRightInd w:val="0"/>
        <w:jc w:val="center"/>
        <w:rPr>
          <w:b/>
          <w:sz w:val="28"/>
          <w:szCs w:val="28"/>
        </w:rPr>
      </w:pPr>
      <w:r w:rsidRPr="000E560D">
        <w:rPr>
          <w:b/>
          <w:sz w:val="28"/>
          <w:szCs w:val="28"/>
        </w:rPr>
        <w:t>1. Прейск</w:t>
      </w:r>
      <w:r w:rsidR="007166E2">
        <w:rPr>
          <w:b/>
          <w:sz w:val="28"/>
          <w:szCs w:val="28"/>
        </w:rPr>
        <w:t>урант цен на платные услуги в МБ</w:t>
      </w:r>
      <w:r w:rsidRPr="000E560D">
        <w:rPr>
          <w:b/>
          <w:sz w:val="28"/>
          <w:szCs w:val="28"/>
        </w:rPr>
        <w:t>УК «ЦНТИР»</w:t>
      </w:r>
    </w:p>
    <w:p w14:paraId="0707E1C9" w14:textId="77777777" w:rsidR="00DF079E" w:rsidRPr="000E560D" w:rsidRDefault="00DF079E" w:rsidP="00B87A3B">
      <w:pPr>
        <w:widowControl w:val="0"/>
        <w:autoSpaceDE w:val="0"/>
        <w:autoSpaceDN w:val="0"/>
        <w:adjustRightInd w:val="0"/>
        <w:jc w:val="center"/>
        <w:rPr>
          <w:b/>
          <w:sz w:val="28"/>
          <w:szCs w:val="28"/>
        </w:rPr>
      </w:pPr>
    </w:p>
    <w:tbl>
      <w:tblPr>
        <w:tblW w:w="9498" w:type="dxa"/>
        <w:tblInd w:w="40" w:type="dxa"/>
        <w:tblLayout w:type="fixed"/>
        <w:tblCellMar>
          <w:left w:w="40" w:type="dxa"/>
          <w:right w:w="40" w:type="dxa"/>
        </w:tblCellMar>
        <w:tblLook w:val="04A0" w:firstRow="1" w:lastRow="0" w:firstColumn="1" w:lastColumn="0" w:noHBand="0" w:noVBand="1"/>
      </w:tblPr>
      <w:tblGrid>
        <w:gridCol w:w="567"/>
        <w:gridCol w:w="4536"/>
        <w:gridCol w:w="1843"/>
        <w:gridCol w:w="2552"/>
      </w:tblGrid>
      <w:tr w:rsidR="00DF079E" w:rsidRPr="00CB03B2" w14:paraId="30741151" w14:textId="77777777" w:rsidTr="00CB03B2">
        <w:trPr>
          <w:tblHeader/>
        </w:trPr>
        <w:tc>
          <w:tcPr>
            <w:tcW w:w="567" w:type="dxa"/>
            <w:tcBorders>
              <w:top w:val="single" w:sz="6" w:space="0" w:color="auto"/>
              <w:left w:val="single" w:sz="6" w:space="0" w:color="auto"/>
              <w:bottom w:val="single" w:sz="6" w:space="0" w:color="auto"/>
              <w:right w:val="single" w:sz="6" w:space="0" w:color="auto"/>
            </w:tcBorders>
            <w:hideMark/>
          </w:tcPr>
          <w:p w14:paraId="546D9F4E" w14:textId="77777777" w:rsidR="00DF079E" w:rsidRPr="00CB03B2" w:rsidRDefault="00DF079E" w:rsidP="00B87A3B">
            <w:pPr>
              <w:widowControl w:val="0"/>
              <w:autoSpaceDE w:val="0"/>
              <w:autoSpaceDN w:val="0"/>
              <w:adjustRightInd w:val="0"/>
              <w:jc w:val="center"/>
              <w:rPr>
                <w:b/>
                <w:bCs/>
              </w:rPr>
            </w:pPr>
            <w:r w:rsidRPr="00CB03B2">
              <w:rPr>
                <w:b/>
                <w:bCs/>
              </w:rPr>
              <w:t>№ п/п</w:t>
            </w:r>
          </w:p>
        </w:tc>
        <w:tc>
          <w:tcPr>
            <w:tcW w:w="4536" w:type="dxa"/>
            <w:tcBorders>
              <w:top w:val="single" w:sz="6" w:space="0" w:color="auto"/>
              <w:left w:val="single" w:sz="6" w:space="0" w:color="auto"/>
              <w:bottom w:val="single" w:sz="6" w:space="0" w:color="auto"/>
              <w:right w:val="single" w:sz="6" w:space="0" w:color="auto"/>
            </w:tcBorders>
            <w:hideMark/>
          </w:tcPr>
          <w:p w14:paraId="0C855186" w14:textId="77777777" w:rsidR="00DF079E" w:rsidRPr="00CB03B2" w:rsidRDefault="00DF079E" w:rsidP="00B87A3B">
            <w:pPr>
              <w:widowControl w:val="0"/>
              <w:autoSpaceDE w:val="0"/>
              <w:autoSpaceDN w:val="0"/>
              <w:adjustRightInd w:val="0"/>
              <w:jc w:val="center"/>
              <w:rPr>
                <w:b/>
                <w:bCs/>
              </w:rPr>
            </w:pPr>
            <w:r w:rsidRPr="00CB03B2">
              <w:rPr>
                <w:b/>
                <w:bCs/>
              </w:rPr>
              <w:t>Наименование услуги</w:t>
            </w:r>
          </w:p>
        </w:tc>
        <w:tc>
          <w:tcPr>
            <w:tcW w:w="1843" w:type="dxa"/>
            <w:tcBorders>
              <w:top w:val="single" w:sz="6" w:space="0" w:color="auto"/>
              <w:left w:val="single" w:sz="6" w:space="0" w:color="auto"/>
              <w:bottom w:val="single" w:sz="6" w:space="0" w:color="auto"/>
              <w:right w:val="single" w:sz="6" w:space="0" w:color="auto"/>
            </w:tcBorders>
          </w:tcPr>
          <w:p w14:paraId="71954184" w14:textId="77777777" w:rsidR="00DF079E" w:rsidRPr="00CB03B2" w:rsidRDefault="00DF079E" w:rsidP="00B87A3B">
            <w:pPr>
              <w:widowControl w:val="0"/>
              <w:autoSpaceDE w:val="0"/>
              <w:autoSpaceDN w:val="0"/>
              <w:adjustRightInd w:val="0"/>
              <w:jc w:val="center"/>
              <w:rPr>
                <w:b/>
                <w:bCs/>
              </w:rPr>
            </w:pPr>
            <w:r w:rsidRPr="00CB03B2">
              <w:rPr>
                <w:b/>
                <w:bCs/>
              </w:rPr>
              <w:t>Единица измерения</w:t>
            </w:r>
          </w:p>
        </w:tc>
        <w:tc>
          <w:tcPr>
            <w:tcW w:w="2552" w:type="dxa"/>
            <w:tcBorders>
              <w:top w:val="single" w:sz="6" w:space="0" w:color="auto"/>
              <w:left w:val="single" w:sz="6" w:space="0" w:color="auto"/>
              <w:bottom w:val="single" w:sz="6" w:space="0" w:color="auto"/>
              <w:right w:val="single" w:sz="6" w:space="0" w:color="auto"/>
            </w:tcBorders>
            <w:hideMark/>
          </w:tcPr>
          <w:p w14:paraId="05FF5BDE" w14:textId="77777777" w:rsidR="00DF079E" w:rsidRPr="00CB03B2" w:rsidRDefault="00DF079E" w:rsidP="00B87A3B">
            <w:pPr>
              <w:widowControl w:val="0"/>
              <w:autoSpaceDE w:val="0"/>
              <w:autoSpaceDN w:val="0"/>
              <w:adjustRightInd w:val="0"/>
              <w:jc w:val="center"/>
              <w:rPr>
                <w:b/>
                <w:bCs/>
              </w:rPr>
            </w:pPr>
            <w:r w:rsidRPr="00CB03B2">
              <w:rPr>
                <w:b/>
                <w:bCs/>
              </w:rPr>
              <w:t>Стоимость услуги</w:t>
            </w:r>
          </w:p>
        </w:tc>
      </w:tr>
      <w:tr w:rsidR="00DF079E" w:rsidRPr="00CB03B2" w14:paraId="4A5C02CC" w14:textId="77777777" w:rsidTr="00CB03B2">
        <w:tc>
          <w:tcPr>
            <w:tcW w:w="567" w:type="dxa"/>
            <w:tcBorders>
              <w:top w:val="single" w:sz="6" w:space="0" w:color="auto"/>
              <w:left w:val="single" w:sz="6" w:space="0" w:color="auto"/>
              <w:bottom w:val="single" w:sz="6" w:space="0" w:color="auto"/>
              <w:right w:val="single" w:sz="6" w:space="0" w:color="auto"/>
            </w:tcBorders>
          </w:tcPr>
          <w:p w14:paraId="6FC916B5"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0790622" w14:textId="77777777" w:rsidR="00DF079E" w:rsidRPr="00CB03B2" w:rsidRDefault="00DF079E" w:rsidP="00B87A3B">
            <w:pPr>
              <w:widowControl w:val="0"/>
              <w:autoSpaceDE w:val="0"/>
              <w:autoSpaceDN w:val="0"/>
              <w:adjustRightInd w:val="0"/>
              <w:jc w:val="both"/>
            </w:pPr>
            <w:r w:rsidRPr="00CB03B2">
              <w:t>Музыкальное оформление семейных торжеств, вечеро</w:t>
            </w:r>
            <w:r w:rsidR="00B76EF4" w:rsidRPr="00CB03B2">
              <w:t>в, юбилеев и других мероприятий</w:t>
            </w:r>
          </w:p>
        </w:tc>
        <w:tc>
          <w:tcPr>
            <w:tcW w:w="1843" w:type="dxa"/>
            <w:tcBorders>
              <w:top w:val="single" w:sz="6" w:space="0" w:color="auto"/>
              <w:left w:val="single" w:sz="6" w:space="0" w:color="auto"/>
              <w:bottom w:val="single" w:sz="6" w:space="0" w:color="auto"/>
              <w:right w:val="single" w:sz="6" w:space="0" w:color="auto"/>
            </w:tcBorders>
          </w:tcPr>
          <w:p w14:paraId="0DECFAE1"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576149E0" w14:textId="77777777" w:rsidR="00DF079E" w:rsidRPr="00CB03B2" w:rsidRDefault="00DF079E" w:rsidP="00B87A3B">
            <w:pPr>
              <w:widowControl w:val="0"/>
              <w:autoSpaceDE w:val="0"/>
              <w:autoSpaceDN w:val="0"/>
              <w:adjustRightInd w:val="0"/>
              <w:jc w:val="right"/>
            </w:pPr>
            <w:r w:rsidRPr="00CB03B2">
              <w:t>1</w:t>
            </w:r>
            <w:r w:rsidR="00216B1C" w:rsidRPr="00CB03B2">
              <w:t xml:space="preserve"> </w:t>
            </w:r>
            <w:r w:rsidRPr="00CB03B2">
              <w:t>500 руб.</w:t>
            </w:r>
          </w:p>
        </w:tc>
      </w:tr>
      <w:tr w:rsidR="00DF079E" w:rsidRPr="00CB03B2" w14:paraId="18548CB9" w14:textId="77777777" w:rsidTr="00CB03B2">
        <w:tc>
          <w:tcPr>
            <w:tcW w:w="567" w:type="dxa"/>
            <w:tcBorders>
              <w:top w:val="single" w:sz="6" w:space="0" w:color="auto"/>
              <w:left w:val="single" w:sz="6" w:space="0" w:color="auto"/>
              <w:bottom w:val="single" w:sz="6" w:space="0" w:color="auto"/>
              <w:right w:val="single" w:sz="6" w:space="0" w:color="auto"/>
            </w:tcBorders>
          </w:tcPr>
          <w:p w14:paraId="46E41F94"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89C57F1" w14:textId="77777777" w:rsidR="00DF079E" w:rsidRPr="00CB03B2" w:rsidRDefault="00DF079E" w:rsidP="00B87A3B">
            <w:pPr>
              <w:widowControl w:val="0"/>
              <w:autoSpaceDE w:val="0"/>
              <w:autoSpaceDN w:val="0"/>
              <w:adjustRightInd w:val="0"/>
              <w:jc w:val="both"/>
            </w:pPr>
            <w:r w:rsidRPr="00CB03B2">
              <w:t>Разработка сценариев для предпри</w:t>
            </w:r>
            <w:r w:rsidR="00B76EF4" w:rsidRPr="00CB03B2">
              <w:t>ятий, организаций и частных лиц</w:t>
            </w:r>
          </w:p>
        </w:tc>
        <w:tc>
          <w:tcPr>
            <w:tcW w:w="1843" w:type="dxa"/>
            <w:tcBorders>
              <w:top w:val="single" w:sz="6" w:space="0" w:color="auto"/>
              <w:left w:val="single" w:sz="6" w:space="0" w:color="auto"/>
              <w:bottom w:val="single" w:sz="6" w:space="0" w:color="auto"/>
              <w:right w:val="single" w:sz="6" w:space="0" w:color="auto"/>
            </w:tcBorders>
          </w:tcPr>
          <w:p w14:paraId="60E696F5" w14:textId="77777777" w:rsidR="00DF079E" w:rsidRPr="00CB03B2" w:rsidRDefault="00DF079E" w:rsidP="00B87A3B">
            <w:pPr>
              <w:widowControl w:val="0"/>
              <w:autoSpaceDE w:val="0"/>
              <w:autoSpaceDN w:val="0"/>
              <w:adjustRightInd w:val="0"/>
              <w:jc w:val="right"/>
            </w:pPr>
            <w:r w:rsidRPr="00CB03B2">
              <w:t>1 сценарий</w:t>
            </w:r>
          </w:p>
        </w:tc>
        <w:tc>
          <w:tcPr>
            <w:tcW w:w="2552" w:type="dxa"/>
            <w:tcBorders>
              <w:top w:val="single" w:sz="6" w:space="0" w:color="auto"/>
              <w:left w:val="single" w:sz="6" w:space="0" w:color="auto"/>
              <w:bottom w:val="single" w:sz="6" w:space="0" w:color="auto"/>
              <w:right w:val="single" w:sz="6" w:space="0" w:color="auto"/>
            </w:tcBorders>
            <w:hideMark/>
          </w:tcPr>
          <w:p w14:paraId="093A301D" w14:textId="77777777" w:rsidR="00DF079E" w:rsidRPr="00CB03B2" w:rsidRDefault="00DF079E" w:rsidP="00B87A3B">
            <w:pPr>
              <w:widowControl w:val="0"/>
              <w:autoSpaceDE w:val="0"/>
              <w:autoSpaceDN w:val="0"/>
              <w:adjustRightInd w:val="0"/>
              <w:jc w:val="right"/>
            </w:pPr>
            <w:r w:rsidRPr="00CB03B2">
              <w:t>3</w:t>
            </w:r>
            <w:r w:rsidR="00216B1C" w:rsidRPr="00CB03B2">
              <w:t xml:space="preserve"> </w:t>
            </w:r>
            <w:r w:rsidRPr="00CB03B2">
              <w:t>000 руб.</w:t>
            </w:r>
          </w:p>
        </w:tc>
      </w:tr>
      <w:tr w:rsidR="00DF079E" w:rsidRPr="00CB03B2" w14:paraId="27BE60E0" w14:textId="77777777" w:rsidTr="00CB03B2">
        <w:tc>
          <w:tcPr>
            <w:tcW w:w="567" w:type="dxa"/>
            <w:tcBorders>
              <w:top w:val="single" w:sz="6" w:space="0" w:color="auto"/>
              <w:left w:val="single" w:sz="6" w:space="0" w:color="auto"/>
              <w:bottom w:val="single" w:sz="6" w:space="0" w:color="auto"/>
              <w:right w:val="single" w:sz="6" w:space="0" w:color="auto"/>
            </w:tcBorders>
          </w:tcPr>
          <w:p w14:paraId="7EA753EB"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44B5FD8" w14:textId="77777777" w:rsidR="00DF079E" w:rsidRPr="00CB03B2" w:rsidRDefault="00DF079E" w:rsidP="00B87A3B">
            <w:pPr>
              <w:widowControl w:val="0"/>
              <w:autoSpaceDE w:val="0"/>
              <w:autoSpaceDN w:val="0"/>
              <w:adjustRightInd w:val="0"/>
              <w:jc w:val="both"/>
            </w:pPr>
            <w:r w:rsidRPr="00CB03B2">
              <w:t>Проведение свадебного обряда</w:t>
            </w:r>
          </w:p>
        </w:tc>
        <w:tc>
          <w:tcPr>
            <w:tcW w:w="1843" w:type="dxa"/>
            <w:tcBorders>
              <w:top w:val="single" w:sz="6" w:space="0" w:color="auto"/>
              <w:left w:val="single" w:sz="6" w:space="0" w:color="auto"/>
              <w:bottom w:val="single" w:sz="6" w:space="0" w:color="auto"/>
              <w:right w:val="single" w:sz="6" w:space="0" w:color="auto"/>
            </w:tcBorders>
          </w:tcPr>
          <w:p w14:paraId="0AA8DCE1"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0B2E5D83" w14:textId="77777777" w:rsidR="00216B1C" w:rsidRPr="00CB03B2" w:rsidRDefault="00DF079E" w:rsidP="00B87A3B">
            <w:pPr>
              <w:widowControl w:val="0"/>
              <w:autoSpaceDE w:val="0"/>
              <w:autoSpaceDN w:val="0"/>
              <w:adjustRightInd w:val="0"/>
              <w:jc w:val="right"/>
            </w:pPr>
            <w:r w:rsidRPr="00CB03B2">
              <w:t>3</w:t>
            </w:r>
            <w:r w:rsidR="00216B1C" w:rsidRPr="00CB03B2">
              <w:t xml:space="preserve"> </w:t>
            </w:r>
            <w:r w:rsidRPr="00CB03B2">
              <w:t xml:space="preserve">000 руб. + расходы </w:t>
            </w:r>
          </w:p>
          <w:p w14:paraId="0CC61FCB" w14:textId="77777777" w:rsidR="00DF079E" w:rsidRPr="00CB03B2" w:rsidRDefault="00DF079E" w:rsidP="00B87A3B">
            <w:pPr>
              <w:widowControl w:val="0"/>
              <w:autoSpaceDE w:val="0"/>
              <w:autoSpaceDN w:val="0"/>
              <w:adjustRightInd w:val="0"/>
              <w:jc w:val="right"/>
            </w:pPr>
            <w:r w:rsidRPr="00CB03B2">
              <w:t>на материалы</w:t>
            </w:r>
          </w:p>
        </w:tc>
      </w:tr>
      <w:tr w:rsidR="00DF079E" w:rsidRPr="00CB03B2" w14:paraId="1D4C0B76" w14:textId="77777777" w:rsidTr="00CB03B2">
        <w:tc>
          <w:tcPr>
            <w:tcW w:w="567" w:type="dxa"/>
            <w:tcBorders>
              <w:top w:val="single" w:sz="6" w:space="0" w:color="auto"/>
              <w:left w:val="single" w:sz="6" w:space="0" w:color="auto"/>
              <w:bottom w:val="single" w:sz="6" w:space="0" w:color="auto"/>
              <w:right w:val="single" w:sz="6" w:space="0" w:color="auto"/>
            </w:tcBorders>
          </w:tcPr>
          <w:p w14:paraId="4D9738B5"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D674E99" w14:textId="77777777" w:rsidR="00DF079E" w:rsidRPr="00CB03B2" w:rsidRDefault="00DF079E" w:rsidP="00B87A3B">
            <w:pPr>
              <w:widowControl w:val="0"/>
              <w:autoSpaceDE w:val="0"/>
              <w:autoSpaceDN w:val="0"/>
              <w:adjustRightInd w:val="0"/>
              <w:jc w:val="both"/>
            </w:pPr>
            <w:r w:rsidRPr="00CB03B2">
              <w:t>Проведение новогодних утренников</w:t>
            </w:r>
          </w:p>
        </w:tc>
        <w:tc>
          <w:tcPr>
            <w:tcW w:w="1843" w:type="dxa"/>
            <w:tcBorders>
              <w:top w:val="single" w:sz="6" w:space="0" w:color="auto"/>
              <w:left w:val="single" w:sz="6" w:space="0" w:color="auto"/>
              <w:bottom w:val="single" w:sz="6" w:space="0" w:color="auto"/>
              <w:right w:val="single" w:sz="6" w:space="0" w:color="auto"/>
            </w:tcBorders>
          </w:tcPr>
          <w:p w14:paraId="3F3F0B10"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70984997" w14:textId="77777777" w:rsidR="00DF079E" w:rsidRPr="00CB03B2" w:rsidRDefault="00DF079E" w:rsidP="00B87A3B">
            <w:pPr>
              <w:widowControl w:val="0"/>
              <w:autoSpaceDE w:val="0"/>
              <w:autoSpaceDN w:val="0"/>
              <w:adjustRightInd w:val="0"/>
              <w:jc w:val="right"/>
            </w:pPr>
            <w:r w:rsidRPr="00CB03B2">
              <w:t xml:space="preserve">150 руб. </w:t>
            </w:r>
          </w:p>
        </w:tc>
      </w:tr>
      <w:tr w:rsidR="00DF079E" w:rsidRPr="00CB03B2" w14:paraId="30316D1B" w14:textId="77777777" w:rsidTr="00CB03B2">
        <w:tc>
          <w:tcPr>
            <w:tcW w:w="567" w:type="dxa"/>
            <w:tcBorders>
              <w:top w:val="single" w:sz="6" w:space="0" w:color="auto"/>
              <w:left w:val="single" w:sz="6" w:space="0" w:color="auto"/>
              <w:bottom w:val="single" w:sz="6" w:space="0" w:color="auto"/>
              <w:right w:val="single" w:sz="6" w:space="0" w:color="auto"/>
            </w:tcBorders>
          </w:tcPr>
          <w:p w14:paraId="09606D09"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343AA77" w14:textId="77777777" w:rsidR="00DF079E" w:rsidRPr="00CB03B2" w:rsidRDefault="00DF079E" w:rsidP="00B87A3B">
            <w:pPr>
              <w:widowControl w:val="0"/>
              <w:autoSpaceDE w:val="0"/>
              <w:autoSpaceDN w:val="0"/>
              <w:adjustRightInd w:val="0"/>
              <w:jc w:val="both"/>
            </w:pPr>
            <w:r w:rsidRPr="00CB03B2">
              <w:t>Поздравление Деда Мороза и Снегурочки на дому</w:t>
            </w:r>
          </w:p>
        </w:tc>
        <w:tc>
          <w:tcPr>
            <w:tcW w:w="1843" w:type="dxa"/>
            <w:tcBorders>
              <w:top w:val="single" w:sz="6" w:space="0" w:color="auto"/>
              <w:left w:val="single" w:sz="6" w:space="0" w:color="auto"/>
              <w:bottom w:val="single" w:sz="6" w:space="0" w:color="auto"/>
              <w:right w:val="single" w:sz="6" w:space="0" w:color="auto"/>
            </w:tcBorders>
          </w:tcPr>
          <w:p w14:paraId="65EF79E9"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2F24C1F4" w14:textId="77777777" w:rsidR="00DF079E" w:rsidRPr="00CB03B2" w:rsidRDefault="00DF079E" w:rsidP="00B87A3B">
            <w:pPr>
              <w:widowControl w:val="0"/>
              <w:autoSpaceDE w:val="0"/>
              <w:autoSpaceDN w:val="0"/>
              <w:adjustRightInd w:val="0"/>
              <w:jc w:val="right"/>
            </w:pPr>
            <w:r w:rsidRPr="00CB03B2">
              <w:t>1</w:t>
            </w:r>
            <w:r w:rsidR="00216B1C" w:rsidRPr="00CB03B2">
              <w:t xml:space="preserve"> </w:t>
            </w:r>
            <w:r w:rsidRPr="00CB03B2">
              <w:t>500 руб.</w:t>
            </w:r>
          </w:p>
        </w:tc>
      </w:tr>
      <w:tr w:rsidR="00DF079E" w:rsidRPr="00CB03B2" w14:paraId="0CF920B4" w14:textId="77777777" w:rsidTr="00CB03B2">
        <w:tc>
          <w:tcPr>
            <w:tcW w:w="567" w:type="dxa"/>
            <w:tcBorders>
              <w:top w:val="single" w:sz="6" w:space="0" w:color="auto"/>
              <w:left w:val="single" w:sz="6" w:space="0" w:color="auto"/>
              <w:bottom w:val="single" w:sz="6" w:space="0" w:color="auto"/>
              <w:right w:val="single" w:sz="6" w:space="0" w:color="auto"/>
            </w:tcBorders>
          </w:tcPr>
          <w:p w14:paraId="733378E0"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8B121F0" w14:textId="77777777" w:rsidR="00DF079E" w:rsidRPr="00CB03B2" w:rsidRDefault="00DF079E" w:rsidP="00B87A3B">
            <w:pPr>
              <w:widowControl w:val="0"/>
              <w:autoSpaceDE w:val="0"/>
              <w:autoSpaceDN w:val="0"/>
              <w:adjustRightInd w:val="0"/>
              <w:jc w:val="both"/>
            </w:pPr>
            <w:r w:rsidRPr="00CB03B2">
              <w:t>Проведение концертных программ для предприятий и организаций</w:t>
            </w:r>
          </w:p>
        </w:tc>
        <w:tc>
          <w:tcPr>
            <w:tcW w:w="1843" w:type="dxa"/>
            <w:tcBorders>
              <w:top w:val="single" w:sz="6" w:space="0" w:color="auto"/>
              <w:left w:val="single" w:sz="6" w:space="0" w:color="auto"/>
              <w:bottom w:val="single" w:sz="6" w:space="0" w:color="auto"/>
              <w:right w:val="single" w:sz="6" w:space="0" w:color="auto"/>
            </w:tcBorders>
          </w:tcPr>
          <w:p w14:paraId="5E6FB1B4"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7E012519" w14:textId="77777777" w:rsidR="00DF079E" w:rsidRPr="00CB03B2" w:rsidRDefault="00DF079E" w:rsidP="00B87A3B">
            <w:pPr>
              <w:widowControl w:val="0"/>
              <w:autoSpaceDE w:val="0"/>
              <w:autoSpaceDN w:val="0"/>
              <w:adjustRightInd w:val="0"/>
              <w:jc w:val="right"/>
            </w:pPr>
            <w:r w:rsidRPr="00CB03B2">
              <w:t>10</w:t>
            </w:r>
            <w:r w:rsidR="00216B1C" w:rsidRPr="00CB03B2">
              <w:t xml:space="preserve"> </w:t>
            </w:r>
            <w:r w:rsidRPr="00CB03B2">
              <w:t>000 руб.</w:t>
            </w:r>
          </w:p>
        </w:tc>
      </w:tr>
      <w:tr w:rsidR="00DF079E" w:rsidRPr="00CB03B2" w14:paraId="6DABBF6A" w14:textId="77777777" w:rsidTr="00CB03B2">
        <w:tc>
          <w:tcPr>
            <w:tcW w:w="567" w:type="dxa"/>
            <w:tcBorders>
              <w:top w:val="single" w:sz="6" w:space="0" w:color="auto"/>
              <w:left w:val="single" w:sz="6" w:space="0" w:color="auto"/>
              <w:bottom w:val="single" w:sz="6" w:space="0" w:color="auto"/>
              <w:right w:val="single" w:sz="6" w:space="0" w:color="auto"/>
            </w:tcBorders>
          </w:tcPr>
          <w:p w14:paraId="4C684D2A"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86531CD" w14:textId="77777777" w:rsidR="00DF079E" w:rsidRPr="00CB03B2" w:rsidRDefault="00DF079E" w:rsidP="00B87A3B">
            <w:pPr>
              <w:widowControl w:val="0"/>
              <w:autoSpaceDE w:val="0"/>
              <w:autoSpaceDN w:val="0"/>
              <w:adjustRightInd w:val="0"/>
              <w:jc w:val="both"/>
            </w:pPr>
            <w:r w:rsidRPr="00CB03B2">
              <w:t>Проведение танцевальных вечеров</w:t>
            </w:r>
          </w:p>
        </w:tc>
        <w:tc>
          <w:tcPr>
            <w:tcW w:w="1843" w:type="dxa"/>
            <w:tcBorders>
              <w:top w:val="single" w:sz="6" w:space="0" w:color="auto"/>
              <w:left w:val="single" w:sz="6" w:space="0" w:color="auto"/>
              <w:bottom w:val="single" w:sz="6" w:space="0" w:color="auto"/>
              <w:right w:val="single" w:sz="6" w:space="0" w:color="auto"/>
            </w:tcBorders>
          </w:tcPr>
          <w:p w14:paraId="3D3474BE"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206F6CC0" w14:textId="77777777" w:rsidR="00DF079E" w:rsidRPr="00CB03B2" w:rsidRDefault="00DF079E" w:rsidP="00B87A3B">
            <w:pPr>
              <w:widowControl w:val="0"/>
              <w:autoSpaceDE w:val="0"/>
              <w:autoSpaceDN w:val="0"/>
              <w:adjustRightInd w:val="0"/>
              <w:jc w:val="right"/>
              <w:rPr>
                <w:spacing w:val="20"/>
              </w:rPr>
            </w:pPr>
            <w:r w:rsidRPr="00CB03B2">
              <w:t>50 руб.</w:t>
            </w:r>
          </w:p>
        </w:tc>
      </w:tr>
      <w:tr w:rsidR="00DF079E" w:rsidRPr="00CB03B2" w14:paraId="5107E96C" w14:textId="77777777" w:rsidTr="00CB03B2">
        <w:tc>
          <w:tcPr>
            <w:tcW w:w="567" w:type="dxa"/>
            <w:tcBorders>
              <w:top w:val="single" w:sz="6" w:space="0" w:color="auto"/>
              <w:left w:val="single" w:sz="6" w:space="0" w:color="auto"/>
              <w:bottom w:val="single" w:sz="6" w:space="0" w:color="auto"/>
              <w:right w:val="single" w:sz="6" w:space="0" w:color="auto"/>
            </w:tcBorders>
          </w:tcPr>
          <w:p w14:paraId="70DB3227"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241FEAB2" w14:textId="77777777" w:rsidR="00DF079E" w:rsidRPr="00CB03B2" w:rsidRDefault="00DF079E" w:rsidP="00B87A3B">
            <w:pPr>
              <w:widowControl w:val="0"/>
              <w:autoSpaceDE w:val="0"/>
              <w:autoSpaceDN w:val="0"/>
              <w:adjustRightInd w:val="0"/>
              <w:jc w:val="both"/>
            </w:pPr>
            <w:r w:rsidRPr="00CB03B2">
              <w:t>Проведение концертных программ</w:t>
            </w:r>
          </w:p>
        </w:tc>
        <w:tc>
          <w:tcPr>
            <w:tcW w:w="1843" w:type="dxa"/>
            <w:tcBorders>
              <w:top w:val="single" w:sz="6" w:space="0" w:color="auto"/>
              <w:left w:val="single" w:sz="6" w:space="0" w:color="auto"/>
              <w:bottom w:val="single" w:sz="6" w:space="0" w:color="auto"/>
              <w:right w:val="single" w:sz="6" w:space="0" w:color="auto"/>
            </w:tcBorders>
          </w:tcPr>
          <w:p w14:paraId="777B711F"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tcPr>
          <w:p w14:paraId="55AFB6E2" w14:textId="77777777" w:rsidR="00DF079E" w:rsidRPr="00CB03B2" w:rsidRDefault="00DF079E" w:rsidP="00B87A3B">
            <w:pPr>
              <w:widowControl w:val="0"/>
              <w:autoSpaceDE w:val="0"/>
              <w:autoSpaceDN w:val="0"/>
              <w:adjustRightInd w:val="0"/>
              <w:jc w:val="right"/>
            </w:pPr>
            <w:r w:rsidRPr="00CB03B2">
              <w:t>1</w:t>
            </w:r>
            <w:r w:rsidR="007166E2">
              <w:t>5</w:t>
            </w:r>
            <w:r w:rsidRPr="00CB03B2">
              <w:t>0 руб.</w:t>
            </w:r>
          </w:p>
        </w:tc>
      </w:tr>
      <w:tr w:rsidR="00DF079E" w:rsidRPr="00CB03B2" w14:paraId="4563F4CB" w14:textId="77777777" w:rsidTr="00CB03B2">
        <w:tc>
          <w:tcPr>
            <w:tcW w:w="567" w:type="dxa"/>
            <w:tcBorders>
              <w:top w:val="single" w:sz="6" w:space="0" w:color="auto"/>
              <w:left w:val="single" w:sz="6" w:space="0" w:color="auto"/>
              <w:bottom w:val="single" w:sz="6" w:space="0" w:color="auto"/>
              <w:right w:val="single" w:sz="6" w:space="0" w:color="auto"/>
            </w:tcBorders>
          </w:tcPr>
          <w:p w14:paraId="3792AE99"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140FFAC" w14:textId="77777777" w:rsidR="00DF079E" w:rsidRPr="00CB03B2" w:rsidRDefault="00DF079E" w:rsidP="00B87A3B">
            <w:pPr>
              <w:widowControl w:val="0"/>
              <w:autoSpaceDE w:val="0"/>
              <w:autoSpaceDN w:val="0"/>
              <w:adjustRightInd w:val="0"/>
              <w:jc w:val="both"/>
            </w:pPr>
            <w:r w:rsidRPr="00CB03B2">
              <w:t>Организация торжественных презентаций открытий магазинов, предприятий и пр.</w:t>
            </w:r>
          </w:p>
        </w:tc>
        <w:tc>
          <w:tcPr>
            <w:tcW w:w="1843" w:type="dxa"/>
            <w:tcBorders>
              <w:top w:val="single" w:sz="6" w:space="0" w:color="auto"/>
              <w:left w:val="single" w:sz="6" w:space="0" w:color="auto"/>
              <w:bottom w:val="single" w:sz="6" w:space="0" w:color="auto"/>
              <w:right w:val="single" w:sz="6" w:space="0" w:color="auto"/>
            </w:tcBorders>
          </w:tcPr>
          <w:p w14:paraId="059D2608"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78C8AB63" w14:textId="77777777" w:rsidR="00DF079E" w:rsidRPr="00CB03B2" w:rsidRDefault="00DF079E" w:rsidP="00B87A3B">
            <w:pPr>
              <w:widowControl w:val="0"/>
              <w:autoSpaceDE w:val="0"/>
              <w:autoSpaceDN w:val="0"/>
              <w:adjustRightInd w:val="0"/>
              <w:jc w:val="right"/>
            </w:pPr>
            <w:r w:rsidRPr="00CB03B2">
              <w:t>3</w:t>
            </w:r>
            <w:r w:rsidR="00216B1C" w:rsidRPr="00CB03B2">
              <w:t xml:space="preserve"> </w:t>
            </w:r>
            <w:r w:rsidRPr="00CB03B2">
              <w:t>000 руб.</w:t>
            </w:r>
          </w:p>
        </w:tc>
      </w:tr>
      <w:tr w:rsidR="00DF079E" w:rsidRPr="00CB03B2" w14:paraId="346DE205" w14:textId="77777777" w:rsidTr="00CB03B2">
        <w:tc>
          <w:tcPr>
            <w:tcW w:w="567" w:type="dxa"/>
            <w:tcBorders>
              <w:top w:val="single" w:sz="6" w:space="0" w:color="auto"/>
              <w:left w:val="single" w:sz="6" w:space="0" w:color="auto"/>
              <w:bottom w:val="single" w:sz="6" w:space="0" w:color="auto"/>
              <w:right w:val="single" w:sz="6" w:space="0" w:color="auto"/>
            </w:tcBorders>
          </w:tcPr>
          <w:p w14:paraId="26B2E517"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80B78ED" w14:textId="77777777" w:rsidR="00DF079E" w:rsidRPr="00CB03B2" w:rsidRDefault="00DF079E" w:rsidP="00B87A3B">
            <w:pPr>
              <w:widowControl w:val="0"/>
              <w:autoSpaceDE w:val="0"/>
              <w:autoSpaceDN w:val="0"/>
              <w:adjustRightInd w:val="0"/>
              <w:jc w:val="both"/>
            </w:pPr>
            <w:r w:rsidRPr="00CB03B2">
              <w:t>Организация торжественных обрядов, юбилеев, праздников.</w:t>
            </w:r>
          </w:p>
        </w:tc>
        <w:tc>
          <w:tcPr>
            <w:tcW w:w="1843" w:type="dxa"/>
            <w:tcBorders>
              <w:top w:val="single" w:sz="6" w:space="0" w:color="auto"/>
              <w:left w:val="single" w:sz="6" w:space="0" w:color="auto"/>
              <w:bottom w:val="single" w:sz="6" w:space="0" w:color="auto"/>
              <w:right w:val="single" w:sz="6" w:space="0" w:color="auto"/>
            </w:tcBorders>
          </w:tcPr>
          <w:p w14:paraId="2B2AE036"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26E82F5E" w14:textId="77777777" w:rsidR="00DF079E" w:rsidRPr="00CB03B2" w:rsidRDefault="00DF079E" w:rsidP="00B87A3B">
            <w:pPr>
              <w:widowControl w:val="0"/>
              <w:autoSpaceDE w:val="0"/>
              <w:autoSpaceDN w:val="0"/>
              <w:adjustRightInd w:val="0"/>
              <w:jc w:val="right"/>
            </w:pPr>
            <w:r w:rsidRPr="00CB03B2">
              <w:t>5</w:t>
            </w:r>
            <w:r w:rsidR="00216B1C" w:rsidRPr="00CB03B2">
              <w:t xml:space="preserve"> </w:t>
            </w:r>
            <w:r w:rsidRPr="00CB03B2">
              <w:t xml:space="preserve">000 руб. </w:t>
            </w:r>
          </w:p>
        </w:tc>
      </w:tr>
      <w:tr w:rsidR="00DF079E" w:rsidRPr="00CB03B2" w14:paraId="74DFF048" w14:textId="77777777" w:rsidTr="00CB03B2">
        <w:tc>
          <w:tcPr>
            <w:tcW w:w="567" w:type="dxa"/>
            <w:tcBorders>
              <w:top w:val="single" w:sz="6" w:space="0" w:color="auto"/>
              <w:left w:val="single" w:sz="6" w:space="0" w:color="auto"/>
              <w:bottom w:val="single" w:sz="6" w:space="0" w:color="auto"/>
              <w:right w:val="single" w:sz="6" w:space="0" w:color="auto"/>
            </w:tcBorders>
          </w:tcPr>
          <w:p w14:paraId="7684AE7B"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B26AEA0" w14:textId="77777777" w:rsidR="00DF079E" w:rsidRPr="00CB03B2" w:rsidRDefault="00DF079E" w:rsidP="00B87A3B">
            <w:pPr>
              <w:widowControl w:val="0"/>
              <w:autoSpaceDE w:val="0"/>
              <w:autoSpaceDN w:val="0"/>
              <w:adjustRightInd w:val="0"/>
              <w:jc w:val="both"/>
            </w:pPr>
            <w:r w:rsidRPr="00CB03B2">
              <w:t>Прокат костюмов</w:t>
            </w:r>
          </w:p>
        </w:tc>
        <w:tc>
          <w:tcPr>
            <w:tcW w:w="1843" w:type="dxa"/>
            <w:tcBorders>
              <w:top w:val="single" w:sz="6" w:space="0" w:color="auto"/>
              <w:left w:val="single" w:sz="6" w:space="0" w:color="auto"/>
              <w:bottom w:val="single" w:sz="6" w:space="0" w:color="auto"/>
              <w:right w:val="single" w:sz="6" w:space="0" w:color="auto"/>
            </w:tcBorders>
          </w:tcPr>
          <w:p w14:paraId="76061965" w14:textId="77777777" w:rsidR="00DF079E" w:rsidRPr="00CB03B2" w:rsidRDefault="00DF079E" w:rsidP="00B87A3B">
            <w:pPr>
              <w:widowControl w:val="0"/>
              <w:autoSpaceDE w:val="0"/>
              <w:autoSpaceDN w:val="0"/>
              <w:adjustRightInd w:val="0"/>
              <w:jc w:val="right"/>
            </w:pPr>
            <w:r w:rsidRPr="00CB03B2">
              <w:t>1 шт. в сутки</w:t>
            </w:r>
          </w:p>
        </w:tc>
        <w:tc>
          <w:tcPr>
            <w:tcW w:w="2552" w:type="dxa"/>
            <w:tcBorders>
              <w:top w:val="single" w:sz="6" w:space="0" w:color="auto"/>
              <w:left w:val="single" w:sz="6" w:space="0" w:color="auto"/>
              <w:bottom w:val="single" w:sz="6" w:space="0" w:color="auto"/>
              <w:right w:val="single" w:sz="6" w:space="0" w:color="auto"/>
            </w:tcBorders>
            <w:hideMark/>
          </w:tcPr>
          <w:p w14:paraId="63093FC2"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5D37FE3B" w14:textId="77777777" w:rsidTr="00CB03B2">
        <w:tc>
          <w:tcPr>
            <w:tcW w:w="567" w:type="dxa"/>
            <w:tcBorders>
              <w:top w:val="single" w:sz="6" w:space="0" w:color="auto"/>
              <w:left w:val="single" w:sz="6" w:space="0" w:color="auto"/>
              <w:bottom w:val="single" w:sz="6" w:space="0" w:color="auto"/>
              <w:right w:val="single" w:sz="6" w:space="0" w:color="auto"/>
            </w:tcBorders>
          </w:tcPr>
          <w:p w14:paraId="4E11EF32"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1122084" w14:textId="77777777" w:rsidR="00DF079E" w:rsidRPr="00CB03B2" w:rsidRDefault="00DF079E" w:rsidP="00B87A3B">
            <w:pPr>
              <w:widowControl w:val="0"/>
              <w:autoSpaceDE w:val="0"/>
              <w:autoSpaceDN w:val="0"/>
              <w:adjustRightInd w:val="0"/>
              <w:jc w:val="both"/>
            </w:pPr>
            <w:r w:rsidRPr="00CB03B2">
              <w:t>Запись фонограммы</w:t>
            </w:r>
          </w:p>
        </w:tc>
        <w:tc>
          <w:tcPr>
            <w:tcW w:w="1843" w:type="dxa"/>
            <w:tcBorders>
              <w:top w:val="single" w:sz="6" w:space="0" w:color="auto"/>
              <w:left w:val="single" w:sz="6" w:space="0" w:color="auto"/>
              <w:bottom w:val="single" w:sz="6" w:space="0" w:color="auto"/>
              <w:right w:val="single" w:sz="6" w:space="0" w:color="auto"/>
            </w:tcBorders>
          </w:tcPr>
          <w:p w14:paraId="4F762924" w14:textId="77777777" w:rsidR="00DF079E" w:rsidRPr="00CB03B2" w:rsidRDefault="00DF079E"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031524F8" w14:textId="77777777" w:rsidR="00DF079E" w:rsidRPr="00CB03B2" w:rsidRDefault="00DF079E" w:rsidP="00B87A3B">
            <w:pPr>
              <w:widowControl w:val="0"/>
              <w:autoSpaceDE w:val="0"/>
              <w:autoSpaceDN w:val="0"/>
              <w:adjustRightInd w:val="0"/>
              <w:jc w:val="right"/>
            </w:pPr>
            <w:r w:rsidRPr="00CB03B2">
              <w:t>500 руб.</w:t>
            </w:r>
          </w:p>
        </w:tc>
      </w:tr>
      <w:tr w:rsidR="00DF079E" w:rsidRPr="00CB03B2" w14:paraId="42D02A9C" w14:textId="77777777" w:rsidTr="00CB03B2">
        <w:tc>
          <w:tcPr>
            <w:tcW w:w="567" w:type="dxa"/>
            <w:tcBorders>
              <w:top w:val="single" w:sz="6" w:space="0" w:color="auto"/>
              <w:left w:val="single" w:sz="6" w:space="0" w:color="auto"/>
              <w:bottom w:val="single" w:sz="6" w:space="0" w:color="auto"/>
              <w:right w:val="single" w:sz="6" w:space="0" w:color="auto"/>
            </w:tcBorders>
          </w:tcPr>
          <w:p w14:paraId="482109DB"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6840108" w14:textId="77777777" w:rsidR="00DF079E" w:rsidRPr="00CB03B2" w:rsidRDefault="00DF079E" w:rsidP="00B87A3B">
            <w:pPr>
              <w:widowControl w:val="0"/>
              <w:autoSpaceDE w:val="0"/>
              <w:autoSpaceDN w:val="0"/>
              <w:adjustRightInd w:val="0"/>
              <w:jc w:val="both"/>
            </w:pPr>
            <w:r w:rsidRPr="00CB03B2">
              <w:t>Фотосъемка</w:t>
            </w:r>
          </w:p>
        </w:tc>
        <w:tc>
          <w:tcPr>
            <w:tcW w:w="1843" w:type="dxa"/>
            <w:tcBorders>
              <w:top w:val="single" w:sz="6" w:space="0" w:color="auto"/>
              <w:left w:val="single" w:sz="6" w:space="0" w:color="auto"/>
              <w:bottom w:val="single" w:sz="6" w:space="0" w:color="auto"/>
              <w:right w:val="single" w:sz="6" w:space="0" w:color="auto"/>
            </w:tcBorders>
          </w:tcPr>
          <w:p w14:paraId="01286E05"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07116EB1" w14:textId="77777777" w:rsidR="00DF079E" w:rsidRPr="00CB03B2" w:rsidRDefault="00DF079E" w:rsidP="00B87A3B">
            <w:pPr>
              <w:widowControl w:val="0"/>
              <w:autoSpaceDE w:val="0"/>
              <w:autoSpaceDN w:val="0"/>
              <w:adjustRightInd w:val="0"/>
              <w:jc w:val="right"/>
            </w:pPr>
            <w:r w:rsidRPr="00CB03B2">
              <w:t>1</w:t>
            </w:r>
            <w:r w:rsidR="00216B1C" w:rsidRPr="00CB03B2">
              <w:t xml:space="preserve"> </w:t>
            </w:r>
            <w:r w:rsidRPr="00CB03B2">
              <w:t xml:space="preserve">000 руб. </w:t>
            </w:r>
          </w:p>
        </w:tc>
      </w:tr>
      <w:tr w:rsidR="00DF079E" w:rsidRPr="00CB03B2" w14:paraId="52F796EF" w14:textId="77777777" w:rsidTr="00CB03B2">
        <w:tc>
          <w:tcPr>
            <w:tcW w:w="567" w:type="dxa"/>
            <w:tcBorders>
              <w:top w:val="single" w:sz="6" w:space="0" w:color="auto"/>
              <w:left w:val="single" w:sz="6" w:space="0" w:color="auto"/>
              <w:bottom w:val="single" w:sz="6" w:space="0" w:color="auto"/>
              <w:right w:val="single" w:sz="6" w:space="0" w:color="auto"/>
            </w:tcBorders>
          </w:tcPr>
          <w:p w14:paraId="46FF6B64"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4FC7ACD9" w14:textId="77777777" w:rsidR="00DF079E" w:rsidRPr="00CB03B2" w:rsidRDefault="00DF079E" w:rsidP="00B87A3B">
            <w:pPr>
              <w:widowControl w:val="0"/>
              <w:autoSpaceDE w:val="0"/>
              <w:autoSpaceDN w:val="0"/>
              <w:adjustRightInd w:val="0"/>
              <w:jc w:val="both"/>
            </w:pPr>
            <w:r w:rsidRPr="00CB03B2">
              <w:t>Видеосъемка</w:t>
            </w:r>
          </w:p>
        </w:tc>
        <w:tc>
          <w:tcPr>
            <w:tcW w:w="1843" w:type="dxa"/>
            <w:tcBorders>
              <w:top w:val="single" w:sz="6" w:space="0" w:color="auto"/>
              <w:left w:val="single" w:sz="6" w:space="0" w:color="auto"/>
              <w:bottom w:val="single" w:sz="6" w:space="0" w:color="auto"/>
              <w:right w:val="single" w:sz="6" w:space="0" w:color="auto"/>
            </w:tcBorders>
          </w:tcPr>
          <w:p w14:paraId="3A3EF2A6"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1BEFA0C6" w14:textId="77777777" w:rsidR="00DF079E" w:rsidRPr="00CB03B2" w:rsidRDefault="00DF079E" w:rsidP="00B87A3B">
            <w:pPr>
              <w:widowControl w:val="0"/>
              <w:autoSpaceDE w:val="0"/>
              <w:autoSpaceDN w:val="0"/>
              <w:adjustRightInd w:val="0"/>
              <w:jc w:val="right"/>
            </w:pPr>
            <w:r w:rsidRPr="00CB03B2">
              <w:t>3</w:t>
            </w:r>
            <w:r w:rsidR="00216B1C" w:rsidRPr="00CB03B2">
              <w:t xml:space="preserve"> </w:t>
            </w:r>
            <w:r w:rsidRPr="00CB03B2">
              <w:t xml:space="preserve">000 руб. </w:t>
            </w:r>
          </w:p>
        </w:tc>
      </w:tr>
      <w:tr w:rsidR="00DF079E" w:rsidRPr="00CB03B2" w14:paraId="2A71C2CD" w14:textId="77777777" w:rsidTr="00CB03B2">
        <w:tc>
          <w:tcPr>
            <w:tcW w:w="567" w:type="dxa"/>
            <w:tcBorders>
              <w:top w:val="single" w:sz="6" w:space="0" w:color="auto"/>
              <w:left w:val="single" w:sz="6" w:space="0" w:color="auto"/>
              <w:bottom w:val="single" w:sz="6" w:space="0" w:color="auto"/>
              <w:right w:val="single" w:sz="6" w:space="0" w:color="auto"/>
            </w:tcBorders>
          </w:tcPr>
          <w:p w14:paraId="7F6621D7"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C2D3F34" w14:textId="77777777" w:rsidR="00DF079E" w:rsidRPr="00CB03B2" w:rsidRDefault="00DF079E" w:rsidP="00B87A3B">
            <w:pPr>
              <w:widowControl w:val="0"/>
              <w:autoSpaceDE w:val="0"/>
              <w:autoSpaceDN w:val="0"/>
              <w:adjustRightInd w:val="0"/>
              <w:jc w:val="both"/>
            </w:pPr>
            <w:r w:rsidRPr="00CB03B2">
              <w:t>Монтаж фильма</w:t>
            </w:r>
          </w:p>
        </w:tc>
        <w:tc>
          <w:tcPr>
            <w:tcW w:w="1843" w:type="dxa"/>
            <w:tcBorders>
              <w:top w:val="single" w:sz="6" w:space="0" w:color="auto"/>
              <w:left w:val="single" w:sz="6" w:space="0" w:color="auto"/>
              <w:bottom w:val="single" w:sz="6" w:space="0" w:color="auto"/>
              <w:right w:val="single" w:sz="6" w:space="0" w:color="auto"/>
            </w:tcBorders>
          </w:tcPr>
          <w:p w14:paraId="3EDE5860" w14:textId="77777777" w:rsidR="00DF079E" w:rsidRPr="00CB03B2" w:rsidRDefault="00DF079E" w:rsidP="00B87A3B">
            <w:pPr>
              <w:widowControl w:val="0"/>
              <w:autoSpaceDE w:val="0"/>
              <w:autoSpaceDN w:val="0"/>
              <w:adjustRightInd w:val="0"/>
              <w:jc w:val="right"/>
            </w:pPr>
            <w:r w:rsidRPr="00CB03B2">
              <w:t>1 мин.</w:t>
            </w:r>
          </w:p>
        </w:tc>
        <w:tc>
          <w:tcPr>
            <w:tcW w:w="2552" w:type="dxa"/>
            <w:tcBorders>
              <w:top w:val="single" w:sz="6" w:space="0" w:color="auto"/>
              <w:left w:val="single" w:sz="6" w:space="0" w:color="auto"/>
              <w:bottom w:val="single" w:sz="6" w:space="0" w:color="auto"/>
              <w:right w:val="single" w:sz="6" w:space="0" w:color="auto"/>
            </w:tcBorders>
            <w:hideMark/>
          </w:tcPr>
          <w:p w14:paraId="72F13456"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3684D4A9" w14:textId="77777777" w:rsidTr="00CB03B2">
        <w:tc>
          <w:tcPr>
            <w:tcW w:w="567" w:type="dxa"/>
            <w:tcBorders>
              <w:top w:val="single" w:sz="6" w:space="0" w:color="auto"/>
              <w:left w:val="single" w:sz="6" w:space="0" w:color="auto"/>
              <w:bottom w:val="single" w:sz="6" w:space="0" w:color="auto"/>
              <w:right w:val="single" w:sz="6" w:space="0" w:color="auto"/>
            </w:tcBorders>
          </w:tcPr>
          <w:p w14:paraId="694AFA2D"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C6C8A07" w14:textId="77777777" w:rsidR="00DF079E" w:rsidRPr="00CB03B2" w:rsidRDefault="00DF079E" w:rsidP="00B87A3B">
            <w:pPr>
              <w:widowControl w:val="0"/>
              <w:autoSpaceDE w:val="0"/>
              <w:autoSpaceDN w:val="0"/>
              <w:adjustRightInd w:val="0"/>
              <w:jc w:val="both"/>
            </w:pPr>
            <w:r w:rsidRPr="00CB03B2">
              <w:t>Бильярд, настольный теннис</w:t>
            </w:r>
          </w:p>
        </w:tc>
        <w:tc>
          <w:tcPr>
            <w:tcW w:w="1843" w:type="dxa"/>
            <w:tcBorders>
              <w:top w:val="single" w:sz="6" w:space="0" w:color="auto"/>
              <w:left w:val="single" w:sz="6" w:space="0" w:color="auto"/>
              <w:bottom w:val="single" w:sz="6" w:space="0" w:color="auto"/>
              <w:right w:val="single" w:sz="6" w:space="0" w:color="auto"/>
            </w:tcBorders>
          </w:tcPr>
          <w:p w14:paraId="6AF82E25"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4E0F282B" w14:textId="77777777" w:rsidR="00DF079E" w:rsidRPr="00CB03B2" w:rsidRDefault="00DF079E" w:rsidP="00B87A3B">
            <w:pPr>
              <w:widowControl w:val="0"/>
              <w:autoSpaceDE w:val="0"/>
              <w:autoSpaceDN w:val="0"/>
              <w:adjustRightInd w:val="0"/>
              <w:jc w:val="right"/>
            </w:pPr>
            <w:r w:rsidRPr="00CB03B2">
              <w:t xml:space="preserve">150 руб. </w:t>
            </w:r>
          </w:p>
        </w:tc>
      </w:tr>
      <w:tr w:rsidR="00DF079E" w:rsidRPr="00CB03B2" w14:paraId="7DDC457C" w14:textId="77777777" w:rsidTr="00CB03B2">
        <w:tc>
          <w:tcPr>
            <w:tcW w:w="567" w:type="dxa"/>
            <w:tcBorders>
              <w:top w:val="single" w:sz="6" w:space="0" w:color="auto"/>
              <w:left w:val="single" w:sz="6" w:space="0" w:color="auto"/>
              <w:bottom w:val="single" w:sz="6" w:space="0" w:color="auto"/>
              <w:right w:val="single" w:sz="6" w:space="0" w:color="auto"/>
            </w:tcBorders>
          </w:tcPr>
          <w:p w14:paraId="20DF2579"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BAD50C6" w14:textId="77777777" w:rsidR="00DF079E" w:rsidRPr="00CB03B2" w:rsidRDefault="00DF079E" w:rsidP="00B87A3B">
            <w:pPr>
              <w:widowControl w:val="0"/>
              <w:autoSpaceDE w:val="0"/>
              <w:autoSpaceDN w:val="0"/>
              <w:adjustRightInd w:val="0"/>
              <w:jc w:val="both"/>
            </w:pPr>
            <w:r w:rsidRPr="00CB03B2">
              <w:t>Аренда помещений в здании:</w:t>
            </w:r>
          </w:p>
          <w:p w14:paraId="33009026" w14:textId="77777777" w:rsidR="00DF079E" w:rsidRPr="00CB03B2" w:rsidRDefault="00DF079E" w:rsidP="00B87A3B">
            <w:pPr>
              <w:widowControl w:val="0"/>
              <w:tabs>
                <w:tab w:val="left" w:pos="250"/>
              </w:tabs>
              <w:autoSpaceDE w:val="0"/>
              <w:autoSpaceDN w:val="0"/>
              <w:adjustRightInd w:val="0"/>
            </w:pPr>
            <w:r w:rsidRPr="00CB03B2">
              <w:t>-</w:t>
            </w:r>
            <w:r w:rsidRPr="00CB03B2">
              <w:tab/>
              <w:t>концертная деятельность</w:t>
            </w:r>
          </w:p>
          <w:p w14:paraId="37A6E1F0" w14:textId="77777777" w:rsidR="00DF079E" w:rsidRPr="00CB03B2" w:rsidRDefault="00DF079E" w:rsidP="00B87A3B">
            <w:pPr>
              <w:widowControl w:val="0"/>
              <w:tabs>
                <w:tab w:val="left" w:pos="250"/>
              </w:tabs>
              <w:autoSpaceDE w:val="0"/>
              <w:autoSpaceDN w:val="0"/>
              <w:adjustRightInd w:val="0"/>
            </w:pPr>
            <w:r w:rsidRPr="00CB03B2">
              <w:t>-</w:t>
            </w:r>
            <w:r w:rsidRPr="00CB03B2">
              <w:tab/>
              <w:t>при других видах деятельности</w:t>
            </w:r>
          </w:p>
        </w:tc>
        <w:tc>
          <w:tcPr>
            <w:tcW w:w="1843" w:type="dxa"/>
            <w:tcBorders>
              <w:top w:val="single" w:sz="6" w:space="0" w:color="auto"/>
              <w:left w:val="single" w:sz="6" w:space="0" w:color="auto"/>
              <w:bottom w:val="single" w:sz="6" w:space="0" w:color="auto"/>
              <w:right w:val="single" w:sz="6" w:space="0" w:color="auto"/>
            </w:tcBorders>
          </w:tcPr>
          <w:p w14:paraId="18368FC1" w14:textId="77777777" w:rsidR="00DF079E" w:rsidRPr="00CB03B2" w:rsidRDefault="00DF079E" w:rsidP="00B87A3B">
            <w:pPr>
              <w:widowControl w:val="0"/>
              <w:autoSpaceDE w:val="0"/>
              <w:autoSpaceDN w:val="0"/>
              <w:adjustRightInd w:val="0"/>
              <w:jc w:val="right"/>
            </w:pPr>
          </w:p>
          <w:p w14:paraId="0035913F" w14:textId="77777777" w:rsidR="00DF079E" w:rsidRPr="00CB03B2" w:rsidRDefault="00DF079E" w:rsidP="00B87A3B">
            <w:pPr>
              <w:widowControl w:val="0"/>
              <w:autoSpaceDE w:val="0"/>
              <w:autoSpaceDN w:val="0"/>
              <w:adjustRightInd w:val="0"/>
              <w:jc w:val="right"/>
            </w:pPr>
          </w:p>
          <w:p w14:paraId="2211BEDB"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1DD3AE68" w14:textId="77777777" w:rsidR="00DF079E" w:rsidRPr="00CB03B2" w:rsidRDefault="00DF079E" w:rsidP="00B87A3B">
            <w:pPr>
              <w:widowControl w:val="0"/>
              <w:autoSpaceDE w:val="0"/>
              <w:autoSpaceDN w:val="0"/>
              <w:adjustRightInd w:val="0"/>
              <w:jc w:val="right"/>
            </w:pPr>
          </w:p>
          <w:p w14:paraId="5CD67B49" w14:textId="77777777" w:rsidR="00DF079E" w:rsidRPr="00CB03B2" w:rsidRDefault="00DF079E" w:rsidP="00B87A3B">
            <w:pPr>
              <w:widowControl w:val="0"/>
              <w:autoSpaceDE w:val="0"/>
              <w:autoSpaceDN w:val="0"/>
              <w:adjustRightInd w:val="0"/>
              <w:jc w:val="right"/>
            </w:pPr>
            <w:r w:rsidRPr="00CB03B2">
              <w:t>15% от выручки</w:t>
            </w:r>
          </w:p>
          <w:p w14:paraId="2B447F81" w14:textId="77777777" w:rsidR="00DF079E" w:rsidRPr="00CB03B2" w:rsidRDefault="00DF079E" w:rsidP="00B87A3B">
            <w:pPr>
              <w:widowControl w:val="0"/>
              <w:autoSpaceDE w:val="0"/>
              <w:autoSpaceDN w:val="0"/>
              <w:adjustRightInd w:val="0"/>
              <w:jc w:val="right"/>
            </w:pPr>
            <w:r w:rsidRPr="00CB03B2">
              <w:t>500 руб. за каждое помещение</w:t>
            </w:r>
          </w:p>
        </w:tc>
      </w:tr>
      <w:tr w:rsidR="00DF079E" w:rsidRPr="00CB03B2" w14:paraId="54DB7F19" w14:textId="77777777" w:rsidTr="00CB03B2">
        <w:tc>
          <w:tcPr>
            <w:tcW w:w="567" w:type="dxa"/>
            <w:tcBorders>
              <w:top w:val="single" w:sz="6" w:space="0" w:color="auto"/>
              <w:left w:val="single" w:sz="6" w:space="0" w:color="auto"/>
              <w:bottom w:val="single" w:sz="6" w:space="0" w:color="auto"/>
              <w:right w:val="single" w:sz="6" w:space="0" w:color="auto"/>
            </w:tcBorders>
          </w:tcPr>
          <w:p w14:paraId="0662AD25"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2992B1A" w14:textId="77777777" w:rsidR="00DF079E" w:rsidRPr="00CB03B2" w:rsidRDefault="00DF079E" w:rsidP="00B87A3B">
            <w:pPr>
              <w:widowControl w:val="0"/>
              <w:autoSpaceDE w:val="0"/>
              <w:autoSpaceDN w:val="0"/>
              <w:adjustRightInd w:val="0"/>
              <w:jc w:val="both"/>
            </w:pPr>
            <w:r w:rsidRPr="00CB03B2">
              <w:t xml:space="preserve">Проведение мероприятий для детей (квесты, игровые, развлекательные, </w:t>
            </w:r>
            <w:r w:rsidRPr="00CB03B2">
              <w:lastRenderedPageBreak/>
              <w:t>познавательные, конкурсные программы)</w:t>
            </w:r>
          </w:p>
        </w:tc>
        <w:tc>
          <w:tcPr>
            <w:tcW w:w="1843" w:type="dxa"/>
            <w:tcBorders>
              <w:top w:val="single" w:sz="6" w:space="0" w:color="auto"/>
              <w:left w:val="single" w:sz="6" w:space="0" w:color="auto"/>
              <w:bottom w:val="single" w:sz="6" w:space="0" w:color="auto"/>
              <w:right w:val="single" w:sz="6" w:space="0" w:color="auto"/>
            </w:tcBorders>
          </w:tcPr>
          <w:p w14:paraId="191742F0" w14:textId="77777777" w:rsidR="00DF079E" w:rsidRPr="00CB03B2" w:rsidRDefault="00DF079E" w:rsidP="00B87A3B">
            <w:pPr>
              <w:widowControl w:val="0"/>
              <w:autoSpaceDE w:val="0"/>
              <w:autoSpaceDN w:val="0"/>
              <w:adjustRightInd w:val="0"/>
              <w:jc w:val="right"/>
            </w:pPr>
            <w:r w:rsidRPr="00CB03B2">
              <w:lastRenderedPageBreak/>
              <w:t>1 билет</w:t>
            </w:r>
          </w:p>
        </w:tc>
        <w:tc>
          <w:tcPr>
            <w:tcW w:w="2552" w:type="dxa"/>
            <w:tcBorders>
              <w:top w:val="single" w:sz="6" w:space="0" w:color="auto"/>
              <w:left w:val="single" w:sz="6" w:space="0" w:color="auto"/>
              <w:bottom w:val="single" w:sz="6" w:space="0" w:color="auto"/>
              <w:right w:val="single" w:sz="6" w:space="0" w:color="auto"/>
            </w:tcBorders>
            <w:hideMark/>
          </w:tcPr>
          <w:p w14:paraId="2C6FB766" w14:textId="77777777" w:rsidR="00DF079E" w:rsidRPr="00CB03B2" w:rsidRDefault="007166E2" w:rsidP="00B87A3B">
            <w:pPr>
              <w:widowControl w:val="0"/>
              <w:autoSpaceDE w:val="0"/>
              <w:autoSpaceDN w:val="0"/>
              <w:adjustRightInd w:val="0"/>
              <w:jc w:val="right"/>
            </w:pPr>
            <w:r>
              <w:t>200</w:t>
            </w:r>
            <w:r w:rsidR="00DF079E" w:rsidRPr="00CB03B2">
              <w:t xml:space="preserve"> руб.</w:t>
            </w:r>
          </w:p>
        </w:tc>
      </w:tr>
      <w:tr w:rsidR="00DF079E" w:rsidRPr="00CB03B2" w14:paraId="6F19E375" w14:textId="77777777" w:rsidTr="00CB03B2">
        <w:tc>
          <w:tcPr>
            <w:tcW w:w="567" w:type="dxa"/>
            <w:tcBorders>
              <w:top w:val="single" w:sz="6" w:space="0" w:color="auto"/>
              <w:left w:val="single" w:sz="6" w:space="0" w:color="auto"/>
              <w:bottom w:val="single" w:sz="6" w:space="0" w:color="auto"/>
              <w:right w:val="single" w:sz="6" w:space="0" w:color="auto"/>
            </w:tcBorders>
          </w:tcPr>
          <w:p w14:paraId="03A7C105"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55A4959C" w14:textId="77777777" w:rsidR="00DF079E" w:rsidRPr="00CB03B2" w:rsidRDefault="00DF079E" w:rsidP="00B87A3B">
            <w:pPr>
              <w:widowControl w:val="0"/>
              <w:jc w:val="both"/>
            </w:pPr>
            <w:r w:rsidRPr="00CB03B2">
              <w:t>Проведение занятий по проектной деятельности</w:t>
            </w:r>
          </w:p>
        </w:tc>
        <w:tc>
          <w:tcPr>
            <w:tcW w:w="1843" w:type="dxa"/>
            <w:tcBorders>
              <w:top w:val="single" w:sz="6" w:space="0" w:color="auto"/>
              <w:left w:val="single" w:sz="6" w:space="0" w:color="auto"/>
              <w:bottom w:val="single" w:sz="6" w:space="0" w:color="auto"/>
              <w:right w:val="single" w:sz="6" w:space="0" w:color="auto"/>
            </w:tcBorders>
          </w:tcPr>
          <w:p w14:paraId="260C75BD" w14:textId="77777777" w:rsidR="00DF079E" w:rsidRPr="00CB03B2" w:rsidRDefault="00DF079E" w:rsidP="00B87A3B">
            <w:pPr>
              <w:widowControl w:val="0"/>
              <w:jc w:val="right"/>
            </w:pPr>
            <w:r w:rsidRPr="00CB03B2">
              <w:t>1 занятие</w:t>
            </w:r>
          </w:p>
        </w:tc>
        <w:tc>
          <w:tcPr>
            <w:tcW w:w="2552" w:type="dxa"/>
            <w:tcBorders>
              <w:top w:val="single" w:sz="6" w:space="0" w:color="auto"/>
              <w:left w:val="single" w:sz="6" w:space="0" w:color="auto"/>
              <w:bottom w:val="single" w:sz="6" w:space="0" w:color="auto"/>
              <w:right w:val="single" w:sz="6" w:space="0" w:color="auto"/>
            </w:tcBorders>
          </w:tcPr>
          <w:p w14:paraId="470D94FF" w14:textId="77777777" w:rsidR="00DF079E" w:rsidRPr="00CB03B2" w:rsidRDefault="00DF079E" w:rsidP="00B87A3B">
            <w:pPr>
              <w:widowControl w:val="0"/>
              <w:jc w:val="right"/>
            </w:pPr>
            <w:r w:rsidRPr="00CB03B2">
              <w:t>350 руб. с человека</w:t>
            </w:r>
          </w:p>
        </w:tc>
      </w:tr>
      <w:tr w:rsidR="00DF079E" w:rsidRPr="00CB03B2" w14:paraId="2BB827A5" w14:textId="77777777" w:rsidTr="00CB03B2">
        <w:tc>
          <w:tcPr>
            <w:tcW w:w="567" w:type="dxa"/>
            <w:tcBorders>
              <w:top w:val="single" w:sz="6" w:space="0" w:color="auto"/>
              <w:left w:val="single" w:sz="6" w:space="0" w:color="auto"/>
              <w:bottom w:val="single" w:sz="6" w:space="0" w:color="auto"/>
              <w:right w:val="single" w:sz="6" w:space="0" w:color="auto"/>
            </w:tcBorders>
          </w:tcPr>
          <w:p w14:paraId="4F380420"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33032CF2" w14:textId="77777777" w:rsidR="00DF079E" w:rsidRPr="00CB03B2" w:rsidRDefault="00DF079E" w:rsidP="00B87A3B">
            <w:pPr>
              <w:widowControl w:val="0"/>
              <w:jc w:val="both"/>
            </w:pPr>
            <w:r w:rsidRPr="00CB03B2">
              <w:t>Пр</w:t>
            </w:r>
            <w:r w:rsidR="00B03C12" w:rsidRPr="00CB03B2">
              <w:t>о</w:t>
            </w:r>
            <w:r w:rsidRPr="00CB03B2">
              <w:t>ведение за</w:t>
            </w:r>
            <w:r w:rsidR="00B03C12" w:rsidRPr="00CB03B2">
              <w:t>нят</w:t>
            </w:r>
            <w:r w:rsidRPr="00CB03B2">
              <w:t xml:space="preserve">ий по </w:t>
            </w:r>
            <w:r w:rsidRPr="00CB03B2">
              <w:rPr>
                <w:lang w:val="en-US"/>
              </w:rPr>
              <w:t>IT</w:t>
            </w:r>
            <w:r w:rsidRPr="00CB03B2">
              <w:t>-технологиям</w:t>
            </w:r>
          </w:p>
        </w:tc>
        <w:tc>
          <w:tcPr>
            <w:tcW w:w="1843" w:type="dxa"/>
            <w:tcBorders>
              <w:top w:val="single" w:sz="6" w:space="0" w:color="auto"/>
              <w:left w:val="single" w:sz="6" w:space="0" w:color="auto"/>
              <w:bottom w:val="single" w:sz="6" w:space="0" w:color="auto"/>
              <w:right w:val="single" w:sz="6" w:space="0" w:color="auto"/>
            </w:tcBorders>
          </w:tcPr>
          <w:p w14:paraId="1BE01A48" w14:textId="77777777" w:rsidR="00DF079E" w:rsidRPr="00CB03B2" w:rsidRDefault="00DF079E" w:rsidP="00B87A3B">
            <w:pPr>
              <w:widowControl w:val="0"/>
              <w:jc w:val="right"/>
            </w:pPr>
            <w:r w:rsidRPr="00CB03B2">
              <w:t>1 занятие</w:t>
            </w:r>
          </w:p>
        </w:tc>
        <w:tc>
          <w:tcPr>
            <w:tcW w:w="2552" w:type="dxa"/>
            <w:tcBorders>
              <w:top w:val="single" w:sz="6" w:space="0" w:color="auto"/>
              <w:left w:val="single" w:sz="6" w:space="0" w:color="auto"/>
              <w:bottom w:val="single" w:sz="6" w:space="0" w:color="auto"/>
              <w:right w:val="single" w:sz="6" w:space="0" w:color="auto"/>
            </w:tcBorders>
          </w:tcPr>
          <w:p w14:paraId="7F5CF1E0" w14:textId="77777777" w:rsidR="00DF079E" w:rsidRPr="00CB03B2" w:rsidRDefault="00DF079E" w:rsidP="00B87A3B">
            <w:pPr>
              <w:widowControl w:val="0"/>
              <w:jc w:val="right"/>
            </w:pPr>
            <w:r w:rsidRPr="00CB03B2">
              <w:t>350 руб. с человека</w:t>
            </w:r>
          </w:p>
        </w:tc>
      </w:tr>
      <w:tr w:rsidR="00DF079E" w:rsidRPr="00CB03B2" w14:paraId="22357393" w14:textId="77777777" w:rsidTr="00CB03B2">
        <w:tc>
          <w:tcPr>
            <w:tcW w:w="567" w:type="dxa"/>
            <w:tcBorders>
              <w:top w:val="single" w:sz="6" w:space="0" w:color="auto"/>
              <w:left w:val="single" w:sz="6" w:space="0" w:color="auto"/>
              <w:bottom w:val="single" w:sz="6" w:space="0" w:color="auto"/>
              <w:right w:val="single" w:sz="6" w:space="0" w:color="auto"/>
            </w:tcBorders>
          </w:tcPr>
          <w:p w14:paraId="52D5B5CA"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BABDFD8" w14:textId="77777777" w:rsidR="00DF079E" w:rsidRPr="00CB03B2" w:rsidRDefault="00DF079E" w:rsidP="00B87A3B">
            <w:pPr>
              <w:widowControl w:val="0"/>
              <w:autoSpaceDE w:val="0"/>
              <w:autoSpaceDN w:val="0"/>
              <w:adjustRightInd w:val="0"/>
              <w:jc w:val="both"/>
            </w:pPr>
            <w:r w:rsidRPr="00CB03B2">
              <w:t>Экскурсия с привлечением экскурсовода по разработанным туристическим маршрутам района и области</w:t>
            </w:r>
          </w:p>
        </w:tc>
        <w:tc>
          <w:tcPr>
            <w:tcW w:w="1843" w:type="dxa"/>
            <w:tcBorders>
              <w:top w:val="single" w:sz="6" w:space="0" w:color="auto"/>
              <w:left w:val="single" w:sz="6" w:space="0" w:color="auto"/>
              <w:bottom w:val="single" w:sz="6" w:space="0" w:color="auto"/>
              <w:right w:val="single" w:sz="6" w:space="0" w:color="auto"/>
            </w:tcBorders>
          </w:tcPr>
          <w:p w14:paraId="3BB75D07" w14:textId="77777777" w:rsidR="00DF079E" w:rsidRPr="00CB03B2" w:rsidRDefault="00DF079E" w:rsidP="00B87A3B">
            <w:pPr>
              <w:widowControl w:val="0"/>
              <w:autoSpaceDE w:val="0"/>
              <w:autoSpaceDN w:val="0"/>
              <w:adjustRightInd w:val="0"/>
              <w:jc w:val="right"/>
            </w:pPr>
            <w:r w:rsidRPr="00CB03B2">
              <w:t>1 экскурсия</w:t>
            </w:r>
          </w:p>
        </w:tc>
        <w:tc>
          <w:tcPr>
            <w:tcW w:w="2552" w:type="dxa"/>
            <w:tcBorders>
              <w:top w:val="single" w:sz="6" w:space="0" w:color="auto"/>
              <w:left w:val="single" w:sz="6" w:space="0" w:color="auto"/>
              <w:bottom w:val="single" w:sz="6" w:space="0" w:color="auto"/>
              <w:right w:val="single" w:sz="6" w:space="0" w:color="auto"/>
            </w:tcBorders>
            <w:hideMark/>
          </w:tcPr>
          <w:p w14:paraId="04789D41" w14:textId="77777777" w:rsidR="00DF079E" w:rsidRPr="00CB03B2" w:rsidRDefault="00DF079E" w:rsidP="00B87A3B">
            <w:pPr>
              <w:widowControl w:val="0"/>
              <w:autoSpaceDE w:val="0"/>
              <w:autoSpaceDN w:val="0"/>
              <w:adjustRightInd w:val="0"/>
              <w:jc w:val="right"/>
            </w:pPr>
            <w:r w:rsidRPr="00CB03B2">
              <w:t xml:space="preserve">группа до 5 человек - 200 </w:t>
            </w:r>
            <w:r w:rsidR="00216B1C" w:rsidRPr="00CB03B2">
              <w:t xml:space="preserve">руб. </w:t>
            </w:r>
            <w:r w:rsidR="00CB03B2">
              <w:t xml:space="preserve">с человека + транспортные </w:t>
            </w:r>
            <w:r w:rsidRPr="00CB03B2">
              <w:t xml:space="preserve">расходы в зависимости от маршрута, группа свыше 5 человек - по 150 </w:t>
            </w:r>
            <w:r w:rsidR="00216B1C" w:rsidRPr="00CB03B2">
              <w:t xml:space="preserve">руб. </w:t>
            </w:r>
            <w:r w:rsidRPr="00CB03B2">
              <w:t>с каждого человека + транспортные расходы в зависимости от маршрута</w:t>
            </w:r>
          </w:p>
        </w:tc>
      </w:tr>
      <w:tr w:rsidR="00DF079E" w:rsidRPr="00CB03B2" w14:paraId="62F4F737" w14:textId="77777777" w:rsidTr="00CB03B2">
        <w:tc>
          <w:tcPr>
            <w:tcW w:w="567" w:type="dxa"/>
            <w:tcBorders>
              <w:top w:val="single" w:sz="6" w:space="0" w:color="auto"/>
              <w:left w:val="single" w:sz="6" w:space="0" w:color="auto"/>
              <w:bottom w:val="single" w:sz="6" w:space="0" w:color="auto"/>
              <w:right w:val="single" w:sz="6" w:space="0" w:color="auto"/>
            </w:tcBorders>
          </w:tcPr>
          <w:p w14:paraId="779F8147"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D2F6772" w14:textId="77777777" w:rsidR="00DF079E" w:rsidRPr="00CB03B2" w:rsidRDefault="00DF079E" w:rsidP="00B87A3B">
            <w:pPr>
              <w:widowControl w:val="0"/>
              <w:autoSpaceDE w:val="0"/>
              <w:autoSpaceDN w:val="0"/>
              <w:adjustRightInd w:val="0"/>
              <w:jc w:val="both"/>
            </w:pPr>
            <w:r w:rsidRPr="00CB03B2">
              <w:t>Оформление открытых площадок для торжественных мероприятий</w:t>
            </w:r>
          </w:p>
        </w:tc>
        <w:tc>
          <w:tcPr>
            <w:tcW w:w="1843" w:type="dxa"/>
            <w:tcBorders>
              <w:top w:val="single" w:sz="6" w:space="0" w:color="auto"/>
              <w:left w:val="single" w:sz="6" w:space="0" w:color="auto"/>
              <w:bottom w:val="single" w:sz="6" w:space="0" w:color="auto"/>
              <w:right w:val="single" w:sz="6" w:space="0" w:color="auto"/>
            </w:tcBorders>
          </w:tcPr>
          <w:p w14:paraId="5EA0548F" w14:textId="77777777" w:rsidR="00DF079E" w:rsidRPr="00CB03B2" w:rsidRDefault="00DF079E"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47D8CB1D" w14:textId="77777777" w:rsidR="00DF079E" w:rsidRPr="00CB03B2" w:rsidRDefault="00DF079E" w:rsidP="00B87A3B">
            <w:pPr>
              <w:widowControl w:val="0"/>
              <w:autoSpaceDE w:val="0"/>
              <w:autoSpaceDN w:val="0"/>
              <w:adjustRightInd w:val="0"/>
              <w:jc w:val="right"/>
            </w:pPr>
            <w:r w:rsidRPr="00CB03B2">
              <w:t xml:space="preserve"> 2</w:t>
            </w:r>
            <w:r w:rsidR="00216B1C" w:rsidRPr="00CB03B2">
              <w:t xml:space="preserve"> </w:t>
            </w:r>
            <w:r w:rsidRPr="00CB03B2">
              <w:t>000 руб. + расходы на материалы</w:t>
            </w:r>
          </w:p>
        </w:tc>
      </w:tr>
      <w:tr w:rsidR="00DF079E" w:rsidRPr="00CB03B2" w14:paraId="1D9BFA74" w14:textId="77777777" w:rsidTr="00CB03B2">
        <w:tc>
          <w:tcPr>
            <w:tcW w:w="567" w:type="dxa"/>
            <w:tcBorders>
              <w:top w:val="single" w:sz="6" w:space="0" w:color="auto"/>
              <w:left w:val="single" w:sz="6" w:space="0" w:color="auto"/>
              <w:bottom w:val="single" w:sz="6" w:space="0" w:color="auto"/>
              <w:right w:val="single" w:sz="6" w:space="0" w:color="auto"/>
            </w:tcBorders>
          </w:tcPr>
          <w:p w14:paraId="6ABCF775"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E6E34B8" w14:textId="77777777" w:rsidR="00DF079E" w:rsidRPr="00CB03B2" w:rsidRDefault="00DF079E" w:rsidP="00B87A3B">
            <w:pPr>
              <w:widowControl w:val="0"/>
              <w:autoSpaceDE w:val="0"/>
              <w:autoSpaceDN w:val="0"/>
              <w:adjustRightInd w:val="0"/>
              <w:jc w:val="both"/>
            </w:pPr>
            <w:r w:rsidRPr="00CB03B2">
              <w:t>Оформление зала для проведения свадеб, юбилеев, детских праздников</w:t>
            </w:r>
          </w:p>
        </w:tc>
        <w:tc>
          <w:tcPr>
            <w:tcW w:w="1843" w:type="dxa"/>
            <w:tcBorders>
              <w:top w:val="single" w:sz="6" w:space="0" w:color="auto"/>
              <w:left w:val="single" w:sz="6" w:space="0" w:color="auto"/>
              <w:bottom w:val="single" w:sz="6" w:space="0" w:color="auto"/>
              <w:right w:val="single" w:sz="6" w:space="0" w:color="auto"/>
            </w:tcBorders>
          </w:tcPr>
          <w:p w14:paraId="14E9624B" w14:textId="77777777" w:rsidR="00DF079E" w:rsidRPr="00CB03B2" w:rsidRDefault="00DF079E"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586C9D01" w14:textId="77777777" w:rsidR="00216B1C" w:rsidRPr="00CB03B2" w:rsidRDefault="00DF079E" w:rsidP="00B87A3B">
            <w:pPr>
              <w:widowControl w:val="0"/>
              <w:autoSpaceDE w:val="0"/>
              <w:autoSpaceDN w:val="0"/>
              <w:adjustRightInd w:val="0"/>
              <w:jc w:val="right"/>
            </w:pPr>
            <w:r w:rsidRPr="00CB03B2">
              <w:t xml:space="preserve"> 2</w:t>
            </w:r>
            <w:r w:rsidR="00216B1C" w:rsidRPr="00CB03B2">
              <w:t xml:space="preserve"> </w:t>
            </w:r>
            <w:r w:rsidRPr="00CB03B2">
              <w:t xml:space="preserve">000 руб. + расходы </w:t>
            </w:r>
          </w:p>
          <w:p w14:paraId="59D00D52" w14:textId="77777777" w:rsidR="00DF079E" w:rsidRPr="00CB03B2" w:rsidRDefault="00DF079E" w:rsidP="00B87A3B">
            <w:pPr>
              <w:widowControl w:val="0"/>
              <w:autoSpaceDE w:val="0"/>
              <w:autoSpaceDN w:val="0"/>
              <w:adjustRightInd w:val="0"/>
              <w:jc w:val="right"/>
            </w:pPr>
            <w:r w:rsidRPr="00CB03B2">
              <w:t xml:space="preserve">на материалы </w:t>
            </w:r>
          </w:p>
        </w:tc>
      </w:tr>
      <w:tr w:rsidR="00DF079E" w:rsidRPr="00CB03B2" w14:paraId="221776D2" w14:textId="77777777" w:rsidTr="00CB03B2">
        <w:tc>
          <w:tcPr>
            <w:tcW w:w="567" w:type="dxa"/>
            <w:tcBorders>
              <w:top w:val="single" w:sz="6" w:space="0" w:color="auto"/>
              <w:left w:val="single" w:sz="6" w:space="0" w:color="auto"/>
              <w:bottom w:val="single" w:sz="6" w:space="0" w:color="auto"/>
              <w:right w:val="single" w:sz="6" w:space="0" w:color="auto"/>
            </w:tcBorders>
          </w:tcPr>
          <w:p w14:paraId="03E3EAB1"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9AF44C4" w14:textId="77777777" w:rsidR="00DF079E" w:rsidRPr="00CB03B2" w:rsidRDefault="00DF079E" w:rsidP="00B87A3B">
            <w:pPr>
              <w:widowControl w:val="0"/>
              <w:autoSpaceDE w:val="0"/>
              <w:autoSpaceDN w:val="0"/>
              <w:adjustRightInd w:val="0"/>
              <w:jc w:val="both"/>
            </w:pPr>
            <w:r w:rsidRPr="00CB03B2">
              <w:t xml:space="preserve">Изготовление  и продажа сувенирной продукции </w:t>
            </w:r>
          </w:p>
        </w:tc>
        <w:tc>
          <w:tcPr>
            <w:tcW w:w="1843" w:type="dxa"/>
            <w:tcBorders>
              <w:top w:val="single" w:sz="6" w:space="0" w:color="auto"/>
              <w:left w:val="single" w:sz="6" w:space="0" w:color="auto"/>
              <w:bottom w:val="single" w:sz="6" w:space="0" w:color="auto"/>
              <w:right w:val="single" w:sz="6" w:space="0" w:color="auto"/>
            </w:tcBorders>
          </w:tcPr>
          <w:p w14:paraId="33EE0372" w14:textId="77777777" w:rsidR="00DF079E" w:rsidRPr="00CB03B2" w:rsidRDefault="00DF079E"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4D070A00" w14:textId="77777777" w:rsidR="00DF079E" w:rsidRPr="00CB03B2" w:rsidRDefault="007166E2" w:rsidP="00B87A3B">
            <w:pPr>
              <w:widowControl w:val="0"/>
              <w:autoSpaceDE w:val="0"/>
              <w:autoSpaceDN w:val="0"/>
              <w:adjustRightInd w:val="0"/>
              <w:jc w:val="right"/>
            </w:pPr>
            <w:r>
              <w:t>200</w:t>
            </w:r>
            <w:r w:rsidR="00DF079E" w:rsidRPr="00CB03B2">
              <w:t xml:space="preserve"> руб. + расходы на материалы</w:t>
            </w:r>
          </w:p>
        </w:tc>
      </w:tr>
      <w:tr w:rsidR="00DF079E" w:rsidRPr="00CB03B2" w14:paraId="0F9A264D" w14:textId="77777777" w:rsidTr="00CB03B2">
        <w:tc>
          <w:tcPr>
            <w:tcW w:w="567" w:type="dxa"/>
            <w:tcBorders>
              <w:top w:val="single" w:sz="6" w:space="0" w:color="auto"/>
              <w:left w:val="single" w:sz="6" w:space="0" w:color="auto"/>
              <w:bottom w:val="single" w:sz="6" w:space="0" w:color="auto"/>
              <w:right w:val="single" w:sz="6" w:space="0" w:color="auto"/>
            </w:tcBorders>
          </w:tcPr>
          <w:p w14:paraId="79362170"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2CADCD02" w14:textId="77777777" w:rsidR="00DF079E" w:rsidRPr="00CB03B2" w:rsidRDefault="00DF079E" w:rsidP="00B87A3B">
            <w:pPr>
              <w:widowControl w:val="0"/>
              <w:autoSpaceDE w:val="0"/>
              <w:autoSpaceDN w:val="0"/>
              <w:adjustRightInd w:val="0"/>
              <w:jc w:val="both"/>
            </w:pPr>
            <w:r w:rsidRPr="00CB03B2">
              <w:t>Проведение мастер-классов (с человека)</w:t>
            </w:r>
          </w:p>
        </w:tc>
        <w:tc>
          <w:tcPr>
            <w:tcW w:w="1843" w:type="dxa"/>
            <w:tcBorders>
              <w:top w:val="single" w:sz="6" w:space="0" w:color="auto"/>
              <w:left w:val="single" w:sz="6" w:space="0" w:color="auto"/>
              <w:bottom w:val="single" w:sz="6" w:space="0" w:color="auto"/>
              <w:right w:val="single" w:sz="6" w:space="0" w:color="auto"/>
            </w:tcBorders>
          </w:tcPr>
          <w:p w14:paraId="229EA15E" w14:textId="77777777" w:rsidR="00DF079E" w:rsidRPr="00CB03B2" w:rsidRDefault="00DF079E" w:rsidP="00B87A3B">
            <w:pPr>
              <w:widowControl w:val="0"/>
              <w:autoSpaceDE w:val="0"/>
              <w:autoSpaceDN w:val="0"/>
              <w:adjustRightInd w:val="0"/>
              <w:jc w:val="right"/>
            </w:pPr>
            <w:r w:rsidRPr="00CB03B2">
              <w:t>1 мастер-класс</w:t>
            </w:r>
          </w:p>
        </w:tc>
        <w:tc>
          <w:tcPr>
            <w:tcW w:w="2552" w:type="dxa"/>
            <w:tcBorders>
              <w:top w:val="single" w:sz="6" w:space="0" w:color="auto"/>
              <w:left w:val="single" w:sz="6" w:space="0" w:color="auto"/>
              <w:bottom w:val="single" w:sz="6" w:space="0" w:color="auto"/>
              <w:right w:val="single" w:sz="6" w:space="0" w:color="auto"/>
            </w:tcBorders>
          </w:tcPr>
          <w:p w14:paraId="3AA14C3F" w14:textId="77777777" w:rsidR="00216B1C" w:rsidRPr="00CB03B2" w:rsidRDefault="00DF079E" w:rsidP="00B87A3B">
            <w:pPr>
              <w:widowControl w:val="0"/>
              <w:autoSpaceDE w:val="0"/>
              <w:autoSpaceDN w:val="0"/>
              <w:adjustRightInd w:val="0"/>
              <w:jc w:val="right"/>
            </w:pPr>
            <w:r w:rsidRPr="00CB03B2">
              <w:t xml:space="preserve"> 250 руб. + расходы </w:t>
            </w:r>
          </w:p>
          <w:p w14:paraId="58F6D019" w14:textId="77777777" w:rsidR="00DF079E" w:rsidRPr="00CB03B2" w:rsidRDefault="00DF079E" w:rsidP="00B87A3B">
            <w:pPr>
              <w:widowControl w:val="0"/>
              <w:autoSpaceDE w:val="0"/>
              <w:autoSpaceDN w:val="0"/>
              <w:adjustRightInd w:val="0"/>
              <w:jc w:val="right"/>
            </w:pPr>
            <w:r w:rsidRPr="00CB03B2">
              <w:t>на материалы</w:t>
            </w:r>
          </w:p>
        </w:tc>
      </w:tr>
      <w:tr w:rsidR="00DF079E" w:rsidRPr="00CB03B2" w14:paraId="5B90E1B5" w14:textId="77777777" w:rsidTr="00CB03B2">
        <w:tc>
          <w:tcPr>
            <w:tcW w:w="567" w:type="dxa"/>
            <w:tcBorders>
              <w:top w:val="single" w:sz="6" w:space="0" w:color="auto"/>
              <w:left w:val="single" w:sz="6" w:space="0" w:color="auto"/>
              <w:bottom w:val="single" w:sz="6" w:space="0" w:color="auto"/>
              <w:right w:val="single" w:sz="6" w:space="0" w:color="auto"/>
            </w:tcBorders>
          </w:tcPr>
          <w:p w14:paraId="27BC1BEF"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6886FFF" w14:textId="77777777" w:rsidR="00DF079E" w:rsidRPr="00CB03B2" w:rsidRDefault="00DF079E" w:rsidP="00B87A3B">
            <w:pPr>
              <w:widowControl w:val="0"/>
              <w:autoSpaceDE w:val="0"/>
              <w:autoSpaceDN w:val="0"/>
              <w:adjustRightInd w:val="0"/>
              <w:jc w:val="both"/>
            </w:pPr>
            <w:r w:rsidRPr="00CB03B2">
              <w:t>Выездное звуковое сопровождение мероприятий</w:t>
            </w:r>
          </w:p>
        </w:tc>
        <w:tc>
          <w:tcPr>
            <w:tcW w:w="1843" w:type="dxa"/>
            <w:tcBorders>
              <w:top w:val="single" w:sz="6" w:space="0" w:color="auto"/>
              <w:left w:val="single" w:sz="6" w:space="0" w:color="auto"/>
              <w:bottom w:val="single" w:sz="6" w:space="0" w:color="auto"/>
              <w:right w:val="single" w:sz="6" w:space="0" w:color="auto"/>
            </w:tcBorders>
          </w:tcPr>
          <w:p w14:paraId="6B3D711C"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2F293988" w14:textId="77777777" w:rsidR="00DF079E" w:rsidRPr="00CB03B2" w:rsidRDefault="00DF079E" w:rsidP="00B87A3B">
            <w:pPr>
              <w:widowControl w:val="0"/>
              <w:autoSpaceDE w:val="0"/>
              <w:autoSpaceDN w:val="0"/>
              <w:adjustRightInd w:val="0"/>
              <w:jc w:val="right"/>
            </w:pPr>
            <w:r w:rsidRPr="00CB03B2">
              <w:t>1</w:t>
            </w:r>
            <w:r w:rsidR="00216B1C" w:rsidRPr="00CB03B2">
              <w:t xml:space="preserve"> </w:t>
            </w:r>
            <w:r w:rsidRPr="00CB03B2">
              <w:t>500 руб.</w:t>
            </w:r>
          </w:p>
        </w:tc>
      </w:tr>
      <w:tr w:rsidR="00DF079E" w:rsidRPr="00CB03B2" w14:paraId="7F4BEF7A" w14:textId="77777777" w:rsidTr="00CB03B2">
        <w:tc>
          <w:tcPr>
            <w:tcW w:w="567" w:type="dxa"/>
            <w:tcBorders>
              <w:top w:val="single" w:sz="6" w:space="0" w:color="auto"/>
              <w:left w:val="single" w:sz="6" w:space="0" w:color="auto"/>
              <w:bottom w:val="single" w:sz="6" w:space="0" w:color="auto"/>
              <w:right w:val="single" w:sz="6" w:space="0" w:color="auto"/>
            </w:tcBorders>
          </w:tcPr>
          <w:p w14:paraId="602FCBA5"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4A4728D" w14:textId="77777777" w:rsidR="00DF079E" w:rsidRPr="00CB03B2" w:rsidRDefault="00DF079E" w:rsidP="00B87A3B">
            <w:pPr>
              <w:widowControl w:val="0"/>
              <w:autoSpaceDE w:val="0"/>
              <w:autoSpaceDN w:val="0"/>
              <w:adjustRightInd w:val="0"/>
              <w:jc w:val="both"/>
            </w:pPr>
            <w:r w:rsidRPr="00CB03B2">
              <w:t>Аренда прилегающих территорий для выполнения уставной деятельности</w:t>
            </w:r>
          </w:p>
        </w:tc>
        <w:tc>
          <w:tcPr>
            <w:tcW w:w="1843" w:type="dxa"/>
            <w:tcBorders>
              <w:top w:val="single" w:sz="6" w:space="0" w:color="auto"/>
              <w:left w:val="single" w:sz="6" w:space="0" w:color="auto"/>
              <w:bottom w:val="single" w:sz="6" w:space="0" w:color="auto"/>
              <w:right w:val="single" w:sz="6" w:space="0" w:color="auto"/>
            </w:tcBorders>
          </w:tcPr>
          <w:p w14:paraId="53CB5D7E"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3BCE958C"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1754B4EE" w14:textId="77777777" w:rsidTr="00CB03B2">
        <w:tc>
          <w:tcPr>
            <w:tcW w:w="567" w:type="dxa"/>
            <w:tcBorders>
              <w:top w:val="single" w:sz="6" w:space="0" w:color="auto"/>
              <w:left w:val="single" w:sz="6" w:space="0" w:color="auto"/>
              <w:bottom w:val="single" w:sz="6" w:space="0" w:color="auto"/>
              <w:right w:val="single" w:sz="6" w:space="0" w:color="auto"/>
            </w:tcBorders>
          </w:tcPr>
          <w:p w14:paraId="1F2F1070"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6B964890" w14:textId="77777777" w:rsidR="00DF079E" w:rsidRPr="00CB03B2" w:rsidRDefault="00DF079E" w:rsidP="00B87A3B">
            <w:pPr>
              <w:widowControl w:val="0"/>
              <w:autoSpaceDE w:val="0"/>
              <w:autoSpaceDN w:val="0"/>
              <w:adjustRightInd w:val="0"/>
              <w:jc w:val="both"/>
            </w:pPr>
            <w:r w:rsidRPr="00CB03B2">
              <w:t>Проведение обрядов (сватовство, выкуп)</w:t>
            </w:r>
          </w:p>
        </w:tc>
        <w:tc>
          <w:tcPr>
            <w:tcW w:w="1843" w:type="dxa"/>
            <w:tcBorders>
              <w:top w:val="single" w:sz="6" w:space="0" w:color="auto"/>
              <w:left w:val="single" w:sz="6" w:space="0" w:color="auto"/>
              <w:bottom w:val="single" w:sz="6" w:space="0" w:color="auto"/>
              <w:right w:val="single" w:sz="6" w:space="0" w:color="auto"/>
            </w:tcBorders>
          </w:tcPr>
          <w:p w14:paraId="7F6ABF22"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tcPr>
          <w:p w14:paraId="3D338140" w14:textId="77777777" w:rsidR="00216B1C" w:rsidRPr="00CB03B2" w:rsidRDefault="00DF079E" w:rsidP="00B87A3B">
            <w:pPr>
              <w:widowControl w:val="0"/>
              <w:autoSpaceDE w:val="0"/>
              <w:autoSpaceDN w:val="0"/>
              <w:adjustRightInd w:val="0"/>
              <w:jc w:val="right"/>
            </w:pPr>
            <w:r w:rsidRPr="00CB03B2">
              <w:t>2</w:t>
            </w:r>
            <w:r w:rsidR="00216B1C" w:rsidRPr="00CB03B2">
              <w:t xml:space="preserve"> </w:t>
            </w:r>
            <w:r w:rsidRPr="00CB03B2">
              <w:t xml:space="preserve">000 руб. + расходы </w:t>
            </w:r>
          </w:p>
          <w:p w14:paraId="7BF23E80" w14:textId="77777777" w:rsidR="00DF079E" w:rsidRPr="00CB03B2" w:rsidRDefault="00DF079E" w:rsidP="00B87A3B">
            <w:pPr>
              <w:widowControl w:val="0"/>
              <w:autoSpaceDE w:val="0"/>
              <w:autoSpaceDN w:val="0"/>
              <w:adjustRightInd w:val="0"/>
              <w:jc w:val="right"/>
            </w:pPr>
            <w:r w:rsidRPr="00CB03B2">
              <w:t>на материалы</w:t>
            </w:r>
          </w:p>
        </w:tc>
      </w:tr>
      <w:tr w:rsidR="00DF079E" w:rsidRPr="00CB03B2" w14:paraId="1847E71B" w14:textId="77777777" w:rsidTr="00CB03B2">
        <w:tc>
          <w:tcPr>
            <w:tcW w:w="567" w:type="dxa"/>
            <w:tcBorders>
              <w:top w:val="single" w:sz="6" w:space="0" w:color="auto"/>
              <w:left w:val="single" w:sz="6" w:space="0" w:color="auto"/>
              <w:bottom w:val="single" w:sz="6" w:space="0" w:color="auto"/>
              <w:right w:val="single" w:sz="6" w:space="0" w:color="auto"/>
            </w:tcBorders>
          </w:tcPr>
          <w:p w14:paraId="27ADCED3"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51E44F9D" w14:textId="77777777" w:rsidR="00DF079E" w:rsidRPr="00CB03B2" w:rsidRDefault="00DF079E" w:rsidP="00B87A3B">
            <w:pPr>
              <w:widowControl w:val="0"/>
              <w:autoSpaceDE w:val="0"/>
              <w:autoSpaceDN w:val="0"/>
              <w:adjustRightInd w:val="0"/>
              <w:jc w:val="both"/>
            </w:pPr>
            <w:r w:rsidRPr="00CB03B2">
              <w:t>Услуги тамады</w:t>
            </w:r>
          </w:p>
        </w:tc>
        <w:tc>
          <w:tcPr>
            <w:tcW w:w="1843" w:type="dxa"/>
            <w:tcBorders>
              <w:top w:val="single" w:sz="6" w:space="0" w:color="auto"/>
              <w:left w:val="single" w:sz="6" w:space="0" w:color="auto"/>
              <w:bottom w:val="single" w:sz="6" w:space="0" w:color="auto"/>
              <w:right w:val="single" w:sz="6" w:space="0" w:color="auto"/>
            </w:tcBorders>
          </w:tcPr>
          <w:p w14:paraId="3ECF2781"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2C2B682A" w14:textId="77777777" w:rsidR="00DF079E" w:rsidRPr="00CB03B2" w:rsidRDefault="00DF079E" w:rsidP="00B87A3B">
            <w:pPr>
              <w:widowControl w:val="0"/>
              <w:autoSpaceDE w:val="0"/>
              <w:autoSpaceDN w:val="0"/>
              <w:adjustRightInd w:val="0"/>
              <w:jc w:val="right"/>
            </w:pPr>
            <w:r w:rsidRPr="00CB03B2">
              <w:t xml:space="preserve"> 1</w:t>
            </w:r>
            <w:r w:rsidR="00216B1C" w:rsidRPr="00CB03B2">
              <w:t xml:space="preserve"> </w:t>
            </w:r>
            <w:r w:rsidRPr="00CB03B2">
              <w:t xml:space="preserve">500 руб. </w:t>
            </w:r>
          </w:p>
        </w:tc>
      </w:tr>
      <w:tr w:rsidR="00DF079E" w:rsidRPr="00CB03B2" w14:paraId="0A19E8A3" w14:textId="77777777" w:rsidTr="00CB03B2">
        <w:tc>
          <w:tcPr>
            <w:tcW w:w="567" w:type="dxa"/>
            <w:tcBorders>
              <w:top w:val="single" w:sz="6" w:space="0" w:color="auto"/>
              <w:left w:val="single" w:sz="6" w:space="0" w:color="auto"/>
              <w:bottom w:val="single" w:sz="6" w:space="0" w:color="auto"/>
              <w:right w:val="single" w:sz="6" w:space="0" w:color="auto"/>
            </w:tcBorders>
          </w:tcPr>
          <w:p w14:paraId="1979B41A"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6CFF133F" w14:textId="77777777" w:rsidR="00DF079E" w:rsidRPr="00CB03B2" w:rsidRDefault="00DF079E" w:rsidP="00B87A3B">
            <w:pPr>
              <w:widowControl w:val="0"/>
              <w:autoSpaceDE w:val="0"/>
              <w:autoSpaceDN w:val="0"/>
              <w:adjustRightInd w:val="0"/>
              <w:jc w:val="both"/>
            </w:pPr>
            <w:r w:rsidRPr="00CB03B2">
              <w:t>Разработка презентации</w:t>
            </w:r>
          </w:p>
        </w:tc>
        <w:tc>
          <w:tcPr>
            <w:tcW w:w="1843" w:type="dxa"/>
            <w:tcBorders>
              <w:top w:val="single" w:sz="6" w:space="0" w:color="auto"/>
              <w:left w:val="single" w:sz="6" w:space="0" w:color="auto"/>
              <w:bottom w:val="single" w:sz="6" w:space="0" w:color="auto"/>
              <w:right w:val="single" w:sz="6" w:space="0" w:color="auto"/>
            </w:tcBorders>
          </w:tcPr>
          <w:p w14:paraId="109254DF" w14:textId="77777777" w:rsidR="00DF079E" w:rsidRPr="00CB03B2" w:rsidRDefault="00DF079E" w:rsidP="00B87A3B">
            <w:pPr>
              <w:widowControl w:val="0"/>
              <w:autoSpaceDE w:val="0"/>
              <w:autoSpaceDN w:val="0"/>
              <w:adjustRightInd w:val="0"/>
              <w:jc w:val="right"/>
            </w:pPr>
            <w:r w:rsidRPr="00CB03B2">
              <w:t>1 слайд</w:t>
            </w:r>
          </w:p>
        </w:tc>
        <w:tc>
          <w:tcPr>
            <w:tcW w:w="2552" w:type="dxa"/>
            <w:tcBorders>
              <w:top w:val="single" w:sz="6" w:space="0" w:color="auto"/>
              <w:left w:val="single" w:sz="6" w:space="0" w:color="auto"/>
              <w:bottom w:val="single" w:sz="6" w:space="0" w:color="auto"/>
              <w:right w:val="single" w:sz="6" w:space="0" w:color="auto"/>
            </w:tcBorders>
          </w:tcPr>
          <w:p w14:paraId="58CEA196" w14:textId="77777777" w:rsidR="00DF079E" w:rsidRPr="00CB03B2" w:rsidRDefault="00DF079E" w:rsidP="00B87A3B">
            <w:pPr>
              <w:widowControl w:val="0"/>
              <w:autoSpaceDE w:val="0"/>
              <w:autoSpaceDN w:val="0"/>
              <w:adjustRightInd w:val="0"/>
              <w:jc w:val="right"/>
            </w:pPr>
            <w:r w:rsidRPr="00CB03B2">
              <w:t xml:space="preserve">150 руб. </w:t>
            </w:r>
          </w:p>
        </w:tc>
      </w:tr>
      <w:tr w:rsidR="00DF079E" w:rsidRPr="00CB03B2" w14:paraId="7DFE7498" w14:textId="77777777" w:rsidTr="00CB03B2">
        <w:tc>
          <w:tcPr>
            <w:tcW w:w="567" w:type="dxa"/>
            <w:tcBorders>
              <w:top w:val="single" w:sz="6" w:space="0" w:color="auto"/>
              <w:left w:val="single" w:sz="6" w:space="0" w:color="auto"/>
              <w:bottom w:val="single" w:sz="6" w:space="0" w:color="auto"/>
              <w:right w:val="single" w:sz="6" w:space="0" w:color="auto"/>
            </w:tcBorders>
          </w:tcPr>
          <w:p w14:paraId="1EFE7355"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229B4D9C" w14:textId="77777777" w:rsidR="00DF079E" w:rsidRPr="00CB03B2" w:rsidRDefault="00DF079E" w:rsidP="00B87A3B">
            <w:pPr>
              <w:widowControl w:val="0"/>
              <w:autoSpaceDE w:val="0"/>
              <w:autoSpaceDN w:val="0"/>
              <w:adjustRightInd w:val="0"/>
              <w:jc w:val="both"/>
            </w:pPr>
            <w:r w:rsidRPr="00CB03B2">
              <w:t>Ксерокопир</w:t>
            </w:r>
            <w:r w:rsidR="00CB03B2">
              <w:t>ование, сканирование документов</w:t>
            </w:r>
          </w:p>
        </w:tc>
        <w:tc>
          <w:tcPr>
            <w:tcW w:w="1843" w:type="dxa"/>
            <w:tcBorders>
              <w:top w:val="single" w:sz="6" w:space="0" w:color="auto"/>
              <w:left w:val="single" w:sz="6" w:space="0" w:color="auto"/>
              <w:bottom w:val="single" w:sz="6" w:space="0" w:color="auto"/>
              <w:right w:val="single" w:sz="6" w:space="0" w:color="auto"/>
            </w:tcBorders>
          </w:tcPr>
          <w:p w14:paraId="3AFD2952" w14:textId="77777777" w:rsidR="00DF079E" w:rsidRPr="00CB03B2" w:rsidRDefault="00DF079E" w:rsidP="00B87A3B">
            <w:pPr>
              <w:widowControl w:val="0"/>
              <w:autoSpaceDE w:val="0"/>
              <w:autoSpaceDN w:val="0"/>
              <w:adjustRightInd w:val="0"/>
              <w:jc w:val="right"/>
            </w:pPr>
            <w:r w:rsidRPr="00CB03B2">
              <w:t>1 страница</w:t>
            </w:r>
          </w:p>
        </w:tc>
        <w:tc>
          <w:tcPr>
            <w:tcW w:w="2552" w:type="dxa"/>
            <w:tcBorders>
              <w:top w:val="single" w:sz="6" w:space="0" w:color="auto"/>
              <w:left w:val="single" w:sz="6" w:space="0" w:color="auto"/>
              <w:bottom w:val="single" w:sz="6" w:space="0" w:color="auto"/>
              <w:right w:val="single" w:sz="6" w:space="0" w:color="auto"/>
            </w:tcBorders>
          </w:tcPr>
          <w:p w14:paraId="1D270BDA" w14:textId="77777777" w:rsidR="00DF079E" w:rsidRPr="00CB03B2" w:rsidRDefault="00DF079E" w:rsidP="00B87A3B">
            <w:pPr>
              <w:widowControl w:val="0"/>
              <w:autoSpaceDE w:val="0"/>
              <w:autoSpaceDN w:val="0"/>
              <w:adjustRightInd w:val="0"/>
              <w:jc w:val="right"/>
            </w:pPr>
            <w:r w:rsidRPr="00CB03B2">
              <w:t xml:space="preserve">        15 руб.</w:t>
            </w:r>
          </w:p>
        </w:tc>
      </w:tr>
      <w:tr w:rsidR="00DF079E" w:rsidRPr="00CB03B2" w14:paraId="2FC6F69C" w14:textId="77777777" w:rsidTr="00CB03B2">
        <w:tc>
          <w:tcPr>
            <w:tcW w:w="567" w:type="dxa"/>
            <w:tcBorders>
              <w:top w:val="single" w:sz="6" w:space="0" w:color="auto"/>
              <w:left w:val="single" w:sz="6" w:space="0" w:color="auto"/>
              <w:bottom w:val="single" w:sz="6" w:space="0" w:color="auto"/>
              <w:right w:val="single" w:sz="6" w:space="0" w:color="auto"/>
            </w:tcBorders>
          </w:tcPr>
          <w:p w14:paraId="25CBF996"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1D32A777" w14:textId="77777777" w:rsidR="00DF079E" w:rsidRPr="00CB03B2" w:rsidRDefault="00DF079E" w:rsidP="00B87A3B">
            <w:pPr>
              <w:widowControl w:val="0"/>
              <w:autoSpaceDE w:val="0"/>
              <w:autoSpaceDN w:val="0"/>
              <w:adjustRightInd w:val="0"/>
              <w:jc w:val="both"/>
            </w:pPr>
            <w:r w:rsidRPr="00CB03B2">
              <w:t>Черно-белая печать формата А4</w:t>
            </w:r>
          </w:p>
        </w:tc>
        <w:tc>
          <w:tcPr>
            <w:tcW w:w="1843" w:type="dxa"/>
            <w:tcBorders>
              <w:top w:val="single" w:sz="6" w:space="0" w:color="auto"/>
              <w:left w:val="single" w:sz="6" w:space="0" w:color="auto"/>
              <w:bottom w:val="single" w:sz="6" w:space="0" w:color="auto"/>
              <w:right w:val="single" w:sz="6" w:space="0" w:color="auto"/>
            </w:tcBorders>
          </w:tcPr>
          <w:p w14:paraId="3B4F4E02" w14:textId="77777777" w:rsidR="00DF079E" w:rsidRPr="00CB03B2" w:rsidRDefault="00DF079E" w:rsidP="00B87A3B">
            <w:pPr>
              <w:widowControl w:val="0"/>
              <w:autoSpaceDE w:val="0"/>
              <w:autoSpaceDN w:val="0"/>
              <w:adjustRightInd w:val="0"/>
              <w:jc w:val="right"/>
            </w:pPr>
            <w:r w:rsidRPr="00CB03B2">
              <w:t>1 страница</w:t>
            </w:r>
          </w:p>
        </w:tc>
        <w:tc>
          <w:tcPr>
            <w:tcW w:w="2552" w:type="dxa"/>
            <w:tcBorders>
              <w:top w:val="single" w:sz="6" w:space="0" w:color="auto"/>
              <w:left w:val="single" w:sz="6" w:space="0" w:color="auto"/>
              <w:bottom w:val="single" w:sz="6" w:space="0" w:color="auto"/>
              <w:right w:val="single" w:sz="6" w:space="0" w:color="auto"/>
            </w:tcBorders>
          </w:tcPr>
          <w:p w14:paraId="6C706B08" w14:textId="77777777" w:rsidR="00DF079E" w:rsidRPr="00CB03B2" w:rsidRDefault="00DF079E" w:rsidP="00B87A3B">
            <w:pPr>
              <w:widowControl w:val="0"/>
              <w:autoSpaceDE w:val="0"/>
              <w:autoSpaceDN w:val="0"/>
              <w:adjustRightInd w:val="0"/>
              <w:jc w:val="right"/>
            </w:pPr>
            <w:r w:rsidRPr="00CB03B2">
              <w:t xml:space="preserve">15 руб. </w:t>
            </w:r>
          </w:p>
        </w:tc>
      </w:tr>
      <w:tr w:rsidR="00DF079E" w:rsidRPr="00CB03B2" w14:paraId="5B562A2E" w14:textId="77777777" w:rsidTr="00CB03B2">
        <w:tc>
          <w:tcPr>
            <w:tcW w:w="567" w:type="dxa"/>
            <w:tcBorders>
              <w:top w:val="single" w:sz="6" w:space="0" w:color="auto"/>
              <w:left w:val="single" w:sz="6" w:space="0" w:color="auto"/>
              <w:bottom w:val="single" w:sz="6" w:space="0" w:color="auto"/>
              <w:right w:val="single" w:sz="6" w:space="0" w:color="auto"/>
            </w:tcBorders>
          </w:tcPr>
          <w:p w14:paraId="7EEF9D4E"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4972A2FC" w14:textId="77777777" w:rsidR="00DF079E" w:rsidRPr="00CB03B2" w:rsidRDefault="00DF079E" w:rsidP="00B87A3B">
            <w:pPr>
              <w:widowControl w:val="0"/>
              <w:autoSpaceDE w:val="0"/>
              <w:autoSpaceDN w:val="0"/>
              <w:adjustRightInd w:val="0"/>
              <w:jc w:val="both"/>
            </w:pPr>
            <w:r w:rsidRPr="00CB03B2">
              <w:t>Цветная печать:</w:t>
            </w:r>
          </w:p>
          <w:p w14:paraId="4DE37BE2" w14:textId="77777777" w:rsidR="00DF079E" w:rsidRPr="00CB03B2" w:rsidRDefault="00DF079E" w:rsidP="00B87A3B">
            <w:pPr>
              <w:widowControl w:val="0"/>
              <w:autoSpaceDE w:val="0"/>
              <w:autoSpaceDN w:val="0"/>
              <w:adjustRightInd w:val="0"/>
              <w:jc w:val="both"/>
            </w:pPr>
            <w:r w:rsidRPr="00CB03B2">
              <w:t>- до 50% заполнения страницы</w:t>
            </w:r>
          </w:p>
          <w:p w14:paraId="2B145AE1" w14:textId="77777777" w:rsidR="00DF079E" w:rsidRPr="00CB03B2" w:rsidRDefault="00DF079E" w:rsidP="00B87A3B">
            <w:pPr>
              <w:widowControl w:val="0"/>
              <w:autoSpaceDE w:val="0"/>
              <w:autoSpaceDN w:val="0"/>
              <w:adjustRightInd w:val="0"/>
              <w:jc w:val="both"/>
            </w:pPr>
            <w:r w:rsidRPr="00CB03B2">
              <w:t>- более 50% заполнения страницы</w:t>
            </w:r>
          </w:p>
        </w:tc>
        <w:tc>
          <w:tcPr>
            <w:tcW w:w="1843" w:type="dxa"/>
            <w:tcBorders>
              <w:top w:val="single" w:sz="6" w:space="0" w:color="auto"/>
              <w:left w:val="single" w:sz="6" w:space="0" w:color="auto"/>
              <w:bottom w:val="single" w:sz="6" w:space="0" w:color="auto"/>
              <w:right w:val="single" w:sz="6" w:space="0" w:color="auto"/>
            </w:tcBorders>
          </w:tcPr>
          <w:p w14:paraId="46EF320B" w14:textId="77777777" w:rsidR="00DF079E" w:rsidRPr="00CB03B2" w:rsidRDefault="00DF079E" w:rsidP="00B87A3B">
            <w:pPr>
              <w:widowControl w:val="0"/>
              <w:autoSpaceDE w:val="0"/>
              <w:autoSpaceDN w:val="0"/>
              <w:adjustRightInd w:val="0"/>
              <w:jc w:val="right"/>
            </w:pPr>
            <w:r w:rsidRPr="00CB03B2">
              <w:t>1 страница</w:t>
            </w:r>
          </w:p>
        </w:tc>
        <w:tc>
          <w:tcPr>
            <w:tcW w:w="2552" w:type="dxa"/>
            <w:tcBorders>
              <w:top w:val="single" w:sz="6" w:space="0" w:color="auto"/>
              <w:left w:val="single" w:sz="6" w:space="0" w:color="auto"/>
              <w:bottom w:val="single" w:sz="6" w:space="0" w:color="auto"/>
              <w:right w:val="single" w:sz="6" w:space="0" w:color="auto"/>
            </w:tcBorders>
          </w:tcPr>
          <w:p w14:paraId="615FB4B3" w14:textId="77777777" w:rsidR="00DF079E" w:rsidRPr="00CB03B2" w:rsidRDefault="00DF079E" w:rsidP="00B87A3B">
            <w:pPr>
              <w:widowControl w:val="0"/>
              <w:autoSpaceDE w:val="0"/>
              <w:autoSpaceDN w:val="0"/>
              <w:adjustRightInd w:val="0"/>
              <w:jc w:val="right"/>
            </w:pPr>
          </w:p>
          <w:p w14:paraId="2FA415AA" w14:textId="77777777" w:rsidR="00DF079E" w:rsidRPr="00CB03B2" w:rsidRDefault="00DF079E" w:rsidP="00B87A3B">
            <w:pPr>
              <w:widowControl w:val="0"/>
              <w:autoSpaceDE w:val="0"/>
              <w:autoSpaceDN w:val="0"/>
              <w:adjustRightInd w:val="0"/>
              <w:jc w:val="right"/>
            </w:pPr>
            <w:r w:rsidRPr="00CB03B2">
              <w:t xml:space="preserve">15 руб. </w:t>
            </w:r>
          </w:p>
          <w:p w14:paraId="44DFDE0B" w14:textId="77777777" w:rsidR="00DF079E" w:rsidRPr="00CB03B2" w:rsidRDefault="00DF079E" w:rsidP="00B87A3B">
            <w:pPr>
              <w:widowControl w:val="0"/>
              <w:autoSpaceDE w:val="0"/>
              <w:autoSpaceDN w:val="0"/>
              <w:adjustRightInd w:val="0"/>
              <w:jc w:val="right"/>
            </w:pPr>
            <w:r w:rsidRPr="00CB03B2">
              <w:t xml:space="preserve">30 руб. </w:t>
            </w:r>
          </w:p>
        </w:tc>
      </w:tr>
      <w:tr w:rsidR="00DF079E" w:rsidRPr="00CB03B2" w14:paraId="24854CB3" w14:textId="77777777" w:rsidTr="00CB03B2">
        <w:tc>
          <w:tcPr>
            <w:tcW w:w="567" w:type="dxa"/>
            <w:tcBorders>
              <w:top w:val="single" w:sz="6" w:space="0" w:color="auto"/>
              <w:left w:val="single" w:sz="6" w:space="0" w:color="auto"/>
              <w:bottom w:val="single" w:sz="6" w:space="0" w:color="auto"/>
              <w:right w:val="single" w:sz="6" w:space="0" w:color="auto"/>
            </w:tcBorders>
          </w:tcPr>
          <w:p w14:paraId="139D0CEB" w14:textId="77777777" w:rsidR="00DF079E" w:rsidRPr="00CB03B2" w:rsidRDefault="00DF079E" w:rsidP="00A9027D">
            <w:pPr>
              <w:pStyle w:val="a6"/>
              <w:widowControl w:val="0"/>
              <w:numPr>
                <w:ilvl w:val="0"/>
                <w:numId w:val="22"/>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0B053D8F" w14:textId="77777777" w:rsidR="00DF079E" w:rsidRPr="00CB03B2" w:rsidRDefault="00DF079E" w:rsidP="00B87A3B">
            <w:pPr>
              <w:widowControl w:val="0"/>
              <w:autoSpaceDE w:val="0"/>
              <w:autoSpaceDN w:val="0"/>
              <w:adjustRightInd w:val="0"/>
              <w:jc w:val="both"/>
            </w:pPr>
            <w:r w:rsidRPr="00CB03B2">
              <w:t>Ламинирование формат А4</w:t>
            </w:r>
          </w:p>
        </w:tc>
        <w:tc>
          <w:tcPr>
            <w:tcW w:w="1843" w:type="dxa"/>
            <w:tcBorders>
              <w:top w:val="single" w:sz="6" w:space="0" w:color="auto"/>
              <w:left w:val="single" w:sz="6" w:space="0" w:color="auto"/>
              <w:bottom w:val="single" w:sz="6" w:space="0" w:color="auto"/>
              <w:right w:val="single" w:sz="6" w:space="0" w:color="auto"/>
            </w:tcBorders>
          </w:tcPr>
          <w:p w14:paraId="6317548A" w14:textId="77777777" w:rsidR="00DF079E" w:rsidRPr="00CB03B2" w:rsidRDefault="00DF079E" w:rsidP="00B87A3B">
            <w:pPr>
              <w:widowControl w:val="0"/>
              <w:autoSpaceDE w:val="0"/>
              <w:autoSpaceDN w:val="0"/>
              <w:adjustRightInd w:val="0"/>
              <w:jc w:val="right"/>
            </w:pPr>
            <w:r w:rsidRPr="00CB03B2">
              <w:t>1 страница</w:t>
            </w:r>
          </w:p>
        </w:tc>
        <w:tc>
          <w:tcPr>
            <w:tcW w:w="2552" w:type="dxa"/>
            <w:tcBorders>
              <w:top w:val="single" w:sz="6" w:space="0" w:color="auto"/>
              <w:left w:val="single" w:sz="6" w:space="0" w:color="auto"/>
              <w:bottom w:val="single" w:sz="6" w:space="0" w:color="auto"/>
              <w:right w:val="single" w:sz="6" w:space="0" w:color="auto"/>
            </w:tcBorders>
          </w:tcPr>
          <w:p w14:paraId="111317D0" w14:textId="77777777" w:rsidR="00DF079E" w:rsidRPr="00CB03B2" w:rsidRDefault="00DF079E" w:rsidP="00B87A3B">
            <w:pPr>
              <w:widowControl w:val="0"/>
              <w:autoSpaceDE w:val="0"/>
              <w:autoSpaceDN w:val="0"/>
              <w:adjustRightInd w:val="0"/>
              <w:jc w:val="right"/>
            </w:pPr>
            <w:r w:rsidRPr="00CB03B2">
              <w:t xml:space="preserve">35 руб. </w:t>
            </w:r>
          </w:p>
        </w:tc>
      </w:tr>
    </w:tbl>
    <w:p w14:paraId="28DC231B" w14:textId="77777777" w:rsidR="00DF079E" w:rsidRPr="000E560D" w:rsidRDefault="00DF079E" w:rsidP="00B87A3B">
      <w:pPr>
        <w:widowControl w:val="0"/>
        <w:autoSpaceDE w:val="0"/>
        <w:autoSpaceDN w:val="0"/>
        <w:adjustRightInd w:val="0"/>
        <w:jc w:val="center"/>
        <w:rPr>
          <w:b/>
          <w:sz w:val="28"/>
          <w:szCs w:val="28"/>
        </w:rPr>
      </w:pPr>
    </w:p>
    <w:p w14:paraId="203B7F81" w14:textId="77777777" w:rsidR="00DF079E" w:rsidRPr="000E560D" w:rsidRDefault="00DF079E" w:rsidP="00B87A3B">
      <w:pPr>
        <w:widowControl w:val="0"/>
        <w:autoSpaceDE w:val="0"/>
        <w:autoSpaceDN w:val="0"/>
        <w:adjustRightInd w:val="0"/>
        <w:jc w:val="center"/>
        <w:rPr>
          <w:b/>
          <w:sz w:val="28"/>
          <w:szCs w:val="28"/>
        </w:rPr>
      </w:pPr>
      <w:r w:rsidRPr="000E560D">
        <w:rPr>
          <w:b/>
          <w:sz w:val="28"/>
          <w:szCs w:val="28"/>
        </w:rPr>
        <w:t xml:space="preserve">2. Прейскурант цен на платные услуги в Центрах культурного развития – </w:t>
      </w:r>
      <w:r w:rsidR="007166E2">
        <w:rPr>
          <w:b/>
          <w:sz w:val="28"/>
          <w:szCs w:val="28"/>
        </w:rPr>
        <w:t>структурных подразделениях МБ</w:t>
      </w:r>
      <w:r w:rsidRPr="000E560D">
        <w:rPr>
          <w:b/>
          <w:sz w:val="28"/>
          <w:szCs w:val="28"/>
        </w:rPr>
        <w:t>УК «ЦНТИР»</w:t>
      </w:r>
    </w:p>
    <w:p w14:paraId="25973049" w14:textId="77777777" w:rsidR="00DF079E" w:rsidRPr="000E560D" w:rsidRDefault="00DF079E" w:rsidP="00B87A3B">
      <w:pPr>
        <w:widowControl w:val="0"/>
        <w:autoSpaceDE w:val="0"/>
        <w:autoSpaceDN w:val="0"/>
        <w:adjustRightInd w:val="0"/>
        <w:jc w:val="center"/>
        <w:rPr>
          <w:b/>
          <w:sz w:val="28"/>
          <w:szCs w:val="26"/>
        </w:rPr>
      </w:pPr>
      <w:r w:rsidRPr="000E560D">
        <w:rPr>
          <w:b/>
          <w:sz w:val="28"/>
          <w:szCs w:val="28"/>
        </w:rPr>
        <w:t>(</w:t>
      </w:r>
      <w:r w:rsidRPr="000E560D">
        <w:rPr>
          <w:b/>
          <w:sz w:val="28"/>
          <w:szCs w:val="26"/>
        </w:rPr>
        <w:t xml:space="preserve">Верхопенский ЦКР, Вознесеновский ЦКР, Курасовский ЦКР, </w:t>
      </w:r>
      <w:r w:rsidRPr="000E560D">
        <w:rPr>
          <w:b/>
          <w:sz w:val="28"/>
          <w:szCs w:val="26"/>
        </w:rPr>
        <w:br/>
        <w:t>Новенский ЦКР, Хомутчанский ЦКР)</w:t>
      </w:r>
    </w:p>
    <w:p w14:paraId="342431BE" w14:textId="77777777" w:rsidR="00DF079E" w:rsidRPr="000E560D" w:rsidRDefault="00DF079E" w:rsidP="00B87A3B">
      <w:pPr>
        <w:widowControl w:val="0"/>
        <w:autoSpaceDE w:val="0"/>
        <w:autoSpaceDN w:val="0"/>
        <w:adjustRightInd w:val="0"/>
        <w:jc w:val="center"/>
        <w:rPr>
          <w:b/>
          <w:sz w:val="28"/>
          <w:szCs w:val="26"/>
        </w:rPr>
      </w:pPr>
    </w:p>
    <w:tbl>
      <w:tblPr>
        <w:tblW w:w="9498" w:type="dxa"/>
        <w:tblInd w:w="40" w:type="dxa"/>
        <w:tblLayout w:type="fixed"/>
        <w:tblCellMar>
          <w:left w:w="40" w:type="dxa"/>
          <w:right w:w="40" w:type="dxa"/>
        </w:tblCellMar>
        <w:tblLook w:val="04A0" w:firstRow="1" w:lastRow="0" w:firstColumn="1" w:lastColumn="0" w:noHBand="0" w:noVBand="1"/>
      </w:tblPr>
      <w:tblGrid>
        <w:gridCol w:w="567"/>
        <w:gridCol w:w="4536"/>
        <w:gridCol w:w="1843"/>
        <w:gridCol w:w="2552"/>
      </w:tblGrid>
      <w:tr w:rsidR="00DF079E" w:rsidRPr="00CB03B2" w14:paraId="1AE651B8" w14:textId="77777777" w:rsidTr="00CB03B2">
        <w:trPr>
          <w:tblHeader/>
        </w:trPr>
        <w:tc>
          <w:tcPr>
            <w:tcW w:w="567" w:type="dxa"/>
            <w:tcBorders>
              <w:top w:val="single" w:sz="6" w:space="0" w:color="auto"/>
              <w:left w:val="single" w:sz="6" w:space="0" w:color="auto"/>
              <w:bottom w:val="single" w:sz="6" w:space="0" w:color="auto"/>
              <w:right w:val="single" w:sz="6" w:space="0" w:color="auto"/>
            </w:tcBorders>
            <w:hideMark/>
          </w:tcPr>
          <w:p w14:paraId="6B951BF7" w14:textId="77777777" w:rsidR="00DF079E" w:rsidRPr="00CB03B2" w:rsidRDefault="00DF079E" w:rsidP="00B87A3B">
            <w:pPr>
              <w:widowControl w:val="0"/>
              <w:autoSpaceDE w:val="0"/>
              <w:autoSpaceDN w:val="0"/>
              <w:adjustRightInd w:val="0"/>
              <w:jc w:val="center"/>
              <w:rPr>
                <w:b/>
                <w:bCs/>
              </w:rPr>
            </w:pPr>
            <w:r w:rsidRPr="00CB03B2">
              <w:rPr>
                <w:b/>
                <w:bCs/>
              </w:rPr>
              <w:t>№ п/п</w:t>
            </w:r>
          </w:p>
        </w:tc>
        <w:tc>
          <w:tcPr>
            <w:tcW w:w="4536" w:type="dxa"/>
            <w:tcBorders>
              <w:top w:val="single" w:sz="6" w:space="0" w:color="auto"/>
              <w:left w:val="single" w:sz="6" w:space="0" w:color="auto"/>
              <w:bottom w:val="single" w:sz="6" w:space="0" w:color="auto"/>
              <w:right w:val="single" w:sz="6" w:space="0" w:color="auto"/>
            </w:tcBorders>
            <w:hideMark/>
          </w:tcPr>
          <w:p w14:paraId="525EB9AE" w14:textId="77777777" w:rsidR="00DF079E" w:rsidRPr="00CB03B2" w:rsidRDefault="00DF079E" w:rsidP="00B87A3B">
            <w:pPr>
              <w:widowControl w:val="0"/>
              <w:autoSpaceDE w:val="0"/>
              <w:autoSpaceDN w:val="0"/>
              <w:adjustRightInd w:val="0"/>
              <w:jc w:val="center"/>
              <w:rPr>
                <w:b/>
                <w:bCs/>
              </w:rPr>
            </w:pPr>
            <w:r w:rsidRPr="00CB03B2">
              <w:rPr>
                <w:b/>
                <w:bCs/>
              </w:rPr>
              <w:t>Наименование услуги</w:t>
            </w:r>
          </w:p>
        </w:tc>
        <w:tc>
          <w:tcPr>
            <w:tcW w:w="1843" w:type="dxa"/>
            <w:tcBorders>
              <w:top w:val="single" w:sz="6" w:space="0" w:color="auto"/>
              <w:left w:val="single" w:sz="6" w:space="0" w:color="auto"/>
              <w:bottom w:val="single" w:sz="6" w:space="0" w:color="auto"/>
              <w:right w:val="single" w:sz="6" w:space="0" w:color="auto"/>
            </w:tcBorders>
          </w:tcPr>
          <w:p w14:paraId="1706383B" w14:textId="77777777" w:rsidR="00DF079E" w:rsidRPr="00CB03B2" w:rsidRDefault="00DF079E" w:rsidP="00B87A3B">
            <w:pPr>
              <w:widowControl w:val="0"/>
              <w:autoSpaceDE w:val="0"/>
              <w:autoSpaceDN w:val="0"/>
              <w:adjustRightInd w:val="0"/>
              <w:jc w:val="center"/>
              <w:rPr>
                <w:b/>
                <w:bCs/>
              </w:rPr>
            </w:pPr>
            <w:r w:rsidRPr="00CB03B2">
              <w:rPr>
                <w:b/>
                <w:bCs/>
              </w:rPr>
              <w:t>Единица измерения</w:t>
            </w:r>
          </w:p>
        </w:tc>
        <w:tc>
          <w:tcPr>
            <w:tcW w:w="2552" w:type="dxa"/>
            <w:tcBorders>
              <w:top w:val="single" w:sz="6" w:space="0" w:color="auto"/>
              <w:left w:val="single" w:sz="6" w:space="0" w:color="auto"/>
              <w:bottom w:val="single" w:sz="6" w:space="0" w:color="auto"/>
              <w:right w:val="single" w:sz="6" w:space="0" w:color="auto"/>
            </w:tcBorders>
            <w:hideMark/>
          </w:tcPr>
          <w:p w14:paraId="64A7F81D" w14:textId="77777777" w:rsidR="00DF079E" w:rsidRPr="00CB03B2" w:rsidRDefault="00DF079E" w:rsidP="00B87A3B">
            <w:pPr>
              <w:widowControl w:val="0"/>
              <w:autoSpaceDE w:val="0"/>
              <w:autoSpaceDN w:val="0"/>
              <w:adjustRightInd w:val="0"/>
              <w:jc w:val="center"/>
              <w:rPr>
                <w:b/>
                <w:bCs/>
              </w:rPr>
            </w:pPr>
            <w:r w:rsidRPr="00CB03B2">
              <w:rPr>
                <w:b/>
                <w:bCs/>
              </w:rPr>
              <w:t>Стоимость услуги</w:t>
            </w:r>
          </w:p>
        </w:tc>
      </w:tr>
      <w:tr w:rsidR="00DF079E" w:rsidRPr="00CB03B2" w14:paraId="0792ECB7" w14:textId="77777777" w:rsidTr="00CB03B2">
        <w:tc>
          <w:tcPr>
            <w:tcW w:w="567" w:type="dxa"/>
            <w:tcBorders>
              <w:top w:val="single" w:sz="6" w:space="0" w:color="auto"/>
              <w:left w:val="single" w:sz="6" w:space="0" w:color="auto"/>
              <w:bottom w:val="single" w:sz="6" w:space="0" w:color="auto"/>
              <w:right w:val="single" w:sz="6" w:space="0" w:color="auto"/>
            </w:tcBorders>
          </w:tcPr>
          <w:p w14:paraId="10D9C9E0"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E225B8A" w14:textId="77777777" w:rsidR="00DF079E" w:rsidRPr="00CB03B2" w:rsidRDefault="00DF079E" w:rsidP="00B87A3B">
            <w:pPr>
              <w:widowControl w:val="0"/>
              <w:autoSpaceDE w:val="0"/>
              <w:autoSpaceDN w:val="0"/>
              <w:adjustRightInd w:val="0"/>
              <w:jc w:val="both"/>
            </w:pPr>
            <w:r w:rsidRPr="00CB03B2">
              <w:t>Музыкальное оформление семейных торжеств, вечеро</w:t>
            </w:r>
            <w:r w:rsidR="00B76EF4" w:rsidRPr="00CB03B2">
              <w:t xml:space="preserve">в, юбилеев и других </w:t>
            </w:r>
            <w:r w:rsidR="00B76EF4" w:rsidRPr="00CB03B2">
              <w:lastRenderedPageBreak/>
              <w:t>мероприятий</w:t>
            </w:r>
          </w:p>
        </w:tc>
        <w:tc>
          <w:tcPr>
            <w:tcW w:w="1843" w:type="dxa"/>
            <w:tcBorders>
              <w:top w:val="single" w:sz="6" w:space="0" w:color="auto"/>
              <w:left w:val="single" w:sz="6" w:space="0" w:color="auto"/>
              <w:bottom w:val="single" w:sz="6" w:space="0" w:color="auto"/>
              <w:right w:val="single" w:sz="6" w:space="0" w:color="auto"/>
            </w:tcBorders>
          </w:tcPr>
          <w:p w14:paraId="571E6358" w14:textId="77777777" w:rsidR="00DF079E" w:rsidRPr="00CB03B2" w:rsidRDefault="00DF079E" w:rsidP="00B87A3B">
            <w:pPr>
              <w:widowControl w:val="0"/>
              <w:autoSpaceDE w:val="0"/>
              <w:autoSpaceDN w:val="0"/>
              <w:adjustRightInd w:val="0"/>
              <w:jc w:val="right"/>
            </w:pPr>
            <w:r w:rsidRPr="00CB03B2">
              <w:lastRenderedPageBreak/>
              <w:t>1 час</w:t>
            </w:r>
          </w:p>
        </w:tc>
        <w:tc>
          <w:tcPr>
            <w:tcW w:w="2552" w:type="dxa"/>
            <w:tcBorders>
              <w:top w:val="single" w:sz="6" w:space="0" w:color="auto"/>
              <w:left w:val="single" w:sz="6" w:space="0" w:color="auto"/>
              <w:bottom w:val="single" w:sz="6" w:space="0" w:color="auto"/>
              <w:right w:val="single" w:sz="6" w:space="0" w:color="auto"/>
            </w:tcBorders>
            <w:hideMark/>
          </w:tcPr>
          <w:p w14:paraId="43D6193C" w14:textId="77777777" w:rsidR="00DF079E" w:rsidRPr="00CB03B2" w:rsidRDefault="00DF079E" w:rsidP="00B87A3B">
            <w:pPr>
              <w:widowControl w:val="0"/>
              <w:autoSpaceDE w:val="0"/>
              <w:autoSpaceDN w:val="0"/>
              <w:adjustRightInd w:val="0"/>
              <w:jc w:val="right"/>
            </w:pPr>
            <w:r w:rsidRPr="00CB03B2">
              <w:t>1500 руб.</w:t>
            </w:r>
          </w:p>
        </w:tc>
      </w:tr>
      <w:tr w:rsidR="00DF079E" w:rsidRPr="00CB03B2" w14:paraId="485BDEC2" w14:textId="77777777" w:rsidTr="00CB03B2">
        <w:tc>
          <w:tcPr>
            <w:tcW w:w="567" w:type="dxa"/>
            <w:tcBorders>
              <w:top w:val="single" w:sz="6" w:space="0" w:color="auto"/>
              <w:left w:val="single" w:sz="6" w:space="0" w:color="auto"/>
              <w:bottom w:val="single" w:sz="6" w:space="0" w:color="auto"/>
              <w:right w:val="single" w:sz="6" w:space="0" w:color="auto"/>
            </w:tcBorders>
          </w:tcPr>
          <w:p w14:paraId="2A8FDAC2"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BC819BE" w14:textId="77777777" w:rsidR="00DF079E" w:rsidRPr="00CB03B2" w:rsidRDefault="00DF079E" w:rsidP="00B87A3B">
            <w:pPr>
              <w:widowControl w:val="0"/>
              <w:autoSpaceDE w:val="0"/>
              <w:autoSpaceDN w:val="0"/>
              <w:adjustRightInd w:val="0"/>
              <w:jc w:val="both"/>
            </w:pPr>
            <w:r w:rsidRPr="00CB03B2">
              <w:t>Разработка сценариев для предпри</w:t>
            </w:r>
            <w:r w:rsidR="00B76EF4" w:rsidRPr="00CB03B2">
              <w:t>ятий, организаций и частных лиц</w:t>
            </w:r>
          </w:p>
        </w:tc>
        <w:tc>
          <w:tcPr>
            <w:tcW w:w="1843" w:type="dxa"/>
            <w:tcBorders>
              <w:top w:val="single" w:sz="6" w:space="0" w:color="auto"/>
              <w:left w:val="single" w:sz="6" w:space="0" w:color="auto"/>
              <w:bottom w:val="single" w:sz="6" w:space="0" w:color="auto"/>
              <w:right w:val="single" w:sz="6" w:space="0" w:color="auto"/>
            </w:tcBorders>
          </w:tcPr>
          <w:p w14:paraId="769082FC" w14:textId="77777777" w:rsidR="00DF079E" w:rsidRPr="00CB03B2" w:rsidRDefault="00DF079E" w:rsidP="00B87A3B">
            <w:pPr>
              <w:widowControl w:val="0"/>
              <w:autoSpaceDE w:val="0"/>
              <w:autoSpaceDN w:val="0"/>
              <w:adjustRightInd w:val="0"/>
              <w:jc w:val="right"/>
            </w:pPr>
            <w:r w:rsidRPr="00CB03B2">
              <w:t>1 сценарий</w:t>
            </w:r>
          </w:p>
        </w:tc>
        <w:tc>
          <w:tcPr>
            <w:tcW w:w="2552" w:type="dxa"/>
            <w:tcBorders>
              <w:top w:val="single" w:sz="6" w:space="0" w:color="auto"/>
              <w:left w:val="single" w:sz="6" w:space="0" w:color="auto"/>
              <w:bottom w:val="single" w:sz="6" w:space="0" w:color="auto"/>
              <w:right w:val="single" w:sz="6" w:space="0" w:color="auto"/>
            </w:tcBorders>
            <w:hideMark/>
          </w:tcPr>
          <w:p w14:paraId="20FDEC38" w14:textId="77777777" w:rsidR="00DF079E" w:rsidRPr="00CB03B2" w:rsidRDefault="00DF079E" w:rsidP="00B87A3B">
            <w:pPr>
              <w:widowControl w:val="0"/>
              <w:autoSpaceDE w:val="0"/>
              <w:autoSpaceDN w:val="0"/>
              <w:adjustRightInd w:val="0"/>
              <w:jc w:val="right"/>
            </w:pPr>
            <w:r w:rsidRPr="00CB03B2">
              <w:t>3</w:t>
            </w:r>
            <w:r w:rsidR="00AE376E">
              <w:t xml:space="preserve"> </w:t>
            </w:r>
            <w:r w:rsidRPr="00CB03B2">
              <w:t>000 руб.</w:t>
            </w:r>
          </w:p>
        </w:tc>
      </w:tr>
      <w:tr w:rsidR="00DF079E" w:rsidRPr="00CB03B2" w14:paraId="5F012E80" w14:textId="77777777" w:rsidTr="00CB03B2">
        <w:tc>
          <w:tcPr>
            <w:tcW w:w="567" w:type="dxa"/>
            <w:tcBorders>
              <w:top w:val="single" w:sz="6" w:space="0" w:color="auto"/>
              <w:left w:val="single" w:sz="6" w:space="0" w:color="auto"/>
              <w:bottom w:val="single" w:sz="6" w:space="0" w:color="auto"/>
              <w:right w:val="single" w:sz="6" w:space="0" w:color="auto"/>
            </w:tcBorders>
          </w:tcPr>
          <w:p w14:paraId="077D9E15"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9264ACA" w14:textId="77777777" w:rsidR="00DF079E" w:rsidRPr="00CB03B2" w:rsidRDefault="00DF079E" w:rsidP="00B87A3B">
            <w:pPr>
              <w:widowControl w:val="0"/>
              <w:autoSpaceDE w:val="0"/>
              <w:autoSpaceDN w:val="0"/>
              <w:adjustRightInd w:val="0"/>
              <w:jc w:val="both"/>
            </w:pPr>
            <w:r w:rsidRPr="00CB03B2">
              <w:t>Проведение свадебного обряда</w:t>
            </w:r>
          </w:p>
        </w:tc>
        <w:tc>
          <w:tcPr>
            <w:tcW w:w="1843" w:type="dxa"/>
            <w:tcBorders>
              <w:top w:val="single" w:sz="6" w:space="0" w:color="auto"/>
              <w:left w:val="single" w:sz="6" w:space="0" w:color="auto"/>
              <w:bottom w:val="single" w:sz="6" w:space="0" w:color="auto"/>
              <w:right w:val="single" w:sz="6" w:space="0" w:color="auto"/>
            </w:tcBorders>
          </w:tcPr>
          <w:p w14:paraId="4D102C4E"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00808F2C" w14:textId="77777777" w:rsidR="00DF079E" w:rsidRPr="00CB03B2" w:rsidRDefault="00DF079E" w:rsidP="00B87A3B">
            <w:pPr>
              <w:widowControl w:val="0"/>
              <w:autoSpaceDE w:val="0"/>
              <w:autoSpaceDN w:val="0"/>
              <w:adjustRightInd w:val="0"/>
              <w:jc w:val="right"/>
            </w:pPr>
            <w:r w:rsidRPr="00CB03B2">
              <w:t>3</w:t>
            </w:r>
            <w:r w:rsidR="00AE376E">
              <w:t xml:space="preserve"> </w:t>
            </w:r>
            <w:r w:rsidRPr="00CB03B2">
              <w:t>000 руб. + расходы на материалы</w:t>
            </w:r>
          </w:p>
        </w:tc>
      </w:tr>
      <w:tr w:rsidR="00DF079E" w:rsidRPr="00CB03B2" w14:paraId="611BC2A8" w14:textId="77777777" w:rsidTr="00CB03B2">
        <w:tc>
          <w:tcPr>
            <w:tcW w:w="567" w:type="dxa"/>
            <w:tcBorders>
              <w:top w:val="single" w:sz="6" w:space="0" w:color="auto"/>
              <w:left w:val="single" w:sz="6" w:space="0" w:color="auto"/>
              <w:bottom w:val="single" w:sz="6" w:space="0" w:color="auto"/>
              <w:right w:val="single" w:sz="6" w:space="0" w:color="auto"/>
            </w:tcBorders>
          </w:tcPr>
          <w:p w14:paraId="4B61C216"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05FA647" w14:textId="77777777" w:rsidR="00DF079E" w:rsidRPr="00CB03B2" w:rsidRDefault="00DF079E" w:rsidP="00B87A3B">
            <w:pPr>
              <w:widowControl w:val="0"/>
              <w:autoSpaceDE w:val="0"/>
              <w:autoSpaceDN w:val="0"/>
              <w:adjustRightInd w:val="0"/>
              <w:jc w:val="both"/>
            </w:pPr>
            <w:r w:rsidRPr="00CB03B2">
              <w:t>Проведение новогодних утренников</w:t>
            </w:r>
          </w:p>
        </w:tc>
        <w:tc>
          <w:tcPr>
            <w:tcW w:w="1843" w:type="dxa"/>
            <w:tcBorders>
              <w:top w:val="single" w:sz="6" w:space="0" w:color="auto"/>
              <w:left w:val="single" w:sz="6" w:space="0" w:color="auto"/>
              <w:bottom w:val="single" w:sz="6" w:space="0" w:color="auto"/>
              <w:right w:val="single" w:sz="6" w:space="0" w:color="auto"/>
            </w:tcBorders>
          </w:tcPr>
          <w:p w14:paraId="707AB4ED"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2E7BDEB6" w14:textId="77777777" w:rsidR="00DF079E" w:rsidRPr="00CB03B2" w:rsidRDefault="00DF079E" w:rsidP="00B87A3B">
            <w:pPr>
              <w:widowControl w:val="0"/>
              <w:autoSpaceDE w:val="0"/>
              <w:autoSpaceDN w:val="0"/>
              <w:adjustRightInd w:val="0"/>
              <w:jc w:val="right"/>
            </w:pPr>
            <w:r w:rsidRPr="00CB03B2">
              <w:t xml:space="preserve">150 руб. </w:t>
            </w:r>
          </w:p>
        </w:tc>
      </w:tr>
      <w:tr w:rsidR="00DF079E" w:rsidRPr="00CB03B2" w14:paraId="7B1DE116" w14:textId="77777777" w:rsidTr="00CB03B2">
        <w:tc>
          <w:tcPr>
            <w:tcW w:w="567" w:type="dxa"/>
            <w:tcBorders>
              <w:top w:val="single" w:sz="6" w:space="0" w:color="auto"/>
              <w:left w:val="single" w:sz="6" w:space="0" w:color="auto"/>
              <w:bottom w:val="single" w:sz="6" w:space="0" w:color="auto"/>
              <w:right w:val="single" w:sz="6" w:space="0" w:color="auto"/>
            </w:tcBorders>
          </w:tcPr>
          <w:p w14:paraId="01079F5F"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C79A80D" w14:textId="77777777" w:rsidR="00DF079E" w:rsidRPr="00CB03B2" w:rsidRDefault="00DF079E" w:rsidP="00B87A3B">
            <w:pPr>
              <w:widowControl w:val="0"/>
              <w:autoSpaceDE w:val="0"/>
              <w:autoSpaceDN w:val="0"/>
              <w:adjustRightInd w:val="0"/>
              <w:jc w:val="both"/>
            </w:pPr>
            <w:r w:rsidRPr="00CB03B2">
              <w:t>Поздравление Деда Мороза и Снегурочки на дому</w:t>
            </w:r>
          </w:p>
        </w:tc>
        <w:tc>
          <w:tcPr>
            <w:tcW w:w="1843" w:type="dxa"/>
            <w:tcBorders>
              <w:top w:val="single" w:sz="6" w:space="0" w:color="auto"/>
              <w:left w:val="single" w:sz="6" w:space="0" w:color="auto"/>
              <w:bottom w:val="single" w:sz="6" w:space="0" w:color="auto"/>
              <w:right w:val="single" w:sz="6" w:space="0" w:color="auto"/>
            </w:tcBorders>
          </w:tcPr>
          <w:p w14:paraId="0230B878"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222185FC" w14:textId="77777777" w:rsidR="00DF079E" w:rsidRPr="00CB03B2" w:rsidRDefault="00DF079E" w:rsidP="00B87A3B">
            <w:pPr>
              <w:widowControl w:val="0"/>
              <w:autoSpaceDE w:val="0"/>
              <w:autoSpaceDN w:val="0"/>
              <w:adjustRightInd w:val="0"/>
              <w:jc w:val="right"/>
            </w:pPr>
            <w:r w:rsidRPr="00CB03B2">
              <w:t>1</w:t>
            </w:r>
            <w:r w:rsidR="00AE376E">
              <w:t xml:space="preserve"> </w:t>
            </w:r>
            <w:r w:rsidRPr="00CB03B2">
              <w:t>500 руб.</w:t>
            </w:r>
          </w:p>
        </w:tc>
      </w:tr>
      <w:tr w:rsidR="00DF079E" w:rsidRPr="00CB03B2" w14:paraId="7F1324F6" w14:textId="77777777" w:rsidTr="00CB03B2">
        <w:tc>
          <w:tcPr>
            <w:tcW w:w="567" w:type="dxa"/>
            <w:tcBorders>
              <w:top w:val="single" w:sz="6" w:space="0" w:color="auto"/>
              <w:left w:val="single" w:sz="6" w:space="0" w:color="auto"/>
              <w:bottom w:val="single" w:sz="6" w:space="0" w:color="auto"/>
              <w:right w:val="single" w:sz="6" w:space="0" w:color="auto"/>
            </w:tcBorders>
          </w:tcPr>
          <w:p w14:paraId="4450FB98"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1D0DC58" w14:textId="77777777" w:rsidR="00DF079E" w:rsidRPr="00CB03B2" w:rsidRDefault="00DF079E" w:rsidP="00B87A3B">
            <w:pPr>
              <w:widowControl w:val="0"/>
              <w:autoSpaceDE w:val="0"/>
              <w:autoSpaceDN w:val="0"/>
              <w:adjustRightInd w:val="0"/>
              <w:jc w:val="both"/>
            </w:pPr>
            <w:r w:rsidRPr="00CB03B2">
              <w:t>Проведение концертных программ для предприятий и организаций</w:t>
            </w:r>
          </w:p>
        </w:tc>
        <w:tc>
          <w:tcPr>
            <w:tcW w:w="1843" w:type="dxa"/>
            <w:tcBorders>
              <w:top w:val="single" w:sz="6" w:space="0" w:color="auto"/>
              <w:left w:val="single" w:sz="6" w:space="0" w:color="auto"/>
              <w:bottom w:val="single" w:sz="6" w:space="0" w:color="auto"/>
              <w:right w:val="single" w:sz="6" w:space="0" w:color="auto"/>
            </w:tcBorders>
          </w:tcPr>
          <w:p w14:paraId="74A20BE9"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07AFD1E0" w14:textId="77777777" w:rsidR="00DF079E" w:rsidRPr="00CB03B2" w:rsidRDefault="00DF079E" w:rsidP="00B87A3B">
            <w:pPr>
              <w:widowControl w:val="0"/>
              <w:autoSpaceDE w:val="0"/>
              <w:autoSpaceDN w:val="0"/>
              <w:adjustRightInd w:val="0"/>
              <w:jc w:val="right"/>
            </w:pPr>
            <w:r w:rsidRPr="00CB03B2">
              <w:t>10</w:t>
            </w:r>
            <w:r w:rsidR="00AE376E">
              <w:t xml:space="preserve"> </w:t>
            </w:r>
            <w:r w:rsidRPr="00CB03B2">
              <w:t>000 руб.</w:t>
            </w:r>
          </w:p>
        </w:tc>
      </w:tr>
      <w:tr w:rsidR="00DF079E" w:rsidRPr="00CB03B2" w14:paraId="38CCE053" w14:textId="77777777" w:rsidTr="00CB03B2">
        <w:tc>
          <w:tcPr>
            <w:tcW w:w="567" w:type="dxa"/>
            <w:tcBorders>
              <w:top w:val="single" w:sz="6" w:space="0" w:color="auto"/>
              <w:left w:val="single" w:sz="6" w:space="0" w:color="auto"/>
              <w:bottom w:val="single" w:sz="6" w:space="0" w:color="auto"/>
              <w:right w:val="single" w:sz="6" w:space="0" w:color="auto"/>
            </w:tcBorders>
          </w:tcPr>
          <w:p w14:paraId="1C7DE01D"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40B7DFF" w14:textId="77777777" w:rsidR="00DF079E" w:rsidRPr="00CB03B2" w:rsidRDefault="00DF079E" w:rsidP="00B87A3B">
            <w:pPr>
              <w:widowControl w:val="0"/>
              <w:autoSpaceDE w:val="0"/>
              <w:autoSpaceDN w:val="0"/>
              <w:adjustRightInd w:val="0"/>
              <w:jc w:val="both"/>
            </w:pPr>
            <w:r w:rsidRPr="00CB03B2">
              <w:t>Проведение танцевальных вечеров</w:t>
            </w:r>
          </w:p>
        </w:tc>
        <w:tc>
          <w:tcPr>
            <w:tcW w:w="1843" w:type="dxa"/>
            <w:tcBorders>
              <w:top w:val="single" w:sz="6" w:space="0" w:color="auto"/>
              <w:left w:val="single" w:sz="6" w:space="0" w:color="auto"/>
              <w:bottom w:val="single" w:sz="6" w:space="0" w:color="auto"/>
              <w:right w:val="single" w:sz="6" w:space="0" w:color="auto"/>
            </w:tcBorders>
          </w:tcPr>
          <w:p w14:paraId="67ED61B9"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18CAD7FE" w14:textId="77777777" w:rsidR="00DF079E" w:rsidRPr="00CB03B2" w:rsidRDefault="00DF079E" w:rsidP="00B87A3B">
            <w:pPr>
              <w:widowControl w:val="0"/>
              <w:autoSpaceDE w:val="0"/>
              <w:autoSpaceDN w:val="0"/>
              <w:adjustRightInd w:val="0"/>
              <w:jc w:val="right"/>
              <w:rPr>
                <w:spacing w:val="20"/>
              </w:rPr>
            </w:pPr>
            <w:r w:rsidRPr="00CB03B2">
              <w:t>50 руб.</w:t>
            </w:r>
          </w:p>
        </w:tc>
      </w:tr>
      <w:tr w:rsidR="00DF079E" w:rsidRPr="00CB03B2" w14:paraId="7D7EA9C9" w14:textId="77777777" w:rsidTr="00CB03B2">
        <w:tc>
          <w:tcPr>
            <w:tcW w:w="567" w:type="dxa"/>
            <w:tcBorders>
              <w:top w:val="single" w:sz="6" w:space="0" w:color="auto"/>
              <w:left w:val="single" w:sz="6" w:space="0" w:color="auto"/>
              <w:bottom w:val="single" w:sz="6" w:space="0" w:color="auto"/>
              <w:right w:val="single" w:sz="6" w:space="0" w:color="auto"/>
            </w:tcBorders>
          </w:tcPr>
          <w:p w14:paraId="26C69AB5"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2C29E154" w14:textId="77777777" w:rsidR="00DF079E" w:rsidRPr="00CB03B2" w:rsidRDefault="00DF079E" w:rsidP="00B87A3B">
            <w:pPr>
              <w:widowControl w:val="0"/>
              <w:autoSpaceDE w:val="0"/>
              <w:autoSpaceDN w:val="0"/>
              <w:adjustRightInd w:val="0"/>
              <w:jc w:val="both"/>
            </w:pPr>
            <w:r w:rsidRPr="00CB03B2">
              <w:t>Проведение концертных программ</w:t>
            </w:r>
          </w:p>
        </w:tc>
        <w:tc>
          <w:tcPr>
            <w:tcW w:w="1843" w:type="dxa"/>
            <w:tcBorders>
              <w:top w:val="single" w:sz="6" w:space="0" w:color="auto"/>
              <w:left w:val="single" w:sz="6" w:space="0" w:color="auto"/>
              <w:bottom w:val="single" w:sz="6" w:space="0" w:color="auto"/>
              <w:right w:val="single" w:sz="6" w:space="0" w:color="auto"/>
            </w:tcBorders>
          </w:tcPr>
          <w:p w14:paraId="5DB6299B"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tcPr>
          <w:p w14:paraId="30671433" w14:textId="77777777" w:rsidR="00DF079E" w:rsidRPr="00CB03B2" w:rsidRDefault="00DF079E" w:rsidP="00B87A3B">
            <w:pPr>
              <w:widowControl w:val="0"/>
              <w:autoSpaceDE w:val="0"/>
              <w:autoSpaceDN w:val="0"/>
              <w:adjustRightInd w:val="0"/>
              <w:jc w:val="right"/>
            </w:pPr>
            <w:r w:rsidRPr="00CB03B2">
              <w:t>1</w:t>
            </w:r>
            <w:r w:rsidR="007166E2">
              <w:t>5</w:t>
            </w:r>
            <w:r w:rsidRPr="00CB03B2">
              <w:t>0 руб.</w:t>
            </w:r>
          </w:p>
        </w:tc>
      </w:tr>
      <w:tr w:rsidR="00DF079E" w:rsidRPr="00CB03B2" w14:paraId="4E303F03" w14:textId="77777777" w:rsidTr="00CB03B2">
        <w:tc>
          <w:tcPr>
            <w:tcW w:w="567" w:type="dxa"/>
            <w:tcBorders>
              <w:top w:val="single" w:sz="6" w:space="0" w:color="auto"/>
              <w:left w:val="single" w:sz="6" w:space="0" w:color="auto"/>
              <w:bottom w:val="single" w:sz="6" w:space="0" w:color="auto"/>
              <w:right w:val="single" w:sz="6" w:space="0" w:color="auto"/>
            </w:tcBorders>
          </w:tcPr>
          <w:p w14:paraId="7F448C3C"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3C4E2B2" w14:textId="77777777" w:rsidR="00DF079E" w:rsidRPr="00CB03B2" w:rsidRDefault="00DF079E" w:rsidP="00B87A3B">
            <w:pPr>
              <w:widowControl w:val="0"/>
              <w:autoSpaceDE w:val="0"/>
              <w:autoSpaceDN w:val="0"/>
              <w:adjustRightInd w:val="0"/>
              <w:jc w:val="both"/>
            </w:pPr>
            <w:r w:rsidRPr="00CB03B2">
              <w:t>Организация торжественных презентаций открытий магазинов, предприятий и пр.</w:t>
            </w:r>
          </w:p>
        </w:tc>
        <w:tc>
          <w:tcPr>
            <w:tcW w:w="1843" w:type="dxa"/>
            <w:tcBorders>
              <w:top w:val="single" w:sz="6" w:space="0" w:color="auto"/>
              <w:left w:val="single" w:sz="6" w:space="0" w:color="auto"/>
              <w:bottom w:val="single" w:sz="6" w:space="0" w:color="auto"/>
              <w:right w:val="single" w:sz="6" w:space="0" w:color="auto"/>
            </w:tcBorders>
          </w:tcPr>
          <w:p w14:paraId="333974BF"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3E409210" w14:textId="77777777" w:rsidR="00DF079E" w:rsidRPr="00CB03B2" w:rsidRDefault="00DF079E" w:rsidP="00B87A3B">
            <w:pPr>
              <w:widowControl w:val="0"/>
              <w:autoSpaceDE w:val="0"/>
              <w:autoSpaceDN w:val="0"/>
              <w:adjustRightInd w:val="0"/>
              <w:jc w:val="right"/>
            </w:pPr>
            <w:r w:rsidRPr="00CB03B2">
              <w:t>3</w:t>
            </w:r>
            <w:r w:rsidR="00AE376E">
              <w:t xml:space="preserve"> </w:t>
            </w:r>
            <w:r w:rsidRPr="00CB03B2">
              <w:t>000 руб.</w:t>
            </w:r>
          </w:p>
        </w:tc>
      </w:tr>
      <w:tr w:rsidR="00DF079E" w:rsidRPr="00CB03B2" w14:paraId="03F56BA4" w14:textId="77777777" w:rsidTr="00CB03B2">
        <w:tc>
          <w:tcPr>
            <w:tcW w:w="567" w:type="dxa"/>
            <w:tcBorders>
              <w:top w:val="single" w:sz="6" w:space="0" w:color="auto"/>
              <w:left w:val="single" w:sz="6" w:space="0" w:color="auto"/>
              <w:bottom w:val="single" w:sz="6" w:space="0" w:color="auto"/>
              <w:right w:val="single" w:sz="6" w:space="0" w:color="auto"/>
            </w:tcBorders>
          </w:tcPr>
          <w:p w14:paraId="2BEE2FB5"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BA8EF85" w14:textId="77777777" w:rsidR="00DF079E" w:rsidRPr="00CB03B2" w:rsidRDefault="00DF079E" w:rsidP="00B87A3B">
            <w:pPr>
              <w:widowControl w:val="0"/>
              <w:autoSpaceDE w:val="0"/>
              <w:autoSpaceDN w:val="0"/>
              <w:adjustRightInd w:val="0"/>
              <w:jc w:val="both"/>
            </w:pPr>
            <w:r w:rsidRPr="00CB03B2">
              <w:t>Организация торжественных обрядов, юбилеев, праздников.</w:t>
            </w:r>
          </w:p>
        </w:tc>
        <w:tc>
          <w:tcPr>
            <w:tcW w:w="1843" w:type="dxa"/>
            <w:tcBorders>
              <w:top w:val="single" w:sz="6" w:space="0" w:color="auto"/>
              <w:left w:val="single" w:sz="6" w:space="0" w:color="auto"/>
              <w:bottom w:val="single" w:sz="6" w:space="0" w:color="auto"/>
              <w:right w:val="single" w:sz="6" w:space="0" w:color="auto"/>
            </w:tcBorders>
          </w:tcPr>
          <w:p w14:paraId="4AF9A712"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668B2ACA" w14:textId="77777777" w:rsidR="00DF079E" w:rsidRPr="00CB03B2" w:rsidRDefault="00DF079E" w:rsidP="00B87A3B">
            <w:pPr>
              <w:widowControl w:val="0"/>
              <w:autoSpaceDE w:val="0"/>
              <w:autoSpaceDN w:val="0"/>
              <w:adjustRightInd w:val="0"/>
              <w:jc w:val="right"/>
            </w:pPr>
            <w:r w:rsidRPr="00CB03B2">
              <w:t>5</w:t>
            </w:r>
            <w:r w:rsidR="00AE376E">
              <w:t xml:space="preserve"> </w:t>
            </w:r>
            <w:r w:rsidRPr="00CB03B2">
              <w:t xml:space="preserve">000 руб. </w:t>
            </w:r>
          </w:p>
        </w:tc>
      </w:tr>
      <w:tr w:rsidR="00DF079E" w:rsidRPr="00CB03B2" w14:paraId="183126C6" w14:textId="77777777" w:rsidTr="00CB03B2">
        <w:tc>
          <w:tcPr>
            <w:tcW w:w="567" w:type="dxa"/>
            <w:tcBorders>
              <w:top w:val="single" w:sz="6" w:space="0" w:color="auto"/>
              <w:left w:val="single" w:sz="6" w:space="0" w:color="auto"/>
              <w:bottom w:val="single" w:sz="6" w:space="0" w:color="auto"/>
              <w:right w:val="single" w:sz="6" w:space="0" w:color="auto"/>
            </w:tcBorders>
          </w:tcPr>
          <w:p w14:paraId="792F2766"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107766F" w14:textId="77777777" w:rsidR="00DF079E" w:rsidRPr="00CB03B2" w:rsidRDefault="00DF079E" w:rsidP="00B87A3B">
            <w:pPr>
              <w:widowControl w:val="0"/>
              <w:autoSpaceDE w:val="0"/>
              <w:autoSpaceDN w:val="0"/>
              <w:adjustRightInd w:val="0"/>
              <w:jc w:val="both"/>
            </w:pPr>
            <w:r w:rsidRPr="00CB03B2">
              <w:t>Прокат костюмов</w:t>
            </w:r>
          </w:p>
        </w:tc>
        <w:tc>
          <w:tcPr>
            <w:tcW w:w="1843" w:type="dxa"/>
            <w:tcBorders>
              <w:top w:val="single" w:sz="6" w:space="0" w:color="auto"/>
              <w:left w:val="single" w:sz="6" w:space="0" w:color="auto"/>
              <w:bottom w:val="single" w:sz="6" w:space="0" w:color="auto"/>
              <w:right w:val="single" w:sz="6" w:space="0" w:color="auto"/>
            </w:tcBorders>
          </w:tcPr>
          <w:p w14:paraId="365735E6" w14:textId="77777777" w:rsidR="00DF079E" w:rsidRPr="00CB03B2" w:rsidRDefault="00DF079E" w:rsidP="00B87A3B">
            <w:pPr>
              <w:widowControl w:val="0"/>
              <w:autoSpaceDE w:val="0"/>
              <w:autoSpaceDN w:val="0"/>
              <w:adjustRightInd w:val="0"/>
              <w:jc w:val="right"/>
            </w:pPr>
            <w:r w:rsidRPr="00CB03B2">
              <w:t>1 шт. в сутки</w:t>
            </w:r>
          </w:p>
        </w:tc>
        <w:tc>
          <w:tcPr>
            <w:tcW w:w="2552" w:type="dxa"/>
            <w:tcBorders>
              <w:top w:val="single" w:sz="6" w:space="0" w:color="auto"/>
              <w:left w:val="single" w:sz="6" w:space="0" w:color="auto"/>
              <w:bottom w:val="single" w:sz="6" w:space="0" w:color="auto"/>
              <w:right w:val="single" w:sz="6" w:space="0" w:color="auto"/>
            </w:tcBorders>
            <w:hideMark/>
          </w:tcPr>
          <w:p w14:paraId="4ABB8D86"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294A9A12" w14:textId="77777777" w:rsidTr="00CB03B2">
        <w:tc>
          <w:tcPr>
            <w:tcW w:w="567" w:type="dxa"/>
            <w:tcBorders>
              <w:top w:val="single" w:sz="6" w:space="0" w:color="auto"/>
              <w:left w:val="single" w:sz="6" w:space="0" w:color="auto"/>
              <w:bottom w:val="single" w:sz="6" w:space="0" w:color="auto"/>
              <w:right w:val="single" w:sz="6" w:space="0" w:color="auto"/>
            </w:tcBorders>
          </w:tcPr>
          <w:p w14:paraId="30A92C48"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514A264" w14:textId="77777777" w:rsidR="00DF079E" w:rsidRPr="00CB03B2" w:rsidRDefault="00DF079E" w:rsidP="00B87A3B">
            <w:pPr>
              <w:widowControl w:val="0"/>
              <w:autoSpaceDE w:val="0"/>
              <w:autoSpaceDN w:val="0"/>
              <w:adjustRightInd w:val="0"/>
              <w:jc w:val="both"/>
            </w:pPr>
            <w:r w:rsidRPr="00CB03B2">
              <w:t>Запись фонограммы</w:t>
            </w:r>
          </w:p>
        </w:tc>
        <w:tc>
          <w:tcPr>
            <w:tcW w:w="1843" w:type="dxa"/>
            <w:tcBorders>
              <w:top w:val="single" w:sz="6" w:space="0" w:color="auto"/>
              <w:left w:val="single" w:sz="6" w:space="0" w:color="auto"/>
              <w:bottom w:val="single" w:sz="6" w:space="0" w:color="auto"/>
              <w:right w:val="single" w:sz="6" w:space="0" w:color="auto"/>
            </w:tcBorders>
          </w:tcPr>
          <w:p w14:paraId="63A6C72B" w14:textId="77777777" w:rsidR="00DF079E" w:rsidRPr="00CB03B2" w:rsidRDefault="00DF079E"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1033AB98" w14:textId="77777777" w:rsidR="00DF079E" w:rsidRPr="00CB03B2" w:rsidRDefault="00DF079E" w:rsidP="00B87A3B">
            <w:pPr>
              <w:widowControl w:val="0"/>
              <w:autoSpaceDE w:val="0"/>
              <w:autoSpaceDN w:val="0"/>
              <w:adjustRightInd w:val="0"/>
              <w:jc w:val="right"/>
            </w:pPr>
            <w:r w:rsidRPr="00CB03B2">
              <w:t>500 руб.</w:t>
            </w:r>
          </w:p>
        </w:tc>
      </w:tr>
      <w:tr w:rsidR="00DF079E" w:rsidRPr="00CB03B2" w14:paraId="73464553" w14:textId="77777777" w:rsidTr="00CB03B2">
        <w:tc>
          <w:tcPr>
            <w:tcW w:w="567" w:type="dxa"/>
            <w:tcBorders>
              <w:top w:val="single" w:sz="6" w:space="0" w:color="auto"/>
              <w:left w:val="single" w:sz="6" w:space="0" w:color="auto"/>
              <w:bottom w:val="single" w:sz="6" w:space="0" w:color="auto"/>
              <w:right w:val="single" w:sz="6" w:space="0" w:color="auto"/>
            </w:tcBorders>
          </w:tcPr>
          <w:p w14:paraId="2E0572B1"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20DB516" w14:textId="77777777" w:rsidR="00DF079E" w:rsidRPr="00CB03B2" w:rsidRDefault="00DF079E" w:rsidP="00B87A3B">
            <w:pPr>
              <w:widowControl w:val="0"/>
              <w:autoSpaceDE w:val="0"/>
              <w:autoSpaceDN w:val="0"/>
              <w:adjustRightInd w:val="0"/>
              <w:jc w:val="both"/>
            </w:pPr>
            <w:r w:rsidRPr="00CB03B2">
              <w:t>Фотосъемка</w:t>
            </w:r>
          </w:p>
        </w:tc>
        <w:tc>
          <w:tcPr>
            <w:tcW w:w="1843" w:type="dxa"/>
            <w:tcBorders>
              <w:top w:val="single" w:sz="6" w:space="0" w:color="auto"/>
              <w:left w:val="single" w:sz="6" w:space="0" w:color="auto"/>
              <w:bottom w:val="single" w:sz="6" w:space="0" w:color="auto"/>
              <w:right w:val="single" w:sz="6" w:space="0" w:color="auto"/>
            </w:tcBorders>
          </w:tcPr>
          <w:p w14:paraId="02E8DD18"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3A769BDD" w14:textId="77777777" w:rsidR="00DF079E" w:rsidRPr="00CB03B2" w:rsidRDefault="00DF079E" w:rsidP="00B87A3B">
            <w:pPr>
              <w:widowControl w:val="0"/>
              <w:autoSpaceDE w:val="0"/>
              <w:autoSpaceDN w:val="0"/>
              <w:adjustRightInd w:val="0"/>
              <w:jc w:val="right"/>
            </w:pPr>
            <w:r w:rsidRPr="00CB03B2">
              <w:t>1</w:t>
            </w:r>
            <w:r w:rsidR="00AE376E">
              <w:t xml:space="preserve"> </w:t>
            </w:r>
            <w:r w:rsidRPr="00CB03B2">
              <w:t xml:space="preserve">000 руб. </w:t>
            </w:r>
          </w:p>
        </w:tc>
      </w:tr>
      <w:tr w:rsidR="00DF079E" w:rsidRPr="00CB03B2" w14:paraId="55FF9E5C" w14:textId="77777777" w:rsidTr="00CB03B2">
        <w:tc>
          <w:tcPr>
            <w:tcW w:w="567" w:type="dxa"/>
            <w:tcBorders>
              <w:top w:val="single" w:sz="6" w:space="0" w:color="auto"/>
              <w:left w:val="single" w:sz="6" w:space="0" w:color="auto"/>
              <w:bottom w:val="single" w:sz="6" w:space="0" w:color="auto"/>
              <w:right w:val="single" w:sz="6" w:space="0" w:color="auto"/>
            </w:tcBorders>
          </w:tcPr>
          <w:p w14:paraId="69DE8267"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83D8FFF" w14:textId="77777777" w:rsidR="00DF079E" w:rsidRPr="00CB03B2" w:rsidRDefault="00DF079E" w:rsidP="00B87A3B">
            <w:pPr>
              <w:widowControl w:val="0"/>
              <w:autoSpaceDE w:val="0"/>
              <w:autoSpaceDN w:val="0"/>
              <w:adjustRightInd w:val="0"/>
              <w:jc w:val="both"/>
            </w:pPr>
            <w:r w:rsidRPr="00CB03B2">
              <w:t>Видеосъемка</w:t>
            </w:r>
          </w:p>
        </w:tc>
        <w:tc>
          <w:tcPr>
            <w:tcW w:w="1843" w:type="dxa"/>
            <w:tcBorders>
              <w:top w:val="single" w:sz="6" w:space="0" w:color="auto"/>
              <w:left w:val="single" w:sz="6" w:space="0" w:color="auto"/>
              <w:bottom w:val="single" w:sz="6" w:space="0" w:color="auto"/>
              <w:right w:val="single" w:sz="6" w:space="0" w:color="auto"/>
            </w:tcBorders>
          </w:tcPr>
          <w:p w14:paraId="0CC9F6AB"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3B08A71C" w14:textId="77777777" w:rsidR="00DF079E" w:rsidRPr="00CB03B2" w:rsidRDefault="00DF079E" w:rsidP="00B87A3B">
            <w:pPr>
              <w:widowControl w:val="0"/>
              <w:autoSpaceDE w:val="0"/>
              <w:autoSpaceDN w:val="0"/>
              <w:adjustRightInd w:val="0"/>
              <w:jc w:val="right"/>
            </w:pPr>
            <w:r w:rsidRPr="00CB03B2">
              <w:t>3</w:t>
            </w:r>
            <w:r w:rsidR="00AE376E">
              <w:t xml:space="preserve"> </w:t>
            </w:r>
            <w:r w:rsidRPr="00CB03B2">
              <w:t xml:space="preserve">000 руб. </w:t>
            </w:r>
          </w:p>
        </w:tc>
      </w:tr>
      <w:tr w:rsidR="00DF079E" w:rsidRPr="00CB03B2" w14:paraId="611C9A90" w14:textId="77777777" w:rsidTr="00CB03B2">
        <w:tc>
          <w:tcPr>
            <w:tcW w:w="567" w:type="dxa"/>
            <w:tcBorders>
              <w:top w:val="single" w:sz="6" w:space="0" w:color="auto"/>
              <w:left w:val="single" w:sz="6" w:space="0" w:color="auto"/>
              <w:bottom w:val="single" w:sz="6" w:space="0" w:color="auto"/>
              <w:right w:val="single" w:sz="6" w:space="0" w:color="auto"/>
            </w:tcBorders>
          </w:tcPr>
          <w:p w14:paraId="4A6B0A4F"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7775F34" w14:textId="77777777" w:rsidR="00DF079E" w:rsidRPr="00CB03B2" w:rsidRDefault="00DF079E" w:rsidP="00B87A3B">
            <w:pPr>
              <w:widowControl w:val="0"/>
              <w:autoSpaceDE w:val="0"/>
              <w:autoSpaceDN w:val="0"/>
              <w:adjustRightInd w:val="0"/>
              <w:jc w:val="both"/>
            </w:pPr>
            <w:r w:rsidRPr="00CB03B2">
              <w:t>Монтаж фильма</w:t>
            </w:r>
          </w:p>
        </w:tc>
        <w:tc>
          <w:tcPr>
            <w:tcW w:w="1843" w:type="dxa"/>
            <w:tcBorders>
              <w:top w:val="single" w:sz="6" w:space="0" w:color="auto"/>
              <w:left w:val="single" w:sz="6" w:space="0" w:color="auto"/>
              <w:bottom w:val="single" w:sz="6" w:space="0" w:color="auto"/>
              <w:right w:val="single" w:sz="6" w:space="0" w:color="auto"/>
            </w:tcBorders>
          </w:tcPr>
          <w:p w14:paraId="098C13F4" w14:textId="77777777" w:rsidR="00DF079E" w:rsidRPr="00CB03B2" w:rsidRDefault="00DF079E" w:rsidP="00B87A3B">
            <w:pPr>
              <w:widowControl w:val="0"/>
              <w:autoSpaceDE w:val="0"/>
              <w:autoSpaceDN w:val="0"/>
              <w:adjustRightInd w:val="0"/>
              <w:jc w:val="right"/>
            </w:pPr>
            <w:r w:rsidRPr="00CB03B2">
              <w:t>1 мин.</w:t>
            </w:r>
          </w:p>
        </w:tc>
        <w:tc>
          <w:tcPr>
            <w:tcW w:w="2552" w:type="dxa"/>
            <w:tcBorders>
              <w:top w:val="single" w:sz="6" w:space="0" w:color="auto"/>
              <w:left w:val="single" w:sz="6" w:space="0" w:color="auto"/>
              <w:bottom w:val="single" w:sz="6" w:space="0" w:color="auto"/>
              <w:right w:val="single" w:sz="6" w:space="0" w:color="auto"/>
            </w:tcBorders>
            <w:hideMark/>
          </w:tcPr>
          <w:p w14:paraId="5DE624BF"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4B07D11F" w14:textId="77777777" w:rsidTr="00CB03B2">
        <w:tc>
          <w:tcPr>
            <w:tcW w:w="567" w:type="dxa"/>
            <w:tcBorders>
              <w:top w:val="single" w:sz="6" w:space="0" w:color="auto"/>
              <w:left w:val="single" w:sz="6" w:space="0" w:color="auto"/>
              <w:bottom w:val="single" w:sz="6" w:space="0" w:color="auto"/>
              <w:right w:val="single" w:sz="6" w:space="0" w:color="auto"/>
            </w:tcBorders>
          </w:tcPr>
          <w:p w14:paraId="216264B9"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6BEE1F3" w14:textId="77777777" w:rsidR="00DF079E" w:rsidRPr="00CB03B2" w:rsidRDefault="00DF079E" w:rsidP="00B87A3B">
            <w:pPr>
              <w:widowControl w:val="0"/>
              <w:autoSpaceDE w:val="0"/>
              <w:autoSpaceDN w:val="0"/>
              <w:adjustRightInd w:val="0"/>
              <w:jc w:val="both"/>
            </w:pPr>
            <w:r w:rsidRPr="00CB03B2">
              <w:t>Бильярд, настольный теннис</w:t>
            </w:r>
          </w:p>
        </w:tc>
        <w:tc>
          <w:tcPr>
            <w:tcW w:w="1843" w:type="dxa"/>
            <w:tcBorders>
              <w:top w:val="single" w:sz="6" w:space="0" w:color="auto"/>
              <w:left w:val="single" w:sz="6" w:space="0" w:color="auto"/>
              <w:bottom w:val="single" w:sz="6" w:space="0" w:color="auto"/>
              <w:right w:val="single" w:sz="6" w:space="0" w:color="auto"/>
            </w:tcBorders>
          </w:tcPr>
          <w:p w14:paraId="73EF11D3"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358BB0BB" w14:textId="77777777" w:rsidR="00DF079E" w:rsidRPr="00CB03B2" w:rsidRDefault="00DF079E" w:rsidP="00B87A3B">
            <w:pPr>
              <w:widowControl w:val="0"/>
              <w:autoSpaceDE w:val="0"/>
              <w:autoSpaceDN w:val="0"/>
              <w:adjustRightInd w:val="0"/>
              <w:jc w:val="right"/>
            </w:pPr>
            <w:r w:rsidRPr="00CB03B2">
              <w:t xml:space="preserve">150 руб. </w:t>
            </w:r>
          </w:p>
        </w:tc>
      </w:tr>
      <w:tr w:rsidR="00DF079E" w:rsidRPr="00CB03B2" w14:paraId="6FF1734B" w14:textId="77777777" w:rsidTr="00CB03B2">
        <w:tc>
          <w:tcPr>
            <w:tcW w:w="567" w:type="dxa"/>
            <w:tcBorders>
              <w:top w:val="single" w:sz="6" w:space="0" w:color="auto"/>
              <w:left w:val="single" w:sz="6" w:space="0" w:color="auto"/>
              <w:bottom w:val="single" w:sz="6" w:space="0" w:color="auto"/>
              <w:right w:val="single" w:sz="6" w:space="0" w:color="auto"/>
            </w:tcBorders>
          </w:tcPr>
          <w:p w14:paraId="05EE6E47"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7094F5E" w14:textId="77777777" w:rsidR="00DF079E" w:rsidRPr="00CB03B2" w:rsidRDefault="00DF079E" w:rsidP="00B87A3B">
            <w:pPr>
              <w:widowControl w:val="0"/>
              <w:autoSpaceDE w:val="0"/>
              <w:autoSpaceDN w:val="0"/>
              <w:adjustRightInd w:val="0"/>
              <w:jc w:val="both"/>
            </w:pPr>
            <w:r w:rsidRPr="00CB03B2">
              <w:t>Аренда помещений в здании:</w:t>
            </w:r>
          </w:p>
          <w:p w14:paraId="2B369E1E" w14:textId="77777777" w:rsidR="00DF079E" w:rsidRPr="00CB03B2" w:rsidRDefault="00DF079E" w:rsidP="00B87A3B">
            <w:pPr>
              <w:widowControl w:val="0"/>
              <w:tabs>
                <w:tab w:val="left" w:pos="250"/>
              </w:tabs>
              <w:autoSpaceDE w:val="0"/>
              <w:autoSpaceDN w:val="0"/>
              <w:adjustRightInd w:val="0"/>
            </w:pPr>
            <w:r w:rsidRPr="00CB03B2">
              <w:t>-</w:t>
            </w:r>
            <w:r w:rsidRPr="00CB03B2">
              <w:tab/>
              <w:t>концертная деятельность</w:t>
            </w:r>
          </w:p>
          <w:p w14:paraId="695CBDFC" w14:textId="77777777" w:rsidR="00DF079E" w:rsidRPr="00CB03B2" w:rsidRDefault="00DF079E" w:rsidP="00B87A3B">
            <w:pPr>
              <w:widowControl w:val="0"/>
              <w:tabs>
                <w:tab w:val="left" w:pos="250"/>
              </w:tabs>
              <w:autoSpaceDE w:val="0"/>
              <w:autoSpaceDN w:val="0"/>
              <w:adjustRightInd w:val="0"/>
            </w:pPr>
          </w:p>
          <w:p w14:paraId="25F16BA1" w14:textId="77777777" w:rsidR="00DF079E" w:rsidRPr="00CB03B2" w:rsidRDefault="00DF079E" w:rsidP="00B87A3B">
            <w:pPr>
              <w:widowControl w:val="0"/>
              <w:tabs>
                <w:tab w:val="left" w:pos="250"/>
              </w:tabs>
              <w:autoSpaceDE w:val="0"/>
              <w:autoSpaceDN w:val="0"/>
              <w:adjustRightInd w:val="0"/>
            </w:pPr>
            <w:r w:rsidRPr="00CB03B2">
              <w:t>-</w:t>
            </w:r>
            <w:r w:rsidRPr="00CB03B2">
              <w:tab/>
              <w:t>при других видах деятельности</w:t>
            </w:r>
          </w:p>
        </w:tc>
        <w:tc>
          <w:tcPr>
            <w:tcW w:w="1843" w:type="dxa"/>
            <w:tcBorders>
              <w:top w:val="single" w:sz="6" w:space="0" w:color="auto"/>
              <w:left w:val="single" w:sz="6" w:space="0" w:color="auto"/>
              <w:bottom w:val="single" w:sz="6" w:space="0" w:color="auto"/>
              <w:right w:val="single" w:sz="6" w:space="0" w:color="auto"/>
            </w:tcBorders>
          </w:tcPr>
          <w:p w14:paraId="39BAB55D" w14:textId="77777777" w:rsidR="00DF079E" w:rsidRPr="00CB03B2" w:rsidRDefault="00DF079E" w:rsidP="00B87A3B">
            <w:pPr>
              <w:widowControl w:val="0"/>
              <w:autoSpaceDE w:val="0"/>
              <w:autoSpaceDN w:val="0"/>
              <w:adjustRightInd w:val="0"/>
              <w:jc w:val="right"/>
            </w:pPr>
          </w:p>
          <w:p w14:paraId="4ACC7B43" w14:textId="77777777" w:rsidR="00DF079E" w:rsidRPr="00CB03B2" w:rsidRDefault="00DF079E" w:rsidP="00B87A3B">
            <w:pPr>
              <w:widowControl w:val="0"/>
              <w:autoSpaceDE w:val="0"/>
              <w:autoSpaceDN w:val="0"/>
              <w:adjustRightInd w:val="0"/>
              <w:jc w:val="right"/>
            </w:pPr>
          </w:p>
          <w:p w14:paraId="21A1A850" w14:textId="77777777" w:rsidR="00DF079E" w:rsidRPr="00CB03B2" w:rsidRDefault="00DF079E" w:rsidP="00B87A3B">
            <w:pPr>
              <w:widowControl w:val="0"/>
              <w:autoSpaceDE w:val="0"/>
              <w:autoSpaceDN w:val="0"/>
              <w:adjustRightInd w:val="0"/>
              <w:jc w:val="right"/>
            </w:pPr>
          </w:p>
          <w:p w14:paraId="51C2B8EA"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363CB729" w14:textId="77777777" w:rsidR="00DF079E" w:rsidRPr="00CB03B2" w:rsidRDefault="00DF079E" w:rsidP="00B87A3B">
            <w:pPr>
              <w:widowControl w:val="0"/>
              <w:autoSpaceDE w:val="0"/>
              <w:autoSpaceDN w:val="0"/>
              <w:adjustRightInd w:val="0"/>
              <w:jc w:val="right"/>
            </w:pPr>
          </w:p>
          <w:p w14:paraId="524B64AE" w14:textId="77777777" w:rsidR="00DF079E" w:rsidRPr="00CB03B2" w:rsidRDefault="00DF079E" w:rsidP="00B87A3B">
            <w:pPr>
              <w:widowControl w:val="0"/>
              <w:autoSpaceDE w:val="0"/>
              <w:autoSpaceDN w:val="0"/>
              <w:adjustRightInd w:val="0"/>
              <w:jc w:val="right"/>
            </w:pPr>
            <w:r w:rsidRPr="00CB03B2">
              <w:t>15% от выручки</w:t>
            </w:r>
          </w:p>
          <w:p w14:paraId="3162374F" w14:textId="77777777" w:rsidR="00DF079E" w:rsidRPr="00CB03B2" w:rsidRDefault="00DF079E" w:rsidP="00B87A3B">
            <w:pPr>
              <w:widowControl w:val="0"/>
              <w:autoSpaceDE w:val="0"/>
              <w:autoSpaceDN w:val="0"/>
              <w:adjustRightInd w:val="0"/>
              <w:jc w:val="right"/>
            </w:pPr>
          </w:p>
          <w:p w14:paraId="1FF0B236" w14:textId="77777777" w:rsidR="00DF079E" w:rsidRPr="00CB03B2" w:rsidRDefault="00DF079E" w:rsidP="00B87A3B">
            <w:pPr>
              <w:widowControl w:val="0"/>
              <w:autoSpaceDE w:val="0"/>
              <w:autoSpaceDN w:val="0"/>
              <w:adjustRightInd w:val="0"/>
              <w:jc w:val="right"/>
            </w:pPr>
            <w:r w:rsidRPr="00CB03B2">
              <w:t>500 руб. за каждое помещение</w:t>
            </w:r>
          </w:p>
        </w:tc>
      </w:tr>
      <w:tr w:rsidR="00DF079E" w:rsidRPr="00CB03B2" w14:paraId="3D3B16B1" w14:textId="77777777" w:rsidTr="00CB03B2">
        <w:tc>
          <w:tcPr>
            <w:tcW w:w="567" w:type="dxa"/>
            <w:tcBorders>
              <w:top w:val="single" w:sz="6" w:space="0" w:color="auto"/>
              <w:left w:val="single" w:sz="6" w:space="0" w:color="auto"/>
              <w:bottom w:val="single" w:sz="6" w:space="0" w:color="auto"/>
              <w:right w:val="single" w:sz="6" w:space="0" w:color="auto"/>
            </w:tcBorders>
          </w:tcPr>
          <w:p w14:paraId="1CE0EE7F"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C2A477D" w14:textId="77777777" w:rsidR="00DF079E" w:rsidRPr="00CB03B2" w:rsidRDefault="00DF079E" w:rsidP="00B87A3B">
            <w:pPr>
              <w:widowControl w:val="0"/>
              <w:autoSpaceDE w:val="0"/>
              <w:autoSpaceDN w:val="0"/>
              <w:adjustRightInd w:val="0"/>
              <w:jc w:val="both"/>
            </w:pPr>
            <w:r w:rsidRPr="00CB03B2">
              <w:t>Проведение мероприятий для детей (квесты, игровые, развлекательные, познавательные, конкурсные программы)</w:t>
            </w:r>
          </w:p>
        </w:tc>
        <w:tc>
          <w:tcPr>
            <w:tcW w:w="1843" w:type="dxa"/>
            <w:tcBorders>
              <w:top w:val="single" w:sz="6" w:space="0" w:color="auto"/>
              <w:left w:val="single" w:sz="6" w:space="0" w:color="auto"/>
              <w:bottom w:val="single" w:sz="6" w:space="0" w:color="auto"/>
              <w:right w:val="single" w:sz="6" w:space="0" w:color="auto"/>
            </w:tcBorders>
          </w:tcPr>
          <w:p w14:paraId="7D057FF1"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570A325E" w14:textId="77777777" w:rsidR="00DF079E" w:rsidRPr="00CB03B2" w:rsidRDefault="007166E2" w:rsidP="00B87A3B">
            <w:pPr>
              <w:widowControl w:val="0"/>
              <w:autoSpaceDE w:val="0"/>
              <w:autoSpaceDN w:val="0"/>
              <w:adjustRightInd w:val="0"/>
              <w:jc w:val="right"/>
            </w:pPr>
            <w:r>
              <w:t>20</w:t>
            </w:r>
            <w:r w:rsidR="00DF079E" w:rsidRPr="00CB03B2">
              <w:t>0 руб.</w:t>
            </w:r>
          </w:p>
        </w:tc>
      </w:tr>
      <w:tr w:rsidR="00DF079E" w:rsidRPr="00CB03B2" w14:paraId="698B506B" w14:textId="77777777" w:rsidTr="00CB03B2">
        <w:tc>
          <w:tcPr>
            <w:tcW w:w="567" w:type="dxa"/>
            <w:tcBorders>
              <w:top w:val="single" w:sz="6" w:space="0" w:color="auto"/>
              <w:left w:val="single" w:sz="6" w:space="0" w:color="auto"/>
              <w:bottom w:val="single" w:sz="6" w:space="0" w:color="auto"/>
              <w:right w:val="single" w:sz="6" w:space="0" w:color="auto"/>
            </w:tcBorders>
          </w:tcPr>
          <w:p w14:paraId="1EE25646"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C148A54" w14:textId="77777777" w:rsidR="00DF079E" w:rsidRPr="00CB03B2" w:rsidRDefault="00DF079E" w:rsidP="00B87A3B">
            <w:pPr>
              <w:widowControl w:val="0"/>
              <w:autoSpaceDE w:val="0"/>
              <w:autoSpaceDN w:val="0"/>
              <w:adjustRightInd w:val="0"/>
              <w:jc w:val="both"/>
            </w:pPr>
            <w:r w:rsidRPr="00CB03B2">
              <w:t>Экскурсия с привлечением экскурсовода по разработанным туристическим маршрутам района и области</w:t>
            </w:r>
          </w:p>
        </w:tc>
        <w:tc>
          <w:tcPr>
            <w:tcW w:w="1843" w:type="dxa"/>
            <w:tcBorders>
              <w:top w:val="single" w:sz="6" w:space="0" w:color="auto"/>
              <w:left w:val="single" w:sz="6" w:space="0" w:color="auto"/>
              <w:bottom w:val="single" w:sz="6" w:space="0" w:color="auto"/>
              <w:right w:val="single" w:sz="6" w:space="0" w:color="auto"/>
            </w:tcBorders>
          </w:tcPr>
          <w:p w14:paraId="6B0B9C9E" w14:textId="77777777" w:rsidR="00DF079E" w:rsidRPr="00CB03B2" w:rsidRDefault="00DF079E" w:rsidP="00B87A3B">
            <w:pPr>
              <w:widowControl w:val="0"/>
              <w:autoSpaceDE w:val="0"/>
              <w:autoSpaceDN w:val="0"/>
              <w:adjustRightInd w:val="0"/>
              <w:jc w:val="right"/>
            </w:pPr>
            <w:r w:rsidRPr="00CB03B2">
              <w:t>1 экскурсия</w:t>
            </w:r>
          </w:p>
        </w:tc>
        <w:tc>
          <w:tcPr>
            <w:tcW w:w="2552" w:type="dxa"/>
            <w:tcBorders>
              <w:top w:val="single" w:sz="6" w:space="0" w:color="auto"/>
              <w:left w:val="single" w:sz="6" w:space="0" w:color="auto"/>
              <w:bottom w:val="single" w:sz="6" w:space="0" w:color="auto"/>
              <w:right w:val="single" w:sz="6" w:space="0" w:color="auto"/>
            </w:tcBorders>
            <w:hideMark/>
          </w:tcPr>
          <w:p w14:paraId="37844D03" w14:textId="77777777" w:rsidR="00DF079E" w:rsidRPr="00CB03B2" w:rsidRDefault="00DF079E" w:rsidP="00B87A3B">
            <w:pPr>
              <w:widowControl w:val="0"/>
              <w:autoSpaceDE w:val="0"/>
              <w:autoSpaceDN w:val="0"/>
              <w:adjustRightInd w:val="0"/>
              <w:jc w:val="right"/>
            </w:pPr>
            <w:r w:rsidRPr="00CB03B2">
              <w:t xml:space="preserve">группа до 5 человек - 200 </w:t>
            </w:r>
            <w:r w:rsidR="00CA0624" w:rsidRPr="00CB03B2">
              <w:t>руб.</w:t>
            </w:r>
            <w:r w:rsidRPr="00CB03B2">
              <w:t xml:space="preserve"> с человека + транспортные расходы в зависимости от маршрута, группа свыше 5 человек - по 150 </w:t>
            </w:r>
            <w:r w:rsidR="00CA0624" w:rsidRPr="00CB03B2">
              <w:t>руб.</w:t>
            </w:r>
            <w:r w:rsidRPr="00CB03B2">
              <w:t xml:space="preserve"> с каждого человека + транспортные расходы в зависимости от маршрута</w:t>
            </w:r>
          </w:p>
        </w:tc>
      </w:tr>
      <w:tr w:rsidR="00DF079E" w:rsidRPr="00CB03B2" w14:paraId="6857113D" w14:textId="77777777" w:rsidTr="00CB03B2">
        <w:tc>
          <w:tcPr>
            <w:tcW w:w="567" w:type="dxa"/>
            <w:tcBorders>
              <w:top w:val="single" w:sz="6" w:space="0" w:color="auto"/>
              <w:left w:val="single" w:sz="6" w:space="0" w:color="auto"/>
              <w:bottom w:val="single" w:sz="6" w:space="0" w:color="auto"/>
              <w:right w:val="single" w:sz="6" w:space="0" w:color="auto"/>
            </w:tcBorders>
          </w:tcPr>
          <w:p w14:paraId="2098FB08"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7E31370" w14:textId="77777777" w:rsidR="00DF079E" w:rsidRPr="00CB03B2" w:rsidRDefault="00DF079E" w:rsidP="00B87A3B">
            <w:pPr>
              <w:widowControl w:val="0"/>
              <w:autoSpaceDE w:val="0"/>
              <w:autoSpaceDN w:val="0"/>
              <w:adjustRightInd w:val="0"/>
              <w:jc w:val="both"/>
            </w:pPr>
            <w:r w:rsidRPr="00CB03B2">
              <w:t>Оформление открытых площадок для торжественных мероприятий</w:t>
            </w:r>
          </w:p>
        </w:tc>
        <w:tc>
          <w:tcPr>
            <w:tcW w:w="1843" w:type="dxa"/>
            <w:tcBorders>
              <w:top w:val="single" w:sz="6" w:space="0" w:color="auto"/>
              <w:left w:val="single" w:sz="6" w:space="0" w:color="auto"/>
              <w:bottom w:val="single" w:sz="6" w:space="0" w:color="auto"/>
              <w:right w:val="single" w:sz="6" w:space="0" w:color="auto"/>
            </w:tcBorders>
          </w:tcPr>
          <w:p w14:paraId="4D6D65A3" w14:textId="77777777" w:rsidR="00DF079E" w:rsidRPr="00CB03B2" w:rsidRDefault="00DF079E"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78E0EFA9" w14:textId="77777777" w:rsidR="00DF079E" w:rsidRPr="00CB03B2" w:rsidRDefault="00DF079E" w:rsidP="00B87A3B">
            <w:pPr>
              <w:widowControl w:val="0"/>
              <w:autoSpaceDE w:val="0"/>
              <w:autoSpaceDN w:val="0"/>
              <w:adjustRightInd w:val="0"/>
              <w:jc w:val="right"/>
            </w:pPr>
            <w:r w:rsidRPr="00CB03B2">
              <w:t xml:space="preserve"> 2</w:t>
            </w:r>
            <w:r w:rsidR="00AE376E">
              <w:t xml:space="preserve"> </w:t>
            </w:r>
            <w:r w:rsidRPr="00CB03B2">
              <w:t>000 руб. + расходы на материалы</w:t>
            </w:r>
          </w:p>
        </w:tc>
      </w:tr>
      <w:tr w:rsidR="00DF079E" w:rsidRPr="00CB03B2" w14:paraId="5B5712D5" w14:textId="77777777" w:rsidTr="00CB03B2">
        <w:tc>
          <w:tcPr>
            <w:tcW w:w="567" w:type="dxa"/>
            <w:tcBorders>
              <w:top w:val="single" w:sz="6" w:space="0" w:color="auto"/>
              <w:left w:val="single" w:sz="6" w:space="0" w:color="auto"/>
              <w:bottom w:val="single" w:sz="6" w:space="0" w:color="auto"/>
              <w:right w:val="single" w:sz="6" w:space="0" w:color="auto"/>
            </w:tcBorders>
          </w:tcPr>
          <w:p w14:paraId="6F3D5242"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E89ACE8" w14:textId="77777777" w:rsidR="00DF079E" w:rsidRPr="00CB03B2" w:rsidRDefault="00DF079E" w:rsidP="00B87A3B">
            <w:pPr>
              <w:widowControl w:val="0"/>
              <w:autoSpaceDE w:val="0"/>
              <w:autoSpaceDN w:val="0"/>
              <w:adjustRightInd w:val="0"/>
              <w:jc w:val="both"/>
            </w:pPr>
            <w:r w:rsidRPr="00CB03B2">
              <w:t>Оформление зала для проведения свадеб, юбилеев, детских праздников</w:t>
            </w:r>
          </w:p>
        </w:tc>
        <w:tc>
          <w:tcPr>
            <w:tcW w:w="1843" w:type="dxa"/>
            <w:tcBorders>
              <w:top w:val="single" w:sz="6" w:space="0" w:color="auto"/>
              <w:left w:val="single" w:sz="6" w:space="0" w:color="auto"/>
              <w:bottom w:val="single" w:sz="6" w:space="0" w:color="auto"/>
              <w:right w:val="single" w:sz="6" w:space="0" w:color="auto"/>
            </w:tcBorders>
          </w:tcPr>
          <w:p w14:paraId="22BB0EBC" w14:textId="77777777" w:rsidR="00DF079E" w:rsidRPr="00CB03B2" w:rsidRDefault="00DF079E"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7D30FC96" w14:textId="77777777" w:rsidR="00DF079E" w:rsidRPr="00CB03B2" w:rsidRDefault="00DF079E" w:rsidP="00B87A3B">
            <w:pPr>
              <w:widowControl w:val="0"/>
              <w:autoSpaceDE w:val="0"/>
              <w:autoSpaceDN w:val="0"/>
              <w:adjustRightInd w:val="0"/>
              <w:jc w:val="right"/>
            </w:pPr>
            <w:r w:rsidRPr="00CB03B2">
              <w:t xml:space="preserve"> 2</w:t>
            </w:r>
            <w:r w:rsidR="00AE376E">
              <w:t xml:space="preserve"> </w:t>
            </w:r>
            <w:r w:rsidRPr="00CB03B2">
              <w:t xml:space="preserve">000 руб. + расходы на материалы </w:t>
            </w:r>
          </w:p>
        </w:tc>
      </w:tr>
      <w:tr w:rsidR="00DF079E" w:rsidRPr="00CB03B2" w14:paraId="6C2B0E27" w14:textId="77777777" w:rsidTr="00CB03B2">
        <w:tc>
          <w:tcPr>
            <w:tcW w:w="567" w:type="dxa"/>
            <w:tcBorders>
              <w:top w:val="single" w:sz="6" w:space="0" w:color="auto"/>
              <w:left w:val="single" w:sz="6" w:space="0" w:color="auto"/>
              <w:bottom w:val="single" w:sz="6" w:space="0" w:color="auto"/>
              <w:right w:val="single" w:sz="6" w:space="0" w:color="auto"/>
            </w:tcBorders>
          </w:tcPr>
          <w:p w14:paraId="367A5776"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E7A1ACB" w14:textId="77777777" w:rsidR="00DF079E" w:rsidRPr="00CB03B2" w:rsidRDefault="00DF079E" w:rsidP="00B87A3B">
            <w:pPr>
              <w:widowControl w:val="0"/>
              <w:autoSpaceDE w:val="0"/>
              <w:autoSpaceDN w:val="0"/>
              <w:adjustRightInd w:val="0"/>
              <w:jc w:val="both"/>
            </w:pPr>
            <w:r w:rsidRPr="00CB03B2">
              <w:t xml:space="preserve">Изготовление  и продажа сувенирной продукции </w:t>
            </w:r>
          </w:p>
        </w:tc>
        <w:tc>
          <w:tcPr>
            <w:tcW w:w="1843" w:type="dxa"/>
            <w:tcBorders>
              <w:top w:val="single" w:sz="6" w:space="0" w:color="auto"/>
              <w:left w:val="single" w:sz="6" w:space="0" w:color="auto"/>
              <w:bottom w:val="single" w:sz="6" w:space="0" w:color="auto"/>
              <w:right w:val="single" w:sz="6" w:space="0" w:color="auto"/>
            </w:tcBorders>
          </w:tcPr>
          <w:p w14:paraId="7D6297D0" w14:textId="77777777" w:rsidR="00DF079E" w:rsidRPr="00CB03B2" w:rsidRDefault="00DF079E"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4A66FDFF" w14:textId="77777777" w:rsidR="00DF079E" w:rsidRPr="00CB03B2" w:rsidRDefault="007166E2" w:rsidP="00B87A3B">
            <w:pPr>
              <w:widowControl w:val="0"/>
              <w:autoSpaceDE w:val="0"/>
              <w:autoSpaceDN w:val="0"/>
              <w:adjustRightInd w:val="0"/>
              <w:jc w:val="right"/>
            </w:pPr>
            <w:r>
              <w:t>2</w:t>
            </w:r>
            <w:r w:rsidR="00DF079E" w:rsidRPr="00CB03B2">
              <w:t>00 руб. + расходы на материалы</w:t>
            </w:r>
          </w:p>
        </w:tc>
      </w:tr>
      <w:tr w:rsidR="00DF079E" w:rsidRPr="00CB03B2" w14:paraId="301F459C" w14:textId="77777777" w:rsidTr="00CB03B2">
        <w:tc>
          <w:tcPr>
            <w:tcW w:w="567" w:type="dxa"/>
            <w:tcBorders>
              <w:top w:val="single" w:sz="6" w:space="0" w:color="auto"/>
              <w:left w:val="single" w:sz="6" w:space="0" w:color="auto"/>
              <w:bottom w:val="single" w:sz="6" w:space="0" w:color="auto"/>
              <w:right w:val="single" w:sz="6" w:space="0" w:color="auto"/>
            </w:tcBorders>
          </w:tcPr>
          <w:p w14:paraId="4ACAEB4C"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65B1A9A2" w14:textId="77777777" w:rsidR="00DF079E" w:rsidRPr="00CB03B2" w:rsidRDefault="00DF079E" w:rsidP="00B87A3B">
            <w:pPr>
              <w:widowControl w:val="0"/>
              <w:autoSpaceDE w:val="0"/>
              <w:autoSpaceDN w:val="0"/>
              <w:adjustRightInd w:val="0"/>
              <w:jc w:val="both"/>
            </w:pPr>
            <w:r w:rsidRPr="00CB03B2">
              <w:t>Проведение мастер-классов (с человека)</w:t>
            </w:r>
          </w:p>
        </w:tc>
        <w:tc>
          <w:tcPr>
            <w:tcW w:w="1843" w:type="dxa"/>
            <w:tcBorders>
              <w:top w:val="single" w:sz="6" w:space="0" w:color="auto"/>
              <w:left w:val="single" w:sz="6" w:space="0" w:color="auto"/>
              <w:bottom w:val="single" w:sz="6" w:space="0" w:color="auto"/>
              <w:right w:val="single" w:sz="6" w:space="0" w:color="auto"/>
            </w:tcBorders>
          </w:tcPr>
          <w:p w14:paraId="6BC5A2AF" w14:textId="77777777" w:rsidR="00DF079E" w:rsidRPr="00CB03B2" w:rsidRDefault="00DF079E" w:rsidP="00B87A3B">
            <w:pPr>
              <w:widowControl w:val="0"/>
              <w:autoSpaceDE w:val="0"/>
              <w:autoSpaceDN w:val="0"/>
              <w:adjustRightInd w:val="0"/>
              <w:jc w:val="right"/>
            </w:pPr>
            <w:r w:rsidRPr="00CB03B2">
              <w:t>1 мастер-класс</w:t>
            </w:r>
          </w:p>
        </w:tc>
        <w:tc>
          <w:tcPr>
            <w:tcW w:w="2552" w:type="dxa"/>
            <w:tcBorders>
              <w:top w:val="single" w:sz="6" w:space="0" w:color="auto"/>
              <w:left w:val="single" w:sz="6" w:space="0" w:color="auto"/>
              <w:bottom w:val="single" w:sz="6" w:space="0" w:color="auto"/>
              <w:right w:val="single" w:sz="6" w:space="0" w:color="auto"/>
            </w:tcBorders>
          </w:tcPr>
          <w:p w14:paraId="17FF16ED" w14:textId="77777777" w:rsidR="00DF079E" w:rsidRPr="00CB03B2" w:rsidRDefault="00DF079E" w:rsidP="00B87A3B">
            <w:pPr>
              <w:widowControl w:val="0"/>
              <w:autoSpaceDE w:val="0"/>
              <w:autoSpaceDN w:val="0"/>
              <w:adjustRightInd w:val="0"/>
              <w:jc w:val="right"/>
            </w:pPr>
            <w:r w:rsidRPr="00CB03B2">
              <w:t xml:space="preserve"> 250 руб. + расходы на </w:t>
            </w:r>
            <w:r w:rsidRPr="00CB03B2">
              <w:lastRenderedPageBreak/>
              <w:t>материалы</w:t>
            </w:r>
          </w:p>
        </w:tc>
      </w:tr>
      <w:tr w:rsidR="00DF079E" w:rsidRPr="00CB03B2" w14:paraId="17FE7027" w14:textId="77777777" w:rsidTr="00CB03B2">
        <w:tc>
          <w:tcPr>
            <w:tcW w:w="567" w:type="dxa"/>
            <w:tcBorders>
              <w:top w:val="single" w:sz="6" w:space="0" w:color="auto"/>
              <w:left w:val="single" w:sz="6" w:space="0" w:color="auto"/>
              <w:bottom w:val="single" w:sz="6" w:space="0" w:color="auto"/>
              <w:right w:val="single" w:sz="6" w:space="0" w:color="auto"/>
            </w:tcBorders>
          </w:tcPr>
          <w:p w14:paraId="3ABE3E66"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F6CA8E5" w14:textId="77777777" w:rsidR="00DF079E" w:rsidRPr="00CB03B2" w:rsidRDefault="00DF079E" w:rsidP="00B87A3B">
            <w:pPr>
              <w:widowControl w:val="0"/>
              <w:autoSpaceDE w:val="0"/>
              <w:autoSpaceDN w:val="0"/>
              <w:adjustRightInd w:val="0"/>
              <w:jc w:val="both"/>
            </w:pPr>
            <w:r w:rsidRPr="00CB03B2">
              <w:t>Выездное звуковое сопровождение мероприятий</w:t>
            </w:r>
          </w:p>
        </w:tc>
        <w:tc>
          <w:tcPr>
            <w:tcW w:w="1843" w:type="dxa"/>
            <w:tcBorders>
              <w:top w:val="single" w:sz="6" w:space="0" w:color="auto"/>
              <w:left w:val="single" w:sz="6" w:space="0" w:color="auto"/>
              <w:bottom w:val="single" w:sz="6" w:space="0" w:color="auto"/>
              <w:right w:val="single" w:sz="6" w:space="0" w:color="auto"/>
            </w:tcBorders>
          </w:tcPr>
          <w:p w14:paraId="76982ADC"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46B139AD" w14:textId="77777777" w:rsidR="00DF079E" w:rsidRPr="00CB03B2" w:rsidRDefault="00DF079E" w:rsidP="00B87A3B">
            <w:pPr>
              <w:widowControl w:val="0"/>
              <w:autoSpaceDE w:val="0"/>
              <w:autoSpaceDN w:val="0"/>
              <w:adjustRightInd w:val="0"/>
              <w:jc w:val="right"/>
            </w:pPr>
            <w:r w:rsidRPr="00CB03B2">
              <w:t>1500 руб.</w:t>
            </w:r>
          </w:p>
        </w:tc>
      </w:tr>
      <w:tr w:rsidR="00DF079E" w:rsidRPr="00CB03B2" w14:paraId="2AEB3718" w14:textId="77777777" w:rsidTr="00CB03B2">
        <w:tc>
          <w:tcPr>
            <w:tcW w:w="567" w:type="dxa"/>
            <w:tcBorders>
              <w:top w:val="single" w:sz="6" w:space="0" w:color="auto"/>
              <w:left w:val="single" w:sz="6" w:space="0" w:color="auto"/>
              <w:bottom w:val="single" w:sz="6" w:space="0" w:color="auto"/>
              <w:right w:val="single" w:sz="6" w:space="0" w:color="auto"/>
            </w:tcBorders>
          </w:tcPr>
          <w:p w14:paraId="17213487"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FE8E6E6" w14:textId="77777777" w:rsidR="00DF079E" w:rsidRPr="00CB03B2" w:rsidRDefault="00DF079E" w:rsidP="00B87A3B">
            <w:pPr>
              <w:widowControl w:val="0"/>
              <w:autoSpaceDE w:val="0"/>
              <w:autoSpaceDN w:val="0"/>
              <w:adjustRightInd w:val="0"/>
              <w:jc w:val="both"/>
            </w:pPr>
            <w:r w:rsidRPr="00CB03B2">
              <w:t>Аренда прилегающих территорий для выполнения уставной деятельности</w:t>
            </w:r>
          </w:p>
        </w:tc>
        <w:tc>
          <w:tcPr>
            <w:tcW w:w="1843" w:type="dxa"/>
            <w:tcBorders>
              <w:top w:val="single" w:sz="6" w:space="0" w:color="auto"/>
              <w:left w:val="single" w:sz="6" w:space="0" w:color="auto"/>
              <w:bottom w:val="single" w:sz="6" w:space="0" w:color="auto"/>
              <w:right w:val="single" w:sz="6" w:space="0" w:color="auto"/>
            </w:tcBorders>
          </w:tcPr>
          <w:p w14:paraId="54EEE6D0"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6C198AB5"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7273BA1F" w14:textId="77777777" w:rsidTr="00CB03B2">
        <w:tc>
          <w:tcPr>
            <w:tcW w:w="567" w:type="dxa"/>
            <w:tcBorders>
              <w:top w:val="single" w:sz="6" w:space="0" w:color="auto"/>
              <w:left w:val="single" w:sz="6" w:space="0" w:color="auto"/>
              <w:bottom w:val="single" w:sz="6" w:space="0" w:color="auto"/>
              <w:right w:val="single" w:sz="6" w:space="0" w:color="auto"/>
            </w:tcBorders>
          </w:tcPr>
          <w:p w14:paraId="1CAD5895"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412BFCD5" w14:textId="77777777" w:rsidR="00DF079E" w:rsidRPr="00CB03B2" w:rsidRDefault="00DF079E" w:rsidP="00B87A3B">
            <w:pPr>
              <w:widowControl w:val="0"/>
              <w:autoSpaceDE w:val="0"/>
              <w:autoSpaceDN w:val="0"/>
              <w:adjustRightInd w:val="0"/>
              <w:jc w:val="both"/>
            </w:pPr>
            <w:r w:rsidRPr="00CB03B2">
              <w:t>Проведение обрядов (сватовство, выкуп)</w:t>
            </w:r>
          </w:p>
        </w:tc>
        <w:tc>
          <w:tcPr>
            <w:tcW w:w="1843" w:type="dxa"/>
            <w:tcBorders>
              <w:top w:val="single" w:sz="6" w:space="0" w:color="auto"/>
              <w:left w:val="single" w:sz="6" w:space="0" w:color="auto"/>
              <w:bottom w:val="single" w:sz="6" w:space="0" w:color="auto"/>
              <w:right w:val="single" w:sz="6" w:space="0" w:color="auto"/>
            </w:tcBorders>
          </w:tcPr>
          <w:p w14:paraId="4F8F53C4"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tcPr>
          <w:p w14:paraId="488D5E9E" w14:textId="77777777" w:rsidR="00DF079E" w:rsidRPr="00CB03B2" w:rsidRDefault="00DF079E" w:rsidP="00B87A3B">
            <w:pPr>
              <w:widowControl w:val="0"/>
              <w:autoSpaceDE w:val="0"/>
              <w:autoSpaceDN w:val="0"/>
              <w:adjustRightInd w:val="0"/>
              <w:jc w:val="right"/>
            </w:pPr>
            <w:r w:rsidRPr="00CB03B2">
              <w:t>2</w:t>
            </w:r>
            <w:r w:rsidR="00AE376E">
              <w:t xml:space="preserve"> </w:t>
            </w:r>
            <w:r w:rsidRPr="00CB03B2">
              <w:t>000 руб. + расходы на материалы</w:t>
            </w:r>
          </w:p>
        </w:tc>
      </w:tr>
      <w:tr w:rsidR="00DF079E" w:rsidRPr="00CB03B2" w14:paraId="2D6FB6CB" w14:textId="77777777" w:rsidTr="00CB03B2">
        <w:tc>
          <w:tcPr>
            <w:tcW w:w="567" w:type="dxa"/>
            <w:tcBorders>
              <w:top w:val="single" w:sz="6" w:space="0" w:color="auto"/>
              <w:left w:val="single" w:sz="6" w:space="0" w:color="auto"/>
              <w:bottom w:val="single" w:sz="6" w:space="0" w:color="auto"/>
              <w:right w:val="single" w:sz="6" w:space="0" w:color="auto"/>
            </w:tcBorders>
          </w:tcPr>
          <w:p w14:paraId="5CB83896"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225FC01D" w14:textId="77777777" w:rsidR="00DF079E" w:rsidRPr="00CB03B2" w:rsidRDefault="00DF079E" w:rsidP="00B87A3B">
            <w:pPr>
              <w:widowControl w:val="0"/>
              <w:autoSpaceDE w:val="0"/>
              <w:autoSpaceDN w:val="0"/>
              <w:adjustRightInd w:val="0"/>
              <w:jc w:val="both"/>
            </w:pPr>
            <w:r w:rsidRPr="00CB03B2">
              <w:t>Услуги тамады</w:t>
            </w:r>
          </w:p>
        </w:tc>
        <w:tc>
          <w:tcPr>
            <w:tcW w:w="1843" w:type="dxa"/>
            <w:tcBorders>
              <w:top w:val="single" w:sz="6" w:space="0" w:color="auto"/>
              <w:left w:val="single" w:sz="6" w:space="0" w:color="auto"/>
              <w:bottom w:val="single" w:sz="6" w:space="0" w:color="auto"/>
              <w:right w:val="single" w:sz="6" w:space="0" w:color="auto"/>
            </w:tcBorders>
          </w:tcPr>
          <w:p w14:paraId="4E59E868"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6A35CFBF" w14:textId="77777777" w:rsidR="00DF079E" w:rsidRPr="00CB03B2" w:rsidRDefault="00DF079E" w:rsidP="00B87A3B">
            <w:pPr>
              <w:widowControl w:val="0"/>
              <w:autoSpaceDE w:val="0"/>
              <w:autoSpaceDN w:val="0"/>
              <w:adjustRightInd w:val="0"/>
              <w:jc w:val="right"/>
            </w:pPr>
            <w:r w:rsidRPr="00CB03B2">
              <w:t xml:space="preserve"> 1500 руб. </w:t>
            </w:r>
          </w:p>
        </w:tc>
      </w:tr>
      <w:tr w:rsidR="00DF079E" w:rsidRPr="00CB03B2" w14:paraId="19F7D883" w14:textId="77777777" w:rsidTr="00CB03B2">
        <w:tc>
          <w:tcPr>
            <w:tcW w:w="567" w:type="dxa"/>
            <w:tcBorders>
              <w:top w:val="single" w:sz="6" w:space="0" w:color="auto"/>
              <w:left w:val="single" w:sz="6" w:space="0" w:color="auto"/>
              <w:bottom w:val="single" w:sz="6" w:space="0" w:color="auto"/>
              <w:right w:val="single" w:sz="6" w:space="0" w:color="auto"/>
            </w:tcBorders>
          </w:tcPr>
          <w:p w14:paraId="31C44C82" w14:textId="77777777" w:rsidR="00DF079E" w:rsidRPr="00CB03B2" w:rsidRDefault="00DF079E" w:rsidP="00A9027D">
            <w:pPr>
              <w:pStyle w:val="a6"/>
              <w:widowControl w:val="0"/>
              <w:numPr>
                <w:ilvl w:val="0"/>
                <w:numId w:val="23"/>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52B7EAFF" w14:textId="77777777" w:rsidR="00DF079E" w:rsidRPr="00CB03B2" w:rsidRDefault="00DF079E" w:rsidP="00B87A3B">
            <w:pPr>
              <w:widowControl w:val="0"/>
              <w:autoSpaceDE w:val="0"/>
              <w:autoSpaceDN w:val="0"/>
              <w:adjustRightInd w:val="0"/>
              <w:jc w:val="both"/>
            </w:pPr>
            <w:r w:rsidRPr="00CB03B2">
              <w:t>Разработка презентации</w:t>
            </w:r>
          </w:p>
        </w:tc>
        <w:tc>
          <w:tcPr>
            <w:tcW w:w="1843" w:type="dxa"/>
            <w:tcBorders>
              <w:top w:val="single" w:sz="6" w:space="0" w:color="auto"/>
              <w:left w:val="single" w:sz="6" w:space="0" w:color="auto"/>
              <w:bottom w:val="single" w:sz="6" w:space="0" w:color="auto"/>
              <w:right w:val="single" w:sz="6" w:space="0" w:color="auto"/>
            </w:tcBorders>
          </w:tcPr>
          <w:p w14:paraId="74BF1552" w14:textId="77777777" w:rsidR="00DF079E" w:rsidRPr="00CB03B2" w:rsidRDefault="00DF079E" w:rsidP="00B87A3B">
            <w:pPr>
              <w:widowControl w:val="0"/>
              <w:autoSpaceDE w:val="0"/>
              <w:autoSpaceDN w:val="0"/>
              <w:adjustRightInd w:val="0"/>
              <w:jc w:val="right"/>
            </w:pPr>
            <w:r w:rsidRPr="00CB03B2">
              <w:t>1 слайд</w:t>
            </w:r>
          </w:p>
        </w:tc>
        <w:tc>
          <w:tcPr>
            <w:tcW w:w="2552" w:type="dxa"/>
            <w:tcBorders>
              <w:top w:val="single" w:sz="6" w:space="0" w:color="auto"/>
              <w:left w:val="single" w:sz="6" w:space="0" w:color="auto"/>
              <w:bottom w:val="single" w:sz="6" w:space="0" w:color="auto"/>
              <w:right w:val="single" w:sz="6" w:space="0" w:color="auto"/>
            </w:tcBorders>
          </w:tcPr>
          <w:p w14:paraId="61A1DF13" w14:textId="77777777" w:rsidR="00DF079E" w:rsidRPr="00CB03B2" w:rsidRDefault="00DF079E" w:rsidP="00B87A3B">
            <w:pPr>
              <w:widowControl w:val="0"/>
              <w:autoSpaceDE w:val="0"/>
              <w:autoSpaceDN w:val="0"/>
              <w:adjustRightInd w:val="0"/>
              <w:jc w:val="right"/>
            </w:pPr>
            <w:r w:rsidRPr="00CB03B2">
              <w:t xml:space="preserve">150 руб. </w:t>
            </w:r>
          </w:p>
        </w:tc>
      </w:tr>
    </w:tbl>
    <w:p w14:paraId="5439CFB0" w14:textId="77777777" w:rsidR="00DF079E" w:rsidRPr="000E560D" w:rsidRDefault="00DF079E" w:rsidP="00B87A3B">
      <w:pPr>
        <w:widowControl w:val="0"/>
        <w:autoSpaceDE w:val="0"/>
        <w:autoSpaceDN w:val="0"/>
        <w:adjustRightInd w:val="0"/>
        <w:jc w:val="center"/>
        <w:rPr>
          <w:b/>
          <w:sz w:val="28"/>
          <w:szCs w:val="28"/>
        </w:rPr>
      </w:pPr>
    </w:p>
    <w:p w14:paraId="48E17252" w14:textId="77777777" w:rsidR="00DF079E" w:rsidRPr="000E560D" w:rsidRDefault="00DF079E" w:rsidP="00B87A3B">
      <w:pPr>
        <w:widowControl w:val="0"/>
        <w:autoSpaceDE w:val="0"/>
        <w:autoSpaceDN w:val="0"/>
        <w:adjustRightInd w:val="0"/>
        <w:jc w:val="center"/>
        <w:rPr>
          <w:b/>
          <w:sz w:val="28"/>
          <w:szCs w:val="26"/>
        </w:rPr>
      </w:pPr>
      <w:r w:rsidRPr="000E560D">
        <w:rPr>
          <w:b/>
          <w:sz w:val="28"/>
          <w:szCs w:val="28"/>
        </w:rPr>
        <w:t>3. Прейскурант цен на платные услуги в сельских Домах культуры</w:t>
      </w:r>
      <w:r w:rsidR="007166E2">
        <w:rPr>
          <w:b/>
          <w:sz w:val="28"/>
          <w:szCs w:val="28"/>
        </w:rPr>
        <w:t xml:space="preserve"> – структурных подразделениях МБ</w:t>
      </w:r>
      <w:r w:rsidRPr="000E560D">
        <w:rPr>
          <w:b/>
          <w:sz w:val="28"/>
          <w:szCs w:val="28"/>
        </w:rPr>
        <w:t>УК «ЦНТИР»</w:t>
      </w:r>
      <w:r w:rsidR="00FC7BAC" w:rsidRPr="000E560D">
        <w:rPr>
          <w:b/>
          <w:sz w:val="28"/>
          <w:szCs w:val="28"/>
        </w:rPr>
        <w:t xml:space="preserve"> </w:t>
      </w:r>
      <w:r w:rsidRPr="000E560D">
        <w:rPr>
          <w:b/>
          <w:sz w:val="28"/>
          <w:szCs w:val="28"/>
        </w:rPr>
        <w:t>(</w:t>
      </w:r>
      <w:r w:rsidRPr="000E560D">
        <w:rPr>
          <w:b/>
          <w:sz w:val="28"/>
          <w:szCs w:val="26"/>
        </w:rPr>
        <w:t>Драгунский СДК, Кочетовский СДК, Песчанский СДК, Покровский СДК, Сафоновский СДК, Сухосолотинский СДК, Сырцевский СДК, Федчевский СДК)</w:t>
      </w:r>
    </w:p>
    <w:p w14:paraId="0BEB9666" w14:textId="77777777" w:rsidR="00DF079E" w:rsidRPr="000E560D" w:rsidRDefault="00DF079E" w:rsidP="00B87A3B">
      <w:pPr>
        <w:widowControl w:val="0"/>
        <w:autoSpaceDE w:val="0"/>
        <w:autoSpaceDN w:val="0"/>
        <w:adjustRightInd w:val="0"/>
        <w:jc w:val="center"/>
        <w:rPr>
          <w:b/>
          <w:sz w:val="28"/>
          <w:szCs w:val="26"/>
        </w:rPr>
      </w:pPr>
    </w:p>
    <w:tbl>
      <w:tblPr>
        <w:tblW w:w="9498" w:type="dxa"/>
        <w:tblInd w:w="40" w:type="dxa"/>
        <w:tblLayout w:type="fixed"/>
        <w:tblCellMar>
          <w:left w:w="40" w:type="dxa"/>
          <w:right w:w="40" w:type="dxa"/>
        </w:tblCellMar>
        <w:tblLook w:val="04A0" w:firstRow="1" w:lastRow="0" w:firstColumn="1" w:lastColumn="0" w:noHBand="0" w:noVBand="1"/>
      </w:tblPr>
      <w:tblGrid>
        <w:gridCol w:w="567"/>
        <w:gridCol w:w="4536"/>
        <w:gridCol w:w="1843"/>
        <w:gridCol w:w="2552"/>
      </w:tblGrid>
      <w:tr w:rsidR="00DF079E" w:rsidRPr="00CB03B2" w14:paraId="1D9AE31D" w14:textId="77777777" w:rsidTr="00CB03B2">
        <w:trPr>
          <w:tblHeader/>
        </w:trPr>
        <w:tc>
          <w:tcPr>
            <w:tcW w:w="567" w:type="dxa"/>
            <w:tcBorders>
              <w:top w:val="single" w:sz="6" w:space="0" w:color="auto"/>
              <w:left w:val="single" w:sz="6" w:space="0" w:color="auto"/>
              <w:bottom w:val="single" w:sz="6" w:space="0" w:color="auto"/>
              <w:right w:val="single" w:sz="6" w:space="0" w:color="auto"/>
            </w:tcBorders>
            <w:hideMark/>
          </w:tcPr>
          <w:p w14:paraId="67F57C07" w14:textId="77777777" w:rsidR="00DF079E" w:rsidRPr="00CB03B2" w:rsidRDefault="00DF079E" w:rsidP="00B87A3B">
            <w:pPr>
              <w:widowControl w:val="0"/>
              <w:autoSpaceDE w:val="0"/>
              <w:autoSpaceDN w:val="0"/>
              <w:adjustRightInd w:val="0"/>
              <w:jc w:val="center"/>
              <w:rPr>
                <w:b/>
                <w:bCs/>
              </w:rPr>
            </w:pPr>
            <w:r w:rsidRPr="00CB03B2">
              <w:rPr>
                <w:b/>
                <w:bCs/>
              </w:rPr>
              <w:t>№ п/п</w:t>
            </w:r>
          </w:p>
        </w:tc>
        <w:tc>
          <w:tcPr>
            <w:tcW w:w="4536" w:type="dxa"/>
            <w:tcBorders>
              <w:top w:val="single" w:sz="6" w:space="0" w:color="auto"/>
              <w:left w:val="single" w:sz="6" w:space="0" w:color="auto"/>
              <w:bottom w:val="single" w:sz="6" w:space="0" w:color="auto"/>
              <w:right w:val="single" w:sz="6" w:space="0" w:color="auto"/>
            </w:tcBorders>
            <w:hideMark/>
          </w:tcPr>
          <w:p w14:paraId="4FA4027E" w14:textId="77777777" w:rsidR="00DF079E" w:rsidRPr="00CB03B2" w:rsidRDefault="00DF079E" w:rsidP="00B87A3B">
            <w:pPr>
              <w:widowControl w:val="0"/>
              <w:autoSpaceDE w:val="0"/>
              <w:autoSpaceDN w:val="0"/>
              <w:adjustRightInd w:val="0"/>
              <w:jc w:val="center"/>
              <w:rPr>
                <w:b/>
                <w:bCs/>
              </w:rPr>
            </w:pPr>
            <w:r w:rsidRPr="00CB03B2">
              <w:rPr>
                <w:b/>
                <w:bCs/>
              </w:rPr>
              <w:t>Наименование услуги</w:t>
            </w:r>
          </w:p>
        </w:tc>
        <w:tc>
          <w:tcPr>
            <w:tcW w:w="1843" w:type="dxa"/>
            <w:tcBorders>
              <w:top w:val="single" w:sz="6" w:space="0" w:color="auto"/>
              <w:left w:val="single" w:sz="6" w:space="0" w:color="auto"/>
              <w:bottom w:val="single" w:sz="6" w:space="0" w:color="auto"/>
              <w:right w:val="single" w:sz="6" w:space="0" w:color="auto"/>
            </w:tcBorders>
          </w:tcPr>
          <w:p w14:paraId="62006F77" w14:textId="77777777" w:rsidR="00DF079E" w:rsidRPr="00CB03B2" w:rsidRDefault="00DF079E" w:rsidP="00B87A3B">
            <w:pPr>
              <w:widowControl w:val="0"/>
              <w:autoSpaceDE w:val="0"/>
              <w:autoSpaceDN w:val="0"/>
              <w:adjustRightInd w:val="0"/>
              <w:jc w:val="center"/>
              <w:rPr>
                <w:b/>
                <w:bCs/>
              </w:rPr>
            </w:pPr>
            <w:r w:rsidRPr="00CB03B2">
              <w:rPr>
                <w:b/>
                <w:bCs/>
              </w:rPr>
              <w:t>Единица измерения</w:t>
            </w:r>
          </w:p>
        </w:tc>
        <w:tc>
          <w:tcPr>
            <w:tcW w:w="2552" w:type="dxa"/>
            <w:tcBorders>
              <w:top w:val="single" w:sz="6" w:space="0" w:color="auto"/>
              <w:left w:val="single" w:sz="6" w:space="0" w:color="auto"/>
              <w:bottom w:val="single" w:sz="6" w:space="0" w:color="auto"/>
              <w:right w:val="single" w:sz="6" w:space="0" w:color="auto"/>
            </w:tcBorders>
            <w:hideMark/>
          </w:tcPr>
          <w:p w14:paraId="45C12450" w14:textId="77777777" w:rsidR="00DF079E" w:rsidRPr="00CB03B2" w:rsidRDefault="00DF079E" w:rsidP="00B87A3B">
            <w:pPr>
              <w:widowControl w:val="0"/>
              <w:autoSpaceDE w:val="0"/>
              <w:autoSpaceDN w:val="0"/>
              <w:adjustRightInd w:val="0"/>
              <w:jc w:val="center"/>
              <w:rPr>
                <w:b/>
                <w:bCs/>
              </w:rPr>
            </w:pPr>
            <w:r w:rsidRPr="00CB03B2">
              <w:rPr>
                <w:b/>
                <w:bCs/>
              </w:rPr>
              <w:t>Стоимость услуги</w:t>
            </w:r>
          </w:p>
        </w:tc>
      </w:tr>
      <w:tr w:rsidR="00DF079E" w:rsidRPr="00CB03B2" w14:paraId="70BFE296" w14:textId="77777777" w:rsidTr="00CB03B2">
        <w:tc>
          <w:tcPr>
            <w:tcW w:w="567" w:type="dxa"/>
            <w:tcBorders>
              <w:top w:val="single" w:sz="6" w:space="0" w:color="auto"/>
              <w:left w:val="single" w:sz="6" w:space="0" w:color="auto"/>
              <w:bottom w:val="single" w:sz="6" w:space="0" w:color="auto"/>
              <w:right w:val="single" w:sz="6" w:space="0" w:color="auto"/>
            </w:tcBorders>
          </w:tcPr>
          <w:p w14:paraId="5A077F0A"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CA1829D" w14:textId="77777777" w:rsidR="00DF079E" w:rsidRPr="00CB03B2" w:rsidRDefault="00DF079E" w:rsidP="00B87A3B">
            <w:pPr>
              <w:widowControl w:val="0"/>
              <w:autoSpaceDE w:val="0"/>
              <w:autoSpaceDN w:val="0"/>
              <w:adjustRightInd w:val="0"/>
              <w:jc w:val="both"/>
            </w:pPr>
            <w:r w:rsidRPr="00CB03B2">
              <w:t>Музыкальное оформление семейных торжеств, вечеро</w:t>
            </w:r>
            <w:r w:rsidR="00B76EF4" w:rsidRPr="00CB03B2">
              <w:t>в, юбилеев и других мероприятий</w:t>
            </w:r>
          </w:p>
        </w:tc>
        <w:tc>
          <w:tcPr>
            <w:tcW w:w="1843" w:type="dxa"/>
            <w:tcBorders>
              <w:top w:val="single" w:sz="6" w:space="0" w:color="auto"/>
              <w:left w:val="single" w:sz="6" w:space="0" w:color="auto"/>
              <w:bottom w:val="single" w:sz="6" w:space="0" w:color="auto"/>
              <w:right w:val="single" w:sz="6" w:space="0" w:color="auto"/>
            </w:tcBorders>
          </w:tcPr>
          <w:p w14:paraId="0B1CB507"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675987E9" w14:textId="77777777" w:rsidR="00DF079E" w:rsidRPr="00CB03B2" w:rsidRDefault="00DF079E" w:rsidP="00B87A3B">
            <w:pPr>
              <w:widowControl w:val="0"/>
              <w:autoSpaceDE w:val="0"/>
              <w:autoSpaceDN w:val="0"/>
              <w:adjustRightInd w:val="0"/>
              <w:jc w:val="right"/>
            </w:pPr>
            <w:r w:rsidRPr="00CB03B2">
              <w:t>1500 руб.</w:t>
            </w:r>
          </w:p>
        </w:tc>
      </w:tr>
      <w:tr w:rsidR="00DF079E" w:rsidRPr="00CB03B2" w14:paraId="3EBF1026" w14:textId="77777777" w:rsidTr="00CB03B2">
        <w:tc>
          <w:tcPr>
            <w:tcW w:w="567" w:type="dxa"/>
            <w:tcBorders>
              <w:top w:val="single" w:sz="6" w:space="0" w:color="auto"/>
              <w:left w:val="single" w:sz="6" w:space="0" w:color="auto"/>
              <w:bottom w:val="single" w:sz="6" w:space="0" w:color="auto"/>
              <w:right w:val="single" w:sz="6" w:space="0" w:color="auto"/>
            </w:tcBorders>
          </w:tcPr>
          <w:p w14:paraId="0C6498BE"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A447B6E" w14:textId="77777777" w:rsidR="00DF079E" w:rsidRPr="00CB03B2" w:rsidRDefault="00DF079E" w:rsidP="00B87A3B">
            <w:pPr>
              <w:widowControl w:val="0"/>
              <w:autoSpaceDE w:val="0"/>
              <w:autoSpaceDN w:val="0"/>
              <w:adjustRightInd w:val="0"/>
              <w:jc w:val="both"/>
            </w:pPr>
            <w:r w:rsidRPr="00CB03B2">
              <w:t>Разработка сценариев для предпри</w:t>
            </w:r>
            <w:r w:rsidR="00B76EF4" w:rsidRPr="00CB03B2">
              <w:t>ятий, организаций и частных лиц</w:t>
            </w:r>
          </w:p>
        </w:tc>
        <w:tc>
          <w:tcPr>
            <w:tcW w:w="1843" w:type="dxa"/>
            <w:tcBorders>
              <w:top w:val="single" w:sz="6" w:space="0" w:color="auto"/>
              <w:left w:val="single" w:sz="6" w:space="0" w:color="auto"/>
              <w:bottom w:val="single" w:sz="6" w:space="0" w:color="auto"/>
              <w:right w:val="single" w:sz="6" w:space="0" w:color="auto"/>
            </w:tcBorders>
          </w:tcPr>
          <w:p w14:paraId="003FEC9A" w14:textId="77777777" w:rsidR="00DF079E" w:rsidRPr="00CB03B2" w:rsidRDefault="00DF079E" w:rsidP="00B87A3B">
            <w:pPr>
              <w:widowControl w:val="0"/>
              <w:autoSpaceDE w:val="0"/>
              <w:autoSpaceDN w:val="0"/>
              <w:adjustRightInd w:val="0"/>
              <w:jc w:val="right"/>
            </w:pPr>
            <w:r w:rsidRPr="00CB03B2">
              <w:t>1 сценарий</w:t>
            </w:r>
          </w:p>
        </w:tc>
        <w:tc>
          <w:tcPr>
            <w:tcW w:w="2552" w:type="dxa"/>
            <w:tcBorders>
              <w:top w:val="single" w:sz="6" w:space="0" w:color="auto"/>
              <w:left w:val="single" w:sz="6" w:space="0" w:color="auto"/>
              <w:bottom w:val="single" w:sz="6" w:space="0" w:color="auto"/>
              <w:right w:val="single" w:sz="6" w:space="0" w:color="auto"/>
            </w:tcBorders>
            <w:hideMark/>
          </w:tcPr>
          <w:p w14:paraId="2F6487EB" w14:textId="77777777" w:rsidR="00DF079E" w:rsidRPr="00CB03B2" w:rsidRDefault="00DF079E" w:rsidP="00B87A3B">
            <w:pPr>
              <w:widowControl w:val="0"/>
              <w:autoSpaceDE w:val="0"/>
              <w:autoSpaceDN w:val="0"/>
              <w:adjustRightInd w:val="0"/>
              <w:jc w:val="right"/>
            </w:pPr>
            <w:r w:rsidRPr="00CB03B2">
              <w:t>3000 руб.</w:t>
            </w:r>
          </w:p>
        </w:tc>
      </w:tr>
      <w:tr w:rsidR="00DF079E" w:rsidRPr="00CB03B2" w14:paraId="20090DC8" w14:textId="77777777" w:rsidTr="00CB03B2">
        <w:tc>
          <w:tcPr>
            <w:tcW w:w="567" w:type="dxa"/>
            <w:tcBorders>
              <w:top w:val="single" w:sz="6" w:space="0" w:color="auto"/>
              <w:left w:val="single" w:sz="6" w:space="0" w:color="auto"/>
              <w:bottom w:val="single" w:sz="6" w:space="0" w:color="auto"/>
              <w:right w:val="single" w:sz="6" w:space="0" w:color="auto"/>
            </w:tcBorders>
          </w:tcPr>
          <w:p w14:paraId="42DB587F"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3DEE00B" w14:textId="77777777" w:rsidR="00DF079E" w:rsidRPr="00CB03B2" w:rsidRDefault="00DF079E" w:rsidP="00B87A3B">
            <w:pPr>
              <w:widowControl w:val="0"/>
              <w:autoSpaceDE w:val="0"/>
              <w:autoSpaceDN w:val="0"/>
              <w:adjustRightInd w:val="0"/>
              <w:jc w:val="both"/>
            </w:pPr>
            <w:r w:rsidRPr="00CB03B2">
              <w:t>Проведение свадебного обряда</w:t>
            </w:r>
          </w:p>
        </w:tc>
        <w:tc>
          <w:tcPr>
            <w:tcW w:w="1843" w:type="dxa"/>
            <w:tcBorders>
              <w:top w:val="single" w:sz="6" w:space="0" w:color="auto"/>
              <w:left w:val="single" w:sz="6" w:space="0" w:color="auto"/>
              <w:bottom w:val="single" w:sz="6" w:space="0" w:color="auto"/>
              <w:right w:val="single" w:sz="6" w:space="0" w:color="auto"/>
            </w:tcBorders>
          </w:tcPr>
          <w:p w14:paraId="4845F304"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3E88C562" w14:textId="77777777" w:rsidR="00DF079E" w:rsidRPr="00CB03B2" w:rsidRDefault="00DF079E" w:rsidP="00B87A3B">
            <w:pPr>
              <w:widowControl w:val="0"/>
              <w:autoSpaceDE w:val="0"/>
              <w:autoSpaceDN w:val="0"/>
              <w:adjustRightInd w:val="0"/>
              <w:jc w:val="right"/>
            </w:pPr>
            <w:r w:rsidRPr="00CB03B2">
              <w:t>3</w:t>
            </w:r>
            <w:r w:rsidR="00AE376E">
              <w:t xml:space="preserve"> </w:t>
            </w:r>
            <w:r w:rsidRPr="00CB03B2">
              <w:t>000 руб. + расходы на материалы</w:t>
            </w:r>
          </w:p>
        </w:tc>
      </w:tr>
      <w:tr w:rsidR="00DF079E" w:rsidRPr="00CB03B2" w14:paraId="13804095" w14:textId="77777777" w:rsidTr="00CB03B2">
        <w:tc>
          <w:tcPr>
            <w:tcW w:w="567" w:type="dxa"/>
            <w:tcBorders>
              <w:top w:val="single" w:sz="6" w:space="0" w:color="auto"/>
              <w:left w:val="single" w:sz="6" w:space="0" w:color="auto"/>
              <w:bottom w:val="single" w:sz="6" w:space="0" w:color="auto"/>
              <w:right w:val="single" w:sz="6" w:space="0" w:color="auto"/>
            </w:tcBorders>
          </w:tcPr>
          <w:p w14:paraId="16626895"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852D513" w14:textId="77777777" w:rsidR="00DF079E" w:rsidRPr="00CB03B2" w:rsidRDefault="00DF079E" w:rsidP="00B87A3B">
            <w:pPr>
              <w:widowControl w:val="0"/>
              <w:autoSpaceDE w:val="0"/>
              <w:autoSpaceDN w:val="0"/>
              <w:adjustRightInd w:val="0"/>
              <w:jc w:val="both"/>
            </w:pPr>
            <w:r w:rsidRPr="00CB03B2">
              <w:t>Проведение новогодних утренников</w:t>
            </w:r>
          </w:p>
        </w:tc>
        <w:tc>
          <w:tcPr>
            <w:tcW w:w="1843" w:type="dxa"/>
            <w:tcBorders>
              <w:top w:val="single" w:sz="6" w:space="0" w:color="auto"/>
              <w:left w:val="single" w:sz="6" w:space="0" w:color="auto"/>
              <w:bottom w:val="single" w:sz="6" w:space="0" w:color="auto"/>
              <w:right w:val="single" w:sz="6" w:space="0" w:color="auto"/>
            </w:tcBorders>
          </w:tcPr>
          <w:p w14:paraId="7CC51589"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2FD82E98" w14:textId="77777777" w:rsidR="00DF079E" w:rsidRPr="00CB03B2" w:rsidRDefault="00DF079E" w:rsidP="00B87A3B">
            <w:pPr>
              <w:widowControl w:val="0"/>
              <w:autoSpaceDE w:val="0"/>
              <w:autoSpaceDN w:val="0"/>
              <w:adjustRightInd w:val="0"/>
              <w:jc w:val="right"/>
            </w:pPr>
            <w:r w:rsidRPr="00CB03B2">
              <w:t xml:space="preserve">150 руб. </w:t>
            </w:r>
          </w:p>
        </w:tc>
      </w:tr>
      <w:tr w:rsidR="00DF079E" w:rsidRPr="00CB03B2" w14:paraId="4E7729F5" w14:textId="77777777" w:rsidTr="00CB03B2">
        <w:tc>
          <w:tcPr>
            <w:tcW w:w="567" w:type="dxa"/>
            <w:tcBorders>
              <w:top w:val="single" w:sz="6" w:space="0" w:color="auto"/>
              <w:left w:val="single" w:sz="6" w:space="0" w:color="auto"/>
              <w:bottom w:val="single" w:sz="6" w:space="0" w:color="auto"/>
              <w:right w:val="single" w:sz="6" w:space="0" w:color="auto"/>
            </w:tcBorders>
          </w:tcPr>
          <w:p w14:paraId="3A3A52EB"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A8BE373" w14:textId="77777777" w:rsidR="00DF079E" w:rsidRPr="00CB03B2" w:rsidRDefault="00DF079E" w:rsidP="00B87A3B">
            <w:pPr>
              <w:widowControl w:val="0"/>
              <w:autoSpaceDE w:val="0"/>
              <w:autoSpaceDN w:val="0"/>
              <w:adjustRightInd w:val="0"/>
              <w:jc w:val="both"/>
            </w:pPr>
            <w:r w:rsidRPr="00CB03B2">
              <w:t>Поздравление Деда Мороза и Снегурочки на дому</w:t>
            </w:r>
          </w:p>
        </w:tc>
        <w:tc>
          <w:tcPr>
            <w:tcW w:w="1843" w:type="dxa"/>
            <w:tcBorders>
              <w:top w:val="single" w:sz="6" w:space="0" w:color="auto"/>
              <w:left w:val="single" w:sz="6" w:space="0" w:color="auto"/>
              <w:bottom w:val="single" w:sz="6" w:space="0" w:color="auto"/>
              <w:right w:val="single" w:sz="6" w:space="0" w:color="auto"/>
            </w:tcBorders>
          </w:tcPr>
          <w:p w14:paraId="13A1AA11"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3C06083F" w14:textId="77777777" w:rsidR="00DF079E" w:rsidRPr="00CB03B2" w:rsidRDefault="00DF079E" w:rsidP="00B87A3B">
            <w:pPr>
              <w:widowControl w:val="0"/>
              <w:autoSpaceDE w:val="0"/>
              <w:autoSpaceDN w:val="0"/>
              <w:adjustRightInd w:val="0"/>
              <w:jc w:val="right"/>
            </w:pPr>
            <w:r w:rsidRPr="00CB03B2">
              <w:t>1</w:t>
            </w:r>
            <w:r w:rsidR="00AE376E">
              <w:t xml:space="preserve"> </w:t>
            </w:r>
            <w:r w:rsidRPr="00CB03B2">
              <w:t>500 руб.</w:t>
            </w:r>
          </w:p>
        </w:tc>
      </w:tr>
      <w:tr w:rsidR="00DF079E" w:rsidRPr="00CB03B2" w14:paraId="28A5EF26" w14:textId="77777777" w:rsidTr="00CB03B2">
        <w:tc>
          <w:tcPr>
            <w:tcW w:w="567" w:type="dxa"/>
            <w:tcBorders>
              <w:top w:val="single" w:sz="6" w:space="0" w:color="auto"/>
              <w:left w:val="single" w:sz="6" w:space="0" w:color="auto"/>
              <w:bottom w:val="single" w:sz="6" w:space="0" w:color="auto"/>
              <w:right w:val="single" w:sz="6" w:space="0" w:color="auto"/>
            </w:tcBorders>
          </w:tcPr>
          <w:p w14:paraId="4C918A5F"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6764DB6" w14:textId="77777777" w:rsidR="00DF079E" w:rsidRPr="00CB03B2" w:rsidRDefault="00DF079E" w:rsidP="00B87A3B">
            <w:pPr>
              <w:widowControl w:val="0"/>
              <w:autoSpaceDE w:val="0"/>
              <w:autoSpaceDN w:val="0"/>
              <w:adjustRightInd w:val="0"/>
              <w:jc w:val="both"/>
            </w:pPr>
            <w:r w:rsidRPr="00CB03B2">
              <w:t>Проведение концертных программ для предприятий и организаций</w:t>
            </w:r>
          </w:p>
        </w:tc>
        <w:tc>
          <w:tcPr>
            <w:tcW w:w="1843" w:type="dxa"/>
            <w:tcBorders>
              <w:top w:val="single" w:sz="6" w:space="0" w:color="auto"/>
              <w:left w:val="single" w:sz="6" w:space="0" w:color="auto"/>
              <w:bottom w:val="single" w:sz="6" w:space="0" w:color="auto"/>
              <w:right w:val="single" w:sz="6" w:space="0" w:color="auto"/>
            </w:tcBorders>
          </w:tcPr>
          <w:p w14:paraId="038FE183"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41CB2061" w14:textId="77777777" w:rsidR="00DF079E" w:rsidRPr="00CB03B2" w:rsidRDefault="00DF079E" w:rsidP="00B87A3B">
            <w:pPr>
              <w:widowControl w:val="0"/>
              <w:autoSpaceDE w:val="0"/>
              <w:autoSpaceDN w:val="0"/>
              <w:adjustRightInd w:val="0"/>
              <w:jc w:val="right"/>
            </w:pPr>
            <w:r w:rsidRPr="00CB03B2">
              <w:t>10</w:t>
            </w:r>
            <w:r w:rsidR="00AE376E">
              <w:t xml:space="preserve"> </w:t>
            </w:r>
            <w:r w:rsidRPr="00CB03B2">
              <w:t>000 руб.</w:t>
            </w:r>
          </w:p>
        </w:tc>
      </w:tr>
      <w:tr w:rsidR="00DF079E" w:rsidRPr="00CB03B2" w14:paraId="5C60A57D" w14:textId="77777777" w:rsidTr="00CB03B2">
        <w:tc>
          <w:tcPr>
            <w:tcW w:w="567" w:type="dxa"/>
            <w:tcBorders>
              <w:top w:val="single" w:sz="6" w:space="0" w:color="auto"/>
              <w:left w:val="single" w:sz="6" w:space="0" w:color="auto"/>
              <w:bottom w:val="single" w:sz="6" w:space="0" w:color="auto"/>
              <w:right w:val="single" w:sz="6" w:space="0" w:color="auto"/>
            </w:tcBorders>
          </w:tcPr>
          <w:p w14:paraId="00D44A58"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B34B4A9" w14:textId="77777777" w:rsidR="00DF079E" w:rsidRPr="00CB03B2" w:rsidRDefault="00DF079E" w:rsidP="00B87A3B">
            <w:pPr>
              <w:widowControl w:val="0"/>
              <w:autoSpaceDE w:val="0"/>
              <w:autoSpaceDN w:val="0"/>
              <w:adjustRightInd w:val="0"/>
              <w:jc w:val="both"/>
            </w:pPr>
            <w:r w:rsidRPr="00CB03B2">
              <w:t>Проведение танцевальных вечеров</w:t>
            </w:r>
          </w:p>
        </w:tc>
        <w:tc>
          <w:tcPr>
            <w:tcW w:w="1843" w:type="dxa"/>
            <w:tcBorders>
              <w:top w:val="single" w:sz="6" w:space="0" w:color="auto"/>
              <w:left w:val="single" w:sz="6" w:space="0" w:color="auto"/>
              <w:bottom w:val="single" w:sz="6" w:space="0" w:color="auto"/>
              <w:right w:val="single" w:sz="6" w:space="0" w:color="auto"/>
            </w:tcBorders>
          </w:tcPr>
          <w:p w14:paraId="6003950E"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047A216A" w14:textId="77777777" w:rsidR="00DF079E" w:rsidRPr="00CB03B2" w:rsidRDefault="00DF079E" w:rsidP="00B87A3B">
            <w:pPr>
              <w:widowControl w:val="0"/>
              <w:autoSpaceDE w:val="0"/>
              <w:autoSpaceDN w:val="0"/>
              <w:adjustRightInd w:val="0"/>
              <w:jc w:val="right"/>
              <w:rPr>
                <w:spacing w:val="20"/>
              </w:rPr>
            </w:pPr>
            <w:r w:rsidRPr="00CB03B2">
              <w:t>50 руб.</w:t>
            </w:r>
          </w:p>
        </w:tc>
      </w:tr>
      <w:tr w:rsidR="00DF079E" w:rsidRPr="00CB03B2" w14:paraId="101A1E7E" w14:textId="77777777" w:rsidTr="00CB03B2">
        <w:tc>
          <w:tcPr>
            <w:tcW w:w="567" w:type="dxa"/>
            <w:tcBorders>
              <w:top w:val="single" w:sz="6" w:space="0" w:color="auto"/>
              <w:left w:val="single" w:sz="6" w:space="0" w:color="auto"/>
              <w:bottom w:val="single" w:sz="6" w:space="0" w:color="auto"/>
              <w:right w:val="single" w:sz="6" w:space="0" w:color="auto"/>
            </w:tcBorders>
          </w:tcPr>
          <w:p w14:paraId="02B99F47"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26202BBB" w14:textId="77777777" w:rsidR="00DF079E" w:rsidRPr="00CB03B2" w:rsidRDefault="00DF079E" w:rsidP="00B87A3B">
            <w:pPr>
              <w:widowControl w:val="0"/>
              <w:autoSpaceDE w:val="0"/>
              <w:autoSpaceDN w:val="0"/>
              <w:adjustRightInd w:val="0"/>
              <w:jc w:val="both"/>
            </w:pPr>
            <w:r w:rsidRPr="00CB03B2">
              <w:t>Проведение концертных программ</w:t>
            </w:r>
          </w:p>
        </w:tc>
        <w:tc>
          <w:tcPr>
            <w:tcW w:w="1843" w:type="dxa"/>
            <w:tcBorders>
              <w:top w:val="single" w:sz="6" w:space="0" w:color="auto"/>
              <w:left w:val="single" w:sz="6" w:space="0" w:color="auto"/>
              <w:bottom w:val="single" w:sz="6" w:space="0" w:color="auto"/>
              <w:right w:val="single" w:sz="6" w:space="0" w:color="auto"/>
            </w:tcBorders>
          </w:tcPr>
          <w:p w14:paraId="3B3A5C9C" w14:textId="77777777" w:rsidR="00DF079E" w:rsidRPr="00CB03B2" w:rsidRDefault="00DF079E"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tcPr>
          <w:p w14:paraId="48FF9594" w14:textId="77777777" w:rsidR="00DF079E" w:rsidRPr="00CB03B2" w:rsidRDefault="00DF079E" w:rsidP="00B87A3B">
            <w:pPr>
              <w:widowControl w:val="0"/>
              <w:autoSpaceDE w:val="0"/>
              <w:autoSpaceDN w:val="0"/>
              <w:adjustRightInd w:val="0"/>
              <w:jc w:val="right"/>
            </w:pPr>
            <w:r w:rsidRPr="00CB03B2">
              <w:t>1</w:t>
            </w:r>
            <w:r w:rsidR="007166E2">
              <w:t>5</w:t>
            </w:r>
            <w:r w:rsidRPr="00CB03B2">
              <w:t>0 руб.</w:t>
            </w:r>
          </w:p>
        </w:tc>
      </w:tr>
      <w:tr w:rsidR="00DF079E" w:rsidRPr="00CB03B2" w14:paraId="41D4F801" w14:textId="77777777" w:rsidTr="00CB03B2">
        <w:tc>
          <w:tcPr>
            <w:tcW w:w="567" w:type="dxa"/>
            <w:tcBorders>
              <w:top w:val="single" w:sz="6" w:space="0" w:color="auto"/>
              <w:left w:val="single" w:sz="6" w:space="0" w:color="auto"/>
              <w:bottom w:val="single" w:sz="6" w:space="0" w:color="auto"/>
              <w:right w:val="single" w:sz="6" w:space="0" w:color="auto"/>
            </w:tcBorders>
          </w:tcPr>
          <w:p w14:paraId="55108570"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5DC0655" w14:textId="77777777" w:rsidR="00DF079E" w:rsidRPr="00CB03B2" w:rsidRDefault="00DF079E" w:rsidP="00B87A3B">
            <w:pPr>
              <w:widowControl w:val="0"/>
              <w:autoSpaceDE w:val="0"/>
              <w:autoSpaceDN w:val="0"/>
              <w:adjustRightInd w:val="0"/>
              <w:jc w:val="both"/>
            </w:pPr>
            <w:r w:rsidRPr="00CB03B2">
              <w:t>Организация торжественных презентаций открытий магазинов, предприятий и пр.</w:t>
            </w:r>
          </w:p>
        </w:tc>
        <w:tc>
          <w:tcPr>
            <w:tcW w:w="1843" w:type="dxa"/>
            <w:tcBorders>
              <w:top w:val="single" w:sz="6" w:space="0" w:color="auto"/>
              <w:left w:val="single" w:sz="6" w:space="0" w:color="auto"/>
              <w:bottom w:val="single" w:sz="6" w:space="0" w:color="auto"/>
              <w:right w:val="single" w:sz="6" w:space="0" w:color="auto"/>
            </w:tcBorders>
          </w:tcPr>
          <w:p w14:paraId="14EBD342"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36143F81" w14:textId="77777777" w:rsidR="00DF079E" w:rsidRPr="00CB03B2" w:rsidRDefault="00DF079E" w:rsidP="00B87A3B">
            <w:pPr>
              <w:widowControl w:val="0"/>
              <w:autoSpaceDE w:val="0"/>
              <w:autoSpaceDN w:val="0"/>
              <w:adjustRightInd w:val="0"/>
              <w:jc w:val="right"/>
            </w:pPr>
            <w:r w:rsidRPr="00CB03B2">
              <w:t>3</w:t>
            </w:r>
            <w:r w:rsidR="00AE376E">
              <w:t xml:space="preserve"> </w:t>
            </w:r>
            <w:r w:rsidRPr="00CB03B2">
              <w:t>000 руб.</w:t>
            </w:r>
          </w:p>
        </w:tc>
      </w:tr>
      <w:tr w:rsidR="00DF079E" w:rsidRPr="00CB03B2" w14:paraId="03F1E3BD" w14:textId="77777777" w:rsidTr="00CB03B2">
        <w:tc>
          <w:tcPr>
            <w:tcW w:w="567" w:type="dxa"/>
            <w:tcBorders>
              <w:top w:val="single" w:sz="6" w:space="0" w:color="auto"/>
              <w:left w:val="single" w:sz="6" w:space="0" w:color="auto"/>
              <w:bottom w:val="single" w:sz="6" w:space="0" w:color="auto"/>
              <w:right w:val="single" w:sz="6" w:space="0" w:color="auto"/>
            </w:tcBorders>
          </w:tcPr>
          <w:p w14:paraId="223B046C"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4D2576B4" w14:textId="77777777" w:rsidR="00DF079E" w:rsidRPr="00CB03B2" w:rsidRDefault="00DF079E" w:rsidP="00B87A3B">
            <w:pPr>
              <w:widowControl w:val="0"/>
              <w:autoSpaceDE w:val="0"/>
              <w:autoSpaceDN w:val="0"/>
              <w:adjustRightInd w:val="0"/>
              <w:jc w:val="both"/>
            </w:pPr>
            <w:r w:rsidRPr="00CB03B2">
              <w:t>Организация торжественных обрядов, юбилеев, праздников.</w:t>
            </w:r>
          </w:p>
        </w:tc>
        <w:tc>
          <w:tcPr>
            <w:tcW w:w="1843" w:type="dxa"/>
            <w:tcBorders>
              <w:top w:val="single" w:sz="6" w:space="0" w:color="auto"/>
              <w:left w:val="single" w:sz="6" w:space="0" w:color="auto"/>
              <w:bottom w:val="single" w:sz="6" w:space="0" w:color="auto"/>
              <w:right w:val="single" w:sz="6" w:space="0" w:color="auto"/>
            </w:tcBorders>
          </w:tcPr>
          <w:p w14:paraId="3147BE91"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28669F16" w14:textId="77777777" w:rsidR="00DF079E" w:rsidRPr="00CB03B2" w:rsidRDefault="00DF079E" w:rsidP="00B87A3B">
            <w:pPr>
              <w:widowControl w:val="0"/>
              <w:autoSpaceDE w:val="0"/>
              <w:autoSpaceDN w:val="0"/>
              <w:adjustRightInd w:val="0"/>
              <w:jc w:val="right"/>
            </w:pPr>
            <w:r w:rsidRPr="00CB03B2">
              <w:t>5</w:t>
            </w:r>
            <w:r w:rsidR="00AE376E">
              <w:t xml:space="preserve"> </w:t>
            </w:r>
            <w:r w:rsidRPr="00CB03B2">
              <w:t xml:space="preserve">000 руб. </w:t>
            </w:r>
          </w:p>
        </w:tc>
      </w:tr>
      <w:tr w:rsidR="00DF079E" w:rsidRPr="00CB03B2" w14:paraId="342F9273" w14:textId="77777777" w:rsidTr="00CB03B2">
        <w:tc>
          <w:tcPr>
            <w:tcW w:w="567" w:type="dxa"/>
            <w:tcBorders>
              <w:top w:val="single" w:sz="6" w:space="0" w:color="auto"/>
              <w:left w:val="single" w:sz="6" w:space="0" w:color="auto"/>
              <w:bottom w:val="single" w:sz="6" w:space="0" w:color="auto"/>
              <w:right w:val="single" w:sz="6" w:space="0" w:color="auto"/>
            </w:tcBorders>
          </w:tcPr>
          <w:p w14:paraId="71BA8DD8"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CE07C8D" w14:textId="77777777" w:rsidR="00DF079E" w:rsidRPr="00CB03B2" w:rsidRDefault="00DF079E" w:rsidP="00B87A3B">
            <w:pPr>
              <w:widowControl w:val="0"/>
              <w:autoSpaceDE w:val="0"/>
              <w:autoSpaceDN w:val="0"/>
              <w:adjustRightInd w:val="0"/>
              <w:jc w:val="both"/>
            </w:pPr>
            <w:r w:rsidRPr="00CB03B2">
              <w:t>Прокат костюмов</w:t>
            </w:r>
          </w:p>
        </w:tc>
        <w:tc>
          <w:tcPr>
            <w:tcW w:w="1843" w:type="dxa"/>
            <w:tcBorders>
              <w:top w:val="single" w:sz="6" w:space="0" w:color="auto"/>
              <w:left w:val="single" w:sz="6" w:space="0" w:color="auto"/>
              <w:bottom w:val="single" w:sz="6" w:space="0" w:color="auto"/>
              <w:right w:val="single" w:sz="6" w:space="0" w:color="auto"/>
            </w:tcBorders>
          </w:tcPr>
          <w:p w14:paraId="6B16E20B" w14:textId="77777777" w:rsidR="00DF079E" w:rsidRPr="00CB03B2" w:rsidRDefault="00DF079E" w:rsidP="00B87A3B">
            <w:pPr>
              <w:widowControl w:val="0"/>
              <w:autoSpaceDE w:val="0"/>
              <w:autoSpaceDN w:val="0"/>
              <w:adjustRightInd w:val="0"/>
              <w:jc w:val="right"/>
            </w:pPr>
            <w:r w:rsidRPr="00CB03B2">
              <w:t>1 шт. в сутки</w:t>
            </w:r>
          </w:p>
        </w:tc>
        <w:tc>
          <w:tcPr>
            <w:tcW w:w="2552" w:type="dxa"/>
            <w:tcBorders>
              <w:top w:val="single" w:sz="6" w:space="0" w:color="auto"/>
              <w:left w:val="single" w:sz="6" w:space="0" w:color="auto"/>
              <w:bottom w:val="single" w:sz="6" w:space="0" w:color="auto"/>
              <w:right w:val="single" w:sz="6" w:space="0" w:color="auto"/>
            </w:tcBorders>
            <w:hideMark/>
          </w:tcPr>
          <w:p w14:paraId="67EAC25F"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7DC201B4" w14:textId="77777777" w:rsidTr="00CB03B2">
        <w:tc>
          <w:tcPr>
            <w:tcW w:w="567" w:type="dxa"/>
            <w:tcBorders>
              <w:top w:val="single" w:sz="6" w:space="0" w:color="auto"/>
              <w:left w:val="single" w:sz="6" w:space="0" w:color="auto"/>
              <w:bottom w:val="single" w:sz="6" w:space="0" w:color="auto"/>
              <w:right w:val="single" w:sz="6" w:space="0" w:color="auto"/>
            </w:tcBorders>
          </w:tcPr>
          <w:p w14:paraId="20121AC0"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198EA79" w14:textId="77777777" w:rsidR="00DF079E" w:rsidRPr="00CB03B2" w:rsidRDefault="00DF079E" w:rsidP="00B87A3B">
            <w:pPr>
              <w:widowControl w:val="0"/>
              <w:autoSpaceDE w:val="0"/>
              <w:autoSpaceDN w:val="0"/>
              <w:adjustRightInd w:val="0"/>
              <w:jc w:val="both"/>
            </w:pPr>
            <w:r w:rsidRPr="00CB03B2">
              <w:t>Запись фонограммы</w:t>
            </w:r>
          </w:p>
        </w:tc>
        <w:tc>
          <w:tcPr>
            <w:tcW w:w="1843" w:type="dxa"/>
            <w:tcBorders>
              <w:top w:val="single" w:sz="6" w:space="0" w:color="auto"/>
              <w:left w:val="single" w:sz="6" w:space="0" w:color="auto"/>
              <w:bottom w:val="single" w:sz="6" w:space="0" w:color="auto"/>
              <w:right w:val="single" w:sz="6" w:space="0" w:color="auto"/>
            </w:tcBorders>
          </w:tcPr>
          <w:p w14:paraId="1268230A" w14:textId="77777777" w:rsidR="00DF079E" w:rsidRPr="00CB03B2" w:rsidRDefault="00DF079E"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4014EC82" w14:textId="77777777" w:rsidR="00DF079E" w:rsidRPr="00CB03B2" w:rsidRDefault="00DF079E" w:rsidP="00B87A3B">
            <w:pPr>
              <w:widowControl w:val="0"/>
              <w:autoSpaceDE w:val="0"/>
              <w:autoSpaceDN w:val="0"/>
              <w:adjustRightInd w:val="0"/>
              <w:jc w:val="right"/>
            </w:pPr>
            <w:r w:rsidRPr="00CB03B2">
              <w:t>500 руб.</w:t>
            </w:r>
          </w:p>
        </w:tc>
      </w:tr>
      <w:tr w:rsidR="00DF079E" w:rsidRPr="00CB03B2" w14:paraId="4284FA20" w14:textId="77777777" w:rsidTr="00CB03B2">
        <w:tc>
          <w:tcPr>
            <w:tcW w:w="567" w:type="dxa"/>
            <w:tcBorders>
              <w:top w:val="single" w:sz="6" w:space="0" w:color="auto"/>
              <w:left w:val="single" w:sz="6" w:space="0" w:color="auto"/>
              <w:bottom w:val="single" w:sz="6" w:space="0" w:color="auto"/>
              <w:right w:val="single" w:sz="6" w:space="0" w:color="auto"/>
            </w:tcBorders>
          </w:tcPr>
          <w:p w14:paraId="16C8455D"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C19B4B7" w14:textId="77777777" w:rsidR="00DF079E" w:rsidRPr="00CB03B2" w:rsidRDefault="00DF079E" w:rsidP="00B87A3B">
            <w:pPr>
              <w:widowControl w:val="0"/>
              <w:autoSpaceDE w:val="0"/>
              <w:autoSpaceDN w:val="0"/>
              <w:adjustRightInd w:val="0"/>
              <w:jc w:val="both"/>
            </w:pPr>
            <w:r w:rsidRPr="00CB03B2">
              <w:t>Фотосъемка</w:t>
            </w:r>
          </w:p>
        </w:tc>
        <w:tc>
          <w:tcPr>
            <w:tcW w:w="1843" w:type="dxa"/>
            <w:tcBorders>
              <w:top w:val="single" w:sz="6" w:space="0" w:color="auto"/>
              <w:left w:val="single" w:sz="6" w:space="0" w:color="auto"/>
              <w:bottom w:val="single" w:sz="6" w:space="0" w:color="auto"/>
              <w:right w:val="single" w:sz="6" w:space="0" w:color="auto"/>
            </w:tcBorders>
          </w:tcPr>
          <w:p w14:paraId="21367F3D"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42BC07D3" w14:textId="77777777" w:rsidR="00DF079E" w:rsidRPr="00CB03B2" w:rsidRDefault="00DF079E" w:rsidP="00B87A3B">
            <w:pPr>
              <w:widowControl w:val="0"/>
              <w:autoSpaceDE w:val="0"/>
              <w:autoSpaceDN w:val="0"/>
              <w:adjustRightInd w:val="0"/>
              <w:jc w:val="right"/>
            </w:pPr>
            <w:r w:rsidRPr="00CB03B2">
              <w:t>1</w:t>
            </w:r>
            <w:r w:rsidR="00AE376E">
              <w:t xml:space="preserve"> </w:t>
            </w:r>
            <w:r w:rsidRPr="00CB03B2">
              <w:t xml:space="preserve">000 руб. </w:t>
            </w:r>
          </w:p>
        </w:tc>
      </w:tr>
      <w:tr w:rsidR="00DF079E" w:rsidRPr="00CB03B2" w14:paraId="283885A6" w14:textId="77777777" w:rsidTr="00CB03B2">
        <w:tc>
          <w:tcPr>
            <w:tcW w:w="567" w:type="dxa"/>
            <w:tcBorders>
              <w:top w:val="single" w:sz="6" w:space="0" w:color="auto"/>
              <w:left w:val="single" w:sz="6" w:space="0" w:color="auto"/>
              <w:bottom w:val="single" w:sz="6" w:space="0" w:color="auto"/>
              <w:right w:val="single" w:sz="6" w:space="0" w:color="auto"/>
            </w:tcBorders>
          </w:tcPr>
          <w:p w14:paraId="027C7A9D"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C789C78" w14:textId="77777777" w:rsidR="00DF079E" w:rsidRPr="00CB03B2" w:rsidRDefault="00DF079E" w:rsidP="00B87A3B">
            <w:pPr>
              <w:widowControl w:val="0"/>
              <w:autoSpaceDE w:val="0"/>
              <w:autoSpaceDN w:val="0"/>
              <w:adjustRightInd w:val="0"/>
              <w:jc w:val="both"/>
            </w:pPr>
            <w:r w:rsidRPr="00CB03B2">
              <w:t>Видеосъемка</w:t>
            </w:r>
          </w:p>
        </w:tc>
        <w:tc>
          <w:tcPr>
            <w:tcW w:w="1843" w:type="dxa"/>
            <w:tcBorders>
              <w:top w:val="single" w:sz="6" w:space="0" w:color="auto"/>
              <w:left w:val="single" w:sz="6" w:space="0" w:color="auto"/>
              <w:bottom w:val="single" w:sz="6" w:space="0" w:color="auto"/>
              <w:right w:val="single" w:sz="6" w:space="0" w:color="auto"/>
            </w:tcBorders>
          </w:tcPr>
          <w:p w14:paraId="3A1793B8"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358AC872" w14:textId="77777777" w:rsidR="00DF079E" w:rsidRPr="00CB03B2" w:rsidRDefault="00DF079E" w:rsidP="00B87A3B">
            <w:pPr>
              <w:widowControl w:val="0"/>
              <w:autoSpaceDE w:val="0"/>
              <w:autoSpaceDN w:val="0"/>
              <w:adjustRightInd w:val="0"/>
              <w:jc w:val="right"/>
            </w:pPr>
            <w:r w:rsidRPr="00CB03B2">
              <w:t>3</w:t>
            </w:r>
            <w:r w:rsidR="00AE376E">
              <w:t xml:space="preserve"> </w:t>
            </w:r>
            <w:r w:rsidRPr="00CB03B2">
              <w:t xml:space="preserve">000 руб. </w:t>
            </w:r>
          </w:p>
        </w:tc>
      </w:tr>
      <w:tr w:rsidR="00DF079E" w:rsidRPr="00CB03B2" w14:paraId="02224D2C" w14:textId="77777777" w:rsidTr="00CB03B2">
        <w:tc>
          <w:tcPr>
            <w:tcW w:w="567" w:type="dxa"/>
            <w:tcBorders>
              <w:top w:val="single" w:sz="6" w:space="0" w:color="auto"/>
              <w:left w:val="single" w:sz="6" w:space="0" w:color="auto"/>
              <w:bottom w:val="single" w:sz="6" w:space="0" w:color="auto"/>
              <w:right w:val="single" w:sz="6" w:space="0" w:color="auto"/>
            </w:tcBorders>
          </w:tcPr>
          <w:p w14:paraId="1B6BE8AE"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15CA179B" w14:textId="77777777" w:rsidR="00DF079E" w:rsidRPr="00CB03B2" w:rsidRDefault="00DF079E" w:rsidP="00B87A3B">
            <w:pPr>
              <w:widowControl w:val="0"/>
              <w:autoSpaceDE w:val="0"/>
              <w:autoSpaceDN w:val="0"/>
              <w:adjustRightInd w:val="0"/>
              <w:jc w:val="both"/>
            </w:pPr>
            <w:r w:rsidRPr="00CB03B2">
              <w:t>Монтаж фильма</w:t>
            </w:r>
          </w:p>
        </w:tc>
        <w:tc>
          <w:tcPr>
            <w:tcW w:w="1843" w:type="dxa"/>
            <w:tcBorders>
              <w:top w:val="single" w:sz="6" w:space="0" w:color="auto"/>
              <w:left w:val="single" w:sz="6" w:space="0" w:color="auto"/>
              <w:bottom w:val="single" w:sz="6" w:space="0" w:color="auto"/>
              <w:right w:val="single" w:sz="6" w:space="0" w:color="auto"/>
            </w:tcBorders>
          </w:tcPr>
          <w:p w14:paraId="04F85839" w14:textId="77777777" w:rsidR="00DF079E" w:rsidRPr="00CB03B2" w:rsidRDefault="00DF079E" w:rsidP="00B87A3B">
            <w:pPr>
              <w:widowControl w:val="0"/>
              <w:autoSpaceDE w:val="0"/>
              <w:autoSpaceDN w:val="0"/>
              <w:adjustRightInd w:val="0"/>
              <w:jc w:val="right"/>
            </w:pPr>
            <w:r w:rsidRPr="00CB03B2">
              <w:t>1 мин.</w:t>
            </w:r>
          </w:p>
        </w:tc>
        <w:tc>
          <w:tcPr>
            <w:tcW w:w="2552" w:type="dxa"/>
            <w:tcBorders>
              <w:top w:val="single" w:sz="6" w:space="0" w:color="auto"/>
              <w:left w:val="single" w:sz="6" w:space="0" w:color="auto"/>
              <w:bottom w:val="single" w:sz="6" w:space="0" w:color="auto"/>
              <w:right w:val="single" w:sz="6" w:space="0" w:color="auto"/>
            </w:tcBorders>
            <w:hideMark/>
          </w:tcPr>
          <w:p w14:paraId="465D3E0D"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1B524F7D" w14:textId="77777777" w:rsidTr="00CB03B2">
        <w:tc>
          <w:tcPr>
            <w:tcW w:w="567" w:type="dxa"/>
            <w:tcBorders>
              <w:top w:val="single" w:sz="6" w:space="0" w:color="auto"/>
              <w:left w:val="single" w:sz="6" w:space="0" w:color="auto"/>
              <w:bottom w:val="single" w:sz="6" w:space="0" w:color="auto"/>
              <w:right w:val="single" w:sz="6" w:space="0" w:color="auto"/>
            </w:tcBorders>
          </w:tcPr>
          <w:p w14:paraId="78F7394B"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F5DE7D0" w14:textId="77777777" w:rsidR="00DF079E" w:rsidRPr="00CB03B2" w:rsidRDefault="00DF079E" w:rsidP="00B87A3B">
            <w:pPr>
              <w:widowControl w:val="0"/>
              <w:autoSpaceDE w:val="0"/>
              <w:autoSpaceDN w:val="0"/>
              <w:adjustRightInd w:val="0"/>
              <w:jc w:val="both"/>
            </w:pPr>
            <w:r w:rsidRPr="00CB03B2">
              <w:t>Бильярд, настольный теннис</w:t>
            </w:r>
          </w:p>
        </w:tc>
        <w:tc>
          <w:tcPr>
            <w:tcW w:w="1843" w:type="dxa"/>
            <w:tcBorders>
              <w:top w:val="single" w:sz="6" w:space="0" w:color="auto"/>
              <w:left w:val="single" w:sz="6" w:space="0" w:color="auto"/>
              <w:bottom w:val="single" w:sz="6" w:space="0" w:color="auto"/>
              <w:right w:val="single" w:sz="6" w:space="0" w:color="auto"/>
            </w:tcBorders>
          </w:tcPr>
          <w:p w14:paraId="1092E0D2"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6DC78BFD" w14:textId="77777777" w:rsidR="00DF079E" w:rsidRPr="00CB03B2" w:rsidRDefault="00DF079E" w:rsidP="00B87A3B">
            <w:pPr>
              <w:widowControl w:val="0"/>
              <w:autoSpaceDE w:val="0"/>
              <w:autoSpaceDN w:val="0"/>
              <w:adjustRightInd w:val="0"/>
              <w:jc w:val="right"/>
            </w:pPr>
            <w:r w:rsidRPr="00CB03B2">
              <w:t xml:space="preserve">150 руб. </w:t>
            </w:r>
          </w:p>
        </w:tc>
      </w:tr>
      <w:tr w:rsidR="00DF079E" w:rsidRPr="00CB03B2" w14:paraId="19FFF271" w14:textId="77777777" w:rsidTr="00CB03B2">
        <w:tc>
          <w:tcPr>
            <w:tcW w:w="567" w:type="dxa"/>
            <w:tcBorders>
              <w:top w:val="single" w:sz="6" w:space="0" w:color="auto"/>
              <w:left w:val="single" w:sz="6" w:space="0" w:color="auto"/>
              <w:bottom w:val="single" w:sz="6" w:space="0" w:color="auto"/>
              <w:right w:val="single" w:sz="6" w:space="0" w:color="auto"/>
            </w:tcBorders>
          </w:tcPr>
          <w:p w14:paraId="3FC03B83"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4CB7E6E8" w14:textId="77777777" w:rsidR="00DF079E" w:rsidRPr="00CB03B2" w:rsidRDefault="00DF079E" w:rsidP="00B87A3B">
            <w:pPr>
              <w:widowControl w:val="0"/>
              <w:autoSpaceDE w:val="0"/>
              <w:autoSpaceDN w:val="0"/>
              <w:adjustRightInd w:val="0"/>
              <w:jc w:val="both"/>
            </w:pPr>
            <w:r w:rsidRPr="00CB03B2">
              <w:t>Аренда помещений в здании:</w:t>
            </w:r>
          </w:p>
          <w:p w14:paraId="462235B6" w14:textId="77777777" w:rsidR="00DF079E" w:rsidRDefault="00DF079E" w:rsidP="00B87A3B">
            <w:pPr>
              <w:widowControl w:val="0"/>
              <w:tabs>
                <w:tab w:val="left" w:pos="250"/>
              </w:tabs>
              <w:autoSpaceDE w:val="0"/>
              <w:autoSpaceDN w:val="0"/>
              <w:adjustRightInd w:val="0"/>
            </w:pPr>
            <w:r w:rsidRPr="00CB03B2">
              <w:t>-</w:t>
            </w:r>
            <w:r w:rsidRPr="00CB03B2">
              <w:tab/>
              <w:t>концертная деятельность</w:t>
            </w:r>
          </w:p>
          <w:p w14:paraId="29736262" w14:textId="77777777" w:rsidR="00AE376E" w:rsidRPr="00CB03B2" w:rsidRDefault="00AE376E" w:rsidP="00B87A3B">
            <w:pPr>
              <w:widowControl w:val="0"/>
              <w:tabs>
                <w:tab w:val="left" w:pos="250"/>
              </w:tabs>
              <w:autoSpaceDE w:val="0"/>
              <w:autoSpaceDN w:val="0"/>
              <w:adjustRightInd w:val="0"/>
            </w:pPr>
          </w:p>
          <w:p w14:paraId="4A920638" w14:textId="77777777" w:rsidR="00DF079E" w:rsidRPr="00CB03B2" w:rsidRDefault="00DF079E" w:rsidP="00B87A3B">
            <w:pPr>
              <w:widowControl w:val="0"/>
              <w:tabs>
                <w:tab w:val="left" w:pos="250"/>
              </w:tabs>
              <w:autoSpaceDE w:val="0"/>
              <w:autoSpaceDN w:val="0"/>
              <w:adjustRightInd w:val="0"/>
            </w:pPr>
            <w:r w:rsidRPr="00CB03B2">
              <w:t>-</w:t>
            </w:r>
            <w:r w:rsidRPr="00CB03B2">
              <w:tab/>
              <w:t>при других видах деятельности</w:t>
            </w:r>
          </w:p>
        </w:tc>
        <w:tc>
          <w:tcPr>
            <w:tcW w:w="1843" w:type="dxa"/>
            <w:tcBorders>
              <w:top w:val="single" w:sz="6" w:space="0" w:color="auto"/>
              <w:left w:val="single" w:sz="6" w:space="0" w:color="auto"/>
              <w:bottom w:val="single" w:sz="6" w:space="0" w:color="auto"/>
              <w:right w:val="single" w:sz="6" w:space="0" w:color="auto"/>
            </w:tcBorders>
          </w:tcPr>
          <w:p w14:paraId="5F056A28" w14:textId="77777777" w:rsidR="00DF079E" w:rsidRPr="00CB03B2" w:rsidRDefault="00DF079E" w:rsidP="00B87A3B">
            <w:pPr>
              <w:widowControl w:val="0"/>
              <w:autoSpaceDE w:val="0"/>
              <w:autoSpaceDN w:val="0"/>
              <w:adjustRightInd w:val="0"/>
              <w:jc w:val="right"/>
            </w:pPr>
          </w:p>
          <w:p w14:paraId="6DC67C3C" w14:textId="77777777" w:rsidR="00DF079E" w:rsidRPr="00CB03B2" w:rsidRDefault="00DF079E" w:rsidP="00B87A3B">
            <w:pPr>
              <w:widowControl w:val="0"/>
              <w:autoSpaceDE w:val="0"/>
              <w:autoSpaceDN w:val="0"/>
              <w:adjustRightInd w:val="0"/>
              <w:jc w:val="right"/>
            </w:pPr>
          </w:p>
          <w:p w14:paraId="729905BA" w14:textId="77777777" w:rsidR="00DF079E" w:rsidRPr="00CB03B2" w:rsidRDefault="00DF079E" w:rsidP="00B87A3B">
            <w:pPr>
              <w:widowControl w:val="0"/>
              <w:autoSpaceDE w:val="0"/>
              <w:autoSpaceDN w:val="0"/>
              <w:adjustRightInd w:val="0"/>
              <w:jc w:val="right"/>
            </w:pPr>
          </w:p>
          <w:p w14:paraId="737D9B31"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34B792EC" w14:textId="77777777" w:rsidR="00DF079E" w:rsidRPr="00CB03B2" w:rsidRDefault="00DF079E" w:rsidP="00B87A3B">
            <w:pPr>
              <w:widowControl w:val="0"/>
              <w:autoSpaceDE w:val="0"/>
              <w:autoSpaceDN w:val="0"/>
              <w:adjustRightInd w:val="0"/>
              <w:jc w:val="right"/>
            </w:pPr>
          </w:p>
          <w:p w14:paraId="018C45C6" w14:textId="77777777" w:rsidR="00DF079E" w:rsidRPr="00CB03B2" w:rsidRDefault="00DF079E" w:rsidP="00B87A3B">
            <w:pPr>
              <w:widowControl w:val="0"/>
              <w:autoSpaceDE w:val="0"/>
              <w:autoSpaceDN w:val="0"/>
              <w:adjustRightInd w:val="0"/>
              <w:jc w:val="right"/>
            </w:pPr>
            <w:r w:rsidRPr="00CB03B2">
              <w:t>15% от выручки</w:t>
            </w:r>
          </w:p>
          <w:p w14:paraId="7D5D6ED4" w14:textId="77777777" w:rsidR="00AE376E" w:rsidRDefault="00AE376E" w:rsidP="00B87A3B">
            <w:pPr>
              <w:widowControl w:val="0"/>
              <w:autoSpaceDE w:val="0"/>
              <w:autoSpaceDN w:val="0"/>
              <w:adjustRightInd w:val="0"/>
              <w:jc w:val="right"/>
            </w:pPr>
          </w:p>
          <w:p w14:paraId="0471BA2D" w14:textId="77777777" w:rsidR="00DF079E" w:rsidRPr="00CB03B2" w:rsidRDefault="00DF079E" w:rsidP="00B87A3B">
            <w:pPr>
              <w:widowControl w:val="0"/>
              <w:autoSpaceDE w:val="0"/>
              <w:autoSpaceDN w:val="0"/>
              <w:adjustRightInd w:val="0"/>
              <w:jc w:val="right"/>
            </w:pPr>
            <w:r w:rsidRPr="00CB03B2">
              <w:t>500 руб. за каждое помещение</w:t>
            </w:r>
          </w:p>
        </w:tc>
      </w:tr>
      <w:tr w:rsidR="00DF079E" w:rsidRPr="00CB03B2" w14:paraId="01EBD10E" w14:textId="77777777" w:rsidTr="00CB03B2">
        <w:tc>
          <w:tcPr>
            <w:tcW w:w="567" w:type="dxa"/>
            <w:tcBorders>
              <w:top w:val="single" w:sz="6" w:space="0" w:color="auto"/>
              <w:left w:val="single" w:sz="6" w:space="0" w:color="auto"/>
              <w:bottom w:val="single" w:sz="6" w:space="0" w:color="auto"/>
              <w:right w:val="single" w:sz="6" w:space="0" w:color="auto"/>
            </w:tcBorders>
          </w:tcPr>
          <w:p w14:paraId="0B04A555"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4C475DE8" w14:textId="77777777" w:rsidR="00DF079E" w:rsidRPr="00CB03B2" w:rsidRDefault="00DF079E" w:rsidP="00B87A3B">
            <w:pPr>
              <w:widowControl w:val="0"/>
              <w:autoSpaceDE w:val="0"/>
              <w:autoSpaceDN w:val="0"/>
              <w:adjustRightInd w:val="0"/>
              <w:jc w:val="both"/>
            </w:pPr>
            <w:r w:rsidRPr="00CB03B2">
              <w:t xml:space="preserve">Проведение мероприятий для детей </w:t>
            </w:r>
            <w:r w:rsidRPr="00CB03B2">
              <w:lastRenderedPageBreak/>
              <w:t>(квесты, игровые, развлекательные, познавательные, конкурсные программы)</w:t>
            </w:r>
          </w:p>
        </w:tc>
        <w:tc>
          <w:tcPr>
            <w:tcW w:w="1843" w:type="dxa"/>
            <w:tcBorders>
              <w:top w:val="single" w:sz="6" w:space="0" w:color="auto"/>
              <w:left w:val="single" w:sz="6" w:space="0" w:color="auto"/>
              <w:bottom w:val="single" w:sz="6" w:space="0" w:color="auto"/>
              <w:right w:val="single" w:sz="6" w:space="0" w:color="auto"/>
            </w:tcBorders>
          </w:tcPr>
          <w:p w14:paraId="68EA77AD" w14:textId="77777777" w:rsidR="00DF079E" w:rsidRPr="00CB03B2" w:rsidRDefault="00DF079E" w:rsidP="00B87A3B">
            <w:pPr>
              <w:widowControl w:val="0"/>
              <w:autoSpaceDE w:val="0"/>
              <w:autoSpaceDN w:val="0"/>
              <w:adjustRightInd w:val="0"/>
              <w:jc w:val="right"/>
            </w:pPr>
            <w:r w:rsidRPr="00CB03B2">
              <w:lastRenderedPageBreak/>
              <w:t>1 билет</w:t>
            </w:r>
          </w:p>
        </w:tc>
        <w:tc>
          <w:tcPr>
            <w:tcW w:w="2552" w:type="dxa"/>
            <w:tcBorders>
              <w:top w:val="single" w:sz="6" w:space="0" w:color="auto"/>
              <w:left w:val="single" w:sz="6" w:space="0" w:color="auto"/>
              <w:bottom w:val="single" w:sz="6" w:space="0" w:color="auto"/>
              <w:right w:val="single" w:sz="6" w:space="0" w:color="auto"/>
            </w:tcBorders>
            <w:hideMark/>
          </w:tcPr>
          <w:p w14:paraId="05FE255B" w14:textId="77777777" w:rsidR="00DF079E" w:rsidRPr="00CB03B2" w:rsidRDefault="007166E2" w:rsidP="00B87A3B">
            <w:pPr>
              <w:widowControl w:val="0"/>
              <w:autoSpaceDE w:val="0"/>
              <w:autoSpaceDN w:val="0"/>
              <w:adjustRightInd w:val="0"/>
              <w:jc w:val="right"/>
            </w:pPr>
            <w:r>
              <w:t>20</w:t>
            </w:r>
            <w:r w:rsidR="00DF079E" w:rsidRPr="00CB03B2">
              <w:t>0 руб.</w:t>
            </w:r>
          </w:p>
        </w:tc>
      </w:tr>
      <w:tr w:rsidR="00DF079E" w:rsidRPr="00CB03B2" w14:paraId="5C767863" w14:textId="77777777" w:rsidTr="00CB03B2">
        <w:tc>
          <w:tcPr>
            <w:tcW w:w="567" w:type="dxa"/>
            <w:tcBorders>
              <w:top w:val="single" w:sz="6" w:space="0" w:color="auto"/>
              <w:left w:val="single" w:sz="6" w:space="0" w:color="auto"/>
              <w:bottom w:val="single" w:sz="6" w:space="0" w:color="auto"/>
              <w:right w:val="single" w:sz="6" w:space="0" w:color="auto"/>
            </w:tcBorders>
          </w:tcPr>
          <w:p w14:paraId="4EBFB404"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B69E48F" w14:textId="77777777" w:rsidR="00DF079E" w:rsidRPr="00CB03B2" w:rsidRDefault="00DF079E" w:rsidP="00B87A3B">
            <w:pPr>
              <w:widowControl w:val="0"/>
              <w:autoSpaceDE w:val="0"/>
              <w:autoSpaceDN w:val="0"/>
              <w:adjustRightInd w:val="0"/>
              <w:jc w:val="both"/>
            </w:pPr>
            <w:r w:rsidRPr="00CB03B2">
              <w:t>Экскурсия с привлечением экскурсовода по разработанным туристическим маршрутам района и области</w:t>
            </w:r>
          </w:p>
        </w:tc>
        <w:tc>
          <w:tcPr>
            <w:tcW w:w="1843" w:type="dxa"/>
            <w:tcBorders>
              <w:top w:val="single" w:sz="6" w:space="0" w:color="auto"/>
              <w:left w:val="single" w:sz="6" w:space="0" w:color="auto"/>
              <w:bottom w:val="single" w:sz="6" w:space="0" w:color="auto"/>
              <w:right w:val="single" w:sz="6" w:space="0" w:color="auto"/>
            </w:tcBorders>
          </w:tcPr>
          <w:p w14:paraId="18720A08" w14:textId="77777777" w:rsidR="00DF079E" w:rsidRPr="00CB03B2" w:rsidRDefault="00DF079E" w:rsidP="00B87A3B">
            <w:pPr>
              <w:widowControl w:val="0"/>
              <w:autoSpaceDE w:val="0"/>
              <w:autoSpaceDN w:val="0"/>
              <w:adjustRightInd w:val="0"/>
              <w:jc w:val="right"/>
            </w:pPr>
            <w:r w:rsidRPr="00CB03B2">
              <w:t>1 экскурсия</w:t>
            </w:r>
          </w:p>
        </w:tc>
        <w:tc>
          <w:tcPr>
            <w:tcW w:w="2552" w:type="dxa"/>
            <w:tcBorders>
              <w:top w:val="single" w:sz="6" w:space="0" w:color="auto"/>
              <w:left w:val="single" w:sz="6" w:space="0" w:color="auto"/>
              <w:bottom w:val="single" w:sz="6" w:space="0" w:color="auto"/>
              <w:right w:val="single" w:sz="6" w:space="0" w:color="auto"/>
            </w:tcBorders>
            <w:hideMark/>
          </w:tcPr>
          <w:p w14:paraId="69F7A4B4" w14:textId="77777777" w:rsidR="00DF079E" w:rsidRPr="00CB03B2" w:rsidRDefault="00DF079E" w:rsidP="00B87A3B">
            <w:pPr>
              <w:widowControl w:val="0"/>
              <w:autoSpaceDE w:val="0"/>
              <w:autoSpaceDN w:val="0"/>
              <w:adjustRightInd w:val="0"/>
              <w:jc w:val="right"/>
            </w:pPr>
            <w:r w:rsidRPr="00CB03B2">
              <w:t xml:space="preserve">группа до 5 человек - 200 </w:t>
            </w:r>
            <w:r w:rsidR="00CA0624" w:rsidRPr="00CB03B2">
              <w:t>руб.</w:t>
            </w:r>
            <w:r w:rsidRPr="00CB03B2">
              <w:t xml:space="preserve"> с человека + транспортные расходы в зависимости от маршрута, группа свыше 5 человек - по 150 </w:t>
            </w:r>
            <w:r w:rsidR="00CA0624" w:rsidRPr="00CB03B2">
              <w:t>руб.</w:t>
            </w:r>
            <w:r w:rsidRPr="00CB03B2">
              <w:t xml:space="preserve"> с каждого человека + транспортные расходы в зависимости от маршрута</w:t>
            </w:r>
          </w:p>
        </w:tc>
      </w:tr>
      <w:tr w:rsidR="00DF079E" w:rsidRPr="00CB03B2" w14:paraId="535CB433" w14:textId="77777777" w:rsidTr="00CB03B2">
        <w:tc>
          <w:tcPr>
            <w:tcW w:w="567" w:type="dxa"/>
            <w:tcBorders>
              <w:top w:val="single" w:sz="6" w:space="0" w:color="auto"/>
              <w:left w:val="single" w:sz="6" w:space="0" w:color="auto"/>
              <w:bottom w:val="single" w:sz="6" w:space="0" w:color="auto"/>
              <w:right w:val="single" w:sz="6" w:space="0" w:color="auto"/>
            </w:tcBorders>
          </w:tcPr>
          <w:p w14:paraId="47F5567D"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A03E229" w14:textId="77777777" w:rsidR="00DF079E" w:rsidRPr="00CB03B2" w:rsidRDefault="00DF079E" w:rsidP="00B87A3B">
            <w:pPr>
              <w:widowControl w:val="0"/>
              <w:autoSpaceDE w:val="0"/>
              <w:autoSpaceDN w:val="0"/>
              <w:adjustRightInd w:val="0"/>
              <w:jc w:val="both"/>
            </w:pPr>
            <w:r w:rsidRPr="00CB03B2">
              <w:t>Оформление открытых площадок для торжественных мероприятий</w:t>
            </w:r>
          </w:p>
        </w:tc>
        <w:tc>
          <w:tcPr>
            <w:tcW w:w="1843" w:type="dxa"/>
            <w:tcBorders>
              <w:top w:val="single" w:sz="6" w:space="0" w:color="auto"/>
              <w:left w:val="single" w:sz="6" w:space="0" w:color="auto"/>
              <w:bottom w:val="single" w:sz="6" w:space="0" w:color="auto"/>
              <w:right w:val="single" w:sz="6" w:space="0" w:color="auto"/>
            </w:tcBorders>
          </w:tcPr>
          <w:p w14:paraId="7208162F" w14:textId="77777777" w:rsidR="00DF079E" w:rsidRPr="00CB03B2" w:rsidRDefault="00DF079E"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3B47FA5E" w14:textId="77777777" w:rsidR="00DF079E" w:rsidRPr="00CB03B2" w:rsidRDefault="00DF079E" w:rsidP="00B87A3B">
            <w:pPr>
              <w:widowControl w:val="0"/>
              <w:autoSpaceDE w:val="0"/>
              <w:autoSpaceDN w:val="0"/>
              <w:adjustRightInd w:val="0"/>
              <w:jc w:val="right"/>
            </w:pPr>
            <w:r w:rsidRPr="00CB03B2">
              <w:t xml:space="preserve"> 2</w:t>
            </w:r>
            <w:r w:rsidR="00AE376E">
              <w:t xml:space="preserve"> </w:t>
            </w:r>
            <w:r w:rsidRPr="00CB03B2">
              <w:t>000 руб. + расходы на материалы</w:t>
            </w:r>
          </w:p>
        </w:tc>
      </w:tr>
      <w:tr w:rsidR="00DF079E" w:rsidRPr="00CB03B2" w14:paraId="36274171" w14:textId="77777777" w:rsidTr="00CB03B2">
        <w:tc>
          <w:tcPr>
            <w:tcW w:w="567" w:type="dxa"/>
            <w:tcBorders>
              <w:top w:val="single" w:sz="6" w:space="0" w:color="auto"/>
              <w:left w:val="single" w:sz="6" w:space="0" w:color="auto"/>
              <w:bottom w:val="single" w:sz="6" w:space="0" w:color="auto"/>
              <w:right w:val="single" w:sz="6" w:space="0" w:color="auto"/>
            </w:tcBorders>
          </w:tcPr>
          <w:p w14:paraId="2679F061"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F0789A3" w14:textId="77777777" w:rsidR="00DF079E" w:rsidRPr="00CB03B2" w:rsidRDefault="00DF079E" w:rsidP="00B87A3B">
            <w:pPr>
              <w:widowControl w:val="0"/>
              <w:autoSpaceDE w:val="0"/>
              <w:autoSpaceDN w:val="0"/>
              <w:adjustRightInd w:val="0"/>
              <w:jc w:val="both"/>
            </w:pPr>
            <w:r w:rsidRPr="00CB03B2">
              <w:t>Оформление зала для проведения свадеб, юбилеев, детских праздников</w:t>
            </w:r>
          </w:p>
        </w:tc>
        <w:tc>
          <w:tcPr>
            <w:tcW w:w="1843" w:type="dxa"/>
            <w:tcBorders>
              <w:top w:val="single" w:sz="6" w:space="0" w:color="auto"/>
              <w:left w:val="single" w:sz="6" w:space="0" w:color="auto"/>
              <w:bottom w:val="single" w:sz="6" w:space="0" w:color="auto"/>
              <w:right w:val="single" w:sz="6" w:space="0" w:color="auto"/>
            </w:tcBorders>
          </w:tcPr>
          <w:p w14:paraId="4F38083B" w14:textId="77777777" w:rsidR="00DF079E" w:rsidRPr="00CB03B2" w:rsidRDefault="00DF079E"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33A0AD5B" w14:textId="77777777" w:rsidR="00DF079E" w:rsidRPr="00CB03B2" w:rsidRDefault="00DF079E" w:rsidP="00B87A3B">
            <w:pPr>
              <w:widowControl w:val="0"/>
              <w:autoSpaceDE w:val="0"/>
              <w:autoSpaceDN w:val="0"/>
              <w:adjustRightInd w:val="0"/>
              <w:jc w:val="right"/>
            </w:pPr>
            <w:r w:rsidRPr="00CB03B2">
              <w:t xml:space="preserve"> 2</w:t>
            </w:r>
            <w:r w:rsidR="00AE376E">
              <w:t xml:space="preserve"> </w:t>
            </w:r>
            <w:r w:rsidRPr="00CB03B2">
              <w:t xml:space="preserve">000 руб. + расходы на материалы </w:t>
            </w:r>
          </w:p>
        </w:tc>
      </w:tr>
      <w:tr w:rsidR="00DF079E" w:rsidRPr="00CB03B2" w14:paraId="76220979" w14:textId="77777777" w:rsidTr="00CB03B2">
        <w:tc>
          <w:tcPr>
            <w:tcW w:w="567" w:type="dxa"/>
            <w:tcBorders>
              <w:top w:val="single" w:sz="6" w:space="0" w:color="auto"/>
              <w:left w:val="single" w:sz="6" w:space="0" w:color="auto"/>
              <w:bottom w:val="single" w:sz="6" w:space="0" w:color="auto"/>
              <w:right w:val="single" w:sz="6" w:space="0" w:color="auto"/>
            </w:tcBorders>
          </w:tcPr>
          <w:p w14:paraId="1B066D89"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0A4E04F" w14:textId="77777777" w:rsidR="00DF079E" w:rsidRPr="00CB03B2" w:rsidRDefault="00DF079E" w:rsidP="00B87A3B">
            <w:pPr>
              <w:widowControl w:val="0"/>
              <w:autoSpaceDE w:val="0"/>
              <w:autoSpaceDN w:val="0"/>
              <w:adjustRightInd w:val="0"/>
              <w:jc w:val="both"/>
            </w:pPr>
            <w:r w:rsidRPr="00CB03B2">
              <w:t xml:space="preserve">Изготовление  и продажа сувенирной продукции </w:t>
            </w:r>
          </w:p>
        </w:tc>
        <w:tc>
          <w:tcPr>
            <w:tcW w:w="1843" w:type="dxa"/>
            <w:tcBorders>
              <w:top w:val="single" w:sz="6" w:space="0" w:color="auto"/>
              <w:left w:val="single" w:sz="6" w:space="0" w:color="auto"/>
              <w:bottom w:val="single" w:sz="6" w:space="0" w:color="auto"/>
              <w:right w:val="single" w:sz="6" w:space="0" w:color="auto"/>
            </w:tcBorders>
          </w:tcPr>
          <w:p w14:paraId="303E11BD" w14:textId="77777777" w:rsidR="00DF079E" w:rsidRPr="00CB03B2" w:rsidRDefault="00DF079E"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583B4DBC" w14:textId="77777777" w:rsidR="00DF079E" w:rsidRPr="00CB03B2" w:rsidRDefault="007166E2" w:rsidP="00B87A3B">
            <w:pPr>
              <w:widowControl w:val="0"/>
              <w:autoSpaceDE w:val="0"/>
              <w:autoSpaceDN w:val="0"/>
              <w:adjustRightInd w:val="0"/>
              <w:jc w:val="right"/>
            </w:pPr>
            <w:r>
              <w:t>2</w:t>
            </w:r>
            <w:r w:rsidR="00DF079E" w:rsidRPr="00CB03B2">
              <w:t>00 руб. + расходы на материалы</w:t>
            </w:r>
          </w:p>
        </w:tc>
      </w:tr>
      <w:tr w:rsidR="00DF079E" w:rsidRPr="00CB03B2" w14:paraId="061CED80" w14:textId="77777777" w:rsidTr="00CB03B2">
        <w:tc>
          <w:tcPr>
            <w:tcW w:w="567" w:type="dxa"/>
            <w:tcBorders>
              <w:top w:val="single" w:sz="6" w:space="0" w:color="auto"/>
              <w:left w:val="single" w:sz="6" w:space="0" w:color="auto"/>
              <w:bottom w:val="single" w:sz="6" w:space="0" w:color="auto"/>
              <w:right w:val="single" w:sz="6" w:space="0" w:color="auto"/>
            </w:tcBorders>
          </w:tcPr>
          <w:p w14:paraId="12D2618B"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2BF4CB44" w14:textId="77777777" w:rsidR="00DF079E" w:rsidRPr="00CB03B2" w:rsidRDefault="00DF079E" w:rsidP="00B87A3B">
            <w:pPr>
              <w:widowControl w:val="0"/>
              <w:autoSpaceDE w:val="0"/>
              <w:autoSpaceDN w:val="0"/>
              <w:adjustRightInd w:val="0"/>
              <w:jc w:val="both"/>
            </w:pPr>
            <w:r w:rsidRPr="00CB03B2">
              <w:t>Проведение мастер-классов (с человека)</w:t>
            </w:r>
          </w:p>
        </w:tc>
        <w:tc>
          <w:tcPr>
            <w:tcW w:w="1843" w:type="dxa"/>
            <w:tcBorders>
              <w:top w:val="single" w:sz="6" w:space="0" w:color="auto"/>
              <w:left w:val="single" w:sz="6" w:space="0" w:color="auto"/>
              <w:bottom w:val="single" w:sz="6" w:space="0" w:color="auto"/>
              <w:right w:val="single" w:sz="6" w:space="0" w:color="auto"/>
            </w:tcBorders>
          </w:tcPr>
          <w:p w14:paraId="6926CB43" w14:textId="77777777" w:rsidR="00DF079E" w:rsidRPr="00CB03B2" w:rsidRDefault="00DF079E" w:rsidP="00B87A3B">
            <w:pPr>
              <w:widowControl w:val="0"/>
              <w:autoSpaceDE w:val="0"/>
              <w:autoSpaceDN w:val="0"/>
              <w:adjustRightInd w:val="0"/>
              <w:jc w:val="right"/>
            </w:pPr>
            <w:r w:rsidRPr="00CB03B2">
              <w:t>1 мастер-класс</w:t>
            </w:r>
          </w:p>
        </w:tc>
        <w:tc>
          <w:tcPr>
            <w:tcW w:w="2552" w:type="dxa"/>
            <w:tcBorders>
              <w:top w:val="single" w:sz="6" w:space="0" w:color="auto"/>
              <w:left w:val="single" w:sz="6" w:space="0" w:color="auto"/>
              <w:bottom w:val="single" w:sz="6" w:space="0" w:color="auto"/>
              <w:right w:val="single" w:sz="6" w:space="0" w:color="auto"/>
            </w:tcBorders>
          </w:tcPr>
          <w:p w14:paraId="1050C832" w14:textId="77777777" w:rsidR="00DF079E" w:rsidRPr="00CB03B2" w:rsidRDefault="00DF079E" w:rsidP="00B87A3B">
            <w:pPr>
              <w:widowControl w:val="0"/>
              <w:autoSpaceDE w:val="0"/>
              <w:autoSpaceDN w:val="0"/>
              <w:adjustRightInd w:val="0"/>
              <w:jc w:val="right"/>
            </w:pPr>
            <w:r w:rsidRPr="00CB03B2">
              <w:t xml:space="preserve"> 250 руб. + расходы на материалы</w:t>
            </w:r>
          </w:p>
        </w:tc>
      </w:tr>
      <w:tr w:rsidR="00DF079E" w:rsidRPr="00CB03B2" w14:paraId="3939240A" w14:textId="77777777" w:rsidTr="00CB03B2">
        <w:tc>
          <w:tcPr>
            <w:tcW w:w="567" w:type="dxa"/>
            <w:tcBorders>
              <w:top w:val="single" w:sz="6" w:space="0" w:color="auto"/>
              <w:left w:val="single" w:sz="6" w:space="0" w:color="auto"/>
              <w:bottom w:val="single" w:sz="6" w:space="0" w:color="auto"/>
              <w:right w:val="single" w:sz="6" w:space="0" w:color="auto"/>
            </w:tcBorders>
          </w:tcPr>
          <w:p w14:paraId="1ECFF7FB"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B691FAB" w14:textId="77777777" w:rsidR="00DF079E" w:rsidRPr="00CB03B2" w:rsidRDefault="00DF079E" w:rsidP="00B87A3B">
            <w:pPr>
              <w:widowControl w:val="0"/>
              <w:autoSpaceDE w:val="0"/>
              <w:autoSpaceDN w:val="0"/>
              <w:adjustRightInd w:val="0"/>
              <w:jc w:val="both"/>
            </w:pPr>
            <w:r w:rsidRPr="00CB03B2">
              <w:t>Выездное звуковое сопровождение мероприятий</w:t>
            </w:r>
          </w:p>
        </w:tc>
        <w:tc>
          <w:tcPr>
            <w:tcW w:w="1843" w:type="dxa"/>
            <w:tcBorders>
              <w:top w:val="single" w:sz="6" w:space="0" w:color="auto"/>
              <w:left w:val="single" w:sz="6" w:space="0" w:color="auto"/>
              <w:bottom w:val="single" w:sz="6" w:space="0" w:color="auto"/>
              <w:right w:val="single" w:sz="6" w:space="0" w:color="auto"/>
            </w:tcBorders>
          </w:tcPr>
          <w:p w14:paraId="7AF0A188"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7C71EA5E" w14:textId="77777777" w:rsidR="00DF079E" w:rsidRPr="00CB03B2" w:rsidRDefault="00DF079E" w:rsidP="00B87A3B">
            <w:pPr>
              <w:widowControl w:val="0"/>
              <w:autoSpaceDE w:val="0"/>
              <w:autoSpaceDN w:val="0"/>
              <w:adjustRightInd w:val="0"/>
              <w:jc w:val="right"/>
            </w:pPr>
            <w:r w:rsidRPr="00CB03B2">
              <w:t>1500 руб.</w:t>
            </w:r>
          </w:p>
        </w:tc>
      </w:tr>
      <w:tr w:rsidR="00DF079E" w:rsidRPr="00CB03B2" w14:paraId="51373519" w14:textId="77777777" w:rsidTr="00CB03B2">
        <w:tc>
          <w:tcPr>
            <w:tcW w:w="567" w:type="dxa"/>
            <w:tcBorders>
              <w:top w:val="single" w:sz="6" w:space="0" w:color="auto"/>
              <w:left w:val="single" w:sz="6" w:space="0" w:color="auto"/>
              <w:bottom w:val="single" w:sz="6" w:space="0" w:color="auto"/>
              <w:right w:val="single" w:sz="6" w:space="0" w:color="auto"/>
            </w:tcBorders>
          </w:tcPr>
          <w:p w14:paraId="60287244"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AB4845B" w14:textId="77777777" w:rsidR="00DF079E" w:rsidRPr="00CB03B2" w:rsidRDefault="00DF079E" w:rsidP="00B87A3B">
            <w:pPr>
              <w:widowControl w:val="0"/>
              <w:autoSpaceDE w:val="0"/>
              <w:autoSpaceDN w:val="0"/>
              <w:adjustRightInd w:val="0"/>
              <w:jc w:val="both"/>
            </w:pPr>
            <w:r w:rsidRPr="00CB03B2">
              <w:t>Аренда прилегающих территорий для выполнения уставной деятельности</w:t>
            </w:r>
          </w:p>
        </w:tc>
        <w:tc>
          <w:tcPr>
            <w:tcW w:w="1843" w:type="dxa"/>
            <w:tcBorders>
              <w:top w:val="single" w:sz="6" w:space="0" w:color="auto"/>
              <w:left w:val="single" w:sz="6" w:space="0" w:color="auto"/>
              <w:bottom w:val="single" w:sz="6" w:space="0" w:color="auto"/>
              <w:right w:val="single" w:sz="6" w:space="0" w:color="auto"/>
            </w:tcBorders>
          </w:tcPr>
          <w:p w14:paraId="4A464EE1"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064CF3F2" w14:textId="77777777" w:rsidR="00DF079E" w:rsidRPr="00CB03B2" w:rsidRDefault="00DF079E" w:rsidP="00B87A3B">
            <w:pPr>
              <w:widowControl w:val="0"/>
              <w:autoSpaceDE w:val="0"/>
              <w:autoSpaceDN w:val="0"/>
              <w:adjustRightInd w:val="0"/>
              <w:jc w:val="right"/>
            </w:pPr>
            <w:r w:rsidRPr="00CB03B2">
              <w:t xml:space="preserve">500 руб. </w:t>
            </w:r>
          </w:p>
        </w:tc>
      </w:tr>
      <w:tr w:rsidR="00DF079E" w:rsidRPr="00CB03B2" w14:paraId="59C1BF2F" w14:textId="77777777" w:rsidTr="00CB03B2">
        <w:tc>
          <w:tcPr>
            <w:tcW w:w="567" w:type="dxa"/>
            <w:tcBorders>
              <w:top w:val="single" w:sz="6" w:space="0" w:color="auto"/>
              <w:left w:val="single" w:sz="6" w:space="0" w:color="auto"/>
              <w:bottom w:val="single" w:sz="6" w:space="0" w:color="auto"/>
              <w:right w:val="single" w:sz="6" w:space="0" w:color="auto"/>
            </w:tcBorders>
          </w:tcPr>
          <w:p w14:paraId="4DFCE409"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79C512F2" w14:textId="77777777" w:rsidR="00DF079E" w:rsidRPr="00CB03B2" w:rsidRDefault="00DF079E" w:rsidP="00B87A3B">
            <w:pPr>
              <w:widowControl w:val="0"/>
              <w:autoSpaceDE w:val="0"/>
              <w:autoSpaceDN w:val="0"/>
              <w:adjustRightInd w:val="0"/>
              <w:jc w:val="both"/>
            </w:pPr>
            <w:r w:rsidRPr="00CB03B2">
              <w:t>Проведение обрядов (сватовство, выкуп)</w:t>
            </w:r>
          </w:p>
        </w:tc>
        <w:tc>
          <w:tcPr>
            <w:tcW w:w="1843" w:type="dxa"/>
            <w:tcBorders>
              <w:top w:val="single" w:sz="6" w:space="0" w:color="auto"/>
              <w:left w:val="single" w:sz="6" w:space="0" w:color="auto"/>
              <w:bottom w:val="single" w:sz="6" w:space="0" w:color="auto"/>
              <w:right w:val="single" w:sz="6" w:space="0" w:color="auto"/>
            </w:tcBorders>
          </w:tcPr>
          <w:p w14:paraId="1874BA6A" w14:textId="77777777" w:rsidR="00DF079E" w:rsidRPr="00CB03B2" w:rsidRDefault="00DF079E"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tcPr>
          <w:p w14:paraId="51202895" w14:textId="77777777" w:rsidR="00DF079E" w:rsidRPr="00CB03B2" w:rsidRDefault="00DF079E" w:rsidP="00B87A3B">
            <w:pPr>
              <w:widowControl w:val="0"/>
              <w:autoSpaceDE w:val="0"/>
              <w:autoSpaceDN w:val="0"/>
              <w:adjustRightInd w:val="0"/>
              <w:jc w:val="right"/>
            </w:pPr>
            <w:r w:rsidRPr="00CB03B2">
              <w:t>2</w:t>
            </w:r>
            <w:r w:rsidR="00AE376E">
              <w:t xml:space="preserve"> </w:t>
            </w:r>
            <w:r w:rsidRPr="00CB03B2">
              <w:t>000 руб. + расходы на материалы</w:t>
            </w:r>
          </w:p>
        </w:tc>
      </w:tr>
      <w:tr w:rsidR="00DF079E" w:rsidRPr="00CB03B2" w14:paraId="2705B118" w14:textId="77777777" w:rsidTr="00CB03B2">
        <w:tc>
          <w:tcPr>
            <w:tcW w:w="567" w:type="dxa"/>
            <w:tcBorders>
              <w:top w:val="single" w:sz="6" w:space="0" w:color="auto"/>
              <w:left w:val="single" w:sz="6" w:space="0" w:color="auto"/>
              <w:bottom w:val="single" w:sz="6" w:space="0" w:color="auto"/>
              <w:right w:val="single" w:sz="6" w:space="0" w:color="auto"/>
            </w:tcBorders>
          </w:tcPr>
          <w:p w14:paraId="78D04CDB" w14:textId="77777777" w:rsidR="00DF079E" w:rsidRPr="00CB03B2" w:rsidRDefault="00DF079E" w:rsidP="00A9027D">
            <w:pPr>
              <w:pStyle w:val="a6"/>
              <w:widowControl w:val="0"/>
              <w:numPr>
                <w:ilvl w:val="0"/>
                <w:numId w:val="24"/>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6A216524" w14:textId="77777777" w:rsidR="00DF079E" w:rsidRPr="00CB03B2" w:rsidRDefault="00DF079E" w:rsidP="00B87A3B">
            <w:pPr>
              <w:widowControl w:val="0"/>
              <w:autoSpaceDE w:val="0"/>
              <w:autoSpaceDN w:val="0"/>
              <w:adjustRightInd w:val="0"/>
              <w:jc w:val="both"/>
            </w:pPr>
            <w:r w:rsidRPr="00CB03B2">
              <w:t>Услуги тамады</w:t>
            </w:r>
          </w:p>
        </w:tc>
        <w:tc>
          <w:tcPr>
            <w:tcW w:w="1843" w:type="dxa"/>
            <w:tcBorders>
              <w:top w:val="single" w:sz="6" w:space="0" w:color="auto"/>
              <w:left w:val="single" w:sz="6" w:space="0" w:color="auto"/>
              <w:bottom w:val="single" w:sz="6" w:space="0" w:color="auto"/>
              <w:right w:val="single" w:sz="6" w:space="0" w:color="auto"/>
            </w:tcBorders>
          </w:tcPr>
          <w:p w14:paraId="1E321263" w14:textId="77777777" w:rsidR="00DF079E" w:rsidRPr="00CB03B2" w:rsidRDefault="00DF079E"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01F8208F" w14:textId="77777777" w:rsidR="00DF079E" w:rsidRPr="00CB03B2" w:rsidRDefault="00DF079E" w:rsidP="00B87A3B">
            <w:pPr>
              <w:widowControl w:val="0"/>
              <w:autoSpaceDE w:val="0"/>
              <w:autoSpaceDN w:val="0"/>
              <w:adjustRightInd w:val="0"/>
              <w:jc w:val="right"/>
            </w:pPr>
            <w:r w:rsidRPr="00CB03B2">
              <w:t xml:space="preserve"> 1</w:t>
            </w:r>
            <w:r w:rsidR="00AE376E">
              <w:t xml:space="preserve"> </w:t>
            </w:r>
            <w:r w:rsidRPr="00CB03B2">
              <w:t xml:space="preserve">500 руб. </w:t>
            </w:r>
          </w:p>
        </w:tc>
      </w:tr>
    </w:tbl>
    <w:p w14:paraId="2067A078" w14:textId="77777777" w:rsidR="00DF079E" w:rsidRPr="000E560D" w:rsidRDefault="00DF079E" w:rsidP="00B87A3B">
      <w:pPr>
        <w:widowControl w:val="0"/>
        <w:autoSpaceDE w:val="0"/>
        <w:autoSpaceDN w:val="0"/>
        <w:adjustRightInd w:val="0"/>
        <w:jc w:val="center"/>
        <w:rPr>
          <w:b/>
          <w:sz w:val="28"/>
          <w:szCs w:val="26"/>
        </w:rPr>
      </w:pPr>
    </w:p>
    <w:p w14:paraId="4283CF4B" w14:textId="77777777" w:rsidR="00DF079E" w:rsidRPr="000E560D" w:rsidRDefault="00DF079E" w:rsidP="00B87A3B">
      <w:pPr>
        <w:widowControl w:val="0"/>
        <w:autoSpaceDE w:val="0"/>
        <w:autoSpaceDN w:val="0"/>
        <w:adjustRightInd w:val="0"/>
        <w:jc w:val="center"/>
        <w:rPr>
          <w:b/>
          <w:sz w:val="28"/>
          <w:szCs w:val="26"/>
        </w:rPr>
      </w:pPr>
      <w:r w:rsidRPr="000E560D">
        <w:rPr>
          <w:b/>
          <w:sz w:val="28"/>
          <w:szCs w:val="28"/>
        </w:rPr>
        <w:t>4. Прейскурант цен на платные услуги в сельских клубах</w:t>
      </w:r>
      <w:r w:rsidR="007166E2">
        <w:rPr>
          <w:b/>
          <w:sz w:val="28"/>
          <w:szCs w:val="28"/>
        </w:rPr>
        <w:t xml:space="preserve"> – структурных подразделениях МБ</w:t>
      </w:r>
      <w:r w:rsidRPr="000E560D">
        <w:rPr>
          <w:b/>
          <w:sz w:val="28"/>
          <w:szCs w:val="28"/>
        </w:rPr>
        <w:t>УК «ЦНТИР»</w:t>
      </w:r>
      <w:r w:rsidR="00B76EF4" w:rsidRPr="000E560D">
        <w:rPr>
          <w:b/>
          <w:sz w:val="28"/>
          <w:szCs w:val="28"/>
        </w:rPr>
        <w:t xml:space="preserve"> </w:t>
      </w:r>
      <w:r w:rsidRPr="000E560D">
        <w:rPr>
          <w:b/>
          <w:sz w:val="28"/>
          <w:szCs w:val="28"/>
        </w:rPr>
        <w:t>(</w:t>
      </w:r>
      <w:r w:rsidRPr="000E560D">
        <w:rPr>
          <w:b/>
          <w:sz w:val="28"/>
          <w:szCs w:val="26"/>
        </w:rPr>
        <w:t xml:space="preserve">Богатенский СК, Березовский СК, </w:t>
      </w:r>
      <w:r w:rsidR="00846D60" w:rsidRPr="000E560D">
        <w:rPr>
          <w:b/>
          <w:sz w:val="28"/>
          <w:szCs w:val="26"/>
        </w:rPr>
        <w:t xml:space="preserve">Владимировский МСК, </w:t>
      </w:r>
      <w:r w:rsidRPr="000E560D">
        <w:rPr>
          <w:b/>
          <w:sz w:val="28"/>
          <w:szCs w:val="26"/>
        </w:rPr>
        <w:t>Кировский СК, Рождественский СК)</w:t>
      </w:r>
    </w:p>
    <w:p w14:paraId="55B456D2" w14:textId="77777777" w:rsidR="00846D60" w:rsidRPr="000E560D" w:rsidRDefault="00846D60" w:rsidP="00B87A3B">
      <w:pPr>
        <w:widowControl w:val="0"/>
        <w:autoSpaceDE w:val="0"/>
        <w:autoSpaceDN w:val="0"/>
        <w:adjustRightInd w:val="0"/>
        <w:jc w:val="center"/>
        <w:rPr>
          <w:b/>
          <w:sz w:val="28"/>
          <w:szCs w:val="26"/>
        </w:rPr>
      </w:pPr>
    </w:p>
    <w:tbl>
      <w:tblPr>
        <w:tblW w:w="9498" w:type="dxa"/>
        <w:tblInd w:w="40" w:type="dxa"/>
        <w:tblLayout w:type="fixed"/>
        <w:tblCellMar>
          <w:left w:w="40" w:type="dxa"/>
          <w:right w:w="40" w:type="dxa"/>
        </w:tblCellMar>
        <w:tblLook w:val="04A0" w:firstRow="1" w:lastRow="0" w:firstColumn="1" w:lastColumn="0" w:noHBand="0" w:noVBand="1"/>
      </w:tblPr>
      <w:tblGrid>
        <w:gridCol w:w="567"/>
        <w:gridCol w:w="4536"/>
        <w:gridCol w:w="1843"/>
        <w:gridCol w:w="2552"/>
      </w:tblGrid>
      <w:tr w:rsidR="00846D60" w:rsidRPr="00CB03B2" w14:paraId="23FB99C4" w14:textId="77777777" w:rsidTr="00CB03B2">
        <w:trPr>
          <w:tblHeader/>
        </w:trPr>
        <w:tc>
          <w:tcPr>
            <w:tcW w:w="567" w:type="dxa"/>
            <w:tcBorders>
              <w:top w:val="single" w:sz="6" w:space="0" w:color="auto"/>
              <w:left w:val="single" w:sz="6" w:space="0" w:color="auto"/>
              <w:bottom w:val="single" w:sz="6" w:space="0" w:color="auto"/>
              <w:right w:val="single" w:sz="6" w:space="0" w:color="auto"/>
            </w:tcBorders>
            <w:hideMark/>
          </w:tcPr>
          <w:p w14:paraId="0273A9AF" w14:textId="77777777" w:rsidR="00846D60" w:rsidRPr="00CB03B2" w:rsidRDefault="00846D60" w:rsidP="00B87A3B">
            <w:pPr>
              <w:widowControl w:val="0"/>
              <w:autoSpaceDE w:val="0"/>
              <w:autoSpaceDN w:val="0"/>
              <w:adjustRightInd w:val="0"/>
              <w:jc w:val="center"/>
              <w:rPr>
                <w:b/>
                <w:bCs/>
              </w:rPr>
            </w:pPr>
            <w:r w:rsidRPr="00CB03B2">
              <w:rPr>
                <w:b/>
                <w:bCs/>
              </w:rPr>
              <w:t>№ п/п</w:t>
            </w:r>
          </w:p>
        </w:tc>
        <w:tc>
          <w:tcPr>
            <w:tcW w:w="4536" w:type="dxa"/>
            <w:tcBorders>
              <w:top w:val="single" w:sz="6" w:space="0" w:color="auto"/>
              <w:left w:val="single" w:sz="6" w:space="0" w:color="auto"/>
              <w:bottom w:val="single" w:sz="6" w:space="0" w:color="auto"/>
              <w:right w:val="single" w:sz="6" w:space="0" w:color="auto"/>
            </w:tcBorders>
            <w:hideMark/>
          </w:tcPr>
          <w:p w14:paraId="2A414790" w14:textId="77777777" w:rsidR="00846D60" w:rsidRPr="00CB03B2" w:rsidRDefault="00846D60" w:rsidP="00B87A3B">
            <w:pPr>
              <w:widowControl w:val="0"/>
              <w:autoSpaceDE w:val="0"/>
              <w:autoSpaceDN w:val="0"/>
              <w:adjustRightInd w:val="0"/>
              <w:jc w:val="center"/>
              <w:rPr>
                <w:b/>
                <w:bCs/>
              </w:rPr>
            </w:pPr>
            <w:r w:rsidRPr="00CB03B2">
              <w:rPr>
                <w:b/>
                <w:bCs/>
              </w:rPr>
              <w:t>Наименование услуги</w:t>
            </w:r>
          </w:p>
        </w:tc>
        <w:tc>
          <w:tcPr>
            <w:tcW w:w="1843" w:type="dxa"/>
            <w:tcBorders>
              <w:top w:val="single" w:sz="6" w:space="0" w:color="auto"/>
              <w:left w:val="single" w:sz="6" w:space="0" w:color="auto"/>
              <w:bottom w:val="single" w:sz="6" w:space="0" w:color="auto"/>
              <w:right w:val="single" w:sz="6" w:space="0" w:color="auto"/>
            </w:tcBorders>
          </w:tcPr>
          <w:p w14:paraId="25632081" w14:textId="77777777" w:rsidR="00846D60" w:rsidRPr="00CB03B2" w:rsidRDefault="00846D60" w:rsidP="00B87A3B">
            <w:pPr>
              <w:widowControl w:val="0"/>
              <w:autoSpaceDE w:val="0"/>
              <w:autoSpaceDN w:val="0"/>
              <w:adjustRightInd w:val="0"/>
              <w:jc w:val="center"/>
              <w:rPr>
                <w:b/>
                <w:bCs/>
              </w:rPr>
            </w:pPr>
            <w:r w:rsidRPr="00CB03B2">
              <w:rPr>
                <w:b/>
                <w:bCs/>
              </w:rPr>
              <w:t>Единица измерения</w:t>
            </w:r>
          </w:p>
        </w:tc>
        <w:tc>
          <w:tcPr>
            <w:tcW w:w="2552" w:type="dxa"/>
            <w:tcBorders>
              <w:top w:val="single" w:sz="6" w:space="0" w:color="auto"/>
              <w:left w:val="single" w:sz="6" w:space="0" w:color="auto"/>
              <w:bottom w:val="single" w:sz="6" w:space="0" w:color="auto"/>
              <w:right w:val="single" w:sz="6" w:space="0" w:color="auto"/>
            </w:tcBorders>
            <w:hideMark/>
          </w:tcPr>
          <w:p w14:paraId="66E2C064" w14:textId="77777777" w:rsidR="00846D60" w:rsidRPr="00CB03B2" w:rsidRDefault="00846D60" w:rsidP="00B87A3B">
            <w:pPr>
              <w:widowControl w:val="0"/>
              <w:autoSpaceDE w:val="0"/>
              <w:autoSpaceDN w:val="0"/>
              <w:adjustRightInd w:val="0"/>
              <w:jc w:val="center"/>
              <w:rPr>
                <w:b/>
                <w:bCs/>
              </w:rPr>
            </w:pPr>
            <w:r w:rsidRPr="00CB03B2">
              <w:rPr>
                <w:b/>
                <w:bCs/>
              </w:rPr>
              <w:t>Стоимость услуги</w:t>
            </w:r>
          </w:p>
        </w:tc>
      </w:tr>
      <w:tr w:rsidR="00846D60" w:rsidRPr="00CB03B2" w14:paraId="7EF41A65" w14:textId="77777777" w:rsidTr="00CB03B2">
        <w:tc>
          <w:tcPr>
            <w:tcW w:w="567" w:type="dxa"/>
            <w:tcBorders>
              <w:top w:val="single" w:sz="6" w:space="0" w:color="auto"/>
              <w:left w:val="single" w:sz="6" w:space="0" w:color="auto"/>
              <w:bottom w:val="single" w:sz="6" w:space="0" w:color="auto"/>
              <w:right w:val="single" w:sz="6" w:space="0" w:color="auto"/>
            </w:tcBorders>
          </w:tcPr>
          <w:p w14:paraId="0646BB17"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2840E63" w14:textId="77777777" w:rsidR="00846D60" w:rsidRPr="00CB03B2" w:rsidRDefault="00846D60" w:rsidP="00B87A3B">
            <w:pPr>
              <w:widowControl w:val="0"/>
              <w:autoSpaceDE w:val="0"/>
              <w:autoSpaceDN w:val="0"/>
              <w:adjustRightInd w:val="0"/>
              <w:jc w:val="both"/>
            </w:pPr>
            <w:r w:rsidRPr="00CB03B2">
              <w:t xml:space="preserve">Музыкальное оформление семейных торжеств, вечеров, юбилеев и других </w:t>
            </w:r>
            <w:r w:rsidR="00B76EF4" w:rsidRPr="00CB03B2">
              <w:t>мероприятий</w:t>
            </w:r>
          </w:p>
        </w:tc>
        <w:tc>
          <w:tcPr>
            <w:tcW w:w="1843" w:type="dxa"/>
            <w:tcBorders>
              <w:top w:val="single" w:sz="6" w:space="0" w:color="auto"/>
              <w:left w:val="single" w:sz="6" w:space="0" w:color="auto"/>
              <w:bottom w:val="single" w:sz="6" w:space="0" w:color="auto"/>
              <w:right w:val="single" w:sz="6" w:space="0" w:color="auto"/>
            </w:tcBorders>
          </w:tcPr>
          <w:p w14:paraId="7F28CC2B"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5B2D9684" w14:textId="77777777" w:rsidR="00846D60" w:rsidRPr="00CB03B2" w:rsidRDefault="00846D60" w:rsidP="00B87A3B">
            <w:pPr>
              <w:widowControl w:val="0"/>
              <w:autoSpaceDE w:val="0"/>
              <w:autoSpaceDN w:val="0"/>
              <w:adjustRightInd w:val="0"/>
              <w:jc w:val="right"/>
            </w:pPr>
            <w:r w:rsidRPr="00CB03B2">
              <w:t>1</w:t>
            </w:r>
            <w:r w:rsidR="002963DF">
              <w:t xml:space="preserve"> </w:t>
            </w:r>
            <w:r w:rsidRPr="00CB03B2">
              <w:t>500 руб.</w:t>
            </w:r>
          </w:p>
        </w:tc>
      </w:tr>
      <w:tr w:rsidR="00846D60" w:rsidRPr="00CB03B2" w14:paraId="6BCCB0F8" w14:textId="77777777" w:rsidTr="00CB03B2">
        <w:tc>
          <w:tcPr>
            <w:tcW w:w="567" w:type="dxa"/>
            <w:tcBorders>
              <w:top w:val="single" w:sz="6" w:space="0" w:color="auto"/>
              <w:left w:val="single" w:sz="6" w:space="0" w:color="auto"/>
              <w:bottom w:val="single" w:sz="6" w:space="0" w:color="auto"/>
              <w:right w:val="single" w:sz="6" w:space="0" w:color="auto"/>
            </w:tcBorders>
          </w:tcPr>
          <w:p w14:paraId="75A589BA"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AA19A48" w14:textId="77777777" w:rsidR="00846D60" w:rsidRPr="00CB03B2" w:rsidRDefault="00846D60" w:rsidP="00B87A3B">
            <w:pPr>
              <w:widowControl w:val="0"/>
              <w:autoSpaceDE w:val="0"/>
              <w:autoSpaceDN w:val="0"/>
              <w:adjustRightInd w:val="0"/>
              <w:jc w:val="both"/>
            </w:pPr>
            <w:r w:rsidRPr="00CB03B2">
              <w:t>Разработка сценариев для предпри</w:t>
            </w:r>
            <w:r w:rsidR="00B76EF4" w:rsidRPr="00CB03B2">
              <w:t>ятий, организаций и частных лиц</w:t>
            </w:r>
          </w:p>
        </w:tc>
        <w:tc>
          <w:tcPr>
            <w:tcW w:w="1843" w:type="dxa"/>
            <w:tcBorders>
              <w:top w:val="single" w:sz="6" w:space="0" w:color="auto"/>
              <w:left w:val="single" w:sz="6" w:space="0" w:color="auto"/>
              <w:bottom w:val="single" w:sz="6" w:space="0" w:color="auto"/>
              <w:right w:val="single" w:sz="6" w:space="0" w:color="auto"/>
            </w:tcBorders>
          </w:tcPr>
          <w:p w14:paraId="54A8A3C8" w14:textId="77777777" w:rsidR="00846D60" w:rsidRPr="00CB03B2" w:rsidRDefault="00846D60" w:rsidP="00B87A3B">
            <w:pPr>
              <w:widowControl w:val="0"/>
              <w:autoSpaceDE w:val="0"/>
              <w:autoSpaceDN w:val="0"/>
              <w:adjustRightInd w:val="0"/>
              <w:jc w:val="right"/>
            </w:pPr>
            <w:r w:rsidRPr="00CB03B2">
              <w:t>1 сценарий</w:t>
            </w:r>
          </w:p>
        </w:tc>
        <w:tc>
          <w:tcPr>
            <w:tcW w:w="2552" w:type="dxa"/>
            <w:tcBorders>
              <w:top w:val="single" w:sz="6" w:space="0" w:color="auto"/>
              <w:left w:val="single" w:sz="6" w:space="0" w:color="auto"/>
              <w:bottom w:val="single" w:sz="6" w:space="0" w:color="auto"/>
              <w:right w:val="single" w:sz="6" w:space="0" w:color="auto"/>
            </w:tcBorders>
            <w:hideMark/>
          </w:tcPr>
          <w:p w14:paraId="64A01183" w14:textId="77777777" w:rsidR="00846D60" w:rsidRPr="00CB03B2" w:rsidRDefault="00846D60" w:rsidP="00B87A3B">
            <w:pPr>
              <w:widowControl w:val="0"/>
              <w:autoSpaceDE w:val="0"/>
              <w:autoSpaceDN w:val="0"/>
              <w:adjustRightInd w:val="0"/>
              <w:jc w:val="right"/>
            </w:pPr>
            <w:r w:rsidRPr="00CB03B2">
              <w:t>3</w:t>
            </w:r>
            <w:r w:rsidR="00AE376E">
              <w:t xml:space="preserve"> </w:t>
            </w:r>
            <w:r w:rsidRPr="00CB03B2">
              <w:t>000 руб.</w:t>
            </w:r>
          </w:p>
        </w:tc>
      </w:tr>
      <w:tr w:rsidR="00846D60" w:rsidRPr="00CB03B2" w14:paraId="1BD835EB" w14:textId="77777777" w:rsidTr="00CB03B2">
        <w:tc>
          <w:tcPr>
            <w:tcW w:w="567" w:type="dxa"/>
            <w:tcBorders>
              <w:top w:val="single" w:sz="6" w:space="0" w:color="auto"/>
              <w:left w:val="single" w:sz="6" w:space="0" w:color="auto"/>
              <w:bottom w:val="single" w:sz="6" w:space="0" w:color="auto"/>
              <w:right w:val="single" w:sz="6" w:space="0" w:color="auto"/>
            </w:tcBorders>
          </w:tcPr>
          <w:p w14:paraId="26AE06E4"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D4B28C6" w14:textId="77777777" w:rsidR="00846D60" w:rsidRPr="00CB03B2" w:rsidRDefault="00846D60" w:rsidP="00B87A3B">
            <w:pPr>
              <w:widowControl w:val="0"/>
              <w:autoSpaceDE w:val="0"/>
              <w:autoSpaceDN w:val="0"/>
              <w:adjustRightInd w:val="0"/>
              <w:jc w:val="both"/>
            </w:pPr>
            <w:r w:rsidRPr="00CB03B2">
              <w:t>Проведение свадебного обряда</w:t>
            </w:r>
          </w:p>
        </w:tc>
        <w:tc>
          <w:tcPr>
            <w:tcW w:w="1843" w:type="dxa"/>
            <w:tcBorders>
              <w:top w:val="single" w:sz="6" w:space="0" w:color="auto"/>
              <w:left w:val="single" w:sz="6" w:space="0" w:color="auto"/>
              <w:bottom w:val="single" w:sz="6" w:space="0" w:color="auto"/>
              <w:right w:val="single" w:sz="6" w:space="0" w:color="auto"/>
            </w:tcBorders>
          </w:tcPr>
          <w:p w14:paraId="47682CDD" w14:textId="77777777" w:rsidR="00846D60" w:rsidRPr="00CB03B2" w:rsidRDefault="00846D60"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028DFAB9" w14:textId="77777777" w:rsidR="00846D60" w:rsidRPr="00CB03B2" w:rsidRDefault="00846D60" w:rsidP="00B87A3B">
            <w:pPr>
              <w:widowControl w:val="0"/>
              <w:autoSpaceDE w:val="0"/>
              <w:autoSpaceDN w:val="0"/>
              <w:adjustRightInd w:val="0"/>
              <w:jc w:val="right"/>
            </w:pPr>
            <w:r w:rsidRPr="00CB03B2">
              <w:t>3</w:t>
            </w:r>
            <w:r w:rsidR="00AE376E">
              <w:t xml:space="preserve"> </w:t>
            </w:r>
            <w:r w:rsidRPr="00CB03B2">
              <w:t>000 руб. + расходы на материалы</w:t>
            </w:r>
          </w:p>
        </w:tc>
      </w:tr>
      <w:tr w:rsidR="00846D60" w:rsidRPr="00CB03B2" w14:paraId="5A501B36" w14:textId="77777777" w:rsidTr="00CB03B2">
        <w:tc>
          <w:tcPr>
            <w:tcW w:w="567" w:type="dxa"/>
            <w:tcBorders>
              <w:top w:val="single" w:sz="6" w:space="0" w:color="auto"/>
              <w:left w:val="single" w:sz="6" w:space="0" w:color="auto"/>
              <w:bottom w:val="single" w:sz="6" w:space="0" w:color="auto"/>
              <w:right w:val="single" w:sz="6" w:space="0" w:color="auto"/>
            </w:tcBorders>
          </w:tcPr>
          <w:p w14:paraId="50994061"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247A913" w14:textId="77777777" w:rsidR="00846D60" w:rsidRPr="00CB03B2" w:rsidRDefault="00846D60" w:rsidP="00B87A3B">
            <w:pPr>
              <w:widowControl w:val="0"/>
              <w:autoSpaceDE w:val="0"/>
              <w:autoSpaceDN w:val="0"/>
              <w:adjustRightInd w:val="0"/>
              <w:jc w:val="both"/>
            </w:pPr>
            <w:r w:rsidRPr="00CB03B2">
              <w:t>Проведение новогодних утренников</w:t>
            </w:r>
          </w:p>
        </w:tc>
        <w:tc>
          <w:tcPr>
            <w:tcW w:w="1843" w:type="dxa"/>
            <w:tcBorders>
              <w:top w:val="single" w:sz="6" w:space="0" w:color="auto"/>
              <w:left w:val="single" w:sz="6" w:space="0" w:color="auto"/>
              <w:bottom w:val="single" w:sz="6" w:space="0" w:color="auto"/>
              <w:right w:val="single" w:sz="6" w:space="0" w:color="auto"/>
            </w:tcBorders>
          </w:tcPr>
          <w:p w14:paraId="322DFD98" w14:textId="77777777" w:rsidR="00846D60" w:rsidRPr="00CB03B2" w:rsidRDefault="00846D60"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296672D5" w14:textId="77777777" w:rsidR="00846D60" w:rsidRPr="00CB03B2" w:rsidRDefault="00846D60" w:rsidP="00B87A3B">
            <w:pPr>
              <w:widowControl w:val="0"/>
              <w:autoSpaceDE w:val="0"/>
              <w:autoSpaceDN w:val="0"/>
              <w:adjustRightInd w:val="0"/>
              <w:jc w:val="right"/>
            </w:pPr>
            <w:r w:rsidRPr="00CB03B2">
              <w:t xml:space="preserve">150 руб. </w:t>
            </w:r>
          </w:p>
        </w:tc>
      </w:tr>
      <w:tr w:rsidR="00846D60" w:rsidRPr="00CB03B2" w14:paraId="29AD03D5" w14:textId="77777777" w:rsidTr="00CB03B2">
        <w:tc>
          <w:tcPr>
            <w:tcW w:w="567" w:type="dxa"/>
            <w:tcBorders>
              <w:top w:val="single" w:sz="6" w:space="0" w:color="auto"/>
              <w:left w:val="single" w:sz="6" w:space="0" w:color="auto"/>
              <w:bottom w:val="single" w:sz="6" w:space="0" w:color="auto"/>
              <w:right w:val="single" w:sz="6" w:space="0" w:color="auto"/>
            </w:tcBorders>
          </w:tcPr>
          <w:p w14:paraId="4E30CB8C"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40FD8709" w14:textId="77777777" w:rsidR="00846D60" w:rsidRPr="00CB03B2" w:rsidRDefault="00846D60" w:rsidP="00B87A3B">
            <w:pPr>
              <w:widowControl w:val="0"/>
              <w:autoSpaceDE w:val="0"/>
              <w:autoSpaceDN w:val="0"/>
              <w:adjustRightInd w:val="0"/>
              <w:jc w:val="both"/>
            </w:pPr>
            <w:r w:rsidRPr="00CB03B2">
              <w:t>Поздравление Деда Мороза и Снегурочки на дому</w:t>
            </w:r>
          </w:p>
        </w:tc>
        <w:tc>
          <w:tcPr>
            <w:tcW w:w="1843" w:type="dxa"/>
            <w:tcBorders>
              <w:top w:val="single" w:sz="6" w:space="0" w:color="auto"/>
              <w:left w:val="single" w:sz="6" w:space="0" w:color="auto"/>
              <w:bottom w:val="single" w:sz="6" w:space="0" w:color="auto"/>
              <w:right w:val="single" w:sz="6" w:space="0" w:color="auto"/>
            </w:tcBorders>
          </w:tcPr>
          <w:p w14:paraId="5932418E" w14:textId="77777777" w:rsidR="00846D60" w:rsidRPr="00CB03B2" w:rsidRDefault="00846D60"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7809C3E4" w14:textId="77777777" w:rsidR="00846D60" w:rsidRPr="00CB03B2" w:rsidRDefault="00846D60" w:rsidP="00B87A3B">
            <w:pPr>
              <w:widowControl w:val="0"/>
              <w:autoSpaceDE w:val="0"/>
              <w:autoSpaceDN w:val="0"/>
              <w:adjustRightInd w:val="0"/>
              <w:jc w:val="right"/>
            </w:pPr>
            <w:r w:rsidRPr="00CB03B2">
              <w:t>1</w:t>
            </w:r>
            <w:r w:rsidR="00AE376E">
              <w:t xml:space="preserve"> </w:t>
            </w:r>
            <w:r w:rsidRPr="00CB03B2">
              <w:t>500 руб.</w:t>
            </w:r>
          </w:p>
        </w:tc>
      </w:tr>
      <w:tr w:rsidR="00846D60" w:rsidRPr="00CB03B2" w14:paraId="1638A752" w14:textId="77777777" w:rsidTr="00CB03B2">
        <w:tc>
          <w:tcPr>
            <w:tcW w:w="567" w:type="dxa"/>
            <w:tcBorders>
              <w:top w:val="single" w:sz="6" w:space="0" w:color="auto"/>
              <w:left w:val="single" w:sz="6" w:space="0" w:color="auto"/>
              <w:bottom w:val="single" w:sz="6" w:space="0" w:color="auto"/>
              <w:right w:val="single" w:sz="6" w:space="0" w:color="auto"/>
            </w:tcBorders>
          </w:tcPr>
          <w:p w14:paraId="6D78BB8C"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4BBFDA67" w14:textId="77777777" w:rsidR="00846D60" w:rsidRPr="00CB03B2" w:rsidRDefault="00846D60" w:rsidP="00B87A3B">
            <w:pPr>
              <w:widowControl w:val="0"/>
              <w:autoSpaceDE w:val="0"/>
              <w:autoSpaceDN w:val="0"/>
              <w:adjustRightInd w:val="0"/>
              <w:jc w:val="both"/>
            </w:pPr>
            <w:r w:rsidRPr="00CB03B2">
              <w:t>Проведение концертных программ для предприятий и организаций</w:t>
            </w:r>
          </w:p>
        </w:tc>
        <w:tc>
          <w:tcPr>
            <w:tcW w:w="1843" w:type="dxa"/>
            <w:tcBorders>
              <w:top w:val="single" w:sz="6" w:space="0" w:color="auto"/>
              <w:left w:val="single" w:sz="6" w:space="0" w:color="auto"/>
              <w:bottom w:val="single" w:sz="6" w:space="0" w:color="auto"/>
              <w:right w:val="single" w:sz="6" w:space="0" w:color="auto"/>
            </w:tcBorders>
          </w:tcPr>
          <w:p w14:paraId="1A2A74AA" w14:textId="77777777" w:rsidR="00846D60" w:rsidRPr="00CB03B2" w:rsidRDefault="00846D60"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69CA7007" w14:textId="77777777" w:rsidR="00846D60" w:rsidRPr="00CB03B2" w:rsidRDefault="00846D60" w:rsidP="00B87A3B">
            <w:pPr>
              <w:widowControl w:val="0"/>
              <w:autoSpaceDE w:val="0"/>
              <w:autoSpaceDN w:val="0"/>
              <w:adjustRightInd w:val="0"/>
              <w:jc w:val="right"/>
            </w:pPr>
            <w:r w:rsidRPr="00CB03B2">
              <w:t>10</w:t>
            </w:r>
            <w:r w:rsidR="00AE376E">
              <w:t xml:space="preserve"> </w:t>
            </w:r>
            <w:r w:rsidRPr="00CB03B2">
              <w:t>000 руб.</w:t>
            </w:r>
          </w:p>
        </w:tc>
      </w:tr>
      <w:tr w:rsidR="00846D60" w:rsidRPr="00CB03B2" w14:paraId="011236AA" w14:textId="77777777" w:rsidTr="00CB03B2">
        <w:tc>
          <w:tcPr>
            <w:tcW w:w="567" w:type="dxa"/>
            <w:tcBorders>
              <w:top w:val="single" w:sz="6" w:space="0" w:color="auto"/>
              <w:left w:val="single" w:sz="6" w:space="0" w:color="auto"/>
              <w:bottom w:val="single" w:sz="6" w:space="0" w:color="auto"/>
              <w:right w:val="single" w:sz="6" w:space="0" w:color="auto"/>
            </w:tcBorders>
          </w:tcPr>
          <w:p w14:paraId="1677A20C"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690751D" w14:textId="77777777" w:rsidR="00846D60" w:rsidRPr="00CB03B2" w:rsidRDefault="00846D60" w:rsidP="00B87A3B">
            <w:pPr>
              <w:widowControl w:val="0"/>
              <w:autoSpaceDE w:val="0"/>
              <w:autoSpaceDN w:val="0"/>
              <w:adjustRightInd w:val="0"/>
              <w:jc w:val="both"/>
            </w:pPr>
            <w:r w:rsidRPr="00CB03B2">
              <w:t>Проведение танцевальных вечеров</w:t>
            </w:r>
          </w:p>
        </w:tc>
        <w:tc>
          <w:tcPr>
            <w:tcW w:w="1843" w:type="dxa"/>
            <w:tcBorders>
              <w:top w:val="single" w:sz="6" w:space="0" w:color="auto"/>
              <w:left w:val="single" w:sz="6" w:space="0" w:color="auto"/>
              <w:bottom w:val="single" w:sz="6" w:space="0" w:color="auto"/>
              <w:right w:val="single" w:sz="6" w:space="0" w:color="auto"/>
            </w:tcBorders>
          </w:tcPr>
          <w:p w14:paraId="6EE98956" w14:textId="77777777" w:rsidR="00846D60" w:rsidRPr="00CB03B2" w:rsidRDefault="00846D60"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1046A41A" w14:textId="77777777" w:rsidR="00846D60" w:rsidRPr="00CB03B2" w:rsidRDefault="00846D60" w:rsidP="00B87A3B">
            <w:pPr>
              <w:widowControl w:val="0"/>
              <w:autoSpaceDE w:val="0"/>
              <w:autoSpaceDN w:val="0"/>
              <w:adjustRightInd w:val="0"/>
              <w:jc w:val="right"/>
              <w:rPr>
                <w:spacing w:val="20"/>
              </w:rPr>
            </w:pPr>
            <w:r w:rsidRPr="00CB03B2">
              <w:t>30 руб.</w:t>
            </w:r>
          </w:p>
        </w:tc>
      </w:tr>
      <w:tr w:rsidR="00846D60" w:rsidRPr="00CB03B2" w14:paraId="0BB9E39C" w14:textId="77777777" w:rsidTr="00CB03B2">
        <w:tc>
          <w:tcPr>
            <w:tcW w:w="567" w:type="dxa"/>
            <w:tcBorders>
              <w:top w:val="single" w:sz="6" w:space="0" w:color="auto"/>
              <w:left w:val="single" w:sz="6" w:space="0" w:color="auto"/>
              <w:bottom w:val="single" w:sz="6" w:space="0" w:color="auto"/>
              <w:right w:val="single" w:sz="6" w:space="0" w:color="auto"/>
            </w:tcBorders>
          </w:tcPr>
          <w:p w14:paraId="32C7DA98"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3819D3F5" w14:textId="77777777" w:rsidR="00846D60" w:rsidRPr="00CB03B2" w:rsidRDefault="00846D60" w:rsidP="00B87A3B">
            <w:pPr>
              <w:widowControl w:val="0"/>
              <w:autoSpaceDE w:val="0"/>
              <w:autoSpaceDN w:val="0"/>
              <w:adjustRightInd w:val="0"/>
              <w:jc w:val="both"/>
            </w:pPr>
            <w:r w:rsidRPr="00CB03B2">
              <w:t>Проведение концертных программ</w:t>
            </w:r>
          </w:p>
        </w:tc>
        <w:tc>
          <w:tcPr>
            <w:tcW w:w="1843" w:type="dxa"/>
            <w:tcBorders>
              <w:top w:val="single" w:sz="6" w:space="0" w:color="auto"/>
              <w:left w:val="single" w:sz="6" w:space="0" w:color="auto"/>
              <w:bottom w:val="single" w:sz="6" w:space="0" w:color="auto"/>
              <w:right w:val="single" w:sz="6" w:space="0" w:color="auto"/>
            </w:tcBorders>
          </w:tcPr>
          <w:p w14:paraId="51E54212" w14:textId="77777777" w:rsidR="00846D60" w:rsidRPr="00CB03B2" w:rsidRDefault="00846D60"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tcPr>
          <w:p w14:paraId="63248973" w14:textId="77777777" w:rsidR="00846D60" w:rsidRPr="00CB03B2" w:rsidRDefault="007166E2" w:rsidP="00B87A3B">
            <w:pPr>
              <w:widowControl w:val="0"/>
              <w:autoSpaceDE w:val="0"/>
              <w:autoSpaceDN w:val="0"/>
              <w:adjustRightInd w:val="0"/>
              <w:jc w:val="right"/>
            </w:pPr>
            <w:r>
              <w:t>10</w:t>
            </w:r>
            <w:r w:rsidR="00846D60" w:rsidRPr="00CB03B2">
              <w:t>0 руб.</w:t>
            </w:r>
          </w:p>
        </w:tc>
      </w:tr>
      <w:tr w:rsidR="00846D60" w:rsidRPr="00CB03B2" w14:paraId="489127F1" w14:textId="77777777" w:rsidTr="00CB03B2">
        <w:tc>
          <w:tcPr>
            <w:tcW w:w="567" w:type="dxa"/>
            <w:tcBorders>
              <w:top w:val="single" w:sz="6" w:space="0" w:color="auto"/>
              <w:left w:val="single" w:sz="6" w:space="0" w:color="auto"/>
              <w:bottom w:val="single" w:sz="6" w:space="0" w:color="auto"/>
              <w:right w:val="single" w:sz="6" w:space="0" w:color="auto"/>
            </w:tcBorders>
          </w:tcPr>
          <w:p w14:paraId="755DA18C"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40B7BCF" w14:textId="77777777" w:rsidR="00846D60" w:rsidRPr="00CB03B2" w:rsidRDefault="00846D60" w:rsidP="00B87A3B">
            <w:pPr>
              <w:widowControl w:val="0"/>
              <w:autoSpaceDE w:val="0"/>
              <w:autoSpaceDN w:val="0"/>
              <w:adjustRightInd w:val="0"/>
              <w:jc w:val="both"/>
            </w:pPr>
            <w:r w:rsidRPr="00CB03B2">
              <w:t>Организация торжественных презентаций открытий магазинов, предприятий и пр.</w:t>
            </w:r>
          </w:p>
        </w:tc>
        <w:tc>
          <w:tcPr>
            <w:tcW w:w="1843" w:type="dxa"/>
            <w:tcBorders>
              <w:top w:val="single" w:sz="6" w:space="0" w:color="auto"/>
              <w:left w:val="single" w:sz="6" w:space="0" w:color="auto"/>
              <w:bottom w:val="single" w:sz="6" w:space="0" w:color="auto"/>
              <w:right w:val="single" w:sz="6" w:space="0" w:color="auto"/>
            </w:tcBorders>
          </w:tcPr>
          <w:p w14:paraId="67998917" w14:textId="77777777" w:rsidR="00846D60" w:rsidRPr="00CB03B2" w:rsidRDefault="00846D60"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082D2FD8" w14:textId="77777777" w:rsidR="00846D60" w:rsidRPr="00CB03B2" w:rsidRDefault="00846D60" w:rsidP="00B87A3B">
            <w:pPr>
              <w:widowControl w:val="0"/>
              <w:autoSpaceDE w:val="0"/>
              <w:autoSpaceDN w:val="0"/>
              <w:adjustRightInd w:val="0"/>
              <w:jc w:val="right"/>
            </w:pPr>
            <w:r w:rsidRPr="00CB03B2">
              <w:t>3</w:t>
            </w:r>
            <w:r w:rsidR="00AE376E">
              <w:t xml:space="preserve"> </w:t>
            </w:r>
            <w:r w:rsidRPr="00CB03B2">
              <w:t>000 руб.</w:t>
            </w:r>
          </w:p>
        </w:tc>
      </w:tr>
      <w:tr w:rsidR="00846D60" w:rsidRPr="00CB03B2" w14:paraId="01535561" w14:textId="77777777" w:rsidTr="00CB03B2">
        <w:tc>
          <w:tcPr>
            <w:tcW w:w="567" w:type="dxa"/>
            <w:tcBorders>
              <w:top w:val="single" w:sz="6" w:space="0" w:color="auto"/>
              <w:left w:val="single" w:sz="6" w:space="0" w:color="auto"/>
              <w:bottom w:val="single" w:sz="6" w:space="0" w:color="auto"/>
              <w:right w:val="single" w:sz="6" w:space="0" w:color="auto"/>
            </w:tcBorders>
          </w:tcPr>
          <w:p w14:paraId="03B6246B"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D9FC481" w14:textId="77777777" w:rsidR="00846D60" w:rsidRPr="00CB03B2" w:rsidRDefault="00846D60" w:rsidP="00B87A3B">
            <w:pPr>
              <w:widowControl w:val="0"/>
              <w:autoSpaceDE w:val="0"/>
              <w:autoSpaceDN w:val="0"/>
              <w:adjustRightInd w:val="0"/>
              <w:jc w:val="both"/>
            </w:pPr>
            <w:r w:rsidRPr="00CB03B2">
              <w:t>Организация торжественных обрядов, юбилеев, праздников.</w:t>
            </w:r>
          </w:p>
        </w:tc>
        <w:tc>
          <w:tcPr>
            <w:tcW w:w="1843" w:type="dxa"/>
            <w:tcBorders>
              <w:top w:val="single" w:sz="6" w:space="0" w:color="auto"/>
              <w:left w:val="single" w:sz="6" w:space="0" w:color="auto"/>
              <w:bottom w:val="single" w:sz="6" w:space="0" w:color="auto"/>
              <w:right w:val="single" w:sz="6" w:space="0" w:color="auto"/>
            </w:tcBorders>
          </w:tcPr>
          <w:p w14:paraId="75428C6F" w14:textId="77777777" w:rsidR="00846D60" w:rsidRPr="00CB03B2" w:rsidRDefault="00846D60"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hideMark/>
          </w:tcPr>
          <w:p w14:paraId="15127D08" w14:textId="77777777" w:rsidR="00846D60" w:rsidRPr="00CB03B2" w:rsidRDefault="00846D60" w:rsidP="00B87A3B">
            <w:pPr>
              <w:widowControl w:val="0"/>
              <w:autoSpaceDE w:val="0"/>
              <w:autoSpaceDN w:val="0"/>
              <w:adjustRightInd w:val="0"/>
              <w:jc w:val="right"/>
            </w:pPr>
            <w:r w:rsidRPr="00CB03B2">
              <w:t>5</w:t>
            </w:r>
            <w:r w:rsidR="00AE376E">
              <w:t xml:space="preserve"> </w:t>
            </w:r>
            <w:r w:rsidRPr="00CB03B2">
              <w:t xml:space="preserve">000 руб. </w:t>
            </w:r>
          </w:p>
        </w:tc>
      </w:tr>
      <w:tr w:rsidR="00846D60" w:rsidRPr="00CB03B2" w14:paraId="00FE502D" w14:textId="77777777" w:rsidTr="00CB03B2">
        <w:tc>
          <w:tcPr>
            <w:tcW w:w="567" w:type="dxa"/>
            <w:tcBorders>
              <w:top w:val="single" w:sz="6" w:space="0" w:color="auto"/>
              <w:left w:val="single" w:sz="6" w:space="0" w:color="auto"/>
              <w:bottom w:val="single" w:sz="6" w:space="0" w:color="auto"/>
              <w:right w:val="single" w:sz="6" w:space="0" w:color="auto"/>
            </w:tcBorders>
          </w:tcPr>
          <w:p w14:paraId="74FF29ED"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BF85212" w14:textId="77777777" w:rsidR="00846D60" w:rsidRPr="00CB03B2" w:rsidRDefault="00846D60" w:rsidP="00B87A3B">
            <w:pPr>
              <w:widowControl w:val="0"/>
              <w:autoSpaceDE w:val="0"/>
              <w:autoSpaceDN w:val="0"/>
              <w:adjustRightInd w:val="0"/>
              <w:jc w:val="both"/>
            </w:pPr>
            <w:r w:rsidRPr="00CB03B2">
              <w:t>Прокат костюмов</w:t>
            </w:r>
          </w:p>
        </w:tc>
        <w:tc>
          <w:tcPr>
            <w:tcW w:w="1843" w:type="dxa"/>
            <w:tcBorders>
              <w:top w:val="single" w:sz="6" w:space="0" w:color="auto"/>
              <w:left w:val="single" w:sz="6" w:space="0" w:color="auto"/>
              <w:bottom w:val="single" w:sz="6" w:space="0" w:color="auto"/>
              <w:right w:val="single" w:sz="6" w:space="0" w:color="auto"/>
            </w:tcBorders>
          </w:tcPr>
          <w:p w14:paraId="0071745B" w14:textId="77777777" w:rsidR="00846D60" w:rsidRPr="00CB03B2" w:rsidRDefault="00846D60" w:rsidP="00B87A3B">
            <w:pPr>
              <w:widowControl w:val="0"/>
              <w:autoSpaceDE w:val="0"/>
              <w:autoSpaceDN w:val="0"/>
              <w:adjustRightInd w:val="0"/>
              <w:jc w:val="right"/>
            </w:pPr>
            <w:r w:rsidRPr="00CB03B2">
              <w:t>1 шт. в сутки</w:t>
            </w:r>
          </w:p>
        </w:tc>
        <w:tc>
          <w:tcPr>
            <w:tcW w:w="2552" w:type="dxa"/>
            <w:tcBorders>
              <w:top w:val="single" w:sz="6" w:space="0" w:color="auto"/>
              <w:left w:val="single" w:sz="6" w:space="0" w:color="auto"/>
              <w:bottom w:val="single" w:sz="6" w:space="0" w:color="auto"/>
              <w:right w:val="single" w:sz="6" w:space="0" w:color="auto"/>
            </w:tcBorders>
            <w:hideMark/>
          </w:tcPr>
          <w:p w14:paraId="1B896542" w14:textId="77777777" w:rsidR="00846D60" w:rsidRPr="00CB03B2" w:rsidRDefault="00846D60" w:rsidP="00B87A3B">
            <w:pPr>
              <w:widowControl w:val="0"/>
              <w:autoSpaceDE w:val="0"/>
              <w:autoSpaceDN w:val="0"/>
              <w:adjustRightInd w:val="0"/>
              <w:jc w:val="right"/>
            </w:pPr>
            <w:r w:rsidRPr="00CB03B2">
              <w:t xml:space="preserve">500 руб. </w:t>
            </w:r>
          </w:p>
        </w:tc>
      </w:tr>
      <w:tr w:rsidR="00846D60" w:rsidRPr="00CB03B2" w14:paraId="72A0C51D" w14:textId="77777777" w:rsidTr="00CB03B2">
        <w:tc>
          <w:tcPr>
            <w:tcW w:w="567" w:type="dxa"/>
            <w:tcBorders>
              <w:top w:val="single" w:sz="6" w:space="0" w:color="auto"/>
              <w:left w:val="single" w:sz="6" w:space="0" w:color="auto"/>
              <w:bottom w:val="single" w:sz="6" w:space="0" w:color="auto"/>
              <w:right w:val="single" w:sz="6" w:space="0" w:color="auto"/>
            </w:tcBorders>
          </w:tcPr>
          <w:p w14:paraId="375679FF"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0B92EAD8" w14:textId="77777777" w:rsidR="00846D60" w:rsidRPr="00CB03B2" w:rsidRDefault="00846D60" w:rsidP="00B87A3B">
            <w:pPr>
              <w:widowControl w:val="0"/>
              <w:autoSpaceDE w:val="0"/>
              <w:autoSpaceDN w:val="0"/>
              <w:adjustRightInd w:val="0"/>
              <w:jc w:val="both"/>
            </w:pPr>
            <w:r w:rsidRPr="00CB03B2">
              <w:t>Запись фонограммы</w:t>
            </w:r>
          </w:p>
        </w:tc>
        <w:tc>
          <w:tcPr>
            <w:tcW w:w="1843" w:type="dxa"/>
            <w:tcBorders>
              <w:top w:val="single" w:sz="6" w:space="0" w:color="auto"/>
              <w:left w:val="single" w:sz="6" w:space="0" w:color="auto"/>
              <w:bottom w:val="single" w:sz="6" w:space="0" w:color="auto"/>
              <w:right w:val="single" w:sz="6" w:space="0" w:color="auto"/>
            </w:tcBorders>
          </w:tcPr>
          <w:p w14:paraId="1E481479" w14:textId="77777777" w:rsidR="00846D60" w:rsidRPr="00CB03B2" w:rsidRDefault="00846D60"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4E461BAE" w14:textId="77777777" w:rsidR="00846D60" w:rsidRPr="00CB03B2" w:rsidRDefault="00846D60" w:rsidP="00B87A3B">
            <w:pPr>
              <w:widowControl w:val="0"/>
              <w:autoSpaceDE w:val="0"/>
              <w:autoSpaceDN w:val="0"/>
              <w:adjustRightInd w:val="0"/>
              <w:jc w:val="right"/>
            </w:pPr>
            <w:r w:rsidRPr="00CB03B2">
              <w:t>500 руб.</w:t>
            </w:r>
          </w:p>
        </w:tc>
      </w:tr>
      <w:tr w:rsidR="00846D60" w:rsidRPr="00CB03B2" w14:paraId="5FBB88EC" w14:textId="77777777" w:rsidTr="00CB03B2">
        <w:tc>
          <w:tcPr>
            <w:tcW w:w="567" w:type="dxa"/>
            <w:tcBorders>
              <w:top w:val="single" w:sz="6" w:space="0" w:color="auto"/>
              <w:left w:val="single" w:sz="6" w:space="0" w:color="auto"/>
              <w:bottom w:val="single" w:sz="6" w:space="0" w:color="auto"/>
              <w:right w:val="single" w:sz="6" w:space="0" w:color="auto"/>
            </w:tcBorders>
          </w:tcPr>
          <w:p w14:paraId="1CB6E0C0"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2ED8D8ED" w14:textId="77777777" w:rsidR="00846D60" w:rsidRPr="00CB03B2" w:rsidRDefault="00846D60" w:rsidP="00B87A3B">
            <w:pPr>
              <w:widowControl w:val="0"/>
              <w:autoSpaceDE w:val="0"/>
              <w:autoSpaceDN w:val="0"/>
              <w:adjustRightInd w:val="0"/>
              <w:jc w:val="both"/>
            </w:pPr>
            <w:r w:rsidRPr="00CB03B2">
              <w:t>Фотосъемка</w:t>
            </w:r>
          </w:p>
        </w:tc>
        <w:tc>
          <w:tcPr>
            <w:tcW w:w="1843" w:type="dxa"/>
            <w:tcBorders>
              <w:top w:val="single" w:sz="6" w:space="0" w:color="auto"/>
              <w:left w:val="single" w:sz="6" w:space="0" w:color="auto"/>
              <w:bottom w:val="single" w:sz="6" w:space="0" w:color="auto"/>
              <w:right w:val="single" w:sz="6" w:space="0" w:color="auto"/>
            </w:tcBorders>
          </w:tcPr>
          <w:p w14:paraId="5006D842"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31A345DA" w14:textId="77777777" w:rsidR="00846D60" w:rsidRPr="00CB03B2" w:rsidRDefault="00846D60" w:rsidP="00B87A3B">
            <w:pPr>
              <w:widowControl w:val="0"/>
              <w:autoSpaceDE w:val="0"/>
              <w:autoSpaceDN w:val="0"/>
              <w:adjustRightInd w:val="0"/>
              <w:jc w:val="right"/>
            </w:pPr>
            <w:r w:rsidRPr="00CB03B2">
              <w:t>1</w:t>
            </w:r>
            <w:r w:rsidR="00AE376E">
              <w:t xml:space="preserve"> </w:t>
            </w:r>
            <w:r w:rsidRPr="00CB03B2">
              <w:t xml:space="preserve">000 руб. </w:t>
            </w:r>
          </w:p>
        </w:tc>
      </w:tr>
      <w:tr w:rsidR="00846D60" w:rsidRPr="00CB03B2" w14:paraId="056ABAB7" w14:textId="77777777" w:rsidTr="00CB03B2">
        <w:tc>
          <w:tcPr>
            <w:tcW w:w="567" w:type="dxa"/>
            <w:tcBorders>
              <w:top w:val="single" w:sz="6" w:space="0" w:color="auto"/>
              <w:left w:val="single" w:sz="6" w:space="0" w:color="auto"/>
              <w:bottom w:val="single" w:sz="6" w:space="0" w:color="auto"/>
              <w:right w:val="single" w:sz="6" w:space="0" w:color="auto"/>
            </w:tcBorders>
          </w:tcPr>
          <w:p w14:paraId="38809F93"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9769C13" w14:textId="77777777" w:rsidR="00846D60" w:rsidRPr="00CB03B2" w:rsidRDefault="00846D60" w:rsidP="00B87A3B">
            <w:pPr>
              <w:widowControl w:val="0"/>
              <w:autoSpaceDE w:val="0"/>
              <w:autoSpaceDN w:val="0"/>
              <w:adjustRightInd w:val="0"/>
              <w:jc w:val="both"/>
            </w:pPr>
            <w:r w:rsidRPr="00CB03B2">
              <w:t>Видеосъемка</w:t>
            </w:r>
          </w:p>
        </w:tc>
        <w:tc>
          <w:tcPr>
            <w:tcW w:w="1843" w:type="dxa"/>
            <w:tcBorders>
              <w:top w:val="single" w:sz="6" w:space="0" w:color="auto"/>
              <w:left w:val="single" w:sz="6" w:space="0" w:color="auto"/>
              <w:bottom w:val="single" w:sz="6" w:space="0" w:color="auto"/>
              <w:right w:val="single" w:sz="6" w:space="0" w:color="auto"/>
            </w:tcBorders>
          </w:tcPr>
          <w:p w14:paraId="164E5E4B"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57843178" w14:textId="77777777" w:rsidR="00846D60" w:rsidRPr="00CB03B2" w:rsidRDefault="00846D60" w:rsidP="00B87A3B">
            <w:pPr>
              <w:widowControl w:val="0"/>
              <w:autoSpaceDE w:val="0"/>
              <w:autoSpaceDN w:val="0"/>
              <w:adjustRightInd w:val="0"/>
              <w:jc w:val="right"/>
            </w:pPr>
            <w:r w:rsidRPr="00CB03B2">
              <w:t>3</w:t>
            </w:r>
            <w:r w:rsidR="00AE376E">
              <w:t xml:space="preserve"> </w:t>
            </w:r>
            <w:r w:rsidRPr="00CB03B2">
              <w:t xml:space="preserve">000 руб. </w:t>
            </w:r>
          </w:p>
        </w:tc>
      </w:tr>
      <w:tr w:rsidR="00846D60" w:rsidRPr="00CB03B2" w14:paraId="683C8774" w14:textId="77777777" w:rsidTr="00CB03B2">
        <w:tc>
          <w:tcPr>
            <w:tcW w:w="567" w:type="dxa"/>
            <w:tcBorders>
              <w:top w:val="single" w:sz="6" w:space="0" w:color="auto"/>
              <w:left w:val="single" w:sz="6" w:space="0" w:color="auto"/>
              <w:bottom w:val="single" w:sz="6" w:space="0" w:color="auto"/>
              <w:right w:val="single" w:sz="6" w:space="0" w:color="auto"/>
            </w:tcBorders>
          </w:tcPr>
          <w:p w14:paraId="6A89A418"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D690D9A" w14:textId="77777777" w:rsidR="00846D60" w:rsidRPr="00CB03B2" w:rsidRDefault="00846D60" w:rsidP="00B87A3B">
            <w:pPr>
              <w:widowControl w:val="0"/>
              <w:autoSpaceDE w:val="0"/>
              <w:autoSpaceDN w:val="0"/>
              <w:adjustRightInd w:val="0"/>
              <w:jc w:val="both"/>
            </w:pPr>
            <w:r w:rsidRPr="00CB03B2">
              <w:t>Монтаж фильма</w:t>
            </w:r>
          </w:p>
        </w:tc>
        <w:tc>
          <w:tcPr>
            <w:tcW w:w="1843" w:type="dxa"/>
            <w:tcBorders>
              <w:top w:val="single" w:sz="6" w:space="0" w:color="auto"/>
              <w:left w:val="single" w:sz="6" w:space="0" w:color="auto"/>
              <w:bottom w:val="single" w:sz="6" w:space="0" w:color="auto"/>
              <w:right w:val="single" w:sz="6" w:space="0" w:color="auto"/>
            </w:tcBorders>
          </w:tcPr>
          <w:p w14:paraId="023BA178" w14:textId="77777777" w:rsidR="00846D60" w:rsidRPr="00CB03B2" w:rsidRDefault="00846D60" w:rsidP="00B87A3B">
            <w:pPr>
              <w:widowControl w:val="0"/>
              <w:autoSpaceDE w:val="0"/>
              <w:autoSpaceDN w:val="0"/>
              <w:adjustRightInd w:val="0"/>
              <w:jc w:val="right"/>
            </w:pPr>
            <w:r w:rsidRPr="00CB03B2">
              <w:t>1 мин.</w:t>
            </w:r>
          </w:p>
        </w:tc>
        <w:tc>
          <w:tcPr>
            <w:tcW w:w="2552" w:type="dxa"/>
            <w:tcBorders>
              <w:top w:val="single" w:sz="6" w:space="0" w:color="auto"/>
              <w:left w:val="single" w:sz="6" w:space="0" w:color="auto"/>
              <w:bottom w:val="single" w:sz="6" w:space="0" w:color="auto"/>
              <w:right w:val="single" w:sz="6" w:space="0" w:color="auto"/>
            </w:tcBorders>
            <w:hideMark/>
          </w:tcPr>
          <w:p w14:paraId="44AE27E0" w14:textId="77777777" w:rsidR="00846D60" w:rsidRPr="00CB03B2" w:rsidRDefault="00846D60" w:rsidP="00B87A3B">
            <w:pPr>
              <w:widowControl w:val="0"/>
              <w:autoSpaceDE w:val="0"/>
              <w:autoSpaceDN w:val="0"/>
              <w:adjustRightInd w:val="0"/>
              <w:jc w:val="right"/>
            </w:pPr>
            <w:r w:rsidRPr="00CB03B2">
              <w:t xml:space="preserve">500 руб. </w:t>
            </w:r>
          </w:p>
        </w:tc>
      </w:tr>
      <w:tr w:rsidR="00846D60" w:rsidRPr="00CB03B2" w14:paraId="169C9D87" w14:textId="77777777" w:rsidTr="00CB03B2">
        <w:tc>
          <w:tcPr>
            <w:tcW w:w="567" w:type="dxa"/>
            <w:tcBorders>
              <w:top w:val="single" w:sz="6" w:space="0" w:color="auto"/>
              <w:left w:val="single" w:sz="6" w:space="0" w:color="auto"/>
              <w:bottom w:val="single" w:sz="6" w:space="0" w:color="auto"/>
              <w:right w:val="single" w:sz="6" w:space="0" w:color="auto"/>
            </w:tcBorders>
          </w:tcPr>
          <w:p w14:paraId="75255E21"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59914E5" w14:textId="77777777" w:rsidR="00846D60" w:rsidRPr="00CB03B2" w:rsidRDefault="00846D60" w:rsidP="00B87A3B">
            <w:pPr>
              <w:widowControl w:val="0"/>
              <w:autoSpaceDE w:val="0"/>
              <w:autoSpaceDN w:val="0"/>
              <w:adjustRightInd w:val="0"/>
              <w:jc w:val="both"/>
            </w:pPr>
            <w:r w:rsidRPr="00CB03B2">
              <w:t>Бильярд, настольный теннис</w:t>
            </w:r>
          </w:p>
        </w:tc>
        <w:tc>
          <w:tcPr>
            <w:tcW w:w="1843" w:type="dxa"/>
            <w:tcBorders>
              <w:top w:val="single" w:sz="6" w:space="0" w:color="auto"/>
              <w:left w:val="single" w:sz="6" w:space="0" w:color="auto"/>
              <w:bottom w:val="single" w:sz="6" w:space="0" w:color="auto"/>
              <w:right w:val="single" w:sz="6" w:space="0" w:color="auto"/>
            </w:tcBorders>
          </w:tcPr>
          <w:p w14:paraId="4CC3673D"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7F5C6506" w14:textId="77777777" w:rsidR="00846D60" w:rsidRPr="00CB03B2" w:rsidRDefault="00846D60" w:rsidP="00B87A3B">
            <w:pPr>
              <w:widowControl w:val="0"/>
              <w:autoSpaceDE w:val="0"/>
              <w:autoSpaceDN w:val="0"/>
              <w:adjustRightInd w:val="0"/>
              <w:jc w:val="right"/>
            </w:pPr>
            <w:r w:rsidRPr="00CB03B2">
              <w:t xml:space="preserve">150 руб. </w:t>
            </w:r>
          </w:p>
        </w:tc>
      </w:tr>
      <w:tr w:rsidR="00846D60" w:rsidRPr="00CB03B2" w14:paraId="3F21FF61" w14:textId="77777777" w:rsidTr="00CB03B2">
        <w:tc>
          <w:tcPr>
            <w:tcW w:w="567" w:type="dxa"/>
            <w:tcBorders>
              <w:top w:val="single" w:sz="6" w:space="0" w:color="auto"/>
              <w:left w:val="single" w:sz="6" w:space="0" w:color="auto"/>
              <w:bottom w:val="single" w:sz="6" w:space="0" w:color="auto"/>
              <w:right w:val="single" w:sz="6" w:space="0" w:color="auto"/>
            </w:tcBorders>
          </w:tcPr>
          <w:p w14:paraId="115411BF"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1398DB9" w14:textId="77777777" w:rsidR="00846D60" w:rsidRPr="00CB03B2" w:rsidRDefault="00846D60" w:rsidP="00B87A3B">
            <w:pPr>
              <w:widowControl w:val="0"/>
              <w:autoSpaceDE w:val="0"/>
              <w:autoSpaceDN w:val="0"/>
              <w:adjustRightInd w:val="0"/>
              <w:jc w:val="both"/>
            </w:pPr>
            <w:r w:rsidRPr="00CB03B2">
              <w:t>Аренда помещений в здании:</w:t>
            </w:r>
          </w:p>
          <w:p w14:paraId="77FEDB07" w14:textId="77777777" w:rsidR="00846D60" w:rsidRPr="00CB03B2" w:rsidRDefault="00846D60" w:rsidP="00B87A3B">
            <w:pPr>
              <w:widowControl w:val="0"/>
              <w:tabs>
                <w:tab w:val="left" w:pos="250"/>
              </w:tabs>
              <w:autoSpaceDE w:val="0"/>
              <w:autoSpaceDN w:val="0"/>
              <w:adjustRightInd w:val="0"/>
            </w:pPr>
            <w:r w:rsidRPr="00CB03B2">
              <w:t>-</w:t>
            </w:r>
            <w:r w:rsidRPr="00CB03B2">
              <w:tab/>
              <w:t>концертная деятельность</w:t>
            </w:r>
          </w:p>
          <w:p w14:paraId="0725A02B" w14:textId="77777777" w:rsidR="00846D60" w:rsidRPr="00CB03B2" w:rsidRDefault="00846D60" w:rsidP="00B87A3B">
            <w:pPr>
              <w:widowControl w:val="0"/>
              <w:tabs>
                <w:tab w:val="left" w:pos="250"/>
              </w:tabs>
              <w:autoSpaceDE w:val="0"/>
              <w:autoSpaceDN w:val="0"/>
              <w:adjustRightInd w:val="0"/>
            </w:pPr>
          </w:p>
          <w:p w14:paraId="497E5894" w14:textId="77777777" w:rsidR="00846D60" w:rsidRPr="00CB03B2" w:rsidRDefault="00846D60" w:rsidP="00B87A3B">
            <w:pPr>
              <w:widowControl w:val="0"/>
              <w:tabs>
                <w:tab w:val="left" w:pos="250"/>
              </w:tabs>
              <w:autoSpaceDE w:val="0"/>
              <w:autoSpaceDN w:val="0"/>
              <w:adjustRightInd w:val="0"/>
            </w:pPr>
            <w:r w:rsidRPr="00CB03B2">
              <w:t>-</w:t>
            </w:r>
            <w:r w:rsidRPr="00CB03B2">
              <w:tab/>
              <w:t>при других видах деятельности</w:t>
            </w:r>
          </w:p>
        </w:tc>
        <w:tc>
          <w:tcPr>
            <w:tcW w:w="1843" w:type="dxa"/>
            <w:tcBorders>
              <w:top w:val="single" w:sz="6" w:space="0" w:color="auto"/>
              <w:left w:val="single" w:sz="6" w:space="0" w:color="auto"/>
              <w:bottom w:val="single" w:sz="6" w:space="0" w:color="auto"/>
              <w:right w:val="single" w:sz="6" w:space="0" w:color="auto"/>
            </w:tcBorders>
          </w:tcPr>
          <w:p w14:paraId="0F190022" w14:textId="77777777" w:rsidR="00846D60" w:rsidRPr="00CB03B2" w:rsidRDefault="00846D60" w:rsidP="00B87A3B">
            <w:pPr>
              <w:widowControl w:val="0"/>
              <w:autoSpaceDE w:val="0"/>
              <w:autoSpaceDN w:val="0"/>
              <w:adjustRightInd w:val="0"/>
              <w:jc w:val="right"/>
            </w:pPr>
          </w:p>
          <w:p w14:paraId="4D26CE13" w14:textId="77777777" w:rsidR="00846D60" w:rsidRPr="00CB03B2" w:rsidRDefault="00846D60" w:rsidP="00B87A3B">
            <w:pPr>
              <w:widowControl w:val="0"/>
              <w:autoSpaceDE w:val="0"/>
              <w:autoSpaceDN w:val="0"/>
              <w:adjustRightInd w:val="0"/>
              <w:jc w:val="right"/>
            </w:pPr>
          </w:p>
          <w:p w14:paraId="64BC91CE" w14:textId="77777777" w:rsidR="00846D60" w:rsidRPr="00CB03B2" w:rsidRDefault="00846D60" w:rsidP="00B87A3B">
            <w:pPr>
              <w:widowControl w:val="0"/>
              <w:autoSpaceDE w:val="0"/>
              <w:autoSpaceDN w:val="0"/>
              <w:adjustRightInd w:val="0"/>
              <w:jc w:val="right"/>
            </w:pPr>
          </w:p>
          <w:p w14:paraId="3132830C"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79DA3CD2" w14:textId="77777777" w:rsidR="00846D60" w:rsidRPr="00CB03B2" w:rsidRDefault="00846D60" w:rsidP="00B87A3B">
            <w:pPr>
              <w:widowControl w:val="0"/>
              <w:autoSpaceDE w:val="0"/>
              <w:autoSpaceDN w:val="0"/>
              <w:adjustRightInd w:val="0"/>
              <w:jc w:val="right"/>
            </w:pPr>
          </w:p>
          <w:p w14:paraId="445C3FD9" w14:textId="77777777" w:rsidR="00846D60" w:rsidRPr="00CB03B2" w:rsidRDefault="00846D60" w:rsidP="00B87A3B">
            <w:pPr>
              <w:widowControl w:val="0"/>
              <w:autoSpaceDE w:val="0"/>
              <w:autoSpaceDN w:val="0"/>
              <w:adjustRightInd w:val="0"/>
              <w:jc w:val="right"/>
            </w:pPr>
            <w:r w:rsidRPr="00CB03B2">
              <w:t>15% от выручки</w:t>
            </w:r>
          </w:p>
          <w:p w14:paraId="220A2F8A" w14:textId="77777777" w:rsidR="00846D60" w:rsidRPr="00CB03B2" w:rsidRDefault="00846D60" w:rsidP="00B87A3B">
            <w:pPr>
              <w:widowControl w:val="0"/>
              <w:autoSpaceDE w:val="0"/>
              <w:autoSpaceDN w:val="0"/>
              <w:adjustRightInd w:val="0"/>
              <w:jc w:val="right"/>
            </w:pPr>
          </w:p>
          <w:p w14:paraId="7BCE9473" w14:textId="77777777" w:rsidR="00846D60" w:rsidRPr="00CB03B2" w:rsidRDefault="00846D60" w:rsidP="00B87A3B">
            <w:pPr>
              <w:widowControl w:val="0"/>
              <w:autoSpaceDE w:val="0"/>
              <w:autoSpaceDN w:val="0"/>
              <w:adjustRightInd w:val="0"/>
              <w:jc w:val="right"/>
            </w:pPr>
            <w:r w:rsidRPr="00CB03B2">
              <w:t>500 руб. за каждое помещение</w:t>
            </w:r>
          </w:p>
        </w:tc>
      </w:tr>
      <w:tr w:rsidR="00846D60" w:rsidRPr="00CB03B2" w14:paraId="42DDE45D" w14:textId="77777777" w:rsidTr="00CB03B2">
        <w:tc>
          <w:tcPr>
            <w:tcW w:w="567" w:type="dxa"/>
            <w:tcBorders>
              <w:top w:val="single" w:sz="6" w:space="0" w:color="auto"/>
              <w:left w:val="single" w:sz="6" w:space="0" w:color="auto"/>
              <w:bottom w:val="single" w:sz="6" w:space="0" w:color="auto"/>
              <w:right w:val="single" w:sz="6" w:space="0" w:color="auto"/>
            </w:tcBorders>
          </w:tcPr>
          <w:p w14:paraId="164F12F8"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29768B1" w14:textId="77777777" w:rsidR="00846D60" w:rsidRPr="00CB03B2" w:rsidRDefault="00846D60" w:rsidP="00B87A3B">
            <w:pPr>
              <w:widowControl w:val="0"/>
              <w:autoSpaceDE w:val="0"/>
              <w:autoSpaceDN w:val="0"/>
              <w:adjustRightInd w:val="0"/>
              <w:jc w:val="both"/>
            </w:pPr>
            <w:r w:rsidRPr="00CB03B2">
              <w:t>Проведение мероприятий для детей (квесты, игровые, развлекательные, познавательные, конкурсные программы)</w:t>
            </w:r>
          </w:p>
        </w:tc>
        <w:tc>
          <w:tcPr>
            <w:tcW w:w="1843" w:type="dxa"/>
            <w:tcBorders>
              <w:top w:val="single" w:sz="6" w:space="0" w:color="auto"/>
              <w:left w:val="single" w:sz="6" w:space="0" w:color="auto"/>
              <w:bottom w:val="single" w:sz="6" w:space="0" w:color="auto"/>
              <w:right w:val="single" w:sz="6" w:space="0" w:color="auto"/>
            </w:tcBorders>
          </w:tcPr>
          <w:p w14:paraId="35983BC6" w14:textId="77777777" w:rsidR="00846D60" w:rsidRPr="00CB03B2" w:rsidRDefault="00846D60" w:rsidP="00B87A3B">
            <w:pPr>
              <w:widowControl w:val="0"/>
              <w:autoSpaceDE w:val="0"/>
              <w:autoSpaceDN w:val="0"/>
              <w:adjustRightInd w:val="0"/>
              <w:jc w:val="right"/>
            </w:pPr>
            <w:r w:rsidRPr="00CB03B2">
              <w:t>1 билет</w:t>
            </w:r>
          </w:p>
        </w:tc>
        <w:tc>
          <w:tcPr>
            <w:tcW w:w="2552" w:type="dxa"/>
            <w:tcBorders>
              <w:top w:val="single" w:sz="6" w:space="0" w:color="auto"/>
              <w:left w:val="single" w:sz="6" w:space="0" w:color="auto"/>
              <w:bottom w:val="single" w:sz="6" w:space="0" w:color="auto"/>
              <w:right w:val="single" w:sz="6" w:space="0" w:color="auto"/>
            </w:tcBorders>
            <w:hideMark/>
          </w:tcPr>
          <w:p w14:paraId="2C39DCF1" w14:textId="77777777" w:rsidR="00846D60" w:rsidRPr="00CB03B2" w:rsidRDefault="00846D60" w:rsidP="00B87A3B">
            <w:pPr>
              <w:widowControl w:val="0"/>
              <w:autoSpaceDE w:val="0"/>
              <w:autoSpaceDN w:val="0"/>
              <w:adjustRightInd w:val="0"/>
              <w:jc w:val="right"/>
            </w:pPr>
            <w:r w:rsidRPr="00CB03B2">
              <w:t>150 руб.</w:t>
            </w:r>
          </w:p>
        </w:tc>
      </w:tr>
      <w:tr w:rsidR="00846D60" w:rsidRPr="00CB03B2" w14:paraId="56EE4E5E" w14:textId="77777777" w:rsidTr="00CB03B2">
        <w:tc>
          <w:tcPr>
            <w:tcW w:w="567" w:type="dxa"/>
            <w:tcBorders>
              <w:top w:val="single" w:sz="6" w:space="0" w:color="auto"/>
              <w:left w:val="single" w:sz="6" w:space="0" w:color="auto"/>
              <w:bottom w:val="single" w:sz="6" w:space="0" w:color="auto"/>
              <w:right w:val="single" w:sz="6" w:space="0" w:color="auto"/>
            </w:tcBorders>
          </w:tcPr>
          <w:p w14:paraId="558EA351"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C1C4AF7" w14:textId="77777777" w:rsidR="00846D60" w:rsidRPr="00CB03B2" w:rsidRDefault="00846D60" w:rsidP="00B87A3B">
            <w:pPr>
              <w:widowControl w:val="0"/>
              <w:autoSpaceDE w:val="0"/>
              <w:autoSpaceDN w:val="0"/>
              <w:adjustRightInd w:val="0"/>
              <w:jc w:val="both"/>
            </w:pPr>
            <w:r w:rsidRPr="00CB03B2">
              <w:t>Экскурсия с привлечением экскурсовода по разработанным туристическим маршрутам района и области</w:t>
            </w:r>
          </w:p>
        </w:tc>
        <w:tc>
          <w:tcPr>
            <w:tcW w:w="1843" w:type="dxa"/>
            <w:tcBorders>
              <w:top w:val="single" w:sz="6" w:space="0" w:color="auto"/>
              <w:left w:val="single" w:sz="6" w:space="0" w:color="auto"/>
              <w:bottom w:val="single" w:sz="6" w:space="0" w:color="auto"/>
              <w:right w:val="single" w:sz="6" w:space="0" w:color="auto"/>
            </w:tcBorders>
          </w:tcPr>
          <w:p w14:paraId="4474DF30" w14:textId="77777777" w:rsidR="00846D60" w:rsidRPr="00CB03B2" w:rsidRDefault="00846D60" w:rsidP="00B87A3B">
            <w:pPr>
              <w:widowControl w:val="0"/>
              <w:autoSpaceDE w:val="0"/>
              <w:autoSpaceDN w:val="0"/>
              <w:adjustRightInd w:val="0"/>
              <w:jc w:val="right"/>
            </w:pPr>
            <w:r w:rsidRPr="00CB03B2">
              <w:t>1 экскурсия</w:t>
            </w:r>
          </w:p>
        </w:tc>
        <w:tc>
          <w:tcPr>
            <w:tcW w:w="2552" w:type="dxa"/>
            <w:tcBorders>
              <w:top w:val="single" w:sz="6" w:space="0" w:color="auto"/>
              <w:left w:val="single" w:sz="6" w:space="0" w:color="auto"/>
              <w:bottom w:val="single" w:sz="6" w:space="0" w:color="auto"/>
              <w:right w:val="single" w:sz="6" w:space="0" w:color="auto"/>
            </w:tcBorders>
            <w:hideMark/>
          </w:tcPr>
          <w:p w14:paraId="52A31F22" w14:textId="77777777" w:rsidR="00846D60" w:rsidRPr="00CB03B2" w:rsidRDefault="00846D60" w:rsidP="00B87A3B">
            <w:pPr>
              <w:widowControl w:val="0"/>
              <w:autoSpaceDE w:val="0"/>
              <w:autoSpaceDN w:val="0"/>
              <w:adjustRightInd w:val="0"/>
              <w:jc w:val="right"/>
            </w:pPr>
            <w:r w:rsidRPr="00CB03B2">
              <w:t xml:space="preserve">группа до 5 человек - 200 </w:t>
            </w:r>
            <w:r w:rsidR="00CA0624" w:rsidRPr="00CB03B2">
              <w:t>руб.</w:t>
            </w:r>
            <w:r w:rsidRPr="00CB03B2">
              <w:t xml:space="preserve"> с человека + транспортные расходы в зависимости от маршрута, группа свыше 5 человек - по 150 </w:t>
            </w:r>
            <w:r w:rsidR="00CA0624" w:rsidRPr="00CB03B2">
              <w:t>руб.</w:t>
            </w:r>
            <w:r w:rsidRPr="00CB03B2">
              <w:t xml:space="preserve"> с каждого человека + транспортные расходы в зависимости от маршрута</w:t>
            </w:r>
          </w:p>
        </w:tc>
      </w:tr>
      <w:tr w:rsidR="00846D60" w:rsidRPr="00CB03B2" w14:paraId="6578FFEE" w14:textId="77777777" w:rsidTr="00CB03B2">
        <w:tc>
          <w:tcPr>
            <w:tcW w:w="567" w:type="dxa"/>
            <w:tcBorders>
              <w:top w:val="single" w:sz="6" w:space="0" w:color="auto"/>
              <w:left w:val="single" w:sz="6" w:space="0" w:color="auto"/>
              <w:bottom w:val="single" w:sz="6" w:space="0" w:color="auto"/>
              <w:right w:val="single" w:sz="6" w:space="0" w:color="auto"/>
            </w:tcBorders>
          </w:tcPr>
          <w:p w14:paraId="0F413F06"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551B789C" w14:textId="77777777" w:rsidR="00846D60" w:rsidRPr="00CB03B2" w:rsidRDefault="00846D60" w:rsidP="00B87A3B">
            <w:pPr>
              <w:widowControl w:val="0"/>
              <w:autoSpaceDE w:val="0"/>
              <w:autoSpaceDN w:val="0"/>
              <w:adjustRightInd w:val="0"/>
              <w:jc w:val="both"/>
            </w:pPr>
            <w:r w:rsidRPr="00CB03B2">
              <w:t>Оформление открытых площадок для торжественных мероприятий</w:t>
            </w:r>
          </w:p>
        </w:tc>
        <w:tc>
          <w:tcPr>
            <w:tcW w:w="1843" w:type="dxa"/>
            <w:tcBorders>
              <w:top w:val="single" w:sz="6" w:space="0" w:color="auto"/>
              <w:left w:val="single" w:sz="6" w:space="0" w:color="auto"/>
              <w:bottom w:val="single" w:sz="6" w:space="0" w:color="auto"/>
              <w:right w:val="single" w:sz="6" w:space="0" w:color="auto"/>
            </w:tcBorders>
          </w:tcPr>
          <w:p w14:paraId="19EED1B0" w14:textId="77777777" w:rsidR="00846D60" w:rsidRPr="00CB03B2" w:rsidRDefault="00846D60"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79EF1EAE" w14:textId="77777777" w:rsidR="00846D60" w:rsidRPr="00CB03B2" w:rsidRDefault="00846D60" w:rsidP="00B87A3B">
            <w:pPr>
              <w:widowControl w:val="0"/>
              <w:autoSpaceDE w:val="0"/>
              <w:autoSpaceDN w:val="0"/>
              <w:adjustRightInd w:val="0"/>
              <w:jc w:val="right"/>
            </w:pPr>
            <w:r w:rsidRPr="00CB03B2">
              <w:t xml:space="preserve"> 2</w:t>
            </w:r>
            <w:r w:rsidR="00AE376E">
              <w:t xml:space="preserve"> </w:t>
            </w:r>
            <w:r w:rsidRPr="00CB03B2">
              <w:t>000 руб. + расходы на материалы</w:t>
            </w:r>
          </w:p>
        </w:tc>
      </w:tr>
      <w:tr w:rsidR="00846D60" w:rsidRPr="00CB03B2" w14:paraId="1A22D364" w14:textId="77777777" w:rsidTr="00CB03B2">
        <w:tc>
          <w:tcPr>
            <w:tcW w:w="567" w:type="dxa"/>
            <w:tcBorders>
              <w:top w:val="single" w:sz="6" w:space="0" w:color="auto"/>
              <w:left w:val="single" w:sz="6" w:space="0" w:color="auto"/>
              <w:bottom w:val="single" w:sz="6" w:space="0" w:color="auto"/>
              <w:right w:val="single" w:sz="6" w:space="0" w:color="auto"/>
            </w:tcBorders>
          </w:tcPr>
          <w:p w14:paraId="6DFF3E13"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73FD5F54" w14:textId="77777777" w:rsidR="00846D60" w:rsidRPr="00CB03B2" w:rsidRDefault="00846D60" w:rsidP="00B87A3B">
            <w:pPr>
              <w:widowControl w:val="0"/>
              <w:autoSpaceDE w:val="0"/>
              <w:autoSpaceDN w:val="0"/>
              <w:adjustRightInd w:val="0"/>
              <w:jc w:val="both"/>
            </w:pPr>
            <w:r w:rsidRPr="00CB03B2">
              <w:t>Оформление зала для проведения свадеб, юбилеев, детских праздников</w:t>
            </w:r>
          </w:p>
        </w:tc>
        <w:tc>
          <w:tcPr>
            <w:tcW w:w="1843" w:type="dxa"/>
            <w:tcBorders>
              <w:top w:val="single" w:sz="6" w:space="0" w:color="auto"/>
              <w:left w:val="single" w:sz="6" w:space="0" w:color="auto"/>
              <w:bottom w:val="single" w:sz="6" w:space="0" w:color="auto"/>
              <w:right w:val="single" w:sz="6" w:space="0" w:color="auto"/>
            </w:tcBorders>
          </w:tcPr>
          <w:p w14:paraId="5A3F003E" w14:textId="77777777" w:rsidR="00846D60" w:rsidRPr="00CB03B2" w:rsidRDefault="00846D60" w:rsidP="00B87A3B">
            <w:pPr>
              <w:widowControl w:val="0"/>
              <w:autoSpaceDE w:val="0"/>
              <w:autoSpaceDN w:val="0"/>
              <w:adjustRightInd w:val="0"/>
              <w:jc w:val="right"/>
            </w:pPr>
          </w:p>
        </w:tc>
        <w:tc>
          <w:tcPr>
            <w:tcW w:w="2552" w:type="dxa"/>
            <w:tcBorders>
              <w:top w:val="single" w:sz="6" w:space="0" w:color="auto"/>
              <w:left w:val="single" w:sz="6" w:space="0" w:color="auto"/>
              <w:bottom w:val="single" w:sz="6" w:space="0" w:color="auto"/>
              <w:right w:val="single" w:sz="6" w:space="0" w:color="auto"/>
            </w:tcBorders>
            <w:hideMark/>
          </w:tcPr>
          <w:p w14:paraId="3DF92590" w14:textId="77777777" w:rsidR="00846D60" w:rsidRPr="00CB03B2" w:rsidRDefault="00846D60" w:rsidP="00B87A3B">
            <w:pPr>
              <w:widowControl w:val="0"/>
              <w:autoSpaceDE w:val="0"/>
              <w:autoSpaceDN w:val="0"/>
              <w:adjustRightInd w:val="0"/>
              <w:jc w:val="right"/>
            </w:pPr>
            <w:r w:rsidRPr="00CB03B2">
              <w:t xml:space="preserve"> 2</w:t>
            </w:r>
            <w:r w:rsidR="00AE376E">
              <w:t xml:space="preserve"> </w:t>
            </w:r>
            <w:r w:rsidRPr="00CB03B2">
              <w:t xml:space="preserve">000 руб. + расходы на материалы </w:t>
            </w:r>
          </w:p>
        </w:tc>
      </w:tr>
      <w:tr w:rsidR="00846D60" w:rsidRPr="00CB03B2" w14:paraId="585027CC" w14:textId="77777777" w:rsidTr="00CB03B2">
        <w:tc>
          <w:tcPr>
            <w:tcW w:w="567" w:type="dxa"/>
            <w:tcBorders>
              <w:top w:val="single" w:sz="6" w:space="0" w:color="auto"/>
              <w:left w:val="single" w:sz="6" w:space="0" w:color="auto"/>
              <w:bottom w:val="single" w:sz="6" w:space="0" w:color="auto"/>
              <w:right w:val="single" w:sz="6" w:space="0" w:color="auto"/>
            </w:tcBorders>
          </w:tcPr>
          <w:p w14:paraId="45146125"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9DF9CA9" w14:textId="77777777" w:rsidR="00846D60" w:rsidRPr="00CB03B2" w:rsidRDefault="00846D60" w:rsidP="00B87A3B">
            <w:pPr>
              <w:widowControl w:val="0"/>
              <w:autoSpaceDE w:val="0"/>
              <w:autoSpaceDN w:val="0"/>
              <w:adjustRightInd w:val="0"/>
              <w:jc w:val="both"/>
            </w:pPr>
            <w:r w:rsidRPr="00CB03B2">
              <w:t xml:space="preserve">Изготовление  и продажа сувенирной продукции </w:t>
            </w:r>
          </w:p>
        </w:tc>
        <w:tc>
          <w:tcPr>
            <w:tcW w:w="1843" w:type="dxa"/>
            <w:tcBorders>
              <w:top w:val="single" w:sz="6" w:space="0" w:color="auto"/>
              <w:left w:val="single" w:sz="6" w:space="0" w:color="auto"/>
              <w:bottom w:val="single" w:sz="6" w:space="0" w:color="auto"/>
              <w:right w:val="single" w:sz="6" w:space="0" w:color="auto"/>
            </w:tcBorders>
          </w:tcPr>
          <w:p w14:paraId="5289DF87" w14:textId="77777777" w:rsidR="00846D60" w:rsidRPr="00CB03B2" w:rsidRDefault="00846D60" w:rsidP="00B87A3B">
            <w:pPr>
              <w:widowControl w:val="0"/>
              <w:autoSpaceDE w:val="0"/>
              <w:autoSpaceDN w:val="0"/>
              <w:adjustRightInd w:val="0"/>
              <w:jc w:val="right"/>
            </w:pPr>
            <w:r w:rsidRPr="00CB03B2">
              <w:t>1 шт.</w:t>
            </w:r>
          </w:p>
        </w:tc>
        <w:tc>
          <w:tcPr>
            <w:tcW w:w="2552" w:type="dxa"/>
            <w:tcBorders>
              <w:top w:val="single" w:sz="6" w:space="0" w:color="auto"/>
              <w:left w:val="single" w:sz="6" w:space="0" w:color="auto"/>
              <w:bottom w:val="single" w:sz="6" w:space="0" w:color="auto"/>
              <w:right w:val="single" w:sz="6" w:space="0" w:color="auto"/>
            </w:tcBorders>
            <w:hideMark/>
          </w:tcPr>
          <w:p w14:paraId="0E51199C" w14:textId="77777777" w:rsidR="00846D60" w:rsidRPr="00CB03B2" w:rsidRDefault="007166E2" w:rsidP="00B87A3B">
            <w:pPr>
              <w:widowControl w:val="0"/>
              <w:autoSpaceDE w:val="0"/>
              <w:autoSpaceDN w:val="0"/>
              <w:adjustRightInd w:val="0"/>
              <w:jc w:val="right"/>
            </w:pPr>
            <w:r>
              <w:t>2</w:t>
            </w:r>
            <w:r w:rsidR="00846D60" w:rsidRPr="00CB03B2">
              <w:t>00 руб. + расходы на материалы</w:t>
            </w:r>
          </w:p>
        </w:tc>
      </w:tr>
      <w:tr w:rsidR="00846D60" w:rsidRPr="00CB03B2" w14:paraId="046D40DF" w14:textId="77777777" w:rsidTr="00CB03B2">
        <w:tc>
          <w:tcPr>
            <w:tcW w:w="567" w:type="dxa"/>
            <w:tcBorders>
              <w:top w:val="single" w:sz="6" w:space="0" w:color="auto"/>
              <w:left w:val="single" w:sz="6" w:space="0" w:color="auto"/>
              <w:bottom w:val="single" w:sz="6" w:space="0" w:color="auto"/>
              <w:right w:val="single" w:sz="6" w:space="0" w:color="auto"/>
            </w:tcBorders>
          </w:tcPr>
          <w:p w14:paraId="1613AACF"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0B8C77AE" w14:textId="77777777" w:rsidR="00846D60" w:rsidRPr="00CB03B2" w:rsidRDefault="00846D60" w:rsidP="00B87A3B">
            <w:pPr>
              <w:widowControl w:val="0"/>
              <w:autoSpaceDE w:val="0"/>
              <w:autoSpaceDN w:val="0"/>
              <w:adjustRightInd w:val="0"/>
              <w:jc w:val="both"/>
            </w:pPr>
            <w:r w:rsidRPr="00CB03B2">
              <w:t>Проведение мастер-классов (с человека)</w:t>
            </w:r>
          </w:p>
        </w:tc>
        <w:tc>
          <w:tcPr>
            <w:tcW w:w="1843" w:type="dxa"/>
            <w:tcBorders>
              <w:top w:val="single" w:sz="6" w:space="0" w:color="auto"/>
              <w:left w:val="single" w:sz="6" w:space="0" w:color="auto"/>
              <w:bottom w:val="single" w:sz="6" w:space="0" w:color="auto"/>
              <w:right w:val="single" w:sz="6" w:space="0" w:color="auto"/>
            </w:tcBorders>
          </w:tcPr>
          <w:p w14:paraId="26D815B2" w14:textId="77777777" w:rsidR="00846D60" w:rsidRPr="00CB03B2" w:rsidRDefault="00846D60" w:rsidP="00B87A3B">
            <w:pPr>
              <w:widowControl w:val="0"/>
              <w:autoSpaceDE w:val="0"/>
              <w:autoSpaceDN w:val="0"/>
              <w:adjustRightInd w:val="0"/>
              <w:jc w:val="right"/>
            </w:pPr>
            <w:r w:rsidRPr="00CB03B2">
              <w:t>1 мастер-класс</w:t>
            </w:r>
          </w:p>
        </w:tc>
        <w:tc>
          <w:tcPr>
            <w:tcW w:w="2552" w:type="dxa"/>
            <w:tcBorders>
              <w:top w:val="single" w:sz="6" w:space="0" w:color="auto"/>
              <w:left w:val="single" w:sz="6" w:space="0" w:color="auto"/>
              <w:bottom w:val="single" w:sz="6" w:space="0" w:color="auto"/>
              <w:right w:val="single" w:sz="6" w:space="0" w:color="auto"/>
            </w:tcBorders>
          </w:tcPr>
          <w:p w14:paraId="4AC50C14" w14:textId="77777777" w:rsidR="00846D60" w:rsidRPr="00CB03B2" w:rsidRDefault="00846D60" w:rsidP="00B87A3B">
            <w:pPr>
              <w:widowControl w:val="0"/>
              <w:autoSpaceDE w:val="0"/>
              <w:autoSpaceDN w:val="0"/>
              <w:adjustRightInd w:val="0"/>
              <w:jc w:val="right"/>
            </w:pPr>
            <w:r w:rsidRPr="00CB03B2">
              <w:t xml:space="preserve"> 250 руб. + расходы на материалы</w:t>
            </w:r>
          </w:p>
        </w:tc>
      </w:tr>
      <w:tr w:rsidR="00846D60" w:rsidRPr="00CB03B2" w14:paraId="6013CF17" w14:textId="77777777" w:rsidTr="00CB03B2">
        <w:tc>
          <w:tcPr>
            <w:tcW w:w="567" w:type="dxa"/>
            <w:tcBorders>
              <w:top w:val="single" w:sz="6" w:space="0" w:color="auto"/>
              <w:left w:val="single" w:sz="6" w:space="0" w:color="auto"/>
              <w:bottom w:val="single" w:sz="6" w:space="0" w:color="auto"/>
              <w:right w:val="single" w:sz="6" w:space="0" w:color="auto"/>
            </w:tcBorders>
          </w:tcPr>
          <w:p w14:paraId="6E5E6A2C"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371C1EE8" w14:textId="77777777" w:rsidR="00846D60" w:rsidRPr="00CB03B2" w:rsidRDefault="00846D60" w:rsidP="00B87A3B">
            <w:pPr>
              <w:widowControl w:val="0"/>
              <w:autoSpaceDE w:val="0"/>
              <w:autoSpaceDN w:val="0"/>
              <w:adjustRightInd w:val="0"/>
              <w:jc w:val="both"/>
            </w:pPr>
            <w:r w:rsidRPr="00CB03B2">
              <w:t>Выездное звуковое сопровождение мероприятий</w:t>
            </w:r>
          </w:p>
        </w:tc>
        <w:tc>
          <w:tcPr>
            <w:tcW w:w="1843" w:type="dxa"/>
            <w:tcBorders>
              <w:top w:val="single" w:sz="6" w:space="0" w:color="auto"/>
              <w:left w:val="single" w:sz="6" w:space="0" w:color="auto"/>
              <w:bottom w:val="single" w:sz="6" w:space="0" w:color="auto"/>
              <w:right w:val="single" w:sz="6" w:space="0" w:color="auto"/>
            </w:tcBorders>
          </w:tcPr>
          <w:p w14:paraId="4CDA8D1C"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77645B69" w14:textId="77777777" w:rsidR="00846D60" w:rsidRPr="00CB03B2" w:rsidRDefault="00846D60" w:rsidP="00B87A3B">
            <w:pPr>
              <w:widowControl w:val="0"/>
              <w:autoSpaceDE w:val="0"/>
              <w:autoSpaceDN w:val="0"/>
              <w:adjustRightInd w:val="0"/>
              <w:jc w:val="right"/>
            </w:pPr>
            <w:r w:rsidRPr="00CB03B2">
              <w:t>1</w:t>
            </w:r>
            <w:r w:rsidR="002963DF">
              <w:t xml:space="preserve"> </w:t>
            </w:r>
            <w:r w:rsidRPr="00CB03B2">
              <w:t>500 руб.</w:t>
            </w:r>
          </w:p>
        </w:tc>
      </w:tr>
      <w:tr w:rsidR="00846D60" w:rsidRPr="00CB03B2" w14:paraId="531C7B17" w14:textId="77777777" w:rsidTr="00CB03B2">
        <w:tc>
          <w:tcPr>
            <w:tcW w:w="567" w:type="dxa"/>
            <w:tcBorders>
              <w:top w:val="single" w:sz="6" w:space="0" w:color="auto"/>
              <w:left w:val="single" w:sz="6" w:space="0" w:color="auto"/>
              <w:bottom w:val="single" w:sz="6" w:space="0" w:color="auto"/>
              <w:right w:val="single" w:sz="6" w:space="0" w:color="auto"/>
            </w:tcBorders>
          </w:tcPr>
          <w:p w14:paraId="72FCA09C"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hideMark/>
          </w:tcPr>
          <w:p w14:paraId="60AA7928" w14:textId="77777777" w:rsidR="00846D60" w:rsidRPr="00CB03B2" w:rsidRDefault="00846D60" w:rsidP="00B87A3B">
            <w:pPr>
              <w:widowControl w:val="0"/>
              <w:autoSpaceDE w:val="0"/>
              <w:autoSpaceDN w:val="0"/>
              <w:adjustRightInd w:val="0"/>
              <w:jc w:val="both"/>
            </w:pPr>
            <w:r w:rsidRPr="00CB03B2">
              <w:t>Аренда прилегающих территорий для выполнения уставной деятельности</w:t>
            </w:r>
          </w:p>
        </w:tc>
        <w:tc>
          <w:tcPr>
            <w:tcW w:w="1843" w:type="dxa"/>
            <w:tcBorders>
              <w:top w:val="single" w:sz="6" w:space="0" w:color="auto"/>
              <w:left w:val="single" w:sz="6" w:space="0" w:color="auto"/>
              <w:bottom w:val="single" w:sz="6" w:space="0" w:color="auto"/>
              <w:right w:val="single" w:sz="6" w:space="0" w:color="auto"/>
            </w:tcBorders>
          </w:tcPr>
          <w:p w14:paraId="06F6D05F"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hideMark/>
          </w:tcPr>
          <w:p w14:paraId="45A48203" w14:textId="77777777" w:rsidR="00846D60" w:rsidRPr="00CB03B2" w:rsidRDefault="00846D60" w:rsidP="00B87A3B">
            <w:pPr>
              <w:widowControl w:val="0"/>
              <w:autoSpaceDE w:val="0"/>
              <w:autoSpaceDN w:val="0"/>
              <w:adjustRightInd w:val="0"/>
              <w:jc w:val="right"/>
            </w:pPr>
            <w:r w:rsidRPr="00CB03B2">
              <w:t xml:space="preserve">500 руб. </w:t>
            </w:r>
          </w:p>
        </w:tc>
      </w:tr>
      <w:tr w:rsidR="00846D60" w:rsidRPr="00CB03B2" w14:paraId="36825C20" w14:textId="77777777" w:rsidTr="00CB03B2">
        <w:tc>
          <w:tcPr>
            <w:tcW w:w="567" w:type="dxa"/>
            <w:tcBorders>
              <w:top w:val="single" w:sz="6" w:space="0" w:color="auto"/>
              <w:left w:val="single" w:sz="6" w:space="0" w:color="auto"/>
              <w:bottom w:val="single" w:sz="6" w:space="0" w:color="auto"/>
              <w:right w:val="single" w:sz="6" w:space="0" w:color="auto"/>
            </w:tcBorders>
          </w:tcPr>
          <w:p w14:paraId="06AAFE92"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68F4D904" w14:textId="77777777" w:rsidR="00846D60" w:rsidRPr="00CB03B2" w:rsidRDefault="00846D60" w:rsidP="00B87A3B">
            <w:pPr>
              <w:widowControl w:val="0"/>
              <w:autoSpaceDE w:val="0"/>
              <w:autoSpaceDN w:val="0"/>
              <w:adjustRightInd w:val="0"/>
              <w:jc w:val="both"/>
            </w:pPr>
            <w:r w:rsidRPr="00CB03B2">
              <w:t>Проведение обрядов (сватовство, выкуп)</w:t>
            </w:r>
          </w:p>
        </w:tc>
        <w:tc>
          <w:tcPr>
            <w:tcW w:w="1843" w:type="dxa"/>
            <w:tcBorders>
              <w:top w:val="single" w:sz="6" w:space="0" w:color="auto"/>
              <w:left w:val="single" w:sz="6" w:space="0" w:color="auto"/>
              <w:bottom w:val="single" w:sz="6" w:space="0" w:color="auto"/>
              <w:right w:val="single" w:sz="6" w:space="0" w:color="auto"/>
            </w:tcBorders>
          </w:tcPr>
          <w:p w14:paraId="14364E37" w14:textId="77777777" w:rsidR="00846D60" w:rsidRPr="00CB03B2" w:rsidRDefault="00846D60" w:rsidP="00B87A3B">
            <w:pPr>
              <w:widowControl w:val="0"/>
              <w:autoSpaceDE w:val="0"/>
              <w:autoSpaceDN w:val="0"/>
              <w:adjustRightInd w:val="0"/>
              <w:jc w:val="right"/>
            </w:pPr>
            <w:r w:rsidRPr="00CB03B2">
              <w:t>1 мероприятие</w:t>
            </w:r>
          </w:p>
        </w:tc>
        <w:tc>
          <w:tcPr>
            <w:tcW w:w="2552" w:type="dxa"/>
            <w:tcBorders>
              <w:top w:val="single" w:sz="6" w:space="0" w:color="auto"/>
              <w:left w:val="single" w:sz="6" w:space="0" w:color="auto"/>
              <w:bottom w:val="single" w:sz="6" w:space="0" w:color="auto"/>
              <w:right w:val="single" w:sz="6" w:space="0" w:color="auto"/>
            </w:tcBorders>
          </w:tcPr>
          <w:p w14:paraId="02634CB5" w14:textId="77777777" w:rsidR="00846D60" w:rsidRPr="00CB03B2" w:rsidRDefault="00846D60" w:rsidP="00B87A3B">
            <w:pPr>
              <w:widowControl w:val="0"/>
              <w:autoSpaceDE w:val="0"/>
              <w:autoSpaceDN w:val="0"/>
              <w:adjustRightInd w:val="0"/>
              <w:jc w:val="right"/>
            </w:pPr>
            <w:r w:rsidRPr="00CB03B2">
              <w:t>2</w:t>
            </w:r>
            <w:r w:rsidR="00AE376E">
              <w:t xml:space="preserve"> </w:t>
            </w:r>
            <w:r w:rsidRPr="00CB03B2">
              <w:t>000 руб. + расходы на материалы</w:t>
            </w:r>
          </w:p>
        </w:tc>
      </w:tr>
      <w:tr w:rsidR="00846D60" w:rsidRPr="00CB03B2" w14:paraId="098DCBD0" w14:textId="77777777" w:rsidTr="00CB03B2">
        <w:tc>
          <w:tcPr>
            <w:tcW w:w="567" w:type="dxa"/>
            <w:tcBorders>
              <w:top w:val="single" w:sz="6" w:space="0" w:color="auto"/>
              <w:left w:val="single" w:sz="6" w:space="0" w:color="auto"/>
              <w:bottom w:val="single" w:sz="6" w:space="0" w:color="auto"/>
              <w:right w:val="single" w:sz="6" w:space="0" w:color="auto"/>
            </w:tcBorders>
          </w:tcPr>
          <w:p w14:paraId="4214FD16" w14:textId="77777777" w:rsidR="00846D60" w:rsidRPr="00CB03B2" w:rsidRDefault="00846D60" w:rsidP="00A9027D">
            <w:pPr>
              <w:pStyle w:val="a6"/>
              <w:widowControl w:val="0"/>
              <w:numPr>
                <w:ilvl w:val="0"/>
                <w:numId w:val="25"/>
              </w:numPr>
              <w:autoSpaceDE w:val="0"/>
              <w:autoSpaceDN w:val="0"/>
              <w:adjustRightInd w:val="0"/>
              <w:ind w:left="0" w:firstLine="0"/>
              <w:jc w:val="center"/>
            </w:pPr>
          </w:p>
        </w:tc>
        <w:tc>
          <w:tcPr>
            <w:tcW w:w="4536" w:type="dxa"/>
            <w:tcBorders>
              <w:top w:val="single" w:sz="6" w:space="0" w:color="auto"/>
              <w:left w:val="single" w:sz="6" w:space="0" w:color="auto"/>
              <w:bottom w:val="single" w:sz="6" w:space="0" w:color="auto"/>
              <w:right w:val="single" w:sz="6" w:space="0" w:color="auto"/>
            </w:tcBorders>
          </w:tcPr>
          <w:p w14:paraId="3A3E0E15" w14:textId="77777777" w:rsidR="00846D60" w:rsidRPr="00CB03B2" w:rsidRDefault="00846D60" w:rsidP="00B87A3B">
            <w:pPr>
              <w:widowControl w:val="0"/>
              <w:autoSpaceDE w:val="0"/>
              <w:autoSpaceDN w:val="0"/>
              <w:adjustRightInd w:val="0"/>
              <w:jc w:val="both"/>
            </w:pPr>
            <w:r w:rsidRPr="00CB03B2">
              <w:t>Услуги тамады</w:t>
            </w:r>
          </w:p>
        </w:tc>
        <w:tc>
          <w:tcPr>
            <w:tcW w:w="1843" w:type="dxa"/>
            <w:tcBorders>
              <w:top w:val="single" w:sz="6" w:space="0" w:color="auto"/>
              <w:left w:val="single" w:sz="6" w:space="0" w:color="auto"/>
              <w:bottom w:val="single" w:sz="6" w:space="0" w:color="auto"/>
              <w:right w:val="single" w:sz="6" w:space="0" w:color="auto"/>
            </w:tcBorders>
          </w:tcPr>
          <w:p w14:paraId="79AF1457" w14:textId="77777777" w:rsidR="00846D60" w:rsidRPr="00CB03B2" w:rsidRDefault="00846D60" w:rsidP="00B87A3B">
            <w:pPr>
              <w:widowControl w:val="0"/>
              <w:autoSpaceDE w:val="0"/>
              <w:autoSpaceDN w:val="0"/>
              <w:adjustRightInd w:val="0"/>
              <w:jc w:val="right"/>
            </w:pPr>
            <w:r w:rsidRPr="00CB03B2">
              <w:t>1 час</w:t>
            </w:r>
          </w:p>
        </w:tc>
        <w:tc>
          <w:tcPr>
            <w:tcW w:w="2552" w:type="dxa"/>
            <w:tcBorders>
              <w:top w:val="single" w:sz="6" w:space="0" w:color="auto"/>
              <w:left w:val="single" w:sz="6" w:space="0" w:color="auto"/>
              <w:bottom w:val="single" w:sz="6" w:space="0" w:color="auto"/>
              <w:right w:val="single" w:sz="6" w:space="0" w:color="auto"/>
            </w:tcBorders>
          </w:tcPr>
          <w:p w14:paraId="4CAC5034" w14:textId="77777777" w:rsidR="00846D60" w:rsidRPr="00CB03B2" w:rsidRDefault="00846D60" w:rsidP="00B87A3B">
            <w:pPr>
              <w:widowControl w:val="0"/>
              <w:autoSpaceDE w:val="0"/>
              <w:autoSpaceDN w:val="0"/>
              <w:adjustRightInd w:val="0"/>
              <w:jc w:val="right"/>
            </w:pPr>
            <w:r w:rsidRPr="00CB03B2">
              <w:t xml:space="preserve"> 1</w:t>
            </w:r>
            <w:r w:rsidR="00AE376E">
              <w:t xml:space="preserve"> </w:t>
            </w:r>
            <w:r w:rsidRPr="00CB03B2">
              <w:t xml:space="preserve">500 руб. </w:t>
            </w:r>
          </w:p>
        </w:tc>
      </w:tr>
    </w:tbl>
    <w:p w14:paraId="1FD093C6" w14:textId="77777777" w:rsidR="00846D60" w:rsidRPr="000E560D" w:rsidRDefault="00846D60" w:rsidP="00B87A3B">
      <w:pPr>
        <w:widowControl w:val="0"/>
        <w:autoSpaceDE w:val="0"/>
        <w:autoSpaceDN w:val="0"/>
        <w:adjustRightInd w:val="0"/>
        <w:jc w:val="center"/>
        <w:rPr>
          <w:b/>
          <w:sz w:val="28"/>
          <w:szCs w:val="26"/>
        </w:rPr>
      </w:pPr>
    </w:p>
    <w:p w14:paraId="1FC1E906" w14:textId="77777777" w:rsidR="00AC4C79" w:rsidRDefault="00AC4C79" w:rsidP="00B87A3B">
      <w:pPr>
        <w:widowControl w:val="0"/>
        <w:autoSpaceDE w:val="0"/>
        <w:autoSpaceDN w:val="0"/>
        <w:adjustRightInd w:val="0"/>
        <w:jc w:val="center"/>
        <w:rPr>
          <w:b/>
          <w:sz w:val="28"/>
          <w:szCs w:val="26"/>
        </w:rPr>
      </w:pPr>
    </w:p>
    <w:p w14:paraId="6D1559B4" w14:textId="77777777" w:rsidR="007166E2" w:rsidRDefault="007166E2" w:rsidP="00B87A3B">
      <w:pPr>
        <w:widowControl w:val="0"/>
        <w:autoSpaceDE w:val="0"/>
        <w:autoSpaceDN w:val="0"/>
        <w:adjustRightInd w:val="0"/>
        <w:jc w:val="center"/>
        <w:rPr>
          <w:b/>
          <w:sz w:val="28"/>
          <w:szCs w:val="26"/>
        </w:rPr>
      </w:pPr>
    </w:p>
    <w:p w14:paraId="671F3604" w14:textId="77777777" w:rsidR="007166E2" w:rsidRDefault="007166E2" w:rsidP="00B87A3B">
      <w:pPr>
        <w:pStyle w:val="ConsPlusNormal"/>
        <w:jc w:val="center"/>
        <w:rPr>
          <w:b/>
          <w:sz w:val="28"/>
        </w:rPr>
      </w:pPr>
      <w:r>
        <w:rPr>
          <w:b/>
          <w:sz w:val="28"/>
        </w:rPr>
        <w:lastRenderedPageBreak/>
        <w:t>Прейскурант цен</w:t>
      </w:r>
    </w:p>
    <w:p w14:paraId="33681963" w14:textId="77777777" w:rsidR="007166E2" w:rsidRDefault="007166E2" w:rsidP="00B87A3B">
      <w:pPr>
        <w:pStyle w:val="ConsPlusNormal"/>
        <w:jc w:val="center"/>
        <w:rPr>
          <w:b/>
          <w:sz w:val="28"/>
          <w:szCs w:val="28"/>
        </w:rPr>
      </w:pPr>
      <w:r>
        <w:rPr>
          <w:b/>
          <w:sz w:val="28"/>
        </w:rPr>
        <w:t>на платные услуги по программе «Пушкинская карта»</w:t>
      </w:r>
    </w:p>
    <w:p w14:paraId="3BA2ADF4" w14:textId="77777777" w:rsidR="00904F9E" w:rsidRDefault="007166E2" w:rsidP="00B87A3B">
      <w:pPr>
        <w:pStyle w:val="ConsPlusNormal"/>
        <w:jc w:val="center"/>
        <w:rPr>
          <w:b/>
          <w:sz w:val="28"/>
          <w:szCs w:val="28"/>
        </w:rPr>
      </w:pPr>
      <w:r>
        <w:rPr>
          <w:b/>
          <w:sz w:val="28"/>
          <w:szCs w:val="28"/>
        </w:rPr>
        <w:t xml:space="preserve">в муниципальном бюджетном учреждении культуры </w:t>
      </w:r>
    </w:p>
    <w:p w14:paraId="6AF82BF3" w14:textId="77777777" w:rsidR="007166E2" w:rsidRDefault="007166E2" w:rsidP="00B87A3B">
      <w:pPr>
        <w:pStyle w:val="ConsPlusNormal"/>
        <w:jc w:val="center"/>
        <w:rPr>
          <w:b/>
          <w:sz w:val="28"/>
          <w:szCs w:val="28"/>
        </w:rPr>
      </w:pPr>
      <w:r>
        <w:rPr>
          <w:b/>
          <w:sz w:val="28"/>
          <w:szCs w:val="28"/>
        </w:rPr>
        <w:t>«Центр народного творчества Ивнянского района»</w:t>
      </w:r>
    </w:p>
    <w:p w14:paraId="4DBAFFF7" w14:textId="77777777" w:rsidR="007166E2" w:rsidRDefault="007166E2" w:rsidP="00B87A3B">
      <w:pPr>
        <w:pStyle w:val="ConsPlusNormal"/>
        <w:jc w:val="center"/>
        <w:rPr>
          <w:b/>
          <w:sz w:val="28"/>
          <w:szCs w:val="28"/>
        </w:rPr>
      </w:pPr>
    </w:p>
    <w:tbl>
      <w:tblPr>
        <w:tblStyle w:val="ab"/>
        <w:tblW w:w="0" w:type="auto"/>
        <w:tblLayout w:type="fixed"/>
        <w:tblLook w:val="04A0" w:firstRow="1" w:lastRow="0" w:firstColumn="1" w:lastColumn="0" w:noHBand="0" w:noVBand="1"/>
      </w:tblPr>
      <w:tblGrid>
        <w:gridCol w:w="675"/>
        <w:gridCol w:w="6237"/>
        <w:gridCol w:w="1418"/>
        <w:gridCol w:w="1417"/>
      </w:tblGrid>
      <w:tr w:rsidR="007166E2" w14:paraId="1C6691A5" w14:textId="77777777" w:rsidTr="00F41D50">
        <w:trPr>
          <w:tblHeader/>
        </w:trPr>
        <w:tc>
          <w:tcPr>
            <w:tcW w:w="675" w:type="dxa"/>
            <w:tcBorders>
              <w:top w:val="single" w:sz="4" w:space="0" w:color="auto"/>
              <w:left w:val="single" w:sz="4" w:space="0" w:color="auto"/>
              <w:bottom w:val="single" w:sz="4" w:space="0" w:color="auto"/>
              <w:right w:val="single" w:sz="4" w:space="0" w:color="auto"/>
            </w:tcBorders>
            <w:hideMark/>
          </w:tcPr>
          <w:p w14:paraId="19FA75C8" w14:textId="77777777" w:rsidR="007166E2" w:rsidRDefault="007166E2" w:rsidP="00B87A3B">
            <w:pPr>
              <w:widowControl w:val="0"/>
              <w:autoSpaceDE w:val="0"/>
              <w:autoSpaceDN w:val="0"/>
              <w:adjustRightInd w:val="0"/>
              <w:jc w:val="center"/>
              <w:rPr>
                <w:b/>
                <w:bCs/>
                <w:lang w:eastAsia="en-US"/>
              </w:rPr>
            </w:pPr>
            <w:r>
              <w:rPr>
                <w:b/>
                <w:bCs/>
                <w:lang w:eastAsia="en-US"/>
              </w:rPr>
              <w:t>№ п/п</w:t>
            </w:r>
          </w:p>
        </w:tc>
        <w:tc>
          <w:tcPr>
            <w:tcW w:w="6237" w:type="dxa"/>
            <w:tcBorders>
              <w:top w:val="single" w:sz="4" w:space="0" w:color="auto"/>
              <w:left w:val="single" w:sz="4" w:space="0" w:color="auto"/>
              <w:bottom w:val="single" w:sz="4" w:space="0" w:color="auto"/>
              <w:right w:val="single" w:sz="4" w:space="0" w:color="auto"/>
            </w:tcBorders>
            <w:hideMark/>
          </w:tcPr>
          <w:p w14:paraId="38854556" w14:textId="77777777" w:rsidR="007166E2" w:rsidRDefault="007166E2" w:rsidP="00B87A3B">
            <w:pPr>
              <w:widowControl w:val="0"/>
              <w:autoSpaceDE w:val="0"/>
              <w:autoSpaceDN w:val="0"/>
              <w:adjustRightInd w:val="0"/>
              <w:jc w:val="center"/>
              <w:rPr>
                <w:b/>
                <w:bCs/>
                <w:lang w:eastAsia="en-US"/>
              </w:rPr>
            </w:pPr>
            <w:r>
              <w:rPr>
                <w:b/>
                <w:bCs/>
                <w:lang w:eastAsia="en-US"/>
              </w:rPr>
              <w:t>Наименование услуги</w:t>
            </w:r>
          </w:p>
        </w:tc>
        <w:tc>
          <w:tcPr>
            <w:tcW w:w="1418" w:type="dxa"/>
            <w:tcBorders>
              <w:top w:val="single" w:sz="4" w:space="0" w:color="auto"/>
              <w:left w:val="single" w:sz="4" w:space="0" w:color="auto"/>
              <w:bottom w:val="single" w:sz="4" w:space="0" w:color="auto"/>
              <w:right w:val="single" w:sz="4" w:space="0" w:color="auto"/>
            </w:tcBorders>
            <w:hideMark/>
          </w:tcPr>
          <w:p w14:paraId="6BC1B940" w14:textId="77777777" w:rsidR="007166E2" w:rsidRDefault="007166E2" w:rsidP="00B87A3B">
            <w:pPr>
              <w:widowControl w:val="0"/>
              <w:autoSpaceDE w:val="0"/>
              <w:autoSpaceDN w:val="0"/>
              <w:adjustRightInd w:val="0"/>
              <w:jc w:val="center"/>
              <w:rPr>
                <w:b/>
                <w:bCs/>
                <w:lang w:eastAsia="en-US"/>
              </w:rPr>
            </w:pPr>
            <w:r>
              <w:rPr>
                <w:b/>
                <w:bCs/>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14:paraId="01ECB142" w14:textId="77777777" w:rsidR="007166E2" w:rsidRDefault="007166E2" w:rsidP="00B87A3B">
            <w:pPr>
              <w:widowControl w:val="0"/>
              <w:autoSpaceDE w:val="0"/>
              <w:autoSpaceDN w:val="0"/>
              <w:adjustRightInd w:val="0"/>
              <w:jc w:val="center"/>
              <w:rPr>
                <w:b/>
                <w:bCs/>
                <w:lang w:eastAsia="en-US"/>
              </w:rPr>
            </w:pPr>
            <w:r>
              <w:rPr>
                <w:b/>
                <w:bCs/>
                <w:lang w:eastAsia="en-US"/>
              </w:rPr>
              <w:t>Стоимость услуги, руб.</w:t>
            </w:r>
          </w:p>
          <w:p w14:paraId="7058DEC1" w14:textId="77777777" w:rsidR="007166E2" w:rsidRDefault="007166E2" w:rsidP="00B87A3B">
            <w:pPr>
              <w:widowControl w:val="0"/>
              <w:autoSpaceDE w:val="0"/>
              <w:autoSpaceDN w:val="0"/>
              <w:adjustRightInd w:val="0"/>
              <w:jc w:val="center"/>
              <w:rPr>
                <w:b/>
                <w:bCs/>
                <w:lang w:eastAsia="en-US"/>
              </w:rPr>
            </w:pPr>
          </w:p>
        </w:tc>
      </w:tr>
      <w:tr w:rsidR="007166E2" w14:paraId="3ECDDAA0" w14:textId="77777777" w:rsidTr="00F41D50">
        <w:tc>
          <w:tcPr>
            <w:tcW w:w="9747" w:type="dxa"/>
            <w:gridSpan w:val="4"/>
            <w:tcBorders>
              <w:top w:val="single" w:sz="4" w:space="0" w:color="auto"/>
              <w:left w:val="single" w:sz="4" w:space="0" w:color="auto"/>
              <w:bottom w:val="single" w:sz="4" w:space="0" w:color="auto"/>
              <w:right w:val="single" w:sz="4" w:space="0" w:color="auto"/>
            </w:tcBorders>
            <w:hideMark/>
          </w:tcPr>
          <w:p w14:paraId="25EE3757" w14:textId="77777777" w:rsidR="007166E2" w:rsidRDefault="007166E2" w:rsidP="00B87A3B">
            <w:pPr>
              <w:pStyle w:val="ConsPlusNormal"/>
              <w:jc w:val="center"/>
              <w:rPr>
                <w:b/>
                <w:lang w:eastAsia="en-US"/>
              </w:rPr>
            </w:pPr>
            <w:r>
              <w:rPr>
                <w:b/>
                <w:lang w:eastAsia="en-US"/>
              </w:rPr>
              <w:t>1. Проведение мероприятий</w:t>
            </w:r>
          </w:p>
        </w:tc>
      </w:tr>
      <w:tr w:rsidR="007166E2" w14:paraId="44F81C3F"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7A48F3AE" w14:textId="77777777" w:rsidR="007166E2" w:rsidRDefault="007166E2" w:rsidP="00B87A3B">
            <w:pPr>
              <w:pStyle w:val="ConsPlusNormal"/>
              <w:jc w:val="center"/>
              <w:rPr>
                <w:lang w:eastAsia="en-US"/>
              </w:rPr>
            </w:pPr>
            <w:r>
              <w:rPr>
                <w:lang w:eastAsia="en-US"/>
              </w:rPr>
              <w:t>1.1.</w:t>
            </w:r>
          </w:p>
        </w:tc>
        <w:tc>
          <w:tcPr>
            <w:tcW w:w="6237" w:type="dxa"/>
            <w:tcBorders>
              <w:top w:val="single" w:sz="4" w:space="0" w:color="auto"/>
              <w:left w:val="single" w:sz="4" w:space="0" w:color="auto"/>
              <w:bottom w:val="single" w:sz="4" w:space="0" w:color="auto"/>
              <w:right w:val="single" w:sz="4" w:space="0" w:color="auto"/>
            </w:tcBorders>
            <w:hideMark/>
          </w:tcPr>
          <w:p w14:paraId="5BB945F5" w14:textId="77777777" w:rsidR="007166E2" w:rsidRDefault="007166E2" w:rsidP="00B87A3B">
            <w:pPr>
              <w:pStyle w:val="ConsPlusNormal"/>
              <w:rPr>
                <w:lang w:eastAsia="en-US"/>
              </w:rPr>
            </w:pPr>
            <w:r>
              <w:rPr>
                <w:lang w:eastAsia="en-US"/>
              </w:rPr>
              <w:t>Фольклорные программы</w:t>
            </w:r>
          </w:p>
        </w:tc>
        <w:tc>
          <w:tcPr>
            <w:tcW w:w="1418" w:type="dxa"/>
            <w:tcBorders>
              <w:top w:val="single" w:sz="4" w:space="0" w:color="auto"/>
              <w:left w:val="single" w:sz="4" w:space="0" w:color="auto"/>
              <w:bottom w:val="single" w:sz="4" w:space="0" w:color="auto"/>
              <w:right w:val="single" w:sz="4" w:space="0" w:color="auto"/>
            </w:tcBorders>
            <w:hideMark/>
          </w:tcPr>
          <w:p w14:paraId="6DBDA9A2"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219FB1" w14:textId="77777777" w:rsidR="007166E2" w:rsidRDefault="007166E2" w:rsidP="00B87A3B">
            <w:pPr>
              <w:widowControl w:val="0"/>
              <w:spacing w:before="100" w:beforeAutospacing="1" w:after="100" w:afterAutospacing="1"/>
              <w:jc w:val="center"/>
              <w:rPr>
                <w:lang w:eastAsia="en-US"/>
              </w:rPr>
            </w:pPr>
            <w:r>
              <w:rPr>
                <w:lang w:eastAsia="en-US"/>
              </w:rPr>
              <w:t>150</w:t>
            </w:r>
          </w:p>
        </w:tc>
      </w:tr>
      <w:tr w:rsidR="007166E2" w14:paraId="60E42BB4"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7D6079A5" w14:textId="77777777" w:rsidR="007166E2" w:rsidRDefault="007166E2" w:rsidP="00B87A3B">
            <w:pPr>
              <w:pStyle w:val="ConsPlusNormal"/>
              <w:jc w:val="center"/>
              <w:rPr>
                <w:lang w:eastAsia="en-US"/>
              </w:rPr>
            </w:pPr>
            <w:r>
              <w:rPr>
                <w:lang w:eastAsia="en-US"/>
              </w:rPr>
              <w:t>1.2.</w:t>
            </w:r>
          </w:p>
        </w:tc>
        <w:tc>
          <w:tcPr>
            <w:tcW w:w="6237" w:type="dxa"/>
            <w:tcBorders>
              <w:top w:val="single" w:sz="4" w:space="0" w:color="auto"/>
              <w:left w:val="single" w:sz="4" w:space="0" w:color="auto"/>
              <w:bottom w:val="single" w:sz="4" w:space="0" w:color="auto"/>
              <w:right w:val="single" w:sz="4" w:space="0" w:color="auto"/>
            </w:tcBorders>
            <w:hideMark/>
          </w:tcPr>
          <w:p w14:paraId="7927AA32" w14:textId="77777777" w:rsidR="007166E2" w:rsidRDefault="007166E2" w:rsidP="00B87A3B">
            <w:pPr>
              <w:pStyle w:val="ConsPlusNormal"/>
              <w:rPr>
                <w:lang w:eastAsia="en-US"/>
              </w:rPr>
            </w:pPr>
            <w:r>
              <w:rPr>
                <w:lang w:eastAsia="en-US"/>
              </w:rPr>
              <w:t>Интеллектуальные игры</w:t>
            </w:r>
          </w:p>
        </w:tc>
        <w:tc>
          <w:tcPr>
            <w:tcW w:w="1418" w:type="dxa"/>
            <w:tcBorders>
              <w:top w:val="single" w:sz="4" w:space="0" w:color="auto"/>
              <w:left w:val="single" w:sz="4" w:space="0" w:color="auto"/>
              <w:bottom w:val="single" w:sz="4" w:space="0" w:color="auto"/>
              <w:right w:val="single" w:sz="4" w:space="0" w:color="auto"/>
            </w:tcBorders>
            <w:hideMark/>
          </w:tcPr>
          <w:p w14:paraId="01B938BA"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C1F516" w14:textId="77777777" w:rsidR="007166E2" w:rsidRDefault="007166E2" w:rsidP="00B87A3B">
            <w:pPr>
              <w:widowControl w:val="0"/>
              <w:spacing w:before="100" w:beforeAutospacing="1" w:after="100" w:afterAutospacing="1"/>
              <w:jc w:val="center"/>
              <w:rPr>
                <w:lang w:eastAsia="en-US"/>
              </w:rPr>
            </w:pPr>
            <w:r>
              <w:rPr>
                <w:lang w:eastAsia="en-US"/>
              </w:rPr>
              <w:t>250</w:t>
            </w:r>
          </w:p>
        </w:tc>
      </w:tr>
      <w:tr w:rsidR="007166E2" w14:paraId="6BB79765"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2C6D79A6" w14:textId="77777777" w:rsidR="007166E2" w:rsidRDefault="007166E2" w:rsidP="00B87A3B">
            <w:pPr>
              <w:pStyle w:val="ConsPlusNormal"/>
              <w:jc w:val="center"/>
              <w:rPr>
                <w:lang w:eastAsia="en-US"/>
              </w:rPr>
            </w:pPr>
            <w:r>
              <w:rPr>
                <w:lang w:eastAsia="en-US"/>
              </w:rPr>
              <w:t>1.3.</w:t>
            </w:r>
          </w:p>
        </w:tc>
        <w:tc>
          <w:tcPr>
            <w:tcW w:w="6237" w:type="dxa"/>
            <w:tcBorders>
              <w:top w:val="single" w:sz="4" w:space="0" w:color="auto"/>
              <w:left w:val="single" w:sz="4" w:space="0" w:color="auto"/>
              <w:bottom w:val="single" w:sz="4" w:space="0" w:color="auto"/>
              <w:right w:val="single" w:sz="4" w:space="0" w:color="auto"/>
            </w:tcBorders>
            <w:hideMark/>
          </w:tcPr>
          <w:p w14:paraId="7EE0A64C" w14:textId="77777777" w:rsidR="007166E2" w:rsidRDefault="007166E2" w:rsidP="00B87A3B">
            <w:pPr>
              <w:pStyle w:val="ConsPlusNormal"/>
              <w:rPr>
                <w:lang w:eastAsia="en-US"/>
              </w:rPr>
            </w:pPr>
            <w:r>
              <w:rPr>
                <w:lang w:eastAsia="en-US"/>
              </w:rPr>
              <w:t>Мастер-классы</w:t>
            </w:r>
          </w:p>
        </w:tc>
        <w:tc>
          <w:tcPr>
            <w:tcW w:w="1418" w:type="dxa"/>
            <w:tcBorders>
              <w:top w:val="single" w:sz="4" w:space="0" w:color="auto"/>
              <w:left w:val="single" w:sz="4" w:space="0" w:color="auto"/>
              <w:bottom w:val="single" w:sz="4" w:space="0" w:color="auto"/>
              <w:right w:val="single" w:sz="4" w:space="0" w:color="auto"/>
            </w:tcBorders>
            <w:hideMark/>
          </w:tcPr>
          <w:p w14:paraId="0B58BF61"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B292D3" w14:textId="77777777" w:rsidR="007166E2" w:rsidRDefault="007166E2" w:rsidP="00B87A3B">
            <w:pPr>
              <w:widowControl w:val="0"/>
              <w:spacing w:before="100" w:beforeAutospacing="1" w:after="100" w:afterAutospacing="1"/>
              <w:jc w:val="center"/>
              <w:rPr>
                <w:lang w:eastAsia="en-US"/>
              </w:rPr>
            </w:pPr>
            <w:r>
              <w:rPr>
                <w:lang w:eastAsia="en-US"/>
              </w:rPr>
              <w:t>250 -300</w:t>
            </w:r>
          </w:p>
        </w:tc>
      </w:tr>
      <w:tr w:rsidR="007166E2" w14:paraId="62BDF0A4"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7D37E95C" w14:textId="77777777" w:rsidR="007166E2" w:rsidRDefault="007166E2" w:rsidP="00B87A3B">
            <w:pPr>
              <w:pStyle w:val="ConsPlusNormal"/>
              <w:jc w:val="center"/>
              <w:rPr>
                <w:lang w:eastAsia="en-US"/>
              </w:rPr>
            </w:pPr>
            <w:r>
              <w:rPr>
                <w:lang w:eastAsia="en-US"/>
              </w:rPr>
              <w:t>1.4.</w:t>
            </w:r>
          </w:p>
        </w:tc>
        <w:tc>
          <w:tcPr>
            <w:tcW w:w="6237" w:type="dxa"/>
            <w:tcBorders>
              <w:top w:val="single" w:sz="4" w:space="0" w:color="auto"/>
              <w:left w:val="single" w:sz="4" w:space="0" w:color="auto"/>
              <w:bottom w:val="single" w:sz="4" w:space="0" w:color="auto"/>
              <w:right w:val="single" w:sz="4" w:space="0" w:color="auto"/>
            </w:tcBorders>
            <w:hideMark/>
          </w:tcPr>
          <w:p w14:paraId="65006F5F" w14:textId="77777777" w:rsidR="007166E2" w:rsidRDefault="007166E2" w:rsidP="00B87A3B">
            <w:pPr>
              <w:pStyle w:val="ConsPlusNormal"/>
              <w:rPr>
                <w:lang w:eastAsia="en-US"/>
              </w:rPr>
            </w:pPr>
            <w:r>
              <w:rPr>
                <w:lang w:eastAsia="en-US"/>
              </w:rPr>
              <w:t xml:space="preserve">Экскурсии </w:t>
            </w:r>
          </w:p>
        </w:tc>
        <w:tc>
          <w:tcPr>
            <w:tcW w:w="1418" w:type="dxa"/>
            <w:tcBorders>
              <w:top w:val="single" w:sz="4" w:space="0" w:color="auto"/>
              <w:left w:val="single" w:sz="4" w:space="0" w:color="auto"/>
              <w:bottom w:val="single" w:sz="4" w:space="0" w:color="auto"/>
              <w:right w:val="single" w:sz="4" w:space="0" w:color="auto"/>
            </w:tcBorders>
            <w:hideMark/>
          </w:tcPr>
          <w:p w14:paraId="5CBD8094"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FA8B46" w14:textId="77777777" w:rsidR="007166E2" w:rsidRDefault="007166E2" w:rsidP="00B87A3B">
            <w:pPr>
              <w:widowControl w:val="0"/>
              <w:spacing w:before="100" w:beforeAutospacing="1" w:after="100" w:afterAutospacing="1"/>
              <w:jc w:val="center"/>
              <w:rPr>
                <w:lang w:eastAsia="en-US"/>
              </w:rPr>
            </w:pPr>
            <w:r>
              <w:rPr>
                <w:lang w:eastAsia="en-US"/>
              </w:rPr>
              <w:t>250</w:t>
            </w:r>
          </w:p>
        </w:tc>
      </w:tr>
      <w:tr w:rsidR="007166E2" w14:paraId="6B98D551"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2BC5B94B" w14:textId="77777777" w:rsidR="007166E2" w:rsidRDefault="007166E2" w:rsidP="00B87A3B">
            <w:pPr>
              <w:pStyle w:val="ConsPlusNormal"/>
              <w:jc w:val="center"/>
              <w:rPr>
                <w:lang w:eastAsia="en-US"/>
              </w:rPr>
            </w:pPr>
            <w:r>
              <w:rPr>
                <w:lang w:eastAsia="en-US"/>
              </w:rPr>
              <w:t>1.5.</w:t>
            </w:r>
          </w:p>
        </w:tc>
        <w:tc>
          <w:tcPr>
            <w:tcW w:w="6237" w:type="dxa"/>
            <w:tcBorders>
              <w:top w:val="single" w:sz="4" w:space="0" w:color="auto"/>
              <w:left w:val="single" w:sz="4" w:space="0" w:color="auto"/>
              <w:bottom w:val="single" w:sz="4" w:space="0" w:color="auto"/>
              <w:right w:val="single" w:sz="4" w:space="0" w:color="auto"/>
            </w:tcBorders>
            <w:hideMark/>
          </w:tcPr>
          <w:p w14:paraId="5B62336F" w14:textId="77777777" w:rsidR="007166E2" w:rsidRDefault="007166E2" w:rsidP="00B87A3B">
            <w:pPr>
              <w:pStyle w:val="ConsPlusNormal"/>
              <w:rPr>
                <w:lang w:eastAsia="en-US"/>
              </w:rPr>
            </w:pPr>
            <w:r>
              <w:rPr>
                <w:lang w:eastAsia="en-US"/>
              </w:rPr>
              <w:t>Тематические программы</w:t>
            </w:r>
          </w:p>
        </w:tc>
        <w:tc>
          <w:tcPr>
            <w:tcW w:w="1418" w:type="dxa"/>
            <w:tcBorders>
              <w:top w:val="single" w:sz="4" w:space="0" w:color="auto"/>
              <w:left w:val="single" w:sz="4" w:space="0" w:color="auto"/>
              <w:bottom w:val="single" w:sz="4" w:space="0" w:color="auto"/>
              <w:right w:val="single" w:sz="4" w:space="0" w:color="auto"/>
            </w:tcBorders>
            <w:hideMark/>
          </w:tcPr>
          <w:p w14:paraId="615C0436"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21A721F" w14:textId="77777777" w:rsidR="007166E2" w:rsidRDefault="007166E2" w:rsidP="00B87A3B">
            <w:pPr>
              <w:widowControl w:val="0"/>
              <w:spacing w:before="100" w:beforeAutospacing="1" w:after="100" w:afterAutospacing="1"/>
              <w:jc w:val="center"/>
              <w:rPr>
                <w:lang w:eastAsia="en-US"/>
              </w:rPr>
            </w:pPr>
            <w:r>
              <w:rPr>
                <w:lang w:eastAsia="en-US"/>
              </w:rPr>
              <w:t>150</w:t>
            </w:r>
          </w:p>
        </w:tc>
      </w:tr>
      <w:tr w:rsidR="007166E2" w14:paraId="2BEA7B2F"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613C7E42" w14:textId="77777777" w:rsidR="007166E2" w:rsidRDefault="007166E2" w:rsidP="00B87A3B">
            <w:pPr>
              <w:pStyle w:val="ConsPlusNormal"/>
              <w:jc w:val="center"/>
              <w:rPr>
                <w:lang w:eastAsia="en-US"/>
              </w:rPr>
            </w:pPr>
            <w:r>
              <w:rPr>
                <w:lang w:eastAsia="en-US"/>
              </w:rPr>
              <w:t>1.6.</w:t>
            </w:r>
          </w:p>
        </w:tc>
        <w:tc>
          <w:tcPr>
            <w:tcW w:w="6237" w:type="dxa"/>
            <w:tcBorders>
              <w:top w:val="single" w:sz="4" w:space="0" w:color="auto"/>
              <w:left w:val="single" w:sz="4" w:space="0" w:color="auto"/>
              <w:bottom w:val="single" w:sz="4" w:space="0" w:color="auto"/>
              <w:right w:val="single" w:sz="4" w:space="0" w:color="auto"/>
            </w:tcBorders>
            <w:hideMark/>
          </w:tcPr>
          <w:p w14:paraId="68C4914D" w14:textId="77777777" w:rsidR="007166E2" w:rsidRDefault="007166E2" w:rsidP="00B87A3B">
            <w:pPr>
              <w:pStyle w:val="ConsPlusNormal"/>
              <w:rPr>
                <w:lang w:eastAsia="en-US"/>
              </w:rPr>
            </w:pPr>
            <w:r>
              <w:rPr>
                <w:lang w:eastAsia="en-US"/>
              </w:rPr>
              <w:t>Спринт-конкурсы</w:t>
            </w:r>
          </w:p>
        </w:tc>
        <w:tc>
          <w:tcPr>
            <w:tcW w:w="1418" w:type="dxa"/>
            <w:tcBorders>
              <w:top w:val="single" w:sz="4" w:space="0" w:color="auto"/>
              <w:left w:val="single" w:sz="4" w:space="0" w:color="auto"/>
              <w:bottom w:val="single" w:sz="4" w:space="0" w:color="auto"/>
              <w:right w:val="single" w:sz="4" w:space="0" w:color="auto"/>
            </w:tcBorders>
            <w:hideMark/>
          </w:tcPr>
          <w:p w14:paraId="58072351"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E2CD4B" w14:textId="77777777" w:rsidR="007166E2" w:rsidRDefault="007166E2" w:rsidP="00B87A3B">
            <w:pPr>
              <w:widowControl w:val="0"/>
              <w:spacing w:before="100" w:beforeAutospacing="1" w:after="100" w:afterAutospacing="1"/>
              <w:jc w:val="center"/>
              <w:rPr>
                <w:lang w:eastAsia="en-US"/>
              </w:rPr>
            </w:pPr>
            <w:r>
              <w:rPr>
                <w:lang w:eastAsia="en-US"/>
              </w:rPr>
              <w:t>150</w:t>
            </w:r>
          </w:p>
        </w:tc>
      </w:tr>
      <w:tr w:rsidR="007166E2" w14:paraId="64D49679"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5D8471BF" w14:textId="77777777" w:rsidR="007166E2" w:rsidRDefault="007166E2" w:rsidP="00B87A3B">
            <w:pPr>
              <w:pStyle w:val="ConsPlusNormal"/>
              <w:jc w:val="center"/>
              <w:rPr>
                <w:lang w:eastAsia="en-US"/>
              </w:rPr>
            </w:pPr>
            <w:r>
              <w:rPr>
                <w:lang w:eastAsia="en-US"/>
              </w:rPr>
              <w:t>1.7.</w:t>
            </w:r>
          </w:p>
        </w:tc>
        <w:tc>
          <w:tcPr>
            <w:tcW w:w="6237" w:type="dxa"/>
            <w:tcBorders>
              <w:top w:val="single" w:sz="4" w:space="0" w:color="auto"/>
              <w:left w:val="single" w:sz="4" w:space="0" w:color="auto"/>
              <w:bottom w:val="single" w:sz="4" w:space="0" w:color="auto"/>
              <w:right w:val="single" w:sz="4" w:space="0" w:color="auto"/>
            </w:tcBorders>
            <w:hideMark/>
          </w:tcPr>
          <w:p w14:paraId="3D0C84A7" w14:textId="77777777" w:rsidR="007166E2" w:rsidRDefault="007166E2" w:rsidP="00B87A3B">
            <w:pPr>
              <w:pStyle w:val="ConsPlusNormal"/>
              <w:rPr>
                <w:lang w:eastAsia="en-US"/>
              </w:rPr>
            </w:pPr>
            <w:r>
              <w:rPr>
                <w:lang w:eastAsia="en-US"/>
              </w:rPr>
              <w:t xml:space="preserve">Интерактивные программы </w:t>
            </w:r>
          </w:p>
        </w:tc>
        <w:tc>
          <w:tcPr>
            <w:tcW w:w="1418" w:type="dxa"/>
            <w:tcBorders>
              <w:top w:val="single" w:sz="4" w:space="0" w:color="auto"/>
              <w:left w:val="single" w:sz="4" w:space="0" w:color="auto"/>
              <w:bottom w:val="single" w:sz="4" w:space="0" w:color="auto"/>
              <w:right w:val="single" w:sz="4" w:space="0" w:color="auto"/>
            </w:tcBorders>
            <w:hideMark/>
          </w:tcPr>
          <w:p w14:paraId="2449D376"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4212B6" w14:textId="77777777" w:rsidR="007166E2" w:rsidRDefault="007166E2" w:rsidP="00B87A3B">
            <w:pPr>
              <w:widowControl w:val="0"/>
              <w:spacing w:before="100" w:beforeAutospacing="1" w:after="100" w:afterAutospacing="1"/>
              <w:jc w:val="center"/>
              <w:rPr>
                <w:lang w:eastAsia="en-US"/>
              </w:rPr>
            </w:pPr>
            <w:r>
              <w:rPr>
                <w:lang w:eastAsia="en-US"/>
              </w:rPr>
              <w:t>200</w:t>
            </w:r>
          </w:p>
        </w:tc>
      </w:tr>
      <w:tr w:rsidR="007166E2" w14:paraId="14B74526"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4A9D8F4D" w14:textId="77777777" w:rsidR="007166E2" w:rsidRDefault="007166E2" w:rsidP="00B87A3B">
            <w:pPr>
              <w:pStyle w:val="ConsPlusNormal"/>
              <w:jc w:val="center"/>
              <w:rPr>
                <w:lang w:eastAsia="en-US"/>
              </w:rPr>
            </w:pPr>
            <w:r>
              <w:rPr>
                <w:lang w:eastAsia="en-US"/>
              </w:rPr>
              <w:t>1.8.</w:t>
            </w:r>
          </w:p>
        </w:tc>
        <w:tc>
          <w:tcPr>
            <w:tcW w:w="6237" w:type="dxa"/>
            <w:tcBorders>
              <w:top w:val="single" w:sz="4" w:space="0" w:color="auto"/>
              <w:left w:val="single" w:sz="4" w:space="0" w:color="auto"/>
              <w:bottom w:val="single" w:sz="4" w:space="0" w:color="auto"/>
              <w:right w:val="single" w:sz="4" w:space="0" w:color="auto"/>
            </w:tcBorders>
            <w:hideMark/>
          </w:tcPr>
          <w:p w14:paraId="198F53AB" w14:textId="77777777" w:rsidR="007166E2" w:rsidRDefault="007166E2" w:rsidP="00B87A3B">
            <w:pPr>
              <w:pStyle w:val="ConsPlusNormal"/>
              <w:rPr>
                <w:lang w:eastAsia="en-US"/>
              </w:rPr>
            </w:pPr>
            <w:r>
              <w:rPr>
                <w:lang w:eastAsia="en-US"/>
              </w:rPr>
              <w:t xml:space="preserve">Развлекательные программы, квесты, игровые программы, конкурсные программы </w:t>
            </w:r>
          </w:p>
        </w:tc>
        <w:tc>
          <w:tcPr>
            <w:tcW w:w="1418" w:type="dxa"/>
            <w:tcBorders>
              <w:top w:val="single" w:sz="4" w:space="0" w:color="auto"/>
              <w:left w:val="single" w:sz="4" w:space="0" w:color="auto"/>
              <w:bottom w:val="single" w:sz="4" w:space="0" w:color="auto"/>
              <w:right w:val="single" w:sz="4" w:space="0" w:color="auto"/>
            </w:tcBorders>
            <w:hideMark/>
          </w:tcPr>
          <w:p w14:paraId="2A8980AB" w14:textId="77777777" w:rsidR="007166E2" w:rsidRDefault="007166E2" w:rsidP="00B87A3B">
            <w:pPr>
              <w:pStyle w:val="ConsPlusNormal"/>
              <w:jc w:val="center"/>
              <w:rPr>
                <w:lang w:eastAsia="en-US"/>
              </w:rPr>
            </w:pPr>
            <w:r>
              <w:rPr>
                <w:lang w:eastAsia="en-US"/>
              </w:rPr>
              <w:t xml:space="preserve">1билет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19E6C6" w14:textId="77777777" w:rsidR="007166E2" w:rsidRDefault="007166E2" w:rsidP="00B87A3B">
            <w:pPr>
              <w:widowControl w:val="0"/>
              <w:spacing w:before="100" w:beforeAutospacing="1" w:after="100" w:afterAutospacing="1"/>
              <w:jc w:val="center"/>
              <w:rPr>
                <w:lang w:eastAsia="en-US"/>
              </w:rPr>
            </w:pPr>
            <w:r>
              <w:rPr>
                <w:lang w:eastAsia="en-US"/>
              </w:rPr>
              <w:t>200</w:t>
            </w:r>
          </w:p>
        </w:tc>
      </w:tr>
      <w:tr w:rsidR="007166E2" w14:paraId="5EC3D877"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55E48929" w14:textId="77777777" w:rsidR="007166E2" w:rsidRDefault="007166E2" w:rsidP="00B87A3B">
            <w:pPr>
              <w:pStyle w:val="ConsPlusNormal"/>
              <w:jc w:val="center"/>
              <w:rPr>
                <w:lang w:eastAsia="en-US"/>
              </w:rPr>
            </w:pPr>
            <w:r>
              <w:rPr>
                <w:lang w:eastAsia="en-US"/>
              </w:rPr>
              <w:t>1.9</w:t>
            </w:r>
          </w:p>
        </w:tc>
        <w:tc>
          <w:tcPr>
            <w:tcW w:w="6237" w:type="dxa"/>
            <w:tcBorders>
              <w:top w:val="single" w:sz="4" w:space="0" w:color="auto"/>
              <w:left w:val="single" w:sz="4" w:space="0" w:color="auto"/>
              <w:bottom w:val="single" w:sz="4" w:space="0" w:color="auto"/>
              <w:right w:val="single" w:sz="4" w:space="0" w:color="auto"/>
            </w:tcBorders>
            <w:hideMark/>
          </w:tcPr>
          <w:p w14:paraId="3B6ED93D" w14:textId="77777777" w:rsidR="007166E2" w:rsidRDefault="007166E2" w:rsidP="00B87A3B">
            <w:pPr>
              <w:pStyle w:val="ConsPlusNormal"/>
              <w:rPr>
                <w:lang w:eastAsia="en-US"/>
              </w:rPr>
            </w:pPr>
            <w:r>
              <w:rPr>
                <w:lang w:eastAsia="en-US"/>
              </w:rPr>
              <w:t xml:space="preserve">Театрализованные и музыкальные программы </w:t>
            </w:r>
          </w:p>
        </w:tc>
        <w:tc>
          <w:tcPr>
            <w:tcW w:w="1418" w:type="dxa"/>
            <w:tcBorders>
              <w:top w:val="single" w:sz="4" w:space="0" w:color="auto"/>
              <w:left w:val="single" w:sz="4" w:space="0" w:color="auto"/>
              <w:bottom w:val="single" w:sz="4" w:space="0" w:color="auto"/>
              <w:right w:val="single" w:sz="4" w:space="0" w:color="auto"/>
            </w:tcBorders>
            <w:hideMark/>
          </w:tcPr>
          <w:p w14:paraId="2690CFDB" w14:textId="77777777" w:rsidR="007166E2" w:rsidRDefault="007166E2" w:rsidP="00B87A3B">
            <w:pPr>
              <w:pStyle w:val="ConsPlusNormal"/>
              <w:jc w:val="center"/>
              <w:rPr>
                <w:lang w:eastAsia="en-US"/>
              </w:rPr>
            </w:pPr>
            <w:r>
              <w:rPr>
                <w:lang w:eastAsia="en-US"/>
              </w:rPr>
              <w:t xml:space="preserve">1 билет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C82BE1B" w14:textId="77777777" w:rsidR="007166E2" w:rsidRDefault="007166E2" w:rsidP="00B87A3B">
            <w:pPr>
              <w:widowControl w:val="0"/>
              <w:spacing w:before="100" w:beforeAutospacing="1" w:after="100" w:afterAutospacing="1"/>
              <w:jc w:val="center"/>
              <w:rPr>
                <w:lang w:eastAsia="en-US"/>
              </w:rPr>
            </w:pPr>
            <w:r>
              <w:rPr>
                <w:lang w:eastAsia="en-US"/>
              </w:rPr>
              <w:t>200</w:t>
            </w:r>
          </w:p>
        </w:tc>
      </w:tr>
      <w:tr w:rsidR="007166E2" w14:paraId="645C1DB5"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1A543216" w14:textId="77777777" w:rsidR="007166E2" w:rsidRDefault="007166E2" w:rsidP="00B87A3B">
            <w:pPr>
              <w:pStyle w:val="ConsPlusNormal"/>
              <w:jc w:val="center"/>
              <w:rPr>
                <w:lang w:eastAsia="en-US"/>
              </w:rPr>
            </w:pPr>
            <w:r>
              <w:rPr>
                <w:lang w:eastAsia="en-US"/>
              </w:rPr>
              <w:t>1.10</w:t>
            </w:r>
          </w:p>
        </w:tc>
        <w:tc>
          <w:tcPr>
            <w:tcW w:w="6237" w:type="dxa"/>
            <w:tcBorders>
              <w:top w:val="single" w:sz="4" w:space="0" w:color="auto"/>
              <w:left w:val="single" w:sz="4" w:space="0" w:color="auto"/>
              <w:bottom w:val="single" w:sz="4" w:space="0" w:color="auto"/>
              <w:right w:val="single" w:sz="4" w:space="0" w:color="auto"/>
            </w:tcBorders>
            <w:hideMark/>
          </w:tcPr>
          <w:p w14:paraId="2B123C34" w14:textId="77777777" w:rsidR="007166E2" w:rsidRDefault="007166E2" w:rsidP="00B87A3B">
            <w:pPr>
              <w:pStyle w:val="ConsPlusNormal"/>
              <w:rPr>
                <w:lang w:eastAsia="en-US"/>
              </w:rPr>
            </w:pPr>
            <w:r>
              <w:rPr>
                <w:lang w:eastAsia="en-US"/>
              </w:rPr>
              <w:t xml:space="preserve">Литератруно-образовательные программы </w:t>
            </w:r>
          </w:p>
        </w:tc>
        <w:tc>
          <w:tcPr>
            <w:tcW w:w="1418" w:type="dxa"/>
            <w:tcBorders>
              <w:top w:val="single" w:sz="4" w:space="0" w:color="auto"/>
              <w:left w:val="single" w:sz="4" w:space="0" w:color="auto"/>
              <w:bottom w:val="single" w:sz="4" w:space="0" w:color="auto"/>
              <w:right w:val="single" w:sz="4" w:space="0" w:color="auto"/>
            </w:tcBorders>
            <w:hideMark/>
          </w:tcPr>
          <w:p w14:paraId="759C51EE" w14:textId="77777777" w:rsidR="007166E2" w:rsidRDefault="007166E2" w:rsidP="00B87A3B">
            <w:pPr>
              <w:pStyle w:val="ConsPlusNormal"/>
              <w:jc w:val="center"/>
              <w:rPr>
                <w:lang w:eastAsia="en-US"/>
              </w:rPr>
            </w:pPr>
            <w:r>
              <w:rPr>
                <w:lang w:eastAsia="en-US"/>
              </w:rPr>
              <w:t xml:space="preserve">1 билет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9001CC3" w14:textId="77777777" w:rsidR="007166E2" w:rsidRDefault="007166E2" w:rsidP="00B87A3B">
            <w:pPr>
              <w:widowControl w:val="0"/>
              <w:spacing w:before="100" w:beforeAutospacing="1" w:after="100" w:afterAutospacing="1"/>
              <w:jc w:val="center"/>
              <w:rPr>
                <w:lang w:eastAsia="en-US"/>
              </w:rPr>
            </w:pPr>
            <w:r>
              <w:rPr>
                <w:lang w:eastAsia="en-US"/>
              </w:rPr>
              <w:t>150</w:t>
            </w:r>
          </w:p>
        </w:tc>
      </w:tr>
      <w:tr w:rsidR="007166E2" w14:paraId="5D4AC542"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3CECA3C9" w14:textId="77777777" w:rsidR="007166E2" w:rsidRDefault="007166E2" w:rsidP="00B87A3B">
            <w:pPr>
              <w:pStyle w:val="ConsPlusNormal"/>
              <w:jc w:val="center"/>
              <w:rPr>
                <w:lang w:eastAsia="en-US"/>
              </w:rPr>
            </w:pPr>
            <w:r>
              <w:rPr>
                <w:lang w:eastAsia="en-US"/>
              </w:rPr>
              <w:t>1.11</w:t>
            </w:r>
          </w:p>
        </w:tc>
        <w:tc>
          <w:tcPr>
            <w:tcW w:w="6237" w:type="dxa"/>
            <w:tcBorders>
              <w:top w:val="single" w:sz="4" w:space="0" w:color="auto"/>
              <w:left w:val="single" w:sz="4" w:space="0" w:color="auto"/>
              <w:bottom w:val="single" w:sz="4" w:space="0" w:color="auto"/>
              <w:right w:val="single" w:sz="4" w:space="0" w:color="auto"/>
            </w:tcBorders>
            <w:hideMark/>
          </w:tcPr>
          <w:p w14:paraId="5D543999" w14:textId="77777777" w:rsidR="007166E2" w:rsidRDefault="007166E2" w:rsidP="00B87A3B">
            <w:pPr>
              <w:pStyle w:val="ConsPlusNormal"/>
              <w:rPr>
                <w:lang w:eastAsia="en-US"/>
              </w:rPr>
            </w:pPr>
            <w:r>
              <w:rPr>
                <w:lang w:eastAsia="en-US"/>
              </w:rPr>
              <w:t xml:space="preserve">Музыкальные квизы </w:t>
            </w:r>
          </w:p>
        </w:tc>
        <w:tc>
          <w:tcPr>
            <w:tcW w:w="1418" w:type="dxa"/>
            <w:tcBorders>
              <w:top w:val="single" w:sz="4" w:space="0" w:color="auto"/>
              <w:left w:val="single" w:sz="4" w:space="0" w:color="auto"/>
              <w:bottom w:val="single" w:sz="4" w:space="0" w:color="auto"/>
              <w:right w:val="single" w:sz="4" w:space="0" w:color="auto"/>
            </w:tcBorders>
            <w:hideMark/>
          </w:tcPr>
          <w:p w14:paraId="03328BC9" w14:textId="77777777" w:rsidR="007166E2" w:rsidRDefault="007166E2" w:rsidP="00B87A3B">
            <w:pPr>
              <w:pStyle w:val="ConsPlusNormal"/>
              <w:jc w:val="center"/>
              <w:rPr>
                <w:lang w:eastAsia="en-US"/>
              </w:rPr>
            </w:pPr>
            <w:r>
              <w:rPr>
                <w:lang w:eastAsia="en-US"/>
              </w:rPr>
              <w:t xml:space="preserve">1 билет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295265" w14:textId="77777777" w:rsidR="007166E2" w:rsidRDefault="007166E2" w:rsidP="00B87A3B">
            <w:pPr>
              <w:widowControl w:val="0"/>
              <w:spacing w:before="100" w:beforeAutospacing="1" w:after="100" w:afterAutospacing="1"/>
              <w:jc w:val="center"/>
              <w:rPr>
                <w:lang w:eastAsia="en-US"/>
              </w:rPr>
            </w:pPr>
            <w:r>
              <w:rPr>
                <w:lang w:eastAsia="en-US"/>
              </w:rPr>
              <w:t>150</w:t>
            </w:r>
          </w:p>
        </w:tc>
      </w:tr>
      <w:tr w:rsidR="007166E2" w14:paraId="41E975C9" w14:textId="77777777" w:rsidTr="00F41D50">
        <w:tc>
          <w:tcPr>
            <w:tcW w:w="675" w:type="dxa"/>
            <w:tcBorders>
              <w:top w:val="single" w:sz="4" w:space="0" w:color="auto"/>
              <w:left w:val="single" w:sz="4" w:space="0" w:color="auto"/>
              <w:bottom w:val="single" w:sz="4" w:space="0" w:color="auto"/>
              <w:right w:val="single" w:sz="4" w:space="0" w:color="auto"/>
            </w:tcBorders>
            <w:hideMark/>
          </w:tcPr>
          <w:p w14:paraId="187E5A48" w14:textId="77777777" w:rsidR="007166E2" w:rsidRDefault="007166E2" w:rsidP="00B87A3B">
            <w:pPr>
              <w:pStyle w:val="ConsPlusNormal"/>
              <w:jc w:val="center"/>
              <w:rPr>
                <w:lang w:eastAsia="en-US"/>
              </w:rPr>
            </w:pPr>
            <w:r>
              <w:rPr>
                <w:lang w:eastAsia="en-US"/>
              </w:rPr>
              <w:t>1.12</w:t>
            </w:r>
          </w:p>
        </w:tc>
        <w:tc>
          <w:tcPr>
            <w:tcW w:w="6237" w:type="dxa"/>
            <w:tcBorders>
              <w:top w:val="single" w:sz="4" w:space="0" w:color="auto"/>
              <w:left w:val="single" w:sz="4" w:space="0" w:color="auto"/>
              <w:bottom w:val="single" w:sz="4" w:space="0" w:color="auto"/>
              <w:right w:val="single" w:sz="4" w:space="0" w:color="auto"/>
            </w:tcBorders>
            <w:hideMark/>
          </w:tcPr>
          <w:p w14:paraId="425A45D0" w14:textId="77777777" w:rsidR="007166E2" w:rsidRDefault="007166E2" w:rsidP="00B87A3B">
            <w:pPr>
              <w:pStyle w:val="ConsPlusNormal"/>
              <w:rPr>
                <w:lang w:eastAsia="en-US"/>
              </w:rPr>
            </w:pPr>
            <w:r>
              <w:rPr>
                <w:lang w:eastAsia="en-US"/>
              </w:rPr>
              <w:t>Творческие встречи</w:t>
            </w:r>
          </w:p>
        </w:tc>
        <w:tc>
          <w:tcPr>
            <w:tcW w:w="1418" w:type="dxa"/>
            <w:tcBorders>
              <w:top w:val="single" w:sz="4" w:space="0" w:color="auto"/>
              <w:left w:val="single" w:sz="4" w:space="0" w:color="auto"/>
              <w:bottom w:val="single" w:sz="4" w:space="0" w:color="auto"/>
              <w:right w:val="single" w:sz="4" w:space="0" w:color="auto"/>
            </w:tcBorders>
            <w:hideMark/>
          </w:tcPr>
          <w:p w14:paraId="1C35053F" w14:textId="77777777" w:rsidR="007166E2" w:rsidRDefault="007166E2" w:rsidP="00B87A3B">
            <w:pPr>
              <w:pStyle w:val="ConsPlusNormal"/>
              <w:jc w:val="center"/>
              <w:rPr>
                <w:lang w:eastAsia="en-US"/>
              </w:rPr>
            </w:pPr>
            <w:r>
              <w:rPr>
                <w:lang w:eastAsia="en-US"/>
              </w:rPr>
              <w:t>1 билет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16FCB5" w14:textId="77777777" w:rsidR="007166E2" w:rsidRDefault="007166E2" w:rsidP="00B87A3B">
            <w:pPr>
              <w:widowControl w:val="0"/>
              <w:spacing w:before="100" w:beforeAutospacing="1" w:after="100" w:afterAutospacing="1"/>
              <w:jc w:val="center"/>
              <w:rPr>
                <w:lang w:eastAsia="en-US"/>
              </w:rPr>
            </w:pPr>
            <w:r>
              <w:rPr>
                <w:lang w:eastAsia="en-US"/>
              </w:rPr>
              <w:t>150-200</w:t>
            </w:r>
          </w:p>
        </w:tc>
      </w:tr>
    </w:tbl>
    <w:p w14:paraId="3458652E" w14:textId="77777777" w:rsidR="007166E2" w:rsidRDefault="007166E2" w:rsidP="00B87A3B">
      <w:pPr>
        <w:widowControl w:val="0"/>
      </w:pPr>
    </w:p>
    <w:p w14:paraId="3E2E624A" w14:textId="77777777" w:rsidR="007166E2" w:rsidRPr="000E560D" w:rsidRDefault="007166E2" w:rsidP="00B87A3B">
      <w:pPr>
        <w:widowControl w:val="0"/>
        <w:autoSpaceDE w:val="0"/>
        <w:autoSpaceDN w:val="0"/>
        <w:adjustRightInd w:val="0"/>
        <w:jc w:val="center"/>
        <w:rPr>
          <w:b/>
          <w:sz w:val="28"/>
          <w:szCs w:val="26"/>
        </w:rPr>
        <w:sectPr w:rsidR="007166E2" w:rsidRPr="000E560D"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C4C79" w:rsidRPr="000E560D" w14:paraId="1866841A" w14:textId="77777777" w:rsidTr="00774136">
        <w:tc>
          <w:tcPr>
            <w:tcW w:w="4927" w:type="dxa"/>
          </w:tcPr>
          <w:p w14:paraId="147D7CCA" w14:textId="77777777" w:rsidR="00AC4C79" w:rsidRPr="000E560D" w:rsidRDefault="00AC4C79" w:rsidP="00B87A3B">
            <w:pPr>
              <w:widowControl w:val="0"/>
              <w:jc w:val="both"/>
              <w:rPr>
                <w:sz w:val="28"/>
                <w:szCs w:val="28"/>
              </w:rPr>
            </w:pPr>
          </w:p>
        </w:tc>
        <w:tc>
          <w:tcPr>
            <w:tcW w:w="4927" w:type="dxa"/>
          </w:tcPr>
          <w:p w14:paraId="2D2904EF" w14:textId="77777777" w:rsidR="00AC4C79" w:rsidRPr="000E560D" w:rsidRDefault="00AC4C79" w:rsidP="00B87A3B">
            <w:pPr>
              <w:widowControl w:val="0"/>
              <w:jc w:val="center"/>
              <w:rPr>
                <w:b/>
                <w:sz w:val="28"/>
                <w:szCs w:val="28"/>
              </w:rPr>
            </w:pPr>
            <w:r w:rsidRPr="000E560D">
              <w:rPr>
                <w:b/>
                <w:sz w:val="28"/>
                <w:szCs w:val="28"/>
              </w:rPr>
              <w:t>Приложение № 3</w:t>
            </w:r>
          </w:p>
          <w:p w14:paraId="19AF1D78" w14:textId="77777777" w:rsidR="007166E2" w:rsidRDefault="00AC4C79"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sidR="007166E2">
              <w:rPr>
                <w:b/>
                <w:sz w:val="28"/>
                <w:szCs w:val="28"/>
              </w:rPr>
              <w:t>бюджетном</w:t>
            </w:r>
            <w:r w:rsidRPr="000E560D">
              <w:rPr>
                <w:b/>
                <w:sz w:val="28"/>
                <w:szCs w:val="28"/>
              </w:rPr>
              <w:t xml:space="preserve"> учреждении культуры </w:t>
            </w:r>
          </w:p>
          <w:p w14:paraId="6E0A337F" w14:textId="77777777" w:rsidR="00AC4C79" w:rsidRPr="000E560D" w:rsidRDefault="00AC4C79" w:rsidP="00B87A3B">
            <w:pPr>
              <w:widowControl w:val="0"/>
              <w:jc w:val="center"/>
              <w:rPr>
                <w:b/>
                <w:sz w:val="28"/>
                <w:szCs w:val="28"/>
              </w:rPr>
            </w:pPr>
            <w:r w:rsidRPr="000E560D">
              <w:rPr>
                <w:b/>
                <w:sz w:val="28"/>
                <w:szCs w:val="28"/>
              </w:rPr>
              <w:t xml:space="preserve">«Центр народного творчества Ивнянского района» </w:t>
            </w:r>
          </w:p>
        </w:tc>
      </w:tr>
    </w:tbl>
    <w:p w14:paraId="2FE6A1C1" w14:textId="77777777" w:rsidR="00DF079E" w:rsidRPr="000E560D" w:rsidRDefault="00DF079E" w:rsidP="00B87A3B">
      <w:pPr>
        <w:widowControl w:val="0"/>
        <w:autoSpaceDE w:val="0"/>
        <w:autoSpaceDN w:val="0"/>
        <w:adjustRightInd w:val="0"/>
        <w:jc w:val="center"/>
        <w:rPr>
          <w:b/>
          <w:sz w:val="28"/>
          <w:szCs w:val="26"/>
        </w:rPr>
      </w:pPr>
    </w:p>
    <w:p w14:paraId="3DD82774" w14:textId="77777777" w:rsidR="00DF079E" w:rsidRPr="000E560D" w:rsidRDefault="00DF079E" w:rsidP="00B87A3B">
      <w:pPr>
        <w:widowControl w:val="0"/>
        <w:autoSpaceDE w:val="0"/>
        <w:autoSpaceDN w:val="0"/>
        <w:adjustRightInd w:val="0"/>
        <w:jc w:val="center"/>
        <w:rPr>
          <w:b/>
          <w:sz w:val="28"/>
          <w:szCs w:val="28"/>
        </w:rPr>
      </w:pPr>
    </w:p>
    <w:p w14:paraId="286E6BC7" w14:textId="77777777" w:rsidR="00DF079E" w:rsidRPr="000E560D" w:rsidRDefault="00DF079E" w:rsidP="00B87A3B">
      <w:pPr>
        <w:widowControl w:val="0"/>
        <w:autoSpaceDE w:val="0"/>
        <w:autoSpaceDN w:val="0"/>
        <w:adjustRightInd w:val="0"/>
        <w:jc w:val="center"/>
        <w:rPr>
          <w:b/>
          <w:sz w:val="28"/>
          <w:szCs w:val="28"/>
        </w:rPr>
      </w:pPr>
    </w:p>
    <w:p w14:paraId="2F297494" w14:textId="77777777" w:rsidR="00E366DD" w:rsidRDefault="00AC4C79" w:rsidP="00B87A3B">
      <w:pPr>
        <w:widowControl w:val="0"/>
        <w:autoSpaceDE w:val="0"/>
        <w:autoSpaceDN w:val="0"/>
        <w:adjustRightInd w:val="0"/>
        <w:jc w:val="center"/>
        <w:rPr>
          <w:b/>
          <w:sz w:val="28"/>
          <w:szCs w:val="28"/>
        </w:rPr>
      </w:pPr>
      <w:r w:rsidRPr="000E560D">
        <w:rPr>
          <w:b/>
          <w:sz w:val="28"/>
          <w:szCs w:val="28"/>
        </w:rPr>
        <w:t>Договор</w:t>
      </w:r>
      <w:r w:rsidR="009D24A2" w:rsidRPr="000E560D">
        <w:rPr>
          <w:b/>
          <w:sz w:val="28"/>
          <w:szCs w:val="28"/>
        </w:rPr>
        <w:t xml:space="preserve"> </w:t>
      </w:r>
      <w:r w:rsidR="000826FF" w:rsidRPr="000E560D">
        <w:rPr>
          <w:b/>
          <w:sz w:val="28"/>
          <w:szCs w:val="28"/>
        </w:rPr>
        <w:t xml:space="preserve">возмездного оказания </w:t>
      </w:r>
      <w:r w:rsidRPr="000E560D">
        <w:rPr>
          <w:b/>
          <w:sz w:val="28"/>
          <w:szCs w:val="28"/>
        </w:rPr>
        <w:t>услуг</w:t>
      </w:r>
      <w:r w:rsidR="009D24A2" w:rsidRPr="000E560D">
        <w:rPr>
          <w:b/>
          <w:sz w:val="28"/>
          <w:szCs w:val="28"/>
        </w:rPr>
        <w:t xml:space="preserve"> </w:t>
      </w:r>
    </w:p>
    <w:p w14:paraId="646A2FF3" w14:textId="77777777" w:rsidR="00AC4C79" w:rsidRPr="000E560D" w:rsidRDefault="009D24A2" w:rsidP="00B87A3B">
      <w:pPr>
        <w:widowControl w:val="0"/>
        <w:autoSpaceDE w:val="0"/>
        <w:autoSpaceDN w:val="0"/>
        <w:adjustRightInd w:val="0"/>
        <w:jc w:val="center"/>
        <w:rPr>
          <w:b/>
          <w:sz w:val="28"/>
          <w:szCs w:val="28"/>
        </w:rPr>
      </w:pPr>
      <w:r w:rsidRPr="000E560D">
        <w:rPr>
          <w:b/>
          <w:sz w:val="28"/>
          <w:szCs w:val="28"/>
        </w:rPr>
        <w:t>с</w:t>
      </w:r>
      <w:r w:rsidR="00E366DD">
        <w:rPr>
          <w:b/>
          <w:sz w:val="28"/>
          <w:szCs w:val="28"/>
        </w:rPr>
        <w:t xml:space="preserve"> заказчиком – юридическим лицом/индивидуальным предпринимателем </w:t>
      </w:r>
      <w:r w:rsidR="00AC4C79" w:rsidRPr="000E560D">
        <w:rPr>
          <w:b/>
          <w:sz w:val="28"/>
          <w:szCs w:val="28"/>
        </w:rPr>
        <w:t>(форма)</w:t>
      </w:r>
    </w:p>
    <w:p w14:paraId="58BE637A" w14:textId="77777777" w:rsidR="00A343B6" w:rsidRPr="000E560D" w:rsidRDefault="00A343B6"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826FF" w:rsidRPr="000E560D" w14:paraId="1BDE10A5" w14:textId="77777777" w:rsidTr="000826FF">
        <w:tc>
          <w:tcPr>
            <w:tcW w:w="4927" w:type="dxa"/>
          </w:tcPr>
          <w:p w14:paraId="1AFB363C" w14:textId="77777777" w:rsidR="000826FF" w:rsidRPr="000E560D" w:rsidRDefault="000826FF" w:rsidP="00B87A3B">
            <w:pPr>
              <w:widowControl w:val="0"/>
              <w:autoSpaceDE w:val="0"/>
              <w:autoSpaceDN w:val="0"/>
              <w:adjustRightInd w:val="0"/>
            </w:pPr>
            <w:r w:rsidRPr="000E560D">
              <w:t>п. Ивня</w:t>
            </w:r>
          </w:p>
        </w:tc>
        <w:tc>
          <w:tcPr>
            <w:tcW w:w="4927" w:type="dxa"/>
          </w:tcPr>
          <w:p w14:paraId="325C5964" w14:textId="77777777" w:rsidR="000826FF" w:rsidRPr="000E560D" w:rsidRDefault="000826FF" w:rsidP="00B87A3B">
            <w:pPr>
              <w:widowControl w:val="0"/>
              <w:autoSpaceDE w:val="0"/>
              <w:autoSpaceDN w:val="0"/>
              <w:adjustRightInd w:val="0"/>
              <w:jc w:val="right"/>
            </w:pPr>
            <w:r w:rsidRPr="000E560D">
              <w:t>«___» _______________ 20___ г.</w:t>
            </w:r>
          </w:p>
        </w:tc>
      </w:tr>
    </w:tbl>
    <w:p w14:paraId="31315013" w14:textId="77777777" w:rsidR="00A343B6" w:rsidRPr="000E560D" w:rsidRDefault="00A343B6" w:rsidP="00B87A3B">
      <w:pPr>
        <w:widowControl w:val="0"/>
        <w:autoSpaceDE w:val="0"/>
        <w:autoSpaceDN w:val="0"/>
        <w:adjustRightInd w:val="0"/>
        <w:jc w:val="center"/>
        <w:rPr>
          <w:b/>
        </w:rPr>
      </w:pPr>
    </w:p>
    <w:p w14:paraId="4BD9C357" w14:textId="77777777" w:rsidR="007F45D3" w:rsidRPr="000E560D" w:rsidRDefault="007F45D3" w:rsidP="00B87A3B">
      <w:pPr>
        <w:pStyle w:val="ConsPlusNormal"/>
        <w:ind w:firstLine="540"/>
        <w:jc w:val="both"/>
      </w:pPr>
      <w:r w:rsidRPr="000E560D">
        <w:t>_________</w:t>
      </w:r>
      <w:r w:rsidR="00DD24BF" w:rsidRPr="000E560D">
        <w:t>_____, именуем___ в дальнейшем «</w:t>
      </w:r>
      <w:r w:rsidR="00E366DD" w:rsidRPr="000E560D">
        <w:t>Исполнитель</w:t>
      </w:r>
      <w:r w:rsidR="00DD24BF" w:rsidRPr="000E560D">
        <w:t>»</w:t>
      </w:r>
      <w:r w:rsidRPr="000E560D">
        <w:t>, в лице __________, действующ___ на основании ____________, с одной стороны, и _____________</w:t>
      </w:r>
      <w:r w:rsidR="00DD24BF" w:rsidRPr="000E560D">
        <w:t>_, именуем__ в дальнейшем «</w:t>
      </w:r>
      <w:r w:rsidR="00E366DD" w:rsidRPr="000E560D">
        <w:t>Заказчик</w:t>
      </w:r>
      <w:r w:rsidR="00DD24BF" w:rsidRPr="000E560D">
        <w:t>»</w:t>
      </w:r>
      <w:r w:rsidRPr="000E560D">
        <w:t>, в лице ____________, действующ___ на основании ________, с др</w:t>
      </w:r>
      <w:r w:rsidR="00DD24BF" w:rsidRPr="000E560D">
        <w:t>угой стороны, именуемые вместе «</w:t>
      </w:r>
      <w:r w:rsidRPr="000E560D">
        <w:t>Стороны</w:t>
      </w:r>
      <w:r w:rsidR="00DD24BF" w:rsidRPr="000E560D">
        <w:t>», а по отдельности «</w:t>
      </w:r>
      <w:r w:rsidRPr="000E560D">
        <w:t>Сторона</w:t>
      </w:r>
      <w:r w:rsidR="00DD24BF" w:rsidRPr="000E560D">
        <w:t>»</w:t>
      </w:r>
      <w:r w:rsidRPr="000E560D">
        <w:t>, закл</w:t>
      </w:r>
      <w:r w:rsidR="00DD24BF" w:rsidRPr="000E560D">
        <w:t>ючили настоящий договор (далее –</w:t>
      </w:r>
      <w:r w:rsidRPr="000E560D">
        <w:t xml:space="preserve"> Договор) о нижеследующем</w:t>
      </w:r>
      <w:r w:rsidR="00F82AB6">
        <w:t>:</w:t>
      </w:r>
    </w:p>
    <w:p w14:paraId="7C27C3A8" w14:textId="77777777" w:rsidR="007F45D3" w:rsidRPr="000E560D" w:rsidRDefault="007F45D3" w:rsidP="00B87A3B">
      <w:pPr>
        <w:pStyle w:val="ConsPlusNormal"/>
        <w:jc w:val="both"/>
      </w:pPr>
    </w:p>
    <w:p w14:paraId="1C8A092E" w14:textId="77777777" w:rsidR="007F45D3" w:rsidRPr="000E560D" w:rsidRDefault="007F45D3" w:rsidP="00B87A3B">
      <w:pPr>
        <w:pStyle w:val="ConsPlusNormal"/>
        <w:jc w:val="center"/>
        <w:outlineLvl w:val="0"/>
      </w:pPr>
      <w:r w:rsidRPr="000E560D">
        <w:t xml:space="preserve">1. </w:t>
      </w:r>
      <w:r w:rsidR="00393EBF" w:rsidRPr="000E560D">
        <w:t>Предмет Договора</w:t>
      </w:r>
    </w:p>
    <w:p w14:paraId="768EFB01" w14:textId="77777777" w:rsidR="007F45D3" w:rsidRPr="000E560D" w:rsidRDefault="007F45D3" w:rsidP="00B87A3B">
      <w:pPr>
        <w:pStyle w:val="ConsPlusNormal"/>
        <w:ind w:firstLine="540"/>
        <w:jc w:val="both"/>
      </w:pPr>
      <w:r w:rsidRPr="000E560D">
        <w:t>1.1. Исполнитель обязуется оказать Заказчику услуги, перечисленн</w:t>
      </w:r>
      <w:r w:rsidR="00DD24BF" w:rsidRPr="000E560D">
        <w:t xml:space="preserve">ые в Приложении </w:t>
      </w:r>
      <w:r w:rsidR="00971151">
        <w:t>№</w:t>
      </w:r>
      <w:r w:rsidR="00DD24BF" w:rsidRPr="000E560D">
        <w:t xml:space="preserve"> 1 к Договору «</w:t>
      </w:r>
      <w:r w:rsidRPr="000E560D">
        <w:t>Перечень оказываемых услуг</w:t>
      </w:r>
      <w:r w:rsidR="00DD24BF" w:rsidRPr="000E560D">
        <w:t>»</w:t>
      </w:r>
      <w:r w:rsidRPr="000E560D">
        <w:t xml:space="preserve"> (далее - Услуги), а Заказчик обязуется оплатить эти Услуги.</w:t>
      </w:r>
    </w:p>
    <w:p w14:paraId="664058A3" w14:textId="77777777" w:rsidR="007F45D3" w:rsidRPr="000E560D" w:rsidRDefault="007F45D3" w:rsidP="00B87A3B">
      <w:pPr>
        <w:pStyle w:val="ConsPlusNormal"/>
        <w:ind w:firstLine="540"/>
        <w:jc w:val="both"/>
      </w:pPr>
      <w:r w:rsidRPr="000E560D">
        <w:t xml:space="preserve">1.2. </w:t>
      </w:r>
      <w:r w:rsidR="00DD24BF" w:rsidRPr="000E560D">
        <w:t xml:space="preserve">Исполнитель </w:t>
      </w:r>
      <w:r w:rsidRPr="000E560D">
        <w:rPr>
          <w:bCs/>
        </w:rPr>
        <w:t>вправе привлекать к оказанию Услуг третьих лиц без предварительного получения на то согласия Заказчика.</w:t>
      </w:r>
    </w:p>
    <w:p w14:paraId="4D95480B" w14:textId="77777777" w:rsidR="007F45D3" w:rsidRPr="000E560D" w:rsidRDefault="007F45D3" w:rsidP="00B87A3B">
      <w:pPr>
        <w:pStyle w:val="ConsPlusNormal"/>
        <w:ind w:firstLine="540"/>
        <w:jc w:val="both"/>
      </w:pPr>
      <w:bookmarkStart w:id="0" w:name="Par20"/>
      <w:bookmarkEnd w:id="0"/>
      <w:r w:rsidRPr="000E560D">
        <w:t xml:space="preserve">1.3. Сроки оказания Услуг определены в Перечне оказываемых услуг (Приложение </w:t>
      </w:r>
      <w:r w:rsidR="00971151">
        <w:t>№</w:t>
      </w:r>
      <w:r w:rsidRPr="000E560D">
        <w:t xml:space="preserve"> 1).</w:t>
      </w:r>
    </w:p>
    <w:p w14:paraId="72F9BE3C" w14:textId="77777777" w:rsidR="007F45D3" w:rsidRPr="000E560D" w:rsidRDefault="007F45D3" w:rsidP="00B87A3B">
      <w:pPr>
        <w:pStyle w:val="ConsPlusNormal"/>
        <w:ind w:firstLine="540"/>
        <w:jc w:val="both"/>
      </w:pPr>
      <w:r w:rsidRPr="000E560D">
        <w:t>1.4. Услуги оказываются _____________________</w:t>
      </w:r>
      <w:r w:rsidR="00DD24BF" w:rsidRPr="000E560D">
        <w:t>______________________________</w:t>
      </w:r>
      <w:r w:rsidRPr="000E560D">
        <w:t>___ (местонахождение Стороны или объекта, в отношении которого оказываются услуги, иное).</w:t>
      </w:r>
    </w:p>
    <w:p w14:paraId="720407BE" w14:textId="77777777" w:rsidR="007F45D3" w:rsidRPr="000E560D" w:rsidRDefault="007F45D3" w:rsidP="00B87A3B">
      <w:pPr>
        <w:pStyle w:val="ConsPlusNormal"/>
        <w:jc w:val="both"/>
      </w:pPr>
    </w:p>
    <w:p w14:paraId="1FA9FF48" w14:textId="77777777" w:rsidR="007F45D3" w:rsidRPr="000E560D" w:rsidRDefault="007F45D3" w:rsidP="00B87A3B">
      <w:pPr>
        <w:pStyle w:val="ConsPlusNormal"/>
        <w:jc w:val="center"/>
        <w:outlineLvl w:val="0"/>
      </w:pPr>
      <w:r w:rsidRPr="000E560D">
        <w:t xml:space="preserve">2. </w:t>
      </w:r>
      <w:r w:rsidR="00393EBF">
        <w:t>П</w:t>
      </w:r>
      <w:r w:rsidR="00393EBF" w:rsidRPr="000E560D">
        <w:t>орядок оказания услуг</w:t>
      </w:r>
    </w:p>
    <w:p w14:paraId="57B33F5A" w14:textId="77777777" w:rsidR="007F45D3" w:rsidRPr="000E560D" w:rsidRDefault="007F45D3" w:rsidP="00B87A3B">
      <w:pPr>
        <w:pStyle w:val="ConsPlusNormal"/>
        <w:ind w:firstLine="540"/>
        <w:jc w:val="both"/>
      </w:pPr>
      <w:r w:rsidRPr="000E560D">
        <w:t>2.1. Качество услуг и их результата должно соответствовать следующим обязательным требованиям: __________________</w:t>
      </w:r>
      <w:r w:rsidR="00E366DD">
        <w:t>_____________________________</w:t>
      </w:r>
      <w:r w:rsidRPr="000E560D">
        <w:t>____________________.</w:t>
      </w:r>
    </w:p>
    <w:p w14:paraId="12924381" w14:textId="77777777" w:rsidR="007F45D3" w:rsidRPr="000E560D" w:rsidRDefault="007F45D3" w:rsidP="00B87A3B">
      <w:pPr>
        <w:pStyle w:val="ConsPlusNormal"/>
        <w:ind w:firstLine="540"/>
        <w:jc w:val="both"/>
      </w:pPr>
      <w:r w:rsidRPr="000E560D">
        <w:t>2.2. В случае предоставления Заказчиком документов, материалов и (или) оборудования Исполнитель обязан обеспечить их сохранность. Исполнитель возвращает Заказчику оставшиеся материалы и (или) оборудование с учетом нормального износа с Актом приемки-сдачи оказанных услуг или с односторонним Актом приемки-сдачи оказанных услуг.</w:t>
      </w:r>
    </w:p>
    <w:p w14:paraId="10345D3F" w14:textId="77777777" w:rsidR="007F45D3" w:rsidRPr="000E560D" w:rsidRDefault="007F45D3" w:rsidP="00B87A3B">
      <w:pPr>
        <w:pStyle w:val="ConsPlusNormal"/>
        <w:ind w:firstLine="540"/>
        <w:jc w:val="both"/>
      </w:pPr>
      <w:r w:rsidRPr="000E560D">
        <w:t>2.</w:t>
      </w:r>
      <w:r w:rsidR="00DD24BF" w:rsidRPr="000E560D">
        <w:t>3</w:t>
      </w:r>
      <w:r w:rsidRPr="000E560D">
        <w:t xml:space="preserve">. Заказчик вправе проверять ход оказания услуг по </w:t>
      </w:r>
      <w:r w:rsidR="000E560D">
        <w:t xml:space="preserve">Договору. В этих целях Заказчик </w:t>
      </w:r>
      <w:r w:rsidRPr="000E560D">
        <w:t>запрашивает соответствующую информацию в устной или письменной форме, в том числе путем направления Исполнителю сообщения по электронной почте. Исполнитель в срок не позднее __ (__________) рабочих дней предоставляет Заказчику в устной или письменной фор</w:t>
      </w:r>
      <w:r w:rsidR="000E560D">
        <w:t>ме отчет о ходе оказания услуг</w:t>
      </w:r>
      <w:r w:rsidRPr="000E560D">
        <w:t>.</w:t>
      </w:r>
    </w:p>
    <w:p w14:paraId="43E9E1E6" w14:textId="77777777" w:rsidR="007F45D3" w:rsidRPr="000E560D" w:rsidRDefault="007F45D3" w:rsidP="00B87A3B">
      <w:pPr>
        <w:pStyle w:val="ConsPlusNormal"/>
        <w:jc w:val="both"/>
      </w:pPr>
    </w:p>
    <w:p w14:paraId="7E8C0E3E" w14:textId="77777777" w:rsidR="007F45D3" w:rsidRPr="000E560D" w:rsidRDefault="007F45D3" w:rsidP="00B87A3B">
      <w:pPr>
        <w:pStyle w:val="ConsPlusNormal"/>
        <w:jc w:val="center"/>
        <w:outlineLvl w:val="0"/>
      </w:pPr>
      <w:r w:rsidRPr="000E560D">
        <w:t xml:space="preserve">3. </w:t>
      </w:r>
      <w:r w:rsidR="00FC6E02">
        <w:t>П</w:t>
      </w:r>
      <w:r w:rsidR="00FC6E02" w:rsidRPr="000E560D">
        <w:t>орядок сдачи и приемки услуг</w:t>
      </w:r>
    </w:p>
    <w:p w14:paraId="5E0B4A9F" w14:textId="77777777" w:rsidR="007F45D3" w:rsidRPr="000E560D" w:rsidRDefault="007F45D3" w:rsidP="00B87A3B">
      <w:pPr>
        <w:pStyle w:val="ConsPlusNormal"/>
        <w:ind w:firstLine="540"/>
        <w:jc w:val="both"/>
      </w:pPr>
      <w:r w:rsidRPr="000E560D">
        <w:t xml:space="preserve">3.1. По факту оказания Услуг Исполнитель представляет Заказчику на подписание Акт приемки-сдачи оказанных услуг в двух экземплярах по форме, согласованной в Приложении </w:t>
      </w:r>
      <w:r w:rsidR="00971151">
        <w:t>№</w:t>
      </w:r>
      <w:r w:rsidRPr="000E560D">
        <w:t xml:space="preserve"> 2.</w:t>
      </w:r>
    </w:p>
    <w:p w14:paraId="723A9764" w14:textId="77777777" w:rsidR="007F45D3" w:rsidRPr="000E560D" w:rsidRDefault="007F45D3" w:rsidP="00B87A3B">
      <w:pPr>
        <w:pStyle w:val="ConsPlusNormal"/>
        <w:ind w:firstLine="540"/>
        <w:jc w:val="both"/>
      </w:pPr>
      <w:r w:rsidRPr="000E560D">
        <w:t>3.2. Услуги считаются оказанными с момента подписания Сторонами Акта приемки-</w:t>
      </w:r>
      <w:r w:rsidRPr="000E560D">
        <w:lastRenderedPageBreak/>
        <w:t>сдачи оказанных услуг.</w:t>
      </w:r>
    </w:p>
    <w:p w14:paraId="4CCECB2B" w14:textId="77777777" w:rsidR="007F45D3" w:rsidRPr="000E560D" w:rsidRDefault="007F45D3" w:rsidP="00B87A3B">
      <w:pPr>
        <w:pStyle w:val="ConsPlusNormal"/>
        <w:ind w:firstLine="540"/>
        <w:jc w:val="both"/>
      </w:pPr>
      <w:r w:rsidRPr="000E560D">
        <w:t>3.3. Акт приемки-сдачи оказанных услуг Исполнитель составляет и подписывает в двух экземплярах и направляет на подписание Заказчику в срок не позднее ______ (______) рабочих дней с момента окончания срока оказания услуг.</w:t>
      </w:r>
    </w:p>
    <w:p w14:paraId="34550391" w14:textId="77777777" w:rsidR="007F45D3" w:rsidRPr="000E560D" w:rsidRDefault="007F45D3" w:rsidP="00B87A3B">
      <w:pPr>
        <w:pStyle w:val="ConsPlusNormal"/>
        <w:ind w:firstLine="540"/>
        <w:jc w:val="both"/>
      </w:pPr>
      <w:r w:rsidRPr="000E560D">
        <w:t>3.</w:t>
      </w:r>
      <w:r w:rsidR="009D24A2" w:rsidRPr="000E560D">
        <w:t>4</w:t>
      </w:r>
      <w:r w:rsidRPr="000E560D">
        <w:t>. В течение _____ (________) рабочих дней после получения Акта приемки-сдачи оказанных услуг Заказчик обязан подписать его и направить один экземпляр 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3C76AE70" w14:textId="77777777" w:rsidR="007F45D3" w:rsidRPr="000E560D" w:rsidRDefault="007F45D3" w:rsidP="00B87A3B">
      <w:pPr>
        <w:pStyle w:val="ConsPlusNormal"/>
        <w:ind w:firstLine="540"/>
        <w:jc w:val="both"/>
      </w:pPr>
      <w:r w:rsidRPr="000E560D">
        <w:t>3.</w:t>
      </w:r>
      <w:r w:rsidR="009D24A2" w:rsidRPr="000E560D">
        <w:t>5</w:t>
      </w:r>
      <w:r w:rsidRPr="000E560D">
        <w:t xml:space="preserve">. В случае наличия недостатков в качестве оказываемых услуг и (или) в их результате Заказчик согласно ст. 723 ГК РФ вправе </w:t>
      </w:r>
      <w:r w:rsidRPr="000E560D">
        <w:rPr>
          <w:bCs/>
        </w:rPr>
        <w:t>потребовать безвозмездного устранения Исполнителем таких недостатков в течение _____ (______) рабочих дней со дня получения соответствующего требования Заказчика.</w:t>
      </w:r>
    </w:p>
    <w:p w14:paraId="300ED395" w14:textId="77777777" w:rsidR="007F45D3" w:rsidRPr="000E560D" w:rsidRDefault="007F45D3" w:rsidP="00B87A3B">
      <w:pPr>
        <w:pStyle w:val="ConsPlusNormal"/>
        <w:jc w:val="both"/>
      </w:pPr>
    </w:p>
    <w:p w14:paraId="43D7CD40" w14:textId="77777777" w:rsidR="007F45D3" w:rsidRPr="000E560D" w:rsidRDefault="007F45D3" w:rsidP="00B87A3B">
      <w:pPr>
        <w:pStyle w:val="ConsPlusNormal"/>
        <w:jc w:val="center"/>
        <w:outlineLvl w:val="0"/>
      </w:pPr>
      <w:r w:rsidRPr="000E560D">
        <w:t xml:space="preserve">4. </w:t>
      </w:r>
      <w:r w:rsidR="00FC6E02">
        <w:t>Ц</w:t>
      </w:r>
      <w:r w:rsidR="00FC6E02" w:rsidRPr="000E560D">
        <w:t>ена и порядок расчетов</w:t>
      </w:r>
    </w:p>
    <w:p w14:paraId="48E9ED16" w14:textId="77777777" w:rsidR="007F45D3" w:rsidRPr="000E560D" w:rsidRDefault="007F45D3" w:rsidP="00B87A3B">
      <w:pPr>
        <w:pStyle w:val="ConsPlusNormal"/>
        <w:ind w:firstLine="540"/>
        <w:jc w:val="both"/>
      </w:pPr>
      <w:r w:rsidRPr="000E560D">
        <w:t xml:space="preserve">4.1. Общая стоимость Услуг составляет _____ (__________) руб., НДС </w:t>
      </w:r>
      <w:r w:rsidR="000E560D">
        <w:t>не облагается</w:t>
      </w:r>
      <w:r w:rsidRPr="000E560D">
        <w:t>.</w:t>
      </w:r>
    </w:p>
    <w:p w14:paraId="513940DB" w14:textId="77777777" w:rsidR="007F45D3" w:rsidRPr="000E560D" w:rsidRDefault="007F45D3" w:rsidP="00B87A3B">
      <w:pPr>
        <w:pStyle w:val="ConsPlusNormal"/>
        <w:ind w:firstLine="540"/>
        <w:jc w:val="both"/>
      </w:pPr>
      <w:bookmarkStart w:id="1" w:name="Par51"/>
      <w:bookmarkEnd w:id="1"/>
      <w:r w:rsidRPr="000E560D">
        <w:t xml:space="preserve">4.2. Заказчик оплачивает Услуги </w:t>
      </w:r>
      <w:r w:rsidRPr="000E560D">
        <w:rPr>
          <w:bCs/>
        </w:rPr>
        <w:t>до начала оказания Исполнителем Услуг (предварительная оплата).</w:t>
      </w:r>
    </w:p>
    <w:p w14:paraId="1C79DF90" w14:textId="77777777" w:rsidR="007F45D3" w:rsidRPr="000E560D" w:rsidRDefault="007F45D3" w:rsidP="00B87A3B">
      <w:pPr>
        <w:pStyle w:val="ConsPlusNormal"/>
        <w:ind w:firstLine="540"/>
        <w:jc w:val="both"/>
      </w:pPr>
      <w:r w:rsidRPr="000E560D">
        <w:t>4.3.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корреспондентский счет банка Исполнителя.</w:t>
      </w:r>
    </w:p>
    <w:p w14:paraId="0A824E2A" w14:textId="77777777" w:rsidR="007F45D3" w:rsidRPr="000E560D" w:rsidRDefault="007F45D3" w:rsidP="00B87A3B">
      <w:pPr>
        <w:pStyle w:val="ConsPlusNormal"/>
        <w:jc w:val="both"/>
      </w:pPr>
    </w:p>
    <w:p w14:paraId="43FD533C" w14:textId="77777777" w:rsidR="007F45D3" w:rsidRPr="000E560D" w:rsidRDefault="007F45D3" w:rsidP="00B87A3B">
      <w:pPr>
        <w:pStyle w:val="ConsPlusNormal"/>
        <w:jc w:val="center"/>
        <w:outlineLvl w:val="0"/>
      </w:pPr>
      <w:r w:rsidRPr="000E560D">
        <w:t xml:space="preserve">5. </w:t>
      </w:r>
      <w:r w:rsidR="00FC6E02">
        <w:t>О</w:t>
      </w:r>
      <w:r w:rsidR="00FC6E02" w:rsidRPr="000E560D">
        <w:t>тветственность сторон</w:t>
      </w:r>
    </w:p>
    <w:p w14:paraId="686F048E" w14:textId="77777777" w:rsidR="009D24A2" w:rsidRPr="000E560D" w:rsidRDefault="007F45D3" w:rsidP="00B87A3B">
      <w:pPr>
        <w:widowControl w:val="0"/>
        <w:ind w:firstLine="540"/>
        <w:jc w:val="both"/>
      </w:pPr>
      <w:r w:rsidRPr="000E560D">
        <w:t xml:space="preserve">5.1. </w:t>
      </w:r>
      <w:r w:rsidR="009D24A2" w:rsidRPr="000E560D">
        <w:t xml:space="preserve">В случае нарушения Сторонами обязательств по настоящему Договору Стороны несут ответственность в соответствии с действующим законодательством Российской Федерации. </w:t>
      </w:r>
    </w:p>
    <w:p w14:paraId="060E9AAC" w14:textId="77777777" w:rsidR="007F45D3" w:rsidRPr="000E560D" w:rsidRDefault="007F45D3" w:rsidP="00B87A3B">
      <w:pPr>
        <w:pStyle w:val="ConsPlusNormal"/>
        <w:jc w:val="both"/>
      </w:pPr>
    </w:p>
    <w:p w14:paraId="79507F37" w14:textId="77777777" w:rsidR="007F45D3" w:rsidRPr="000E560D" w:rsidRDefault="007F45D3" w:rsidP="00B87A3B">
      <w:pPr>
        <w:pStyle w:val="ConsPlusNormal"/>
        <w:jc w:val="center"/>
        <w:outlineLvl w:val="0"/>
      </w:pPr>
      <w:r w:rsidRPr="000E560D">
        <w:t xml:space="preserve">6. </w:t>
      </w:r>
      <w:r w:rsidR="00FC6E02">
        <w:t>О</w:t>
      </w:r>
      <w:r w:rsidR="00FC6E02" w:rsidRPr="000E560D">
        <w:t>бстоятельства непреодолимой силы (форс-мажор)</w:t>
      </w:r>
    </w:p>
    <w:p w14:paraId="202D4CCE" w14:textId="77777777" w:rsidR="007F45D3" w:rsidRPr="000E560D" w:rsidRDefault="007F45D3" w:rsidP="00B87A3B">
      <w:pPr>
        <w:pStyle w:val="ConsPlusNormal"/>
        <w:ind w:firstLine="540"/>
        <w:jc w:val="both"/>
      </w:pPr>
      <w:r w:rsidRPr="000E560D">
        <w:t xml:space="preserve">6.1.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под которыми понимаются: </w:t>
      </w:r>
      <w:r w:rsidRPr="000E560D">
        <w:rPr>
          <w:iCs/>
        </w:rPr>
        <w:t>запретные действия властей, гражданские волнения, эпидемии, блокада, эмбарго, землетрясения, наводнения, пожар</w:t>
      </w:r>
      <w:r w:rsidR="000E560D">
        <w:rPr>
          <w:iCs/>
        </w:rPr>
        <w:t>ы или другие стихийные бедствия</w:t>
      </w:r>
      <w:r w:rsidRPr="000E560D">
        <w:t>.</w:t>
      </w:r>
    </w:p>
    <w:p w14:paraId="04E83D00" w14:textId="77777777" w:rsidR="007F45D3" w:rsidRPr="000E560D" w:rsidRDefault="000E560D" w:rsidP="00B87A3B">
      <w:pPr>
        <w:pStyle w:val="ConsPlusNormal"/>
        <w:ind w:firstLine="540"/>
        <w:jc w:val="both"/>
      </w:pPr>
      <w:r>
        <w:t xml:space="preserve">6.2. </w:t>
      </w:r>
      <w:r w:rsidR="007F45D3" w:rsidRPr="000E560D">
        <w:t xml:space="preserve">Документ, выданный </w:t>
      </w:r>
      <w:r w:rsidR="007F45D3" w:rsidRPr="000E560D">
        <w:rPr>
          <w:iCs/>
        </w:rPr>
        <w:t>уполномоченным органом</w:t>
      </w:r>
      <w:r w:rsidR="007F45D3" w:rsidRPr="000E560D">
        <w:t>, является достаточным подтверждением наличия и продолжительности действия непреодолимой силы.</w:t>
      </w:r>
    </w:p>
    <w:p w14:paraId="5C78EB63" w14:textId="77777777" w:rsidR="007F45D3" w:rsidRPr="000E560D" w:rsidRDefault="000E560D" w:rsidP="00B87A3B">
      <w:pPr>
        <w:pStyle w:val="ConsPlusNormal"/>
        <w:ind w:firstLine="540"/>
        <w:jc w:val="both"/>
      </w:pPr>
      <w:r>
        <w:t>6.3</w:t>
      </w:r>
      <w:r w:rsidR="007F45D3" w:rsidRPr="000E560D">
        <w:t xml:space="preserve">. Если обстоятельства непреодолимой силы продолжают действовать более </w:t>
      </w:r>
      <w:r>
        <w:t>30 (тридцати) календарных дней</w:t>
      </w:r>
      <w:r w:rsidR="007F45D3" w:rsidRPr="000E560D">
        <w:t>, то каждая Сторона вправе отказаться от Договора в одностороннем порядке.</w:t>
      </w:r>
    </w:p>
    <w:p w14:paraId="25EB0C42" w14:textId="77777777" w:rsidR="007F45D3" w:rsidRPr="000E560D" w:rsidRDefault="007F45D3" w:rsidP="00B87A3B">
      <w:pPr>
        <w:pStyle w:val="ConsPlusNormal"/>
        <w:jc w:val="both"/>
      </w:pPr>
    </w:p>
    <w:p w14:paraId="45420AE8" w14:textId="77777777" w:rsidR="007F45D3" w:rsidRPr="000E560D" w:rsidRDefault="007F45D3" w:rsidP="00B87A3B">
      <w:pPr>
        <w:pStyle w:val="ConsPlusNormal"/>
        <w:jc w:val="center"/>
        <w:outlineLvl w:val="0"/>
      </w:pPr>
      <w:r w:rsidRPr="000E560D">
        <w:t xml:space="preserve">7. </w:t>
      </w:r>
      <w:r w:rsidR="00FC6E02">
        <w:t>С</w:t>
      </w:r>
      <w:r w:rsidR="00FC6E02" w:rsidRPr="000E560D">
        <w:t>рок действия, изменение</w:t>
      </w:r>
      <w:r w:rsidR="00FC6E02">
        <w:t xml:space="preserve"> </w:t>
      </w:r>
      <w:r w:rsidR="00FC6E02" w:rsidRPr="000E560D">
        <w:t>и досрочное расторжение договора</w:t>
      </w:r>
    </w:p>
    <w:p w14:paraId="11A93256" w14:textId="77777777" w:rsidR="007F45D3" w:rsidRPr="000E560D" w:rsidRDefault="007F45D3" w:rsidP="00B87A3B">
      <w:pPr>
        <w:pStyle w:val="ConsPlusNormal"/>
        <w:ind w:firstLine="540"/>
        <w:jc w:val="both"/>
      </w:pPr>
      <w:r w:rsidRPr="000E560D">
        <w:t xml:space="preserve">7.1. Договор действует </w:t>
      </w:r>
      <w:r w:rsidR="00224515" w:rsidRPr="00285202">
        <w:rPr>
          <w:rFonts w:eastAsia="Calibri"/>
        </w:rPr>
        <w:t>с момента подписания его обеими Сторонами и действует до момента исполнения Сторонами всех взятых на себя обязательств</w:t>
      </w:r>
      <w:r w:rsidRPr="000E560D">
        <w:t>.</w:t>
      </w:r>
    </w:p>
    <w:p w14:paraId="22FCCEBB" w14:textId="77777777" w:rsidR="007F45D3" w:rsidRPr="000E560D" w:rsidRDefault="007F45D3" w:rsidP="00B87A3B">
      <w:pPr>
        <w:pStyle w:val="ConsPlusNormal"/>
        <w:ind w:firstLine="540"/>
        <w:jc w:val="both"/>
      </w:pPr>
      <w:r w:rsidRPr="000E560D">
        <w:t>7.2. Все изменения и дополнения к Договору действительны, если совершены в письменной форм</w:t>
      </w:r>
      <w:r w:rsidR="007E7921">
        <w:t>е и подписаны обеими Сторонами.</w:t>
      </w:r>
    </w:p>
    <w:p w14:paraId="5793AC55" w14:textId="77777777" w:rsidR="007F45D3" w:rsidRPr="000E560D" w:rsidRDefault="007F45D3" w:rsidP="00B87A3B">
      <w:pPr>
        <w:pStyle w:val="ConsPlusNormal"/>
        <w:ind w:firstLine="540"/>
        <w:jc w:val="both"/>
      </w:pPr>
      <w:r w:rsidRPr="000E560D">
        <w:t>7.3.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14:paraId="57470EE5" w14:textId="77777777" w:rsidR="007F45D3" w:rsidRPr="000E560D" w:rsidRDefault="007F45D3" w:rsidP="00B87A3B">
      <w:pPr>
        <w:pStyle w:val="ConsPlusNormal"/>
        <w:jc w:val="both"/>
      </w:pPr>
    </w:p>
    <w:p w14:paraId="5C13551C" w14:textId="77777777" w:rsidR="007F45D3" w:rsidRPr="000E560D" w:rsidRDefault="007F45D3" w:rsidP="00B87A3B">
      <w:pPr>
        <w:pStyle w:val="ConsPlusNormal"/>
        <w:jc w:val="center"/>
        <w:outlineLvl w:val="0"/>
      </w:pPr>
      <w:r w:rsidRPr="000E560D">
        <w:t xml:space="preserve">8. </w:t>
      </w:r>
      <w:r w:rsidR="00FC6E02">
        <w:t>Р</w:t>
      </w:r>
      <w:r w:rsidR="00FC6E02" w:rsidRPr="000E560D">
        <w:t>азрешение споров</w:t>
      </w:r>
    </w:p>
    <w:p w14:paraId="6CB4FEEB" w14:textId="77777777" w:rsidR="007F45D3" w:rsidRPr="000E560D" w:rsidRDefault="007F45D3" w:rsidP="00B87A3B">
      <w:pPr>
        <w:pStyle w:val="ConsPlusNormal"/>
        <w:ind w:firstLine="540"/>
        <w:jc w:val="both"/>
      </w:pPr>
      <w:r w:rsidRPr="000E560D">
        <w:t>8.1. Все споры, связанные с заключением, толкованием, исполнением и расторжением Договора, будут разрешаться Сторонами путем переговоров.</w:t>
      </w:r>
    </w:p>
    <w:p w14:paraId="76A45EDA" w14:textId="77777777" w:rsidR="007F45D3" w:rsidRPr="000E560D" w:rsidRDefault="007F45D3" w:rsidP="00B87A3B">
      <w:pPr>
        <w:pStyle w:val="ConsPlusNormal"/>
        <w:ind w:firstLine="540"/>
        <w:jc w:val="both"/>
      </w:pPr>
      <w:r w:rsidRPr="000E560D">
        <w:lastRenderedPageBreak/>
        <w:t>8.</w:t>
      </w:r>
      <w:r w:rsidR="009D24A2" w:rsidRPr="000E560D">
        <w:t>2</w:t>
      </w:r>
      <w:r w:rsidRPr="000E560D">
        <w:t xml:space="preserve">. В случае неурегулирования разногласий в претензионном порядке, спор передается в арбитражный суд по месту нахождения </w:t>
      </w:r>
      <w:r w:rsidR="009D24A2" w:rsidRPr="000E560D">
        <w:t>Исполнителя</w:t>
      </w:r>
      <w:r w:rsidRPr="000E560D">
        <w:t xml:space="preserve"> в соответствии с законодательством РФ.</w:t>
      </w:r>
    </w:p>
    <w:p w14:paraId="1AD7B72D" w14:textId="77777777" w:rsidR="007F45D3" w:rsidRPr="000E560D" w:rsidRDefault="007F45D3" w:rsidP="00B87A3B">
      <w:pPr>
        <w:pStyle w:val="ConsPlusNormal"/>
        <w:jc w:val="both"/>
      </w:pPr>
    </w:p>
    <w:p w14:paraId="609AF510" w14:textId="77777777" w:rsidR="007F45D3" w:rsidRPr="000E560D" w:rsidRDefault="007F45D3" w:rsidP="00B87A3B">
      <w:pPr>
        <w:pStyle w:val="ConsPlusNormal"/>
        <w:jc w:val="center"/>
        <w:outlineLvl w:val="0"/>
      </w:pPr>
      <w:r w:rsidRPr="000E560D">
        <w:t xml:space="preserve">9. </w:t>
      </w:r>
      <w:r w:rsidR="00FC6E02">
        <w:t>З</w:t>
      </w:r>
      <w:r w:rsidR="00FC6E02" w:rsidRPr="000E560D">
        <w:t>аключительные положения</w:t>
      </w:r>
    </w:p>
    <w:p w14:paraId="33B85E19" w14:textId="77777777" w:rsidR="007F45D3" w:rsidRPr="000E560D" w:rsidRDefault="007F45D3" w:rsidP="00B87A3B">
      <w:pPr>
        <w:pStyle w:val="ConsPlusNormal"/>
        <w:ind w:firstLine="540"/>
        <w:jc w:val="both"/>
      </w:pPr>
      <w:r w:rsidRPr="000E560D">
        <w:t>9.1. Договор составлен в двух экземплярах, по одному для каждой из Сторон.</w:t>
      </w:r>
    </w:p>
    <w:p w14:paraId="42FEC584" w14:textId="77777777" w:rsidR="007F45D3" w:rsidRPr="000E560D" w:rsidRDefault="00224515" w:rsidP="00B87A3B">
      <w:pPr>
        <w:pStyle w:val="ConsPlusNormal"/>
        <w:ind w:firstLine="540"/>
        <w:jc w:val="both"/>
      </w:pPr>
      <w:r>
        <w:t>9.2</w:t>
      </w:r>
      <w:r w:rsidR="007F45D3" w:rsidRPr="000E560D">
        <w:t>. К Договору прилагаются:</w:t>
      </w:r>
    </w:p>
    <w:p w14:paraId="42EC2A07" w14:textId="77777777" w:rsidR="007F45D3" w:rsidRPr="000E560D" w:rsidRDefault="007F45D3" w:rsidP="00B87A3B">
      <w:pPr>
        <w:pStyle w:val="ConsPlusNormal"/>
        <w:ind w:firstLine="540"/>
        <w:jc w:val="both"/>
      </w:pPr>
      <w:r w:rsidRPr="000E560D">
        <w:t xml:space="preserve">- Перечень оказываемых услуг (Приложение </w:t>
      </w:r>
      <w:r w:rsidR="00971151">
        <w:t>№</w:t>
      </w:r>
      <w:r w:rsidRPr="000E560D">
        <w:t xml:space="preserve"> 1);</w:t>
      </w:r>
    </w:p>
    <w:p w14:paraId="7915168C" w14:textId="77777777" w:rsidR="007F45D3" w:rsidRPr="000E560D" w:rsidRDefault="007F45D3" w:rsidP="00B87A3B">
      <w:pPr>
        <w:pStyle w:val="ConsPlusNormal"/>
        <w:ind w:firstLine="540"/>
        <w:jc w:val="both"/>
      </w:pPr>
      <w:r w:rsidRPr="000E560D">
        <w:t xml:space="preserve">- Акт приемки-сдачи оказанных услуг (Приложение </w:t>
      </w:r>
      <w:r w:rsidR="00971151">
        <w:t>№</w:t>
      </w:r>
      <w:r w:rsidRPr="000E560D">
        <w:t xml:space="preserve"> 2);</w:t>
      </w:r>
    </w:p>
    <w:p w14:paraId="390EE80E" w14:textId="77777777" w:rsidR="007F45D3" w:rsidRPr="000E560D" w:rsidRDefault="007F45D3" w:rsidP="00B87A3B">
      <w:pPr>
        <w:pStyle w:val="ConsPlusNormal"/>
        <w:jc w:val="both"/>
      </w:pPr>
    </w:p>
    <w:p w14:paraId="0BE929D8" w14:textId="77777777" w:rsidR="007F45D3" w:rsidRPr="000E560D" w:rsidRDefault="007F45D3" w:rsidP="00B87A3B">
      <w:pPr>
        <w:pStyle w:val="ConsPlusNormal"/>
        <w:jc w:val="center"/>
        <w:outlineLvl w:val="0"/>
      </w:pPr>
      <w:r w:rsidRPr="000E560D">
        <w:t xml:space="preserve">10. </w:t>
      </w:r>
      <w:r w:rsidR="00FC6E02">
        <w:t>А</w:t>
      </w:r>
      <w:r w:rsidR="00FC6E02" w:rsidRPr="000E560D">
        <w:t>дреса, реквизиты и подписи сторон</w:t>
      </w:r>
    </w:p>
    <w:p w14:paraId="0AF70542" w14:textId="77777777" w:rsidR="007F45D3" w:rsidRDefault="007F45D3" w:rsidP="00B87A3B">
      <w:pPr>
        <w:pStyle w:val="ConsPlusNormal"/>
        <w:jc w:val="both"/>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366DD" w14:paraId="186F9412" w14:textId="77777777" w:rsidTr="00E366DD">
        <w:tc>
          <w:tcPr>
            <w:tcW w:w="4927" w:type="dxa"/>
          </w:tcPr>
          <w:p w14:paraId="41917AE3" w14:textId="77777777" w:rsidR="00E366DD" w:rsidRDefault="00E366DD" w:rsidP="00B87A3B">
            <w:pPr>
              <w:pStyle w:val="ConsPlusNormal"/>
              <w:jc w:val="both"/>
            </w:pPr>
            <w:r w:rsidRPr="000E560D">
              <w:t>Исполнитель</w:t>
            </w:r>
          </w:p>
          <w:p w14:paraId="05241C01" w14:textId="77777777" w:rsidR="00E366DD" w:rsidRDefault="00E366DD" w:rsidP="00B87A3B">
            <w:pPr>
              <w:pStyle w:val="ConsPlusNormal"/>
              <w:jc w:val="both"/>
            </w:pPr>
          </w:p>
          <w:p w14:paraId="5552F50E" w14:textId="77777777" w:rsidR="00E366DD" w:rsidRDefault="00E366DD" w:rsidP="00B87A3B">
            <w:pPr>
              <w:pStyle w:val="ConsPlusNormal"/>
              <w:jc w:val="both"/>
            </w:pPr>
            <w:r w:rsidRPr="000E560D">
              <w:t>Наименование: ______________________</w:t>
            </w:r>
          </w:p>
          <w:p w14:paraId="6A8FF7BE" w14:textId="77777777" w:rsidR="00E366DD" w:rsidRDefault="00E366DD" w:rsidP="00B87A3B">
            <w:pPr>
              <w:pStyle w:val="ConsPlusNormal"/>
              <w:jc w:val="both"/>
            </w:pPr>
            <w:r w:rsidRPr="000E560D">
              <w:t>Адрес: _____________________________</w:t>
            </w:r>
            <w:r>
              <w:t>_</w:t>
            </w:r>
          </w:p>
          <w:p w14:paraId="3020362D" w14:textId="77777777" w:rsidR="00E366DD" w:rsidRDefault="00E366DD" w:rsidP="00B87A3B">
            <w:pPr>
              <w:pStyle w:val="ConsPlusNormal"/>
              <w:jc w:val="both"/>
            </w:pPr>
            <w:r w:rsidRPr="000E560D">
              <w:t>Тел/факс ___________________________</w:t>
            </w:r>
            <w:r>
              <w:t>_</w:t>
            </w:r>
          </w:p>
          <w:p w14:paraId="5ECB2361" w14:textId="77777777" w:rsidR="00E366DD" w:rsidRDefault="00E366DD" w:rsidP="00B87A3B">
            <w:pPr>
              <w:pStyle w:val="ConsPlusNormal"/>
              <w:jc w:val="both"/>
            </w:pPr>
            <w:r w:rsidRPr="000E560D">
              <w:t>Адрес электронной почты ____________</w:t>
            </w:r>
            <w:r>
              <w:t>_</w:t>
            </w:r>
          </w:p>
          <w:p w14:paraId="32192192" w14:textId="77777777" w:rsidR="00E366DD" w:rsidRDefault="00E366DD" w:rsidP="00B87A3B">
            <w:pPr>
              <w:pStyle w:val="ConsPlusNormal"/>
              <w:jc w:val="both"/>
            </w:pPr>
            <w:r w:rsidRPr="000E560D">
              <w:t>ОГРН _______________________________</w:t>
            </w:r>
          </w:p>
          <w:p w14:paraId="0929B602" w14:textId="77777777" w:rsidR="00E366DD" w:rsidRDefault="00E366DD" w:rsidP="00B87A3B">
            <w:pPr>
              <w:pStyle w:val="ConsPlusNormal"/>
              <w:jc w:val="both"/>
            </w:pPr>
            <w:r w:rsidRPr="000E560D">
              <w:t>ИНН ________________________________</w:t>
            </w:r>
          </w:p>
          <w:p w14:paraId="203827A5" w14:textId="77777777" w:rsidR="00E366DD" w:rsidRDefault="00E366DD" w:rsidP="00B87A3B">
            <w:pPr>
              <w:pStyle w:val="ConsPlusNormal"/>
              <w:jc w:val="both"/>
            </w:pPr>
            <w:r w:rsidRPr="000E560D">
              <w:t>КПП ________________________________</w:t>
            </w:r>
          </w:p>
          <w:p w14:paraId="2555B245" w14:textId="77777777" w:rsidR="00E366DD" w:rsidRDefault="00E366DD" w:rsidP="00B87A3B">
            <w:pPr>
              <w:pStyle w:val="ConsPlusNormal"/>
              <w:jc w:val="both"/>
            </w:pPr>
            <w:r w:rsidRPr="000E560D">
              <w:t>Р/с ________________________________</w:t>
            </w:r>
            <w:r>
              <w:t>_</w:t>
            </w:r>
          </w:p>
          <w:p w14:paraId="63A4C5EC" w14:textId="77777777" w:rsidR="00E366DD" w:rsidRDefault="00E366DD" w:rsidP="00B87A3B">
            <w:pPr>
              <w:pStyle w:val="ConsPlusNormal"/>
              <w:jc w:val="both"/>
            </w:pPr>
            <w:r w:rsidRPr="000E560D">
              <w:t>в __________________________________</w:t>
            </w:r>
            <w:r>
              <w:t>_</w:t>
            </w:r>
          </w:p>
          <w:p w14:paraId="4349EC2A" w14:textId="77777777" w:rsidR="00E366DD" w:rsidRDefault="00E366DD" w:rsidP="00B87A3B">
            <w:pPr>
              <w:pStyle w:val="ConsPlusNormal"/>
              <w:jc w:val="both"/>
            </w:pPr>
            <w:r w:rsidRPr="000E560D">
              <w:t>К/с ________________________________</w:t>
            </w:r>
            <w:r>
              <w:t>_</w:t>
            </w:r>
          </w:p>
          <w:p w14:paraId="05F5E3A6" w14:textId="77777777" w:rsidR="00E366DD" w:rsidRDefault="00E366DD" w:rsidP="00B87A3B">
            <w:pPr>
              <w:pStyle w:val="ConsPlusNormal"/>
              <w:jc w:val="both"/>
            </w:pPr>
            <w:r w:rsidRPr="000E560D">
              <w:t>БИК ________________________________</w:t>
            </w:r>
          </w:p>
          <w:p w14:paraId="452B095B" w14:textId="77777777" w:rsidR="00E366DD" w:rsidRDefault="00E366DD" w:rsidP="00B87A3B">
            <w:pPr>
              <w:pStyle w:val="ConsPlusNormal"/>
              <w:jc w:val="both"/>
            </w:pPr>
          </w:p>
          <w:p w14:paraId="1F12CECA" w14:textId="77777777" w:rsidR="00E366DD" w:rsidRDefault="00E366DD" w:rsidP="00B87A3B">
            <w:pPr>
              <w:pStyle w:val="ConsPlusNormal"/>
              <w:jc w:val="both"/>
            </w:pPr>
            <w:r>
              <w:t>от Исполнителя</w:t>
            </w:r>
          </w:p>
          <w:p w14:paraId="2F93CFFC" w14:textId="77777777" w:rsidR="00E366DD" w:rsidRDefault="00E366DD" w:rsidP="00B87A3B">
            <w:pPr>
              <w:pStyle w:val="ConsPlusNormal"/>
              <w:jc w:val="both"/>
            </w:pPr>
          </w:p>
          <w:p w14:paraId="549EBDA7" w14:textId="77777777" w:rsidR="00E366DD" w:rsidRDefault="00E366DD" w:rsidP="00B87A3B">
            <w:pPr>
              <w:pStyle w:val="ConsPlusNormal"/>
              <w:jc w:val="both"/>
            </w:pPr>
            <w:r>
              <w:t>______________________ (Ф.И.О.)</w:t>
            </w:r>
          </w:p>
          <w:p w14:paraId="68DE97F7" w14:textId="77777777" w:rsidR="00E366DD" w:rsidRDefault="00E366DD" w:rsidP="00B87A3B">
            <w:pPr>
              <w:pStyle w:val="ConsPlusNormal"/>
              <w:jc w:val="both"/>
            </w:pPr>
          </w:p>
          <w:p w14:paraId="3E78D8F0" w14:textId="77777777" w:rsidR="00E366DD" w:rsidRDefault="00E366DD" w:rsidP="00B87A3B">
            <w:pPr>
              <w:pStyle w:val="ConsPlusNormal"/>
              <w:jc w:val="both"/>
            </w:pPr>
            <w:r>
              <w:t>М.П.</w:t>
            </w:r>
          </w:p>
        </w:tc>
        <w:tc>
          <w:tcPr>
            <w:tcW w:w="4927" w:type="dxa"/>
          </w:tcPr>
          <w:p w14:paraId="3D2752D8" w14:textId="77777777" w:rsidR="00E366DD" w:rsidRPr="000E560D" w:rsidRDefault="00E366DD"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t xml:space="preserve">Заказчик </w:t>
            </w:r>
          </w:p>
          <w:p w14:paraId="28A1F246" w14:textId="77777777" w:rsidR="00E366DD" w:rsidRDefault="00E366DD" w:rsidP="00B87A3B">
            <w:pPr>
              <w:pStyle w:val="ConsPlusNormal"/>
              <w:jc w:val="both"/>
            </w:pPr>
          </w:p>
          <w:p w14:paraId="67D83E0B" w14:textId="77777777" w:rsidR="00E366DD" w:rsidRDefault="00E366DD" w:rsidP="00B87A3B">
            <w:pPr>
              <w:pStyle w:val="ConsPlusNormal"/>
              <w:jc w:val="both"/>
            </w:pPr>
            <w:r w:rsidRPr="000E560D">
              <w:t>Наименование: ______________________</w:t>
            </w:r>
          </w:p>
          <w:p w14:paraId="6DD12B4C" w14:textId="77777777" w:rsidR="00E366DD" w:rsidRDefault="00E366DD" w:rsidP="00B87A3B">
            <w:pPr>
              <w:pStyle w:val="ConsPlusNormal"/>
              <w:jc w:val="both"/>
            </w:pPr>
            <w:r w:rsidRPr="000E560D">
              <w:t>Адрес: _____________________________</w:t>
            </w:r>
            <w:r>
              <w:t>_</w:t>
            </w:r>
          </w:p>
          <w:p w14:paraId="0C76F3C1" w14:textId="77777777" w:rsidR="00E366DD" w:rsidRDefault="00E366DD" w:rsidP="00B87A3B">
            <w:pPr>
              <w:pStyle w:val="ConsPlusNormal"/>
              <w:jc w:val="both"/>
            </w:pPr>
            <w:r w:rsidRPr="000E560D">
              <w:t>Тел/факс ___________________________</w:t>
            </w:r>
            <w:r>
              <w:t>_</w:t>
            </w:r>
          </w:p>
          <w:p w14:paraId="4A71F161" w14:textId="77777777" w:rsidR="00E366DD" w:rsidRDefault="00E366DD" w:rsidP="00B87A3B">
            <w:pPr>
              <w:pStyle w:val="ConsPlusNormal"/>
              <w:jc w:val="both"/>
            </w:pPr>
            <w:r w:rsidRPr="000E560D">
              <w:t>Адрес электронной почты ____________</w:t>
            </w:r>
            <w:r>
              <w:t>_</w:t>
            </w:r>
          </w:p>
          <w:p w14:paraId="1045EDE8" w14:textId="77777777" w:rsidR="00E366DD" w:rsidRDefault="00E366DD" w:rsidP="00B87A3B">
            <w:pPr>
              <w:pStyle w:val="ConsPlusNormal"/>
              <w:jc w:val="both"/>
            </w:pPr>
            <w:r w:rsidRPr="000E560D">
              <w:t>ОГРН _______________________________</w:t>
            </w:r>
          </w:p>
          <w:p w14:paraId="65C4A4B0" w14:textId="77777777" w:rsidR="00E366DD" w:rsidRDefault="00E366DD" w:rsidP="00B87A3B">
            <w:pPr>
              <w:pStyle w:val="ConsPlusNormal"/>
              <w:jc w:val="both"/>
            </w:pPr>
            <w:r w:rsidRPr="000E560D">
              <w:t>ИНН ________________________________</w:t>
            </w:r>
          </w:p>
          <w:p w14:paraId="43EED1BF" w14:textId="77777777" w:rsidR="00E366DD" w:rsidRDefault="00E366DD" w:rsidP="00B87A3B">
            <w:pPr>
              <w:pStyle w:val="ConsPlusNormal"/>
              <w:jc w:val="both"/>
            </w:pPr>
            <w:r w:rsidRPr="000E560D">
              <w:t>КПП ________________________________</w:t>
            </w:r>
          </w:p>
          <w:p w14:paraId="3BF1761C" w14:textId="77777777" w:rsidR="00E366DD" w:rsidRDefault="00E366DD" w:rsidP="00B87A3B">
            <w:pPr>
              <w:pStyle w:val="ConsPlusNormal"/>
              <w:jc w:val="both"/>
            </w:pPr>
            <w:r w:rsidRPr="000E560D">
              <w:t>Р/с ________________________________</w:t>
            </w:r>
            <w:r>
              <w:t>_</w:t>
            </w:r>
          </w:p>
          <w:p w14:paraId="394CF553" w14:textId="77777777" w:rsidR="00E366DD" w:rsidRDefault="00E366DD" w:rsidP="00B87A3B">
            <w:pPr>
              <w:pStyle w:val="ConsPlusNormal"/>
              <w:jc w:val="both"/>
            </w:pPr>
            <w:r w:rsidRPr="000E560D">
              <w:t>в __________________________________</w:t>
            </w:r>
            <w:r>
              <w:t>_</w:t>
            </w:r>
          </w:p>
          <w:p w14:paraId="586C533B" w14:textId="77777777" w:rsidR="00E366DD" w:rsidRDefault="00E366DD" w:rsidP="00B87A3B">
            <w:pPr>
              <w:pStyle w:val="ConsPlusNormal"/>
              <w:jc w:val="both"/>
            </w:pPr>
            <w:r w:rsidRPr="000E560D">
              <w:t>К/с ________________________________</w:t>
            </w:r>
            <w:r>
              <w:t>_</w:t>
            </w:r>
          </w:p>
          <w:p w14:paraId="4EC1F5B8" w14:textId="77777777" w:rsidR="00E366DD" w:rsidRDefault="00E366DD" w:rsidP="00B87A3B">
            <w:pPr>
              <w:pStyle w:val="ConsPlusNormal"/>
              <w:jc w:val="both"/>
            </w:pPr>
            <w:r w:rsidRPr="000E560D">
              <w:t>БИК ________________________________</w:t>
            </w:r>
          </w:p>
          <w:p w14:paraId="01FC7448" w14:textId="77777777" w:rsidR="00E366DD" w:rsidRDefault="00E366DD" w:rsidP="00B87A3B">
            <w:pPr>
              <w:pStyle w:val="ConsPlusNormal"/>
              <w:jc w:val="both"/>
            </w:pPr>
          </w:p>
          <w:p w14:paraId="4D0598DD" w14:textId="77777777" w:rsidR="00E366DD" w:rsidRDefault="00E366DD" w:rsidP="00B87A3B">
            <w:pPr>
              <w:pStyle w:val="ConsPlusNormal"/>
              <w:jc w:val="both"/>
            </w:pPr>
            <w:r>
              <w:t>от Заказчика</w:t>
            </w:r>
          </w:p>
          <w:p w14:paraId="6AC644A8" w14:textId="77777777" w:rsidR="00E366DD" w:rsidRDefault="00E366DD" w:rsidP="00B87A3B">
            <w:pPr>
              <w:pStyle w:val="ConsPlusNormal"/>
              <w:jc w:val="both"/>
            </w:pPr>
          </w:p>
          <w:p w14:paraId="5344C0DD" w14:textId="77777777" w:rsidR="00E366DD" w:rsidRDefault="00E366DD" w:rsidP="00B87A3B">
            <w:pPr>
              <w:pStyle w:val="ConsPlusNormal"/>
              <w:jc w:val="both"/>
            </w:pPr>
            <w:r>
              <w:t>______________________ (Ф.И.О.)</w:t>
            </w:r>
          </w:p>
          <w:p w14:paraId="0FA7C46A" w14:textId="77777777" w:rsidR="00E366DD" w:rsidRDefault="00E366DD" w:rsidP="00B87A3B">
            <w:pPr>
              <w:pStyle w:val="ConsPlusNormal"/>
              <w:jc w:val="both"/>
            </w:pPr>
          </w:p>
          <w:p w14:paraId="3226E017" w14:textId="77777777" w:rsidR="00E366DD" w:rsidRDefault="00E366DD" w:rsidP="00B87A3B">
            <w:pPr>
              <w:pStyle w:val="ConsPlusNormal"/>
              <w:jc w:val="both"/>
            </w:pPr>
            <w:r>
              <w:t>М.П.</w:t>
            </w:r>
          </w:p>
        </w:tc>
      </w:tr>
    </w:tbl>
    <w:p w14:paraId="0B90357B" w14:textId="77777777" w:rsidR="00E366DD" w:rsidRPr="000E560D" w:rsidRDefault="00E366DD" w:rsidP="00B87A3B">
      <w:pPr>
        <w:pStyle w:val="ConsPlusNormal"/>
        <w:jc w:val="both"/>
      </w:pPr>
    </w:p>
    <w:p w14:paraId="36607957" w14:textId="77777777" w:rsidR="00E366DD" w:rsidRPr="00E366DD" w:rsidRDefault="00E366DD"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 xml:space="preserve">Приложение </w:t>
      </w:r>
      <w:r w:rsidR="00971151">
        <w:rPr>
          <w:rFonts w:ascii="Times New Roman" w:hAnsi="Times New Roman" w:cs="Times New Roman"/>
          <w:sz w:val="24"/>
          <w:szCs w:val="24"/>
        </w:rPr>
        <w:t>№</w:t>
      </w:r>
      <w:r w:rsidRPr="00E366DD">
        <w:rPr>
          <w:rFonts w:ascii="Times New Roman" w:hAnsi="Times New Roman" w:cs="Times New Roman"/>
          <w:sz w:val="24"/>
          <w:szCs w:val="24"/>
        </w:rPr>
        <w:t xml:space="preserve"> 1</w:t>
      </w:r>
    </w:p>
    <w:p w14:paraId="2E1BC74A" w14:textId="77777777" w:rsidR="00E366DD" w:rsidRPr="00E366DD" w:rsidRDefault="00E366DD"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p>
    <w:p w14:paraId="7AB91CB3" w14:textId="77777777" w:rsidR="00E366DD" w:rsidRPr="00E366DD" w:rsidRDefault="00E366DD"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возмездного оказания услуг</w:t>
      </w:r>
    </w:p>
    <w:p w14:paraId="2A8EEF6C" w14:textId="77777777" w:rsidR="007F45D3" w:rsidRPr="000E560D" w:rsidRDefault="00971151"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w:t>
      </w:r>
      <w:r w:rsidR="00E366DD" w:rsidRPr="00E366DD">
        <w:rPr>
          <w:rFonts w:ascii="Times New Roman" w:hAnsi="Times New Roman" w:cs="Times New Roman"/>
          <w:sz w:val="24"/>
          <w:szCs w:val="24"/>
        </w:rPr>
        <w:t xml:space="preserve"> _______ от </w:t>
      </w:r>
      <w:r w:rsidR="00E366DD">
        <w:rPr>
          <w:rFonts w:ascii="Times New Roman" w:hAnsi="Times New Roman" w:cs="Times New Roman"/>
          <w:sz w:val="24"/>
          <w:szCs w:val="24"/>
        </w:rPr>
        <w:t>«_</w:t>
      </w:r>
      <w:r w:rsidR="00E366DD" w:rsidRPr="00E366DD">
        <w:rPr>
          <w:rFonts w:ascii="Times New Roman" w:hAnsi="Times New Roman" w:cs="Times New Roman"/>
          <w:sz w:val="24"/>
          <w:szCs w:val="24"/>
        </w:rPr>
        <w:t>__</w:t>
      </w:r>
      <w:r w:rsidR="00E366DD">
        <w:rPr>
          <w:rFonts w:ascii="Times New Roman" w:hAnsi="Times New Roman" w:cs="Times New Roman"/>
          <w:sz w:val="24"/>
          <w:szCs w:val="24"/>
        </w:rPr>
        <w:t>»</w:t>
      </w:r>
      <w:r w:rsidR="00E366DD" w:rsidRPr="00E366DD">
        <w:rPr>
          <w:rFonts w:ascii="Times New Roman" w:hAnsi="Times New Roman" w:cs="Times New Roman"/>
          <w:sz w:val="24"/>
          <w:szCs w:val="24"/>
        </w:rPr>
        <w:t xml:space="preserve"> _</w:t>
      </w:r>
      <w:r w:rsidR="00E366DD">
        <w:rPr>
          <w:rFonts w:ascii="Times New Roman" w:hAnsi="Times New Roman" w:cs="Times New Roman"/>
          <w:sz w:val="24"/>
          <w:szCs w:val="24"/>
        </w:rPr>
        <w:t>__</w:t>
      </w:r>
      <w:r w:rsidR="00E366DD" w:rsidRPr="00E366DD">
        <w:rPr>
          <w:rFonts w:ascii="Times New Roman" w:hAnsi="Times New Roman" w:cs="Times New Roman"/>
          <w:sz w:val="24"/>
          <w:szCs w:val="24"/>
        </w:rPr>
        <w:t xml:space="preserve">______ </w:t>
      </w:r>
      <w:r w:rsidR="00E366DD">
        <w:rPr>
          <w:rFonts w:ascii="Times New Roman" w:hAnsi="Times New Roman" w:cs="Times New Roman"/>
          <w:sz w:val="24"/>
          <w:szCs w:val="24"/>
        </w:rPr>
        <w:t>20 ____</w:t>
      </w:r>
      <w:r w:rsidR="00E366DD" w:rsidRPr="00E366DD">
        <w:rPr>
          <w:rFonts w:ascii="Times New Roman" w:hAnsi="Times New Roman" w:cs="Times New Roman"/>
          <w:sz w:val="24"/>
          <w:szCs w:val="24"/>
        </w:rPr>
        <w:t xml:space="preserve"> г.</w:t>
      </w:r>
    </w:p>
    <w:p w14:paraId="4883C765" w14:textId="77777777" w:rsidR="000826FF" w:rsidRDefault="000826FF" w:rsidP="00B87A3B">
      <w:pPr>
        <w:widowControl w:val="0"/>
        <w:autoSpaceDE w:val="0"/>
        <w:autoSpaceDN w:val="0"/>
        <w:adjustRightInd w:val="0"/>
        <w:jc w:val="right"/>
        <w:rPr>
          <w:b/>
          <w:sz w:val="28"/>
          <w:szCs w:val="28"/>
        </w:rPr>
      </w:pPr>
    </w:p>
    <w:p w14:paraId="02853A46" w14:textId="77777777" w:rsidR="00E366DD" w:rsidRPr="00971151" w:rsidRDefault="00FC6E02" w:rsidP="00B87A3B">
      <w:pPr>
        <w:pStyle w:val="ConsPlusNormal"/>
        <w:jc w:val="center"/>
      </w:pPr>
      <w:r>
        <w:rPr>
          <w:bCs/>
        </w:rPr>
        <w:t>П</w:t>
      </w:r>
      <w:r w:rsidRPr="00971151">
        <w:rPr>
          <w:bCs/>
        </w:rPr>
        <w:t>еречень</w:t>
      </w:r>
    </w:p>
    <w:p w14:paraId="4C1934F8" w14:textId="77777777" w:rsidR="00A343B6" w:rsidRPr="00971151" w:rsidRDefault="00FC6E02" w:rsidP="00B87A3B">
      <w:pPr>
        <w:widowControl w:val="0"/>
        <w:autoSpaceDE w:val="0"/>
        <w:autoSpaceDN w:val="0"/>
        <w:adjustRightInd w:val="0"/>
        <w:jc w:val="center"/>
        <w:rPr>
          <w:bCs/>
        </w:rPr>
      </w:pPr>
      <w:r w:rsidRPr="00971151">
        <w:rPr>
          <w:bCs/>
        </w:rPr>
        <w:t>оказываемых услуг</w:t>
      </w:r>
    </w:p>
    <w:p w14:paraId="7E11E802" w14:textId="77777777" w:rsidR="00E366DD" w:rsidRDefault="00E366DD" w:rsidP="00B87A3B">
      <w:pPr>
        <w:widowControl w:val="0"/>
        <w:autoSpaceDE w:val="0"/>
        <w:autoSpaceDN w:val="0"/>
        <w:adjustRightInd w:val="0"/>
        <w:jc w:val="center"/>
        <w:rPr>
          <w:b/>
          <w:bCs/>
        </w:rPr>
      </w:pPr>
    </w:p>
    <w:tbl>
      <w:tblPr>
        <w:tblStyle w:val="ab"/>
        <w:tblW w:w="0" w:type="auto"/>
        <w:tblLook w:val="04A0" w:firstRow="1" w:lastRow="0" w:firstColumn="1" w:lastColumn="0" w:noHBand="0" w:noVBand="1"/>
      </w:tblPr>
      <w:tblGrid>
        <w:gridCol w:w="675"/>
        <w:gridCol w:w="4395"/>
        <w:gridCol w:w="700"/>
        <w:gridCol w:w="1001"/>
        <w:gridCol w:w="1559"/>
        <w:gridCol w:w="1524"/>
      </w:tblGrid>
      <w:tr w:rsidR="00FC6E02" w14:paraId="78690F3B" w14:textId="77777777" w:rsidTr="006D3FFD">
        <w:tc>
          <w:tcPr>
            <w:tcW w:w="675" w:type="dxa"/>
          </w:tcPr>
          <w:p w14:paraId="0FFE845F" w14:textId="77777777" w:rsidR="00FC6E02" w:rsidRDefault="00FC6E02" w:rsidP="00B87A3B">
            <w:pPr>
              <w:pStyle w:val="ConsPlusNormal"/>
              <w:jc w:val="center"/>
            </w:pPr>
            <w:r>
              <w:t>№ п/п</w:t>
            </w:r>
          </w:p>
        </w:tc>
        <w:tc>
          <w:tcPr>
            <w:tcW w:w="4395" w:type="dxa"/>
          </w:tcPr>
          <w:p w14:paraId="3228FCDD" w14:textId="77777777" w:rsidR="00FC6E02" w:rsidRDefault="00FC6E02" w:rsidP="00B87A3B">
            <w:pPr>
              <w:pStyle w:val="ConsPlusNormal"/>
              <w:jc w:val="center"/>
            </w:pPr>
            <w:r>
              <w:t xml:space="preserve">Наименование услуги </w:t>
            </w:r>
          </w:p>
          <w:p w14:paraId="697987A5" w14:textId="77777777" w:rsidR="00FC6E02" w:rsidRDefault="00FC6E02" w:rsidP="00B87A3B">
            <w:pPr>
              <w:pStyle w:val="ConsPlusNormal"/>
              <w:jc w:val="center"/>
            </w:pPr>
            <w:r>
              <w:t>Описание услуги (перечень действий)</w:t>
            </w:r>
          </w:p>
        </w:tc>
        <w:tc>
          <w:tcPr>
            <w:tcW w:w="700" w:type="dxa"/>
          </w:tcPr>
          <w:p w14:paraId="7655AB37" w14:textId="77777777" w:rsidR="00FC6E02" w:rsidRDefault="00FC6E02" w:rsidP="00B87A3B">
            <w:pPr>
              <w:pStyle w:val="ConsPlusNormal"/>
              <w:jc w:val="center"/>
            </w:pPr>
            <w:r>
              <w:t>Ед. изм.</w:t>
            </w:r>
          </w:p>
        </w:tc>
        <w:tc>
          <w:tcPr>
            <w:tcW w:w="1001" w:type="dxa"/>
          </w:tcPr>
          <w:p w14:paraId="4F965ADC" w14:textId="77777777" w:rsidR="00FC6E02" w:rsidRDefault="00FC6E02" w:rsidP="00B87A3B">
            <w:pPr>
              <w:pStyle w:val="ConsPlusNormal"/>
              <w:jc w:val="center"/>
            </w:pPr>
            <w:r>
              <w:t>Кол-во (объем)</w:t>
            </w:r>
          </w:p>
        </w:tc>
        <w:tc>
          <w:tcPr>
            <w:tcW w:w="1559" w:type="dxa"/>
          </w:tcPr>
          <w:p w14:paraId="562889C1" w14:textId="77777777" w:rsidR="00FC6E02" w:rsidRDefault="00FC6E02" w:rsidP="00B87A3B">
            <w:pPr>
              <w:pStyle w:val="ConsPlusNormal"/>
              <w:jc w:val="center"/>
            </w:pPr>
            <w:r>
              <w:t>Цена (тариф) за ед. изм., руб.</w:t>
            </w:r>
          </w:p>
        </w:tc>
        <w:tc>
          <w:tcPr>
            <w:tcW w:w="1524" w:type="dxa"/>
          </w:tcPr>
          <w:p w14:paraId="6C39972A" w14:textId="77777777" w:rsidR="00FC6E02" w:rsidRDefault="00FC6E02" w:rsidP="00B87A3B">
            <w:pPr>
              <w:pStyle w:val="ConsPlusNormal"/>
              <w:jc w:val="center"/>
            </w:pPr>
            <w:r>
              <w:t>Стоимость услуг, руб.</w:t>
            </w:r>
          </w:p>
        </w:tc>
      </w:tr>
      <w:tr w:rsidR="00FC6E02" w14:paraId="38934FC5" w14:textId="77777777" w:rsidTr="006D3FFD">
        <w:tc>
          <w:tcPr>
            <w:tcW w:w="675" w:type="dxa"/>
          </w:tcPr>
          <w:p w14:paraId="717A36B4" w14:textId="77777777" w:rsidR="00FC6E02" w:rsidRDefault="00FC6E02" w:rsidP="00B87A3B">
            <w:pPr>
              <w:pStyle w:val="ConsPlusNormal"/>
              <w:jc w:val="both"/>
            </w:pPr>
          </w:p>
        </w:tc>
        <w:tc>
          <w:tcPr>
            <w:tcW w:w="4395" w:type="dxa"/>
          </w:tcPr>
          <w:p w14:paraId="7891835C" w14:textId="77777777" w:rsidR="00FC6E02" w:rsidRDefault="00FC6E02" w:rsidP="00B87A3B">
            <w:pPr>
              <w:pStyle w:val="ConsPlusNormal"/>
              <w:jc w:val="both"/>
            </w:pPr>
          </w:p>
        </w:tc>
        <w:tc>
          <w:tcPr>
            <w:tcW w:w="700" w:type="dxa"/>
          </w:tcPr>
          <w:p w14:paraId="016956E3" w14:textId="77777777" w:rsidR="00FC6E02" w:rsidRDefault="00FC6E02" w:rsidP="00B87A3B">
            <w:pPr>
              <w:pStyle w:val="ConsPlusNormal"/>
              <w:jc w:val="both"/>
            </w:pPr>
          </w:p>
        </w:tc>
        <w:tc>
          <w:tcPr>
            <w:tcW w:w="1001" w:type="dxa"/>
          </w:tcPr>
          <w:p w14:paraId="4136FCAF" w14:textId="77777777" w:rsidR="00FC6E02" w:rsidRDefault="00FC6E02" w:rsidP="00B87A3B">
            <w:pPr>
              <w:pStyle w:val="ConsPlusNormal"/>
              <w:jc w:val="both"/>
            </w:pPr>
          </w:p>
        </w:tc>
        <w:tc>
          <w:tcPr>
            <w:tcW w:w="1559" w:type="dxa"/>
          </w:tcPr>
          <w:p w14:paraId="7588A495" w14:textId="77777777" w:rsidR="00FC6E02" w:rsidRDefault="00FC6E02" w:rsidP="00B87A3B">
            <w:pPr>
              <w:pStyle w:val="ConsPlusNormal"/>
              <w:jc w:val="both"/>
            </w:pPr>
          </w:p>
        </w:tc>
        <w:tc>
          <w:tcPr>
            <w:tcW w:w="1524" w:type="dxa"/>
          </w:tcPr>
          <w:p w14:paraId="161ED9B9" w14:textId="77777777" w:rsidR="00FC6E02" w:rsidRDefault="00FC6E02" w:rsidP="00B87A3B">
            <w:pPr>
              <w:pStyle w:val="ConsPlusNormal"/>
              <w:jc w:val="both"/>
            </w:pPr>
          </w:p>
        </w:tc>
      </w:tr>
      <w:tr w:rsidR="00FC6E02" w14:paraId="6D4C8F4D" w14:textId="77777777" w:rsidTr="006D3FFD">
        <w:tc>
          <w:tcPr>
            <w:tcW w:w="675" w:type="dxa"/>
          </w:tcPr>
          <w:p w14:paraId="06680FF0" w14:textId="77777777" w:rsidR="00FC6E02" w:rsidRDefault="00FC6E02" w:rsidP="00B87A3B">
            <w:pPr>
              <w:pStyle w:val="ConsPlusNormal"/>
              <w:jc w:val="both"/>
            </w:pPr>
          </w:p>
        </w:tc>
        <w:tc>
          <w:tcPr>
            <w:tcW w:w="4395" w:type="dxa"/>
          </w:tcPr>
          <w:p w14:paraId="613815B8" w14:textId="77777777" w:rsidR="00FC6E02" w:rsidRDefault="00FC6E02" w:rsidP="00B87A3B">
            <w:pPr>
              <w:pStyle w:val="ConsPlusNormal"/>
              <w:jc w:val="both"/>
            </w:pPr>
          </w:p>
        </w:tc>
        <w:tc>
          <w:tcPr>
            <w:tcW w:w="700" w:type="dxa"/>
          </w:tcPr>
          <w:p w14:paraId="3FA62223" w14:textId="77777777" w:rsidR="00FC6E02" w:rsidRDefault="00FC6E02" w:rsidP="00B87A3B">
            <w:pPr>
              <w:pStyle w:val="ConsPlusNormal"/>
              <w:jc w:val="both"/>
            </w:pPr>
          </w:p>
        </w:tc>
        <w:tc>
          <w:tcPr>
            <w:tcW w:w="1001" w:type="dxa"/>
          </w:tcPr>
          <w:p w14:paraId="637880F0" w14:textId="77777777" w:rsidR="00FC6E02" w:rsidRDefault="00FC6E02" w:rsidP="00B87A3B">
            <w:pPr>
              <w:pStyle w:val="ConsPlusNormal"/>
              <w:jc w:val="both"/>
            </w:pPr>
          </w:p>
        </w:tc>
        <w:tc>
          <w:tcPr>
            <w:tcW w:w="1559" w:type="dxa"/>
          </w:tcPr>
          <w:p w14:paraId="20F76A6E" w14:textId="77777777" w:rsidR="00FC6E02" w:rsidRDefault="00FC6E02" w:rsidP="00B87A3B">
            <w:pPr>
              <w:pStyle w:val="ConsPlusNormal"/>
              <w:jc w:val="both"/>
            </w:pPr>
          </w:p>
        </w:tc>
        <w:tc>
          <w:tcPr>
            <w:tcW w:w="1524" w:type="dxa"/>
          </w:tcPr>
          <w:p w14:paraId="4EBABF5F" w14:textId="77777777" w:rsidR="00FC6E02" w:rsidRDefault="00FC6E02" w:rsidP="00B87A3B">
            <w:pPr>
              <w:pStyle w:val="ConsPlusNormal"/>
              <w:jc w:val="both"/>
            </w:pPr>
          </w:p>
        </w:tc>
      </w:tr>
      <w:tr w:rsidR="00FC6E02" w14:paraId="3B0295A4" w14:textId="77777777" w:rsidTr="006D3FFD">
        <w:tc>
          <w:tcPr>
            <w:tcW w:w="8330" w:type="dxa"/>
            <w:gridSpan w:val="5"/>
          </w:tcPr>
          <w:p w14:paraId="2D227D7A" w14:textId="77777777" w:rsidR="00FC6E02" w:rsidRDefault="00FC6E02" w:rsidP="00B87A3B">
            <w:pPr>
              <w:pStyle w:val="ConsPlusNormal"/>
              <w:jc w:val="right"/>
            </w:pPr>
            <w:r>
              <w:t>Итого:</w:t>
            </w:r>
          </w:p>
        </w:tc>
        <w:tc>
          <w:tcPr>
            <w:tcW w:w="1524" w:type="dxa"/>
          </w:tcPr>
          <w:p w14:paraId="1F347894" w14:textId="77777777" w:rsidR="00FC6E02" w:rsidRDefault="00FC6E02" w:rsidP="00B87A3B">
            <w:pPr>
              <w:pStyle w:val="ConsPlusNormal"/>
              <w:jc w:val="both"/>
            </w:pPr>
          </w:p>
        </w:tc>
      </w:tr>
    </w:tbl>
    <w:p w14:paraId="6D33802E" w14:textId="77777777" w:rsidR="00FC6E02" w:rsidRDefault="00FC6E02" w:rsidP="00B87A3B">
      <w:pPr>
        <w:widowControl w:val="0"/>
        <w:autoSpaceDE w:val="0"/>
        <w:autoSpaceDN w:val="0"/>
        <w:adjustRightInd w:val="0"/>
        <w:ind w:firstLine="709"/>
        <w:jc w:val="both"/>
      </w:pPr>
    </w:p>
    <w:p w14:paraId="6BC9491D" w14:textId="77777777" w:rsidR="00A343B6" w:rsidRPr="000E560D" w:rsidRDefault="001644B3" w:rsidP="00B87A3B">
      <w:pPr>
        <w:widowControl w:val="0"/>
        <w:autoSpaceDE w:val="0"/>
        <w:autoSpaceDN w:val="0"/>
        <w:adjustRightInd w:val="0"/>
        <w:ind w:firstLine="709"/>
        <w:jc w:val="both"/>
        <w:rPr>
          <w:b/>
          <w:sz w:val="28"/>
          <w:szCs w:val="28"/>
        </w:rPr>
      </w:pPr>
      <w:r>
        <w:t>Общая стоимость оказываемых услуг: _________ (_____________________) руб., НДС не облагается.</w:t>
      </w:r>
    </w:p>
    <w:p w14:paraId="2406C6A9" w14:textId="77777777" w:rsidR="004E37AB" w:rsidRDefault="004E37AB" w:rsidP="00B87A3B">
      <w:pPr>
        <w:widowControl w:val="0"/>
        <w:autoSpaceDE w:val="0"/>
        <w:autoSpaceDN w:val="0"/>
        <w:adjustRightInd w:val="0"/>
        <w:jc w:val="center"/>
      </w:pPr>
    </w:p>
    <w:p w14:paraId="3300153E" w14:textId="77777777" w:rsidR="00CB03B2" w:rsidRPr="00971151" w:rsidRDefault="00CB03B2" w:rsidP="00B87A3B">
      <w:pPr>
        <w:widowControl w:val="0"/>
        <w:autoSpaceDE w:val="0"/>
        <w:autoSpaceDN w:val="0"/>
        <w:adjustRightInd w:val="0"/>
        <w:jc w:val="center"/>
      </w:pPr>
    </w:p>
    <w:p w14:paraId="253BA8D1" w14:textId="77777777" w:rsidR="00971151" w:rsidRDefault="00971151" w:rsidP="00B87A3B">
      <w:pPr>
        <w:widowControl w:val="0"/>
        <w:autoSpaceDE w:val="0"/>
        <w:autoSpaceDN w:val="0"/>
        <w:adjustRightInd w:val="0"/>
        <w:jc w:val="center"/>
      </w:pPr>
      <w:r w:rsidRPr="00971151">
        <w:lastRenderedPageBreak/>
        <w:t>Подписи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71151" w14:paraId="27572AEA" w14:textId="77777777" w:rsidTr="00971151">
        <w:tc>
          <w:tcPr>
            <w:tcW w:w="4927" w:type="dxa"/>
          </w:tcPr>
          <w:p w14:paraId="7CC823BA" w14:textId="77777777" w:rsidR="00971151" w:rsidRDefault="00971151" w:rsidP="00B87A3B">
            <w:pPr>
              <w:pStyle w:val="ConsPlusNormal"/>
              <w:jc w:val="both"/>
            </w:pPr>
            <w:r>
              <w:t>от Исполнителя</w:t>
            </w:r>
          </w:p>
          <w:p w14:paraId="250F938D" w14:textId="77777777" w:rsidR="00971151" w:rsidRDefault="00971151" w:rsidP="00B87A3B">
            <w:pPr>
              <w:pStyle w:val="ConsPlusNormal"/>
            </w:pPr>
          </w:p>
          <w:p w14:paraId="619C6129" w14:textId="77777777" w:rsidR="00971151" w:rsidRDefault="00971151" w:rsidP="00B87A3B">
            <w:pPr>
              <w:pStyle w:val="ConsPlusNormal"/>
            </w:pPr>
            <w:r>
              <w:t>______________________ (Ф.И.О.)</w:t>
            </w:r>
          </w:p>
          <w:p w14:paraId="47485309" w14:textId="77777777" w:rsidR="00971151" w:rsidRDefault="00971151" w:rsidP="00B87A3B">
            <w:pPr>
              <w:pStyle w:val="ConsPlusNormal"/>
            </w:pPr>
          </w:p>
          <w:p w14:paraId="3CA664C0" w14:textId="77777777" w:rsidR="00971151" w:rsidRDefault="00971151" w:rsidP="00B87A3B">
            <w:pPr>
              <w:widowControl w:val="0"/>
              <w:autoSpaceDE w:val="0"/>
              <w:autoSpaceDN w:val="0"/>
              <w:adjustRightInd w:val="0"/>
            </w:pPr>
            <w:r>
              <w:t>М.П.</w:t>
            </w:r>
          </w:p>
        </w:tc>
        <w:tc>
          <w:tcPr>
            <w:tcW w:w="4927" w:type="dxa"/>
          </w:tcPr>
          <w:p w14:paraId="5673E37A" w14:textId="77777777" w:rsidR="00971151" w:rsidRDefault="00971151" w:rsidP="00B87A3B">
            <w:pPr>
              <w:pStyle w:val="ConsPlusNormal"/>
              <w:jc w:val="both"/>
            </w:pPr>
            <w:r>
              <w:t>от Заказчика</w:t>
            </w:r>
          </w:p>
          <w:p w14:paraId="36EAB555" w14:textId="77777777" w:rsidR="00971151" w:rsidRDefault="00971151" w:rsidP="00B87A3B">
            <w:pPr>
              <w:pStyle w:val="ConsPlusNormal"/>
            </w:pPr>
          </w:p>
          <w:p w14:paraId="653B5AF0" w14:textId="77777777" w:rsidR="00971151" w:rsidRDefault="00971151" w:rsidP="00B87A3B">
            <w:pPr>
              <w:pStyle w:val="ConsPlusNormal"/>
            </w:pPr>
            <w:r>
              <w:t>______________________ (Ф.И.О.)</w:t>
            </w:r>
          </w:p>
          <w:p w14:paraId="311C99F5" w14:textId="77777777" w:rsidR="00971151" w:rsidRDefault="00971151" w:rsidP="00B87A3B">
            <w:pPr>
              <w:pStyle w:val="ConsPlusNormal"/>
            </w:pPr>
          </w:p>
          <w:p w14:paraId="314B0DA4" w14:textId="77777777" w:rsidR="00971151" w:rsidRDefault="00971151" w:rsidP="00B87A3B">
            <w:pPr>
              <w:widowControl w:val="0"/>
              <w:autoSpaceDE w:val="0"/>
              <w:autoSpaceDN w:val="0"/>
              <w:adjustRightInd w:val="0"/>
            </w:pPr>
            <w:r>
              <w:t>М.П.</w:t>
            </w:r>
          </w:p>
        </w:tc>
      </w:tr>
    </w:tbl>
    <w:p w14:paraId="561620C8" w14:textId="77777777" w:rsidR="00971151" w:rsidRDefault="00971151" w:rsidP="00B87A3B">
      <w:pPr>
        <w:widowControl w:val="0"/>
        <w:autoSpaceDE w:val="0"/>
        <w:autoSpaceDN w:val="0"/>
        <w:adjustRightInd w:val="0"/>
        <w:jc w:val="center"/>
      </w:pPr>
    </w:p>
    <w:p w14:paraId="29F48754" w14:textId="77777777" w:rsidR="00971151" w:rsidRPr="00E366DD" w:rsidRDefault="00971151"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 2</w:t>
      </w:r>
    </w:p>
    <w:p w14:paraId="24F85FDC" w14:textId="77777777" w:rsidR="00971151" w:rsidRPr="00E366DD" w:rsidRDefault="00971151"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sidR="00FC6E02">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67823331" w14:textId="77777777" w:rsidR="00971151" w:rsidRDefault="00971151"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08F2C874" w14:textId="77777777" w:rsidR="00971151" w:rsidRDefault="00971151" w:rsidP="00B87A3B">
      <w:pPr>
        <w:widowControl w:val="0"/>
        <w:autoSpaceDE w:val="0"/>
        <w:autoSpaceDN w:val="0"/>
        <w:adjustRightInd w:val="0"/>
        <w:jc w:val="right"/>
      </w:pPr>
    </w:p>
    <w:p w14:paraId="6500C1F6" w14:textId="77777777" w:rsidR="00971151" w:rsidRPr="00971151" w:rsidRDefault="00FC6E02" w:rsidP="00B87A3B">
      <w:pPr>
        <w:widowControl w:val="0"/>
        <w:autoSpaceDE w:val="0"/>
        <w:autoSpaceDN w:val="0"/>
        <w:adjustRightInd w:val="0"/>
        <w:jc w:val="center"/>
      </w:pPr>
      <w:r>
        <w:rPr>
          <w:bCs/>
        </w:rPr>
        <w:t>А</w:t>
      </w:r>
      <w:r w:rsidRPr="00971151">
        <w:rPr>
          <w:bCs/>
        </w:rPr>
        <w:t>кт приемки-сдачи оказанных услуг</w:t>
      </w:r>
    </w:p>
    <w:p w14:paraId="691DE091" w14:textId="77777777" w:rsidR="00971151" w:rsidRPr="000E560D" w:rsidRDefault="00971151"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71151" w:rsidRPr="000E560D" w14:paraId="356A7A18" w14:textId="77777777" w:rsidTr="00393EBF">
        <w:tc>
          <w:tcPr>
            <w:tcW w:w="4927" w:type="dxa"/>
          </w:tcPr>
          <w:p w14:paraId="3A3D1196" w14:textId="77777777" w:rsidR="00971151" w:rsidRPr="000E560D" w:rsidRDefault="00971151" w:rsidP="00B87A3B">
            <w:pPr>
              <w:widowControl w:val="0"/>
              <w:autoSpaceDE w:val="0"/>
              <w:autoSpaceDN w:val="0"/>
              <w:adjustRightInd w:val="0"/>
            </w:pPr>
            <w:r w:rsidRPr="000E560D">
              <w:t>п. Ивня</w:t>
            </w:r>
          </w:p>
        </w:tc>
        <w:tc>
          <w:tcPr>
            <w:tcW w:w="4927" w:type="dxa"/>
          </w:tcPr>
          <w:p w14:paraId="53D88B72" w14:textId="77777777" w:rsidR="00971151" w:rsidRPr="000E560D" w:rsidRDefault="00971151" w:rsidP="00B87A3B">
            <w:pPr>
              <w:widowControl w:val="0"/>
              <w:autoSpaceDE w:val="0"/>
              <w:autoSpaceDN w:val="0"/>
              <w:adjustRightInd w:val="0"/>
              <w:jc w:val="right"/>
            </w:pPr>
            <w:r w:rsidRPr="000E560D">
              <w:t>«___» _______________ 20___ г.</w:t>
            </w:r>
          </w:p>
        </w:tc>
      </w:tr>
    </w:tbl>
    <w:p w14:paraId="50DAB0DA" w14:textId="77777777" w:rsidR="00971151" w:rsidRPr="000E560D" w:rsidRDefault="00971151" w:rsidP="00B87A3B">
      <w:pPr>
        <w:widowControl w:val="0"/>
        <w:autoSpaceDE w:val="0"/>
        <w:autoSpaceDN w:val="0"/>
        <w:adjustRightInd w:val="0"/>
        <w:jc w:val="center"/>
        <w:rPr>
          <w:b/>
        </w:rPr>
      </w:pPr>
    </w:p>
    <w:p w14:paraId="70BF75A2" w14:textId="77777777" w:rsidR="00971151" w:rsidRDefault="00971151" w:rsidP="00B87A3B">
      <w:pPr>
        <w:pStyle w:val="ConsPlusNormal"/>
        <w:ind w:firstLine="540"/>
        <w:jc w:val="both"/>
      </w:pPr>
      <w:r w:rsidRPr="000E560D">
        <w:t xml:space="preserve">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w:t>
      </w:r>
      <w:r>
        <w:t xml:space="preserve">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7C10AAE7" w14:textId="77777777" w:rsidR="000A5054" w:rsidRDefault="000A5054"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FC6E02" w14:paraId="684D4FDF" w14:textId="77777777" w:rsidTr="006D3FFD">
        <w:tc>
          <w:tcPr>
            <w:tcW w:w="675" w:type="dxa"/>
          </w:tcPr>
          <w:p w14:paraId="26796538" w14:textId="77777777" w:rsidR="00FC6E02" w:rsidRDefault="00FC6E02" w:rsidP="00B87A3B">
            <w:pPr>
              <w:pStyle w:val="ConsPlusNormal"/>
              <w:jc w:val="center"/>
            </w:pPr>
            <w:r>
              <w:t>№ п/п</w:t>
            </w:r>
          </w:p>
        </w:tc>
        <w:tc>
          <w:tcPr>
            <w:tcW w:w="4395" w:type="dxa"/>
          </w:tcPr>
          <w:p w14:paraId="1A2CCE38" w14:textId="77777777" w:rsidR="00FC6E02" w:rsidRDefault="00FC6E02" w:rsidP="00B87A3B">
            <w:pPr>
              <w:pStyle w:val="ConsPlusNormal"/>
              <w:jc w:val="center"/>
            </w:pPr>
            <w:r>
              <w:t xml:space="preserve">Наименование услуги </w:t>
            </w:r>
          </w:p>
          <w:p w14:paraId="43EFE8A6" w14:textId="77777777" w:rsidR="00FC6E02" w:rsidRDefault="00FC6E02" w:rsidP="00B87A3B">
            <w:pPr>
              <w:pStyle w:val="ConsPlusNormal"/>
              <w:jc w:val="center"/>
            </w:pPr>
            <w:r>
              <w:t>Описание услуги (перечень действий)</w:t>
            </w:r>
          </w:p>
        </w:tc>
        <w:tc>
          <w:tcPr>
            <w:tcW w:w="700" w:type="dxa"/>
          </w:tcPr>
          <w:p w14:paraId="65BD0BE2" w14:textId="77777777" w:rsidR="00FC6E02" w:rsidRDefault="00FC6E02" w:rsidP="00B87A3B">
            <w:pPr>
              <w:pStyle w:val="ConsPlusNormal"/>
              <w:jc w:val="center"/>
            </w:pPr>
            <w:r>
              <w:t>Ед. изм.</w:t>
            </w:r>
          </w:p>
        </w:tc>
        <w:tc>
          <w:tcPr>
            <w:tcW w:w="1001" w:type="dxa"/>
          </w:tcPr>
          <w:p w14:paraId="207DC64E" w14:textId="77777777" w:rsidR="00FC6E02" w:rsidRDefault="00FC6E02" w:rsidP="00B87A3B">
            <w:pPr>
              <w:pStyle w:val="ConsPlusNormal"/>
              <w:jc w:val="center"/>
            </w:pPr>
            <w:r>
              <w:t>Кол-во (объем)</w:t>
            </w:r>
          </w:p>
        </w:tc>
        <w:tc>
          <w:tcPr>
            <w:tcW w:w="1559" w:type="dxa"/>
          </w:tcPr>
          <w:p w14:paraId="142D52B7" w14:textId="77777777" w:rsidR="00FC6E02" w:rsidRDefault="00FC6E02" w:rsidP="00B87A3B">
            <w:pPr>
              <w:pStyle w:val="ConsPlusNormal"/>
              <w:jc w:val="center"/>
            </w:pPr>
            <w:r>
              <w:t>Цена (тариф) за ед. изм., руб.</w:t>
            </w:r>
          </w:p>
        </w:tc>
        <w:tc>
          <w:tcPr>
            <w:tcW w:w="1524" w:type="dxa"/>
          </w:tcPr>
          <w:p w14:paraId="29CAE8AF" w14:textId="77777777" w:rsidR="00FC6E02" w:rsidRDefault="00FC6E02" w:rsidP="00B87A3B">
            <w:pPr>
              <w:pStyle w:val="ConsPlusNormal"/>
              <w:jc w:val="center"/>
            </w:pPr>
            <w:r>
              <w:t>Стоимость услуг, руб.</w:t>
            </w:r>
          </w:p>
        </w:tc>
      </w:tr>
      <w:tr w:rsidR="00FC6E02" w14:paraId="55B4142F" w14:textId="77777777" w:rsidTr="006D3FFD">
        <w:tc>
          <w:tcPr>
            <w:tcW w:w="675" w:type="dxa"/>
          </w:tcPr>
          <w:p w14:paraId="78FE1718" w14:textId="77777777" w:rsidR="00FC6E02" w:rsidRDefault="00FC6E02" w:rsidP="00B87A3B">
            <w:pPr>
              <w:pStyle w:val="ConsPlusNormal"/>
              <w:jc w:val="both"/>
            </w:pPr>
          </w:p>
        </w:tc>
        <w:tc>
          <w:tcPr>
            <w:tcW w:w="4395" w:type="dxa"/>
          </w:tcPr>
          <w:p w14:paraId="46C8E1F0" w14:textId="77777777" w:rsidR="00FC6E02" w:rsidRDefault="00FC6E02" w:rsidP="00B87A3B">
            <w:pPr>
              <w:pStyle w:val="ConsPlusNormal"/>
              <w:jc w:val="both"/>
            </w:pPr>
          </w:p>
        </w:tc>
        <w:tc>
          <w:tcPr>
            <w:tcW w:w="700" w:type="dxa"/>
          </w:tcPr>
          <w:p w14:paraId="23909585" w14:textId="77777777" w:rsidR="00FC6E02" w:rsidRDefault="00FC6E02" w:rsidP="00B87A3B">
            <w:pPr>
              <w:pStyle w:val="ConsPlusNormal"/>
              <w:jc w:val="both"/>
            </w:pPr>
          </w:p>
        </w:tc>
        <w:tc>
          <w:tcPr>
            <w:tcW w:w="1001" w:type="dxa"/>
          </w:tcPr>
          <w:p w14:paraId="7CC4E747" w14:textId="77777777" w:rsidR="00FC6E02" w:rsidRDefault="00FC6E02" w:rsidP="00B87A3B">
            <w:pPr>
              <w:pStyle w:val="ConsPlusNormal"/>
              <w:jc w:val="both"/>
            </w:pPr>
          </w:p>
        </w:tc>
        <w:tc>
          <w:tcPr>
            <w:tcW w:w="1559" w:type="dxa"/>
          </w:tcPr>
          <w:p w14:paraId="28E99870" w14:textId="77777777" w:rsidR="00FC6E02" w:rsidRDefault="00FC6E02" w:rsidP="00B87A3B">
            <w:pPr>
              <w:pStyle w:val="ConsPlusNormal"/>
              <w:jc w:val="both"/>
            </w:pPr>
          </w:p>
        </w:tc>
        <w:tc>
          <w:tcPr>
            <w:tcW w:w="1524" w:type="dxa"/>
          </w:tcPr>
          <w:p w14:paraId="2489CE17" w14:textId="77777777" w:rsidR="00FC6E02" w:rsidRDefault="00FC6E02" w:rsidP="00B87A3B">
            <w:pPr>
              <w:pStyle w:val="ConsPlusNormal"/>
              <w:jc w:val="both"/>
            </w:pPr>
          </w:p>
        </w:tc>
      </w:tr>
      <w:tr w:rsidR="00FC6E02" w14:paraId="4C12C7A0" w14:textId="77777777" w:rsidTr="006D3FFD">
        <w:tc>
          <w:tcPr>
            <w:tcW w:w="675" w:type="dxa"/>
          </w:tcPr>
          <w:p w14:paraId="78772204" w14:textId="77777777" w:rsidR="00FC6E02" w:rsidRDefault="00FC6E02" w:rsidP="00B87A3B">
            <w:pPr>
              <w:pStyle w:val="ConsPlusNormal"/>
              <w:jc w:val="both"/>
            </w:pPr>
          </w:p>
        </w:tc>
        <w:tc>
          <w:tcPr>
            <w:tcW w:w="4395" w:type="dxa"/>
          </w:tcPr>
          <w:p w14:paraId="0D60F695" w14:textId="77777777" w:rsidR="00FC6E02" w:rsidRDefault="00FC6E02" w:rsidP="00B87A3B">
            <w:pPr>
              <w:pStyle w:val="ConsPlusNormal"/>
              <w:jc w:val="both"/>
            </w:pPr>
          </w:p>
        </w:tc>
        <w:tc>
          <w:tcPr>
            <w:tcW w:w="700" w:type="dxa"/>
          </w:tcPr>
          <w:p w14:paraId="5BE060CF" w14:textId="77777777" w:rsidR="00FC6E02" w:rsidRDefault="00FC6E02" w:rsidP="00B87A3B">
            <w:pPr>
              <w:pStyle w:val="ConsPlusNormal"/>
              <w:jc w:val="both"/>
            </w:pPr>
          </w:p>
        </w:tc>
        <w:tc>
          <w:tcPr>
            <w:tcW w:w="1001" w:type="dxa"/>
          </w:tcPr>
          <w:p w14:paraId="49EEC542" w14:textId="77777777" w:rsidR="00FC6E02" w:rsidRDefault="00FC6E02" w:rsidP="00B87A3B">
            <w:pPr>
              <w:pStyle w:val="ConsPlusNormal"/>
              <w:jc w:val="both"/>
            </w:pPr>
          </w:p>
        </w:tc>
        <w:tc>
          <w:tcPr>
            <w:tcW w:w="1559" w:type="dxa"/>
          </w:tcPr>
          <w:p w14:paraId="68124992" w14:textId="77777777" w:rsidR="00FC6E02" w:rsidRDefault="00FC6E02" w:rsidP="00B87A3B">
            <w:pPr>
              <w:pStyle w:val="ConsPlusNormal"/>
              <w:jc w:val="both"/>
            </w:pPr>
          </w:p>
        </w:tc>
        <w:tc>
          <w:tcPr>
            <w:tcW w:w="1524" w:type="dxa"/>
          </w:tcPr>
          <w:p w14:paraId="209D42A7" w14:textId="77777777" w:rsidR="00FC6E02" w:rsidRDefault="00FC6E02" w:rsidP="00B87A3B">
            <w:pPr>
              <w:pStyle w:val="ConsPlusNormal"/>
              <w:jc w:val="both"/>
            </w:pPr>
          </w:p>
        </w:tc>
      </w:tr>
      <w:tr w:rsidR="00FC6E02" w14:paraId="7F481D0A" w14:textId="77777777" w:rsidTr="006D3FFD">
        <w:tc>
          <w:tcPr>
            <w:tcW w:w="8330" w:type="dxa"/>
            <w:gridSpan w:val="5"/>
          </w:tcPr>
          <w:p w14:paraId="07811F7E" w14:textId="77777777" w:rsidR="00FC6E02" w:rsidRDefault="00FC6E02" w:rsidP="00B87A3B">
            <w:pPr>
              <w:pStyle w:val="ConsPlusNormal"/>
              <w:jc w:val="right"/>
            </w:pPr>
            <w:r>
              <w:t>Итого:</w:t>
            </w:r>
          </w:p>
        </w:tc>
        <w:tc>
          <w:tcPr>
            <w:tcW w:w="1524" w:type="dxa"/>
          </w:tcPr>
          <w:p w14:paraId="7FA1DA7E" w14:textId="77777777" w:rsidR="00FC6E02" w:rsidRDefault="00FC6E02" w:rsidP="00B87A3B">
            <w:pPr>
              <w:pStyle w:val="ConsPlusNormal"/>
              <w:jc w:val="both"/>
            </w:pPr>
          </w:p>
        </w:tc>
      </w:tr>
    </w:tbl>
    <w:p w14:paraId="0C8EFFD9" w14:textId="77777777" w:rsidR="00FC6E02" w:rsidRDefault="00FC6E02" w:rsidP="00B87A3B">
      <w:pPr>
        <w:pStyle w:val="ConsPlusNormal"/>
        <w:ind w:firstLine="540"/>
        <w:jc w:val="both"/>
      </w:pPr>
    </w:p>
    <w:p w14:paraId="64F9DB02" w14:textId="77777777" w:rsidR="000A5054" w:rsidRDefault="000A5054"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6053B7E3" w14:textId="77777777" w:rsidR="000A5054" w:rsidRDefault="000A5054"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06C26958" w14:textId="77777777" w:rsidR="000A5054" w:rsidRDefault="000A5054" w:rsidP="00B87A3B">
      <w:pPr>
        <w:pStyle w:val="ConsPlusNormal"/>
        <w:ind w:firstLine="540"/>
        <w:jc w:val="both"/>
      </w:pPr>
      <w:r>
        <w:t>4. Настоящий Акт составлен в двух экземплярах, по одному для Исполнителя и Заказчика.</w:t>
      </w:r>
    </w:p>
    <w:p w14:paraId="6B4FFB54" w14:textId="77777777" w:rsidR="00971151" w:rsidRPr="000E560D" w:rsidRDefault="00971151" w:rsidP="00B87A3B">
      <w:pPr>
        <w:pStyle w:val="ConsPlusNormal"/>
        <w:ind w:firstLine="540"/>
        <w:jc w:val="both"/>
      </w:pPr>
    </w:p>
    <w:p w14:paraId="7669C5B7" w14:textId="77777777" w:rsidR="000A5054" w:rsidRDefault="000A5054" w:rsidP="00B87A3B">
      <w:pPr>
        <w:widowControl w:val="0"/>
        <w:autoSpaceDE w:val="0"/>
        <w:autoSpaceDN w:val="0"/>
        <w:adjustRightInd w:val="0"/>
        <w:jc w:val="center"/>
      </w:pPr>
      <w:r w:rsidRPr="00971151">
        <w:t>Подписи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A5054" w14:paraId="08F723D9" w14:textId="77777777" w:rsidTr="00393EBF">
        <w:tc>
          <w:tcPr>
            <w:tcW w:w="4927" w:type="dxa"/>
          </w:tcPr>
          <w:p w14:paraId="52D2F597" w14:textId="77777777" w:rsidR="000A5054" w:rsidRDefault="000A5054" w:rsidP="00B87A3B">
            <w:pPr>
              <w:pStyle w:val="ConsPlusNormal"/>
              <w:jc w:val="both"/>
            </w:pPr>
            <w:r>
              <w:t>от Исполнителя</w:t>
            </w:r>
          </w:p>
          <w:p w14:paraId="0224824B" w14:textId="77777777" w:rsidR="000A5054" w:rsidRDefault="000A5054" w:rsidP="00B87A3B">
            <w:pPr>
              <w:pStyle w:val="ConsPlusNormal"/>
            </w:pPr>
          </w:p>
          <w:p w14:paraId="4DA721F4" w14:textId="77777777" w:rsidR="000A5054" w:rsidRDefault="000A5054" w:rsidP="00B87A3B">
            <w:pPr>
              <w:pStyle w:val="ConsPlusNormal"/>
            </w:pPr>
            <w:r>
              <w:t>______________________ (Ф.И.О.)</w:t>
            </w:r>
          </w:p>
          <w:p w14:paraId="1FCE7C04" w14:textId="77777777" w:rsidR="000A5054" w:rsidRDefault="000A5054" w:rsidP="00B87A3B">
            <w:pPr>
              <w:pStyle w:val="ConsPlusNormal"/>
            </w:pPr>
          </w:p>
          <w:p w14:paraId="4F785EEC" w14:textId="77777777" w:rsidR="000A5054" w:rsidRDefault="000A5054" w:rsidP="00B87A3B">
            <w:pPr>
              <w:widowControl w:val="0"/>
              <w:autoSpaceDE w:val="0"/>
              <w:autoSpaceDN w:val="0"/>
              <w:adjustRightInd w:val="0"/>
            </w:pPr>
            <w:r>
              <w:t>М.П.</w:t>
            </w:r>
          </w:p>
        </w:tc>
        <w:tc>
          <w:tcPr>
            <w:tcW w:w="4927" w:type="dxa"/>
          </w:tcPr>
          <w:p w14:paraId="57DE69C9" w14:textId="77777777" w:rsidR="000A5054" w:rsidRDefault="000A5054" w:rsidP="00B87A3B">
            <w:pPr>
              <w:pStyle w:val="ConsPlusNormal"/>
              <w:jc w:val="both"/>
            </w:pPr>
            <w:r>
              <w:t>от Заказчика</w:t>
            </w:r>
          </w:p>
          <w:p w14:paraId="0A8D2CFF" w14:textId="77777777" w:rsidR="000A5054" w:rsidRDefault="000A5054" w:rsidP="00B87A3B">
            <w:pPr>
              <w:pStyle w:val="ConsPlusNormal"/>
            </w:pPr>
          </w:p>
          <w:p w14:paraId="6503F878" w14:textId="77777777" w:rsidR="000A5054" w:rsidRDefault="000A5054" w:rsidP="00B87A3B">
            <w:pPr>
              <w:pStyle w:val="ConsPlusNormal"/>
            </w:pPr>
            <w:r>
              <w:t>______________________ (Ф.И.О.)</w:t>
            </w:r>
          </w:p>
          <w:p w14:paraId="645FF885" w14:textId="77777777" w:rsidR="000A5054" w:rsidRDefault="000A5054" w:rsidP="00B87A3B">
            <w:pPr>
              <w:pStyle w:val="ConsPlusNormal"/>
            </w:pPr>
          </w:p>
          <w:p w14:paraId="50CDF9DB" w14:textId="77777777" w:rsidR="000A5054" w:rsidRDefault="000A5054" w:rsidP="00B87A3B">
            <w:pPr>
              <w:widowControl w:val="0"/>
              <w:autoSpaceDE w:val="0"/>
              <w:autoSpaceDN w:val="0"/>
              <w:adjustRightInd w:val="0"/>
            </w:pPr>
            <w:r>
              <w:t>М.П.</w:t>
            </w:r>
          </w:p>
        </w:tc>
      </w:tr>
    </w:tbl>
    <w:p w14:paraId="0C26F4C8" w14:textId="77777777" w:rsidR="007E7921" w:rsidRDefault="007E7921" w:rsidP="00B87A3B">
      <w:pPr>
        <w:widowControl w:val="0"/>
        <w:autoSpaceDE w:val="0"/>
        <w:autoSpaceDN w:val="0"/>
        <w:adjustRightInd w:val="0"/>
        <w:jc w:val="center"/>
        <w:rPr>
          <w:b/>
          <w:sz w:val="28"/>
          <w:szCs w:val="28"/>
        </w:rPr>
        <w:sectPr w:rsidR="007E7921" w:rsidSect="00301F91">
          <w:pgSz w:w="11906" w:h="16838"/>
          <w:pgMar w:top="1134" w:right="567" w:bottom="1134" w:left="1701" w:header="708" w:footer="708" w:gutter="0"/>
          <w:pgNumType w:chapStyle="1"/>
          <w:cols w:space="708"/>
          <w:docGrid w:linePitch="360"/>
        </w:sectPr>
      </w:pPr>
    </w:p>
    <w:p w14:paraId="4D8951EE" w14:textId="77777777" w:rsidR="000A5054" w:rsidRDefault="000A5054" w:rsidP="00B87A3B">
      <w:pPr>
        <w:widowControl w:val="0"/>
        <w:autoSpaceDE w:val="0"/>
        <w:autoSpaceDN w:val="0"/>
        <w:adjustRightInd w:val="0"/>
        <w:jc w:val="center"/>
        <w:rPr>
          <w:b/>
          <w:sz w:val="28"/>
          <w:szCs w:val="28"/>
        </w:rPr>
      </w:pPr>
      <w:r w:rsidRPr="000E560D">
        <w:rPr>
          <w:b/>
          <w:sz w:val="28"/>
          <w:szCs w:val="28"/>
        </w:rPr>
        <w:lastRenderedPageBreak/>
        <w:t xml:space="preserve">Договор возмездного оказания услуг </w:t>
      </w:r>
    </w:p>
    <w:p w14:paraId="2818F6EC" w14:textId="77777777" w:rsidR="000A5054" w:rsidRDefault="000A5054"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физическим лицом</w:t>
      </w:r>
    </w:p>
    <w:p w14:paraId="60C57EF2" w14:textId="77777777" w:rsidR="000A5054" w:rsidRDefault="000A5054" w:rsidP="00B87A3B">
      <w:pPr>
        <w:widowControl w:val="0"/>
        <w:autoSpaceDE w:val="0"/>
        <w:autoSpaceDN w:val="0"/>
        <w:adjustRightInd w:val="0"/>
        <w:jc w:val="center"/>
        <w:rPr>
          <w:b/>
          <w:sz w:val="28"/>
          <w:szCs w:val="28"/>
        </w:rPr>
      </w:pPr>
      <w:r w:rsidRPr="000E560D">
        <w:rPr>
          <w:b/>
          <w:sz w:val="28"/>
          <w:szCs w:val="28"/>
        </w:rPr>
        <w:t>(форма)</w:t>
      </w:r>
    </w:p>
    <w:p w14:paraId="13A3E122" w14:textId="77777777" w:rsidR="000A5054" w:rsidRDefault="000A5054" w:rsidP="00B87A3B">
      <w:pPr>
        <w:widowControl w:val="0"/>
        <w:autoSpaceDE w:val="0"/>
        <w:autoSpaceDN w:val="0"/>
        <w:adjustRightInd w:val="0"/>
        <w:jc w:val="center"/>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A5054" w:rsidRPr="000E560D" w14:paraId="12F37F47" w14:textId="77777777" w:rsidTr="00393EBF">
        <w:tc>
          <w:tcPr>
            <w:tcW w:w="4927" w:type="dxa"/>
          </w:tcPr>
          <w:p w14:paraId="11009951" w14:textId="77777777" w:rsidR="000A5054" w:rsidRPr="000E560D" w:rsidRDefault="000A5054" w:rsidP="00B87A3B">
            <w:pPr>
              <w:widowControl w:val="0"/>
              <w:autoSpaceDE w:val="0"/>
              <w:autoSpaceDN w:val="0"/>
              <w:adjustRightInd w:val="0"/>
            </w:pPr>
            <w:r w:rsidRPr="000E560D">
              <w:t>п. Ивня</w:t>
            </w:r>
          </w:p>
        </w:tc>
        <w:tc>
          <w:tcPr>
            <w:tcW w:w="4927" w:type="dxa"/>
          </w:tcPr>
          <w:p w14:paraId="5F06623C" w14:textId="77777777" w:rsidR="000A5054" w:rsidRPr="000E560D" w:rsidRDefault="000A5054" w:rsidP="00B87A3B">
            <w:pPr>
              <w:widowControl w:val="0"/>
              <w:autoSpaceDE w:val="0"/>
              <w:autoSpaceDN w:val="0"/>
              <w:adjustRightInd w:val="0"/>
              <w:jc w:val="right"/>
            </w:pPr>
            <w:r w:rsidRPr="000E560D">
              <w:t>«___» _______________ 20___ г.</w:t>
            </w:r>
          </w:p>
        </w:tc>
      </w:tr>
    </w:tbl>
    <w:p w14:paraId="2266745A" w14:textId="77777777" w:rsidR="000A5054" w:rsidRPr="000E560D" w:rsidRDefault="000A5054" w:rsidP="00B87A3B">
      <w:pPr>
        <w:widowControl w:val="0"/>
        <w:autoSpaceDE w:val="0"/>
        <w:autoSpaceDN w:val="0"/>
        <w:adjustRightInd w:val="0"/>
        <w:jc w:val="center"/>
        <w:rPr>
          <w:b/>
        </w:rPr>
      </w:pPr>
    </w:p>
    <w:p w14:paraId="4F8A64F4" w14:textId="77777777" w:rsidR="000A5054" w:rsidRDefault="000A5054" w:rsidP="00B87A3B">
      <w:pPr>
        <w:widowControl w:val="0"/>
        <w:autoSpaceDE w:val="0"/>
        <w:autoSpaceDN w:val="0"/>
        <w:adjustRightInd w:val="0"/>
        <w:ind w:firstLine="709"/>
        <w:jc w:val="both"/>
      </w:pPr>
      <w:r w:rsidRPr="000E560D">
        <w:t>______________, именуем___ в дальнейшем «Исполнитель», в лице __________, действующ___ на основании ____________, с одной стороны, и _</w:t>
      </w:r>
      <w:r w:rsidR="00F82AB6">
        <w:t xml:space="preserve">____________________ </w:t>
      </w:r>
      <w:r w:rsidR="00F82AB6">
        <w:rPr>
          <w:i/>
          <w:iCs/>
        </w:rPr>
        <w:t>(Ф.И.О.)</w:t>
      </w:r>
      <w:r w:rsidR="002A61C2">
        <w:t>, паспорт серии _____, №</w:t>
      </w:r>
      <w:r w:rsidR="00F82AB6">
        <w:t xml:space="preserve">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 </w:t>
      </w:r>
      <w:r w:rsidR="00F82AB6" w:rsidRPr="000E560D">
        <w:t>заключили настоящий договор (далее – Договор) о нижеследующем</w:t>
      </w:r>
      <w:r w:rsidR="00F82AB6">
        <w:t>:</w:t>
      </w:r>
    </w:p>
    <w:p w14:paraId="0B4FD0B1" w14:textId="77777777" w:rsidR="007A498E" w:rsidRDefault="007A498E" w:rsidP="00B87A3B">
      <w:pPr>
        <w:widowControl w:val="0"/>
        <w:autoSpaceDE w:val="0"/>
        <w:autoSpaceDN w:val="0"/>
        <w:adjustRightInd w:val="0"/>
        <w:ind w:firstLine="709"/>
        <w:jc w:val="both"/>
      </w:pPr>
    </w:p>
    <w:p w14:paraId="1005C6EF" w14:textId="77777777" w:rsidR="007A498E" w:rsidRPr="000E560D" w:rsidRDefault="007A498E" w:rsidP="00B87A3B">
      <w:pPr>
        <w:pStyle w:val="ConsPlusNormal"/>
        <w:jc w:val="center"/>
        <w:outlineLvl w:val="0"/>
      </w:pPr>
      <w:r w:rsidRPr="000E560D">
        <w:t xml:space="preserve">1. </w:t>
      </w:r>
      <w:r>
        <w:t>Предмет Д</w:t>
      </w:r>
      <w:r w:rsidRPr="000E560D">
        <w:t>оговора</w:t>
      </w:r>
    </w:p>
    <w:p w14:paraId="48AD6DE1" w14:textId="77777777" w:rsidR="007A498E" w:rsidRDefault="007A498E" w:rsidP="00B87A3B">
      <w:pPr>
        <w:pStyle w:val="ConsPlusNormal"/>
        <w:ind w:firstLine="540"/>
        <w:jc w:val="both"/>
      </w:pPr>
      <w:r w:rsidRPr="000E560D">
        <w:t xml:space="preserve">1.1. Исполнитель обязуется оказать Заказчику </w:t>
      </w:r>
      <w:r>
        <w:t xml:space="preserve">следующие услуги </w:t>
      </w:r>
      <w:r w:rsidRPr="000E560D">
        <w:t>(далее - Услуги), а Заказчи</w:t>
      </w:r>
      <w:r>
        <w:t>к обязуется оплатить эти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FC6E02" w14:paraId="6DECA8C7" w14:textId="77777777" w:rsidTr="006D3FFD">
        <w:tc>
          <w:tcPr>
            <w:tcW w:w="675" w:type="dxa"/>
          </w:tcPr>
          <w:p w14:paraId="405D2D46" w14:textId="77777777" w:rsidR="00FC6E02" w:rsidRDefault="00FC6E02" w:rsidP="00B87A3B">
            <w:pPr>
              <w:pStyle w:val="ConsPlusNormal"/>
              <w:jc w:val="center"/>
            </w:pPr>
            <w:r>
              <w:t>№ п/п</w:t>
            </w:r>
          </w:p>
        </w:tc>
        <w:tc>
          <w:tcPr>
            <w:tcW w:w="4395" w:type="dxa"/>
          </w:tcPr>
          <w:p w14:paraId="519EBCC8" w14:textId="77777777" w:rsidR="00FC6E02" w:rsidRDefault="00FC6E02" w:rsidP="00B87A3B">
            <w:pPr>
              <w:pStyle w:val="ConsPlusNormal"/>
              <w:jc w:val="center"/>
            </w:pPr>
            <w:r>
              <w:t xml:space="preserve">Наименование услуги </w:t>
            </w:r>
          </w:p>
          <w:p w14:paraId="51BD2324" w14:textId="77777777" w:rsidR="00FC6E02" w:rsidRDefault="00FC6E02" w:rsidP="00B87A3B">
            <w:pPr>
              <w:pStyle w:val="ConsPlusNormal"/>
              <w:jc w:val="center"/>
            </w:pPr>
            <w:r>
              <w:t>Описание услуги (перечень действий)</w:t>
            </w:r>
          </w:p>
        </w:tc>
        <w:tc>
          <w:tcPr>
            <w:tcW w:w="700" w:type="dxa"/>
          </w:tcPr>
          <w:p w14:paraId="5FF9F7CA" w14:textId="77777777" w:rsidR="00FC6E02" w:rsidRDefault="00FC6E02" w:rsidP="00B87A3B">
            <w:pPr>
              <w:pStyle w:val="ConsPlusNormal"/>
              <w:jc w:val="center"/>
            </w:pPr>
            <w:r>
              <w:t>Ед. изм.</w:t>
            </w:r>
          </w:p>
        </w:tc>
        <w:tc>
          <w:tcPr>
            <w:tcW w:w="1001" w:type="dxa"/>
          </w:tcPr>
          <w:p w14:paraId="13A3E6D0" w14:textId="77777777" w:rsidR="00FC6E02" w:rsidRDefault="00FC6E02" w:rsidP="00B87A3B">
            <w:pPr>
              <w:pStyle w:val="ConsPlusNormal"/>
              <w:jc w:val="center"/>
            </w:pPr>
            <w:r>
              <w:t>Кол-во (объем)</w:t>
            </w:r>
          </w:p>
        </w:tc>
        <w:tc>
          <w:tcPr>
            <w:tcW w:w="1559" w:type="dxa"/>
          </w:tcPr>
          <w:p w14:paraId="11DA78A8" w14:textId="77777777" w:rsidR="00FC6E02" w:rsidRDefault="00FC6E02" w:rsidP="00B87A3B">
            <w:pPr>
              <w:pStyle w:val="ConsPlusNormal"/>
              <w:jc w:val="center"/>
            </w:pPr>
            <w:r>
              <w:t>Цена (тариф) за ед. изм., руб.</w:t>
            </w:r>
          </w:p>
        </w:tc>
        <w:tc>
          <w:tcPr>
            <w:tcW w:w="1524" w:type="dxa"/>
          </w:tcPr>
          <w:p w14:paraId="05537643" w14:textId="77777777" w:rsidR="00FC6E02" w:rsidRDefault="00FC6E02" w:rsidP="00B87A3B">
            <w:pPr>
              <w:pStyle w:val="ConsPlusNormal"/>
              <w:jc w:val="center"/>
            </w:pPr>
            <w:r>
              <w:t>Стоимость услуг, руб.</w:t>
            </w:r>
          </w:p>
        </w:tc>
      </w:tr>
      <w:tr w:rsidR="00FC6E02" w14:paraId="45EC9327" w14:textId="77777777" w:rsidTr="006D3FFD">
        <w:tc>
          <w:tcPr>
            <w:tcW w:w="675" w:type="dxa"/>
          </w:tcPr>
          <w:p w14:paraId="2B13BC3A" w14:textId="77777777" w:rsidR="00FC6E02" w:rsidRDefault="00FC6E02" w:rsidP="00B87A3B">
            <w:pPr>
              <w:pStyle w:val="ConsPlusNormal"/>
              <w:jc w:val="both"/>
            </w:pPr>
          </w:p>
        </w:tc>
        <w:tc>
          <w:tcPr>
            <w:tcW w:w="4395" w:type="dxa"/>
          </w:tcPr>
          <w:p w14:paraId="2F28C022" w14:textId="77777777" w:rsidR="00FC6E02" w:rsidRDefault="00FC6E02" w:rsidP="00B87A3B">
            <w:pPr>
              <w:pStyle w:val="ConsPlusNormal"/>
              <w:jc w:val="both"/>
            </w:pPr>
          </w:p>
        </w:tc>
        <w:tc>
          <w:tcPr>
            <w:tcW w:w="700" w:type="dxa"/>
          </w:tcPr>
          <w:p w14:paraId="495FA1A2" w14:textId="77777777" w:rsidR="00FC6E02" w:rsidRDefault="00FC6E02" w:rsidP="00B87A3B">
            <w:pPr>
              <w:pStyle w:val="ConsPlusNormal"/>
              <w:jc w:val="both"/>
            </w:pPr>
          </w:p>
        </w:tc>
        <w:tc>
          <w:tcPr>
            <w:tcW w:w="1001" w:type="dxa"/>
          </w:tcPr>
          <w:p w14:paraId="74C8900D" w14:textId="77777777" w:rsidR="00FC6E02" w:rsidRDefault="00FC6E02" w:rsidP="00B87A3B">
            <w:pPr>
              <w:pStyle w:val="ConsPlusNormal"/>
              <w:jc w:val="both"/>
            </w:pPr>
          </w:p>
        </w:tc>
        <w:tc>
          <w:tcPr>
            <w:tcW w:w="1559" w:type="dxa"/>
          </w:tcPr>
          <w:p w14:paraId="4D4B3882" w14:textId="77777777" w:rsidR="00FC6E02" w:rsidRDefault="00FC6E02" w:rsidP="00B87A3B">
            <w:pPr>
              <w:pStyle w:val="ConsPlusNormal"/>
              <w:jc w:val="both"/>
            </w:pPr>
          </w:p>
        </w:tc>
        <w:tc>
          <w:tcPr>
            <w:tcW w:w="1524" w:type="dxa"/>
          </w:tcPr>
          <w:p w14:paraId="59C3C1BF" w14:textId="77777777" w:rsidR="00FC6E02" w:rsidRDefault="00FC6E02" w:rsidP="00B87A3B">
            <w:pPr>
              <w:pStyle w:val="ConsPlusNormal"/>
              <w:jc w:val="both"/>
            </w:pPr>
          </w:p>
        </w:tc>
      </w:tr>
      <w:tr w:rsidR="00FC6E02" w14:paraId="7D7E0484" w14:textId="77777777" w:rsidTr="006D3FFD">
        <w:tc>
          <w:tcPr>
            <w:tcW w:w="675" w:type="dxa"/>
          </w:tcPr>
          <w:p w14:paraId="1FD6260C" w14:textId="77777777" w:rsidR="00FC6E02" w:rsidRDefault="00FC6E02" w:rsidP="00B87A3B">
            <w:pPr>
              <w:pStyle w:val="ConsPlusNormal"/>
              <w:jc w:val="both"/>
            </w:pPr>
          </w:p>
        </w:tc>
        <w:tc>
          <w:tcPr>
            <w:tcW w:w="4395" w:type="dxa"/>
          </w:tcPr>
          <w:p w14:paraId="757E5CE5" w14:textId="77777777" w:rsidR="00FC6E02" w:rsidRDefault="00FC6E02" w:rsidP="00B87A3B">
            <w:pPr>
              <w:pStyle w:val="ConsPlusNormal"/>
              <w:jc w:val="both"/>
            </w:pPr>
          </w:p>
        </w:tc>
        <w:tc>
          <w:tcPr>
            <w:tcW w:w="700" w:type="dxa"/>
          </w:tcPr>
          <w:p w14:paraId="0BBEA26C" w14:textId="77777777" w:rsidR="00FC6E02" w:rsidRDefault="00FC6E02" w:rsidP="00B87A3B">
            <w:pPr>
              <w:pStyle w:val="ConsPlusNormal"/>
              <w:jc w:val="both"/>
            </w:pPr>
          </w:p>
        </w:tc>
        <w:tc>
          <w:tcPr>
            <w:tcW w:w="1001" w:type="dxa"/>
          </w:tcPr>
          <w:p w14:paraId="2B69CBFF" w14:textId="77777777" w:rsidR="00FC6E02" w:rsidRDefault="00FC6E02" w:rsidP="00B87A3B">
            <w:pPr>
              <w:pStyle w:val="ConsPlusNormal"/>
              <w:jc w:val="both"/>
            </w:pPr>
          </w:p>
        </w:tc>
        <w:tc>
          <w:tcPr>
            <w:tcW w:w="1559" w:type="dxa"/>
          </w:tcPr>
          <w:p w14:paraId="14C3C969" w14:textId="77777777" w:rsidR="00FC6E02" w:rsidRDefault="00FC6E02" w:rsidP="00B87A3B">
            <w:pPr>
              <w:pStyle w:val="ConsPlusNormal"/>
              <w:jc w:val="both"/>
            </w:pPr>
          </w:p>
        </w:tc>
        <w:tc>
          <w:tcPr>
            <w:tcW w:w="1524" w:type="dxa"/>
          </w:tcPr>
          <w:p w14:paraId="36127778" w14:textId="77777777" w:rsidR="00FC6E02" w:rsidRDefault="00FC6E02" w:rsidP="00B87A3B">
            <w:pPr>
              <w:pStyle w:val="ConsPlusNormal"/>
              <w:jc w:val="both"/>
            </w:pPr>
          </w:p>
        </w:tc>
      </w:tr>
      <w:tr w:rsidR="00FC6E02" w14:paraId="79945565" w14:textId="77777777" w:rsidTr="006D3FFD">
        <w:tc>
          <w:tcPr>
            <w:tcW w:w="8330" w:type="dxa"/>
            <w:gridSpan w:val="5"/>
          </w:tcPr>
          <w:p w14:paraId="6680388F" w14:textId="77777777" w:rsidR="00FC6E02" w:rsidRDefault="00FC6E02" w:rsidP="00B87A3B">
            <w:pPr>
              <w:pStyle w:val="ConsPlusNormal"/>
              <w:jc w:val="right"/>
            </w:pPr>
            <w:r>
              <w:t>Итого:</w:t>
            </w:r>
          </w:p>
        </w:tc>
        <w:tc>
          <w:tcPr>
            <w:tcW w:w="1524" w:type="dxa"/>
          </w:tcPr>
          <w:p w14:paraId="6006A27C" w14:textId="77777777" w:rsidR="00FC6E02" w:rsidRDefault="00FC6E02" w:rsidP="00B87A3B">
            <w:pPr>
              <w:pStyle w:val="ConsPlusNormal"/>
              <w:jc w:val="both"/>
            </w:pPr>
          </w:p>
        </w:tc>
      </w:tr>
    </w:tbl>
    <w:p w14:paraId="4A9D088A" w14:textId="77777777" w:rsidR="007A498E" w:rsidRPr="000E560D" w:rsidRDefault="007A498E"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055D71ED" w14:textId="77777777" w:rsidR="007A498E" w:rsidRDefault="007A498E" w:rsidP="00B87A3B">
      <w:pPr>
        <w:pStyle w:val="ConsPlusNormal"/>
        <w:ind w:firstLine="540"/>
        <w:jc w:val="both"/>
      </w:pPr>
      <w:r>
        <w:t xml:space="preserve">1.3. Сроки оказания Услуг: с </w:t>
      </w:r>
      <w:r w:rsidRPr="000E560D">
        <w:t>«___» __________ 20___ г.</w:t>
      </w:r>
      <w:r>
        <w:t xml:space="preserve"> по </w:t>
      </w:r>
      <w:r w:rsidRPr="000E560D">
        <w:t>«___» _________ 20___ г.</w:t>
      </w:r>
    </w:p>
    <w:p w14:paraId="6CE831C4" w14:textId="77777777" w:rsidR="007A498E" w:rsidRDefault="007A498E"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22CA0D89" w14:textId="77777777" w:rsidR="002A61C2" w:rsidRDefault="002A61C2" w:rsidP="00B87A3B">
      <w:pPr>
        <w:pStyle w:val="ConsPlusNormal"/>
        <w:ind w:firstLine="540"/>
        <w:jc w:val="both"/>
      </w:pPr>
    </w:p>
    <w:p w14:paraId="3C7618D0" w14:textId="77777777" w:rsidR="002A61C2" w:rsidRPr="000E560D" w:rsidRDefault="002A61C2" w:rsidP="00B87A3B">
      <w:pPr>
        <w:pStyle w:val="ConsPlusNormal"/>
        <w:jc w:val="center"/>
        <w:outlineLvl w:val="0"/>
      </w:pPr>
      <w:r>
        <w:t>2</w:t>
      </w:r>
      <w:r w:rsidRPr="000E560D">
        <w:t xml:space="preserve">. </w:t>
      </w:r>
      <w:r>
        <w:t>Ц</w:t>
      </w:r>
      <w:r w:rsidRPr="000E560D">
        <w:t>ена и порядок расчетов</w:t>
      </w:r>
    </w:p>
    <w:p w14:paraId="19A2A773" w14:textId="77777777" w:rsidR="002A61C2" w:rsidRPr="000E560D" w:rsidRDefault="002A61C2" w:rsidP="00B87A3B">
      <w:pPr>
        <w:pStyle w:val="ConsPlusNormal"/>
        <w:ind w:firstLine="540"/>
        <w:jc w:val="both"/>
      </w:pPr>
      <w:r>
        <w:t>2</w:t>
      </w:r>
      <w:r w:rsidRPr="000E560D">
        <w:t xml:space="preserve">.1. Общая стоимость Услуг составляет _____ (__________) руб., НДС </w:t>
      </w:r>
      <w:r>
        <w:t>не облагается</w:t>
      </w:r>
      <w:r w:rsidRPr="000E560D">
        <w:t>.</w:t>
      </w:r>
    </w:p>
    <w:p w14:paraId="0FFEAFFC" w14:textId="77777777" w:rsidR="002A61C2" w:rsidRPr="000E560D" w:rsidRDefault="002A61C2" w:rsidP="00B87A3B">
      <w:pPr>
        <w:pStyle w:val="ConsPlusNormal"/>
        <w:ind w:firstLine="540"/>
        <w:jc w:val="both"/>
      </w:pPr>
      <w:r>
        <w:t>2</w:t>
      </w:r>
      <w:r w:rsidRPr="000E560D">
        <w:t xml:space="preserve">.2. Заказчик оплачивает Услуги </w:t>
      </w:r>
      <w:r w:rsidRPr="000E560D">
        <w:rPr>
          <w:bCs/>
        </w:rPr>
        <w:t>до начала оказания Исполнителем Услуг (предварительная оплата).</w:t>
      </w:r>
    </w:p>
    <w:p w14:paraId="38B21BC8" w14:textId="77777777" w:rsidR="002A61C2" w:rsidRPr="000E560D" w:rsidRDefault="002A61C2" w:rsidP="00B87A3B">
      <w:pPr>
        <w:pStyle w:val="ConsPlusNormal"/>
        <w:ind w:firstLine="540"/>
        <w:jc w:val="both"/>
      </w:pPr>
      <w:r>
        <w:t>2</w:t>
      </w:r>
      <w:r w:rsidRPr="000E560D">
        <w:t xml:space="preserve">.3. </w:t>
      </w:r>
      <w:r>
        <w:t xml:space="preserve">Оплата услуг производится Заказчиком </w:t>
      </w:r>
      <w:r w:rsidRPr="002A61C2">
        <w:t>посредством наличн</w:t>
      </w:r>
      <w:r>
        <w:t>ого</w:t>
      </w:r>
      <w:r w:rsidRPr="002A61C2">
        <w:t xml:space="preserve"> или безналичн</w:t>
      </w:r>
      <w:r>
        <w:t>ого (при наличии такой возможности у Исполнителя)</w:t>
      </w:r>
      <w:r w:rsidRPr="002A61C2">
        <w:t xml:space="preserve"> расчет</w:t>
      </w:r>
      <w:r>
        <w:t>а</w:t>
      </w:r>
      <w:r w:rsidRPr="002A61C2">
        <w:t xml:space="preserve"> в соответствии с законодательством Р</w:t>
      </w:r>
      <w:r>
        <w:t>Ф.</w:t>
      </w:r>
    </w:p>
    <w:p w14:paraId="23E09B34" w14:textId="77777777" w:rsidR="00F82AB6" w:rsidRPr="000E560D" w:rsidRDefault="00F82AB6" w:rsidP="00B87A3B">
      <w:pPr>
        <w:widowControl w:val="0"/>
        <w:autoSpaceDE w:val="0"/>
        <w:autoSpaceDN w:val="0"/>
        <w:adjustRightInd w:val="0"/>
        <w:ind w:firstLine="709"/>
        <w:jc w:val="both"/>
        <w:rPr>
          <w:b/>
          <w:sz w:val="28"/>
          <w:szCs w:val="28"/>
        </w:rPr>
      </w:pPr>
    </w:p>
    <w:p w14:paraId="7AAEE1AB" w14:textId="77777777" w:rsidR="007A498E" w:rsidRDefault="002A61C2" w:rsidP="00B87A3B">
      <w:pPr>
        <w:pStyle w:val="ConsPlusNormal"/>
        <w:jc w:val="center"/>
        <w:outlineLvl w:val="0"/>
      </w:pPr>
      <w:r>
        <w:t>3</w:t>
      </w:r>
      <w:r w:rsidR="007A498E">
        <w:t>. Права и обязанности Сторон</w:t>
      </w:r>
    </w:p>
    <w:p w14:paraId="22145DC6" w14:textId="77777777" w:rsidR="007A498E" w:rsidRDefault="002A61C2" w:rsidP="00B87A3B">
      <w:pPr>
        <w:pStyle w:val="ConsPlusNormal"/>
        <w:ind w:firstLine="540"/>
        <w:jc w:val="both"/>
      </w:pPr>
      <w:r>
        <w:t>3</w:t>
      </w:r>
      <w:r w:rsidR="007A498E">
        <w:t>.1. Исполнитель обязан:</w:t>
      </w:r>
    </w:p>
    <w:p w14:paraId="025E4A21" w14:textId="77777777" w:rsidR="007A498E" w:rsidRDefault="002A61C2" w:rsidP="00B87A3B">
      <w:pPr>
        <w:pStyle w:val="ConsPlusNormal"/>
        <w:ind w:firstLine="540"/>
        <w:jc w:val="both"/>
      </w:pPr>
      <w:r>
        <w:t>3</w:t>
      </w:r>
      <w:r w:rsidR="007A498E">
        <w:t>.1.1. Оказать Заказчику услуги надлежащего качества в порядке и сроки, которые предусмотрены настоящим Договором.</w:t>
      </w:r>
    </w:p>
    <w:p w14:paraId="764E7541" w14:textId="77777777" w:rsidR="007A498E" w:rsidRDefault="002A61C2" w:rsidP="00B87A3B">
      <w:pPr>
        <w:pStyle w:val="ConsPlusNormal"/>
        <w:ind w:firstLine="540"/>
        <w:jc w:val="both"/>
      </w:pPr>
      <w:r>
        <w:t>3</w:t>
      </w:r>
      <w:r w:rsidR="007A498E">
        <w:t xml:space="preserve">.1.2. По окончании оказания услуг составить и представить Заказчику </w:t>
      </w:r>
      <w:r w:rsidR="00393EBF" w:rsidRPr="000E560D">
        <w:t>Акт приемки-сдачи оказанных услуг</w:t>
      </w:r>
      <w:r w:rsidR="007A498E">
        <w:t>, содержащий сведения о количестве (объеме) оказанных услуг, сроки, а также иные характеристики услуг.</w:t>
      </w:r>
    </w:p>
    <w:p w14:paraId="3AF53155" w14:textId="77777777" w:rsidR="007A498E" w:rsidRDefault="002A61C2" w:rsidP="00B87A3B">
      <w:pPr>
        <w:pStyle w:val="ConsPlusNormal"/>
        <w:ind w:firstLine="540"/>
        <w:jc w:val="both"/>
      </w:pPr>
      <w:r>
        <w:t>3</w:t>
      </w:r>
      <w:r w:rsidR="007A498E">
        <w:t>.2. Исполнитель вправе:</w:t>
      </w:r>
    </w:p>
    <w:p w14:paraId="6B7257E0" w14:textId="77777777" w:rsidR="007A498E" w:rsidRDefault="002A61C2" w:rsidP="00B87A3B">
      <w:pPr>
        <w:pStyle w:val="ConsPlusNormal"/>
        <w:ind w:firstLine="540"/>
        <w:jc w:val="both"/>
      </w:pPr>
      <w:r>
        <w:t>3</w:t>
      </w:r>
      <w:r w:rsidR="007A498E">
        <w:t>.2.1. По соглашению с Заказчиком оказать услуги досрочно.</w:t>
      </w:r>
    </w:p>
    <w:p w14:paraId="1CA22FF4" w14:textId="77777777" w:rsidR="007A498E" w:rsidRDefault="002A61C2" w:rsidP="00B87A3B">
      <w:pPr>
        <w:pStyle w:val="ConsPlusNormal"/>
        <w:ind w:firstLine="540"/>
        <w:jc w:val="both"/>
      </w:pPr>
      <w:r>
        <w:t>3</w:t>
      </w:r>
      <w:r w:rsidR="007A498E">
        <w:t>.2.2. Получать от Заказчика разъяснения по всем вопросам, возникающим в ходе оказания услуг, и любую дополнительную информацию, необходимую для исполнения своих обязательств по настоящему Договору.</w:t>
      </w:r>
    </w:p>
    <w:p w14:paraId="1516559F" w14:textId="77777777" w:rsidR="007A498E" w:rsidRDefault="002A61C2" w:rsidP="00B87A3B">
      <w:pPr>
        <w:pStyle w:val="ConsPlusNormal"/>
        <w:ind w:firstLine="540"/>
        <w:jc w:val="both"/>
      </w:pPr>
      <w:r>
        <w:t>3</w:t>
      </w:r>
      <w:r w:rsidR="007A498E">
        <w:t>.3. Заказчик обязан:</w:t>
      </w:r>
    </w:p>
    <w:p w14:paraId="14DF6E29" w14:textId="77777777" w:rsidR="007A498E" w:rsidRDefault="002A61C2" w:rsidP="00B87A3B">
      <w:pPr>
        <w:pStyle w:val="ConsPlusNormal"/>
        <w:ind w:right="-1" w:firstLine="540"/>
        <w:jc w:val="both"/>
      </w:pPr>
      <w:r>
        <w:t>3</w:t>
      </w:r>
      <w:r w:rsidR="007A498E">
        <w:t xml:space="preserve">.3.1. Оказывать Исполнителю содействие для надлежащего исполнения обязанностей, в том числе предоставлять Исполнителю всю необходимую информацию и документацию, </w:t>
      </w:r>
      <w:r w:rsidR="007A498E">
        <w:lastRenderedPageBreak/>
        <w:t>относящиеся к оказанию услуг.</w:t>
      </w:r>
    </w:p>
    <w:p w14:paraId="5A91D39D" w14:textId="77777777" w:rsidR="007A498E" w:rsidRDefault="002A61C2" w:rsidP="00B87A3B">
      <w:pPr>
        <w:pStyle w:val="ConsPlusNormal"/>
        <w:ind w:right="-1" w:firstLine="540"/>
        <w:jc w:val="both"/>
      </w:pPr>
      <w:r>
        <w:t>3</w:t>
      </w:r>
      <w:r w:rsidR="00400877">
        <w:t>.3.2. П</w:t>
      </w:r>
      <w:r w:rsidR="007A498E">
        <w:t xml:space="preserve">одписать </w:t>
      </w:r>
      <w:r w:rsidR="00393EBF" w:rsidRPr="000E560D">
        <w:t>Акт приемки-сдачи оказанных услуг</w:t>
      </w:r>
      <w:r w:rsidR="007A498E">
        <w:t xml:space="preserve"> в течение ____ (_________) рабочих дней с момента его получения либо в этот же срок представить мотивированный отказ</w:t>
      </w:r>
      <w:r w:rsidR="007A498E" w:rsidRPr="007A498E">
        <w:t xml:space="preserve"> </w:t>
      </w:r>
      <w:r w:rsidR="007A498E">
        <w:t>от его подписания.</w:t>
      </w:r>
    </w:p>
    <w:p w14:paraId="27701B22" w14:textId="77777777" w:rsidR="007A498E" w:rsidRPr="007A498E" w:rsidRDefault="002A61C2" w:rsidP="00B87A3B">
      <w:pPr>
        <w:pStyle w:val="ConsPlusNormal"/>
        <w:ind w:firstLine="540"/>
        <w:jc w:val="both"/>
      </w:pPr>
      <w:r>
        <w:t>3</w:t>
      </w:r>
      <w:r w:rsidR="007A498E" w:rsidRPr="007A498E">
        <w:t>.4. Заказчик вправе:</w:t>
      </w:r>
    </w:p>
    <w:p w14:paraId="12CDACD0" w14:textId="77777777" w:rsidR="007A498E" w:rsidRPr="007A498E" w:rsidRDefault="002A61C2" w:rsidP="00B87A3B">
      <w:pPr>
        <w:pStyle w:val="ConsPlusNormal"/>
        <w:ind w:firstLine="540"/>
        <w:jc w:val="both"/>
      </w:pPr>
      <w:r>
        <w:t>3</w:t>
      </w:r>
      <w:r w:rsidR="007A498E" w:rsidRPr="007A498E">
        <w:t>.4.1. В любое время проверять ход и качество оказываемых услуг по настоящему Договору, не вмешиваясь при этом в деятельность Исполнителя.</w:t>
      </w:r>
    </w:p>
    <w:p w14:paraId="776B69A5" w14:textId="4D61DB4C" w:rsidR="007A498E" w:rsidRDefault="002A61C2" w:rsidP="00B87A3B">
      <w:pPr>
        <w:pStyle w:val="ConsPlusNormal"/>
        <w:ind w:firstLine="540"/>
        <w:jc w:val="both"/>
      </w:pPr>
      <w:r>
        <w:t>3</w:t>
      </w:r>
      <w:r w:rsidR="007A498E" w:rsidRPr="007A498E">
        <w:t>.5. В соответствии со ст. 6 Федерального</w:t>
      </w:r>
      <w:r w:rsidR="00400877">
        <w:t xml:space="preserve"> закона от 27.07.2006 </w:t>
      </w:r>
      <w:r w:rsidR="008705A8">
        <w:t>№</w:t>
      </w:r>
      <w:r w:rsidR="00400877">
        <w:t xml:space="preserve"> 152-ФЗ «</w:t>
      </w:r>
      <w:r w:rsidR="007A498E" w:rsidRPr="007A498E">
        <w:t>О персональных данных</w:t>
      </w:r>
      <w:r w:rsidR="00400877">
        <w:t>»</w:t>
      </w:r>
      <w:r w:rsidR="007A498E" w:rsidRPr="007A498E">
        <w:t xml:space="preserve"> в период с момента заключения настоящего Договора </w:t>
      </w:r>
      <w:r w:rsidR="007A498E">
        <w:t>и до прекращения обязательств Сторон по настоящему Договору Заказчик выражает согласие на обработку Исполнителем следующих персональных данных Заказчика: Ф.И.О., паспортные данные, адрес места регистрации, дата рождения, почтовый адрес, номер телефона/факса, адрес электронной почты. Исполнитель вправе производить обработку указанных персональных данных в целях исполнения настоящего Договора, в том числе выполнения информационно-справочного обслуживания Заказчика.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третьим лицам), обезличивание, блокирование и уничтожение персональных данных. Заказчик вправе отозвать согласие на обработку персональных данных, направив Исполнителю соответствующее уведомление в случаях, предусмотренных законодательством Российской Федерации. При получении указанного уведомления Исполнитель вправе приостановить оказание услуг.</w:t>
      </w:r>
    </w:p>
    <w:p w14:paraId="6EC0E715" w14:textId="77777777" w:rsidR="000A5054" w:rsidRDefault="000A5054" w:rsidP="00B87A3B">
      <w:pPr>
        <w:widowControl w:val="0"/>
        <w:autoSpaceDE w:val="0"/>
        <w:autoSpaceDN w:val="0"/>
        <w:adjustRightInd w:val="0"/>
        <w:jc w:val="right"/>
      </w:pPr>
    </w:p>
    <w:p w14:paraId="796E127A" w14:textId="77777777" w:rsidR="002A61C2" w:rsidRDefault="002A61C2" w:rsidP="00B87A3B">
      <w:pPr>
        <w:pStyle w:val="ConsPlusNormal"/>
        <w:jc w:val="center"/>
        <w:outlineLvl w:val="0"/>
      </w:pPr>
      <w:r>
        <w:t>4. Ответственность Сторон</w:t>
      </w:r>
    </w:p>
    <w:p w14:paraId="0EC7CA49" w14:textId="77777777" w:rsidR="002A61C2" w:rsidRDefault="002A61C2" w:rsidP="00B87A3B">
      <w:pPr>
        <w:pStyle w:val="ConsPlusNormal"/>
        <w:ind w:firstLine="540"/>
        <w:jc w:val="both"/>
      </w:pPr>
      <w:r>
        <w:t>4.1. В случае нарушения Сторонами обязательств по настоящему Договору Стороны несут ответственность в соответствии с действующим законодательством РФ.</w:t>
      </w:r>
    </w:p>
    <w:p w14:paraId="21A7FEA8" w14:textId="77777777" w:rsidR="002A61C2" w:rsidRDefault="002A61C2" w:rsidP="00B87A3B">
      <w:pPr>
        <w:widowControl w:val="0"/>
        <w:autoSpaceDE w:val="0"/>
        <w:autoSpaceDN w:val="0"/>
        <w:adjustRightInd w:val="0"/>
        <w:ind w:firstLine="567"/>
        <w:jc w:val="both"/>
      </w:pPr>
    </w:p>
    <w:p w14:paraId="44E125FC" w14:textId="77777777" w:rsidR="002A61C2" w:rsidRDefault="002A61C2" w:rsidP="00B87A3B">
      <w:pPr>
        <w:pStyle w:val="ConsPlusNormal"/>
        <w:jc w:val="center"/>
        <w:outlineLvl w:val="0"/>
      </w:pPr>
      <w:r>
        <w:t>5. Разрешение споров</w:t>
      </w:r>
    </w:p>
    <w:p w14:paraId="0C7AFBCF" w14:textId="77777777" w:rsidR="002A61C2" w:rsidRDefault="002A61C2" w:rsidP="00B87A3B">
      <w:pPr>
        <w:pStyle w:val="ConsPlusNormal"/>
        <w:ind w:firstLine="540"/>
        <w:jc w:val="both"/>
      </w:pPr>
      <w:r>
        <w:t>5.1. Все споры и разногласия, которые могут возникнуть между Сторонами, будут разрешаться путем переговоров на основе действующего законодательства Российской Федерации.</w:t>
      </w:r>
    </w:p>
    <w:p w14:paraId="651ADDB5" w14:textId="77777777" w:rsidR="002A61C2" w:rsidRDefault="002A61C2" w:rsidP="00B87A3B">
      <w:pPr>
        <w:pStyle w:val="ConsPlusNormal"/>
        <w:ind w:firstLine="540"/>
        <w:jc w:val="both"/>
      </w:pPr>
      <w:r>
        <w:t>5.2. При неурегулировании в процессе переговоров спорных вопросов споры разрешаются в суде в порядке, установленном действующим законодательством Российской Федерации.</w:t>
      </w:r>
    </w:p>
    <w:p w14:paraId="52B85AB8" w14:textId="77777777" w:rsidR="002A61C2" w:rsidRDefault="002A61C2" w:rsidP="00B87A3B">
      <w:pPr>
        <w:pStyle w:val="ConsPlusNormal"/>
        <w:jc w:val="both"/>
      </w:pPr>
    </w:p>
    <w:p w14:paraId="057D2940" w14:textId="77777777" w:rsidR="002A61C2" w:rsidRDefault="002A61C2" w:rsidP="00B87A3B">
      <w:pPr>
        <w:pStyle w:val="ConsPlusNormal"/>
        <w:jc w:val="center"/>
        <w:outlineLvl w:val="0"/>
      </w:pPr>
      <w:r>
        <w:t>6. Заключительные положения</w:t>
      </w:r>
    </w:p>
    <w:p w14:paraId="2DA43F03" w14:textId="77777777" w:rsidR="002A61C2" w:rsidRDefault="002A61C2" w:rsidP="00B87A3B">
      <w:pPr>
        <w:pStyle w:val="ConsPlusNormal"/>
        <w:ind w:firstLine="540"/>
        <w:jc w:val="both"/>
      </w:pPr>
      <w: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14:paraId="111229DD" w14:textId="77777777" w:rsidR="002A61C2" w:rsidRDefault="002A61C2" w:rsidP="00B87A3B">
      <w:pPr>
        <w:pStyle w:val="ConsPlusNormal"/>
        <w:ind w:firstLine="540"/>
        <w:jc w:val="both"/>
      </w:pPr>
      <w:r>
        <w:t>6.2. Договор составлен в двух экземплярах, по одному для каждой Стороны.</w:t>
      </w:r>
    </w:p>
    <w:p w14:paraId="00DCB99D" w14:textId="77777777" w:rsidR="002A61C2" w:rsidRDefault="002A61C2" w:rsidP="00B87A3B">
      <w:pPr>
        <w:pStyle w:val="ConsPlusNormal"/>
        <w:ind w:firstLine="540"/>
        <w:jc w:val="both"/>
      </w:pPr>
      <w:r>
        <w:t>6.3.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14:paraId="2EC96399" w14:textId="77777777" w:rsidR="002A61C2" w:rsidRDefault="002A61C2" w:rsidP="00B87A3B">
      <w:pPr>
        <w:pStyle w:val="ConsPlusNormal"/>
        <w:ind w:firstLine="540"/>
        <w:jc w:val="both"/>
      </w:pPr>
      <w:r>
        <w:t>6.4. Неотъемлемой частью настоящего Договора являются следующие Приложения:</w:t>
      </w:r>
    </w:p>
    <w:p w14:paraId="7EFEBAD2" w14:textId="77777777" w:rsidR="002A61C2" w:rsidRDefault="002A61C2" w:rsidP="00B87A3B">
      <w:pPr>
        <w:pStyle w:val="ConsPlusNormal"/>
        <w:ind w:firstLine="540"/>
        <w:jc w:val="both"/>
      </w:pPr>
      <w:r>
        <w:t xml:space="preserve">6.4.1. </w:t>
      </w:r>
      <w:r w:rsidR="00393EBF" w:rsidRPr="000E560D">
        <w:t>Акт приемки-сдачи оказанных услуг</w:t>
      </w:r>
      <w:r>
        <w:t xml:space="preserve"> (Приложение № 1).</w:t>
      </w:r>
    </w:p>
    <w:p w14:paraId="0D52189E" w14:textId="77777777" w:rsidR="002A61C2" w:rsidRDefault="002A61C2" w:rsidP="00B87A3B">
      <w:pPr>
        <w:pStyle w:val="ConsPlusNormal"/>
        <w:ind w:firstLine="540"/>
        <w:jc w:val="both"/>
      </w:pPr>
    </w:p>
    <w:p w14:paraId="21872D1B" w14:textId="77777777" w:rsidR="007A498E" w:rsidRDefault="002A61C2" w:rsidP="00B87A3B">
      <w:pPr>
        <w:widowControl w:val="0"/>
        <w:autoSpaceDE w:val="0"/>
        <w:autoSpaceDN w:val="0"/>
        <w:adjustRightInd w:val="0"/>
        <w:jc w:val="center"/>
      </w:pPr>
      <w:r>
        <w:t>7. Адреса и реквизиты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A61C2" w14:paraId="63E47EC9" w14:textId="77777777" w:rsidTr="00393EBF">
        <w:tc>
          <w:tcPr>
            <w:tcW w:w="4927" w:type="dxa"/>
          </w:tcPr>
          <w:p w14:paraId="59DA3821" w14:textId="77777777" w:rsidR="002A61C2" w:rsidRDefault="002A61C2" w:rsidP="00B87A3B">
            <w:pPr>
              <w:pStyle w:val="ConsPlusNormal"/>
              <w:jc w:val="both"/>
            </w:pPr>
            <w:r w:rsidRPr="000E560D">
              <w:t>Исполнитель</w:t>
            </w:r>
          </w:p>
          <w:p w14:paraId="23A8233B" w14:textId="77777777" w:rsidR="002A61C2" w:rsidRDefault="002A61C2" w:rsidP="00B87A3B">
            <w:pPr>
              <w:pStyle w:val="ConsPlusNormal"/>
              <w:jc w:val="both"/>
            </w:pPr>
          </w:p>
          <w:p w14:paraId="045C4EBA" w14:textId="77777777" w:rsidR="002A61C2" w:rsidRDefault="002A61C2" w:rsidP="00B87A3B">
            <w:pPr>
              <w:pStyle w:val="ConsPlusNormal"/>
              <w:jc w:val="both"/>
            </w:pPr>
            <w:r w:rsidRPr="000E560D">
              <w:t>Наименование: ______________________</w:t>
            </w:r>
          </w:p>
          <w:p w14:paraId="6444E333" w14:textId="77777777" w:rsidR="002A61C2" w:rsidRDefault="002A61C2" w:rsidP="00B87A3B">
            <w:pPr>
              <w:pStyle w:val="ConsPlusNormal"/>
              <w:jc w:val="both"/>
            </w:pPr>
            <w:r w:rsidRPr="000E560D">
              <w:t>Адрес: _____________________________</w:t>
            </w:r>
            <w:r>
              <w:t>_</w:t>
            </w:r>
          </w:p>
          <w:p w14:paraId="41CD0D1E" w14:textId="77777777" w:rsidR="002A61C2" w:rsidRDefault="002A61C2" w:rsidP="00B87A3B">
            <w:pPr>
              <w:pStyle w:val="ConsPlusNormal"/>
              <w:jc w:val="both"/>
            </w:pPr>
            <w:r w:rsidRPr="000E560D">
              <w:t>Тел/факс ___________________________</w:t>
            </w:r>
            <w:r>
              <w:t>_</w:t>
            </w:r>
          </w:p>
          <w:p w14:paraId="727D1FD2" w14:textId="77777777" w:rsidR="002A61C2" w:rsidRDefault="002A61C2" w:rsidP="00B87A3B">
            <w:pPr>
              <w:pStyle w:val="ConsPlusNormal"/>
              <w:jc w:val="both"/>
            </w:pPr>
            <w:r w:rsidRPr="000E560D">
              <w:t>Адрес электронной почты ____________</w:t>
            </w:r>
            <w:r>
              <w:t>_</w:t>
            </w:r>
          </w:p>
          <w:p w14:paraId="453AB905" w14:textId="77777777" w:rsidR="002A61C2" w:rsidRDefault="002A61C2" w:rsidP="00B87A3B">
            <w:pPr>
              <w:pStyle w:val="ConsPlusNormal"/>
              <w:jc w:val="both"/>
            </w:pPr>
            <w:r w:rsidRPr="000E560D">
              <w:t>ОГРН _______________________________</w:t>
            </w:r>
          </w:p>
          <w:p w14:paraId="78D8C6DC" w14:textId="77777777" w:rsidR="002A61C2" w:rsidRDefault="002A61C2" w:rsidP="00B87A3B">
            <w:pPr>
              <w:pStyle w:val="ConsPlusNormal"/>
              <w:jc w:val="both"/>
            </w:pPr>
            <w:r w:rsidRPr="000E560D">
              <w:lastRenderedPageBreak/>
              <w:t>ИНН ________________________________</w:t>
            </w:r>
          </w:p>
          <w:p w14:paraId="2F51E228" w14:textId="77777777" w:rsidR="002A61C2" w:rsidRDefault="002A61C2" w:rsidP="00B87A3B">
            <w:pPr>
              <w:pStyle w:val="ConsPlusNormal"/>
              <w:jc w:val="both"/>
            </w:pPr>
            <w:r w:rsidRPr="000E560D">
              <w:t>КПП ________________________________</w:t>
            </w:r>
          </w:p>
          <w:p w14:paraId="735DD24C" w14:textId="77777777" w:rsidR="002A61C2" w:rsidRDefault="002A61C2" w:rsidP="00B87A3B">
            <w:pPr>
              <w:pStyle w:val="ConsPlusNormal"/>
              <w:jc w:val="both"/>
            </w:pPr>
            <w:r w:rsidRPr="000E560D">
              <w:t>Р/с ________________________________</w:t>
            </w:r>
            <w:r>
              <w:t>_</w:t>
            </w:r>
          </w:p>
          <w:p w14:paraId="7159AF88" w14:textId="77777777" w:rsidR="002A61C2" w:rsidRDefault="002A61C2" w:rsidP="00B87A3B">
            <w:pPr>
              <w:pStyle w:val="ConsPlusNormal"/>
              <w:jc w:val="both"/>
            </w:pPr>
            <w:r w:rsidRPr="000E560D">
              <w:t>в __________________________________</w:t>
            </w:r>
            <w:r>
              <w:t>_</w:t>
            </w:r>
          </w:p>
          <w:p w14:paraId="18AFF36A" w14:textId="77777777" w:rsidR="002A61C2" w:rsidRDefault="002A61C2" w:rsidP="00B87A3B">
            <w:pPr>
              <w:pStyle w:val="ConsPlusNormal"/>
              <w:jc w:val="both"/>
            </w:pPr>
            <w:r w:rsidRPr="000E560D">
              <w:t>К/с ________________________________</w:t>
            </w:r>
            <w:r>
              <w:t>_</w:t>
            </w:r>
          </w:p>
          <w:p w14:paraId="3119D87D" w14:textId="77777777" w:rsidR="002A61C2" w:rsidRDefault="002A61C2" w:rsidP="00B87A3B">
            <w:pPr>
              <w:pStyle w:val="ConsPlusNormal"/>
              <w:jc w:val="both"/>
            </w:pPr>
            <w:r w:rsidRPr="000E560D">
              <w:t>БИК ________________________________</w:t>
            </w:r>
          </w:p>
          <w:p w14:paraId="479308FA" w14:textId="77777777" w:rsidR="002A61C2" w:rsidRDefault="002A61C2" w:rsidP="00B87A3B">
            <w:pPr>
              <w:pStyle w:val="ConsPlusNormal"/>
              <w:jc w:val="both"/>
            </w:pPr>
          </w:p>
          <w:p w14:paraId="6ECC494A" w14:textId="77777777" w:rsidR="002A61C2" w:rsidRDefault="002A61C2" w:rsidP="00B87A3B">
            <w:pPr>
              <w:pStyle w:val="ConsPlusNormal"/>
              <w:jc w:val="both"/>
            </w:pPr>
            <w:r>
              <w:t>от Исполнителя</w:t>
            </w:r>
          </w:p>
          <w:p w14:paraId="2E24A05C" w14:textId="77777777" w:rsidR="002A61C2" w:rsidRDefault="002A61C2" w:rsidP="00B87A3B">
            <w:pPr>
              <w:pStyle w:val="ConsPlusNormal"/>
              <w:jc w:val="both"/>
            </w:pPr>
          </w:p>
          <w:p w14:paraId="4E28A24B" w14:textId="77777777" w:rsidR="002A61C2" w:rsidRDefault="002A61C2" w:rsidP="00B87A3B">
            <w:pPr>
              <w:pStyle w:val="ConsPlusNormal"/>
              <w:jc w:val="both"/>
            </w:pPr>
            <w:r>
              <w:t>______________________ (Ф.И.О.)</w:t>
            </w:r>
          </w:p>
          <w:p w14:paraId="07E6EBEB" w14:textId="77777777" w:rsidR="002A61C2" w:rsidRDefault="002A61C2" w:rsidP="00B87A3B">
            <w:pPr>
              <w:pStyle w:val="ConsPlusNormal"/>
              <w:jc w:val="both"/>
            </w:pPr>
            <w:r>
              <w:t>М.П.</w:t>
            </w:r>
          </w:p>
        </w:tc>
        <w:tc>
          <w:tcPr>
            <w:tcW w:w="4927" w:type="dxa"/>
          </w:tcPr>
          <w:p w14:paraId="40F55396" w14:textId="77777777" w:rsidR="002A61C2" w:rsidRPr="000E560D" w:rsidRDefault="002A61C2"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lastRenderedPageBreak/>
              <w:t xml:space="preserve">Заказчик </w:t>
            </w:r>
          </w:p>
          <w:p w14:paraId="1E948AB2" w14:textId="77777777" w:rsidR="002A61C2" w:rsidRDefault="002A61C2" w:rsidP="00B87A3B">
            <w:pPr>
              <w:pStyle w:val="ConsPlusNormal"/>
              <w:jc w:val="both"/>
            </w:pPr>
          </w:p>
          <w:p w14:paraId="4399830A" w14:textId="77777777" w:rsidR="002A61C2" w:rsidRPr="00393EBF" w:rsidRDefault="002A61C2" w:rsidP="00B87A3B">
            <w:pPr>
              <w:pStyle w:val="ConsPlusNormal"/>
              <w:rPr>
                <w:iCs/>
              </w:rPr>
            </w:pPr>
            <w:r w:rsidRPr="00393EBF">
              <w:t xml:space="preserve">_______________________ </w:t>
            </w:r>
            <w:r w:rsidRPr="00393EBF">
              <w:rPr>
                <w:iCs/>
              </w:rPr>
              <w:t>(Ф.И.О.)</w:t>
            </w:r>
          </w:p>
          <w:p w14:paraId="7344EF32" w14:textId="77777777" w:rsidR="002A61C2" w:rsidRPr="002A61C2" w:rsidRDefault="002A61C2" w:rsidP="00B87A3B">
            <w:pPr>
              <w:pStyle w:val="ConsPlusNormal"/>
            </w:pPr>
            <w:r>
              <w:rPr>
                <w:iCs/>
              </w:rPr>
              <w:t>Дата рождения: _________________</w:t>
            </w:r>
          </w:p>
          <w:p w14:paraId="369945D4" w14:textId="77777777" w:rsidR="002A61C2" w:rsidRDefault="002A61C2" w:rsidP="00B87A3B">
            <w:pPr>
              <w:pStyle w:val="ConsPlusNormal"/>
            </w:pPr>
            <w:r>
              <w:t>Адрес: _________________________</w:t>
            </w:r>
          </w:p>
          <w:p w14:paraId="3118A8D0" w14:textId="77777777" w:rsidR="002A61C2" w:rsidRDefault="002A61C2" w:rsidP="00B87A3B">
            <w:pPr>
              <w:pStyle w:val="ConsPlusNormal"/>
            </w:pPr>
            <w:r>
              <w:t>________________________________</w:t>
            </w:r>
          </w:p>
          <w:p w14:paraId="1A110264" w14:textId="77777777" w:rsidR="002A61C2" w:rsidRDefault="002A61C2" w:rsidP="00B87A3B">
            <w:pPr>
              <w:pStyle w:val="ConsPlusNormal"/>
            </w:pPr>
            <w:r>
              <w:t>Паспортные данные: ______________</w:t>
            </w:r>
          </w:p>
          <w:p w14:paraId="19956D1A" w14:textId="77777777" w:rsidR="002A61C2" w:rsidRDefault="002A61C2" w:rsidP="00B87A3B">
            <w:pPr>
              <w:pStyle w:val="ConsPlusNormal"/>
            </w:pPr>
            <w:r>
              <w:lastRenderedPageBreak/>
              <w:t>________________________________</w:t>
            </w:r>
          </w:p>
          <w:p w14:paraId="14874FD2" w14:textId="77777777" w:rsidR="002A61C2" w:rsidRDefault="002A61C2" w:rsidP="00B87A3B">
            <w:pPr>
              <w:pStyle w:val="ConsPlusNormal"/>
            </w:pPr>
            <w:r>
              <w:t>Телефон: ________________________</w:t>
            </w:r>
          </w:p>
          <w:p w14:paraId="260DE8CF" w14:textId="77777777" w:rsidR="002A61C2" w:rsidRDefault="002A61C2" w:rsidP="00B87A3B">
            <w:pPr>
              <w:pStyle w:val="ConsPlusNormal"/>
              <w:jc w:val="both"/>
            </w:pPr>
            <w:r>
              <w:t>Адрес электронной почты: _________</w:t>
            </w:r>
          </w:p>
          <w:p w14:paraId="7EA9058B" w14:textId="77777777" w:rsidR="002A61C2" w:rsidRDefault="002A61C2" w:rsidP="00B87A3B">
            <w:pPr>
              <w:pStyle w:val="ConsPlusNormal"/>
              <w:jc w:val="both"/>
            </w:pPr>
          </w:p>
          <w:p w14:paraId="3546961D" w14:textId="77777777" w:rsidR="002A61C2" w:rsidRDefault="002A61C2" w:rsidP="00B87A3B">
            <w:pPr>
              <w:pStyle w:val="ConsPlusNormal"/>
              <w:jc w:val="both"/>
            </w:pPr>
          </w:p>
          <w:p w14:paraId="6FF9B0AC" w14:textId="77777777" w:rsidR="002A61C2" w:rsidRDefault="002A61C2" w:rsidP="00B87A3B">
            <w:pPr>
              <w:pStyle w:val="ConsPlusNormal"/>
              <w:jc w:val="both"/>
            </w:pPr>
          </w:p>
          <w:p w14:paraId="58FBA407" w14:textId="77777777" w:rsidR="002A61C2" w:rsidRDefault="002A61C2" w:rsidP="00B87A3B">
            <w:pPr>
              <w:pStyle w:val="ConsPlusNormal"/>
              <w:jc w:val="both"/>
            </w:pPr>
          </w:p>
          <w:p w14:paraId="48D08FF6" w14:textId="77777777" w:rsidR="002A61C2" w:rsidRDefault="002A61C2" w:rsidP="00B87A3B">
            <w:pPr>
              <w:pStyle w:val="ConsPlusNormal"/>
              <w:jc w:val="both"/>
            </w:pPr>
            <w:r>
              <w:t>Заказчик</w:t>
            </w:r>
          </w:p>
          <w:p w14:paraId="042FAE08" w14:textId="77777777" w:rsidR="002A61C2" w:rsidRDefault="002A61C2" w:rsidP="00B87A3B">
            <w:pPr>
              <w:pStyle w:val="ConsPlusNormal"/>
              <w:jc w:val="both"/>
            </w:pPr>
          </w:p>
          <w:p w14:paraId="34341E55" w14:textId="77777777" w:rsidR="002A61C2" w:rsidRDefault="002A61C2" w:rsidP="00B87A3B">
            <w:pPr>
              <w:pStyle w:val="ConsPlusNormal"/>
              <w:jc w:val="both"/>
            </w:pPr>
            <w:r>
              <w:t>______________________ (Ф.И.О.)</w:t>
            </w:r>
          </w:p>
          <w:p w14:paraId="4E7C69E9" w14:textId="77777777" w:rsidR="002A61C2" w:rsidRDefault="002A61C2" w:rsidP="00B87A3B">
            <w:pPr>
              <w:pStyle w:val="ConsPlusNormal"/>
              <w:jc w:val="both"/>
            </w:pPr>
          </w:p>
          <w:p w14:paraId="15F7F0FB" w14:textId="77777777" w:rsidR="002A61C2" w:rsidRDefault="002A61C2" w:rsidP="00B87A3B">
            <w:pPr>
              <w:pStyle w:val="ConsPlusNormal"/>
              <w:jc w:val="both"/>
            </w:pPr>
          </w:p>
        </w:tc>
      </w:tr>
    </w:tbl>
    <w:p w14:paraId="4FE0C84D" w14:textId="77777777" w:rsidR="00393EBF" w:rsidRPr="00E366DD" w:rsidRDefault="00393EBF"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7D70FF4C" w14:textId="77777777" w:rsidR="00393EBF" w:rsidRPr="00E366DD" w:rsidRDefault="00393EBF"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sidR="00FC6E02">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72FEF1D4" w14:textId="77777777" w:rsidR="00393EBF" w:rsidRDefault="00393EBF"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39904F85" w14:textId="77777777" w:rsidR="00393EBF" w:rsidRDefault="00393EBF" w:rsidP="00B87A3B">
      <w:pPr>
        <w:widowControl w:val="0"/>
        <w:autoSpaceDE w:val="0"/>
        <w:autoSpaceDN w:val="0"/>
        <w:adjustRightInd w:val="0"/>
        <w:jc w:val="right"/>
      </w:pPr>
    </w:p>
    <w:p w14:paraId="704784BE" w14:textId="77777777" w:rsidR="00393EBF" w:rsidRPr="00971151" w:rsidRDefault="00FC6E02" w:rsidP="00B87A3B">
      <w:pPr>
        <w:widowControl w:val="0"/>
        <w:autoSpaceDE w:val="0"/>
        <w:autoSpaceDN w:val="0"/>
        <w:adjustRightInd w:val="0"/>
        <w:jc w:val="center"/>
      </w:pPr>
      <w:r>
        <w:rPr>
          <w:bCs/>
        </w:rPr>
        <w:t>А</w:t>
      </w:r>
      <w:r w:rsidRPr="00971151">
        <w:rPr>
          <w:bCs/>
        </w:rPr>
        <w:t>кт приемки-сдачи оказанных услуг</w:t>
      </w:r>
    </w:p>
    <w:p w14:paraId="02BC6EA7" w14:textId="77777777" w:rsidR="00393EBF" w:rsidRPr="000E560D" w:rsidRDefault="00393EBF"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93EBF" w:rsidRPr="000E560D" w14:paraId="73358C5E" w14:textId="77777777" w:rsidTr="00393EBF">
        <w:tc>
          <w:tcPr>
            <w:tcW w:w="4927" w:type="dxa"/>
          </w:tcPr>
          <w:p w14:paraId="11EDB970" w14:textId="77777777" w:rsidR="00393EBF" w:rsidRPr="000E560D" w:rsidRDefault="00393EBF" w:rsidP="00B87A3B">
            <w:pPr>
              <w:widowControl w:val="0"/>
              <w:autoSpaceDE w:val="0"/>
              <w:autoSpaceDN w:val="0"/>
              <w:adjustRightInd w:val="0"/>
            </w:pPr>
            <w:r w:rsidRPr="000E560D">
              <w:t>п. Ивня</w:t>
            </w:r>
          </w:p>
        </w:tc>
        <w:tc>
          <w:tcPr>
            <w:tcW w:w="4927" w:type="dxa"/>
          </w:tcPr>
          <w:p w14:paraId="67EFBD14" w14:textId="77777777" w:rsidR="00393EBF" w:rsidRPr="000E560D" w:rsidRDefault="00393EBF" w:rsidP="00B87A3B">
            <w:pPr>
              <w:widowControl w:val="0"/>
              <w:autoSpaceDE w:val="0"/>
              <w:autoSpaceDN w:val="0"/>
              <w:adjustRightInd w:val="0"/>
              <w:jc w:val="right"/>
            </w:pPr>
            <w:r w:rsidRPr="000E560D">
              <w:t>«___» _______________ 20___ г.</w:t>
            </w:r>
          </w:p>
        </w:tc>
      </w:tr>
    </w:tbl>
    <w:p w14:paraId="6856E5C3" w14:textId="77777777" w:rsidR="00FC6E02" w:rsidRPr="000E560D" w:rsidRDefault="00FC6E02" w:rsidP="00B87A3B">
      <w:pPr>
        <w:widowControl w:val="0"/>
        <w:autoSpaceDE w:val="0"/>
        <w:autoSpaceDN w:val="0"/>
        <w:adjustRightInd w:val="0"/>
        <w:jc w:val="center"/>
        <w:rPr>
          <w:b/>
        </w:rPr>
      </w:pPr>
    </w:p>
    <w:p w14:paraId="68B94E2B" w14:textId="77777777" w:rsidR="00393EBF" w:rsidRDefault="00FC6E02" w:rsidP="00B87A3B">
      <w:pPr>
        <w:widowControl w:val="0"/>
        <w:autoSpaceDE w:val="0"/>
        <w:autoSpaceDN w:val="0"/>
        <w:adjustRightInd w:val="0"/>
        <w:ind w:firstLine="567"/>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w:t>
      </w:r>
      <w:r>
        <w:t xml:space="preserve"> 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27F8A9C7" w14:textId="77777777" w:rsidR="00FC6E02" w:rsidRDefault="00FC6E02"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FC6E02" w14:paraId="55F18331" w14:textId="77777777" w:rsidTr="00FC6E02">
        <w:tc>
          <w:tcPr>
            <w:tcW w:w="675" w:type="dxa"/>
          </w:tcPr>
          <w:p w14:paraId="09960F30" w14:textId="77777777" w:rsidR="00FC6E02" w:rsidRDefault="00FC6E02" w:rsidP="00B87A3B">
            <w:pPr>
              <w:pStyle w:val="ConsPlusNormal"/>
              <w:jc w:val="center"/>
            </w:pPr>
            <w:r>
              <w:t>№ п/п</w:t>
            </w:r>
          </w:p>
        </w:tc>
        <w:tc>
          <w:tcPr>
            <w:tcW w:w="4395" w:type="dxa"/>
          </w:tcPr>
          <w:p w14:paraId="5CD15A62" w14:textId="77777777" w:rsidR="00FC6E02" w:rsidRDefault="00FC6E02" w:rsidP="00B87A3B">
            <w:pPr>
              <w:pStyle w:val="ConsPlusNormal"/>
              <w:jc w:val="center"/>
            </w:pPr>
            <w:r>
              <w:t xml:space="preserve">Наименование услуги </w:t>
            </w:r>
          </w:p>
          <w:p w14:paraId="66855969" w14:textId="77777777" w:rsidR="00FC6E02" w:rsidRDefault="00FC6E02" w:rsidP="00B87A3B">
            <w:pPr>
              <w:pStyle w:val="ConsPlusNormal"/>
              <w:jc w:val="center"/>
            </w:pPr>
            <w:r>
              <w:t>Описание услуги (перечень действий)</w:t>
            </w:r>
          </w:p>
        </w:tc>
        <w:tc>
          <w:tcPr>
            <w:tcW w:w="700" w:type="dxa"/>
          </w:tcPr>
          <w:p w14:paraId="24C3FBFF" w14:textId="77777777" w:rsidR="00FC6E02" w:rsidRDefault="00FC6E02" w:rsidP="00B87A3B">
            <w:pPr>
              <w:pStyle w:val="ConsPlusNormal"/>
              <w:jc w:val="center"/>
            </w:pPr>
            <w:r>
              <w:t>Ед. изм.</w:t>
            </w:r>
          </w:p>
        </w:tc>
        <w:tc>
          <w:tcPr>
            <w:tcW w:w="1001" w:type="dxa"/>
          </w:tcPr>
          <w:p w14:paraId="0DA719DD" w14:textId="77777777" w:rsidR="00FC6E02" w:rsidRDefault="00FC6E02" w:rsidP="00B87A3B">
            <w:pPr>
              <w:pStyle w:val="ConsPlusNormal"/>
              <w:jc w:val="center"/>
            </w:pPr>
            <w:r>
              <w:t>Кол-во (объем)</w:t>
            </w:r>
          </w:p>
        </w:tc>
        <w:tc>
          <w:tcPr>
            <w:tcW w:w="1559" w:type="dxa"/>
          </w:tcPr>
          <w:p w14:paraId="5E97FDEA" w14:textId="77777777" w:rsidR="00FC6E02" w:rsidRDefault="00FC6E02" w:rsidP="00B87A3B">
            <w:pPr>
              <w:pStyle w:val="ConsPlusNormal"/>
              <w:jc w:val="center"/>
            </w:pPr>
            <w:r>
              <w:t>Цена (тариф) за ед. изм., руб.</w:t>
            </w:r>
          </w:p>
        </w:tc>
        <w:tc>
          <w:tcPr>
            <w:tcW w:w="1524" w:type="dxa"/>
          </w:tcPr>
          <w:p w14:paraId="07F4D08E" w14:textId="77777777" w:rsidR="00FC6E02" w:rsidRDefault="00FC6E02" w:rsidP="00B87A3B">
            <w:pPr>
              <w:pStyle w:val="ConsPlusNormal"/>
              <w:jc w:val="center"/>
            </w:pPr>
            <w:r>
              <w:t>Стоимость услуг, руб.</w:t>
            </w:r>
          </w:p>
        </w:tc>
      </w:tr>
      <w:tr w:rsidR="00FC6E02" w14:paraId="4288E8FF" w14:textId="77777777" w:rsidTr="00FC6E02">
        <w:tc>
          <w:tcPr>
            <w:tcW w:w="675" w:type="dxa"/>
          </w:tcPr>
          <w:p w14:paraId="2D42E411" w14:textId="77777777" w:rsidR="00FC6E02" w:rsidRDefault="00FC6E02" w:rsidP="00B87A3B">
            <w:pPr>
              <w:pStyle w:val="ConsPlusNormal"/>
              <w:jc w:val="both"/>
            </w:pPr>
          </w:p>
        </w:tc>
        <w:tc>
          <w:tcPr>
            <w:tcW w:w="4395" w:type="dxa"/>
          </w:tcPr>
          <w:p w14:paraId="7A341DEA" w14:textId="77777777" w:rsidR="00FC6E02" w:rsidRDefault="00FC6E02" w:rsidP="00B87A3B">
            <w:pPr>
              <w:pStyle w:val="ConsPlusNormal"/>
              <w:jc w:val="both"/>
            </w:pPr>
          </w:p>
        </w:tc>
        <w:tc>
          <w:tcPr>
            <w:tcW w:w="700" w:type="dxa"/>
          </w:tcPr>
          <w:p w14:paraId="3C6C8D9F" w14:textId="77777777" w:rsidR="00FC6E02" w:rsidRDefault="00FC6E02" w:rsidP="00B87A3B">
            <w:pPr>
              <w:pStyle w:val="ConsPlusNormal"/>
              <w:jc w:val="both"/>
            </w:pPr>
          </w:p>
        </w:tc>
        <w:tc>
          <w:tcPr>
            <w:tcW w:w="1001" w:type="dxa"/>
          </w:tcPr>
          <w:p w14:paraId="2B81F118" w14:textId="77777777" w:rsidR="00FC6E02" w:rsidRDefault="00FC6E02" w:rsidP="00B87A3B">
            <w:pPr>
              <w:pStyle w:val="ConsPlusNormal"/>
              <w:jc w:val="both"/>
            </w:pPr>
          </w:p>
        </w:tc>
        <w:tc>
          <w:tcPr>
            <w:tcW w:w="1559" w:type="dxa"/>
          </w:tcPr>
          <w:p w14:paraId="330AE183" w14:textId="77777777" w:rsidR="00FC6E02" w:rsidRDefault="00FC6E02" w:rsidP="00B87A3B">
            <w:pPr>
              <w:pStyle w:val="ConsPlusNormal"/>
              <w:jc w:val="both"/>
            </w:pPr>
          </w:p>
        </w:tc>
        <w:tc>
          <w:tcPr>
            <w:tcW w:w="1524" w:type="dxa"/>
          </w:tcPr>
          <w:p w14:paraId="437A367B" w14:textId="77777777" w:rsidR="00FC6E02" w:rsidRDefault="00FC6E02" w:rsidP="00B87A3B">
            <w:pPr>
              <w:pStyle w:val="ConsPlusNormal"/>
              <w:jc w:val="both"/>
            </w:pPr>
          </w:p>
        </w:tc>
      </w:tr>
      <w:tr w:rsidR="00FC6E02" w14:paraId="77A00B0F" w14:textId="77777777" w:rsidTr="00FC6E02">
        <w:tc>
          <w:tcPr>
            <w:tcW w:w="675" w:type="dxa"/>
          </w:tcPr>
          <w:p w14:paraId="195F5016" w14:textId="77777777" w:rsidR="00FC6E02" w:rsidRDefault="00FC6E02" w:rsidP="00B87A3B">
            <w:pPr>
              <w:pStyle w:val="ConsPlusNormal"/>
              <w:jc w:val="both"/>
            </w:pPr>
          </w:p>
        </w:tc>
        <w:tc>
          <w:tcPr>
            <w:tcW w:w="4395" w:type="dxa"/>
          </w:tcPr>
          <w:p w14:paraId="78902079" w14:textId="77777777" w:rsidR="00FC6E02" w:rsidRDefault="00FC6E02" w:rsidP="00B87A3B">
            <w:pPr>
              <w:pStyle w:val="ConsPlusNormal"/>
              <w:jc w:val="both"/>
            </w:pPr>
          </w:p>
        </w:tc>
        <w:tc>
          <w:tcPr>
            <w:tcW w:w="700" w:type="dxa"/>
          </w:tcPr>
          <w:p w14:paraId="4C3AC2E9" w14:textId="77777777" w:rsidR="00FC6E02" w:rsidRDefault="00FC6E02" w:rsidP="00B87A3B">
            <w:pPr>
              <w:pStyle w:val="ConsPlusNormal"/>
              <w:jc w:val="both"/>
            </w:pPr>
          </w:p>
        </w:tc>
        <w:tc>
          <w:tcPr>
            <w:tcW w:w="1001" w:type="dxa"/>
          </w:tcPr>
          <w:p w14:paraId="05542F5A" w14:textId="77777777" w:rsidR="00FC6E02" w:rsidRDefault="00FC6E02" w:rsidP="00B87A3B">
            <w:pPr>
              <w:pStyle w:val="ConsPlusNormal"/>
              <w:jc w:val="both"/>
            </w:pPr>
          </w:p>
        </w:tc>
        <w:tc>
          <w:tcPr>
            <w:tcW w:w="1559" w:type="dxa"/>
          </w:tcPr>
          <w:p w14:paraId="09A946D9" w14:textId="77777777" w:rsidR="00FC6E02" w:rsidRDefault="00FC6E02" w:rsidP="00B87A3B">
            <w:pPr>
              <w:pStyle w:val="ConsPlusNormal"/>
              <w:jc w:val="both"/>
            </w:pPr>
          </w:p>
        </w:tc>
        <w:tc>
          <w:tcPr>
            <w:tcW w:w="1524" w:type="dxa"/>
          </w:tcPr>
          <w:p w14:paraId="3E0F9A52" w14:textId="77777777" w:rsidR="00FC6E02" w:rsidRDefault="00FC6E02" w:rsidP="00B87A3B">
            <w:pPr>
              <w:pStyle w:val="ConsPlusNormal"/>
              <w:jc w:val="both"/>
            </w:pPr>
          </w:p>
        </w:tc>
      </w:tr>
      <w:tr w:rsidR="00FC6E02" w14:paraId="4BE12306" w14:textId="77777777" w:rsidTr="006D3FFD">
        <w:tc>
          <w:tcPr>
            <w:tcW w:w="8330" w:type="dxa"/>
            <w:gridSpan w:val="5"/>
          </w:tcPr>
          <w:p w14:paraId="51D54565" w14:textId="77777777" w:rsidR="00FC6E02" w:rsidRDefault="00FC6E02" w:rsidP="00B87A3B">
            <w:pPr>
              <w:pStyle w:val="ConsPlusNormal"/>
              <w:jc w:val="right"/>
            </w:pPr>
            <w:r>
              <w:t>Итого:</w:t>
            </w:r>
          </w:p>
        </w:tc>
        <w:tc>
          <w:tcPr>
            <w:tcW w:w="1524" w:type="dxa"/>
          </w:tcPr>
          <w:p w14:paraId="7DD412C6" w14:textId="77777777" w:rsidR="00FC6E02" w:rsidRDefault="00FC6E02" w:rsidP="00B87A3B">
            <w:pPr>
              <w:pStyle w:val="ConsPlusNormal"/>
              <w:jc w:val="both"/>
            </w:pPr>
          </w:p>
        </w:tc>
      </w:tr>
    </w:tbl>
    <w:p w14:paraId="17098901" w14:textId="77777777" w:rsidR="00FC6E02" w:rsidRDefault="00FC6E02"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63D9AD73" w14:textId="77777777" w:rsidR="00FC6E02" w:rsidRDefault="00FC6E02"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30DFF68F" w14:textId="77777777" w:rsidR="00FC6E02" w:rsidRDefault="00FC6E02" w:rsidP="00B87A3B">
      <w:pPr>
        <w:pStyle w:val="ConsPlusNormal"/>
        <w:ind w:firstLine="540"/>
        <w:jc w:val="both"/>
      </w:pPr>
      <w:r>
        <w:t>4. Настоящий Акт составлен в двух экземплярах, по одному для Исполнителя и Заказчика.</w:t>
      </w:r>
    </w:p>
    <w:p w14:paraId="1B02A75D" w14:textId="77777777" w:rsidR="00FC6E02" w:rsidRDefault="00FC6E02" w:rsidP="00B87A3B">
      <w:pPr>
        <w:widowControl w:val="0"/>
        <w:autoSpaceDE w:val="0"/>
        <w:autoSpaceDN w:val="0"/>
        <w:adjustRightInd w:val="0"/>
        <w:jc w:val="center"/>
      </w:pPr>
      <w:r w:rsidRPr="00971151">
        <w:t>Подписи Сторон</w:t>
      </w:r>
    </w:p>
    <w:p w14:paraId="4FDB6557" w14:textId="77777777" w:rsidR="00FC6E02" w:rsidRDefault="00FC6E02"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FC6E02" w14:paraId="530EFE4B" w14:textId="77777777" w:rsidTr="00FC6E02">
        <w:tc>
          <w:tcPr>
            <w:tcW w:w="4927" w:type="dxa"/>
          </w:tcPr>
          <w:p w14:paraId="2ECB8A2E" w14:textId="77777777" w:rsidR="00FC6E02" w:rsidRDefault="00FC6E02" w:rsidP="00B87A3B">
            <w:pPr>
              <w:pStyle w:val="ConsPlusNormal"/>
              <w:jc w:val="both"/>
            </w:pPr>
            <w:r>
              <w:t>от Исполнителя</w:t>
            </w:r>
          </w:p>
          <w:p w14:paraId="5180DCCE" w14:textId="77777777" w:rsidR="00FC6E02" w:rsidRDefault="00FC6E02" w:rsidP="00B87A3B">
            <w:pPr>
              <w:pStyle w:val="ConsPlusNormal"/>
              <w:jc w:val="both"/>
            </w:pPr>
          </w:p>
          <w:p w14:paraId="57A3995C" w14:textId="77777777" w:rsidR="00FC6E02" w:rsidRDefault="00FC6E02" w:rsidP="00B87A3B">
            <w:pPr>
              <w:pStyle w:val="ConsPlusNormal"/>
              <w:jc w:val="both"/>
            </w:pPr>
            <w:r>
              <w:t>______________________ (Ф.И.О.)</w:t>
            </w:r>
          </w:p>
          <w:p w14:paraId="3A3F460C" w14:textId="77777777" w:rsidR="00FC6E02" w:rsidRDefault="00FC6E02" w:rsidP="00B87A3B">
            <w:pPr>
              <w:widowControl w:val="0"/>
              <w:autoSpaceDE w:val="0"/>
              <w:autoSpaceDN w:val="0"/>
              <w:adjustRightInd w:val="0"/>
              <w:jc w:val="both"/>
            </w:pPr>
            <w:r>
              <w:t>М.П.</w:t>
            </w:r>
          </w:p>
        </w:tc>
        <w:tc>
          <w:tcPr>
            <w:tcW w:w="4927" w:type="dxa"/>
          </w:tcPr>
          <w:p w14:paraId="286F1C38" w14:textId="77777777" w:rsidR="00FC6E02" w:rsidRDefault="00FC6E02" w:rsidP="00B87A3B">
            <w:pPr>
              <w:pStyle w:val="ConsPlusNormal"/>
              <w:jc w:val="both"/>
            </w:pPr>
            <w:r>
              <w:t>Заказчик</w:t>
            </w:r>
          </w:p>
          <w:p w14:paraId="499A4C5C" w14:textId="77777777" w:rsidR="00FC6E02" w:rsidRDefault="00FC6E02" w:rsidP="00B87A3B">
            <w:pPr>
              <w:pStyle w:val="ConsPlusNormal"/>
              <w:jc w:val="both"/>
            </w:pPr>
          </w:p>
          <w:p w14:paraId="3F705238" w14:textId="77777777" w:rsidR="00FC6E02" w:rsidRDefault="00FC6E02" w:rsidP="00B87A3B">
            <w:pPr>
              <w:widowControl w:val="0"/>
              <w:autoSpaceDE w:val="0"/>
              <w:autoSpaceDN w:val="0"/>
              <w:adjustRightInd w:val="0"/>
              <w:jc w:val="both"/>
            </w:pPr>
            <w:r>
              <w:t>______________________ (Ф.И.О.)</w:t>
            </w:r>
          </w:p>
        </w:tc>
      </w:tr>
    </w:tbl>
    <w:p w14:paraId="013E55D2" w14:textId="77777777" w:rsidR="00FC6E02" w:rsidRPr="000E560D" w:rsidRDefault="00FC6E02" w:rsidP="00B87A3B">
      <w:pPr>
        <w:widowControl w:val="0"/>
        <w:autoSpaceDE w:val="0"/>
        <w:autoSpaceDN w:val="0"/>
        <w:adjustRightInd w:val="0"/>
        <w:ind w:firstLine="567"/>
        <w:jc w:val="both"/>
        <w:rPr>
          <w:b/>
        </w:rPr>
      </w:pPr>
    </w:p>
    <w:p w14:paraId="4F6F1335" w14:textId="77777777" w:rsidR="00393EBF" w:rsidRDefault="00393EBF" w:rsidP="00B87A3B">
      <w:pPr>
        <w:widowControl w:val="0"/>
        <w:autoSpaceDE w:val="0"/>
        <w:autoSpaceDN w:val="0"/>
        <w:adjustRightInd w:val="0"/>
        <w:sectPr w:rsidR="00393EBF"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A61C2" w:rsidRPr="000E560D" w14:paraId="41EB9D56" w14:textId="77777777" w:rsidTr="00393EBF">
        <w:tc>
          <w:tcPr>
            <w:tcW w:w="4927" w:type="dxa"/>
          </w:tcPr>
          <w:p w14:paraId="7340C1C0" w14:textId="77777777" w:rsidR="002A61C2" w:rsidRPr="000E560D" w:rsidRDefault="002A61C2" w:rsidP="00B87A3B">
            <w:pPr>
              <w:widowControl w:val="0"/>
              <w:jc w:val="both"/>
              <w:rPr>
                <w:sz w:val="28"/>
                <w:szCs w:val="28"/>
              </w:rPr>
            </w:pPr>
          </w:p>
        </w:tc>
        <w:tc>
          <w:tcPr>
            <w:tcW w:w="4927" w:type="dxa"/>
          </w:tcPr>
          <w:p w14:paraId="1655E4D4" w14:textId="77777777" w:rsidR="002A61C2" w:rsidRPr="000E560D" w:rsidRDefault="002A61C2" w:rsidP="00B87A3B">
            <w:pPr>
              <w:widowControl w:val="0"/>
              <w:jc w:val="center"/>
              <w:rPr>
                <w:b/>
                <w:sz w:val="28"/>
                <w:szCs w:val="28"/>
              </w:rPr>
            </w:pPr>
            <w:r w:rsidRPr="000E560D">
              <w:rPr>
                <w:b/>
                <w:sz w:val="28"/>
                <w:szCs w:val="28"/>
              </w:rPr>
              <w:t>Приложение</w:t>
            </w:r>
            <w:r>
              <w:rPr>
                <w:b/>
                <w:sz w:val="28"/>
                <w:szCs w:val="28"/>
              </w:rPr>
              <w:t xml:space="preserve"> № 2</w:t>
            </w:r>
          </w:p>
          <w:p w14:paraId="78385914" w14:textId="77777777" w:rsidR="002A61C2" w:rsidRPr="000E560D" w:rsidRDefault="002A61C2" w:rsidP="00B87A3B">
            <w:pPr>
              <w:widowControl w:val="0"/>
              <w:jc w:val="center"/>
              <w:rPr>
                <w:b/>
                <w:sz w:val="28"/>
                <w:szCs w:val="28"/>
              </w:rPr>
            </w:pPr>
          </w:p>
          <w:p w14:paraId="24BE39B8" w14:textId="77777777" w:rsidR="002A61C2" w:rsidRPr="000E560D" w:rsidRDefault="002A61C2" w:rsidP="00B87A3B">
            <w:pPr>
              <w:widowControl w:val="0"/>
              <w:jc w:val="center"/>
              <w:rPr>
                <w:b/>
                <w:sz w:val="28"/>
                <w:szCs w:val="28"/>
              </w:rPr>
            </w:pPr>
            <w:r w:rsidRPr="000E560D">
              <w:rPr>
                <w:b/>
                <w:sz w:val="28"/>
                <w:szCs w:val="28"/>
              </w:rPr>
              <w:t>УТВЕРЖДЕНО</w:t>
            </w:r>
          </w:p>
          <w:p w14:paraId="30B91F96" w14:textId="77777777" w:rsidR="002A61C2" w:rsidRPr="000E560D" w:rsidRDefault="002A61C2" w:rsidP="00B87A3B">
            <w:pPr>
              <w:widowControl w:val="0"/>
              <w:jc w:val="center"/>
              <w:rPr>
                <w:b/>
                <w:sz w:val="28"/>
                <w:szCs w:val="28"/>
              </w:rPr>
            </w:pPr>
            <w:r w:rsidRPr="000E560D">
              <w:rPr>
                <w:b/>
                <w:sz w:val="28"/>
                <w:szCs w:val="28"/>
              </w:rPr>
              <w:t>решением Муниципального совета Ивнянского района</w:t>
            </w:r>
          </w:p>
          <w:p w14:paraId="48FD8BDE" w14:textId="45EC5865" w:rsidR="002A61C2" w:rsidRPr="000E560D" w:rsidRDefault="002A61C2" w:rsidP="00B87A3B">
            <w:pPr>
              <w:widowControl w:val="0"/>
              <w:jc w:val="center"/>
              <w:rPr>
                <w:b/>
                <w:sz w:val="28"/>
                <w:szCs w:val="28"/>
              </w:rPr>
            </w:pPr>
            <w:r w:rsidRPr="000E560D">
              <w:rPr>
                <w:b/>
                <w:sz w:val="28"/>
                <w:szCs w:val="28"/>
              </w:rPr>
              <w:t>от_______________202</w:t>
            </w:r>
            <w:r w:rsidR="00F121CB">
              <w:rPr>
                <w:b/>
                <w:sz w:val="28"/>
                <w:szCs w:val="28"/>
              </w:rPr>
              <w:t>4</w:t>
            </w:r>
            <w:r w:rsidRPr="000E560D">
              <w:rPr>
                <w:b/>
                <w:sz w:val="28"/>
                <w:szCs w:val="28"/>
              </w:rPr>
              <w:t xml:space="preserve"> года №_____</w:t>
            </w:r>
          </w:p>
        </w:tc>
      </w:tr>
    </w:tbl>
    <w:p w14:paraId="06FFD658" w14:textId="77777777" w:rsidR="002A61C2" w:rsidRPr="000E560D" w:rsidRDefault="002A61C2" w:rsidP="00B87A3B">
      <w:pPr>
        <w:widowControl w:val="0"/>
        <w:jc w:val="both"/>
        <w:rPr>
          <w:sz w:val="28"/>
          <w:szCs w:val="28"/>
        </w:rPr>
      </w:pPr>
    </w:p>
    <w:p w14:paraId="1FCEA93D" w14:textId="77777777" w:rsidR="002A61C2" w:rsidRPr="000E560D" w:rsidRDefault="002A61C2" w:rsidP="00B87A3B">
      <w:pPr>
        <w:widowControl w:val="0"/>
        <w:jc w:val="both"/>
        <w:rPr>
          <w:sz w:val="28"/>
          <w:szCs w:val="28"/>
        </w:rPr>
      </w:pPr>
    </w:p>
    <w:p w14:paraId="563F56A3" w14:textId="77777777" w:rsidR="002A61C2" w:rsidRPr="000E560D" w:rsidRDefault="002A61C2" w:rsidP="00B87A3B">
      <w:pPr>
        <w:widowControl w:val="0"/>
        <w:jc w:val="both"/>
        <w:rPr>
          <w:sz w:val="28"/>
          <w:szCs w:val="28"/>
        </w:rPr>
      </w:pPr>
    </w:p>
    <w:p w14:paraId="56EB7E02" w14:textId="77777777" w:rsidR="002A61C2" w:rsidRPr="000E560D" w:rsidRDefault="002A61C2" w:rsidP="00B87A3B">
      <w:pPr>
        <w:widowControl w:val="0"/>
        <w:autoSpaceDE w:val="0"/>
        <w:autoSpaceDN w:val="0"/>
        <w:adjustRightInd w:val="0"/>
        <w:jc w:val="center"/>
        <w:rPr>
          <w:b/>
          <w:sz w:val="28"/>
          <w:szCs w:val="28"/>
        </w:rPr>
      </w:pPr>
      <w:r w:rsidRPr="000E560D">
        <w:rPr>
          <w:b/>
          <w:sz w:val="28"/>
          <w:szCs w:val="28"/>
        </w:rPr>
        <w:t xml:space="preserve">Положение </w:t>
      </w:r>
    </w:p>
    <w:p w14:paraId="234E07EB" w14:textId="77777777" w:rsidR="002A61C2" w:rsidRPr="000E560D" w:rsidRDefault="002A61C2" w:rsidP="00B87A3B">
      <w:pPr>
        <w:widowControl w:val="0"/>
        <w:autoSpaceDE w:val="0"/>
        <w:autoSpaceDN w:val="0"/>
        <w:adjustRightInd w:val="0"/>
        <w:jc w:val="center"/>
        <w:rPr>
          <w:b/>
          <w:sz w:val="28"/>
          <w:szCs w:val="28"/>
        </w:rPr>
      </w:pPr>
      <w:r w:rsidRPr="000E560D">
        <w:rPr>
          <w:b/>
          <w:sz w:val="28"/>
          <w:szCs w:val="28"/>
        </w:rPr>
        <w:t xml:space="preserve">о платных услугах </w:t>
      </w:r>
    </w:p>
    <w:p w14:paraId="0FC0F75A" w14:textId="77777777" w:rsidR="00954ACA" w:rsidRDefault="002A61C2" w:rsidP="00954ACA">
      <w:pPr>
        <w:widowControl w:val="0"/>
        <w:autoSpaceDE w:val="0"/>
        <w:autoSpaceDN w:val="0"/>
        <w:adjustRightInd w:val="0"/>
        <w:jc w:val="center"/>
        <w:rPr>
          <w:b/>
          <w:sz w:val="28"/>
          <w:szCs w:val="28"/>
        </w:rPr>
      </w:pPr>
      <w:r w:rsidRPr="000E560D">
        <w:rPr>
          <w:b/>
          <w:sz w:val="28"/>
          <w:szCs w:val="28"/>
        </w:rPr>
        <w:t xml:space="preserve">в </w:t>
      </w:r>
      <w:r w:rsidR="00954ACA" w:rsidRPr="00954ACA">
        <w:rPr>
          <w:b/>
          <w:sz w:val="28"/>
          <w:szCs w:val="28"/>
        </w:rPr>
        <w:t xml:space="preserve">муниципальном бюджетном учреждении культуры </w:t>
      </w:r>
    </w:p>
    <w:p w14:paraId="253E51D1" w14:textId="7E0B3A1A" w:rsidR="002A61C2" w:rsidRPr="000E560D" w:rsidRDefault="00954ACA" w:rsidP="00954ACA">
      <w:pPr>
        <w:widowControl w:val="0"/>
        <w:autoSpaceDE w:val="0"/>
        <w:autoSpaceDN w:val="0"/>
        <w:adjustRightInd w:val="0"/>
        <w:jc w:val="center"/>
        <w:rPr>
          <w:sz w:val="28"/>
          <w:szCs w:val="28"/>
        </w:rPr>
      </w:pPr>
      <w:r w:rsidRPr="00954ACA">
        <w:rPr>
          <w:b/>
          <w:sz w:val="28"/>
          <w:szCs w:val="28"/>
        </w:rPr>
        <w:t>«Централизованная библиотечная система Ивнянского района»</w:t>
      </w:r>
    </w:p>
    <w:p w14:paraId="62D57C71" w14:textId="77777777" w:rsidR="002A61C2" w:rsidRPr="000E560D" w:rsidRDefault="002A61C2" w:rsidP="00B87A3B">
      <w:pPr>
        <w:widowControl w:val="0"/>
        <w:autoSpaceDE w:val="0"/>
        <w:autoSpaceDN w:val="0"/>
        <w:adjustRightInd w:val="0"/>
        <w:jc w:val="center"/>
        <w:rPr>
          <w:sz w:val="28"/>
          <w:szCs w:val="28"/>
        </w:rPr>
      </w:pPr>
    </w:p>
    <w:p w14:paraId="3313D9C3" w14:textId="77777777" w:rsidR="002A61C2" w:rsidRPr="000E560D" w:rsidRDefault="002A61C2" w:rsidP="00B87A3B">
      <w:pPr>
        <w:widowControl w:val="0"/>
        <w:autoSpaceDE w:val="0"/>
        <w:autoSpaceDN w:val="0"/>
        <w:adjustRightInd w:val="0"/>
        <w:jc w:val="center"/>
        <w:rPr>
          <w:b/>
          <w:sz w:val="28"/>
          <w:szCs w:val="28"/>
        </w:rPr>
      </w:pPr>
      <w:r w:rsidRPr="000E560D">
        <w:rPr>
          <w:b/>
          <w:sz w:val="28"/>
          <w:szCs w:val="28"/>
          <w:lang w:val="en-US"/>
        </w:rPr>
        <w:t>I</w:t>
      </w:r>
      <w:r w:rsidRPr="000E560D">
        <w:rPr>
          <w:b/>
          <w:sz w:val="28"/>
          <w:szCs w:val="28"/>
        </w:rPr>
        <w:t>. Общие положения</w:t>
      </w:r>
    </w:p>
    <w:p w14:paraId="1B95D819" w14:textId="2A62B871" w:rsidR="00425FDA" w:rsidRPr="000E560D" w:rsidRDefault="00425FDA" w:rsidP="00A9027D">
      <w:pPr>
        <w:pStyle w:val="a6"/>
        <w:widowControl w:val="0"/>
        <w:numPr>
          <w:ilvl w:val="0"/>
          <w:numId w:val="26"/>
        </w:numPr>
        <w:autoSpaceDE w:val="0"/>
        <w:autoSpaceDN w:val="0"/>
        <w:adjustRightInd w:val="0"/>
        <w:ind w:left="0" w:firstLine="709"/>
        <w:jc w:val="both"/>
        <w:rPr>
          <w:sz w:val="28"/>
          <w:szCs w:val="28"/>
        </w:rPr>
      </w:pPr>
      <w:r w:rsidRPr="000E560D">
        <w:rPr>
          <w:sz w:val="28"/>
        </w:rPr>
        <w:t xml:space="preserve">Настоящее </w:t>
      </w:r>
      <w:r w:rsidRPr="000E560D">
        <w:rPr>
          <w:sz w:val="28"/>
          <w:szCs w:val="28"/>
        </w:rPr>
        <w:t xml:space="preserve">Положение о платных услугах в </w:t>
      </w:r>
      <w:r w:rsidR="00954ACA" w:rsidRPr="000E560D">
        <w:rPr>
          <w:sz w:val="28"/>
          <w:szCs w:val="28"/>
        </w:rPr>
        <w:t xml:space="preserve">муниципальном </w:t>
      </w:r>
      <w:r w:rsidR="00954ACA">
        <w:rPr>
          <w:sz w:val="28"/>
          <w:szCs w:val="28"/>
        </w:rPr>
        <w:t>бюджетном</w:t>
      </w:r>
      <w:r w:rsidR="00954ACA" w:rsidRPr="000E560D">
        <w:rPr>
          <w:sz w:val="28"/>
          <w:szCs w:val="28"/>
        </w:rPr>
        <w:t xml:space="preserve"> учреждении культуры «</w:t>
      </w:r>
      <w:r w:rsidR="00954ACA">
        <w:rPr>
          <w:sz w:val="28"/>
          <w:szCs w:val="28"/>
        </w:rPr>
        <w:t>Централизованная библиотечная система</w:t>
      </w:r>
      <w:r w:rsidR="00954ACA" w:rsidRPr="000E560D">
        <w:rPr>
          <w:sz w:val="28"/>
          <w:szCs w:val="28"/>
        </w:rPr>
        <w:t xml:space="preserve"> Ивнянского района»</w:t>
      </w:r>
      <w:r w:rsidRPr="00425FDA">
        <w:rPr>
          <w:sz w:val="28"/>
          <w:szCs w:val="28"/>
        </w:rPr>
        <w:t xml:space="preserve"> (далее соответственно – Положение, М</w:t>
      </w:r>
      <w:r w:rsidR="00954ACA">
        <w:rPr>
          <w:sz w:val="28"/>
          <w:szCs w:val="28"/>
        </w:rPr>
        <w:t>Б</w:t>
      </w:r>
      <w:r w:rsidRPr="00425FDA">
        <w:rPr>
          <w:sz w:val="28"/>
          <w:szCs w:val="28"/>
        </w:rPr>
        <w:t>УК «</w:t>
      </w:r>
      <w:r w:rsidR="00954ACA">
        <w:rPr>
          <w:sz w:val="28"/>
          <w:szCs w:val="28"/>
        </w:rPr>
        <w:t xml:space="preserve">ЦБС </w:t>
      </w:r>
      <w:r w:rsidR="00954ACA" w:rsidRPr="000E560D">
        <w:rPr>
          <w:sz w:val="28"/>
          <w:szCs w:val="28"/>
        </w:rPr>
        <w:t>Ивнянского района</w:t>
      </w:r>
      <w:r w:rsidRPr="00425FDA">
        <w:rPr>
          <w:sz w:val="28"/>
          <w:szCs w:val="28"/>
        </w:rPr>
        <w:t>») разработано в соответствии с действующими нормативными</w:t>
      </w:r>
      <w:r w:rsidRPr="000E560D">
        <w:rPr>
          <w:sz w:val="28"/>
          <w:szCs w:val="28"/>
        </w:rPr>
        <w:t xml:space="preserve"> правовыми актами:</w:t>
      </w:r>
    </w:p>
    <w:p w14:paraId="5E8FEAC8"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Гражданским кодексом Российской Федерации;</w:t>
      </w:r>
    </w:p>
    <w:p w14:paraId="522EE13B"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Налоговым кодексом Российской Федерации;</w:t>
      </w:r>
    </w:p>
    <w:p w14:paraId="6B8387D2"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09.10.1992 № 3612-1 «Основы законодательства Российской Федерации о культуре»;</w:t>
      </w:r>
    </w:p>
    <w:p w14:paraId="2FFE7901" w14:textId="77777777" w:rsidR="00425FDA"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07.02.1992 № 2300-1 «О защите прав потребителей»;</w:t>
      </w:r>
    </w:p>
    <w:p w14:paraId="5074DCA0" w14:textId="77777777" w:rsidR="00A302F7" w:rsidRPr="00A302F7" w:rsidRDefault="00A302F7"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w:t>
      </w:r>
      <w:r w:rsidRPr="00A302F7">
        <w:t xml:space="preserve"> </w:t>
      </w:r>
      <w:r>
        <w:rPr>
          <w:sz w:val="28"/>
        </w:rPr>
        <w:t>от 29.12.1994 №</w:t>
      </w:r>
      <w:r w:rsidRPr="00A302F7">
        <w:rPr>
          <w:sz w:val="28"/>
        </w:rPr>
        <w:t xml:space="preserve"> 78-ФЗ</w:t>
      </w:r>
      <w:r>
        <w:rPr>
          <w:sz w:val="28"/>
        </w:rPr>
        <w:t xml:space="preserve"> «О библиотечном деле»;</w:t>
      </w:r>
    </w:p>
    <w:p w14:paraId="2E40C7FC"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12.01.1996 № 7-ФЗ «О некоммерческих организациях»;</w:t>
      </w:r>
    </w:p>
    <w:p w14:paraId="0644CA91"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06.10.2003 № 131-ФЗ «Об общих принципах организации местного самоуправления в Российской Федерации»;</w:t>
      </w:r>
    </w:p>
    <w:p w14:paraId="00E47920" w14:textId="77777777" w:rsidR="00425FDA"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приказом Министерства культуры Российской Федерации от 22.06.2011 № 737 «Об утверждении порядка определения платы для физических </w:t>
      </w:r>
      <w:r w:rsidRPr="000E560D">
        <w:rPr>
          <w:sz w:val="28"/>
        </w:rPr>
        <w:br/>
        <w:t xml:space="preserve">и юридических лиц за услуги (работы), относящиеся к основным видам деятельности государственных бюджетных учреждений, находящихся </w:t>
      </w:r>
      <w:r w:rsidRPr="000E560D">
        <w:rPr>
          <w:sz w:val="28"/>
        </w:rPr>
        <w:br/>
        <w:t>в ведении Министерства культуры Российской Федерации, оказываемые ими сверх установленного государственного задания, а также в случаях, определенных федеральными законами в пределах установленного государственного задания»;</w:t>
      </w:r>
    </w:p>
    <w:p w14:paraId="58076CD5" w14:textId="77777777" w:rsidR="00A302F7" w:rsidRPr="00A302F7" w:rsidRDefault="00A302F7" w:rsidP="00B87A3B">
      <w:pPr>
        <w:pStyle w:val="a6"/>
        <w:widowControl w:val="0"/>
        <w:numPr>
          <w:ilvl w:val="0"/>
          <w:numId w:val="3"/>
        </w:numPr>
        <w:autoSpaceDE w:val="0"/>
        <w:autoSpaceDN w:val="0"/>
        <w:adjustRightInd w:val="0"/>
        <w:ind w:left="0" w:firstLine="709"/>
        <w:jc w:val="both"/>
        <w:rPr>
          <w:sz w:val="28"/>
        </w:rPr>
      </w:pPr>
      <w:r>
        <w:rPr>
          <w:sz w:val="28"/>
        </w:rPr>
        <w:t>законом Белгородской области от 09.11.1999 №</w:t>
      </w:r>
      <w:r w:rsidRPr="00A302F7">
        <w:rPr>
          <w:sz w:val="28"/>
        </w:rPr>
        <w:t xml:space="preserve"> 81</w:t>
      </w:r>
      <w:r>
        <w:rPr>
          <w:sz w:val="28"/>
        </w:rPr>
        <w:t xml:space="preserve"> «</w:t>
      </w:r>
      <w:r w:rsidRPr="00A302F7">
        <w:rPr>
          <w:sz w:val="28"/>
        </w:rPr>
        <w:t>О библиотеч</w:t>
      </w:r>
      <w:r>
        <w:rPr>
          <w:sz w:val="28"/>
        </w:rPr>
        <w:t>ном деле в Белгородской области»</w:t>
      </w:r>
    </w:p>
    <w:p w14:paraId="2FE707AA" w14:textId="338D3557" w:rsidR="00425FDA" w:rsidRPr="000E560D" w:rsidRDefault="00954ACA"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постановлением Правительства Белгородской области от </w:t>
      </w:r>
      <w:r>
        <w:rPr>
          <w:sz w:val="28"/>
        </w:rPr>
        <w:t>16.09</w:t>
      </w:r>
      <w:r w:rsidRPr="000E560D">
        <w:rPr>
          <w:sz w:val="28"/>
        </w:rPr>
        <w:t>.20</w:t>
      </w:r>
      <w:r>
        <w:rPr>
          <w:sz w:val="28"/>
        </w:rPr>
        <w:t>2</w:t>
      </w:r>
      <w:r w:rsidRPr="000E560D">
        <w:rPr>
          <w:sz w:val="28"/>
        </w:rPr>
        <w:t xml:space="preserve">4 </w:t>
      </w:r>
      <w:r w:rsidRPr="000E560D">
        <w:rPr>
          <w:sz w:val="28"/>
        </w:rPr>
        <w:br/>
        <w:t xml:space="preserve">№ </w:t>
      </w:r>
      <w:r>
        <w:rPr>
          <w:sz w:val="28"/>
        </w:rPr>
        <w:t>444</w:t>
      </w:r>
      <w:r w:rsidRPr="000E560D">
        <w:rPr>
          <w:sz w:val="28"/>
        </w:rPr>
        <w:t>-пп «</w:t>
      </w:r>
      <w:r w:rsidRPr="001C479B">
        <w:rPr>
          <w:sz w:val="28"/>
        </w:rPr>
        <w:t xml:space="preserve">Об утверждении порядка установления мер поддержки отдельным категориям граждан при организации платных мероприятий (услуг) </w:t>
      </w:r>
      <w:r w:rsidRPr="001C479B">
        <w:rPr>
          <w:sz w:val="28"/>
        </w:rPr>
        <w:lastRenderedPageBreak/>
        <w:t>учреждениями культуры Белгородской области</w:t>
      </w:r>
      <w:r w:rsidRPr="000E560D">
        <w:rPr>
          <w:sz w:val="28"/>
        </w:rPr>
        <w:t>»</w:t>
      </w:r>
      <w:r w:rsidR="00425FDA" w:rsidRPr="000E560D">
        <w:rPr>
          <w:sz w:val="28"/>
        </w:rPr>
        <w:t>;</w:t>
      </w:r>
    </w:p>
    <w:p w14:paraId="4D1DD35B"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szCs w:val="28"/>
        </w:rPr>
        <w:t>Уставом муниципального района «Ивнянский район» Белгородской области;</w:t>
      </w:r>
    </w:p>
    <w:p w14:paraId="0C4238A8" w14:textId="2C71C253"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szCs w:val="28"/>
        </w:rPr>
        <w:t xml:space="preserve">уставом муниципального </w:t>
      </w:r>
      <w:r w:rsidR="00954ACA">
        <w:rPr>
          <w:sz w:val="28"/>
          <w:szCs w:val="28"/>
        </w:rPr>
        <w:t>бюджетного</w:t>
      </w:r>
      <w:r w:rsidRPr="000E560D">
        <w:rPr>
          <w:sz w:val="28"/>
          <w:szCs w:val="28"/>
        </w:rPr>
        <w:t xml:space="preserve"> учреждения культуры </w:t>
      </w:r>
      <w:r w:rsidRPr="00425FDA">
        <w:rPr>
          <w:sz w:val="28"/>
          <w:szCs w:val="28"/>
        </w:rPr>
        <w:t>«</w:t>
      </w:r>
      <w:r w:rsidR="00954ACA">
        <w:rPr>
          <w:sz w:val="28"/>
          <w:szCs w:val="28"/>
        </w:rPr>
        <w:t>Централизованная библиотечная система</w:t>
      </w:r>
      <w:r w:rsidR="00954ACA" w:rsidRPr="000E560D">
        <w:rPr>
          <w:sz w:val="28"/>
          <w:szCs w:val="28"/>
        </w:rPr>
        <w:t xml:space="preserve"> </w:t>
      </w:r>
      <w:r w:rsidRPr="00425FDA">
        <w:rPr>
          <w:sz w:val="28"/>
          <w:szCs w:val="28"/>
        </w:rPr>
        <w:t>Ивнянского района»</w:t>
      </w:r>
      <w:r w:rsidRPr="000E560D">
        <w:rPr>
          <w:sz w:val="28"/>
          <w:szCs w:val="28"/>
        </w:rPr>
        <w:t>;</w:t>
      </w:r>
    </w:p>
    <w:p w14:paraId="63843C67"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szCs w:val="28"/>
        </w:rPr>
        <w:t>иными действующими нормативными правовыми актами.</w:t>
      </w:r>
    </w:p>
    <w:p w14:paraId="630E1E2C" w14:textId="77777777" w:rsidR="00425FDA" w:rsidRPr="000E560D" w:rsidRDefault="00425FDA" w:rsidP="00A9027D">
      <w:pPr>
        <w:pStyle w:val="a6"/>
        <w:widowControl w:val="0"/>
        <w:numPr>
          <w:ilvl w:val="0"/>
          <w:numId w:val="26"/>
        </w:numPr>
        <w:autoSpaceDE w:val="0"/>
        <w:autoSpaceDN w:val="0"/>
        <w:adjustRightInd w:val="0"/>
        <w:ind w:left="0" w:firstLine="709"/>
        <w:jc w:val="both"/>
        <w:rPr>
          <w:sz w:val="28"/>
        </w:rPr>
      </w:pPr>
      <w:r w:rsidRPr="000E560D">
        <w:rPr>
          <w:sz w:val="28"/>
        </w:rPr>
        <w:t>Платные услуги предоставляются физическим и юридическим лицам с целью:</w:t>
      </w:r>
    </w:p>
    <w:p w14:paraId="2FA86743"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всестороннего удовлетворения потребностей населения в сфере культуры;</w:t>
      </w:r>
    </w:p>
    <w:p w14:paraId="6A8E30AE"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улучшения качества услуг;</w:t>
      </w:r>
    </w:p>
    <w:p w14:paraId="6BEE7E04"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развития и совершенствования услуг;</w:t>
      </w:r>
    </w:p>
    <w:p w14:paraId="3765547E" w14:textId="1F33955F"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повышения эффективности использования ресурсов </w:t>
      </w:r>
      <w:r w:rsidR="00954ACA">
        <w:rPr>
          <w:sz w:val="28"/>
        </w:rPr>
        <w:t>МБУК «ЦБС Ивнянского района»</w:t>
      </w:r>
      <w:r w:rsidRPr="000E560D">
        <w:rPr>
          <w:sz w:val="28"/>
        </w:rPr>
        <w:t>;</w:t>
      </w:r>
    </w:p>
    <w:p w14:paraId="4567351F"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привлечения дополнительных финансовых средств;</w:t>
      </w:r>
    </w:p>
    <w:p w14:paraId="236DCDD1" w14:textId="77777777" w:rsidR="00425FDA" w:rsidRPr="000E560D" w:rsidRDefault="00425FDA" w:rsidP="00B87A3B">
      <w:pPr>
        <w:pStyle w:val="a6"/>
        <w:widowControl w:val="0"/>
        <w:numPr>
          <w:ilvl w:val="0"/>
          <w:numId w:val="3"/>
        </w:numPr>
        <w:autoSpaceDE w:val="0"/>
        <w:autoSpaceDN w:val="0"/>
        <w:adjustRightInd w:val="0"/>
        <w:ind w:left="0" w:firstLine="709"/>
        <w:jc w:val="both"/>
        <w:rPr>
          <w:sz w:val="28"/>
        </w:rPr>
      </w:pPr>
      <w:r w:rsidRPr="000E560D">
        <w:rPr>
          <w:sz w:val="28"/>
        </w:rPr>
        <w:t>укрепления материально-технической базы.</w:t>
      </w:r>
    </w:p>
    <w:p w14:paraId="467D7F73" w14:textId="34922307" w:rsidR="00425FDA" w:rsidRPr="000E560D" w:rsidRDefault="00425FDA" w:rsidP="00A9027D">
      <w:pPr>
        <w:pStyle w:val="ConsPlusNormal"/>
        <w:numPr>
          <w:ilvl w:val="0"/>
          <w:numId w:val="26"/>
        </w:numPr>
        <w:ind w:left="0" w:firstLine="709"/>
        <w:jc w:val="both"/>
        <w:rPr>
          <w:sz w:val="28"/>
          <w:szCs w:val="28"/>
        </w:rPr>
      </w:pPr>
      <w:r w:rsidRPr="000E560D">
        <w:rPr>
          <w:sz w:val="28"/>
          <w:szCs w:val="28"/>
        </w:rPr>
        <w:t xml:space="preserve">Предоставление платных услуг осуществляется </w:t>
      </w:r>
      <w:r w:rsidR="00954ACA">
        <w:rPr>
          <w:sz w:val="28"/>
        </w:rPr>
        <w:t>МБУК «ЦБС Ивнянского района»</w:t>
      </w:r>
      <w:r w:rsidRPr="000E560D">
        <w:rPr>
          <w:sz w:val="28"/>
          <w:szCs w:val="28"/>
        </w:rPr>
        <w:t xml:space="preserve"> дополнительно к основной деятельности и не влечет </w:t>
      </w:r>
      <w:r w:rsidR="00954ACA">
        <w:rPr>
          <w:sz w:val="28"/>
          <w:szCs w:val="28"/>
        </w:rPr>
        <w:br/>
      </w:r>
      <w:r w:rsidRPr="000E560D">
        <w:rPr>
          <w:sz w:val="28"/>
          <w:szCs w:val="28"/>
        </w:rPr>
        <w:t>за собой снижения объемов и качества основных услуг, оказываемых в рамках выполнения муниципального задания.</w:t>
      </w:r>
    </w:p>
    <w:p w14:paraId="578F4547" w14:textId="77777777" w:rsidR="00425FDA" w:rsidRPr="000E560D" w:rsidRDefault="00425FDA" w:rsidP="00A9027D">
      <w:pPr>
        <w:pStyle w:val="ConsPlusNormal"/>
        <w:numPr>
          <w:ilvl w:val="0"/>
          <w:numId w:val="26"/>
        </w:numPr>
        <w:ind w:left="0" w:firstLine="709"/>
        <w:jc w:val="both"/>
        <w:rPr>
          <w:sz w:val="28"/>
          <w:szCs w:val="28"/>
        </w:rPr>
      </w:pPr>
      <w:r w:rsidRPr="000E560D">
        <w:rPr>
          <w:sz w:val="28"/>
        </w:rPr>
        <w:t xml:space="preserve">Платные услуги оказываются физическим и юридическим лицам </w:t>
      </w:r>
      <w:r w:rsidRPr="000E560D">
        <w:rPr>
          <w:sz w:val="28"/>
        </w:rPr>
        <w:br/>
        <w:t>в соответствии с их потребностями на добровольной основе и за счет личных средств граждан, организаций и иных источников, предусмотренных законодательством.</w:t>
      </w:r>
    </w:p>
    <w:p w14:paraId="2E61A137" w14:textId="229ADE2A" w:rsidR="00425FDA" w:rsidRPr="000E560D" w:rsidRDefault="00425FDA" w:rsidP="00A9027D">
      <w:pPr>
        <w:pStyle w:val="ConsPlusNormal"/>
        <w:numPr>
          <w:ilvl w:val="0"/>
          <w:numId w:val="26"/>
        </w:numPr>
        <w:ind w:left="0" w:firstLine="709"/>
        <w:jc w:val="both"/>
        <w:rPr>
          <w:sz w:val="28"/>
          <w:szCs w:val="28"/>
        </w:rPr>
      </w:pPr>
      <w:r w:rsidRPr="000E560D">
        <w:rPr>
          <w:sz w:val="28"/>
        </w:rPr>
        <w:t xml:space="preserve">Деятельность по оказанию платных услуг относится к приносящей доход деятельности </w:t>
      </w:r>
      <w:r w:rsidR="00954ACA">
        <w:rPr>
          <w:sz w:val="28"/>
        </w:rPr>
        <w:t>МБУК «ЦБС Ивнянского района»</w:t>
      </w:r>
      <w:r w:rsidRPr="000E560D">
        <w:rPr>
          <w:sz w:val="28"/>
        </w:rPr>
        <w:t>.</w:t>
      </w:r>
    </w:p>
    <w:p w14:paraId="72728E73" w14:textId="77777777" w:rsidR="00425FDA" w:rsidRPr="000E560D" w:rsidRDefault="00425FDA" w:rsidP="00B87A3B">
      <w:pPr>
        <w:pStyle w:val="ConsPlusNormal"/>
        <w:jc w:val="both"/>
        <w:rPr>
          <w:sz w:val="28"/>
        </w:rPr>
      </w:pPr>
    </w:p>
    <w:p w14:paraId="2FCFB8F4" w14:textId="77777777" w:rsidR="00425FDA" w:rsidRPr="000E560D" w:rsidRDefault="00425FDA" w:rsidP="00B87A3B">
      <w:pPr>
        <w:pStyle w:val="ConsPlusNormal"/>
        <w:jc w:val="center"/>
        <w:rPr>
          <w:b/>
          <w:sz w:val="28"/>
        </w:rPr>
      </w:pPr>
      <w:r w:rsidRPr="000E560D">
        <w:rPr>
          <w:b/>
          <w:sz w:val="28"/>
          <w:lang w:val="en-US"/>
        </w:rPr>
        <w:t>II</w:t>
      </w:r>
      <w:r w:rsidRPr="000E560D">
        <w:rPr>
          <w:b/>
          <w:sz w:val="28"/>
        </w:rPr>
        <w:t>. Основные понятия и определения, используемые в Положении</w:t>
      </w:r>
    </w:p>
    <w:p w14:paraId="4EF74720" w14:textId="77777777" w:rsidR="00425FDA" w:rsidRPr="000E560D" w:rsidRDefault="00425FDA" w:rsidP="00B87A3B">
      <w:pPr>
        <w:pStyle w:val="ConsPlusNormal"/>
        <w:jc w:val="center"/>
        <w:rPr>
          <w:sz w:val="28"/>
        </w:rPr>
      </w:pPr>
    </w:p>
    <w:p w14:paraId="7F707255" w14:textId="77777777" w:rsidR="00425FDA" w:rsidRPr="000E560D" w:rsidRDefault="00425FDA" w:rsidP="00A9027D">
      <w:pPr>
        <w:pStyle w:val="ConsPlusNormal"/>
        <w:numPr>
          <w:ilvl w:val="0"/>
          <w:numId w:val="27"/>
        </w:numPr>
        <w:ind w:left="0" w:firstLine="709"/>
        <w:jc w:val="both"/>
        <w:rPr>
          <w:sz w:val="28"/>
        </w:rPr>
      </w:pPr>
      <w:r w:rsidRPr="000E560D">
        <w:rPr>
          <w:sz w:val="28"/>
        </w:rPr>
        <w:t>В настоящем Положении используются следующие основные понятия и термины:</w:t>
      </w:r>
    </w:p>
    <w:p w14:paraId="17DF33AC" w14:textId="4693BB1F" w:rsidR="00425FDA" w:rsidRPr="000E560D" w:rsidRDefault="00425FDA" w:rsidP="00A9027D">
      <w:pPr>
        <w:pStyle w:val="ConsPlusNormal"/>
        <w:numPr>
          <w:ilvl w:val="0"/>
          <w:numId w:val="28"/>
        </w:numPr>
        <w:ind w:left="0" w:firstLine="709"/>
        <w:jc w:val="both"/>
        <w:rPr>
          <w:sz w:val="28"/>
        </w:rPr>
      </w:pPr>
      <w:r w:rsidRPr="000E560D">
        <w:rPr>
          <w:sz w:val="28"/>
        </w:rPr>
        <w:t xml:space="preserve">Платные услуги – услуги, оказываемые </w:t>
      </w:r>
      <w:r w:rsidR="00954ACA">
        <w:rPr>
          <w:sz w:val="28"/>
        </w:rPr>
        <w:t>МБУК «ЦБС Ивнянского района»</w:t>
      </w:r>
      <w:r w:rsidRPr="000E560D">
        <w:rPr>
          <w:sz w:val="28"/>
        </w:rPr>
        <w:t xml:space="preserve"> и обособленными структурными подразделениями физическим </w:t>
      </w:r>
      <w:r w:rsidR="00954ACA">
        <w:rPr>
          <w:sz w:val="28"/>
        </w:rPr>
        <w:br/>
      </w:r>
      <w:r w:rsidRPr="000E560D">
        <w:rPr>
          <w:sz w:val="28"/>
        </w:rPr>
        <w:t xml:space="preserve">и юридическим лицам за плату согласно перечню таких услуг (Приложение </w:t>
      </w:r>
      <w:r w:rsidR="00954ACA">
        <w:rPr>
          <w:sz w:val="28"/>
        </w:rPr>
        <w:br/>
      </w:r>
      <w:r w:rsidRPr="000E560D">
        <w:rPr>
          <w:sz w:val="28"/>
        </w:rPr>
        <w:t xml:space="preserve">№ 1 к Положению) и прейскуранту цен на такие услуги (Приложение № 2 </w:t>
      </w:r>
      <w:r w:rsidR="00954ACA">
        <w:rPr>
          <w:sz w:val="28"/>
        </w:rPr>
        <w:br/>
      </w:r>
      <w:r w:rsidRPr="000E560D">
        <w:rPr>
          <w:sz w:val="28"/>
        </w:rPr>
        <w:t>к Положению).</w:t>
      </w:r>
    </w:p>
    <w:p w14:paraId="68CE0CA6" w14:textId="2C7E6436" w:rsidR="00425FDA" w:rsidRPr="000E560D" w:rsidRDefault="00425FDA" w:rsidP="00A9027D">
      <w:pPr>
        <w:pStyle w:val="ConsPlusNormal"/>
        <w:numPr>
          <w:ilvl w:val="0"/>
          <w:numId w:val="28"/>
        </w:numPr>
        <w:ind w:left="0" w:firstLine="709"/>
        <w:jc w:val="both"/>
        <w:rPr>
          <w:sz w:val="28"/>
        </w:rPr>
      </w:pPr>
      <w:r w:rsidRPr="000E560D">
        <w:rPr>
          <w:sz w:val="28"/>
        </w:rPr>
        <w:t xml:space="preserve">Исполнители платной услуги – </w:t>
      </w:r>
      <w:r w:rsidR="00954ACA">
        <w:rPr>
          <w:sz w:val="28"/>
        </w:rPr>
        <w:t>МБУК «ЦБС Ивнянского района»</w:t>
      </w:r>
      <w:r w:rsidRPr="000E560D">
        <w:rPr>
          <w:sz w:val="28"/>
        </w:rPr>
        <w:t xml:space="preserve"> </w:t>
      </w:r>
      <w:r w:rsidR="00954ACA">
        <w:rPr>
          <w:sz w:val="28"/>
        </w:rPr>
        <w:br/>
      </w:r>
      <w:r w:rsidRPr="000E560D">
        <w:rPr>
          <w:sz w:val="28"/>
        </w:rPr>
        <w:t>и его обособленные структурные подразделения.</w:t>
      </w:r>
    </w:p>
    <w:p w14:paraId="43C81ADD" w14:textId="77777777" w:rsidR="00425FDA" w:rsidRPr="000E560D" w:rsidRDefault="00425FDA" w:rsidP="00A9027D">
      <w:pPr>
        <w:pStyle w:val="ConsPlusNormal"/>
        <w:numPr>
          <w:ilvl w:val="0"/>
          <w:numId w:val="28"/>
        </w:numPr>
        <w:ind w:left="0" w:firstLine="709"/>
        <w:jc w:val="both"/>
        <w:rPr>
          <w:sz w:val="28"/>
        </w:rPr>
      </w:pPr>
      <w:r w:rsidRPr="000E560D">
        <w:rPr>
          <w:sz w:val="28"/>
        </w:rPr>
        <w:t>Потребитель услуги – физические и юридические лица, имеющие намерение заказать или приобрести (заказывающие или приобретающие) платные услуги лично или для других лиц, представителями которых они являются.</w:t>
      </w:r>
    </w:p>
    <w:p w14:paraId="6EBB72F7" w14:textId="77777777" w:rsidR="00425FDA" w:rsidRDefault="00425FDA" w:rsidP="00A9027D">
      <w:pPr>
        <w:pStyle w:val="ConsPlusNormal"/>
        <w:numPr>
          <w:ilvl w:val="0"/>
          <w:numId w:val="28"/>
        </w:numPr>
        <w:ind w:left="0" w:firstLine="709"/>
        <w:jc w:val="both"/>
        <w:rPr>
          <w:sz w:val="28"/>
        </w:rPr>
      </w:pPr>
      <w:r w:rsidRPr="000E560D">
        <w:rPr>
          <w:sz w:val="28"/>
        </w:rPr>
        <w:t xml:space="preserve">Перечень платных услуг – перечень платных услуг, разрабатываемый исполнителем услуг с учетом потребительского спроса </w:t>
      </w:r>
      <w:r w:rsidRPr="000E560D">
        <w:rPr>
          <w:sz w:val="28"/>
        </w:rPr>
        <w:br/>
      </w:r>
      <w:r w:rsidRPr="000E560D">
        <w:rPr>
          <w:sz w:val="28"/>
        </w:rPr>
        <w:lastRenderedPageBreak/>
        <w:t>и возможностей исполнителя.</w:t>
      </w:r>
    </w:p>
    <w:p w14:paraId="2836500A" w14:textId="77777777" w:rsidR="00A302F7" w:rsidRPr="000E560D" w:rsidRDefault="00A302F7" w:rsidP="00B87A3B">
      <w:pPr>
        <w:pStyle w:val="ConsPlusNormal"/>
        <w:ind w:left="709"/>
        <w:jc w:val="both"/>
        <w:rPr>
          <w:sz w:val="28"/>
        </w:rPr>
      </w:pPr>
    </w:p>
    <w:p w14:paraId="46A94F19" w14:textId="77777777" w:rsidR="00425FDA" w:rsidRPr="000E560D" w:rsidRDefault="00425FDA" w:rsidP="00B87A3B">
      <w:pPr>
        <w:pStyle w:val="ConsPlusNormal"/>
        <w:jc w:val="center"/>
        <w:rPr>
          <w:b/>
          <w:sz w:val="28"/>
        </w:rPr>
      </w:pPr>
      <w:r w:rsidRPr="000E560D">
        <w:rPr>
          <w:b/>
          <w:sz w:val="28"/>
          <w:lang w:val="en-US"/>
        </w:rPr>
        <w:t>III</w:t>
      </w:r>
      <w:r w:rsidRPr="000E560D">
        <w:rPr>
          <w:b/>
          <w:sz w:val="28"/>
        </w:rPr>
        <w:t>. Порядок оказания платных услуг</w:t>
      </w:r>
    </w:p>
    <w:p w14:paraId="684C4626" w14:textId="77777777" w:rsidR="00425FDA" w:rsidRPr="000E560D" w:rsidRDefault="00425FDA" w:rsidP="00B87A3B">
      <w:pPr>
        <w:pStyle w:val="ConsPlusNormal"/>
        <w:jc w:val="center"/>
        <w:rPr>
          <w:sz w:val="28"/>
        </w:rPr>
      </w:pPr>
    </w:p>
    <w:p w14:paraId="512C185D" w14:textId="77777777" w:rsidR="00425FDA" w:rsidRPr="000E560D" w:rsidRDefault="00425FDA" w:rsidP="00A9027D">
      <w:pPr>
        <w:pStyle w:val="ConsPlusNormal"/>
        <w:numPr>
          <w:ilvl w:val="0"/>
          <w:numId w:val="29"/>
        </w:numPr>
        <w:ind w:left="0" w:firstLine="709"/>
        <w:jc w:val="both"/>
        <w:rPr>
          <w:sz w:val="28"/>
        </w:rPr>
      </w:pPr>
      <w:r w:rsidRPr="000E560D">
        <w:rPr>
          <w:sz w:val="28"/>
        </w:rPr>
        <w:t>Платные услуги могут быть оказаны исключительно при желании потребителя.</w:t>
      </w:r>
    </w:p>
    <w:p w14:paraId="23AF8B97" w14:textId="77777777" w:rsidR="00425FDA" w:rsidRPr="000E560D" w:rsidRDefault="00425FDA" w:rsidP="00A9027D">
      <w:pPr>
        <w:pStyle w:val="ConsPlusNormal"/>
        <w:numPr>
          <w:ilvl w:val="0"/>
          <w:numId w:val="29"/>
        </w:numPr>
        <w:ind w:left="0" w:firstLine="709"/>
        <w:jc w:val="both"/>
        <w:rPr>
          <w:sz w:val="28"/>
        </w:rPr>
      </w:pPr>
      <w:r w:rsidRPr="000E560D">
        <w:rPr>
          <w:sz w:val="28"/>
        </w:rPr>
        <w:t xml:space="preserve">Исполнитель обязан известить потребителей в бесплатной </w:t>
      </w:r>
      <w:r w:rsidRPr="000E560D">
        <w:rPr>
          <w:sz w:val="28"/>
        </w:rPr>
        <w:br/>
        <w:t>и доступной форме:</w:t>
      </w:r>
    </w:p>
    <w:p w14:paraId="208AF799" w14:textId="77777777" w:rsidR="00425FDA" w:rsidRPr="000E560D" w:rsidRDefault="00425FDA" w:rsidP="00B87A3B">
      <w:pPr>
        <w:pStyle w:val="ConsPlusNormal"/>
        <w:numPr>
          <w:ilvl w:val="0"/>
          <w:numId w:val="6"/>
        </w:numPr>
        <w:ind w:left="0" w:firstLine="709"/>
        <w:jc w:val="both"/>
        <w:rPr>
          <w:sz w:val="28"/>
        </w:rPr>
      </w:pPr>
      <w:r w:rsidRPr="000E560D">
        <w:rPr>
          <w:sz w:val="28"/>
        </w:rPr>
        <w:t>о наименовании и местонахождении исполнителя;</w:t>
      </w:r>
    </w:p>
    <w:p w14:paraId="0E4976F6" w14:textId="77777777" w:rsidR="00425FDA" w:rsidRPr="000E560D" w:rsidRDefault="00425FDA" w:rsidP="00B87A3B">
      <w:pPr>
        <w:pStyle w:val="ConsPlusNormal"/>
        <w:numPr>
          <w:ilvl w:val="0"/>
          <w:numId w:val="6"/>
        </w:numPr>
        <w:ind w:left="0" w:firstLine="709"/>
        <w:jc w:val="both"/>
        <w:rPr>
          <w:sz w:val="28"/>
        </w:rPr>
      </w:pPr>
      <w:r w:rsidRPr="000E560D">
        <w:rPr>
          <w:sz w:val="28"/>
        </w:rPr>
        <w:t>о перечне платных услуг, оказываемых исполнителем;</w:t>
      </w:r>
    </w:p>
    <w:p w14:paraId="33656EB2" w14:textId="77777777" w:rsidR="00425FDA" w:rsidRPr="000E560D" w:rsidRDefault="00425FDA" w:rsidP="00B87A3B">
      <w:pPr>
        <w:pStyle w:val="ConsPlusNormal"/>
        <w:numPr>
          <w:ilvl w:val="0"/>
          <w:numId w:val="6"/>
        </w:numPr>
        <w:ind w:left="0" w:firstLine="709"/>
        <w:jc w:val="both"/>
        <w:rPr>
          <w:sz w:val="28"/>
        </w:rPr>
      </w:pPr>
      <w:r w:rsidRPr="000E560D">
        <w:rPr>
          <w:sz w:val="28"/>
        </w:rPr>
        <w:t>о порядке предоставления платных услуг;</w:t>
      </w:r>
    </w:p>
    <w:p w14:paraId="55546666" w14:textId="77777777" w:rsidR="00425FDA" w:rsidRPr="000E560D" w:rsidRDefault="00425FDA" w:rsidP="00B87A3B">
      <w:pPr>
        <w:pStyle w:val="ConsPlusNormal"/>
        <w:numPr>
          <w:ilvl w:val="0"/>
          <w:numId w:val="6"/>
        </w:numPr>
        <w:ind w:left="0" w:firstLine="709"/>
        <w:jc w:val="both"/>
        <w:rPr>
          <w:sz w:val="28"/>
        </w:rPr>
      </w:pPr>
      <w:r w:rsidRPr="000E560D">
        <w:rPr>
          <w:sz w:val="28"/>
        </w:rPr>
        <w:t>о стоимости оказываемых услуг и порядке их оплаты;</w:t>
      </w:r>
    </w:p>
    <w:p w14:paraId="21E938B0" w14:textId="77777777" w:rsidR="00425FDA" w:rsidRPr="000E560D" w:rsidRDefault="00425FDA" w:rsidP="00B87A3B">
      <w:pPr>
        <w:pStyle w:val="ConsPlusNormal"/>
        <w:numPr>
          <w:ilvl w:val="0"/>
          <w:numId w:val="6"/>
        </w:numPr>
        <w:ind w:left="0" w:firstLine="709"/>
        <w:jc w:val="both"/>
        <w:rPr>
          <w:sz w:val="28"/>
        </w:rPr>
      </w:pPr>
      <w:r w:rsidRPr="000E560D">
        <w:rPr>
          <w:sz w:val="28"/>
        </w:rPr>
        <w:t>о льготах, применяемых в отношении отдельных категорий потребителей;</w:t>
      </w:r>
    </w:p>
    <w:p w14:paraId="0B30856B" w14:textId="77777777" w:rsidR="00425FDA" w:rsidRPr="000E560D" w:rsidRDefault="00425FDA" w:rsidP="00B87A3B">
      <w:pPr>
        <w:pStyle w:val="ConsPlusNormal"/>
        <w:numPr>
          <w:ilvl w:val="0"/>
          <w:numId w:val="6"/>
        </w:numPr>
        <w:ind w:left="0" w:firstLine="709"/>
        <w:jc w:val="both"/>
        <w:rPr>
          <w:sz w:val="28"/>
        </w:rPr>
      </w:pPr>
      <w:r w:rsidRPr="000E560D">
        <w:rPr>
          <w:sz w:val="28"/>
        </w:rPr>
        <w:t>о режиме работы исполнителя;</w:t>
      </w:r>
    </w:p>
    <w:p w14:paraId="5F7B064D" w14:textId="77777777" w:rsidR="00425FDA" w:rsidRPr="000E560D" w:rsidRDefault="00425FDA" w:rsidP="00B87A3B">
      <w:pPr>
        <w:pStyle w:val="ConsPlusNormal"/>
        <w:numPr>
          <w:ilvl w:val="0"/>
          <w:numId w:val="6"/>
        </w:numPr>
        <w:ind w:left="0" w:firstLine="709"/>
        <w:jc w:val="both"/>
        <w:rPr>
          <w:sz w:val="28"/>
        </w:rPr>
      </w:pPr>
      <w:r w:rsidRPr="000E560D">
        <w:rPr>
          <w:sz w:val="28"/>
        </w:rPr>
        <w:t>о контролирующих организациях.</w:t>
      </w:r>
    </w:p>
    <w:p w14:paraId="0DADAD2A" w14:textId="77777777" w:rsidR="00425FDA" w:rsidRPr="000E560D" w:rsidRDefault="00425FDA" w:rsidP="00A9027D">
      <w:pPr>
        <w:pStyle w:val="ConsPlusNormal"/>
        <w:numPr>
          <w:ilvl w:val="0"/>
          <w:numId w:val="29"/>
        </w:numPr>
        <w:ind w:left="0" w:firstLine="709"/>
        <w:jc w:val="both"/>
        <w:rPr>
          <w:sz w:val="28"/>
        </w:rPr>
      </w:pPr>
      <w:r w:rsidRPr="000E560D">
        <w:rPr>
          <w:sz w:val="28"/>
        </w:rPr>
        <w:t>Платные услуги, оказываемые исполнителем, оформляются договором с потребителем (или) их законным представителем. Договор может быть заключен в устной или письменной форме.</w:t>
      </w:r>
    </w:p>
    <w:p w14:paraId="5AD8DB07" w14:textId="77777777" w:rsidR="00425FDA" w:rsidRPr="000E560D" w:rsidRDefault="00425FDA" w:rsidP="00A9027D">
      <w:pPr>
        <w:pStyle w:val="ConsPlusNormal"/>
        <w:numPr>
          <w:ilvl w:val="0"/>
          <w:numId w:val="30"/>
        </w:numPr>
        <w:ind w:left="0" w:firstLine="709"/>
        <w:jc w:val="both"/>
        <w:rPr>
          <w:sz w:val="28"/>
        </w:rPr>
      </w:pPr>
      <w:r w:rsidRPr="000E560D">
        <w:rPr>
          <w:sz w:val="28"/>
        </w:rPr>
        <w:t>Устная форма договора в соответствии с п. 2 ст. 159 ГК РФ предусмотрена в случае оказания платных услуг при самом их совершении. Документом, подтверждающим оказание таких услуг и их оплату, является входной билет, иной бланк строгой отчетности или кассовый чек.</w:t>
      </w:r>
    </w:p>
    <w:p w14:paraId="4C579347" w14:textId="77777777" w:rsidR="00425FDA" w:rsidRPr="000E560D" w:rsidRDefault="00425FDA" w:rsidP="00A9027D">
      <w:pPr>
        <w:pStyle w:val="ConsPlusNormal"/>
        <w:numPr>
          <w:ilvl w:val="0"/>
          <w:numId w:val="30"/>
        </w:numPr>
        <w:ind w:left="0" w:firstLine="709"/>
        <w:jc w:val="both"/>
        <w:rPr>
          <w:sz w:val="28"/>
        </w:rPr>
      </w:pPr>
      <w:r w:rsidRPr="000E560D">
        <w:rPr>
          <w:sz w:val="28"/>
        </w:rPr>
        <w:t xml:space="preserve">В письменном виде заключается договор, если услуги оказываются юридическим лицам, а также в случае предоставления услуг, исполнение которых носит длительный характер (ст. 161 ГК РФ). Исполнитель использует рекомендуемую форму договора (Приложение № 3 к Положению) </w:t>
      </w:r>
      <w:r w:rsidRPr="000E560D">
        <w:rPr>
          <w:sz w:val="28"/>
        </w:rPr>
        <w:br/>
        <w:t>или разработанную самостоятельно.</w:t>
      </w:r>
    </w:p>
    <w:p w14:paraId="56B9EEAC" w14:textId="77777777" w:rsidR="00425FDA" w:rsidRPr="000E560D" w:rsidRDefault="00425FDA" w:rsidP="00A9027D">
      <w:pPr>
        <w:pStyle w:val="ConsPlusNormal"/>
        <w:numPr>
          <w:ilvl w:val="0"/>
          <w:numId w:val="30"/>
        </w:numPr>
        <w:ind w:left="0" w:firstLine="709"/>
        <w:jc w:val="both"/>
        <w:rPr>
          <w:sz w:val="28"/>
        </w:rPr>
      </w:pPr>
      <w:r w:rsidRPr="000E560D">
        <w:rPr>
          <w:sz w:val="28"/>
        </w:rPr>
        <w:t xml:space="preserve">Исполнитель обязан заключить договор на запрашиваемую услугу </w:t>
      </w:r>
      <w:r w:rsidRPr="000E560D">
        <w:rPr>
          <w:sz w:val="28"/>
        </w:rPr>
        <w:br/>
        <w:t>и не вправе оказывать предпочтение одному потребителю перед другим, если только это прямо не предусмотрено законом.</w:t>
      </w:r>
    </w:p>
    <w:p w14:paraId="36061B32" w14:textId="679D2D86" w:rsidR="00425FDA" w:rsidRPr="000E560D" w:rsidRDefault="00425FDA" w:rsidP="00A9027D">
      <w:pPr>
        <w:pStyle w:val="ConsPlusNormal"/>
        <w:numPr>
          <w:ilvl w:val="0"/>
          <w:numId w:val="30"/>
        </w:numPr>
        <w:ind w:left="0" w:firstLine="709"/>
        <w:jc w:val="both"/>
        <w:rPr>
          <w:sz w:val="28"/>
        </w:rPr>
      </w:pPr>
      <w:r w:rsidRPr="000E560D">
        <w:rPr>
          <w:sz w:val="28"/>
        </w:rPr>
        <w:t xml:space="preserve">Договоры на оказание платных услуг подписываются потребителем и директором </w:t>
      </w:r>
      <w:r w:rsidR="00954ACA">
        <w:rPr>
          <w:sz w:val="28"/>
        </w:rPr>
        <w:t>МБУК «ЦБС Ивнянского района»</w:t>
      </w:r>
      <w:r w:rsidRPr="000E560D">
        <w:rPr>
          <w:sz w:val="28"/>
        </w:rPr>
        <w:t xml:space="preserve"> (или лицом, уполномоченным им на подписание таких договоров).</w:t>
      </w:r>
    </w:p>
    <w:p w14:paraId="234E176C" w14:textId="77777777" w:rsidR="00425FDA" w:rsidRPr="000E560D" w:rsidRDefault="00425FDA" w:rsidP="00A9027D">
      <w:pPr>
        <w:pStyle w:val="ConsPlusNormal"/>
        <w:numPr>
          <w:ilvl w:val="0"/>
          <w:numId w:val="31"/>
        </w:numPr>
        <w:ind w:left="0" w:firstLine="709"/>
        <w:jc w:val="both"/>
        <w:rPr>
          <w:sz w:val="28"/>
        </w:rPr>
      </w:pPr>
      <w:r w:rsidRPr="000E560D">
        <w:rPr>
          <w:sz w:val="28"/>
        </w:rPr>
        <w:t>Оказание платных услуг осуществляется как штатными работниками исполнителя, так и привлекаемыми специалистами со стороны.</w:t>
      </w:r>
    </w:p>
    <w:p w14:paraId="05E53DF0" w14:textId="77777777" w:rsidR="00425FDA" w:rsidRPr="000E560D" w:rsidRDefault="00425FDA" w:rsidP="00A9027D">
      <w:pPr>
        <w:pStyle w:val="ConsPlusNormal"/>
        <w:numPr>
          <w:ilvl w:val="0"/>
          <w:numId w:val="31"/>
        </w:numPr>
        <w:ind w:left="0" w:firstLine="709"/>
        <w:jc w:val="both"/>
        <w:rPr>
          <w:sz w:val="28"/>
        </w:rPr>
      </w:pPr>
      <w:r w:rsidRPr="000E560D">
        <w:rPr>
          <w:sz w:val="28"/>
        </w:rPr>
        <w:t xml:space="preserve">Потребитель обязан оплатить оказываемые платные услуги. Оплата может быть произведена в безналичной форме или за наличный расчет. </w:t>
      </w:r>
      <w:r w:rsidRPr="000E560D">
        <w:rPr>
          <w:sz w:val="28"/>
        </w:rPr>
        <w:br/>
        <w:t>В качестве документа, подтверждающего оплату оказанной услуги и прием наличных денег, исполнитель обязан выдать кассовый чек, билет или иной бланк строгой отчетности, приравненный к кассовому чеку.</w:t>
      </w:r>
    </w:p>
    <w:p w14:paraId="4685E067" w14:textId="77777777" w:rsidR="00425FDA" w:rsidRPr="000E560D" w:rsidRDefault="00425FDA" w:rsidP="00A9027D">
      <w:pPr>
        <w:pStyle w:val="ConsPlusNormal"/>
        <w:numPr>
          <w:ilvl w:val="0"/>
          <w:numId w:val="31"/>
        </w:numPr>
        <w:ind w:left="0" w:firstLine="709"/>
        <w:jc w:val="both"/>
        <w:rPr>
          <w:sz w:val="28"/>
        </w:rPr>
      </w:pPr>
      <w:r w:rsidRPr="000E560D">
        <w:rPr>
          <w:sz w:val="28"/>
        </w:rPr>
        <w:t xml:space="preserve">Исполнитель обязан обеспечить выполнение объемов, сроков </w:t>
      </w:r>
      <w:r w:rsidRPr="000E560D">
        <w:rPr>
          <w:sz w:val="28"/>
        </w:rPr>
        <w:br/>
        <w:t>и качества оказываемых услуг.</w:t>
      </w:r>
    </w:p>
    <w:p w14:paraId="18FE9C72" w14:textId="77777777" w:rsidR="00425FDA" w:rsidRPr="000E560D" w:rsidRDefault="00425FDA" w:rsidP="00A9027D">
      <w:pPr>
        <w:pStyle w:val="ConsPlusNormal"/>
        <w:numPr>
          <w:ilvl w:val="0"/>
          <w:numId w:val="31"/>
        </w:numPr>
        <w:ind w:left="0" w:firstLine="709"/>
        <w:jc w:val="both"/>
        <w:rPr>
          <w:sz w:val="28"/>
        </w:rPr>
      </w:pPr>
      <w:r w:rsidRPr="000E560D">
        <w:rPr>
          <w:sz w:val="28"/>
        </w:rPr>
        <w:t xml:space="preserve">При обнаружении недостатков оказанных услуг, в том числе оказания </w:t>
      </w:r>
      <w:r w:rsidRPr="000E560D">
        <w:rPr>
          <w:sz w:val="28"/>
        </w:rPr>
        <w:lastRenderedPageBreak/>
        <w:t>их в неполном объеме, потребитель вправе потребовать по своему выбору:</w:t>
      </w:r>
    </w:p>
    <w:p w14:paraId="7AC490C3" w14:textId="77777777" w:rsidR="00425FDA" w:rsidRPr="000E560D" w:rsidRDefault="00425FDA" w:rsidP="00B87A3B">
      <w:pPr>
        <w:pStyle w:val="ConsPlusNormal"/>
        <w:numPr>
          <w:ilvl w:val="0"/>
          <w:numId w:val="9"/>
        </w:numPr>
        <w:ind w:left="0" w:firstLine="709"/>
        <w:jc w:val="both"/>
        <w:rPr>
          <w:sz w:val="28"/>
        </w:rPr>
      </w:pPr>
      <w:r w:rsidRPr="000E560D">
        <w:rPr>
          <w:sz w:val="28"/>
        </w:rPr>
        <w:t>безвозмездного оказания услуг;</w:t>
      </w:r>
    </w:p>
    <w:p w14:paraId="61F27064" w14:textId="77777777" w:rsidR="00425FDA" w:rsidRPr="000E560D" w:rsidRDefault="00425FDA" w:rsidP="00B87A3B">
      <w:pPr>
        <w:pStyle w:val="ConsPlusNormal"/>
        <w:numPr>
          <w:ilvl w:val="0"/>
          <w:numId w:val="9"/>
        </w:numPr>
        <w:ind w:left="0" w:firstLine="709"/>
        <w:jc w:val="both"/>
        <w:rPr>
          <w:sz w:val="28"/>
        </w:rPr>
      </w:pPr>
      <w:r w:rsidRPr="000E560D">
        <w:rPr>
          <w:sz w:val="28"/>
        </w:rPr>
        <w:t>уменьшения стоимости оказанных услуг;</w:t>
      </w:r>
    </w:p>
    <w:p w14:paraId="2CCE875E" w14:textId="77777777" w:rsidR="00425FDA" w:rsidRPr="000E560D" w:rsidRDefault="00425FDA" w:rsidP="00B87A3B">
      <w:pPr>
        <w:pStyle w:val="ConsPlusNormal"/>
        <w:numPr>
          <w:ilvl w:val="0"/>
          <w:numId w:val="9"/>
        </w:numPr>
        <w:ind w:left="0" w:firstLine="709"/>
        <w:jc w:val="both"/>
        <w:rPr>
          <w:sz w:val="28"/>
        </w:rPr>
      </w:pPr>
      <w:r w:rsidRPr="000E560D">
        <w:rPr>
          <w:sz w:val="28"/>
        </w:rPr>
        <w:t>возмещения понесенных им расходов.</w:t>
      </w:r>
    </w:p>
    <w:p w14:paraId="0A2BEF3A" w14:textId="77777777" w:rsidR="00425FDA" w:rsidRPr="000E560D" w:rsidRDefault="00425FDA" w:rsidP="00B87A3B">
      <w:pPr>
        <w:pStyle w:val="ConsPlusNormal"/>
        <w:jc w:val="both"/>
        <w:rPr>
          <w:sz w:val="28"/>
        </w:rPr>
      </w:pPr>
    </w:p>
    <w:p w14:paraId="528541E3" w14:textId="77777777" w:rsidR="00425FDA" w:rsidRPr="000E560D" w:rsidRDefault="00425FDA" w:rsidP="00B87A3B">
      <w:pPr>
        <w:pStyle w:val="ConsPlusNormal"/>
        <w:jc w:val="center"/>
        <w:rPr>
          <w:b/>
          <w:sz w:val="28"/>
        </w:rPr>
      </w:pPr>
      <w:r w:rsidRPr="000E560D">
        <w:rPr>
          <w:b/>
          <w:sz w:val="28"/>
          <w:lang w:val="en-US"/>
        </w:rPr>
        <w:t>IV</w:t>
      </w:r>
      <w:r w:rsidRPr="000E560D">
        <w:rPr>
          <w:b/>
          <w:sz w:val="28"/>
        </w:rPr>
        <w:t>. Правила формирования цен (тарифов) на услуги</w:t>
      </w:r>
    </w:p>
    <w:p w14:paraId="5D3D75AF" w14:textId="77777777" w:rsidR="00425FDA" w:rsidRPr="000E560D" w:rsidRDefault="00425FDA" w:rsidP="00B87A3B">
      <w:pPr>
        <w:pStyle w:val="ConsPlusNormal"/>
        <w:jc w:val="both"/>
        <w:rPr>
          <w:sz w:val="28"/>
        </w:rPr>
      </w:pPr>
    </w:p>
    <w:p w14:paraId="19D89AB6" w14:textId="77777777" w:rsidR="00425FDA" w:rsidRPr="000E560D" w:rsidRDefault="00425FDA" w:rsidP="00A9027D">
      <w:pPr>
        <w:pStyle w:val="ConsPlusNormal"/>
        <w:numPr>
          <w:ilvl w:val="0"/>
          <w:numId w:val="32"/>
        </w:numPr>
        <w:ind w:left="0" w:firstLine="709"/>
        <w:jc w:val="both"/>
        <w:rPr>
          <w:sz w:val="28"/>
        </w:rPr>
      </w:pPr>
      <w:r w:rsidRPr="000E560D">
        <w:rPr>
          <w:sz w:val="28"/>
        </w:rPr>
        <w:t>Ценовая политика, проводимая исполнителем, основана на изучении существующих запросов и потенциальных потребностей потребителей, а также учитывает цены и качество аналогичных услуг других учреждений культуры.</w:t>
      </w:r>
    </w:p>
    <w:p w14:paraId="25B3ED51" w14:textId="77777777" w:rsidR="00425FDA" w:rsidRPr="000E560D" w:rsidRDefault="00425FDA" w:rsidP="00A9027D">
      <w:pPr>
        <w:pStyle w:val="ConsPlusNormal"/>
        <w:numPr>
          <w:ilvl w:val="0"/>
          <w:numId w:val="32"/>
        </w:numPr>
        <w:ind w:left="0" w:firstLine="709"/>
        <w:jc w:val="both"/>
        <w:rPr>
          <w:sz w:val="28"/>
        </w:rPr>
      </w:pPr>
      <w:r w:rsidRPr="000E560D">
        <w:rPr>
          <w:sz w:val="28"/>
        </w:rPr>
        <w:t xml:space="preserve">Цены на услуги должны отражать реальные затраты, связанные </w:t>
      </w:r>
      <w:r w:rsidRPr="000E560D">
        <w:rPr>
          <w:sz w:val="28"/>
        </w:rPr>
        <w:br/>
        <w:t>с оказанием конкретной услуги.</w:t>
      </w:r>
    </w:p>
    <w:p w14:paraId="02A414EC" w14:textId="77777777" w:rsidR="00425FDA" w:rsidRPr="000E560D" w:rsidRDefault="00425FDA" w:rsidP="00A9027D">
      <w:pPr>
        <w:pStyle w:val="ConsPlusNormal"/>
        <w:numPr>
          <w:ilvl w:val="0"/>
          <w:numId w:val="32"/>
        </w:numPr>
        <w:ind w:left="0" w:firstLine="709"/>
        <w:jc w:val="both"/>
        <w:rPr>
          <w:sz w:val="28"/>
        </w:rPr>
      </w:pPr>
      <w:r w:rsidRPr="000E560D">
        <w:rPr>
          <w:sz w:val="28"/>
        </w:rPr>
        <w:t>При расчете цены на платную услугу учитываются:</w:t>
      </w:r>
    </w:p>
    <w:p w14:paraId="6BC342B3" w14:textId="77777777" w:rsidR="00425FDA" w:rsidRPr="000E560D" w:rsidRDefault="00425FDA" w:rsidP="00A9027D">
      <w:pPr>
        <w:pStyle w:val="ConsPlusNormal"/>
        <w:numPr>
          <w:ilvl w:val="0"/>
          <w:numId w:val="20"/>
        </w:numPr>
        <w:ind w:left="0" w:firstLine="709"/>
        <w:jc w:val="both"/>
        <w:rPr>
          <w:sz w:val="28"/>
        </w:rPr>
      </w:pPr>
      <w:r w:rsidRPr="000E560D">
        <w:rPr>
          <w:sz w:val="28"/>
        </w:rPr>
        <w:t xml:space="preserve">прямые расходы (заработная плата основного персонала </w:t>
      </w:r>
      <w:r w:rsidRPr="000E560D">
        <w:rPr>
          <w:sz w:val="28"/>
        </w:rPr>
        <w:br/>
        <w:t xml:space="preserve">с начислениями на оплату труда, материальные запасы, потребляемые </w:t>
      </w:r>
      <w:r w:rsidRPr="000E560D">
        <w:rPr>
          <w:sz w:val="28"/>
        </w:rPr>
        <w:br/>
        <w:t xml:space="preserve">в процессе оказания услуги, и прочие расходы, непосредственно связанные </w:t>
      </w:r>
      <w:r w:rsidRPr="000E560D">
        <w:rPr>
          <w:sz w:val="28"/>
        </w:rPr>
        <w:br/>
        <w:t>с оказанием услуги);</w:t>
      </w:r>
    </w:p>
    <w:p w14:paraId="3CE2CA3C" w14:textId="77777777" w:rsidR="00425FDA" w:rsidRPr="000E560D" w:rsidRDefault="00425FDA" w:rsidP="00A9027D">
      <w:pPr>
        <w:pStyle w:val="ConsPlusNormal"/>
        <w:numPr>
          <w:ilvl w:val="0"/>
          <w:numId w:val="20"/>
        </w:numPr>
        <w:ind w:left="0" w:firstLine="709"/>
        <w:jc w:val="both"/>
        <w:rPr>
          <w:sz w:val="28"/>
        </w:rPr>
      </w:pPr>
      <w:r w:rsidRPr="000E560D">
        <w:rPr>
          <w:sz w:val="28"/>
        </w:rPr>
        <w:t xml:space="preserve">накладные (или косвенные) расходы (коммунальные расходы, затраты на содержание имущества, затраты общехозяйственного назначения, затраты </w:t>
      </w:r>
      <w:r w:rsidRPr="000E560D">
        <w:rPr>
          <w:sz w:val="28"/>
        </w:rPr>
        <w:br/>
        <w:t>на административно-управленческий персонал и прочие затраты, которые прямо нельзя отнести на конкретную услугу).</w:t>
      </w:r>
    </w:p>
    <w:p w14:paraId="63753E48" w14:textId="77777777" w:rsidR="00425FDA" w:rsidRPr="000E560D" w:rsidRDefault="00425FDA" w:rsidP="00B87A3B">
      <w:pPr>
        <w:pStyle w:val="ConsPlusNormal"/>
        <w:ind w:firstLine="709"/>
        <w:jc w:val="both"/>
        <w:rPr>
          <w:sz w:val="28"/>
        </w:rPr>
      </w:pPr>
      <w:r w:rsidRPr="000E560D">
        <w:rPr>
          <w:sz w:val="28"/>
        </w:rPr>
        <w:t>Исполнитель самостоятельно определяет перечень прямых и накладных (косвенных) расходов, связанных с оказанием платных услуг, а также порядок распределения накладных расходов.</w:t>
      </w:r>
    </w:p>
    <w:p w14:paraId="23E32BDF" w14:textId="77777777" w:rsidR="00425FDA" w:rsidRPr="000E560D" w:rsidRDefault="00425FDA" w:rsidP="00A9027D">
      <w:pPr>
        <w:pStyle w:val="ConsPlusNormal"/>
        <w:numPr>
          <w:ilvl w:val="0"/>
          <w:numId w:val="33"/>
        </w:numPr>
        <w:ind w:left="0" w:firstLine="709"/>
        <w:jc w:val="both"/>
        <w:rPr>
          <w:sz w:val="28"/>
        </w:rPr>
      </w:pPr>
      <w:r w:rsidRPr="000E560D">
        <w:rPr>
          <w:sz w:val="28"/>
        </w:rPr>
        <w:t>Цена устанавливается в отношении каждой конкретной услуги.</w:t>
      </w:r>
    </w:p>
    <w:p w14:paraId="5D16CA13" w14:textId="77777777" w:rsidR="00425FDA" w:rsidRPr="000E560D" w:rsidRDefault="00425FDA" w:rsidP="00A9027D">
      <w:pPr>
        <w:pStyle w:val="ConsPlusNormal"/>
        <w:numPr>
          <w:ilvl w:val="0"/>
          <w:numId w:val="33"/>
        </w:numPr>
        <w:ind w:left="0" w:firstLine="709"/>
        <w:jc w:val="both"/>
        <w:rPr>
          <w:sz w:val="28"/>
        </w:rPr>
      </w:pPr>
      <w:r w:rsidRPr="000E560D">
        <w:rPr>
          <w:sz w:val="28"/>
        </w:rPr>
        <w:t>Цены на платные услуги определяются настоящим Положением.</w:t>
      </w:r>
    </w:p>
    <w:p w14:paraId="4E53205B" w14:textId="77777777" w:rsidR="00425FDA" w:rsidRPr="000E560D" w:rsidRDefault="00425FDA" w:rsidP="00A9027D">
      <w:pPr>
        <w:pStyle w:val="ConsPlusNormal"/>
        <w:numPr>
          <w:ilvl w:val="0"/>
          <w:numId w:val="33"/>
        </w:numPr>
        <w:ind w:left="0" w:firstLine="709"/>
        <w:jc w:val="both"/>
        <w:rPr>
          <w:sz w:val="28"/>
        </w:rPr>
      </w:pPr>
      <w:r w:rsidRPr="000E560D">
        <w:rPr>
          <w:sz w:val="28"/>
        </w:rPr>
        <w:t>Цены на платные услуги пересматриваются и утверждаются по мере необходимости, но не чаще одного раза в год.</w:t>
      </w:r>
    </w:p>
    <w:p w14:paraId="660D1AA6" w14:textId="77777777" w:rsidR="00425FDA" w:rsidRPr="000E560D" w:rsidRDefault="00425FDA" w:rsidP="00B87A3B">
      <w:pPr>
        <w:pStyle w:val="ConsPlusNormal"/>
        <w:jc w:val="both"/>
        <w:rPr>
          <w:sz w:val="28"/>
        </w:rPr>
      </w:pPr>
    </w:p>
    <w:p w14:paraId="1FC4391C" w14:textId="77777777" w:rsidR="00425FDA" w:rsidRPr="000E560D" w:rsidRDefault="00425FDA" w:rsidP="00B87A3B">
      <w:pPr>
        <w:pStyle w:val="ConsPlusNormal"/>
        <w:jc w:val="center"/>
        <w:rPr>
          <w:b/>
          <w:sz w:val="28"/>
        </w:rPr>
      </w:pPr>
      <w:r w:rsidRPr="000E560D">
        <w:rPr>
          <w:b/>
          <w:sz w:val="28"/>
          <w:lang w:val="en-US"/>
        </w:rPr>
        <w:t>V</w:t>
      </w:r>
      <w:r w:rsidRPr="000E560D">
        <w:rPr>
          <w:b/>
          <w:sz w:val="28"/>
        </w:rPr>
        <w:t>. Льготы при оказании платных услуг</w:t>
      </w:r>
    </w:p>
    <w:p w14:paraId="45CFA2BD" w14:textId="77777777" w:rsidR="00425FDA" w:rsidRPr="000E560D" w:rsidRDefault="00425FDA" w:rsidP="00B87A3B">
      <w:pPr>
        <w:pStyle w:val="ConsPlusNormal"/>
        <w:jc w:val="both"/>
        <w:rPr>
          <w:sz w:val="28"/>
        </w:rPr>
      </w:pPr>
    </w:p>
    <w:p w14:paraId="61D8964F" w14:textId="33DA5B73" w:rsidR="00954ACA" w:rsidRDefault="00954ACA" w:rsidP="00A9027D">
      <w:pPr>
        <w:pStyle w:val="ConsPlusNormal"/>
        <w:numPr>
          <w:ilvl w:val="0"/>
          <w:numId w:val="90"/>
        </w:numPr>
        <w:ind w:left="0" w:firstLine="709"/>
        <w:jc w:val="both"/>
        <w:rPr>
          <w:sz w:val="28"/>
        </w:rPr>
      </w:pPr>
      <w:r>
        <w:rPr>
          <w:sz w:val="28"/>
        </w:rPr>
        <w:t>М</w:t>
      </w:r>
      <w:r w:rsidRPr="009E144B">
        <w:rPr>
          <w:sz w:val="28"/>
        </w:rPr>
        <w:t>ер</w:t>
      </w:r>
      <w:r>
        <w:rPr>
          <w:sz w:val="28"/>
        </w:rPr>
        <w:t>ы</w:t>
      </w:r>
      <w:r w:rsidRPr="009E144B">
        <w:rPr>
          <w:sz w:val="28"/>
        </w:rPr>
        <w:t xml:space="preserve"> поддержки </w:t>
      </w:r>
      <w:r>
        <w:rPr>
          <w:sz w:val="28"/>
        </w:rPr>
        <w:t xml:space="preserve">и порядок их предоставления </w:t>
      </w:r>
      <w:r w:rsidRPr="009E144B">
        <w:rPr>
          <w:sz w:val="28"/>
        </w:rPr>
        <w:t xml:space="preserve">отдельным категориям граждан при организации платных мероприятий (услуг) </w:t>
      </w:r>
      <w:r>
        <w:rPr>
          <w:sz w:val="28"/>
        </w:rPr>
        <w:t xml:space="preserve">МБУК «ЦБС Ивнянского района» определяются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 отдельным категориям граждан при организации платных мероприятий</w:t>
      </w:r>
      <w:r>
        <w:rPr>
          <w:sz w:val="28"/>
          <w:szCs w:val="28"/>
        </w:rPr>
        <w:t xml:space="preserve"> </w:t>
      </w:r>
      <w:r w:rsidRPr="001C479B">
        <w:rPr>
          <w:sz w:val="28"/>
          <w:szCs w:val="28"/>
        </w:rPr>
        <w:t xml:space="preserve">(услуг) учреждениями культуры </w:t>
      </w:r>
      <w:r>
        <w:rPr>
          <w:sz w:val="28"/>
          <w:szCs w:val="28"/>
        </w:rPr>
        <w:t>Ивнянского района, утверждаемым Муниципальным советом Ивнянского района (далее – П</w:t>
      </w:r>
      <w:r w:rsidRPr="001C479B">
        <w:rPr>
          <w:sz w:val="28"/>
          <w:szCs w:val="28"/>
        </w:rPr>
        <w:t>оряд</w:t>
      </w:r>
      <w:r>
        <w:rPr>
          <w:sz w:val="28"/>
          <w:szCs w:val="28"/>
        </w:rPr>
        <w:t>ок</w:t>
      </w:r>
      <w:r w:rsidRPr="001C479B">
        <w:rPr>
          <w:sz w:val="28"/>
          <w:szCs w:val="28"/>
        </w:rPr>
        <w:t xml:space="preserve"> установления мер поддержки</w:t>
      </w:r>
      <w:r>
        <w:rPr>
          <w:sz w:val="28"/>
          <w:szCs w:val="28"/>
        </w:rPr>
        <w:t>).</w:t>
      </w:r>
    </w:p>
    <w:p w14:paraId="4D0B3EF2" w14:textId="46E1E762" w:rsidR="00954ACA" w:rsidRPr="000E560D" w:rsidRDefault="00954ACA" w:rsidP="00A9027D">
      <w:pPr>
        <w:pStyle w:val="ConsPlusNormal"/>
        <w:numPr>
          <w:ilvl w:val="0"/>
          <w:numId w:val="90"/>
        </w:numPr>
        <w:ind w:left="0" w:firstLine="709"/>
        <w:jc w:val="both"/>
        <w:rPr>
          <w:sz w:val="28"/>
        </w:rPr>
      </w:pPr>
      <w:r w:rsidRPr="009E144B">
        <w:rPr>
          <w:sz w:val="28"/>
        </w:rPr>
        <w:t>В целях социальной поддержки устанавливается льготное посещение</w:t>
      </w:r>
      <w:r w:rsidRPr="000E560D">
        <w:rPr>
          <w:sz w:val="28"/>
        </w:rPr>
        <w:t xml:space="preserve"> </w:t>
      </w:r>
      <w:r>
        <w:rPr>
          <w:sz w:val="28"/>
        </w:rPr>
        <w:t>МБУК «ЦБС Ивнянского района» и его обособленных структурных подразделений для</w:t>
      </w:r>
      <w:r w:rsidRPr="000E560D">
        <w:rPr>
          <w:sz w:val="28"/>
        </w:rPr>
        <w:t xml:space="preserve"> следующи</w:t>
      </w:r>
      <w:r>
        <w:rPr>
          <w:sz w:val="28"/>
        </w:rPr>
        <w:t>х</w:t>
      </w:r>
      <w:r w:rsidRPr="000E560D">
        <w:rPr>
          <w:sz w:val="28"/>
        </w:rPr>
        <w:t xml:space="preserve"> категори</w:t>
      </w:r>
      <w:r>
        <w:rPr>
          <w:sz w:val="28"/>
        </w:rPr>
        <w:t>й</w:t>
      </w:r>
      <w:r w:rsidRPr="000E560D">
        <w:rPr>
          <w:sz w:val="28"/>
        </w:rPr>
        <w:t xml:space="preserve"> потребителей:   </w:t>
      </w:r>
    </w:p>
    <w:p w14:paraId="437AB97B" w14:textId="77777777" w:rsidR="00954ACA" w:rsidRPr="000E560D" w:rsidRDefault="00954ACA" w:rsidP="00954ACA">
      <w:pPr>
        <w:pStyle w:val="ConsPlusNormal"/>
        <w:numPr>
          <w:ilvl w:val="0"/>
          <w:numId w:val="13"/>
        </w:numPr>
        <w:ind w:left="0" w:firstLine="709"/>
        <w:jc w:val="both"/>
        <w:rPr>
          <w:sz w:val="28"/>
        </w:rPr>
      </w:pPr>
      <w:r w:rsidRPr="000E560D">
        <w:rPr>
          <w:sz w:val="28"/>
        </w:rPr>
        <w:t>дети дошкольного возраста из многодетных семей;</w:t>
      </w:r>
    </w:p>
    <w:p w14:paraId="562A8F48" w14:textId="77777777" w:rsidR="00954ACA" w:rsidRPr="000E560D" w:rsidRDefault="00954ACA" w:rsidP="00954ACA">
      <w:pPr>
        <w:pStyle w:val="ConsPlusNormal"/>
        <w:numPr>
          <w:ilvl w:val="0"/>
          <w:numId w:val="13"/>
        </w:numPr>
        <w:ind w:left="0" w:firstLine="709"/>
        <w:jc w:val="both"/>
        <w:rPr>
          <w:sz w:val="28"/>
        </w:rPr>
      </w:pPr>
      <w:r w:rsidRPr="000E560D">
        <w:rPr>
          <w:sz w:val="28"/>
        </w:rPr>
        <w:t xml:space="preserve">учащиеся школ и средних специальных учебных заведений </w:t>
      </w:r>
      <w:r w:rsidRPr="000E560D">
        <w:rPr>
          <w:sz w:val="28"/>
        </w:rPr>
        <w:br/>
        <w:t>из многодетных семей;</w:t>
      </w:r>
    </w:p>
    <w:p w14:paraId="39C790B4" w14:textId="77777777" w:rsidR="00954ACA" w:rsidRPr="000E560D" w:rsidRDefault="00954ACA" w:rsidP="00954ACA">
      <w:pPr>
        <w:pStyle w:val="ConsPlusNormal"/>
        <w:numPr>
          <w:ilvl w:val="0"/>
          <w:numId w:val="13"/>
        </w:numPr>
        <w:ind w:left="0" w:firstLine="709"/>
        <w:jc w:val="both"/>
        <w:rPr>
          <w:sz w:val="28"/>
        </w:rPr>
      </w:pPr>
      <w:r w:rsidRPr="000E560D">
        <w:rPr>
          <w:sz w:val="28"/>
        </w:rPr>
        <w:lastRenderedPageBreak/>
        <w:t>инвалиды I и II групп;</w:t>
      </w:r>
    </w:p>
    <w:p w14:paraId="3807112C" w14:textId="77777777" w:rsidR="00954ACA" w:rsidRDefault="00954ACA" w:rsidP="00954ACA">
      <w:pPr>
        <w:pStyle w:val="ConsPlusNormal"/>
        <w:numPr>
          <w:ilvl w:val="0"/>
          <w:numId w:val="13"/>
        </w:numPr>
        <w:ind w:left="0" w:firstLine="709"/>
        <w:jc w:val="both"/>
        <w:rPr>
          <w:sz w:val="28"/>
        </w:rPr>
      </w:pPr>
      <w:r w:rsidRPr="000E560D">
        <w:rPr>
          <w:sz w:val="28"/>
        </w:rPr>
        <w:t>военнослужащие, проходящие военную службу по призыву</w:t>
      </w:r>
      <w:r>
        <w:rPr>
          <w:sz w:val="28"/>
        </w:rPr>
        <w:t>;</w:t>
      </w:r>
    </w:p>
    <w:p w14:paraId="022A9F47" w14:textId="731936F4" w:rsidR="00954ACA" w:rsidRPr="000E560D" w:rsidRDefault="00954ACA" w:rsidP="00954ACA">
      <w:pPr>
        <w:pStyle w:val="ConsPlusNormal"/>
        <w:numPr>
          <w:ilvl w:val="0"/>
          <w:numId w:val="13"/>
        </w:numPr>
        <w:ind w:left="0" w:firstLine="709"/>
        <w:jc w:val="both"/>
        <w:rPr>
          <w:sz w:val="28"/>
        </w:rPr>
      </w:pPr>
      <w:r w:rsidRPr="009E144B">
        <w:rPr>
          <w:sz w:val="28"/>
        </w:rPr>
        <w:t xml:space="preserve">участники специальной военной операции (граждане Российской Федерации, постоянно проживающие на территории </w:t>
      </w:r>
      <w:r w:rsidR="00A16E1A">
        <w:rPr>
          <w:sz w:val="28"/>
        </w:rPr>
        <w:t>Ивнянского района</w:t>
      </w:r>
      <w:r w:rsidRPr="009E144B">
        <w:rPr>
          <w:sz w:val="28"/>
        </w:rPr>
        <w:t xml:space="preserve">: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 принимающие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проходящие военную службу </w:t>
      </w:r>
      <w:r>
        <w:rPr>
          <w:sz w:val="28"/>
        </w:rPr>
        <w:br/>
      </w:r>
      <w:r w:rsidRPr="009E144B">
        <w:rPr>
          <w:sz w:val="28"/>
        </w:rPr>
        <w:t xml:space="preserve">в Вооруженных Силах Российской Федерации по контракту или проходящие военную службу (службу) в войсках национальной гвардии Российской Федерации;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заключившие контракт (имеющие иные правоотношения) с организацией, содействующей выполнению задач, возложенных на Вооруженные Силы Российской Федерации; проходящие службу в органах внутренних дел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военную службу (службу) в воинских формированиях и органах, указанных в пункте 6 статьи 1 Федерального закона от 31 мая 1996 года </w:t>
      </w:r>
      <w:r w:rsidR="008705A8">
        <w:rPr>
          <w:sz w:val="28"/>
        </w:rPr>
        <w:t>№</w:t>
      </w:r>
      <w:r w:rsidRPr="009E144B">
        <w:rPr>
          <w:sz w:val="28"/>
        </w:rPr>
        <w:t xml:space="preserve"> 61-ФЗ </w:t>
      </w:r>
      <w:r>
        <w:rPr>
          <w:sz w:val="28"/>
        </w:rPr>
        <w:t>«</w:t>
      </w:r>
      <w:r w:rsidRPr="009E144B">
        <w:rPr>
          <w:sz w:val="28"/>
        </w:rPr>
        <w:t>Об обороне</w:t>
      </w:r>
      <w:r>
        <w:rPr>
          <w:sz w:val="28"/>
        </w:rPr>
        <w:t>»</w:t>
      </w:r>
      <w:r w:rsidRPr="009E144B">
        <w:rPr>
          <w:sz w:val="28"/>
        </w:rPr>
        <w:t>), а также члены их семей</w:t>
      </w:r>
      <w:r>
        <w:rPr>
          <w:sz w:val="28"/>
        </w:rPr>
        <w:t>.</w:t>
      </w:r>
    </w:p>
    <w:p w14:paraId="382D158D" w14:textId="7CF02FE4" w:rsidR="00954ACA" w:rsidRDefault="00954ACA" w:rsidP="00A9027D">
      <w:pPr>
        <w:pStyle w:val="ConsPlusNormal"/>
        <w:numPr>
          <w:ilvl w:val="0"/>
          <w:numId w:val="90"/>
        </w:numPr>
        <w:ind w:left="0" w:firstLine="709"/>
        <w:jc w:val="both"/>
        <w:rPr>
          <w:sz w:val="28"/>
        </w:rPr>
      </w:pPr>
      <w:r>
        <w:rPr>
          <w:sz w:val="28"/>
        </w:rPr>
        <w:t xml:space="preserve">МБУК «ЦБС Ивнянского района» вправе устанавливать дополнительные льготы для категорий граждан, перечисленных в пункте 5.2 настоящего Положения, помимо предусмотренных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w:t>
      </w:r>
      <w:r>
        <w:rPr>
          <w:sz w:val="28"/>
          <w:szCs w:val="28"/>
        </w:rPr>
        <w:t>.</w:t>
      </w:r>
    </w:p>
    <w:p w14:paraId="34A082E4" w14:textId="77777777" w:rsidR="00954ACA" w:rsidRPr="000E560D" w:rsidRDefault="00954ACA" w:rsidP="00A9027D">
      <w:pPr>
        <w:pStyle w:val="ConsPlusNormal"/>
        <w:numPr>
          <w:ilvl w:val="0"/>
          <w:numId w:val="90"/>
        </w:numPr>
        <w:ind w:left="0" w:firstLine="709"/>
        <w:jc w:val="both"/>
        <w:rPr>
          <w:sz w:val="28"/>
        </w:rPr>
      </w:pPr>
      <w:r w:rsidRPr="000E560D">
        <w:rPr>
          <w:sz w:val="28"/>
        </w:rPr>
        <w:t>Информация об установленных льготах доводится до сведения посетителей посредством ее размещения:</w:t>
      </w:r>
    </w:p>
    <w:p w14:paraId="0CCA25F2" w14:textId="788702E4" w:rsidR="00954ACA" w:rsidRPr="000E560D" w:rsidRDefault="00954ACA" w:rsidP="00954ACA">
      <w:pPr>
        <w:pStyle w:val="ConsPlusNormal"/>
        <w:numPr>
          <w:ilvl w:val="0"/>
          <w:numId w:val="12"/>
        </w:numPr>
        <w:ind w:left="0" w:firstLine="709"/>
        <w:jc w:val="both"/>
        <w:rPr>
          <w:sz w:val="28"/>
        </w:rPr>
      </w:pPr>
      <w:r w:rsidRPr="000E560D">
        <w:rPr>
          <w:sz w:val="28"/>
        </w:rPr>
        <w:t xml:space="preserve">на официальных сайтах </w:t>
      </w:r>
      <w:r>
        <w:rPr>
          <w:sz w:val="28"/>
        </w:rPr>
        <w:t>МБУК «ЦБС Ивнянского района»</w:t>
      </w:r>
      <w:r w:rsidRPr="000E560D">
        <w:rPr>
          <w:sz w:val="28"/>
        </w:rPr>
        <w:t xml:space="preserve"> и его структурных подразделений в информационно-телекоммуникационной сети «Интернет»;</w:t>
      </w:r>
    </w:p>
    <w:p w14:paraId="421E6278" w14:textId="77777777" w:rsidR="00954ACA" w:rsidRPr="000E560D" w:rsidRDefault="00954ACA" w:rsidP="00954ACA">
      <w:pPr>
        <w:pStyle w:val="ConsPlusNormal"/>
        <w:numPr>
          <w:ilvl w:val="0"/>
          <w:numId w:val="12"/>
        </w:numPr>
        <w:ind w:left="0" w:firstLine="709"/>
        <w:jc w:val="both"/>
        <w:rPr>
          <w:sz w:val="28"/>
        </w:rPr>
      </w:pPr>
      <w:r w:rsidRPr="000E560D">
        <w:rPr>
          <w:sz w:val="28"/>
        </w:rPr>
        <w:t>в средствах массовой информации;</w:t>
      </w:r>
    </w:p>
    <w:p w14:paraId="22B48038" w14:textId="4677E7F6" w:rsidR="00954ACA" w:rsidRPr="000E560D" w:rsidRDefault="00954ACA" w:rsidP="00954ACA">
      <w:pPr>
        <w:pStyle w:val="ConsPlusNormal"/>
        <w:numPr>
          <w:ilvl w:val="0"/>
          <w:numId w:val="12"/>
        </w:numPr>
        <w:ind w:left="0" w:firstLine="709"/>
        <w:jc w:val="both"/>
        <w:rPr>
          <w:sz w:val="28"/>
        </w:rPr>
      </w:pPr>
      <w:r w:rsidRPr="000E560D">
        <w:rPr>
          <w:sz w:val="28"/>
        </w:rPr>
        <w:t xml:space="preserve">на специально оборудованных информационных стендах, размещаемых в доступных для посетителей </w:t>
      </w:r>
      <w:r>
        <w:rPr>
          <w:sz w:val="28"/>
        </w:rPr>
        <w:t>МБУК «ЦБС Ивнянского района»</w:t>
      </w:r>
      <w:r w:rsidRPr="000E560D">
        <w:rPr>
          <w:sz w:val="28"/>
        </w:rPr>
        <w:t xml:space="preserve"> и его структурных подразделений местах.</w:t>
      </w:r>
    </w:p>
    <w:p w14:paraId="0303CA40" w14:textId="77777777" w:rsidR="00425FDA" w:rsidRPr="000E560D" w:rsidRDefault="00425FDA" w:rsidP="00B87A3B">
      <w:pPr>
        <w:pStyle w:val="ConsPlusNormal"/>
        <w:jc w:val="both"/>
        <w:rPr>
          <w:sz w:val="28"/>
        </w:rPr>
      </w:pPr>
    </w:p>
    <w:p w14:paraId="4372A48F" w14:textId="77777777" w:rsidR="00425FDA" w:rsidRPr="000E560D" w:rsidRDefault="00425FDA" w:rsidP="00B87A3B">
      <w:pPr>
        <w:pStyle w:val="ConsPlusNormal"/>
        <w:jc w:val="center"/>
        <w:rPr>
          <w:b/>
          <w:sz w:val="28"/>
        </w:rPr>
      </w:pPr>
      <w:r w:rsidRPr="000E560D">
        <w:rPr>
          <w:b/>
          <w:sz w:val="28"/>
          <w:lang w:val="en-US"/>
        </w:rPr>
        <w:t>VI</w:t>
      </w:r>
      <w:r w:rsidRPr="000E560D">
        <w:rPr>
          <w:b/>
          <w:sz w:val="28"/>
        </w:rPr>
        <w:t>. Порядок формирования и распределения доходов от платных услуг</w:t>
      </w:r>
    </w:p>
    <w:p w14:paraId="201FDB58" w14:textId="77777777" w:rsidR="00425FDA" w:rsidRPr="000E560D" w:rsidRDefault="00425FDA" w:rsidP="00B87A3B">
      <w:pPr>
        <w:pStyle w:val="ConsPlusNormal"/>
        <w:ind w:firstLine="709"/>
        <w:jc w:val="both"/>
        <w:rPr>
          <w:sz w:val="28"/>
        </w:rPr>
      </w:pPr>
    </w:p>
    <w:p w14:paraId="16D5BE1C" w14:textId="77777777" w:rsidR="00954ACA" w:rsidRPr="00990FEF" w:rsidRDefault="00954ACA" w:rsidP="00A9027D">
      <w:pPr>
        <w:pStyle w:val="ConsPlusNormal"/>
        <w:numPr>
          <w:ilvl w:val="0"/>
          <w:numId w:val="91"/>
        </w:numPr>
        <w:ind w:left="0" w:firstLine="709"/>
        <w:jc w:val="both"/>
        <w:rPr>
          <w:sz w:val="28"/>
          <w:szCs w:val="28"/>
        </w:rPr>
      </w:pPr>
      <w:r w:rsidRPr="00990FEF">
        <w:rPr>
          <w:sz w:val="28"/>
          <w:szCs w:val="28"/>
        </w:rPr>
        <w:t>Все средства, поступившие исполнителю от оказания платных услуг, аккумулируются на его лицевом счете.</w:t>
      </w:r>
    </w:p>
    <w:p w14:paraId="20EAFE76" w14:textId="77777777" w:rsidR="00954ACA" w:rsidRPr="00990FEF" w:rsidRDefault="00954ACA" w:rsidP="00A9027D">
      <w:pPr>
        <w:pStyle w:val="ConsPlusNormal"/>
        <w:numPr>
          <w:ilvl w:val="0"/>
          <w:numId w:val="91"/>
        </w:numPr>
        <w:ind w:left="0" w:firstLine="709"/>
        <w:jc w:val="both"/>
        <w:rPr>
          <w:sz w:val="28"/>
          <w:szCs w:val="28"/>
        </w:rPr>
      </w:pPr>
      <w:r w:rsidRPr="00990FEF">
        <w:rPr>
          <w:sz w:val="28"/>
          <w:szCs w:val="28"/>
        </w:rPr>
        <w:t>После поступления денежных средств на лицевой счет исполнитель осуществляет их расходование в соответствии с планом финансово-</w:t>
      </w:r>
      <w:r w:rsidRPr="00990FEF">
        <w:rPr>
          <w:sz w:val="28"/>
          <w:szCs w:val="28"/>
        </w:rPr>
        <w:lastRenderedPageBreak/>
        <w:t>хозяйственной деятельности.</w:t>
      </w:r>
    </w:p>
    <w:p w14:paraId="7230A784" w14:textId="77777777" w:rsidR="00954ACA" w:rsidRPr="00990FEF" w:rsidRDefault="00954ACA" w:rsidP="00A9027D">
      <w:pPr>
        <w:pStyle w:val="ConsPlusNormal"/>
        <w:numPr>
          <w:ilvl w:val="0"/>
          <w:numId w:val="91"/>
        </w:numPr>
        <w:ind w:left="0" w:firstLine="709"/>
        <w:jc w:val="both"/>
        <w:rPr>
          <w:sz w:val="28"/>
          <w:szCs w:val="28"/>
        </w:rPr>
      </w:pPr>
      <w:r w:rsidRPr="00990FEF">
        <w:rPr>
          <w:sz w:val="28"/>
          <w:szCs w:val="28"/>
        </w:rPr>
        <w:t>Бухгалтерский и статистический учет ведется в учреждении раздельно по основной деятельности и платным услугам.</w:t>
      </w:r>
    </w:p>
    <w:p w14:paraId="4F976B10" w14:textId="77777777" w:rsidR="00954ACA" w:rsidRPr="00990FEF" w:rsidRDefault="00954ACA" w:rsidP="00A9027D">
      <w:pPr>
        <w:pStyle w:val="ConsPlusNormal"/>
        <w:numPr>
          <w:ilvl w:val="0"/>
          <w:numId w:val="91"/>
        </w:numPr>
        <w:ind w:left="0" w:firstLine="709"/>
        <w:jc w:val="both"/>
        <w:rPr>
          <w:sz w:val="28"/>
          <w:szCs w:val="28"/>
        </w:rPr>
      </w:pPr>
      <w:r w:rsidRPr="00990FEF">
        <w:rPr>
          <w:sz w:val="28"/>
          <w:szCs w:val="28"/>
        </w:rPr>
        <w:t>Доходы, полученные от платных услуг, распределяются следующим образом:</w:t>
      </w:r>
    </w:p>
    <w:p w14:paraId="7EF3253E" w14:textId="159896F9" w:rsidR="00954ACA" w:rsidRDefault="00954ACA" w:rsidP="00A9027D">
      <w:pPr>
        <w:pStyle w:val="ConsPlusNormal"/>
        <w:numPr>
          <w:ilvl w:val="0"/>
          <w:numId w:val="61"/>
        </w:numPr>
        <w:ind w:left="0" w:firstLine="709"/>
        <w:jc w:val="both"/>
        <w:rPr>
          <w:sz w:val="28"/>
          <w:szCs w:val="28"/>
        </w:rPr>
      </w:pPr>
      <w:r w:rsidRPr="00990FEF">
        <w:rPr>
          <w:sz w:val="28"/>
          <w:szCs w:val="28"/>
        </w:rPr>
        <w:t>50</w:t>
      </w:r>
      <w:r w:rsidR="00BD4D2D">
        <w:rPr>
          <w:sz w:val="28"/>
          <w:szCs w:val="28"/>
        </w:rPr>
        <w:t xml:space="preserve"> </w:t>
      </w:r>
      <w:r w:rsidRPr="00990FEF">
        <w:rPr>
          <w:sz w:val="28"/>
          <w:szCs w:val="28"/>
        </w:rPr>
        <w:t xml:space="preserve">% направляется на оплату труда, включая выплаты стимулирующего характера, сотрудников, участвующих в оказании услуг и содействующих </w:t>
      </w:r>
      <w:r>
        <w:rPr>
          <w:sz w:val="28"/>
          <w:szCs w:val="28"/>
        </w:rPr>
        <w:br/>
      </w:r>
      <w:r w:rsidRPr="00990FEF">
        <w:rPr>
          <w:sz w:val="28"/>
          <w:szCs w:val="28"/>
        </w:rPr>
        <w:t>их выполнению;</w:t>
      </w:r>
    </w:p>
    <w:p w14:paraId="50E8B2F5" w14:textId="19E483E2" w:rsidR="00954ACA" w:rsidRPr="00990FEF" w:rsidRDefault="00954ACA" w:rsidP="00A9027D">
      <w:pPr>
        <w:pStyle w:val="ConsPlusNormal"/>
        <w:numPr>
          <w:ilvl w:val="0"/>
          <w:numId w:val="61"/>
        </w:numPr>
        <w:ind w:left="0" w:firstLine="709"/>
        <w:jc w:val="both"/>
        <w:rPr>
          <w:sz w:val="28"/>
          <w:szCs w:val="28"/>
        </w:rPr>
      </w:pPr>
      <w:r w:rsidRPr="00990FEF">
        <w:rPr>
          <w:sz w:val="28"/>
          <w:szCs w:val="28"/>
        </w:rPr>
        <w:t>50</w:t>
      </w:r>
      <w:r w:rsidR="00BD4D2D">
        <w:rPr>
          <w:sz w:val="28"/>
          <w:szCs w:val="28"/>
        </w:rPr>
        <w:t xml:space="preserve"> </w:t>
      </w:r>
      <w:r w:rsidRPr="00990FEF">
        <w:rPr>
          <w:sz w:val="28"/>
          <w:szCs w:val="28"/>
        </w:rPr>
        <w:t>% направляется на укрепление и развитие материально-технической базы исполнителя, оплату коммунальных услуг, приобретение инвентаря, предметов хозяйственного назначения, звукового и светотехнического оборудования, ремонтные работы, проведение культурно-массовых мероприятий, участие в конкурсах.</w:t>
      </w:r>
    </w:p>
    <w:p w14:paraId="24A771C4" w14:textId="77777777" w:rsidR="00425FDA" w:rsidRPr="000E560D" w:rsidRDefault="00425FDA" w:rsidP="00B87A3B">
      <w:pPr>
        <w:pStyle w:val="ConsPlusNormal"/>
        <w:ind w:firstLine="709"/>
        <w:jc w:val="both"/>
        <w:rPr>
          <w:sz w:val="28"/>
        </w:rPr>
      </w:pPr>
    </w:p>
    <w:p w14:paraId="46C43243" w14:textId="77777777" w:rsidR="00425FDA" w:rsidRPr="000E560D" w:rsidRDefault="00425FDA" w:rsidP="00B87A3B">
      <w:pPr>
        <w:pStyle w:val="ConsPlusNormal"/>
        <w:jc w:val="center"/>
        <w:rPr>
          <w:b/>
          <w:sz w:val="28"/>
        </w:rPr>
      </w:pPr>
      <w:r w:rsidRPr="000E560D">
        <w:rPr>
          <w:b/>
          <w:sz w:val="28"/>
          <w:lang w:val="en-US"/>
        </w:rPr>
        <w:t>VII</w:t>
      </w:r>
      <w:r w:rsidRPr="000E560D">
        <w:rPr>
          <w:b/>
          <w:sz w:val="28"/>
        </w:rPr>
        <w:t>. Ответственность исполнителя</w:t>
      </w:r>
    </w:p>
    <w:p w14:paraId="6FC907CF" w14:textId="77777777" w:rsidR="00425FDA" w:rsidRPr="000E560D" w:rsidRDefault="00425FDA" w:rsidP="00B87A3B">
      <w:pPr>
        <w:pStyle w:val="ConsPlusNormal"/>
        <w:jc w:val="center"/>
        <w:rPr>
          <w:sz w:val="28"/>
        </w:rPr>
      </w:pPr>
    </w:p>
    <w:p w14:paraId="0E3D7761" w14:textId="77777777" w:rsidR="00425FDA" w:rsidRPr="000E560D" w:rsidRDefault="00425FDA" w:rsidP="00A9027D">
      <w:pPr>
        <w:pStyle w:val="ConsPlusNormal"/>
        <w:numPr>
          <w:ilvl w:val="0"/>
          <w:numId w:val="34"/>
        </w:numPr>
        <w:ind w:left="0" w:firstLine="709"/>
        <w:jc w:val="both"/>
        <w:rPr>
          <w:sz w:val="28"/>
        </w:rPr>
      </w:pPr>
      <w:r w:rsidRPr="000E560D">
        <w:rPr>
          <w:sz w:val="28"/>
        </w:rPr>
        <w:t>Исполнитель несет ответственность:</w:t>
      </w:r>
    </w:p>
    <w:p w14:paraId="67197C5C" w14:textId="77777777" w:rsidR="00425FDA" w:rsidRPr="000E560D" w:rsidRDefault="00425FDA" w:rsidP="00A9027D">
      <w:pPr>
        <w:pStyle w:val="ConsPlusNormal"/>
        <w:numPr>
          <w:ilvl w:val="0"/>
          <w:numId w:val="18"/>
        </w:numPr>
        <w:ind w:left="0" w:firstLine="709"/>
        <w:jc w:val="both"/>
        <w:rPr>
          <w:sz w:val="28"/>
        </w:rPr>
      </w:pPr>
      <w:r w:rsidRPr="000E560D">
        <w:rPr>
          <w:sz w:val="28"/>
        </w:rPr>
        <w:t>за организацию и качество оказываемых платных услуг потребителю;</w:t>
      </w:r>
    </w:p>
    <w:p w14:paraId="57C4B122" w14:textId="77777777" w:rsidR="00425FDA" w:rsidRPr="000E560D" w:rsidRDefault="00425FDA" w:rsidP="00A9027D">
      <w:pPr>
        <w:pStyle w:val="ConsPlusNormal"/>
        <w:numPr>
          <w:ilvl w:val="0"/>
          <w:numId w:val="18"/>
        </w:numPr>
        <w:ind w:left="0" w:firstLine="709"/>
        <w:jc w:val="both"/>
        <w:rPr>
          <w:sz w:val="28"/>
        </w:rPr>
      </w:pPr>
      <w:r w:rsidRPr="000E560D">
        <w:rPr>
          <w:sz w:val="28"/>
        </w:rPr>
        <w:t xml:space="preserve">за исполнение или ненадлежащее исполнение обязательств </w:t>
      </w:r>
      <w:r w:rsidRPr="000E560D">
        <w:rPr>
          <w:sz w:val="28"/>
        </w:rPr>
        <w:br/>
        <w:t>по договорам на оказание платных услуг;</w:t>
      </w:r>
    </w:p>
    <w:p w14:paraId="2FCC4BC8" w14:textId="77777777" w:rsidR="00425FDA" w:rsidRPr="000E560D" w:rsidRDefault="00425FDA" w:rsidP="00A9027D">
      <w:pPr>
        <w:pStyle w:val="ConsPlusNormal"/>
        <w:numPr>
          <w:ilvl w:val="0"/>
          <w:numId w:val="18"/>
        </w:numPr>
        <w:ind w:left="0" w:firstLine="709"/>
        <w:jc w:val="both"/>
        <w:rPr>
          <w:sz w:val="28"/>
        </w:rPr>
      </w:pPr>
      <w:r w:rsidRPr="000E560D">
        <w:rPr>
          <w:sz w:val="28"/>
        </w:rPr>
        <w:t>за соблюдение действующих нормативных документов в сфере оказания платных услуг, а также гражданского, трудового, административного и уголовного законодательства при оказании платных услуг и при заключении договоров на оказание этих услуг;</w:t>
      </w:r>
    </w:p>
    <w:p w14:paraId="4B83F6BF" w14:textId="77777777" w:rsidR="00425FDA" w:rsidRPr="000E560D" w:rsidRDefault="00425FDA" w:rsidP="00A9027D">
      <w:pPr>
        <w:pStyle w:val="ConsPlusNormal"/>
        <w:numPr>
          <w:ilvl w:val="0"/>
          <w:numId w:val="18"/>
        </w:numPr>
        <w:ind w:left="0" w:firstLine="709"/>
        <w:jc w:val="both"/>
        <w:rPr>
          <w:sz w:val="28"/>
        </w:rPr>
      </w:pPr>
      <w:r w:rsidRPr="000E560D">
        <w:rPr>
          <w:sz w:val="28"/>
        </w:rPr>
        <w:t>за жизнь и здоровье детей во время оказания платных услуг.</w:t>
      </w:r>
    </w:p>
    <w:p w14:paraId="209DD4FB" w14:textId="00C779B8" w:rsidR="00425FDA" w:rsidRPr="000E560D" w:rsidRDefault="00425FDA" w:rsidP="00A9027D">
      <w:pPr>
        <w:pStyle w:val="ConsPlusNormal"/>
        <w:numPr>
          <w:ilvl w:val="0"/>
          <w:numId w:val="34"/>
        </w:numPr>
        <w:ind w:left="0" w:firstLine="709"/>
        <w:jc w:val="both"/>
        <w:rPr>
          <w:sz w:val="28"/>
        </w:rPr>
      </w:pPr>
      <w:r w:rsidRPr="000E560D">
        <w:rPr>
          <w:sz w:val="28"/>
        </w:rPr>
        <w:t xml:space="preserve">Контроль за деятельностью исполнителя по оказанию платных услуг осуществляет в пределах своей компетенции муниципальное казённое учреждение «Управление культуры администрации муниципального района «Ивнянский район» Белгородской области», осуществляющее функции </w:t>
      </w:r>
      <w:r w:rsidRPr="000E560D">
        <w:rPr>
          <w:sz w:val="28"/>
        </w:rPr>
        <w:br/>
        <w:t xml:space="preserve">и полномочия учредителя </w:t>
      </w:r>
      <w:r w:rsidR="00954ACA">
        <w:rPr>
          <w:sz w:val="28"/>
        </w:rPr>
        <w:t>МБУК «ЦБС Ивнянского района»</w:t>
      </w:r>
      <w:r w:rsidRPr="000E560D">
        <w:rPr>
          <w:sz w:val="28"/>
        </w:rPr>
        <w:t>, а также иные органы и организации, на которые в соответствии с законом и иными правовыми актами Российской Федерации возложены контрольные функции.</w:t>
      </w:r>
    </w:p>
    <w:p w14:paraId="6200619F" w14:textId="77777777" w:rsidR="00425FDA" w:rsidRPr="000E560D" w:rsidRDefault="00425FDA" w:rsidP="00A9027D">
      <w:pPr>
        <w:pStyle w:val="ConsPlusNormal"/>
        <w:numPr>
          <w:ilvl w:val="0"/>
          <w:numId w:val="34"/>
        </w:numPr>
        <w:ind w:left="0" w:firstLine="709"/>
        <w:jc w:val="both"/>
        <w:rPr>
          <w:sz w:val="28"/>
        </w:rPr>
      </w:pPr>
      <w:r w:rsidRPr="000E560D">
        <w:rPr>
          <w:sz w:val="28"/>
        </w:rPr>
        <w:t xml:space="preserve">Споры, возникающие между потребителем и исполнителем платных услуг, разрешаются по соглашению сторон или в судебном порядке </w:t>
      </w:r>
      <w:r w:rsidRPr="000E560D">
        <w:rPr>
          <w:sz w:val="28"/>
        </w:rPr>
        <w:br/>
        <w:t>в соответствии с действующим законодательством Российской Федерации.</w:t>
      </w:r>
    </w:p>
    <w:p w14:paraId="43ADF2B1" w14:textId="77777777" w:rsidR="00425FDA" w:rsidRPr="000E560D" w:rsidRDefault="00425FDA" w:rsidP="00B87A3B">
      <w:pPr>
        <w:pStyle w:val="ConsPlusNormal"/>
        <w:ind w:firstLine="709"/>
        <w:jc w:val="both"/>
        <w:rPr>
          <w:sz w:val="28"/>
        </w:rPr>
      </w:pPr>
    </w:p>
    <w:p w14:paraId="034459A7" w14:textId="77777777" w:rsidR="00425FDA" w:rsidRPr="000E560D" w:rsidRDefault="00425FDA" w:rsidP="00B87A3B">
      <w:pPr>
        <w:pStyle w:val="ConsPlusNormal"/>
        <w:jc w:val="center"/>
        <w:rPr>
          <w:b/>
          <w:sz w:val="28"/>
        </w:rPr>
      </w:pPr>
      <w:r w:rsidRPr="000E560D">
        <w:rPr>
          <w:b/>
          <w:sz w:val="28"/>
          <w:lang w:val="en-US"/>
        </w:rPr>
        <w:t>VIII</w:t>
      </w:r>
      <w:r w:rsidRPr="000E560D">
        <w:rPr>
          <w:b/>
          <w:sz w:val="28"/>
        </w:rPr>
        <w:t>. Заключительные положения</w:t>
      </w:r>
    </w:p>
    <w:p w14:paraId="70301DFA" w14:textId="77777777" w:rsidR="00425FDA" w:rsidRPr="000E560D" w:rsidRDefault="00425FDA" w:rsidP="00B87A3B">
      <w:pPr>
        <w:pStyle w:val="ConsPlusNormal"/>
        <w:jc w:val="center"/>
        <w:rPr>
          <w:sz w:val="28"/>
        </w:rPr>
      </w:pPr>
    </w:p>
    <w:p w14:paraId="00FAF683" w14:textId="3BECA977" w:rsidR="00425FDA" w:rsidRPr="000E560D" w:rsidRDefault="00425FDA" w:rsidP="00A9027D">
      <w:pPr>
        <w:pStyle w:val="ConsPlusNormal"/>
        <w:numPr>
          <w:ilvl w:val="0"/>
          <w:numId w:val="35"/>
        </w:numPr>
        <w:ind w:left="0" w:firstLine="709"/>
        <w:jc w:val="both"/>
        <w:rPr>
          <w:sz w:val="28"/>
        </w:rPr>
      </w:pPr>
      <w:r w:rsidRPr="000E560D">
        <w:rPr>
          <w:sz w:val="28"/>
        </w:rPr>
        <w:t xml:space="preserve">Ответственность за выполнение настоящего Положения несут директор </w:t>
      </w:r>
      <w:r w:rsidR="00954ACA">
        <w:rPr>
          <w:sz w:val="28"/>
        </w:rPr>
        <w:t>МБУК «ЦБС Ивнянского района»</w:t>
      </w:r>
      <w:r w:rsidRPr="000E560D">
        <w:rPr>
          <w:sz w:val="28"/>
        </w:rPr>
        <w:t xml:space="preserve"> и руководители структурных подразделений </w:t>
      </w:r>
      <w:r w:rsidR="00954ACA">
        <w:rPr>
          <w:sz w:val="28"/>
        </w:rPr>
        <w:t>МБУК «ЦБС Ивнянского района»</w:t>
      </w:r>
      <w:r w:rsidRPr="000E560D">
        <w:rPr>
          <w:sz w:val="28"/>
        </w:rPr>
        <w:t>.</w:t>
      </w:r>
    </w:p>
    <w:p w14:paraId="36CFBF5B" w14:textId="77777777" w:rsidR="00A302F7" w:rsidRDefault="00A302F7" w:rsidP="00B87A3B">
      <w:pPr>
        <w:widowControl w:val="0"/>
        <w:autoSpaceDE w:val="0"/>
        <w:autoSpaceDN w:val="0"/>
        <w:adjustRightInd w:val="0"/>
        <w:sectPr w:rsidR="00A302F7"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45D7F" w:rsidRPr="000E560D" w14:paraId="1AB0985E" w14:textId="77777777" w:rsidTr="006D3FFD">
        <w:tc>
          <w:tcPr>
            <w:tcW w:w="4927" w:type="dxa"/>
          </w:tcPr>
          <w:p w14:paraId="5AECCFA3" w14:textId="77777777" w:rsidR="00E45D7F" w:rsidRPr="000E560D" w:rsidRDefault="00E45D7F" w:rsidP="00B87A3B">
            <w:pPr>
              <w:widowControl w:val="0"/>
              <w:jc w:val="both"/>
              <w:rPr>
                <w:sz w:val="28"/>
                <w:szCs w:val="28"/>
              </w:rPr>
            </w:pPr>
          </w:p>
        </w:tc>
        <w:tc>
          <w:tcPr>
            <w:tcW w:w="4927" w:type="dxa"/>
          </w:tcPr>
          <w:p w14:paraId="49E693C1" w14:textId="77777777" w:rsidR="00E45D7F" w:rsidRPr="000E560D" w:rsidRDefault="00E45D7F" w:rsidP="00B87A3B">
            <w:pPr>
              <w:widowControl w:val="0"/>
              <w:jc w:val="center"/>
              <w:rPr>
                <w:b/>
                <w:sz w:val="28"/>
                <w:szCs w:val="28"/>
              </w:rPr>
            </w:pPr>
            <w:r w:rsidRPr="000E560D">
              <w:rPr>
                <w:b/>
                <w:sz w:val="28"/>
                <w:szCs w:val="28"/>
              </w:rPr>
              <w:t>Приложение № 1</w:t>
            </w:r>
          </w:p>
          <w:p w14:paraId="2DBF3067" w14:textId="12CD1BE7" w:rsidR="00E45D7F" w:rsidRPr="000E560D" w:rsidRDefault="00E45D7F"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w:t>
            </w:r>
            <w:r w:rsidR="00954ACA" w:rsidRPr="00954ACA">
              <w:rPr>
                <w:b/>
                <w:sz w:val="28"/>
                <w:szCs w:val="28"/>
              </w:rPr>
              <w:t>муниципальном бюджетном учреждении культуры «Централизованная библиотечная система Ивнянского района»</w:t>
            </w:r>
          </w:p>
        </w:tc>
      </w:tr>
    </w:tbl>
    <w:p w14:paraId="03D2036D" w14:textId="77777777" w:rsidR="00E45D7F" w:rsidRPr="000E560D" w:rsidRDefault="00E45D7F" w:rsidP="00B87A3B">
      <w:pPr>
        <w:pStyle w:val="ConsPlusNormal"/>
        <w:jc w:val="both"/>
        <w:rPr>
          <w:sz w:val="28"/>
        </w:rPr>
      </w:pPr>
    </w:p>
    <w:p w14:paraId="2ADA25B2" w14:textId="77777777" w:rsidR="00E45D7F" w:rsidRPr="000E560D" w:rsidRDefault="00E45D7F" w:rsidP="00B87A3B">
      <w:pPr>
        <w:pStyle w:val="ConsPlusNormal"/>
        <w:jc w:val="both"/>
        <w:rPr>
          <w:sz w:val="28"/>
        </w:rPr>
      </w:pPr>
    </w:p>
    <w:p w14:paraId="0DE4E0E1" w14:textId="77777777" w:rsidR="00E45D7F" w:rsidRPr="000E560D" w:rsidRDefault="00E45D7F" w:rsidP="00B87A3B">
      <w:pPr>
        <w:pStyle w:val="ConsPlusNormal"/>
        <w:jc w:val="both"/>
        <w:rPr>
          <w:sz w:val="28"/>
        </w:rPr>
      </w:pPr>
    </w:p>
    <w:p w14:paraId="2093C898" w14:textId="77777777" w:rsidR="00E45D7F" w:rsidRPr="000E560D" w:rsidRDefault="00E45D7F" w:rsidP="00B87A3B">
      <w:pPr>
        <w:pStyle w:val="ConsPlusNormal"/>
        <w:jc w:val="center"/>
        <w:rPr>
          <w:b/>
          <w:sz w:val="28"/>
        </w:rPr>
      </w:pPr>
      <w:r w:rsidRPr="000E560D">
        <w:rPr>
          <w:b/>
          <w:sz w:val="28"/>
        </w:rPr>
        <w:t xml:space="preserve">Перечень </w:t>
      </w:r>
    </w:p>
    <w:p w14:paraId="6083332D" w14:textId="77777777" w:rsidR="00E45D7F" w:rsidRPr="000E560D" w:rsidRDefault="00E45D7F" w:rsidP="00B87A3B">
      <w:pPr>
        <w:pStyle w:val="ConsPlusNormal"/>
        <w:jc w:val="center"/>
        <w:rPr>
          <w:b/>
          <w:sz w:val="28"/>
        </w:rPr>
      </w:pPr>
      <w:r w:rsidRPr="000E560D">
        <w:rPr>
          <w:b/>
          <w:sz w:val="28"/>
        </w:rPr>
        <w:t xml:space="preserve">платных услуг </w:t>
      </w:r>
    </w:p>
    <w:p w14:paraId="4448376A" w14:textId="77777777" w:rsidR="00954ACA" w:rsidRDefault="00E45D7F" w:rsidP="00954ACA">
      <w:pPr>
        <w:pStyle w:val="ConsPlusNormal"/>
        <w:jc w:val="center"/>
        <w:rPr>
          <w:b/>
          <w:sz w:val="28"/>
          <w:szCs w:val="28"/>
        </w:rPr>
      </w:pPr>
      <w:r w:rsidRPr="000E560D">
        <w:rPr>
          <w:b/>
          <w:sz w:val="28"/>
          <w:szCs w:val="28"/>
        </w:rPr>
        <w:t xml:space="preserve">в </w:t>
      </w:r>
      <w:r w:rsidR="00954ACA" w:rsidRPr="00954ACA">
        <w:rPr>
          <w:b/>
          <w:sz w:val="28"/>
          <w:szCs w:val="28"/>
        </w:rPr>
        <w:t xml:space="preserve">муниципальном бюджетном учреждении культуры </w:t>
      </w:r>
    </w:p>
    <w:p w14:paraId="0EB93495" w14:textId="3BE466CA" w:rsidR="00E45D7F" w:rsidRDefault="00954ACA" w:rsidP="00954ACA">
      <w:pPr>
        <w:pStyle w:val="ConsPlusNormal"/>
        <w:jc w:val="center"/>
        <w:rPr>
          <w:b/>
          <w:sz w:val="28"/>
          <w:szCs w:val="28"/>
        </w:rPr>
      </w:pPr>
      <w:r w:rsidRPr="00954ACA">
        <w:rPr>
          <w:b/>
          <w:sz w:val="28"/>
          <w:szCs w:val="28"/>
        </w:rPr>
        <w:t>«Централизованная библиотечная система Ивнянского района»</w:t>
      </w:r>
    </w:p>
    <w:p w14:paraId="7222E5AF" w14:textId="77777777" w:rsidR="00E45D7F" w:rsidRDefault="00E45D7F" w:rsidP="00B87A3B">
      <w:pPr>
        <w:pStyle w:val="ConsPlusNormal"/>
        <w:jc w:val="center"/>
        <w:rPr>
          <w:b/>
          <w:sz w:val="28"/>
          <w:szCs w:val="28"/>
        </w:rPr>
      </w:pPr>
    </w:p>
    <w:p w14:paraId="3FD25533" w14:textId="77777777" w:rsidR="00E45D7F" w:rsidRDefault="00DA5FAA" w:rsidP="00B87A3B">
      <w:pPr>
        <w:pStyle w:val="ConsPlusNormal"/>
        <w:ind w:firstLine="709"/>
        <w:jc w:val="both"/>
        <w:rPr>
          <w:sz w:val="28"/>
        </w:rPr>
      </w:pPr>
      <w:r>
        <w:rPr>
          <w:sz w:val="28"/>
        </w:rPr>
        <w:t>1. Услуги, связанные с копированием.</w:t>
      </w:r>
    </w:p>
    <w:p w14:paraId="031B4B4A" w14:textId="77777777" w:rsidR="00DA5FAA" w:rsidRDefault="001822BB" w:rsidP="00B87A3B">
      <w:pPr>
        <w:pStyle w:val="ConsPlusNormal"/>
        <w:ind w:firstLine="709"/>
        <w:jc w:val="both"/>
        <w:rPr>
          <w:sz w:val="28"/>
        </w:rPr>
      </w:pPr>
      <w:r>
        <w:rPr>
          <w:sz w:val="28"/>
        </w:rPr>
        <w:t>1.1. Ксерокопирование (формат А4).</w:t>
      </w:r>
    </w:p>
    <w:p w14:paraId="49240D7B" w14:textId="77777777" w:rsidR="001822BB" w:rsidRDefault="001822BB" w:rsidP="00B87A3B">
      <w:pPr>
        <w:pStyle w:val="ConsPlusNormal"/>
        <w:ind w:firstLine="709"/>
        <w:jc w:val="both"/>
        <w:rPr>
          <w:sz w:val="28"/>
        </w:rPr>
      </w:pPr>
      <w:r>
        <w:rPr>
          <w:sz w:val="28"/>
        </w:rPr>
        <w:t>1.2. Печать (формат А4).</w:t>
      </w:r>
    </w:p>
    <w:p w14:paraId="0725F8FD" w14:textId="77777777" w:rsidR="001822BB" w:rsidRDefault="001822BB" w:rsidP="00B87A3B">
      <w:pPr>
        <w:pStyle w:val="ConsPlusNormal"/>
        <w:ind w:firstLine="709"/>
        <w:jc w:val="both"/>
        <w:rPr>
          <w:sz w:val="28"/>
        </w:rPr>
      </w:pPr>
      <w:r>
        <w:rPr>
          <w:sz w:val="28"/>
        </w:rPr>
        <w:t>1.3. Сканирование и обработка документов.</w:t>
      </w:r>
    </w:p>
    <w:p w14:paraId="56CDA919" w14:textId="77777777" w:rsidR="001822BB" w:rsidRDefault="001822BB" w:rsidP="00B87A3B">
      <w:pPr>
        <w:pStyle w:val="ConsPlusNormal"/>
        <w:ind w:firstLine="709"/>
        <w:jc w:val="both"/>
        <w:rPr>
          <w:sz w:val="28"/>
        </w:rPr>
      </w:pPr>
      <w:r>
        <w:rPr>
          <w:sz w:val="28"/>
        </w:rPr>
        <w:t>2. Информационные, справочно-консультационные услуги.</w:t>
      </w:r>
    </w:p>
    <w:p w14:paraId="2ADCFDD9" w14:textId="77777777" w:rsidR="00D30306" w:rsidRDefault="001822BB" w:rsidP="00A9027D">
      <w:pPr>
        <w:pStyle w:val="ConsPlusNormal"/>
        <w:numPr>
          <w:ilvl w:val="0"/>
          <w:numId w:val="36"/>
        </w:numPr>
        <w:ind w:left="0" w:firstLine="709"/>
        <w:jc w:val="both"/>
        <w:rPr>
          <w:sz w:val="28"/>
        </w:rPr>
      </w:pPr>
      <w:r w:rsidRPr="001822BB">
        <w:rPr>
          <w:sz w:val="28"/>
        </w:rPr>
        <w:t>Определение классификационных индексов, авторского знака</w:t>
      </w:r>
      <w:r>
        <w:rPr>
          <w:sz w:val="28"/>
        </w:rPr>
        <w:t>.</w:t>
      </w:r>
    </w:p>
    <w:p w14:paraId="7B033888" w14:textId="77777777" w:rsidR="00D30306" w:rsidRDefault="001822BB" w:rsidP="00A9027D">
      <w:pPr>
        <w:pStyle w:val="ConsPlusNormal"/>
        <w:numPr>
          <w:ilvl w:val="0"/>
          <w:numId w:val="36"/>
        </w:numPr>
        <w:ind w:left="0" w:firstLine="709"/>
        <w:jc w:val="both"/>
        <w:rPr>
          <w:sz w:val="28"/>
        </w:rPr>
      </w:pPr>
      <w:r w:rsidRPr="00D30306">
        <w:rPr>
          <w:sz w:val="28"/>
        </w:rPr>
        <w:t>Составление библиографического описания (в том числе макета каталожной карточки).</w:t>
      </w:r>
    </w:p>
    <w:p w14:paraId="459CBD48" w14:textId="77777777" w:rsidR="001822BB" w:rsidRPr="00D30306" w:rsidRDefault="001822BB" w:rsidP="00A9027D">
      <w:pPr>
        <w:pStyle w:val="ConsPlusNormal"/>
        <w:numPr>
          <w:ilvl w:val="0"/>
          <w:numId w:val="36"/>
        </w:numPr>
        <w:ind w:left="0" w:firstLine="709"/>
        <w:jc w:val="both"/>
        <w:rPr>
          <w:sz w:val="28"/>
        </w:rPr>
      </w:pPr>
      <w:r w:rsidRPr="00D30306">
        <w:rPr>
          <w:sz w:val="28"/>
        </w:rPr>
        <w:t>Составление и редактирование библиографического списка литературы.</w:t>
      </w:r>
    </w:p>
    <w:p w14:paraId="29164102" w14:textId="77777777" w:rsidR="001822BB" w:rsidRDefault="001822BB" w:rsidP="00A9027D">
      <w:pPr>
        <w:pStyle w:val="ConsPlusNormal"/>
        <w:numPr>
          <w:ilvl w:val="0"/>
          <w:numId w:val="37"/>
        </w:numPr>
        <w:ind w:left="0" w:firstLine="709"/>
        <w:jc w:val="both"/>
        <w:rPr>
          <w:sz w:val="28"/>
        </w:rPr>
      </w:pPr>
      <w:r w:rsidRPr="001822BB">
        <w:rPr>
          <w:sz w:val="28"/>
        </w:rPr>
        <w:t>Сервисные услуги, связанные с основной деятельностью библиотеки</w:t>
      </w:r>
      <w:r w:rsidR="00D30306">
        <w:rPr>
          <w:sz w:val="28"/>
        </w:rPr>
        <w:t>.</w:t>
      </w:r>
    </w:p>
    <w:p w14:paraId="55C8B900" w14:textId="77777777" w:rsidR="00D30306" w:rsidRDefault="00D30306" w:rsidP="00A9027D">
      <w:pPr>
        <w:pStyle w:val="ConsPlusNormal"/>
        <w:numPr>
          <w:ilvl w:val="0"/>
          <w:numId w:val="38"/>
        </w:numPr>
        <w:ind w:left="0" w:firstLine="709"/>
        <w:jc w:val="both"/>
        <w:rPr>
          <w:sz w:val="28"/>
        </w:rPr>
      </w:pPr>
      <w:r w:rsidRPr="00D30306">
        <w:rPr>
          <w:sz w:val="28"/>
        </w:rPr>
        <w:t>Предоставление рабочего места с доступом в информационно-коммуникационную сеть «Интернет»</w:t>
      </w:r>
      <w:r>
        <w:rPr>
          <w:sz w:val="28"/>
        </w:rPr>
        <w:t>.</w:t>
      </w:r>
    </w:p>
    <w:p w14:paraId="106E1596" w14:textId="77777777" w:rsidR="00D30306" w:rsidRDefault="00D30306" w:rsidP="00A9027D">
      <w:pPr>
        <w:pStyle w:val="ConsPlusNormal"/>
        <w:numPr>
          <w:ilvl w:val="0"/>
          <w:numId w:val="38"/>
        </w:numPr>
        <w:ind w:left="0" w:firstLine="709"/>
        <w:jc w:val="both"/>
        <w:rPr>
          <w:sz w:val="28"/>
        </w:rPr>
      </w:pPr>
      <w:r w:rsidRPr="00D30306">
        <w:rPr>
          <w:sz w:val="28"/>
        </w:rPr>
        <w:t>Прием и отправка сообщений (по факсу, по электронной почте</w:t>
      </w:r>
      <w:r>
        <w:rPr>
          <w:sz w:val="28"/>
        </w:rPr>
        <w:t>).</w:t>
      </w:r>
    </w:p>
    <w:p w14:paraId="6A3ED423" w14:textId="77777777" w:rsidR="00B56C39" w:rsidRDefault="00B56C39" w:rsidP="00A9027D">
      <w:pPr>
        <w:pStyle w:val="ConsPlusNormal"/>
        <w:numPr>
          <w:ilvl w:val="0"/>
          <w:numId w:val="38"/>
        </w:numPr>
        <w:ind w:left="0" w:firstLine="709"/>
        <w:jc w:val="both"/>
        <w:rPr>
          <w:sz w:val="28"/>
        </w:rPr>
      </w:pPr>
      <w:r w:rsidRPr="00B56C39">
        <w:rPr>
          <w:sz w:val="28"/>
        </w:rPr>
        <w:t>Предоставление в пользование электронн</w:t>
      </w:r>
      <w:r>
        <w:rPr>
          <w:sz w:val="28"/>
        </w:rPr>
        <w:t xml:space="preserve">ых презентаций, видео- </w:t>
      </w:r>
      <w:r>
        <w:rPr>
          <w:sz w:val="28"/>
        </w:rPr>
        <w:br/>
        <w:t>и аудио</w:t>
      </w:r>
      <w:r w:rsidRPr="00B56C39">
        <w:rPr>
          <w:sz w:val="28"/>
        </w:rPr>
        <w:t>продуктов, созданных библиотекой</w:t>
      </w:r>
      <w:r>
        <w:rPr>
          <w:sz w:val="28"/>
        </w:rPr>
        <w:t>.</w:t>
      </w:r>
    </w:p>
    <w:p w14:paraId="075D28D9" w14:textId="77777777" w:rsidR="00B56C39" w:rsidRDefault="00B56C39" w:rsidP="00A9027D">
      <w:pPr>
        <w:pStyle w:val="ConsPlusNormal"/>
        <w:numPr>
          <w:ilvl w:val="0"/>
          <w:numId w:val="38"/>
        </w:numPr>
        <w:ind w:left="0" w:firstLine="709"/>
        <w:jc w:val="both"/>
        <w:rPr>
          <w:sz w:val="28"/>
        </w:rPr>
      </w:pPr>
      <w:r w:rsidRPr="00B56C39">
        <w:rPr>
          <w:sz w:val="28"/>
        </w:rPr>
        <w:t>Редактирование текстов, в том числе списков литературы</w:t>
      </w:r>
      <w:r>
        <w:rPr>
          <w:sz w:val="28"/>
        </w:rPr>
        <w:t>,</w:t>
      </w:r>
      <w:r w:rsidRPr="00B56C39">
        <w:rPr>
          <w:sz w:val="28"/>
        </w:rPr>
        <w:t xml:space="preserve"> </w:t>
      </w:r>
      <w:r>
        <w:rPr>
          <w:sz w:val="28"/>
        </w:rPr>
        <w:br/>
      </w:r>
      <w:r w:rsidRPr="00B56C39">
        <w:rPr>
          <w:sz w:val="28"/>
        </w:rPr>
        <w:t>в соответствии с ГОСТом</w:t>
      </w:r>
      <w:r>
        <w:rPr>
          <w:sz w:val="28"/>
        </w:rPr>
        <w:t>.</w:t>
      </w:r>
    </w:p>
    <w:p w14:paraId="1BF4B00D" w14:textId="77777777" w:rsidR="00B56C39" w:rsidRDefault="00B56C39" w:rsidP="00A9027D">
      <w:pPr>
        <w:pStyle w:val="ConsPlusNormal"/>
        <w:numPr>
          <w:ilvl w:val="0"/>
          <w:numId w:val="38"/>
        </w:numPr>
        <w:ind w:left="0" w:firstLine="709"/>
        <w:jc w:val="both"/>
        <w:rPr>
          <w:sz w:val="28"/>
        </w:rPr>
      </w:pPr>
      <w:r w:rsidRPr="00B56C39">
        <w:rPr>
          <w:sz w:val="28"/>
        </w:rPr>
        <w:t>Оформление титульных листов</w:t>
      </w:r>
      <w:r>
        <w:rPr>
          <w:sz w:val="28"/>
        </w:rPr>
        <w:t>.</w:t>
      </w:r>
    </w:p>
    <w:p w14:paraId="1512A470" w14:textId="77777777" w:rsidR="00B56C39" w:rsidRDefault="00B56C39" w:rsidP="00A9027D">
      <w:pPr>
        <w:pStyle w:val="ConsPlusNormal"/>
        <w:numPr>
          <w:ilvl w:val="0"/>
          <w:numId w:val="38"/>
        </w:numPr>
        <w:ind w:left="0" w:firstLine="709"/>
        <w:jc w:val="both"/>
        <w:rPr>
          <w:sz w:val="28"/>
        </w:rPr>
      </w:pPr>
      <w:r w:rsidRPr="00B56C39">
        <w:rPr>
          <w:sz w:val="28"/>
        </w:rPr>
        <w:t>Набор текста на компьютере</w:t>
      </w:r>
      <w:r>
        <w:rPr>
          <w:sz w:val="28"/>
        </w:rPr>
        <w:t>.</w:t>
      </w:r>
    </w:p>
    <w:p w14:paraId="073B1BA2" w14:textId="77777777" w:rsidR="00B56C39" w:rsidRDefault="00B56C39" w:rsidP="00A9027D">
      <w:pPr>
        <w:pStyle w:val="ConsPlusNormal"/>
        <w:numPr>
          <w:ilvl w:val="0"/>
          <w:numId w:val="38"/>
        </w:numPr>
        <w:ind w:left="0" w:firstLine="709"/>
        <w:jc w:val="both"/>
        <w:rPr>
          <w:sz w:val="28"/>
        </w:rPr>
      </w:pPr>
      <w:r w:rsidRPr="00B56C39">
        <w:rPr>
          <w:sz w:val="28"/>
        </w:rPr>
        <w:t>Консультация по работе на компьютере</w:t>
      </w:r>
      <w:r>
        <w:rPr>
          <w:sz w:val="28"/>
        </w:rPr>
        <w:t>.</w:t>
      </w:r>
    </w:p>
    <w:p w14:paraId="019FB926" w14:textId="77777777" w:rsidR="00B56C39" w:rsidRDefault="00B56C39" w:rsidP="00A9027D">
      <w:pPr>
        <w:pStyle w:val="ConsPlusNormal"/>
        <w:numPr>
          <w:ilvl w:val="0"/>
          <w:numId w:val="38"/>
        </w:numPr>
        <w:ind w:left="0" w:firstLine="709"/>
        <w:jc w:val="both"/>
        <w:rPr>
          <w:sz w:val="28"/>
        </w:rPr>
      </w:pPr>
      <w:r w:rsidRPr="00B56C39">
        <w:rPr>
          <w:sz w:val="28"/>
        </w:rPr>
        <w:t>Распознавание текста электронных копий документов</w:t>
      </w:r>
      <w:r>
        <w:rPr>
          <w:sz w:val="28"/>
        </w:rPr>
        <w:t>.</w:t>
      </w:r>
    </w:p>
    <w:p w14:paraId="678E891F" w14:textId="77777777" w:rsidR="00B56C39" w:rsidRDefault="00B56C39" w:rsidP="00A9027D">
      <w:pPr>
        <w:pStyle w:val="ConsPlusNormal"/>
        <w:numPr>
          <w:ilvl w:val="0"/>
          <w:numId w:val="38"/>
        </w:numPr>
        <w:ind w:left="0" w:firstLine="709"/>
        <w:jc w:val="both"/>
        <w:rPr>
          <w:sz w:val="28"/>
        </w:rPr>
      </w:pPr>
      <w:r w:rsidRPr="00B56C39">
        <w:rPr>
          <w:sz w:val="28"/>
        </w:rPr>
        <w:t>Создание и корректировка презентаций</w:t>
      </w:r>
      <w:r>
        <w:rPr>
          <w:sz w:val="28"/>
        </w:rPr>
        <w:t>.</w:t>
      </w:r>
    </w:p>
    <w:p w14:paraId="622F4B71" w14:textId="77777777" w:rsidR="00B56C39" w:rsidRDefault="00B56C39" w:rsidP="00A9027D">
      <w:pPr>
        <w:pStyle w:val="ConsPlusNormal"/>
        <w:numPr>
          <w:ilvl w:val="0"/>
          <w:numId w:val="39"/>
        </w:numPr>
        <w:ind w:left="0" w:firstLine="709"/>
        <w:jc w:val="both"/>
        <w:rPr>
          <w:sz w:val="28"/>
        </w:rPr>
      </w:pPr>
      <w:r w:rsidRPr="00B56C39">
        <w:rPr>
          <w:sz w:val="28"/>
        </w:rPr>
        <w:t>Реставрационные услуги</w:t>
      </w:r>
      <w:r>
        <w:rPr>
          <w:sz w:val="28"/>
        </w:rPr>
        <w:t>.</w:t>
      </w:r>
    </w:p>
    <w:p w14:paraId="4B6E29E8" w14:textId="77777777" w:rsidR="00B56C39" w:rsidRDefault="00B56C39" w:rsidP="00B87A3B">
      <w:pPr>
        <w:pStyle w:val="ConsPlusNormal"/>
        <w:ind w:firstLine="709"/>
        <w:jc w:val="both"/>
        <w:rPr>
          <w:sz w:val="28"/>
        </w:rPr>
      </w:pPr>
      <w:r>
        <w:rPr>
          <w:sz w:val="28"/>
        </w:rPr>
        <w:t xml:space="preserve">4.1. </w:t>
      </w:r>
      <w:r w:rsidRPr="00B56C39">
        <w:rPr>
          <w:sz w:val="28"/>
        </w:rPr>
        <w:t>Ламинирование</w:t>
      </w:r>
      <w:r>
        <w:rPr>
          <w:sz w:val="28"/>
        </w:rPr>
        <w:t>.</w:t>
      </w:r>
    </w:p>
    <w:p w14:paraId="5C4A8CC9" w14:textId="77777777" w:rsidR="00B56C39" w:rsidRDefault="00B56C39" w:rsidP="00B87A3B">
      <w:pPr>
        <w:pStyle w:val="ConsPlusNormal"/>
        <w:ind w:firstLine="709"/>
        <w:jc w:val="both"/>
        <w:rPr>
          <w:sz w:val="28"/>
        </w:rPr>
      </w:pPr>
      <w:r>
        <w:rPr>
          <w:sz w:val="28"/>
        </w:rPr>
        <w:t>4.2.</w:t>
      </w:r>
      <w:r w:rsidRPr="00B56C39">
        <w:t xml:space="preserve"> </w:t>
      </w:r>
      <w:r w:rsidRPr="00B56C39">
        <w:rPr>
          <w:sz w:val="28"/>
        </w:rPr>
        <w:t>Брошюровочные работы</w:t>
      </w:r>
      <w:r>
        <w:rPr>
          <w:sz w:val="28"/>
        </w:rPr>
        <w:t>.</w:t>
      </w:r>
    </w:p>
    <w:p w14:paraId="3307DD40" w14:textId="77777777" w:rsidR="00B56C39" w:rsidRDefault="00B56C39" w:rsidP="00B87A3B">
      <w:pPr>
        <w:pStyle w:val="ConsPlusNormal"/>
        <w:ind w:firstLine="709"/>
        <w:jc w:val="both"/>
        <w:rPr>
          <w:sz w:val="28"/>
        </w:rPr>
      </w:pPr>
      <w:r>
        <w:rPr>
          <w:sz w:val="28"/>
        </w:rPr>
        <w:t xml:space="preserve">5. </w:t>
      </w:r>
      <w:r w:rsidRPr="00B56C39">
        <w:rPr>
          <w:sz w:val="28"/>
        </w:rPr>
        <w:t>Дополнительные услуги</w:t>
      </w:r>
      <w:r>
        <w:rPr>
          <w:sz w:val="28"/>
        </w:rPr>
        <w:t>.</w:t>
      </w:r>
    </w:p>
    <w:p w14:paraId="4FBFBF1C" w14:textId="77777777" w:rsidR="00B56C39" w:rsidRDefault="00B56C39" w:rsidP="00B87A3B">
      <w:pPr>
        <w:pStyle w:val="ConsPlusNormal"/>
        <w:ind w:firstLine="709"/>
        <w:jc w:val="both"/>
        <w:rPr>
          <w:sz w:val="28"/>
        </w:rPr>
      </w:pPr>
      <w:r>
        <w:rPr>
          <w:sz w:val="28"/>
        </w:rPr>
        <w:t xml:space="preserve">5.1. </w:t>
      </w:r>
      <w:r w:rsidRPr="00B56C39">
        <w:rPr>
          <w:sz w:val="28"/>
        </w:rPr>
        <w:t>Организация и проведение культурно-массовых мероприятий</w:t>
      </w:r>
      <w:r>
        <w:rPr>
          <w:sz w:val="28"/>
        </w:rPr>
        <w:t>.</w:t>
      </w:r>
    </w:p>
    <w:p w14:paraId="0A136D5E" w14:textId="77777777" w:rsidR="00B56C39" w:rsidRDefault="00B56C39" w:rsidP="00B87A3B">
      <w:pPr>
        <w:pStyle w:val="ConsPlusNormal"/>
        <w:ind w:firstLine="709"/>
        <w:jc w:val="both"/>
        <w:rPr>
          <w:sz w:val="28"/>
        </w:rPr>
      </w:pPr>
      <w:r>
        <w:rPr>
          <w:sz w:val="28"/>
        </w:rPr>
        <w:t xml:space="preserve">5.2. </w:t>
      </w:r>
      <w:r w:rsidRPr="00B56C39">
        <w:rPr>
          <w:sz w:val="28"/>
        </w:rPr>
        <w:t>Организация и проведение тематических экскурсий</w:t>
      </w:r>
      <w:r>
        <w:rPr>
          <w:sz w:val="28"/>
        </w:rPr>
        <w:t>.</w:t>
      </w:r>
    </w:p>
    <w:p w14:paraId="26575A9C" w14:textId="77777777" w:rsidR="00B56C39" w:rsidRPr="00D30306" w:rsidRDefault="00B56C39" w:rsidP="00B87A3B">
      <w:pPr>
        <w:pStyle w:val="ConsPlusNormal"/>
        <w:ind w:firstLine="709"/>
        <w:jc w:val="both"/>
        <w:rPr>
          <w:sz w:val="28"/>
        </w:rPr>
      </w:pPr>
      <w:r>
        <w:rPr>
          <w:sz w:val="28"/>
        </w:rPr>
        <w:t xml:space="preserve">5.3. </w:t>
      </w:r>
      <w:r w:rsidRPr="00B56C39">
        <w:rPr>
          <w:sz w:val="28"/>
        </w:rPr>
        <w:t>Организация и проведение мастер-классов</w:t>
      </w:r>
      <w:r>
        <w:rPr>
          <w:sz w:val="28"/>
        </w:rPr>
        <w:t>, квестов.</w:t>
      </w:r>
    </w:p>
    <w:p w14:paraId="003BD3A4" w14:textId="77777777" w:rsidR="00B56C39" w:rsidRDefault="00B56C39" w:rsidP="00B87A3B">
      <w:pPr>
        <w:widowControl w:val="0"/>
        <w:autoSpaceDE w:val="0"/>
        <w:autoSpaceDN w:val="0"/>
        <w:adjustRightInd w:val="0"/>
        <w:ind w:firstLine="709"/>
        <w:sectPr w:rsidR="00B56C39"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B56C39" w:rsidRPr="000E560D" w14:paraId="70D8FB5C" w14:textId="77777777" w:rsidTr="006D3FFD">
        <w:tc>
          <w:tcPr>
            <w:tcW w:w="4927" w:type="dxa"/>
          </w:tcPr>
          <w:p w14:paraId="1232DA33" w14:textId="77777777" w:rsidR="00B56C39" w:rsidRPr="000E560D" w:rsidRDefault="00B56C39" w:rsidP="00B87A3B">
            <w:pPr>
              <w:widowControl w:val="0"/>
              <w:jc w:val="both"/>
              <w:rPr>
                <w:sz w:val="28"/>
                <w:szCs w:val="28"/>
              </w:rPr>
            </w:pPr>
          </w:p>
        </w:tc>
        <w:tc>
          <w:tcPr>
            <w:tcW w:w="4927" w:type="dxa"/>
          </w:tcPr>
          <w:p w14:paraId="43E9A308" w14:textId="77777777" w:rsidR="00B56C39" w:rsidRPr="000E560D" w:rsidRDefault="00B56C39" w:rsidP="00B87A3B">
            <w:pPr>
              <w:widowControl w:val="0"/>
              <w:jc w:val="center"/>
              <w:rPr>
                <w:b/>
                <w:sz w:val="28"/>
                <w:szCs w:val="28"/>
              </w:rPr>
            </w:pPr>
            <w:r>
              <w:rPr>
                <w:b/>
                <w:sz w:val="28"/>
                <w:szCs w:val="28"/>
              </w:rPr>
              <w:t>Приложение № 2</w:t>
            </w:r>
          </w:p>
          <w:p w14:paraId="75203D34" w14:textId="4111750D" w:rsidR="00B56C39" w:rsidRPr="000E560D" w:rsidRDefault="00B56C39"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w:t>
            </w:r>
            <w:r w:rsidR="00954ACA" w:rsidRPr="00954ACA">
              <w:rPr>
                <w:b/>
                <w:sz w:val="28"/>
                <w:szCs w:val="28"/>
              </w:rPr>
              <w:t>муниципальном бюджетном учреждении культуры «Централизованная библиотечная система Ивнянского района»</w:t>
            </w:r>
          </w:p>
        </w:tc>
      </w:tr>
    </w:tbl>
    <w:p w14:paraId="4F2FE1D8" w14:textId="77777777" w:rsidR="00A01A24" w:rsidRDefault="00A01A24" w:rsidP="00B87A3B">
      <w:pPr>
        <w:pStyle w:val="ConsPlusNormal"/>
        <w:jc w:val="center"/>
        <w:rPr>
          <w:b/>
          <w:sz w:val="28"/>
        </w:rPr>
      </w:pPr>
    </w:p>
    <w:p w14:paraId="7AF80B2F" w14:textId="77777777" w:rsidR="00A01A24" w:rsidRDefault="00A01A24" w:rsidP="00B87A3B">
      <w:pPr>
        <w:pStyle w:val="ConsPlusNormal"/>
        <w:jc w:val="center"/>
        <w:rPr>
          <w:b/>
          <w:sz w:val="28"/>
        </w:rPr>
      </w:pPr>
    </w:p>
    <w:p w14:paraId="18D2039C" w14:textId="77777777" w:rsidR="00A01A24" w:rsidRDefault="00A01A24" w:rsidP="00B87A3B">
      <w:pPr>
        <w:pStyle w:val="ConsPlusNormal"/>
        <w:jc w:val="center"/>
        <w:rPr>
          <w:b/>
          <w:sz w:val="28"/>
        </w:rPr>
      </w:pPr>
    </w:p>
    <w:p w14:paraId="4BE14320" w14:textId="77777777" w:rsidR="00A01A24" w:rsidRPr="000E560D" w:rsidRDefault="00A01A24" w:rsidP="00B87A3B">
      <w:pPr>
        <w:pStyle w:val="ConsPlusNormal"/>
        <w:jc w:val="center"/>
        <w:rPr>
          <w:b/>
          <w:sz w:val="28"/>
        </w:rPr>
      </w:pPr>
      <w:r w:rsidRPr="000E560D">
        <w:rPr>
          <w:b/>
          <w:sz w:val="28"/>
        </w:rPr>
        <w:t xml:space="preserve">Прейскурант цен </w:t>
      </w:r>
    </w:p>
    <w:p w14:paraId="1BD8F918" w14:textId="77777777" w:rsidR="00A01A24" w:rsidRPr="000E560D" w:rsidRDefault="00A01A24" w:rsidP="00B87A3B">
      <w:pPr>
        <w:pStyle w:val="ConsPlusNormal"/>
        <w:jc w:val="center"/>
        <w:rPr>
          <w:b/>
          <w:sz w:val="28"/>
        </w:rPr>
      </w:pPr>
      <w:r w:rsidRPr="000E560D">
        <w:rPr>
          <w:b/>
          <w:sz w:val="28"/>
        </w:rPr>
        <w:t>на платные услуги</w:t>
      </w:r>
    </w:p>
    <w:p w14:paraId="12E3C14A" w14:textId="77777777" w:rsidR="00954ACA" w:rsidRDefault="00A01A24" w:rsidP="00954ACA">
      <w:pPr>
        <w:widowControl w:val="0"/>
        <w:autoSpaceDE w:val="0"/>
        <w:autoSpaceDN w:val="0"/>
        <w:adjustRightInd w:val="0"/>
        <w:jc w:val="center"/>
        <w:rPr>
          <w:b/>
          <w:sz w:val="28"/>
          <w:szCs w:val="28"/>
        </w:rPr>
      </w:pPr>
      <w:r w:rsidRPr="000E560D">
        <w:rPr>
          <w:b/>
          <w:sz w:val="28"/>
          <w:szCs w:val="28"/>
        </w:rPr>
        <w:t xml:space="preserve">в </w:t>
      </w:r>
      <w:r w:rsidR="00954ACA" w:rsidRPr="00954ACA">
        <w:rPr>
          <w:b/>
          <w:sz w:val="28"/>
          <w:szCs w:val="28"/>
        </w:rPr>
        <w:t xml:space="preserve">муниципальном бюджетном учреждении культуры </w:t>
      </w:r>
    </w:p>
    <w:p w14:paraId="32FF043B" w14:textId="6666DAC6" w:rsidR="002A61C2" w:rsidRDefault="00954ACA" w:rsidP="00954ACA">
      <w:pPr>
        <w:widowControl w:val="0"/>
        <w:autoSpaceDE w:val="0"/>
        <w:autoSpaceDN w:val="0"/>
        <w:adjustRightInd w:val="0"/>
        <w:jc w:val="center"/>
        <w:rPr>
          <w:b/>
          <w:sz w:val="28"/>
          <w:szCs w:val="28"/>
        </w:rPr>
      </w:pPr>
      <w:r w:rsidRPr="00954ACA">
        <w:rPr>
          <w:b/>
          <w:sz w:val="28"/>
          <w:szCs w:val="28"/>
        </w:rPr>
        <w:t>«Централизованная библиотечная система Ивнянского района»</w:t>
      </w:r>
    </w:p>
    <w:p w14:paraId="7C5208CC" w14:textId="77777777" w:rsidR="00A01A24" w:rsidRDefault="00A01A24" w:rsidP="00B87A3B">
      <w:pPr>
        <w:widowControl w:val="0"/>
        <w:autoSpaceDE w:val="0"/>
        <w:autoSpaceDN w:val="0"/>
        <w:adjustRightInd w:val="0"/>
        <w:jc w:val="center"/>
        <w:rPr>
          <w:b/>
          <w:sz w:val="28"/>
          <w:szCs w:val="28"/>
        </w:rPr>
      </w:pPr>
    </w:p>
    <w:tbl>
      <w:tblPr>
        <w:tblStyle w:val="ab"/>
        <w:tblW w:w="0" w:type="auto"/>
        <w:tblLook w:val="04A0" w:firstRow="1" w:lastRow="0" w:firstColumn="1" w:lastColumn="0" w:noHBand="0" w:noVBand="1"/>
      </w:tblPr>
      <w:tblGrid>
        <w:gridCol w:w="600"/>
        <w:gridCol w:w="5037"/>
        <w:gridCol w:w="1984"/>
        <w:gridCol w:w="1843"/>
      </w:tblGrid>
      <w:tr w:rsidR="00A01A24" w:rsidRPr="00C75B2D" w14:paraId="11405055" w14:textId="77777777" w:rsidTr="00A01A24">
        <w:trPr>
          <w:trHeight w:val="310"/>
          <w:tblHeader/>
        </w:trPr>
        <w:tc>
          <w:tcPr>
            <w:tcW w:w="600" w:type="dxa"/>
          </w:tcPr>
          <w:p w14:paraId="7228713E" w14:textId="77777777" w:rsidR="00A01A24" w:rsidRPr="00C75B2D" w:rsidRDefault="00A01A24" w:rsidP="00B87A3B">
            <w:pPr>
              <w:widowControl w:val="0"/>
              <w:jc w:val="center"/>
              <w:rPr>
                <w:b/>
              </w:rPr>
            </w:pPr>
            <w:r>
              <w:rPr>
                <w:b/>
              </w:rPr>
              <w:t>№ п/п</w:t>
            </w:r>
          </w:p>
        </w:tc>
        <w:tc>
          <w:tcPr>
            <w:tcW w:w="5037" w:type="dxa"/>
          </w:tcPr>
          <w:p w14:paraId="148D5089" w14:textId="77777777" w:rsidR="00A01A24" w:rsidRPr="00C75B2D" w:rsidRDefault="00A01A24" w:rsidP="00B87A3B">
            <w:pPr>
              <w:widowControl w:val="0"/>
              <w:jc w:val="center"/>
              <w:rPr>
                <w:b/>
              </w:rPr>
            </w:pPr>
            <w:r w:rsidRPr="00C75B2D">
              <w:rPr>
                <w:b/>
              </w:rPr>
              <w:t>Наименование услуги</w:t>
            </w:r>
          </w:p>
        </w:tc>
        <w:tc>
          <w:tcPr>
            <w:tcW w:w="1984" w:type="dxa"/>
          </w:tcPr>
          <w:p w14:paraId="0C5758BC" w14:textId="77777777" w:rsidR="00A01A24" w:rsidRPr="00C75B2D" w:rsidRDefault="00A01A24" w:rsidP="00B87A3B">
            <w:pPr>
              <w:widowControl w:val="0"/>
              <w:jc w:val="center"/>
              <w:rPr>
                <w:b/>
              </w:rPr>
            </w:pPr>
            <w:r w:rsidRPr="00C75B2D">
              <w:rPr>
                <w:b/>
              </w:rPr>
              <w:t>Единица</w:t>
            </w:r>
          </w:p>
          <w:p w14:paraId="0DF3EA49" w14:textId="77777777" w:rsidR="00A01A24" w:rsidRPr="00C75B2D" w:rsidRDefault="00A01A24" w:rsidP="00B87A3B">
            <w:pPr>
              <w:widowControl w:val="0"/>
              <w:jc w:val="center"/>
              <w:rPr>
                <w:b/>
              </w:rPr>
            </w:pPr>
            <w:r w:rsidRPr="00C75B2D">
              <w:rPr>
                <w:b/>
              </w:rPr>
              <w:t>измерения</w:t>
            </w:r>
          </w:p>
        </w:tc>
        <w:tc>
          <w:tcPr>
            <w:tcW w:w="1843" w:type="dxa"/>
          </w:tcPr>
          <w:p w14:paraId="616F98A8" w14:textId="77777777" w:rsidR="00A01A24" w:rsidRPr="00C75B2D" w:rsidRDefault="00A01A24" w:rsidP="00B87A3B">
            <w:pPr>
              <w:widowControl w:val="0"/>
              <w:jc w:val="center"/>
              <w:rPr>
                <w:b/>
              </w:rPr>
            </w:pPr>
            <w:r w:rsidRPr="00C75B2D">
              <w:rPr>
                <w:b/>
              </w:rPr>
              <w:t>Стоимость</w:t>
            </w:r>
            <w:r>
              <w:rPr>
                <w:b/>
              </w:rPr>
              <w:t>/</w:t>
            </w:r>
            <w:r w:rsidRPr="00C75B2D">
              <w:rPr>
                <w:b/>
              </w:rPr>
              <w:t xml:space="preserve"> Базовая цена</w:t>
            </w:r>
          </w:p>
        </w:tc>
      </w:tr>
      <w:tr w:rsidR="00A01A24" w:rsidRPr="00C75B2D" w14:paraId="7127ED7C" w14:textId="77777777" w:rsidTr="00A01A24">
        <w:trPr>
          <w:trHeight w:val="58"/>
        </w:trPr>
        <w:tc>
          <w:tcPr>
            <w:tcW w:w="9464" w:type="dxa"/>
            <w:gridSpan w:val="4"/>
          </w:tcPr>
          <w:p w14:paraId="6B56848C" w14:textId="77777777" w:rsidR="00A01A24" w:rsidRPr="00C75B2D" w:rsidRDefault="00A01A24" w:rsidP="00A9027D">
            <w:pPr>
              <w:pStyle w:val="a6"/>
              <w:widowControl w:val="0"/>
              <w:numPr>
                <w:ilvl w:val="0"/>
                <w:numId w:val="40"/>
              </w:numPr>
              <w:ind w:left="0" w:firstLine="0"/>
              <w:jc w:val="center"/>
              <w:rPr>
                <w:b/>
              </w:rPr>
            </w:pPr>
            <w:r w:rsidRPr="00C75B2D">
              <w:rPr>
                <w:b/>
              </w:rPr>
              <w:t>Услуги, связанные с копированием</w:t>
            </w:r>
          </w:p>
        </w:tc>
      </w:tr>
      <w:tr w:rsidR="00A01A24" w:rsidRPr="00C75B2D" w14:paraId="6802DDBB" w14:textId="77777777" w:rsidTr="006D3FFD">
        <w:trPr>
          <w:trHeight w:val="248"/>
        </w:trPr>
        <w:tc>
          <w:tcPr>
            <w:tcW w:w="600" w:type="dxa"/>
          </w:tcPr>
          <w:p w14:paraId="23CEAD5A" w14:textId="77777777" w:rsidR="00A01A24" w:rsidRPr="00C75B2D" w:rsidRDefault="00A01A24" w:rsidP="00B87A3B">
            <w:pPr>
              <w:widowControl w:val="0"/>
            </w:pPr>
            <w:r>
              <w:t>1.1</w:t>
            </w:r>
          </w:p>
        </w:tc>
        <w:tc>
          <w:tcPr>
            <w:tcW w:w="5037" w:type="dxa"/>
          </w:tcPr>
          <w:p w14:paraId="4ADD208C" w14:textId="77777777" w:rsidR="00A01A24" w:rsidRPr="00C75B2D" w:rsidRDefault="00A01A24" w:rsidP="00B87A3B">
            <w:pPr>
              <w:widowControl w:val="0"/>
              <w:jc w:val="both"/>
            </w:pPr>
            <w:r w:rsidRPr="00C75B2D">
              <w:t>Ксерокопирование:</w:t>
            </w:r>
          </w:p>
          <w:p w14:paraId="2036864F" w14:textId="77777777" w:rsidR="00A01A24" w:rsidRPr="00C75B2D" w:rsidRDefault="00A01A24" w:rsidP="00B87A3B">
            <w:pPr>
              <w:widowControl w:val="0"/>
              <w:jc w:val="both"/>
            </w:pPr>
            <w:r w:rsidRPr="00C75B2D">
              <w:t>- формат А</w:t>
            </w:r>
            <w:r>
              <w:t>4</w:t>
            </w:r>
          </w:p>
        </w:tc>
        <w:tc>
          <w:tcPr>
            <w:tcW w:w="1984" w:type="dxa"/>
          </w:tcPr>
          <w:p w14:paraId="66CB4A4E" w14:textId="77777777" w:rsidR="00A01A24" w:rsidRDefault="00A01A24" w:rsidP="00B87A3B">
            <w:pPr>
              <w:widowControl w:val="0"/>
              <w:jc w:val="center"/>
            </w:pPr>
          </w:p>
          <w:p w14:paraId="1FEE88BA" w14:textId="77777777" w:rsidR="00A01A24" w:rsidRPr="00C75B2D" w:rsidRDefault="00A01A24" w:rsidP="00B87A3B">
            <w:pPr>
              <w:widowControl w:val="0"/>
              <w:jc w:val="center"/>
            </w:pPr>
            <w:r>
              <w:t xml:space="preserve">1 </w:t>
            </w:r>
            <w:r w:rsidRPr="00C75B2D">
              <w:t>страница</w:t>
            </w:r>
          </w:p>
        </w:tc>
        <w:tc>
          <w:tcPr>
            <w:tcW w:w="1843" w:type="dxa"/>
          </w:tcPr>
          <w:p w14:paraId="1CFFFAC0" w14:textId="77777777" w:rsidR="00A01A24" w:rsidRDefault="00A01A24" w:rsidP="00B87A3B">
            <w:pPr>
              <w:widowControl w:val="0"/>
              <w:jc w:val="center"/>
            </w:pPr>
          </w:p>
          <w:p w14:paraId="23434D8D" w14:textId="77777777" w:rsidR="00A01A24" w:rsidRPr="00C75B2D" w:rsidRDefault="00A01A24" w:rsidP="00B87A3B">
            <w:pPr>
              <w:widowControl w:val="0"/>
              <w:jc w:val="center"/>
            </w:pPr>
            <w:r w:rsidRPr="00C75B2D">
              <w:t>5 руб.</w:t>
            </w:r>
          </w:p>
        </w:tc>
      </w:tr>
      <w:tr w:rsidR="00A01A24" w:rsidRPr="00C75B2D" w14:paraId="2C616E58" w14:textId="77777777" w:rsidTr="006D3FFD">
        <w:trPr>
          <w:trHeight w:val="860"/>
        </w:trPr>
        <w:tc>
          <w:tcPr>
            <w:tcW w:w="600" w:type="dxa"/>
          </w:tcPr>
          <w:p w14:paraId="51014206" w14:textId="77777777" w:rsidR="00A01A24" w:rsidRPr="00C75B2D" w:rsidRDefault="00A01A24" w:rsidP="00B87A3B">
            <w:pPr>
              <w:widowControl w:val="0"/>
            </w:pPr>
            <w:r>
              <w:t>1.2</w:t>
            </w:r>
          </w:p>
        </w:tc>
        <w:tc>
          <w:tcPr>
            <w:tcW w:w="5037" w:type="dxa"/>
          </w:tcPr>
          <w:p w14:paraId="384EBA05" w14:textId="77777777" w:rsidR="00A01A24" w:rsidRPr="00C75B2D" w:rsidRDefault="00A01A24" w:rsidP="00B87A3B">
            <w:pPr>
              <w:widowControl w:val="0"/>
              <w:jc w:val="both"/>
            </w:pPr>
            <w:r w:rsidRPr="00C75B2D">
              <w:t>Цветное ксерокопирование текста:</w:t>
            </w:r>
          </w:p>
          <w:p w14:paraId="3F43237D" w14:textId="77777777" w:rsidR="00A01A24" w:rsidRPr="00C75B2D" w:rsidRDefault="00A01A24" w:rsidP="00B87A3B">
            <w:pPr>
              <w:widowControl w:val="0"/>
              <w:jc w:val="both"/>
            </w:pPr>
            <w:r w:rsidRPr="00C75B2D">
              <w:t>- до 50 % заполнения страницы;</w:t>
            </w:r>
          </w:p>
          <w:p w14:paraId="0DB54BCE" w14:textId="77777777" w:rsidR="00A01A24" w:rsidRPr="00C75B2D" w:rsidRDefault="00A01A24" w:rsidP="00B87A3B">
            <w:pPr>
              <w:widowControl w:val="0"/>
              <w:jc w:val="both"/>
            </w:pPr>
            <w:r w:rsidRPr="00C75B2D">
              <w:t xml:space="preserve">- более </w:t>
            </w:r>
            <w:r>
              <w:t>50 % заполнения страницы</w:t>
            </w:r>
          </w:p>
        </w:tc>
        <w:tc>
          <w:tcPr>
            <w:tcW w:w="1984" w:type="dxa"/>
          </w:tcPr>
          <w:p w14:paraId="7F29C5B2" w14:textId="77777777" w:rsidR="00A01A24" w:rsidRDefault="00A01A24" w:rsidP="00B87A3B">
            <w:pPr>
              <w:widowControl w:val="0"/>
              <w:jc w:val="center"/>
            </w:pPr>
          </w:p>
          <w:p w14:paraId="00922FC9" w14:textId="77777777" w:rsidR="00A01A24" w:rsidRDefault="00A01A24" w:rsidP="00B87A3B">
            <w:pPr>
              <w:widowControl w:val="0"/>
              <w:jc w:val="center"/>
            </w:pPr>
            <w:r>
              <w:t>1 с</w:t>
            </w:r>
            <w:r w:rsidRPr="00C75B2D">
              <w:t>траница</w:t>
            </w:r>
          </w:p>
          <w:p w14:paraId="033FD7B6" w14:textId="77777777" w:rsidR="00A01A24" w:rsidRPr="00C75B2D" w:rsidRDefault="00A01A24" w:rsidP="00B87A3B">
            <w:pPr>
              <w:widowControl w:val="0"/>
              <w:jc w:val="center"/>
            </w:pPr>
            <w:r>
              <w:t xml:space="preserve">1 </w:t>
            </w:r>
            <w:r w:rsidRPr="00C75B2D">
              <w:t>страница</w:t>
            </w:r>
          </w:p>
        </w:tc>
        <w:tc>
          <w:tcPr>
            <w:tcW w:w="1843" w:type="dxa"/>
          </w:tcPr>
          <w:p w14:paraId="4343229B" w14:textId="77777777" w:rsidR="00A01A24" w:rsidRDefault="00A01A24" w:rsidP="00B87A3B">
            <w:pPr>
              <w:widowControl w:val="0"/>
              <w:jc w:val="center"/>
            </w:pPr>
          </w:p>
          <w:p w14:paraId="01937036" w14:textId="77777777" w:rsidR="00A01A24" w:rsidRPr="00C75B2D" w:rsidRDefault="00A01A24" w:rsidP="00B87A3B">
            <w:pPr>
              <w:widowControl w:val="0"/>
              <w:jc w:val="center"/>
            </w:pPr>
            <w:r w:rsidRPr="00C75B2D">
              <w:t>15</w:t>
            </w:r>
            <w:r>
              <w:t xml:space="preserve"> </w:t>
            </w:r>
            <w:r w:rsidRPr="009B0801">
              <w:t>руб.</w:t>
            </w:r>
          </w:p>
          <w:p w14:paraId="10446EF5" w14:textId="77777777" w:rsidR="00A01A24" w:rsidRPr="00C75B2D" w:rsidRDefault="00A01A24" w:rsidP="00B87A3B">
            <w:pPr>
              <w:widowControl w:val="0"/>
              <w:jc w:val="center"/>
            </w:pPr>
            <w:r w:rsidRPr="00C75B2D">
              <w:t>30</w:t>
            </w:r>
            <w:r>
              <w:t xml:space="preserve"> </w:t>
            </w:r>
            <w:r w:rsidRPr="009B0801">
              <w:t>руб.</w:t>
            </w:r>
          </w:p>
        </w:tc>
      </w:tr>
      <w:tr w:rsidR="00A01A24" w:rsidRPr="00C75B2D" w14:paraId="104E17B6" w14:textId="77777777" w:rsidTr="006D3FFD">
        <w:trPr>
          <w:trHeight w:val="241"/>
        </w:trPr>
        <w:tc>
          <w:tcPr>
            <w:tcW w:w="600" w:type="dxa"/>
          </w:tcPr>
          <w:p w14:paraId="30D2F3EF" w14:textId="77777777" w:rsidR="00A01A24" w:rsidRPr="00C75B2D" w:rsidRDefault="00A01A24" w:rsidP="00B87A3B">
            <w:pPr>
              <w:widowControl w:val="0"/>
            </w:pPr>
            <w:r>
              <w:t>1.3</w:t>
            </w:r>
          </w:p>
        </w:tc>
        <w:tc>
          <w:tcPr>
            <w:tcW w:w="5037" w:type="dxa"/>
          </w:tcPr>
          <w:p w14:paraId="27E4DE5F" w14:textId="77777777" w:rsidR="00A01A24" w:rsidRPr="00C75B2D" w:rsidRDefault="00A01A24" w:rsidP="00B87A3B">
            <w:pPr>
              <w:widowControl w:val="0"/>
              <w:jc w:val="both"/>
            </w:pPr>
            <w:r w:rsidRPr="00C75B2D">
              <w:t>Черно-белая печать формат А4</w:t>
            </w:r>
          </w:p>
        </w:tc>
        <w:tc>
          <w:tcPr>
            <w:tcW w:w="1984" w:type="dxa"/>
          </w:tcPr>
          <w:p w14:paraId="1233A9BC" w14:textId="77777777" w:rsidR="00A01A24" w:rsidRPr="00C75B2D" w:rsidRDefault="00A01A24" w:rsidP="00B87A3B">
            <w:pPr>
              <w:widowControl w:val="0"/>
              <w:jc w:val="center"/>
            </w:pPr>
            <w:r>
              <w:t xml:space="preserve">1 </w:t>
            </w:r>
            <w:r w:rsidRPr="00C75B2D">
              <w:t>страница</w:t>
            </w:r>
          </w:p>
        </w:tc>
        <w:tc>
          <w:tcPr>
            <w:tcW w:w="1843" w:type="dxa"/>
          </w:tcPr>
          <w:p w14:paraId="63034A81" w14:textId="77777777" w:rsidR="00A01A24" w:rsidRPr="00C75B2D" w:rsidRDefault="00A01A24" w:rsidP="00B87A3B">
            <w:pPr>
              <w:widowControl w:val="0"/>
              <w:jc w:val="center"/>
            </w:pPr>
            <w:r w:rsidRPr="00C75B2D">
              <w:t>5</w:t>
            </w:r>
            <w:r>
              <w:t xml:space="preserve"> </w:t>
            </w:r>
            <w:r w:rsidRPr="009B0801">
              <w:t>руб.</w:t>
            </w:r>
          </w:p>
        </w:tc>
      </w:tr>
      <w:tr w:rsidR="00A01A24" w:rsidRPr="00C75B2D" w14:paraId="58A958C6" w14:textId="77777777" w:rsidTr="006D3FFD">
        <w:trPr>
          <w:trHeight w:val="612"/>
        </w:trPr>
        <w:tc>
          <w:tcPr>
            <w:tcW w:w="600" w:type="dxa"/>
          </w:tcPr>
          <w:p w14:paraId="1EF05F03" w14:textId="77777777" w:rsidR="00A01A24" w:rsidRPr="00C75B2D" w:rsidRDefault="00A01A24" w:rsidP="00B87A3B">
            <w:pPr>
              <w:widowControl w:val="0"/>
            </w:pPr>
            <w:r>
              <w:t>1.4</w:t>
            </w:r>
          </w:p>
        </w:tc>
        <w:tc>
          <w:tcPr>
            <w:tcW w:w="5037" w:type="dxa"/>
          </w:tcPr>
          <w:p w14:paraId="0679AAEB" w14:textId="77777777" w:rsidR="00A01A24" w:rsidRPr="00C75B2D" w:rsidRDefault="00A01A24" w:rsidP="00B87A3B">
            <w:pPr>
              <w:widowControl w:val="0"/>
              <w:jc w:val="both"/>
            </w:pPr>
            <w:r w:rsidRPr="00C75B2D">
              <w:t>Цветная печать:</w:t>
            </w:r>
          </w:p>
          <w:p w14:paraId="049EAF06" w14:textId="77777777" w:rsidR="00A01A24" w:rsidRPr="00C75B2D" w:rsidRDefault="00A01A24" w:rsidP="00B87A3B">
            <w:pPr>
              <w:widowControl w:val="0"/>
              <w:jc w:val="both"/>
            </w:pPr>
            <w:r w:rsidRPr="00C75B2D">
              <w:t>- до 50 % заполнения страницы;</w:t>
            </w:r>
          </w:p>
          <w:p w14:paraId="56AD2EC1" w14:textId="77777777" w:rsidR="00A01A24" w:rsidRPr="00C75B2D" w:rsidRDefault="00A01A24" w:rsidP="00B87A3B">
            <w:pPr>
              <w:widowControl w:val="0"/>
              <w:jc w:val="both"/>
            </w:pPr>
            <w:r w:rsidRPr="00C75B2D">
              <w:t>-</w:t>
            </w:r>
            <w:r>
              <w:t xml:space="preserve"> более 50 % заполнения страницы</w:t>
            </w:r>
          </w:p>
        </w:tc>
        <w:tc>
          <w:tcPr>
            <w:tcW w:w="1984" w:type="dxa"/>
          </w:tcPr>
          <w:p w14:paraId="4CE77715" w14:textId="77777777" w:rsidR="00A01A24" w:rsidRDefault="00A01A24" w:rsidP="00B87A3B">
            <w:pPr>
              <w:widowControl w:val="0"/>
              <w:jc w:val="center"/>
            </w:pPr>
          </w:p>
          <w:p w14:paraId="66D039B7" w14:textId="77777777" w:rsidR="00A01A24" w:rsidRPr="00C75B2D" w:rsidRDefault="00A01A24" w:rsidP="00B87A3B">
            <w:pPr>
              <w:widowControl w:val="0"/>
              <w:jc w:val="center"/>
            </w:pPr>
            <w:r>
              <w:t>1 с</w:t>
            </w:r>
            <w:r w:rsidRPr="00C75B2D">
              <w:t>траница</w:t>
            </w:r>
          </w:p>
          <w:p w14:paraId="5D43208F" w14:textId="77777777" w:rsidR="00A01A24" w:rsidRPr="00C75B2D" w:rsidRDefault="00A01A24" w:rsidP="00B87A3B">
            <w:pPr>
              <w:widowControl w:val="0"/>
              <w:jc w:val="center"/>
            </w:pPr>
            <w:r>
              <w:t xml:space="preserve">1 </w:t>
            </w:r>
            <w:r w:rsidRPr="00C75B2D">
              <w:t>страница</w:t>
            </w:r>
          </w:p>
        </w:tc>
        <w:tc>
          <w:tcPr>
            <w:tcW w:w="1843" w:type="dxa"/>
          </w:tcPr>
          <w:p w14:paraId="7344EA2F" w14:textId="77777777" w:rsidR="00A01A24" w:rsidRDefault="00A01A24" w:rsidP="00B87A3B">
            <w:pPr>
              <w:widowControl w:val="0"/>
              <w:jc w:val="center"/>
            </w:pPr>
          </w:p>
          <w:p w14:paraId="35D8FDEB" w14:textId="77777777" w:rsidR="00A01A24" w:rsidRPr="00C75B2D" w:rsidRDefault="00A01A24" w:rsidP="00B87A3B">
            <w:pPr>
              <w:widowControl w:val="0"/>
              <w:jc w:val="center"/>
            </w:pPr>
            <w:r w:rsidRPr="00C75B2D">
              <w:t>15</w:t>
            </w:r>
            <w:r>
              <w:t xml:space="preserve"> </w:t>
            </w:r>
            <w:r w:rsidRPr="009B0801">
              <w:t>руб.</w:t>
            </w:r>
          </w:p>
          <w:p w14:paraId="6091E920" w14:textId="77777777" w:rsidR="00A01A24" w:rsidRPr="00C75B2D" w:rsidRDefault="00A01A24" w:rsidP="00B87A3B">
            <w:pPr>
              <w:widowControl w:val="0"/>
              <w:jc w:val="center"/>
            </w:pPr>
            <w:r w:rsidRPr="00C75B2D">
              <w:t>30</w:t>
            </w:r>
            <w:r>
              <w:t xml:space="preserve"> </w:t>
            </w:r>
            <w:r w:rsidRPr="009B0801">
              <w:t>руб.</w:t>
            </w:r>
          </w:p>
        </w:tc>
      </w:tr>
      <w:tr w:rsidR="00A01A24" w:rsidRPr="00C75B2D" w14:paraId="45DF729D" w14:textId="77777777" w:rsidTr="006D3FFD">
        <w:trPr>
          <w:trHeight w:val="983"/>
        </w:trPr>
        <w:tc>
          <w:tcPr>
            <w:tcW w:w="600" w:type="dxa"/>
          </w:tcPr>
          <w:p w14:paraId="73BF9033" w14:textId="77777777" w:rsidR="00A01A24" w:rsidRPr="00C75B2D" w:rsidRDefault="00A01A24" w:rsidP="00B87A3B">
            <w:pPr>
              <w:widowControl w:val="0"/>
            </w:pPr>
            <w:r>
              <w:t>1.5</w:t>
            </w:r>
          </w:p>
        </w:tc>
        <w:tc>
          <w:tcPr>
            <w:tcW w:w="5037" w:type="dxa"/>
          </w:tcPr>
          <w:p w14:paraId="170BE06D" w14:textId="77777777" w:rsidR="00A01A24" w:rsidRPr="00C75B2D" w:rsidRDefault="00A01A24" w:rsidP="00B87A3B">
            <w:pPr>
              <w:widowControl w:val="0"/>
              <w:jc w:val="both"/>
            </w:pPr>
            <w:r w:rsidRPr="00C75B2D">
              <w:t>Сканирование и обработка документов:</w:t>
            </w:r>
          </w:p>
          <w:p w14:paraId="3DAD7EA7" w14:textId="77777777" w:rsidR="00A01A24" w:rsidRPr="00C75B2D" w:rsidRDefault="00A01A24" w:rsidP="00B87A3B">
            <w:pPr>
              <w:widowControl w:val="0"/>
              <w:jc w:val="both"/>
            </w:pPr>
            <w:r>
              <w:t xml:space="preserve">- </w:t>
            </w:r>
            <w:r w:rsidRPr="00C75B2D">
              <w:t>простого изображения (печатный текст);</w:t>
            </w:r>
          </w:p>
          <w:p w14:paraId="43E0AA54" w14:textId="77777777" w:rsidR="00A01A24" w:rsidRPr="00C75B2D" w:rsidRDefault="00A01A24" w:rsidP="00B87A3B">
            <w:pPr>
              <w:widowControl w:val="0"/>
              <w:jc w:val="both"/>
            </w:pPr>
            <w:r>
              <w:t xml:space="preserve">- </w:t>
            </w:r>
            <w:r w:rsidRPr="00C75B2D">
              <w:t>сложного изображения (текст, таблицы, формулы, схемы, графики)</w:t>
            </w:r>
          </w:p>
        </w:tc>
        <w:tc>
          <w:tcPr>
            <w:tcW w:w="1984" w:type="dxa"/>
          </w:tcPr>
          <w:p w14:paraId="1CF3344E" w14:textId="77777777" w:rsidR="00A01A24" w:rsidRDefault="00A01A24" w:rsidP="00B87A3B">
            <w:pPr>
              <w:widowControl w:val="0"/>
              <w:jc w:val="center"/>
            </w:pPr>
          </w:p>
          <w:p w14:paraId="392A5B5E" w14:textId="77777777" w:rsidR="00A01A24" w:rsidRPr="00C75B2D" w:rsidRDefault="00A01A24" w:rsidP="00B87A3B">
            <w:pPr>
              <w:widowControl w:val="0"/>
              <w:jc w:val="center"/>
            </w:pPr>
            <w:r>
              <w:t>1 с</w:t>
            </w:r>
            <w:r w:rsidRPr="00C75B2D">
              <w:t>траница</w:t>
            </w:r>
          </w:p>
          <w:p w14:paraId="2900067B" w14:textId="77777777" w:rsidR="00A01A24" w:rsidRPr="00C75B2D" w:rsidRDefault="00A01A24" w:rsidP="00B87A3B">
            <w:pPr>
              <w:widowControl w:val="0"/>
              <w:jc w:val="center"/>
            </w:pPr>
            <w:r>
              <w:t xml:space="preserve">1 </w:t>
            </w:r>
            <w:r w:rsidRPr="00C75B2D">
              <w:t>страница</w:t>
            </w:r>
          </w:p>
        </w:tc>
        <w:tc>
          <w:tcPr>
            <w:tcW w:w="1843" w:type="dxa"/>
          </w:tcPr>
          <w:p w14:paraId="010574A7" w14:textId="77777777" w:rsidR="00A01A24" w:rsidRDefault="00A01A24" w:rsidP="00B87A3B">
            <w:pPr>
              <w:widowControl w:val="0"/>
              <w:jc w:val="center"/>
            </w:pPr>
          </w:p>
          <w:p w14:paraId="4958E796" w14:textId="77777777" w:rsidR="00A01A24" w:rsidRPr="00C75B2D" w:rsidRDefault="00A01A24" w:rsidP="00B87A3B">
            <w:pPr>
              <w:widowControl w:val="0"/>
              <w:jc w:val="center"/>
            </w:pPr>
            <w:r>
              <w:t xml:space="preserve">30 </w:t>
            </w:r>
            <w:r w:rsidRPr="00C1792A">
              <w:t>руб.</w:t>
            </w:r>
          </w:p>
          <w:p w14:paraId="72B932D1" w14:textId="77777777" w:rsidR="00A01A24" w:rsidRPr="00C75B2D" w:rsidRDefault="00A01A24" w:rsidP="00B87A3B">
            <w:pPr>
              <w:widowControl w:val="0"/>
              <w:jc w:val="center"/>
            </w:pPr>
            <w:r>
              <w:t xml:space="preserve">50 </w:t>
            </w:r>
            <w:r w:rsidRPr="00C1792A">
              <w:t>руб.</w:t>
            </w:r>
          </w:p>
        </w:tc>
      </w:tr>
      <w:tr w:rsidR="00A01A24" w:rsidRPr="00C75B2D" w14:paraId="3DA1D7AC" w14:textId="77777777" w:rsidTr="00A01A24">
        <w:trPr>
          <w:trHeight w:val="82"/>
        </w:trPr>
        <w:tc>
          <w:tcPr>
            <w:tcW w:w="9464" w:type="dxa"/>
            <w:gridSpan w:val="4"/>
          </w:tcPr>
          <w:p w14:paraId="283CC016" w14:textId="77777777" w:rsidR="00A01A24" w:rsidRPr="00C1792A" w:rsidRDefault="00A01A24" w:rsidP="00A9027D">
            <w:pPr>
              <w:pStyle w:val="a6"/>
              <w:widowControl w:val="0"/>
              <w:numPr>
                <w:ilvl w:val="0"/>
                <w:numId w:val="40"/>
              </w:numPr>
              <w:jc w:val="center"/>
              <w:rPr>
                <w:b/>
              </w:rPr>
            </w:pPr>
            <w:r w:rsidRPr="00C1792A">
              <w:rPr>
                <w:b/>
              </w:rPr>
              <w:t>Информационные, справочно-консультационные услуги</w:t>
            </w:r>
          </w:p>
        </w:tc>
      </w:tr>
      <w:tr w:rsidR="00A01A24" w:rsidRPr="00C75B2D" w14:paraId="6EFD2235" w14:textId="77777777" w:rsidTr="006D3FFD">
        <w:trPr>
          <w:trHeight w:val="488"/>
        </w:trPr>
        <w:tc>
          <w:tcPr>
            <w:tcW w:w="600" w:type="dxa"/>
          </w:tcPr>
          <w:p w14:paraId="04DBA67F" w14:textId="77777777" w:rsidR="00A01A24" w:rsidRPr="00C75B2D" w:rsidRDefault="00A01A24" w:rsidP="00B87A3B">
            <w:pPr>
              <w:widowControl w:val="0"/>
            </w:pPr>
            <w:r>
              <w:t>2.1</w:t>
            </w:r>
          </w:p>
        </w:tc>
        <w:tc>
          <w:tcPr>
            <w:tcW w:w="5037" w:type="dxa"/>
          </w:tcPr>
          <w:p w14:paraId="798F14C6" w14:textId="77777777" w:rsidR="00A01A24" w:rsidRPr="00C75B2D" w:rsidRDefault="00A01A24" w:rsidP="00B87A3B">
            <w:pPr>
              <w:widowControl w:val="0"/>
              <w:jc w:val="both"/>
            </w:pPr>
            <w:r w:rsidRPr="00C75B2D">
              <w:t>Определение классификационных индексов, авторского знака</w:t>
            </w:r>
          </w:p>
        </w:tc>
        <w:tc>
          <w:tcPr>
            <w:tcW w:w="1984" w:type="dxa"/>
          </w:tcPr>
          <w:p w14:paraId="011CEA71" w14:textId="77777777" w:rsidR="00A01A24" w:rsidRPr="00C75B2D" w:rsidRDefault="00A01A24" w:rsidP="00B87A3B">
            <w:pPr>
              <w:widowControl w:val="0"/>
              <w:jc w:val="center"/>
            </w:pPr>
            <w:r w:rsidRPr="00C75B2D">
              <w:t>1 документ</w:t>
            </w:r>
          </w:p>
        </w:tc>
        <w:tc>
          <w:tcPr>
            <w:tcW w:w="1843" w:type="dxa"/>
          </w:tcPr>
          <w:p w14:paraId="4D5AA3ED" w14:textId="77777777" w:rsidR="00A01A24" w:rsidRPr="00C75B2D" w:rsidRDefault="00A01A24" w:rsidP="00B87A3B">
            <w:pPr>
              <w:widowControl w:val="0"/>
              <w:jc w:val="center"/>
            </w:pPr>
            <w:r w:rsidRPr="00C75B2D">
              <w:t>15 руб.</w:t>
            </w:r>
          </w:p>
          <w:p w14:paraId="294FA1C1" w14:textId="77777777" w:rsidR="00A01A24" w:rsidRPr="00C75B2D" w:rsidRDefault="00A01A24" w:rsidP="00B87A3B">
            <w:pPr>
              <w:widowControl w:val="0"/>
              <w:jc w:val="center"/>
            </w:pPr>
          </w:p>
        </w:tc>
      </w:tr>
      <w:tr w:rsidR="00A01A24" w:rsidRPr="00C75B2D" w14:paraId="3089C1FA" w14:textId="77777777" w:rsidTr="006D3FFD">
        <w:trPr>
          <w:trHeight w:val="612"/>
        </w:trPr>
        <w:tc>
          <w:tcPr>
            <w:tcW w:w="600" w:type="dxa"/>
          </w:tcPr>
          <w:p w14:paraId="001634D5" w14:textId="77777777" w:rsidR="00A01A24" w:rsidRPr="00C75B2D" w:rsidRDefault="00A01A24" w:rsidP="00B87A3B">
            <w:pPr>
              <w:widowControl w:val="0"/>
            </w:pPr>
            <w:r>
              <w:t>2.2</w:t>
            </w:r>
          </w:p>
        </w:tc>
        <w:tc>
          <w:tcPr>
            <w:tcW w:w="5037" w:type="dxa"/>
          </w:tcPr>
          <w:p w14:paraId="6EF5804E" w14:textId="77777777" w:rsidR="00A01A24" w:rsidRPr="00C75B2D" w:rsidRDefault="00A01A24" w:rsidP="00B87A3B">
            <w:pPr>
              <w:widowControl w:val="0"/>
              <w:jc w:val="both"/>
            </w:pPr>
            <w:r w:rsidRPr="00C75B2D">
              <w:t xml:space="preserve">Составление библиографического описания </w:t>
            </w:r>
            <w:r>
              <w:br/>
            </w:r>
            <w:r w:rsidRPr="00C75B2D">
              <w:t>(в том числе макета каталожной карточки)</w:t>
            </w:r>
          </w:p>
        </w:tc>
        <w:tc>
          <w:tcPr>
            <w:tcW w:w="1984" w:type="dxa"/>
          </w:tcPr>
          <w:p w14:paraId="5B4821A1" w14:textId="77777777" w:rsidR="00A01A24" w:rsidRPr="00C75B2D" w:rsidRDefault="00A01A24" w:rsidP="00B87A3B">
            <w:pPr>
              <w:widowControl w:val="0"/>
              <w:jc w:val="center"/>
            </w:pPr>
            <w:r w:rsidRPr="00C75B2D">
              <w:t>1 название</w:t>
            </w:r>
          </w:p>
        </w:tc>
        <w:tc>
          <w:tcPr>
            <w:tcW w:w="1843" w:type="dxa"/>
          </w:tcPr>
          <w:p w14:paraId="793EF753" w14:textId="77777777" w:rsidR="00A01A24" w:rsidRPr="00C75B2D" w:rsidRDefault="00A01A24" w:rsidP="00B87A3B">
            <w:pPr>
              <w:widowControl w:val="0"/>
              <w:jc w:val="center"/>
            </w:pPr>
            <w:r w:rsidRPr="00C75B2D">
              <w:t xml:space="preserve">15 </w:t>
            </w:r>
            <w:r w:rsidRPr="00C75B2D">
              <w:rPr>
                <w:color w:val="000000" w:themeColor="text1"/>
              </w:rPr>
              <w:t>руб.</w:t>
            </w:r>
          </w:p>
          <w:p w14:paraId="7FA3232F" w14:textId="77777777" w:rsidR="00A01A24" w:rsidRPr="00C75B2D" w:rsidRDefault="00A01A24" w:rsidP="00B87A3B">
            <w:pPr>
              <w:widowControl w:val="0"/>
              <w:jc w:val="center"/>
            </w:pPr>
          </w:p>
        </w:tc>
      </w:tr>
      <w:tr w:rsidR="00A01A24" w:rsidRPr="00C75B2D" w14:paraId="3616F378" w14:textId="77777777" w:rsidTr="006D3FFD">
        <w:trPr>
          <w:trHeight w:val="495"/>
        </w:trPr>
        <w:tc>
          <w:tcPr>
            <w:tcW w:w="600" w:type="dxa"/>
          </w:tcPr>
          <w:p w14:paraId="2FE3700F" w14:textId="77777777" w:rsidR="00A01A24" w:rsidRPr="00C75B2D" w:rsidRDefault="00A01A24" w:rsidP="00B87A3B">
            <w:pPr>
              <w:widowControl w:val="0"/>
            </w:pPr>
            <w:r>
              <w:t>2.3</w:t>
            </w:r>
          </w:p>
        </w:tc>
        <w:tc>
          <w:tcPr>
            <w:tcW w:w="5037" w:type="dxa"/>
          </w:tcPr>
          <w:p w14:paraId="434EB9EE" w14:textId="77777777" w:rsidR="00A01A24" w:rsidRPr="00C75B2D" w:rsidRDefault="00A01A24" w:rsidP="00B87A3B">
            <w:pPr>
              <w:widowControl w:val="0"/>
              <w:jc w:val="both"/>
            </w:pPr>
            <w:r w:rsidRPr="00C75B2D">
              <w:t>Составление и редактирование библиографического списка литературы</w:t>
            </w:r>
          </w:p>
        </w:tc>
        <w:tc>
          <w:tcPr>
            <w:tcW w:w="1984" w:type="dxa"/>
          </w:tcPr>
          <w:p w14:paraId="3E3FA811" w14:textId="77777777" w:rsidR="00A01A24" w:rsidRPr="00C75B2D" w:rsidRDefault="00A01A24" w:rsidP="00B87A3B">
            <w:pPr>
              <w:widowControl w:val="0"/>
              <w:jc w:val="center"/>
            </w:pPr>
            <w:r w:rsidRPr="00C75B2D">
              <w:t>1 название</w:t>
            </w:r>
          </w:p>
        </w:tc>
        <w:tc>
          <w:tcPr>
            <w:tcW w:w="1843" w:type="dxa"/>
          </w:tcPr>
          <w:p w14:paraId="2B1F6E64" w14:textId="77777777" w:rsidR="00A01A24" w:rsidRPr="00C75B2D" w:rsidRDefault="00A01A24" w:rsidP="00B87A3B">
            <w:pPr>
              <w:widowControl w:val="0"/>
              <w:jc w:val="center"/>
            </w:pPr>
            <w:r w:rsidRPr="00C75B2D">
              <w:t>15 руб.</w:t>
            </w:r>
          </w:p>
          <w:p w14:paraId="6FDAC07A" w14:textId="77777777" w:rsidR="00A01A24" w:rsidRPr="00C75B2D" w:rsidRDefault="00A01A24" w:rsidP="00B87A3B">
            <w:pPr>
              <w:widowControl w:val="0"/>
              <w:jc w:val="center"/>
            </w:pPr>
          </w:p>
        </w:tc>
      </w:tr>
      <w:tr w:rsidR="00A01A24" w:rsidRPr="00C75B2D" w14:paraId="3DEAB08D" w14:textId="77777777" w:rsidTr="00A01A24">
        <w:trPr>
          <w:trHeight w:val="58"/>
        </w:trPr>
        <w:tc>
          <w:tcPr>
            <w:tcW w:w="9464" w:type="dxa"/>
            <w:gridSpan w:val="4"/>
          </w:tcPr>
          <w:p w14:paraId="298712D8" w14:textId="77777777" w:rsidR="00A01A24" w:rsidRPr="00C1792A" w:rsidRDefault="00A01A24" w:rsidP="00A9027D">
            <w:pPr>
              <w:pStyle w:val="a6"/>
              <w:widowControl w:val="0"/>
              <w:numPr>
                <w:ilvl w:val="0"/>
                <w:numId w:val="40"/>
              </w:numPr>
              <w:jc w:val="center"/>
              <w:rPr>
                <w:b/>
              </w:rPr>
            </w:pPr>
            <w:r w:rsidRPr="00C1792A">
              <w:rPr>
                <w:b/>
              </w:rPr>
              <w:t>Сервисные услуги, связанные с основной деятельностью библиотеки</w:t>
            </w:r>
          </w:p>
        </w:tc>
      </w:tr>
      <w:tr w:rsidR="00A01A24" w:rsidRPr="00C75B2D" w14:paraId="6A754D5A" w14:textId="77777777" w:rsidTr="006D3FFD">
        <w:trPr>
          <w:trHeight w:val="619"/>
        </w:trPr>
        <w:tc>
          <w:tcPr>
            <w:tcW w:w="600" w:type="dxa"/>
          </w:tcPr>
          <w:p w14:paraId="6F83E105" w14:textId="77777777" w:rsidR="00A01A24" w:rsidRPr="00C75B2D" w:rsidRDefault="00A01A24" w:rsidP="00B87A3B">
            <w:pPr>
              <w:widowControl w:val="0"/>
            </w:pPr>
            <w:r>
              <w:t>3.1</w:t>
            </w:r>
          </w:p>
        </w:tc>
        <w:tc>
          <w:tcPr>
            <w:tcW w:w="5037" w:type="dxa"/>
          </w:tcPr>
          <w:p w14:paraId="315C67D1" w14:textId="77777777" w:rsidR="00A01A24" w:rsidRPr="00C75B2D" w:rsidRDefault="00A01A24" w:rsidP="00B87A3B">
            <w:pPr>
              <w:widowControl w:val="0"/>
              <w:jc w:val="both"/>
            </w:pPr>
            <w:r w:rsidRPr="00C75B2D">
              <w:t xml:space="preserve">Предоставление рабочего места с доступом </w:t>
            </w:r>
            <w:r>
              <w:br/>
            </w:r>
            <w:r w:rsidRPr="00C75B2D">
              <w:t>в информационно-коммуникационную сеть «Интернет»</w:t>
            </w:r>
          </w:p>
        </w:tc>
        <w:tc>
          <w:tcPr>
            <w:tcW w:w="1984" w:type="dxa"/>
          </w:tcPr>
          <w:p w14:paraId="41077F16" w14:textId="77777777" w:rsidR="00A01A24" w:rsidRPr="00C75B2D" w:rsidRDefault="00A01A24" w:rsidP="00B87A3B">
            <w:pPr>
              <w:widowControl w:val="0"/>
              <w:jc w:val="center"/>
            </w:pPr>
            <w:r w:rsidRPr="00C75B2D">
              <w:t>1 час</w:t>
            </w:r>
          </w:p>
        </w:tc>
        <w:tc>
          <w:tcPr>
            <w:tcW w:w="1843" w:type="dxa"/>
          </w:tcPr>
          <w:p w14:paraId="57A357BE" w14:textId="77777777" w:rsidR="00A01A24" w:rsidRPr="00C75B2D" w:rsidRDefault="00A01A24" w:rsidP="00B87A3B">
            <w:pPr>
              <w:widowControl w:val="0"/>
              <w:jc w:val="center"/>
            </w:pPr>
            <w:r w:rsidRPr="00C75B2D">
              <w:t>50 руб</w:t>
            </w:r>
            <w:r>
              <w:t>.</w:t>
            </w:r>
          </w:p>
          <w:p w14:paraId="3069EB51" w14:textId="77777777" w:rsidR="00A01A24" w:rsidRPr="00C75B2D" w:rsidRDefault="00A01A24" w:rsidP="00B87A3B">
            <w:pPr>
              <w:widowControl w:val="0"/>
              <w:jc w:val="center"/>
            </w:pPr>
          </w:p>
        </w:tc>
      </w:tr>
      <w:tr w:rsidR="00A01A24" w:rsidRPr="00C75B2D" w14:paraId="6B746E75" w14:textId="77777777" w:rsidTr="006D3FFD">
        <w:trPr>
          <w:trHeight w:val="66"/>
        </w:trPr>
        <w:tc>
          <w:tcPr>
            <w:tcW w:w="600" w:type="dxa"/>
          </w:tcPr>
          <w:p w14:paraId="3125681D" w14:textId="77777777" w:rsidR="00A01A24" w:rsidRPr="00C75B2D" w:rsidRDefault="00A01A24" w:rsidP="00B87A3B">
            <w:pPr>
              <w:widowControl w:val="0"/>
            </w:pPr>
            <w:r>
              <w:t>3.2</w:t>
            </w:r>
          </w:p>
        </w:tc>
        <w:tc>
          <w:tcPr>
            <w:tcW w:w="5037" w:type="dxa"/>
          </w:tcPr>
          <w:p w14:paraId="0317E207" w14:textId="77777777" w:rsidR="00A01A24" w:rsidRPr="009B0801" w:rsidRDefault="00A01A24" w:rsidP="00B87A3B">
            <w:pPr>
              <w:widowControl w:val="0"/>
              <w:jc w:val="both"/>
              <w:rPr>
                <w:color w:val="000000" w:themeColor="text1"/>
              </w:rPr>
            </w:pPr>
            <w:r w:rsidRPr="009B0801">
              <w:rPr>
                <w:color w:val="000000" w:themeColor="text1"/>
              </w:rPr>
              <w:t>Прием и отправка сообщений:</w:t>
            </w:r>
          </w:p>
          <w:p w14:paraId="4646D094" w14:textId="77777777" w:rsidR="00A01A24" w:rsidRPr="009B0801" w:rsidRDefault="00A01A24" w:rsidP="00B87A3B">
            <w:pPr>
              <w:widowControl w:val="0"/>
              <w:jc w:val="both"/>
              <w:rPr>
                <w:color w:val="000000" w:themeColor="text1"/>
              </w:rPr>
            </w:pPr>
            <w:r w:rsidRPr="009B0801">
              <w:rPr>
                <w:color w:val="000000" w:themeColor="text1"/>
              </w:rPr>
              <w:t>- по факсу;</w:t>
            </w:r>
          </w:p>
          <w:p w14:paraId="25BC93CA" w14:textId="77777777" w:rsidR="00A01A24" w:rsidRPr="009B0801" w:rsidRDefault="00A01A24" w:rsidP="00B87A3B">
            <w:pPr>
              <w:widowControl w:val="0"/>
              <w:jc w:val="both"/>
              <w:rPr>
                <w:color w:val="000000" w:themeColor="text1"/>
              </w:rPr>
            </w:pPr>
            <w:r w:rsidRPr="009B0801">
              <w:rPr>
                <w:color w:val="000000" w:themeColor="text1"/>
              </w:rPr>
              <w:t>- электронной почте</w:t>
            </w:r>
          </w:p>
        </w:tc>
        <w:tc>
          <w:tcPr>
            <w:tcW w:w="1984" w:type="dxa"/>
          </w:tcPr>
          <w:p w14:paraId="4E7E6494" w14:textId="77777777" w:rsidR="00A01A24" w:rsidRPr="009B0801" w:rsidRDefault="00A01A24" w:rsidP="00B87A3B">
            <w:pPr>
              <w:widowControl w:val="0"/>
              <w:jc w:val="center"/>
              <w:rPr>
                <w:color w:val="000000" w:themeColor="text1"/>
              </w:rPr>
            </w:pPr>
          </w:p>
          <w:p w14:paraId="61E56472" w14:textId="77777777" w:rsidR="00A01A24" w:rsidRPr="009B0801" w:rsidRDefault="00A01A24" w:rsidP="00B87A3B">
            <w:pPr>
              <w:widowControl w:val="0"/>
              <w:jc w:val="center"/>
              <w:rPr>
                <w:color w:val="000000" w:themeColor="text1"/>
              </w:rPr>
            </w:pPr>
            <w:r w:rsidRPr="009B0801">
              <w:rPr>
                <w:color w:val="000000" w:themeColor="text1"/>
              </w:rPr>
              <w:t>1 страница</w:t>
            </w:r>
          </w:p>
          <w:p w14:paraId="384B4BB9" w14:textId="77777777" w:rsidR="00A01A24" w:rsidRPr="009B0801" w:rsidRDefault="00A01A24" w:rsidP="00B87A3B">
            <w:pPr>
              <w:widowControl w:val="0"/>
              <w:jc w:val="center"/>
              <w:rPr>
                <w:color w:val="000000" w:themeColor="text1"/>
              </w:rPr>
            </w:pPr>
            <w:r w:rsidRPr="009B0801">
              <w:rPr>
                <w:color w:val="000000" w:themeColor="text1"/>
              </w:rPr>
              <w:t>1 письмо</w:t>
            </w:r>
          </w:p>
        </w:tc>
        <w:tc>
          <w:tcPr>
            <w:tcW w:w="1843" w:type="dxa"/>
          </w:tcPr>
          <w:p w14:paraId="3BA4B7AC" w14:textId="77777777" w:rsidR="00A01A24" w:rsidRPr="009B0801" w:rsidRDefault="00A01A24" w:rsidP="00B87A3B">
            <w:pPr>
              <w:widowControl w:val="0"/>
              <w:jc w:val="center"/>
              <w:rPr>
                <w:color w:val="000000" w:themeColor="text1"/>
              </w:rPr>
            </w:pPr>
          </w:p>
          <w:p w14:paraId="3927158E" w14:textId="77777777" w:rsidR="00A01A24" w:rsidRPr="009B0801" w:rsidRDefault="00A01A24" w:rsidP="00B87A3B">
            <w:pPr>
              <w:widowControl w:val="0"/>
              <w:jc w:val="center"/>
              <w:rPr>
                <w:color w:val="000000" w:themeColor="text1"/>
              </w:rPr>
            </w:pPr>
            <w:r w:rsidRPr="009B0801">
              <w:rPr>
                <w:color w:val="000000" w:themeColor="text1"/>
              </w:rPr>
              <w:t>10 руб.</w:t>
            </w:r>
          </w:p>
          <w:p w14:paraId="2B72BAC9" w14:textId="77777777" w:rsidR="00A01A24" w:rsidRPr="0004748C" w:rsidRDefault="00A01A24" w:rsidP="00B87A3B">
            <w:pPr>
              <w:widowControl w:val="0"/>
              <w:jc w:val="center"/>
              <w:rPr>
                <w:color w:val="000000" w:themeColor="text1"/>
              </w:rPr>
            </w:pPr>
            <w:r w:rsidRPr="009B0801">
              <w:rPr>
                <w:color w:val="000000" w:themeColor="text1"/>
              </w:rPr>
              <w:t>10 руб.</w:t>
            </w:r>
          </w:p>
        </w:tc>
      </w:tr>
      <w:tr w:rsidR="00A01A24" w:rsidRPr="00C75B2D" w14:paraId="218804C4" w14:textId="77777777" w:rsidTr="006D3FFD">
        <w:trPr>
          <w:trHeight w:val="66"/>
        </w:trPr>
        <w:tc>
          <w:tcPr>
            <w:tcW w:w="600" w:type="dxa"/>
          </w:tcPr>
          <w:p w14:paraId="6CBE7C9B" w14:textId="77777777" w:rsidR="00A01A24" w:rsidRPr="00C75B2D" w:rsidRDefault="00A01A24" w:rsidP="00B87A3B">
            <w:pPr>
              <w:widowControl w:val="0"/>
            </w:pPr>
            <w:r>
              <w:t>3.3</w:t>
            </w:r>
          </w:p>
        </w:tc>
        <w:tc>
          <w:tcPr>
            <w:tcW w:w="5037" w:type="dxa"/>
          </w:tcPr>
          <w:p w14:paraId="62BF3B1F" w14:textId="77777777" w:rsidR="00A01A24" w:rsidRPr="009B0801" w:rsidRDefault="00A01A24" w:rsidP="00B87A3B">
            <w:pPr>
              <w:widowControl w:val="0"/>
              <w:jc w:val="both"/>
              <w:rPr>
                <w:color w:val="000000" w:themeColor="text1"/>
              </w:rPr>
            </w:pPr>
            <w:r w:rsidRPr="009B0801">
              <w:rPr>
                <w:color w:val="000000" w:themeColor="text1"/>
              </w:rPr>
              <w:t>Предоставление в пользование электронных презентаций, видео- и аудио- продуктов, созданных библиотекой</w:t>
            </w:r>
          </w:p>
        </w:tc>
        <w:tc>
          <w:tcPr>
            <w:tcW w:w="1984" w:type="dxa"/>
          </w:tcPr>
          <w:p w14:paraId="5D4BF4FE" w14:textId="77777777" w:rsidR="00A01A24" w:rsidRPr="00C75B2D" w:rsidRDefault="00A01A24" w:rsidP="00B87A3B">
            <w:pPr>
              <w:widowControl w:val="0"/>
              <w:jc w:val="center"/>
            </w:pPr>
            <w:r>
              <w:t>1 единица</w:t>
            </w:r>
          </w:p>
        </w:tc>
        <w:tc>
          <w:tcPr>
            <w:tcW w:w="1843" w:type="dxa"/>
          </w:tcPr>
          <w:p w14:paraId="4602A138" w14:textId="77777777" w:rsidR="00A01A24" w:rsidRPr="00C75B2D" w:rsidRDefault="00A01A24" w:rsidP="00B87A3B">
            <w:pPr>
              <w:widowControl w:val="0"/>
              <w:jc w:val="center"/>
            </w:pPr>
            <w:r>
              <w:t>договорная</w:t>
            </w:r>
          </w:p>
          <w:p w14:paraId="6DEFBF3A" w14:textId="77777777" w:rsidR="00A01A24" w:rsidRPr="00C75B2D" w:rsidRDefault="00A01A24" w:rsidP="00B87A3B">
            <w:pPr>
              <w:widowControl w:val="0"/>
              <w:jc w:val="center"/>
            </w:pPr>
          </w:p>
        </w:tc>
      </w:tr>
      <w:tr w:rsidR="00A01A24" w:rsidRPr="00C75B2D" w14:paraId="420B8D68" w14:textId="77777777" w:rsidTr="006D3FFD">
        <w:trPr>
          <w:trHeight w:val="66"/>
        </w:trPr>
        <w:tc>
          <w:tcPr>
            <w:tcW w:w="600" w:type="dxa"/>
          </w:tcPr>
          <w:p w14:paraId="7A2B8DDE" w14:textId="77777777" w:rsidR="00A01A24" w:rsidRPr="00C75B2D" w:rsidRDefault="00A01A24" w:rsidP="00B87A3B">
            <w:pPr>
              <w:widowControl w:val="0"/>
            </w:pPr>
            <w:r>
              <w:t>3.4</w:t>
            </w:r>
          </w:p>
        </w:tc>
        <w:tc>
          <w:tcPr>
            <w:tcW w:w="5037" w:type="dxa"/>
          </w:tcPr>
          <w:p w14:paraId="73EE8677" w14:textId="77777777" w:rsidR="00A01A24" w:rsidRPr="00C75B2D" w:rsidRDefault="00A01A24" w:rsidP="00B87A3B">
            <w:pPr>
              <w:widowControl w:val="0"/>
              <w:jc w:val="both"/>
            </w:pPr>
            <w:r w:rsidRPr="00C75B2D">
              <w:t>Редактирование текстов, в том числе списков литературы в соответствии с ГОСТом</w:t>
            </w:r>
          </w:p>
        </w:tc>
        <w:tc>
          <w:tcPr>
            <w:tcW w:w="1984" w:type="dxa"/>
          </w:tcPr>
          <w:p w14:paraId="20A97726" w14:textId="77777777" w:rsidR="00A01A24" w:rsidRPr="00C75B2D" w:rsidRDefault="00A01A24" w:rsidP="00B87A3B">
            <w:pPr>
              <w:widowControl w:val="0"/>
              <w:jc w:val="center"/>
            </w:pPr>
            <w:r w:rsidRPr="00C75B2D">
              <w:t>1 страница</w:t>
            </w:r>
          </w:p>
        </w:tc>
        <w:tc>
          <w:tcPr>
            <w:tcW w:w="1843" w:type="dxa"/>
          </w:tcPr>
          <w:p w14:paraId="204CA048" w14:textId="77777777" w:rsidR="00A01A24" w:rsidRPr="00C75B2D" w:rsidRDefault="00A01A24" w:rsidP="00B87A3B">
            <w:pPr>
              <w:widowControl w:val="0"/>
              <w:jc w:val="center"/>
            </w:pPr>
            <w:r w:rsidRPr="00C1792A">
              <w:rPr>
                <w:color w:val="000000" w:themeColor="text1"/>
              </w:rPr>
              <w:t>70 руб.</w:t>
            </w:r>
          </w:p>
          <w:p w14:paraId="36ADBBD4" w14:textId="77777777" w:rsidR="00A01A24" w:rsidRPr="00C75B2D" w:rsidRDefault="00A01A24" w:rsidP="00B87A3B">
            <w:pPr>
              <w:widowControl w:val="0"/>
              <w:jc w:val="center"/>
            </w:pPr>
          </w:p>
        </w:tc>
      </w:tr>
      <w:tr w:rsidR="00A01A24" w:rsidRPr="00C75B2D" w14:paraId="51AF8B50" w14:textId="77777777" w:rsidTr="006D3FFD">
        <w:trPr>
          <w:trHeight w:val="262"/>
        </w:trPr>
        <w:tc>
          <w:tcPr>
            <w:tcW w:w="600" w:type="dxa"/>
          </w:tcPr>
          <w:p w14:paraId="503C9D01" w14:textId="77777777" w:rsidR="00A01A24" w:rsidRPr="00C75B2D" w:rsidRDefault="00A01A24" w:rsidP="00B87A3B">
            <w:pPr>
              <w:widowControl w:val="0"/>
            </w:pPr>
            <w:r>
              <w:lastRenderedPageBreak/>
              <w:t>3.5</w:t>
            </w:r>
          </w:p>
        </w:tc>
        <w:tc>
          <w:tcPr>
            <w:tcW w:w="5037" w:type="dxa"/>
          </w:tcPr>
          <w:p w14:paraId="4060217B" w14:textId="77777777" w:rsidR="00A01A24" w:rsidRPr="00C75B2D" w:rsidRDefault="00A01A24" w:rsidP="00B87A3B">
            <w:pPr>
              <w:widowControl w:val="0"/>
              <w:jc w:val="both"/>
            </w:pPr>
            <w:r>
              <w:t>Оформление титульных листов</w:t>
            </w:r>
          </w:p>
        </w:tc>
        <w:tc>
          <w:tcPr>
            <w:tcW w:w="1984" w:type="dxa"/>
          </w:tcPr>
          <w:p w14:paraId="42F137A9" w14:textId="77777777" w:rsidR="00A01A24" w:rsidRPr="00C75B2D" w:rsidRDefault="00A01A24" w:rsidP="00B87A3B">
            <w:pPr>
              <w:widowControl w:val="0"/>
              <w:jc w:val="center"/>
            </w:pPr>
            <w:r w:rsidRPr="00C75B2D">
              <w:t>1 страница</w:t>
            </w:r>
          </w:p>
        </w:tc>
        <w:tc>
          <w:tcPr>
            <w:tcW w:w="1843" w:type="dxa"/>
          </w:tcPr>
          <w:p w14:paraId="3AF12F47" w14:textId="77777777" w:rsidR="00A01A24" w:rsidRPr="00C75B2D" w:rsidRDefault="00A01A24" w:rsidP="00B87A3B">
            <w:pPr>
              <w:widowControl w:val="0"/>
              <w:jc w:val="center"/>
            </w:pPr>
            <w:r w:rsidRPr="00C75B2D">
              <w:rPr>
                <w:color w:val="000000" w:themeColor="text1"/>
              </w:rPr>
              <w:t>15 руб.</w:t>
            </w:r>
          </w:p>
        </w:tc>
      </w:tr>
      <w:tr w:rsidR="00A01A24" w:rsidRPr="00C75B2D" w14:paraId="266A44CD" w14:textId="77777777" w:rsidTr="006D3FFD">
        <w:trPr>
          <w:trHeight w:val="66"/>
        </w:trPr>
        <w:tc>
          <w:tcPr>
            <w:tcW w:w="600" w:type="dxa"/>
          </w:tcPr>
          <w:p w14:paraId="568051B4" w14:textId="77777777" w:rsidR="00A01A24" w:rsidRPr="00C75B2D" w:rsidRDefault="00A01A24" w:rsidP="00B87A3B">
            <w:pPr>
              <w:widowControl w:val="0"/>
            </w:pPr>
            <w:r>
              <w:t>3.6</w:t>
            </w:r>
          </w:p>
        </w:tc>
        <w:tc>
          <w:tcPr>
            <w:tcW w:w="5037" w:type="dxa"/>
          </w:tcPr>
          <w:p w14:paraId="13CB57D6" w14:textId="77777777" w:rsidR="00A01A24" w:rsidRPr="00C75B2D" w:rsidRDefault="00A01A24" w:rsidP="00B87A3B">
            <w:pPr>
              <w:widowControl w:val="0"/>
              <w:jc w:val="both"/>
            </w:pPr>
            <w:r w:rsidRPr="00C75B2D">
              <w:t>Набор текста на компьютере (шрифт 14, межстрочный интервал 1,5):</w:t>
            </w:r>
          </w:p>
          <w:p w14:paraId="7AF5605D" w14:textId="77777777" w:rsidR="00A01A24" w:rsidRPr="00C75B2D" w:rsidRDefault="00A01A24" w:rsidP="00B87A3B">
            <w:pPr>
              <w:widowControl w:val="0"/>
              <w:jc w:val="both"/>
            </w:pPr>
            <w:r w:rsidRPr="00C75B2D">
              <w:t>- титульный лист;</w:t>
            </w:r>
          </w:p>
          <w:p w14:paraId="327ED5C2" w14:textId="77777777" w:rsidR="00A01A24" w:rsidRPr="00C75B2D" w:rsidRDefault="00A01A24" w:rsidP="00B87A3B">
            <w:pPr>
              <w:widowControl w:val="0"/>
              <w:jc w:val="both"/>
            </w:pPr>
            <w:r w:rsidRPr="00C75B2D">
              <w:t>- простой текст;</w:t>
            </w:r>
          </w:p>
          <w:p w14:paraId="46DB44A0" w14:textId="77777777" w:rsidR="00A01A24" w:rsidRPr="00C75B2D" w:rsidRDefault="00A01A24" w:rsidP="00B87A3B">
            <w:pPr>
              <w:widowControl w:val="0"/>
              <w:jc w:val="both"/>
            </w:pPr>
            <w:r w:rsidRPr="00C75B2D">
              <w:t>- формулы, графики, таблицы, составление блок-схем</w:t>
            </w:r>
          </w:p>
        </w:tc>
        <w:tc>
          <w:tcPr>
            <w:tcW w:w="1984" w:type="dxa"/>
          </w:tcPr>
          <w:p w14:paraId="64E47D19" w14:textId="77777777" w:rsidR="00A01A24" w:rsidRDefault="00A01A24" w:rsidP="00B87A3B">
            <w:pPr>
              <w:widowControl w:val="0"/>
              <w:jc w:val="center"/>
            </w:pPr>
          </w:p>
          <w:p w14:paraId="2CA01328" w14:textId="77777777" w:rsidR="00A01A24" w:rsidRDefault="00A01A24" w:rsidP="00B87A3B">
            <w:pPr>
              <w:widowControl w:val="0"/>
              <w:jc w:val="center"/>
            </w:pPr>
          </w:p>
          <w:p w14:paraId="140BAEAA" w14:textId="77777777" w:rsidR="00A01A24" w:rsidRPr="00C75B2D" w:rsidRDefault="00A01A24" w:rsidP="00B87A3B">
            <w:pPr>
              <w:widowControl w:val="0"/>
              <w:jc w:val="center"/>
            </w:pPr>
            <w:r w:rsidRPr="00C75B2D">
              <w:t>1 страница</w:t>
            </w:r>
          </w:p>
          <w:p w14:paraId="1F386E07" w14:textId="77777777" w:rsidR="00A01A24" w:rsidRDefault="00A01A24" w:rsidP="00B87A3B">
            <w:pPr>
              <w:widowControl w:val="0"/>
              <w:jc w:val="center"/>
            </w:pPr>
            <w:r w:rsidRPr="00C75B2D">
              <w:t>1 страница</w:t>
            </w:r>
          </w:p>
          <w:p w14:paraId="52E1B3D8" w14:textId="77777777" w:rsidR="00A01A24" w:rsidRPr="00C75B2D" w:rsidRDefault="00A01A24" w:rsidP="00B87A3B">
            <w:pPr>
              <w:widowControl w:val="0"/>
              <w:jc w:val="center"/>
            </w:pPr>
            <w:r w:rsidRPr="00C75B2D">
              <w:t>1 страница</w:t>
            </w:r>
          </w:p>
          <w:p w14:paraId="37BD533D" w14:textId="77777777" w:rsidR="00A01A24" w:rsidRPr="00C75B2D" w:rsidRDefault="00A01A24" w:rsidP="00B87A3B">
            <w:pPr>
              <w:widowControl w:val="0"/>
              <w:jc w:val="center"/>
            </w:pPr>
          </w:p>
        </w:tc>
        <w:tc>
          <w:tcPr>
            <w:tcW w:w="1843" w:type="dxa"/>
          </w:tcPr>
          <w:p w14:paraId="752F28F8" w14:textId="77777777" w:rsidR="00A01A24" w:rsidRDefault="00A01A24" w:rsidP="00B87A3B">
            <w:pPr>
              <w:widowControl w:val="0"/>
              <w:jc w:val="center"/>
            </w:pPr>
          </w:p>
          <w:p w14:paraId="2D439BD2" w14:textId="77777777" w:rsidR="00A01A24" w:rsidRDefault="00A01A24" w:rsidP="00B87A3B">
            <w:pPr>
              <w:widowControl w:val="0"/>
              <w:jc w:val="center"/>
            </w:pPr>
          </w:p>
          <w:p w14:paraId="15BD8628" w14:textId="77777777" w:rsidR="00A01A24" w:rsidRPr="00C75B2D" w:rsidRDefault="00A01A24" w:rsidP="00B87A3B">
            <w:pPr>
              <w:widowControl w:val="0"/>
              <w:jc w:val="center"/>
            </w:pPr>
            <w:r w:rsidRPr="00C75B2D">
              <w:t>15</w:t>
            </w:r>
            <w:r w:rsidRPr="00C75B2D">
              <w:rPr>
                <w:color w:val="000000" w:themeColor="text1"/>
              </w:rPr>
              <w:t xml:space="preserve"> руб.</w:t>
            </w:r>
          </w:p>
          <w:p w14:paraId="22D06F38" w14:textId="77777777" w:rsidR="00A01A24" w:rsidRPr="00C75B2D" w:rsidRDefault="00A01A24" w:rsidP="00B87A3B">
            <w:pPr>
              <w:widowControl w:val="0"/>
              <w:jc w:val="center"/>
            </w:pPr>
            <w:r w:rsidRPr="00C75B2D">
              <w:t>60</w:t>
            </w:r>
            <w:r w:rsidRPr="00C75B2D">
              <w:rPr>
                <w:color w:val="000000" w:themeColor="text1"/>
              </w:rPr>
              <w:t xml:space="preserve"> руб.</w:t>
            </w:r>
          </w:p>
          <w:p w14:paraId="31478425" w14:textId="77777777" w:rsidR="00A01A24" w:rsidRPr="00C75B2D" w:rsidRDefault="00A01A24" w:rsidP="00B87A3B">
            <w:pPr>
              <w:widowControl w:val="0"/>
              <w:jc w:val="center"/>
            </w:pPr>
            <w:r w:rsidRPr="00C75B2D">
              <w:t>90</w:t>
            </w:r>
            <w:r w:rsidRPr="00C75B2D">
              <w:rPr>
                <w:color w:val="000000" w:themeColor="text1"/>
              </w:rPr>
              <w:t xml:space="preserve"> руб.</w:t>
            </w:r>
          </w:p>
          <w:p w14:paraId="1FA56040" w14:textId="77777777" w:rsidR="00A01A24" w:rsidRPr="00C75B2D" w:rsidRDefault="00A01A24" w:rsidP="00B87A3B">
            <w:pPr>
              <w:widowControl w:val="0"/>
              <w:jc w:val="center"/>
            </w:pPr>
          </w:p>
        </w:tc>
      </w:tr>
      <w:tr w:rsidR="00A01A24" w:rsidRPr="00C75B2D" w14:paraId="14750EB8" w14:textId="77777777" w:rsidTr="006D3FFD">
        <w:trPr>
          <w:trHeight w:val="66"/>
        </w:trPr>
        <w:tc>
          <w:tcPr>
            <w:tcW w:w="600" w:type="dxa"/>
          </w:tcPr>
          <w:p w14:paraId="55DE463C" w14:textId="77777777" w:rsidR="00A01A24" w:rsidRPr="00C75B2D" w:rsidRDefault="00A01A24" w:rsidP="00B87A3B">
            <w:pPr>
              <w:widowControl w:val="0"/>
            </w:pPr>
            <w:r>
              <w:t>3.7</w:t>
            </w:r>
          </w:p>
        </w:tc>
        <w:tc>
          <w:tcPr>
            <w:tcW w:w="5037" w:type="dxa"/>
          </w:tcPr>
          <w:p w14:paraId="4B395CDD" w14:textId="77777777" w:rsidR="00A01A24" w:rsidRPr="00C75B2D" w:rsidRDefault="00A01A24" w:rsidP="00B87A3B">
            <w:pPr>
              <w:widowControl w:val="0"/>
              <w:jc w:val="both"/>
            </w:pPr>
            <w:r w:rsidRPr="00C75B2D">
              <w:t>Консультация по работе на компьютере</w:t>
            </w:r>
          </w:p>
        </w:tc>
        <w:tc>
          <w:tcPr>
            <w:tcW w:w="1984" w:type="dxa"/>
          </w:tcPr>
          <w:p w14:paraId="72AC67CB" w14:textId="77777777" w:rsidR="00A01A24" w:rsidRPr="00C75B2D" w:rsidRDefault="00A01A24" w:rsidP="00B87A3B">
            <w:pPr>
              <w:widowControl w:val="0"/>
              <w:jc w:val="center"/>
            </w:pPr>
            <w:r w:rsidRPr="00C75B2D">
              <w:t>1 консультация</w:t>
            </w:r>
          </w:p>
        </w:tc>
        <w:tc>
          <w:tcPr>
            <w:tcW w:w="1843" w:type="dxa"/>
          </w:tcPr>
          <w:p w14:paraId="5B16CAF5" w14:textId="77777777" w:rsidR="00A01A24" w:rsidRPr="00C75B2D" w:rsidRDefault="00A01A24" w:rsidP="00B87A3B">
            <w:pPr>
              <w:widowControl w:val="0"/>
              <w:jc w:val="center"/>
            </w:pPr>
            <w:r w:rsidRPr="00C75B2D">
              <w:t>20</w:t>
            </w:r>
            <w:r w:rsidRPr="00C75B2D">
              <w:rPr>
                <w:color w:val="000000" w:themeColor="text1"/>
              </w:rPr>
              <w:t xml:space="preserve"> руб.</w:t>
            </w:r>
          </w:p>
        </w:tc>
      </w:tr>
      <w:tr w:rsidR="00A01A24" w:rsidRPr="00C75B2D" w14:paraId="54ED78CC" w14:textId="77777777" w:rsidTr="006D3FFD">
        <w:trPr>
          <w:trHeight w:val="66"/>
        </w:trPr>
        <w:tc>
          <w:tcPr>
            <w:tcW w:w="600" w:type="dxa"/>
          </w:tcPr>
          <w:p w14:paraId="69C26A07" w14:textId="77777777" w:rsidR="00A01A24" w:rsidRPr="00C75B2D" w:rsidRDefault="00A01A24" w:rsidP="00B87A3B">
            <w:pPr>
              <w:widowControl w:val="0"/>
            </w:pPr>
            <w:r>
              <w:t>3.8</w:t>
            </w:r>
          </w:p>
        </w:tc>
        <w:tc>
          <w:tcPr>
            <w:tcW w:w="5037" w:type="dxa"/>
          </w:tcPr>
          <w:p w14:paraId="626A8FCB" w14:textId="77777777" w:rsidR="00A01A24" w:rsidRPr="00C75B2D" w:rsidRDefault="00A01A24" w:rsidP="00B87A3B">
            <w:pPr>
              <w:widowControl w:val="0"/>
              <w:jc w:val="both"/>
            </w:pPr>
            <w:r w:rsidRPr="00C75B2D">
              <w:t>Распознавание текста электронных копий документов</w:t>
            </w:r>
          </w:p>
        </w:tc>
        <w:tc>
          <w:tcPr>
            <w:tcW w:w="1984" w:type="dxa"/>
          </w:tcPr>
          <w:p w14:paraId="2D1B4540" w14:textId="77777777" w:rsidR="00A01A24" w:rsidRPr="00C75B2D" w:rsidRDefault="00A01A24" w:rsidP="00B87A3B">
            <w:pPr>
              <w:widowControl w:val="0"/>
              <w:jc w:val="center"/>
            </w:pPr>
            <w:r w:rsidRPr="00C75B2D">
              <w:t>1 страница</w:t>
            </w:r>
          </w:p>
        </w:tc>
        <w:tc>
          <w:tcPr>
            <w:tcW w:w="1843" w:type="dxa"/>
          </w:tcPr>
          <w:p w14:paraId="0A3C6E50" w14:textId="77777777" w:rsidR="00A01A24" w:rsidRPr="00C75B2D" w:rsidRDefault="00A01A24" w:rsidP="00B87A3B">
            <w:pPr>
              <w:widowControl w:val="0"/>
              <w:jc w:val="center"/>
            </w:pPr>
            <w:r w:rsidRPr="0012386D">
              <w:rPr>
                <w:color w:val="000000" w:themeColor="text1"/>
              </w:rPr>
              <w:t>20</w:t>
            </w:r>
            <w:r w:rsidRPr="00C75B2D">
              <w:rPr>
                <w:color w:val="000000" w:themeColor="text1"/>
              </w:rPr>
              <w:t xml:space="preserve"> руб.</w:t>
            </w:r>
          </w:p>
          <w:p w14:paraId="4B60A02B" w14:textId="77777777" w:rsidR="00A01A24" w:rsidRPr="00C75B2D" w:rsidRDefault="00A01A24" w:rsidP="00B87A3B">
            <w:pPr>
              <w:widowControl w:val="0"/>
              <w:jc w:val="center"/>
            </w:pPr>
          </w:p>
        </w:tc>
      </w:tr>
      <w:tr w:rsidR="00A01A24" w:rsidRPr="00C75B2D" w14:paraId="2F675E56" w14:textId="77777777" w:rsidTr="006D3FFD">
        <w:trPr>
          <w:trHeight w:val="66"/>
        </w:trPr>
        <w:tc>
          <w:tcPr>
            <w:tcW w:w="600" w:type="dxa"/>
          </w:tcPr>
          <w:p w14:paraId="35400885" w14:textId="77777777" w:rsidR="00A01A24" w:rsidRPr="00C75B2D" w:rsidRDefault="00A01A24" w:rsidP="00B87A3B">
            <w:pPr>
              <w:widowControl w:val="0"/>
            </w:pPr>
            <w:r>
              <w:t>3.9</w:t>
            </w:r>
          </w:p>
        </w:tc>
        <w:tc>
          <w:tcPr>
            <w:tcW w:w="5037" w:type="dxa"/>
          </w:tcPr>
          <w:p w14:paraId="7493AB0F" w14:textId="77777777" w:rsidR="00A01A24" w:rsidRPr="00C75B2D" w:rsidRDefault="00A01A24" w:rsidP="00B87A3B">
            <w:pPr>
              <w:widowControl w:val="0"/>
              <w:jc w:val="both"/>
            </w:pPr>
            <w:r w:rsidRPr="00C75B2D">
              <w:t>Создание и корректировка презентаций</w:t>
            </w:r>
          </w:p>
        </w:tc>
        <w:tc>
          <w:tcPr>
            <w:tcW w:w="1984" w:type="dxa"/>
          </w:tcPr>
          <w:p w14:paraId="601648FF" w14:textId="77777777" w:rsidR="00A01A24" w:rsidRPr="00C75B2D" w:rsidRDefault="00A01A24" w:rsidP="00B87A3B">
            <w:pPr>
              <w:widowControl w:val="0"/>
              <w:jc w:val="center"/>
            </w:pPr>
            <w:r w:rsidRPr="00C75B2D">
              <w:t>1 слайд</w:t>
            </w:r>
          </w:p>
        </w:tc>
        <w:tc>
          <w:tcPr>
            <w:tcW w:w="1843" w:type="dxa"/>
          </w:tcPr>
          <w:p w14:paraId="51FB43DD" w14:textId="77777777" w:rsidR="00A01A24" w:rsidRPr="00C75B2D" w:rsidRDefault="00A01A24" w:rsidP="00B87A3B">
            <w:pPr>
              <w:widowControl w:val="0"/>
              <w:jc w:val="center"/>
            </w:pPr>
            <w:r w:rsidRPr="00C75B2D">
              <w:t>10</w:t>
            </w:r>
            <w:r w:rsidRPr="00C75B2D">
              <w:rPr>
                <w:color w:val="000000" w:themeColor="text1"/>
              </w:rPr>
              <w:t xml:space="preserve"> руб.</w:t>
            </w:r>
          </w:p>
        </w:tc>
      </w:tr>
      <w:tr w:rsidR="00A01A24" w:rsidRPr="00C75B2D" w14:paraId="6E1244CD" w14:textId="77777777" w:rsidTr="00A01A24">
        <w:trPr>
          <w:trHeight w:val="316"/>
        </w:trPr>
        <w:tc>
          <w:tcPr>
            <w:tcW w:w="9464" w:type="dxa"/>
            <w:gridSpan w:val="4"/>
          </w:tcPr>
          <w:p w14:paraId="2B9AD60C" w14:textId="77777777" w:rsidR="00A01A24" w:rsidRPr="00A72238" w:rsidRDefault="002963DF" w:rsidP="00B87A3B">
            <w:pPr>
              <w:pStyle w:val="a6"/>
              <w:widowControl w:val="0"/>
              <w:ind w:left="0"/>
              <w:jc w:val="center"/>
              <w:rPr>
                <w:b/>
              </w:rPr>
            </w:pPr>
            <w:r>
              <w:rPr>
                <w:b/>
                <w:color w:val="000000" w:themeColor="text1"/>
              </w:rPr>
              <w:t>4.</w:t>
            </w:r>
            <w:r w:rsidR="00A01A24" w:rsidRPr="00A72238">
              <w:rPr>
                <w:b/>
                <w:color w:val="000000" w:themeColor="text1"/>
              </w:rPr>
              <w:t xml:space="preserve"> Реставрационные услуги</w:t>
            </w:r>
          </w:p>
        </w:tc>
      </w:tr>
      <w:tr w:rsidR="00A01A24" w:rsidRPr="00C75B2D" w14:paraId="3D119C6B" w14:textId="77777777" w:rsidTr="006D3FFD">
        <w:trPr>
          <w:trHeight w:val="66"/>
        </w:trPr>
        <w:tc>
          <w:tcPr>
            <w:tcW w:w="600" w:type="dxa"/>
          </w:tcPr>
          <w:p w14:paraId="4DE66063" w14:textId="77777777" w:rsidR="00A01A24" w:rsidRPr="00C75B2D" w:rsidRDefault="00A01A24" w:rsidP="00B87A3B">
            <w:pPr>
              <w:widowControl w:val="0"/>
            </w:pPr>
            <w:r>
              <w:t>4.1</w:t>
            </w:r>
          </w:p>
        </w:tc>
        <w:tc>
          <w:tcPr>
            <w:tcW w:w="5037" w:type="dxa"/>
          </w:tcPr>
          <w:p w14:paraId="1A0C8FCE" w14:textId="77777777" w:rsidR="00A01A24" w:rsidRPr="00C75B2D" w:rsidRDefault="00A01A24" w:rsidP="00B87A3B">
            <w:pPr>
              <w:widowControl w:val="0"/>
            </w:pPr>
            <w:r w:rsidRPr="00C75B2D">
              <w:t>Ламинирование:</w:t>
            </w:r>
          </w:p>
          <w:p w14:paraId="6EF5A381" w14:textId="77777777" w:rsidR="00A01A24" w:rsidRPr="00C75B2D" w:rsidRDefault="00A01A24" w:rsidP="00B87A3B">
            <w:pPr>
              <w:widowControl w:val="0"/>
            </w:pPr>
            <w:r w:rsidRPr="00C75B2D">
              <w:t>- формат А 4;</w:t>
            </w:r>
          </w:p>
          <w:p w14:paraId="608E8B9D" w14:textId="77777777" w:rsidR="00A01A24" w:rsidRPr="00C75B2D" w:rsidRDefault="00A01A24" w:rsidP="00B87A3B">
            <w:pPr>
              <w:widowControl w:val="0"/>
            </w:pPr>
            <w:r w:rsidRPr="00C75B2D">
              <w:t>- формат А 7</w:t>
            </w:r>
          </w:p>
        </w:tc>
        <w:tc>
          <w:tcPr>
            <w:tcW w:w="1984" w:type="dxa"/>
          </w:tcPr>
          <w:p w14:paraId="578EFAB3" w14:textId="77777777" w:rsidR="00A01A24" w:rsidRDefault="00A01A24" w:rsidP="00B87A3B">
            <w:pPr>
              <w:widowControl w:val="0"/>
              <w:jc w:val="center"/>
            </w:pPr>
          </w:p>
          <w:p w14:paraId="233477C0" w14:textId="77777777" w:rsidR="00A01A24" w:rsidRPr="00C75B2D" w:rsidRDefault="00A01A24" w:rsidP="00B87A3B">
            <w:pPr>
              <w:widowControl w:val="0"/>
              <w:jc w:val="center"/>
            </w:pPr>
            <w:r w:rsidRPr="00C75B2D">
              <w:t>1 лист</w:t>
            </w:r>
          </w:p>
          <w:p w14:paraId="2EE2C89C" w14:textId="77777777" w:rsidR="00A01A24" w:rsidRPr="00C75B2D" w:rsidRDefault="00A01A24" w:rsidP="00B87A3B">
            <w:pPr>
              <w:widowControl w:val="0"/>
              <w:jc w:val="center"/>
            </w:pPr>
            <w:r w:rsidRPr="00C75B2D">
              <w:t>1 лист</w:t>
            </w:r>
          </w:p>
        </w:tc>
        <w:tc>
          <w:tcPr>
            <w:tcW w:w="1843" w:type="dxa"/>
          </w:tcPr>
          <w:p w14:paraId="4D36C391" w14:textId="77777777" w:rsidR="00A01A24" w:rsidRDefault="00A01A24" w:rsidP="00B87A3B">
            <w:pPr>
              <w:widowControl w:val="0"/>
              <w:jc w:val="center"/>
            </w:pPr>
          </w:p>
          <w:p w14:paraId="48F962AC" w14:textId="77777777" w:rsidR="00A01A24" w:rsidRPr="00C75B2D" w:rsidRDefault="00A01A24" w:rsidP="00B87A3B">
            <w:pPr>
              <w:widowControl w:val="0"/>
              <w:jc w:val="center"/>
            </w:pPr>
            <w:r w:rsidRPr="00C75B2D">
              <w:t>35</w:t>
            </w:r>
            <w:r w:rsidRPr="00C75B2D">
              <w:rPr>
                <w:color w:val="000000" w:themeColor="text1"/>
              </w:rPr>
              <w:t xml:space="preserve"> руб.</w:t>
            </w:r>
          </w:p>
          <w:p w14:paraId="224B47E3" w14:textId="77777777" w:rsidR="00A01A24" w:rsidRPr="00C75B2D" w:rsidRDefault="00A01A24" w:rsidP="00B87A3B">
            <w:pPr>
              <w:widowControl w:val="0"/>
              <w:jc w:val="center"/>
            </w:pPr>
            <w:r w:rsidRPr="00C75B2D">
              <w:t>15</w:t>
            </w:r>
            <w:r w:rsidRPr="00C75B2D">
              <w:rPr>
                <w:color w:val="000000" w:themeColor="text1"/>
              </w:rPr>
              <w:t xml:space="preserve"> руб.</w:t>
            </w:r>
          </w:p>
        </w:tc>
      </w:tr>
      <w:tr w:rsidR="00A01A24" w:rsidRPr="00C75B2D" w14:paraId="1B5A064F" w14:textId="77777777" w:rsidTr="006D3FFD">
        <w:trPr>
          <w:trHeight w:val="66"/>
        </w:trPr>
        <w:tc>
          <w:tcPr>
            <w:tcW w:w="600" w:type="dxa"/>
          </w:tcPr>
          <w:p w14:paraId="67AA7D40" w14:textId="77777777" w:rsidR="00A01A24" w:rsidRPr="00C75B2D" w:rsidRDefault="00A01A24" w:rsidP="00B87A3B">
            <w:pPr>
              <w:widowControl w:val="0"/>
            </w:pPr>
            <w:r>
              <w:t>4.2</w:t>
            </w:r>
          </w:p>
        </w:tc>
        <w:tc>
          <w:tcPr>
            <w:tcW w:w="5037" w:type="dxa"/>
          </w:tcPr>
          <w:p w14:paraId="1293EBED" w14:textId="77777777" w:rsidR="00A01A24" w:rsidRPr="00C75B2D" w:rsidRDefault="00A01A24" w:rsidP="00B87A3B">
            <w:pPr>
              <w:widowControl w:val="0"/>
            </w:pPr>
            <w:r w:rsidRPr="00C75B2D">
              <w:t>Брошюровочные работы</w:t>
            </w:r>
          </w:p>
        </w:tc>
        <w:tc>
          <w:tcPr>
            <w:tcW w:w="1984" w:type="dxa"/>
          </w:tcPr>
          <w:p w14:paraId="4FCE973F" w14:textId="77777777" w:rsidR="00A01A24" w:rsidRPr="00C75B2D" w:rsidRDefault="00A01A24" w:rsidP="00B87A3B">
            <w:pPr>
              <w:widowControl w:val="0"/>
              <w:jc w:val="center"/>
            </w:pPr>
            <w:r w:rsidRPr="00C1792A">
              <w:rPr>
                <w:color w:val="000000" w:themeColor="text1"/>
              </w:rPr>
              <w:t>1 документ</w:t>
            </w:r>
          </w:p>
        </w:tc>
        <w:tc>
          <w:tcPr>
            <w:tcW w:w="1843" w:type="dxa"/>
          </w:tcPr>
          <w:p w14:paraId="438D35E9" w14:textId="77777777" w:rsidR="00A01A24" w:rsidRPr="00C75B2D" w:rsidRDefault="00A01A24" w:rsidP="00B87A3B">
            <w:pPr>
              <w:widowControl w:val="0"/>
              <w:jc w:val="center"/>
            </w:pPr>
            <w:r>
              <w:t>80 руб.</w:t>
            </w:r>
          </w:p>
        </w:tc>
      </w:tr>
      <w:tr w:rsidR="00A01A24" w:rsidRPr="00C75B2D" w14:paraId="0619F409" w14:textId="77777777" w:rsidTr="00A01A24">
        <w:trPr>
          <w:trHeight w:val="293"/>
        </w:trPr>
        <w:tc>
          <w:tcPr>
            <w:tcW w:w="9464" w:type="dxa"/>
            <w:gridSpan w:val="4"/>
          </w:tcPr>
          <w:p w14:paraId="67B0D64B" w14:textId="77777777" w:rsidR="00A01A24" w:rsidRPr="0012386D" w:rsidRDefault="00A01A24" w:rsidP="00B87A3B">
            <w:pPr>
              <w:widowControl w:val="0"/>
              <w:jc w:val="center"/>
              <w:rPr>
                <w:b/>
              </w:rPr>
            </w:pPr>
            <w:r w:rsidRPr="0012386D">
              <w:rPr>
                <w:b/>
              </w:rPr>
              <w:t>5. Дополнительные услуги</w:t>
            </w:r>
          </w:p>
        </w:tc>
      </w:tr>
      <w:tr w:rsidR="00A01A24" w:rsidRPr="00C75B2D" w14:paraId="33B052BC" w14:textId="77777777" w:rsidTr="006D3FFD">
        <w:trPr>
          <w:trHeight w:val="66"/>
        </w:trPr>
        <w:tc>
          <w:tcPr>
            <w:tcW w:w="600" w:type="dxa"/>
          </w:tcPr>
          <w:p w14:paraId="2CB3A941" w14:textId="77777777" w:rsidR="00A01A24" w:rsidRPr="00C75B2D" w:rsidRDefault="00A01A24" w:rsidP="00B87A3B">
            <w:pPr>
              <w:widowControl w:val="0"/>
            </w:pPr>
            <w:r>
              <w:t>5.1</w:t>
            </w:r>
          </w:p>
        </w:tc>
        <w:tc>
          <w:tcPr>
            <w:tcW w:w="5037" w:type="dxa"/>
          </w:tcPr>
          <w:p w14:paraId="0370EDFF" w14:textId="77777777" w:rsidR="00A01A24" w:rsidRPr="00C75B2D" w:rsidRDefault="00A01A24" w:rsidP="00B87A3B">
            <w:pPr>
              <w:widowControl w:val="0"/>
            </w:pPr>
            <w:r w:rsidRPr="00C75B2D">
              <w:t>Организация и проведение культурно-массовых мероприятий</w:t>
            </w:r>
          </w:p>
        </w:tc>
        <w:tc>
          <w:tcPr>
            <w:tcW w:w="1984" w:type="dxa"/>
          </w:tcPr>
          <w:p w14:paraId="1E66F8C6" w14:textId="77777777" w:rsidR="00A01A24" w:rsidRPr="00C75B2D" w:rsidRDefault="00A01A24" w:rsidP="00B87A3B">
            <w:pPr>
              <w:widowControl w:val="0"/>
              <w:jc w:val="center"/>
            </w:pPr>
            <w:r>
              <w:t>1 билет</w:t>
            </w:r>
          </w:p>
        </w:tc>
        <w:tc>
          <w:tcPr>
            <w:tcW w:w="1843" w:type="dxa"/>
          </w:tcPr>
          <w:p w14:paraId="6F62930D" w14:textId="77777777" w:rsidR="00A01A24" w:rsidRPr="00C75B2D" w:rsidRDefault="00A01A24" w:rsidP="00B87A3B">
            <w:pPr>
              <w:widowControl w:val="0"/>
              <w:jc w:val="center"/>
            </w:pPr>
            <w:r>
              <w:t>150 руб.</w:t>
            </w:r>
          </w:p>
        </w:tc>
      </w:tr>
      <w:tr w:rsidR="00A01A24" w:rsidRPr="00C75B2D" w14:paraId="6609E1A2" w14:textId="77777777" w:rsidTr="006D3FFD">
        <w:trPr>
          <w:trHeight w:val="66"/>
        </w:trPr>
        <w:tc>
          <w:tcPr>
            <w:tcW w:w="600" w:type="dxa"/>
          </w:tcPr>
          <w:p w14:paraId="0E62B743" w14:textId="77777777" w:rsidR="00A01A24" w:rsidRPr="00C75B2D" w:rsidRDefault="00A01A24" w:rsidP="00B87A3B">
            <w:pPr>
              <w:widowControl w:val="0"/>
            </w:pPr>
            <w:r>
              <w:t>5.2</w:t>
            </w:r>
          </w:p>
        </w:tc>
        <w:tc>
          <w:tcPr>
            <w:tcW w:w="5037" w:type="dxa"/>
          </w:tcPr>
          <w:p w14:paraId="7C1D4B52" w14:textId="77777777" w:rsidR="00A01A24" w:rsidRPr="00C75B2D" w:rsidRDefault="00A01A24" w:rsidP="00B87A3B">
            <w:pPr>
              <w:widowControl w:val="0"/>
            </w:pPr>
            <w:r w:rsidRPr="00CA5DA6">
              <w:t>Организация и проведение</w:t>
            </w:r>
            <w:r>
              <w:t xml:space="preserve"> тематических</w:t>
            </w:r>
            <w:r w:rsidRPr="00C75B2D">
              <w:t xml:space="preserve"> </w:t>
            </w:r>
            <w:r>
              <w:t>экскурсий</w:t>
            </w:r>
          </w:p>
        </w:tc>
        <w:tc>
          <w:tcPr>
            <w:tcW w:w="1984" w:type="dxa"/>
          </w:tcPr>
          <w:p w14:paraId="0ADF7BA8" w14:textId="77777777" w:rsidR="00A01A24" w:rsidRPr="00C75B2D" w:rsidRDefault="00A01A24" w:rsidP="00B87A3B">
            <w:pPr>
              <w:widowControl w:val="0"/>
              <w:jc w:val="center"/>
            </w:pPr>
            <w:r>
              <w:t>1 билет</w:t>
            </w:r>
          </w:p>
        </w:tc>
        <w:tc>
          <w:tcPr>
            <w:tcW w:w="1843" w:type="dxa"/>
          </w:tcPr>
          <w:p w14:paraId="3A97A10A" w14:textId="77777777" w:rsidR="00A01A24" w:rsidRPr="00C75B2D" w:rsidRDefault="00A01A24" w:rsidP="00B87A3B">
            <w:pPr>
              <w:widowControl w:val="0"/>
              <w:jc w:val="center"/>
            </w:pPr>
            <w:r>
              <w:t>150 руб.</w:t>
            </w:r>
          </w:p>
        </w:tc>
      </w:tr>
      <w:tr w:rsidR="00A01A24" w:rsidRPr="00C75B2D" w14:paraId="30BB5016" w14:textId="77777777" w:rsidTr="006D3FFD">
        <w:trPr>
          <w:trHeight w:val="66"/>
        </w:trPr>
        <w:tc>
          <w:tcPr>
            <w:tcW w:w="600" w:type="dxa"/>
          </w:tcPr>
          <w:p w14:paraId="2421FE5D" w14:textId="77777777" w:rsidR="00A01A24" w:rsidRPr="00C75B2D" w:rsidRDefault="00A01A24" w:rsidP="00B87A3B">
            <w:pPr>
              <w:widowControl w:val="0"/>
            </w:pPr>
            <w:r>
              <w:t>5.3</w:t>
            </w:r>
          </w:p>
        </w:tc>
        <w:tc>
          <w:tcPr>
            <w:tcW w:w="5037" w:type="dxa"/>
          </w:tcPr>
          <w:p w14:paraId="4727E896" w14:textId="77777777" w:rsidR="00A01A24" w:rsidRPr="00C75B2D" w:rsidRDefault="00A01A24" w:rsidP="00B87A3B">
            <w:pPr>
              <w:widowControl w:val="0"/>
            </w:pPr>
            <w:r w:rsidRPr="00CA5DA6">
              <w:t>Организация и проведение</w:t>
            </w:r>
            <w:r>
              <w:t xml:space="preserve"> мастер-классов</w:t>
            </w:r>
          </w:p>
        </w:tc>
        <w:tc>
          <w:tcPr>
            <w:tcW w:w="1984" w:type="dxa"/>
          </w:tcPr>
          <w:p w14:paraId="6112A22D" w14:textId="77777777" w:rsidR="00A01A24" w:rsidRPr="00C75B2D" w:rsidRDefault="00A01A24" w:rsidP="00B87A3B">
            <w:pPr>
              <w:widowControl w:val="0"/>
              <w:jc w:val="center"/>
            </w:pPr>
            <w:r>
              <w:t>1 билет</w:t>
            </w:r>
          </w:p>
        </w:tc>
        <w:tc>
          <w:tcPr>
            <w:tcW w:w="1843" w:type="dxa"/>
          </w:tcPr>
          <w:p w14:paraId="22E47077" w14:textId="77777777" w:rsidR="00A01A24" w:rsidRPr="00C75B2D" w:rsidRDefault="00A01A24" w:rsidP="00B87A3B">
            <w:pPr>
              <w:widowControl w:val="0"/>
              <w:jc w:val="center"/>
            </w:pPr>
            <w:r>
              <w:t>25</w:t>
            </w:r>
            <w:r w:rsidRPr="00B210D6">
              <w:t>0 руб.</w:t>
            </w:r>
            <w:r>
              <w:t xml:space="preserve"> + расходный материал</w:t>
            </w:r>
          </w:p>
        </w:tc>
      </w:tr>
      <w:tr w:rsidR="00A01A24" w:rsidRPr="00C75B2D" w14:paraId="34FBEB62" w14:textId="77777777" w:rsidTr="006D3FFD">
        <w:trPr>
          <w:trHeight w:val="66"/>
        </w:trPr>
        <w:tc>
          <w:tcPr>
            <w:tcW w:w="600" w:type="dxa"/>
          </w:tcPr>
          <w:p w14:paraId="1CFC2114" w14:textId="77777777" w:rsidR="00A01A24" w:rsidRDefault="00A01A24" w:rsidP="00B87A3B">
            <w:pPr>
              <w:widowControl w:val="0"/>
            </w:pPr>
            <w:r>
              <w:t>5.4</w:t>
            </w:r>
          </w:p>
        </w:tc>
        <w:tc>
          <w:tcPr>
            <w:tcW w:w="5037" w:type="dxa"/>
          </w:tcPr>
          <w:p w14:paraId="0F8DC1E1" w14:textId="77777777" w:rsidR="00A01A24" w:rsidRDefault="00A01A24" w:rsidP="00B87A3B">
            <w:pPr>
              <w:widowControl w:val="0"/>
            </w:pPr>
            <w:r w:rsidRPr="00CA5DA6">
              <w:t>Организация и проведение</w:t>
            </w:r>
            <w:r>
              <w:t xml:space="preserve"> квестов</w:t>
            </w:r>
          </w:p>
        </w:tc>
        <w:tc>
          <w:tcPr>
            <w:tcW w:w="1984" w:type="dxa"/>
          </w:tcPr>
          <w:p w14:paraId="4C537E66" w14:textId="77777777" w:rsidR="00A01A24" w:rsidRDefault="00A01A24" w:rsidP="00B87A3B">
            <w:pPr>
              <w:widowControl w:val="0"/>
              <w:jc w:val="center"/>
            </w:pPr>
            <w:r w:rsidRPr="00CA5DA6">
              <w:t>1 билет</w:t>
            </w:r>
          </w:p>
        </w:tc>
        <w:tc>
          <w:tcPr>
            <w:tcW w:w="1843" w:type="dxa"/>
          </w:tcPr>
          <w:p w14:paraId="3A24E898" w14:textId="77777777" w:rsidR="00A01A24" w:rsidRPr="00C75B2D" w:rsidRDefault="00A01A24" w:rsidP="00B87A3B">
            <w:pPr>
              <w:widowControl w:val="0"/>
              <w:jc w:val="center"/>
            </w:pPr>
            <w:r>
              <w:t>15</w:t>
            </w:r>
            <w:r w:rsidRPr="00B210D6">
              <w:t>0 руб.</w:t>
            </w:r>
            <w:r>
              <w:t xml:space="preserve"> + расходный материал</w:t>
            </w:r>
          </w:p>
        </w:tc>
      </w:tr>
    </w:tbl>
    <w:p w14:paraId="3F81D21D" w14:textId="77777777" w:rsidR="00A01A24" w:rsidRDefault="00A01A24" w:rsidP="00B87A3B">
      <w:pPr>
        <w:widowControl w:val="0"/>
        <w:autoSpaceDE w:val="0"/>
        <w:autoSpaceDN w:val="0"/>
        <w:adjustRightInd w:val="0"/>
        <w:jc w:val="center"/>
      </w:pPr>
    </w:p>
    <w:p w14:paraId="72666F42" w14:textId="77777777" w:rsidR="00135B7A" w:rsidRDefault="00135B7A" w:rsidP="00B87A3B">
      <w:pPr>
        <w:pStyle w:val="ConsPlusNormal"/>
        <w:jc w:val="center"/>
        <w:rPr>
          <w:b/>
          <w:sz w:val="28"/>
        </w:rPr>
      </w:pPr>
      <w:r>
        <w:rPr>
          <w:b/>
          <w:sz w:val="28"/>
        </w:rPr>
        <w:t>Прейскурант цен</w:t>
      </w:r>
    </w:p>
    <w:p w14:paraId="5EC7372D" w14:textId="77777777" w:rsidR="00135B7A" w:rsidRDefault="00135B7A" w:rsidP="00B87A3B">
      <w:pPr>
        <w:widowControl w:val="0"/>
        <w:autoSpaceDE w:val="0"/>
        <w:autoSpaceDN w:val="0"/>
        <w:adjustRightInd w:val="0"/>
        <w:jc w:val="center"/>
        <w:rPr>
          <w:b/>
          <w:sz w:val="28"/>
        </w:rPr>
      </w:pPr>
      <w:r>
        <w:rPr>
          <w:b/>
          <w:sz w:val="28"/>
        </w:rPr>
        <w:t>на платные услуги по программе «Пушкинская карта»</w:t>
      </w:r>
    </w:p>
    <w:p w14:paraId="5C7EDED3" w14:textId="77777777" w:rsidR="00954ACA" w:rsidRDefault="00135B7A" w:rsidP="00954ACA">
      <w:pPr>
        <w:widowControl w:val="0"/>
        <w:autoSpaceDE w:val="0"/>
        <w:autoSpaceDN w:val="0"/>
        <w:adjustRightInd w:val="0"/>
        <w:jc w:val="center"/>
        <w:rPr>
          <w:b/>
          <w:sz w:val="28"/>
          <w:szCs w:val="28"/>
        </w:rPr>
      </w:pPr>
      <w:r w:rsidRPr="000E560D">
        <w:rPr>
          <w:b/>
          <w:sz w:val="28"/>
          <w:szCs w:val="28"/>
        </w:rPr>
        <w:t xml:space="preserve">в </w:t>
      </w:r>
      <w:r w:rsidR="00954ACA" w:rsidRPr="00954ACA">
        <w:rPr>
          <w:b/>
          <w:sz w:val="28"/>
          <w:szCs w:val="28"/>
        </w:rPr>
        <w:t xml:space="preserve">муниципальном бюджетном учреждении культуры </w:t>
      </w:r>
    </w:p>
    <w:p w14:paraId="6550B5DC" w14:textId="704D31DD" w:rsidR="00135B7A" w:rsidRDefault="00954ACA" w:rsidP="00954ACA">
      <w:pPr>
        <w:widowControl w:val="0"/>
        <w:autoSpaceDE w:val="0"/>
        <w:autoSpaceDN w:val="0"/>
        <w:adjustRightInd w:val="0"/>
        <w:jc w:val="center"/>
      </w:pPr>
      <w:r w:rsidRPr="00954ACA">
        <w:rPr>
          <w:b/>
          <w:sz w:val="28"/>
          <w:szCs w:val="28"/>
        </w:rPr>
        <w:t>«Централизованная библиотечная система Ивнянского района»</w:t>
      </w:r>
    </w:p>
    <w:p w14:paraId="645DA963" w14:textId="77777777" w:rsidR="00135B7A" w:rsidRDefault="00135B7A" w:rsidP="00B87A3B">
      <w:pPr>
        <w:widowControl w:val="0"/>
        <w:autoSpaceDE w:val="0"/>
        <w:autoSpaceDN w:val="0"/>
        <w:adjustRightInd w:val="0"/>
        <w:jc w:val="center"/>
      </w:pPr>
    </w:p>
    <w:tbl>
      <w:tblPr>
        <w:tblStyle w:val="11"/>
        <w:tblW w:w="0" w:type="auto"/>
        <w:tblLook w:val="04A0" w:firstRow="1" w:lastRow="0" w:firstColumn="1" w:lastColumn="0" w:noHBand="0" w:noVBand="1"/>
      </w:tblPr>
      <w:tblGrid>
        <w:gridCol w:w="600"/>
        <w:gridCol w:w="5037"/>
        <w:gridCol w:w="1984"/>
        <w:gridCol w:w="1843"/>
      </w:tblGrid>
      <w:tr w:rsidR="00135B7A" w:rsidRPr="00135B7A" w14:paraId="594ACC23" w14:textId="77777777" w:rsidTr="00135B7A">
        <w:trPr>
          <w:trHeight w:val="310"/>
          <w:tblHeader/>
        </w:trPr>
        <w:tc>
          <w:tcPr>
            <w:tcW w:w="600" w:type="dxa"/>
            <w:tcBorders>
              <w:top w:val="single" w:sz="4" w:space="0" w:color="auto"/>
              <w:left w:val="single" w:sz="4" w:space="0" w:color="auto"/>
              <w:bottom w:val="single" w:sz="4" w:space="0" w:color="auto"/>
              <w:right w:val="single" w:sz="4" w:space="0" w:color="auto"/>
            </w:tcBorders>
            <w:hideMark/>
          </w:tcPr>
          <w:p w14:paraId="78382D74" w14:textId="77777777" w:rsidR="00135B7A" w:rsidRPr="00135B7A" w:rsidRDefault="00135B7A" w:rsidP="00B87A3B">
            <w:pPr>
              <w:widowControl w:val="0"/>
              <w:rPr>
                <w:b/>
              </w:rPr>
            </w:pPr>
            <w:r w:rsidRPr="00135B7A">
              <w:rPr>
                <w:b/>
              </w:rPr>
              <w:t>№ п/п</w:t>
            </w:r>
          </w:p>
        </w:tc>
        <w:tc>
          <w:tcPr>
            <w:tcW w:w="5037" w:type="dxa"/>
            <w:tcBorders>
              <w:top w:val="single" w:sz="4" w:space="0" w:color="auto"/>
              <w:left w:val="single" w:sz="4" w:space="0" w:color="auto"/>
              <w:bottom w:val="single" w:sz="4" w:space="0" w:color="auto"/>
              <w:right w:val="single" w:sz="4" w:space="0" w:color="auto"/>
            </w:tcBorders>
            <w:hideMark/>
          </w:tcPr>
          <w:p w14:paraId="1E34A9F6" w14:textId="77777777" w:rsidR="00135B7A" w:rsidRPr="00135B7A" w:rsidRDefault="00135B7A" w:rsidP="00B87A3B">
            <w:pPr>
              <w:widowControl w:val="0"/>
              <w:rPr>
                <w:b/>
              </w:rPr>
            </w:pPr>
            <w:r w:rsidRPr="00135B7A">
              <w:rPr>
                <w:b/>
              </w:rPr>
              <w:t>Наименование услуги</w:t>
            </w:r>
          </w:p>
        </w:tc>
        <w:tc>
          <w:tcPr>
            <w:tcW w:w="1984" w:type="dxa"/>
            <w:tcBorders>
              <w:top w:val="single" w:sz="4" w:space="0" w:color="auto"/>
              <w:left w:val="single" w:sz="4" w:space="0" w:color="auto"/>
              <w:bottom w:val="single" w:sz="4" w:space="0" w:color="auto"/>
              <w:right w:val="single" w:sz="4" w:space="0" w:color="auto"/>
            </w:tcBorders>
            <w:hideMark/>
          </w:tcPr>
          <w:p w14:paraId="65690EB8" w14:textId="77777777" w:rsidR="00135B7A" w:rsidRPr="00135B7A" w:rsidRDefault="00135B7A" w:rsidP="00B87A3B">
            <w:pPr>
              <w:widowControl w:val="0"/>
              <w:rPr>
                <w:b/>
              </w:rPr>
            </w:pPr>
            <w:r w:rsidRPr="00135B7A">
              <w:rPr>
                <w:b/>
              </w:rPr>
              <w:t>Единица</w:t>
            </w:r>
          </w:p>
          <w:p w14:paraId="0A668635" w14:textId="77777777" w:rsidR="00135B7A" w:rsidRPr="00135B7A" w:rsidRDefault="00135B7A" w:rsidP="00B87A3B">
            <w:pPr>
              <w:widowControl w:val="0"/>
              <w:rPr>
                <w:b/>
              </w:rPr>
            </w:pPr>
            <w:r w:rsidRPr="00135B7A">
              <w:rPr>
                <w:b/>
              </w:rPr>
              <w:t>измерения</w:t>
            </w:r>
          </w:p>
        </w:tc>
        <w:tc>
          <w:tcPr>
            <w:tcW w:w="1843" w:type="dxa"/>
            <w:tcBorders>
              <w:top w:val="single" w:sz="4" w:space="0" w:color="auto"/>
              <w:left w:val="single" w:sz="4" w:space="0" w:color="auto"/>
              <w:bottom w:val="single" w:sz="4" w:space="0" w:color="auto"/>
              <w:right w:val="single" w:sz="4" w:space="0" w:color="auto"/>
            </w:tcBorders>
            <w:hideMark/>
          </w:tcPr>
          <w:p w14:paraId="1A375F2C" w14:textId="77777777" w:rsidR="00135B7A" w:rsidRPr="00135B7A" w:rsidRDefault="00135B7A" w:rsidP="00B87A3B">
            <w:pPr>
              <w:widowControl w:val="0"/>
              <w:rPr>
                <w:b/>
              </w:rPr>
            </w:pPr>
            <w:r w:rsidRPr="00135B7A">
              <w:rPr>
                <w:b/>
              </w:rPr>
              <w:t>Стоимость/ Базовая цена</w:t>
            </w:r>
          </w:p>
        </w:tc>
      </w:tr>
      <w:tr w:rsidR="00135B7A" w:rsidRPr="00135B7A" w14:paraId="2980F2EA" w14:textId="77777777" w:rsidTr="00135B7A">
        <w:trPr>
          <w:trHeight w:val="293"/>
        </w:trPr>
        <w:tc>
          <w:tcPr>
            <w:tcW w:w="9464" w:type="dxa"/>
            <w:gridSpan w:val="4"/>
            <w:tcBorders>
              <w:top w:val="single" w:sz="4" w:space="0" w:color="auto"/>
              <w:left w:val="single" w:sz="4" w:space="0" w:color="auto"/>
              <w:bottom w:val="single" w:sz="4" w:space="0" w:color="auto"/>
              <w:right w:val="single" w:sz="4" w:space="0" w:color="auto"/>
            </w:tcBorders>
            <w:hideMark/>
          </w:tcPr>
          <w:p w14:paraId="25863A8D" w14:textId="77777777" w:rsidR="00135B7A" w:rsidRPr="00135B7A" w:rsidRDefault="00135B7A" w:rsidP="00B87A3B">
            <w:pPr>
              <w:widowControl w:val="0"/>
              <w:rPr>
                <w:b/>
              </w:rPr>
            </w:pPr>
            <w:r w:rsidRPr="00135B7A">
              <w:rPr>
                <w:b/>
              </w:rPr>
              <w:t>Дополнительные услуги</w:t>
            </w:r>
          </w:p>
        </w:tc>
      </w:tr>
      <w:tr w:rsidR="00135B7A" w:rsidRPr="00135B7A" w14:paraId="388162AC" w14:textId="77777777" w:rsidTr="00135B7A">
        <w:trPr>
          <w:trHeight w:val="66"/>
        </w:trPr>
        <w:tc>
          <w:tcPr>
            <w:tcW w:w="600" w:type="dxa"/>
            <w:tcBorders>
              <w:top w:val="single" w:sz="4" w:space="0" w:color="auto"/>
              <w:left w:val="single" w:sz="4" w:space="0" w:color="auto"/>
              <w:bottom w:val="single" w:sz="4" w:space="0" w:color="auto"/>
              <w:right w:val="single" w:sz="4" w:space="0" w:color="auto"/>
            </w:tcBorders>
            <w:hideMark/>
          </w:tcPr>
          <w:p w14:paraId="52F3BD9E" w14:textId="77777777" w:rsidR="00135B7A" w:rsidRPr="00135B7A" w:rsidRDefault="00135B7A" w:rsidP="00B87A3B">
            <w:pPr>
              <w:widowControl w:val="0"/>
            </w:pPr>
            <w:r w:rsidRPr="00135B7A">
              <w:t>1</w:t>
            </w:r>
          </w:p>
        </w:tc>
        <w:tc>
          <w:tcPr>
            <w:tcW w:w="5037" w:type="dxa"/>
            <w:tcBorders>
              <w:top w:val="single" w:sz="4" w:space="0" w:color="auto"/>
              <w:left w:val="single" w:sz="4" w:space="0" w:color="auto"/>
              <w:bottom w:val="single" w:sz="4" w:space="0" w:color="auto"/>
              <w:right w:val="single" w:sz="4" w:space="0" w:color="auto"/>
            </w:tcBorders>
            <w:hideMark/>
          </w:tcPr>
          <w:p w14:paraId="6BBE4298" w14:textId="77777777" w:rsidR="00135B7A" w:rsidRPr="00135B7A" w:rsidRDefault="00135B7A" w:rsidP="00B87A3B">
            <w:pPr>
              <w:widowControl w:val="0"/>
              <w:jc w:val="both"/>
            </w:pPr>
            <w:r w:rsidRPr="00135B7A">
              <w:t>Организация и проведение культурно-массовых мероприятий</w:t>
            </w:r>
          </w:p>
          <w:p w14:paraId="7D0DA625" w14:textId="77777777" w:rsidR="00135B7A" w:rsidRPr="00135B7A" w:rsidRDefault="00135B7A" w:rsidP="00A9027D">
            <w:pPr>
              <w:pStyle w:val="a6"/>
              <w:widowControl w:val="0"/>
              <w:numPr>
                <w:ilvl w:val="0"/>
                <w:numId w:val="85"/>
              </w:numPr>
              <w:jc w:val="both"/>
              <w:rPr>
                <w:rFonts w:eastAsiaTheme="minorHAnsi"/>
                <w:lang w:eastAsia="en-US"/>
              </w:rPr>
            </w:pPr>
            <w:r w:rsidRPr="00135B7A">
              <w:t>арт-встреча;</w:t>
            </w:r>
          </w:p>
          <w:p w14:paraId="0FABCD0F" w14:textId="77777777" w:rsidR="00135B7A" w:rsidRPr="00135B7A" w:rsidRDefault="00135B7A" w:rsidP="00A9027D">
            <w:pPr>
              <w:pStyle w:val="a6"/>
              <w:widowControl w:val="0"/>
              <w:numPr>
                <w:ilvl w:val="0"/>
                <w:numId w:val="85"/>
              </w:numPr>
              <w:jc w:val="both"/>
            </w:pPr>
            <w:r w:rsidRPr="00135B7A">
              <w:t>библио-кафе;</w:t>
            </w:r>
          </w:p>
          <w:p w14:paraId="4CE6766A" w14:textId="77777777" w:rsidR="00135B7A" w:rsidRPr="00135B7A" w:rsidRDefault="00135B7A" w:rsidP="00A9027D">
            <w:pPr>
              <w:pStyle w:val="a6"/>
              <w:widowControl w:val="0"/>
              <w:numPr>
                <w:ilvl w:val="0"/>
                <w:numId w:val="85"/>
              </w:numPr>
              <w:jc w:val="both"/>
            </w:pPr>
            <w:r w:rsidRPr="00135B7A">
              <w:t>библио-шоу;</w:t>
            </w:r>
          </w:p>
          <w:p w14:paraId="4059A2AA" w14:textId="77777777" w:rsidR="00135B7A" w:rsidRPr="00135B7A" w:rsidRDefault="00135B7A" w:rsidP="00A9027D">
            <w:pPr>
              <w:pStyle w:val="a6"/>
              <w:widowControl w:val="0"/>
              <w:numPr>
                <w:ilvl w:val="0"/>
                <w:numId w:val="85"/>
              </w:numPr>
              <w:jc w:val="both"/>
            </w:pPr>
            <w:r w:rsidRPr="00135B7A">
              <w:t>вернисаж литературный;</w:t>
            </w:r>
          </w:p>
          <w:p w14:paraId="49C22BA6" w14:textId="77777777" w:rsidR="00135B7A" w:rsidRPr="00135B7A" w:rsidRDefault="00135B7A" w:rsidP="00A9027D">
            <w:pPr>
              <w:pStyle w:val="a6"/>
              <w:widowControl w:val="0"/>
              <w:numPr>
                <w:ilvl w:val="0"/>
                <w:numId w:val="85"/>
              </w:numPr>
              <w:jc w:val="both"/>
            </w:pPr>
            <w:r w:rsidRPr="00135B7A">
              <w:t>вечер литературный;</w:t>
            </w:r>
          </w:p>
          <w:p w14:paraId="39115B9E" w14:textId="77777777" w:rsidR="00135B7A" w:rsidRPr="00135B7A" w:rsidRDefault="00135B7A" w:rsidP="00A9027D">
            <w:pPr>
              <w:pStyle w:val="a6"/>
              <w:widowControl w:val="0"/>
              <w:numPr>
                <w:ilvl w:val="0"/>
                <w:numId w:val="85"/>
              </w:numPr>
              <w:jc w:val="both"/>
            </w:pPr>
            <w:r w:rsidRPr="00135B7A">
              <w:t>вечер поэзии;</w:t>
            </w:r>
          </w:p>
          <w:p w14:paraId="69F48DD8" w14:textId="77777777" w:rsidR="00135B7A" w:rsidRPr="00135B7A" w:rsidRDefault="00135B7A" w:rsidP="00A9027D">
            <w:pPr>
              <w:pStyle w:val="a6"/>
              <w:widowControl w:val="0"/>
              <w:numPr>
                <w:ilvl w:val="0"/>
                <w:numId w:val="85"/>
              </w:numPr>
              <w:jc w:val="both"/>
            </w:pPr>
            <w:r w:rsidRPr="00135B7A">
              <w:t>вечер-портрет;</w:t>
            </w:r>
          </w:p>
          <w:p w14:paraId="65F28251" w14:textId="77777777" w:rsidR="00135B7A" w:rsidRPr="00135B7A" w:rsidRDefault="00135B7A" w:rsidP="00A9027D">
            <w:pPr>
              <w:pStyle w:val="a6"/>
              <w:widowControl w:val="0"/>
              <w:numPr>
                <w:ilvl w:val="0"/>
                <w:numId w:val="85"/>
              </w:numPr>
              <w:jc w:val="both"/>
            </w:pPr>
            <w:r w:rsidRPr="00135B7A">
              <w:t>вечер-элегия;</w:t>
            </w:r>
          </w:p>
          <w:p w14:paraId="237E3804" w14:textId="77777777" w:rsidR="00135B7A" w:rsidRPr="00135B7A" w:rsidRDefault="00135B7A" w:rsidP="00A9027D">
            <w:pPr>
              <w:pStyle w:val="a6"/>
              <w:widowControl w:val="0"/>
              <w:numPr>
                <w:ilvl w:val="0"/>
                <w:numId w:val="85"/>
              </w:numPr>
              <w:jc w:val="both"/>
            </w:pPr>
            <w:r w:rsidRPr="00135B7A">
              <w:t>видеокруиз;</w:t>
            </w:r>
          </w:p>
          <w:p w14:paraId="3C37BC15" w14:textId="77777777" w:rsidR="00135B7A" w:rsidRPr="00135B7A" w:rsidRDefault="00135B7A" w:rsidP="00A9027D">
            <w:pPr>
              <w:pStyle w:val="a6"/>
              <w:widowControl w:val="0"/>
              <w:numPr>
                <w:ilvl w:val="0"/>
                <w:numId w:val="85"/>
              </w:numPr>
              <w:jc w:val="both"/>
            </w:pPr>
            <w:r w:rsidRPr="00135B7A">
              <w:t>встреча литературная;</w:t>
            </w:r>
          </w:p>
          <w:p w14:paraId="4137482C" w14:textId="77777777" w:rsidR="00135B7A" w:rsidRPr="00135B7A" w:rsidRDefault="00135B7A" w:rsidP="00A9027D">
            <w:pPr>
              <w:pStyle w:val="a6"/>
              <w:widowControl w:val="0"/>
              <w:numPr>
                <w:ilvl w:val="0"/>
                <w:numId w:val="85"/>
              </w:numPr>
              <w:jc w:val="both"/>
            </w:pPr>
            <w:r w:rsidRPr="00135B7A">
              <w:lastRenderedPageBreak/>
              <w:t>встреча тематическая;</w:t>
            </w:r>
          </w:p>
          <w:p w14:paraId="00D891F6" w14:textId="77777777" w:rsidR="00135B7A" w:rsidRPr="00135B7A" w:rsidRDefault="00135B7A" w:rsidP="00A9027D">
            <w:pPr>
              <w:pStyle w:val="a6"/>
              <w:widowControl w:val="0"/>
              <w:numPr>
                <w:ilvl w:val="0"/>
                <w:numId w:val="85"/>
              </w:numPr>
              <w:jc w:val="both"/>
            </w:pPr>
            <w:r w:rsidRPr="00135B7A">
              <w:t>гостиная литературно-музыкальная;</w:t>
            </w:r>
          </w:p>
          <w:p w14:paraId="0F6432E8" w14:textId="77777777" w:rsidR="00135B7A" w:rsidRPr="00135B7A" w:rsidRDefault="00135B7A" w:rsidP="00A9027D">
            <w:pPr>
              <w:pStyle w:val="a6"/>
              <w:widowControl w:val="0"/>
              <w:numPr>
                <w:ilvl w:val="0"/>
                <w:numId w:val="85"/>
              </w:numPr>
              <w:jc w:val="both"/>
            </w:pPr>
            <w:r w:rsidRPr="00135B7A">
              <w:t>живой журнал;</w:t>
            </w:r>
          </w:p>
          <w:p w14:paraId="1201AC07" w14:textId="77777777" w:rsidR="00135B7A" w:rsidRPr="00135B7A" w:rsidRDefault="00135B7A" w:rsidP="00A9027D">
            <w:pPr>
              <w:pStyle w:val="a6"/>
              <w:widowControl w:val="0"/>
              <w:numPr>
                <w:ilvl w:val="0"/>
                <w:numId w:val="85"/>
              </w:numPr>
              <w:jc w:val="both"/>
            </w:pPr>
            <w:r w:rsidRPr="00135B7A">
              <w:t>журнал устный;</w:t>
            </w:r>
          </w:p>
          <w:p w14:paraId="65313AEE" w14:textId="77777777" w:rsidR="00135B7A" w:rsidRPr="00135B7A" w:rsidRDefault="00135B7A" w:rsidP="00A9027D">
            <w:pPr>
              <w:pStyle w:val="a6"/>
              <w:widowControl w:val="0"/>
              <w:numPr>
                <w:ilvl w:val="0"/>
                <w:numId w:val="85"/>
              </w:numPr>
              <w:jc w:val="both"/>
            </w:pPr>
            <w:r w:rsidRPr="00135B7A">
              <w:t>звездопад поэтический;</w:t>
            </w:r>
          </w:p>
          <w:p w14:paraId="2CAEAF5D" w14:textId="77777777" w:rsidR="00135B7A" w:rsidRPr="00135B7A" w:rsidRDefault="00135B7A" w:rsidP="00A9027D">
            <w:pPr>
              <w:pStyle w:val="a6"/>
              <w:widowControl w:val="0"/>
              <w:numPr>
                <w:ilvl w:val="0"/>
                <w:numId w:val="85"/>
              </w:numPr>
              <w:jc w:val="both"/>
            </w:pPr>
            <w:r w:rsidRPr="00135B7A">
              <w:t>информ-дайджест;</w:t>
            </w:r>
          </w:p>
          <w:p w14:paraId="448A5E59" w14:textId="77777777" w:rsidR="00135B7A" w:rsidRPr="00135B7A" w:rsidRDefault="00135B7A" w:rsidP="00A9027D">
            <w:pPr>
              <w:pStyle w:val="a6"/>
              <w:widowControl w:val="0"/>
              <w:numPr>
                <w:ilvl w:val="0"/>
                <w:numId w:val="85"/>
              </w:numPr>
              <w:jc w:val="both"/>
            </w:pPr>
            <w:r w:rsidRPr="00135B7A">
              <w:t>каламбур литературный;</w:t>
            </w:r>
          </w:p>
          <w:p w14:paraId="0B5254D3" w14:textId="77777777" w:rsidR="00135B7A" w:rsidRPr="00135B7A" w:rsidRDefault="00135B7A" w:rsidP="00A9027D">
            <w:pPr>
              <w:pStyle w:val="a6"/>
              <w:widowControl w:val="0"/>
              <w:numPr>
                <w:ilvl w:val="0"/>
                <w:numId w:val="85"/>
              </w:numPr>
              <w:jc w:val="both"/>
            </w:pPr>
            <w:r w:rsidRPr="00135B7A">
              <w:t>композиция литературная;</w:t>
            </w:r>
          </w:p>
          <w:p w14:paraId="708CE9FB" w14:textId="77777777" w:rsidR="00135B7A" w:rsidRPr="00135B7A" w:rsidRDefault="00135B7A" w:rsidP="00A9027D">
            <w:pPr>
              <w:pStyle w:val="a6"/>
              <w:widowControl w:val="0"/>
              <w:numPr>
                <w:ilvl w:val="0"/>
                <w:numId w:val="85"/>
              </w:numPr>
              <w:jc w:val="both"/>
            </w:pPr>
            <w:r w:rsidRPr="00135B7A">
              <w:t>композиция музыкальная;</w:t>
            </w:r>
          </w:p>
          <w:p w14:paraId="68F93F63" w14:textId="77777777" w:rsidR="00135B7A" w:rsidRPr="00135B7A" w:rsidRDefault="00135B7A" w:rsidP="00A9027D">
            <w:pPr>
              <w:pStyle w:val="a6"/>
              <w:widowControl w:val="0"/>
              <w:numPr>
                <w:ilvl w:val="0"/>
                <w:numId w:val="85"/>
              </w:numPr>
              <w:jc w:val="both"/>
            </w:pPr>
            <w:r w:rsidRPr="00135B7A">
              <w:t>композиция поэтическая;</w:t>
            </w:r>
          </w:p>
          <w:p w14:paraId="3D01A6E3" w14:textId="77777777" w:rsidR="00135B7A" w:rsidRPr="00135B7A" w:rsidRDefault="00135B7A" w:rsidP="00A9027D">
            <w:pPr>
              <w:pStyle w:val="a6"/>
              <w:widowControl w:val="0"/>
              <w:numPr>
                <w:ilvl w:val="0"/>
                <w:numId w:val="85"/>
              </w:numPr>
              <w:jc w:val="both"/>
            </w:pPr>
            <w:r w:rsidRPr="00135B7A">
              <w:t>лото литературное;</w:t>
            </w:r>
          </w:p>
          <w:p w14:paraId="036C17DA" w14:textId="77777777" w:rsidR="00135B7A" w:rsidRPr="00135B7A" w:rsidRDefault="00135B7A" w:rsidP="00A9027D">
            <w:pPr>
              <w:pStyle w:val="a6"/>
              <w:widowControl w:val="0"/>
              <w:numPr>
                <w:ilvl w:val="0"/>
                <w:numId w:val="85"/>
              </w:numPr>
              <w:jc w:val="both"/>
            </w:pPr>
            <w:r w:rsidRPr="00135B7A">
              <w:t>лекция;</w:t>
            </w:r>
          </w:p>
          <w:p w14:paraId="64DBC150" w14:textId="77777777" w:rsidR="00135B7A" w:rsidRPr="00135B7A" w:rsidRDefault="00135B7A" w:rsidP="00A9027D">
            <w:pPr>
              <w:pStyle w:val="a6"/>
              <w:widowControl w:val="0"/>
              <w:numPr>
                <w:ilvl w:val="0"/>
                <w:numId w:val="85"/>
              </w:numPr>
              <w:jc w:val="both"/>
            </w:pPr>
            <w:r w:rsidRPr="00135B7A">
              <w:t>мини-студия;</w:t>
            </w:r>
          </w:p>
          <w:p w14:paraId="5D93FFF7" w14:textId="77777777" w:rsidR="00135B7A" w:rsidRPr="00135B7A" w:rsidRDefault="00135B7A" w:rsidP="00A9027D">
            <w:pPr>
              <w:pStyle w:val="a6"/>
              <w:widowControl w:val="0"/>
              <w:numPr>
                <w:ilvl w:val="0"/>
                <w:numId w:val="85"/>
              </w:numPr>
              <w:jc w:val="both"/>
            </w:pPr>
            <w:r w:rsidRPr="00135B7A">
              <w:t>панорама;</w:t>
            </w:r>
          </w:p>
          <w:p w14:paraId="11CF81C6" w14:textId="77777777" w:rsidR="00135B7A" w:rsidRPr="00135B7A" w:rsidRDefault="00135B7A" w:rsidP="00A9027D">
            <w:pPr>
              <w:pStyle w:val="a6"/>
              <w:widowControl w:val="0"/>
              <w:numPr>
                <w:ilvl w:val="0"/>
                <w:numId w:val="85"/>
              </w:numPr>
              <w:jc w:val="both"/>
            </w:pPr>
            <w:r w:rsidRPr="00135B7A">
              <w:t>подиум литературный;</w:t>
            </w:r>
          </w:p>
          <w:p w14:paraId="60B230A4" w14:textId="77777777" w:rsidR="00135B7A" w:rsidRPr="00135B7A" w:rsidRDefault="00135B7A" w:rsidP="00A9027D">
            <w:pPr>
              <w:pStyle w:val="a6"/>
              <w:widowControl w:val="0"/>
              <w:numPr>
                <w:ilvl w:val="0"/>
                <w:numId w:val="85"/>
              </w:numPr>
              <w:jc w:val="both"/>
            </w:pPr>
            <w:r w:rsidRPr="00135B7A">
              <w:t>программа конкурсная;</w:t>
            </w:r>
          </w:p>
          <w:p w14:paraId="2F00E7C2" w14:textId="77777777" w:rsidR="00135B7A" w:rsidRPr="00135B7A" w:rsidRDefault="00135B7A" w:rsidP="00A9027D">
            <w:pPr>
              <w:pStyle w:val="a6"/>
              <w:widowControl w:val="0"/>
              <w:numPr>
                <w:ilvl w:val="0"/>
                <w:numId w:val="85"/>
              </w:numPr>
              <w:jc w:val="both"/>
            </w:pPr>
            <w:r w:rsidRPr="00135B7A">
              <w:t>шоу-программа.</w:t>
            </w:r>
          </w:p>
        </w:tc>
        <w:tc>
          <w:tcPr>
            <w:tcW w:w="1984" w:type="dxa"/>
            <w:tcBorders>
              <w:top w:val="single" w:sz="4" w:space="0" w:color="auto"/>
              <w:left w:val="single" w:sz="4" w:space="0" w:color="auto"/>
              <w:bottom w:val="single" w:sz="4" w:space="0" w:color="auto"/>
              <w:right w:val="single" w:sz="4" w:space="0" w:color="auto"/>
            </w:tcBorders>
            <w:hideMark/>
          </w:tcPr>
          <w:p w14:paraId="50C7D1B2" w14:textId="77777777" w:rsidR="00135B7A" w:rsidRPr="00135B7A" w:rsidRDefault="00135B7A" w:rsidP="00B87A3B">
            <w:pPr>
              <w:widowControl w:val="0"/>
            </w:pPr>
            <w:r w:rsidRPr="00135B7A">
              <w:lastRenderedPageBreak/>
              <w:t>1 билет</w:t>
            </w:r>
          </w:p>
        </w:tc>
        <w:tc>
          <w:tcPr>
            <w:tcW w:w="1843" w:type="dxa"/>
            <w:tcBorders>
              <w:top w:val="single" w:sz="4" w:space="0" w:color="auto"/>
              <w:left w:val="single" w:sz="4" w:space="0" w:color="auto"/>
              <w:bottom w:val="single" w:sz="4" w:space="0" w:color="auto"/>
              <w:right w:val="single" w:sz="4" w:space="0" w:color="auto"/>
            </w:tcBorders>
            <w:hideMark/>
          </w:tcPr>
          <w:p w14:paraId="1CC479CD" w14:textId="77777777" w:rsidR="00135B7A" w:rsidRPr="00135B7A" w:rsidRDefault="00135B7A" w:rsidP="00B87A3B">
            <w:pPr>
              <w:widowControl w:val="0"/>
            </w:pPr>
            <w:r w:rsidRPr="00135B7A">
              <w:t>150 руб.</w:t>
            </w:r>
          </w:p>
        </w:tc>
      </w:tr>
      <w:tr w:rsidR="00135B7A" w:rsidRPr="00135B7A" w14:paraId="4B4B5243" w14:textId="77777777" w:rsidTr="00135B7A">
        <w:trPr>
          <w:trHeight w:val="66"/>
        </w:trPr>
        <w:tc>
          <w:tcPr>
            <w:tcW w:w="600" w:type="dxa"/>
            <w:tcBorders>
              <w:top w:val="single" w:sz="4" w:space="0" w:color="auto"/>
              <w:left w:val="single" w:sz="4" w:space="0" w:color="auto"/>
              <w:bottom w:val="single" w:sz="4" w:space="0" w:color="auto"/>
              <w:right w:val="single" w:sz="4" w:space="0" w:color="auto"/>
            </w:tcBorders>
            <w:hideMark/>
          </w:tcPr>
          <w:p w14:paraId="56B338F9" w14:textId="77777777" w:rsidR="00135B7A" w:rsidRPr="00135B7A" w:rsidRDefault="00135B7A" w:rsidP="00B87A3B">
            <w:pPr>
              <w:widowControl w:val="0"/>
            </w:pPr>
            <w:r w:rsidRPr="00135B7A">
              <w:t>2</w:t>
            </w:r>
          </w:p>
        </w:tc>
        <w:tc>
          <w:tcPr>
            <w:tcW w:w="5037" w:type="dxa"/>
            <w:tcBorders>
              <w:top w:val="single" w:sz="4" w:space="0" w:color="auto"/>
              <w:left w:val="single" w:sz="4" w:space="0" w:color="auto"/>
              <w:bottom w:val="single" w:sz="4" w:space="0" w:color="auto"/>
              <w:right w:val="single" w:sz="4" w:space="0" w:color="auto"/>
            </w:tcBorders>
            <w:hideMark/>
          </w:tcPr>
          <w:p w14:paraId="349D9627" w14:textId="77777777" w:rsidR="00135B7A" w:rsidRPr="00135B7A" w:rsidRDefault="00135B7A" w:rsidP="00B87A3B">
            <w:pPr>
              <w:widowControl w:val="0"/>
              <w:jc w:val="both"/>
            </w:pPr>
            <w:r w:rsidRPr="00135B7A">
              <w:t>Организация и проведение тематических экскурсий:</w:t>
            </w:r>
          </w:p>
          <w:p w14:paraId="1C962D03" w14:textId="77777777" w:rsidR="00135B7A" w:rsidRPr="00135B7A" w:rsidRDefault="00135B7A" w:rsidP="00A9027D">
            <w:pPr>
              <w:pStyle w:val="a6"/>
              <w:widowControl w:val="0"/>
              <w:numPr>
                <w:ilvl w:val="0"/>
                <w:numId w:val="86"/>
              </w:numPr>
              <w:jc w:val="both"/>
              <w:rPr>
                <w:rFonts w:eastAsiaTheme="minorHAnsi"/>
                <w:lang w:eastAsia="en-US"/>
              </w:rPr>
            </w:pPr>
            <w:r w:rsidRPr="00135B7A">
              <w:t>историко-краеведческие;</w:t>
            </w:r>
          </w:p>
          <w:p w14:paraId="48499392" w14:textId="77777777" w:rsidR="00135B7A" w:rsidRPr="00135B7A" w:rsidRDefault="00135B7A" w:rsidP="00A9027D">
            <w:pPr>
              <w:pStyle w:val="a6"/>
              <w:widowControl w:val="0"/>
              <w:numPr>
                <w:ilvl w:val="0"/>
                <w:numId w:val="86"/>
              </w:numPr>
              <w:jc w:val="both"/>
            </w:pPr>
            <w:r w:rsidRPr="00135B7A">
              <w:t>археологические;</w:t>
            </w:r>
          </w:p>
          <w:p w14:paraId="49AF2CD1" w14:textId="77777777" w:rsidR="00135B7A" w:rsidRPr="00135B7A" w:rsidRDefault="00135B7A" w:rsidP="00A9027D">
            <w:pPr>
              <w:pStyle w:val="a6"/>
              <w:widowControl w:val="0"/>
              <w:numPr>
                <w:ilvl w:val="0"/>
                <w:numId w:val="86"/>
              </w:numPr>
              <w:jc w:val="both"/>
            </w:pPr>
            <w:r w:rsidRPr="00135B7A">
              <w:t>этнографические;</w:t>
            </w:r>
          </w:p>
          <w:p w14:paraId="60573387" w14:textId="77777777" w:rsidR="00135B7A" w:rsidRPr="00135B7A" w:rsidRDefault="00135B7A" w:rsidP="00A9027D">
            <w:pPr>
              <w:pStyle w:val="a6"/>
              <w:widowControl w:val="0"/>
              <w:numPr>
                <w:ilvl w:val="0"/>
                <w:numId w:val="86"/>
              </w:numPr>
              <w:jc w:val="both"/>
            </w:pPr>
            <w:r w:rsidRPr="00135B7A">
              <w:t>военно-исторические</w:t>
            </w:r>
          </w:p>
        </w:tc>
        <w:tc>
          <w:tcPr>
            <w:tcW w:w="1984" w:type="dxa"/>
            <w:tcBorders>
              <w:top w:val="single" w:sz="4" w:space="0" w:color="auto"/>
              <w:left w:val="single" w:sz="4" w:space="0" w:color="auto"/>
              <w:bottom w:val="single" w:sz="4" w:space="0" w:color="auto"/>
              <w:right w:val="single" w:sz="4" w:space="0" w:color="auto"/>
            </w:tcBorders>
            <w:hideMark/>
          </w:tcPr>
          <w:p w14:paraId="0C60A793" w14:textId="77777777" w:rsidR="00135B7A" w:rsidRPr="00135B7A" w:rsidRDefault="00135B7A" w:rsidP="00B87A3B">
            <w:pPr>
              <w:widowControl w:val="0"/>
            </w:pPr>
            <w:r w:rsidRPr="00135B7A">
              <w:t>1 билет</w:t>
            </w:r>
          </w:p>
        </w:tc>
        <w:tc>
          <w:tcPr>
            <w:tcW w:w="1843" w:type="dxa"/>
            <w:tcBorders>
              <w:top w:val="single" w:sz="4" w:space="0" w:color="auto"/>
              <w:left w:val="single" w:sz="4" w:space="0" w:color="auto"/>
              <w:bottom w:val="single" w:sz="4" w:space="0" w:color="auto"/>
              <w:right w:val="single" w:sz="4" w:space="0" w:color="auto"/>
            </w:tcBorders>
            <w:hideMark/>
          </w:tcPr>
          <w:p w14:paraId="73096A99" w14:textId="77777777" w:rsidR="00135B7A" w:rsidRPr="00135B7A" w:rsidRDefault="00135B7A" w:rsidP="00B87A3B">
            <w:pPr>
              <w:widowControl w:val="0"/>
            </w:pPr>
            <w:r w:rsidRPr="00135B7A">
              <w:t>150 руб.</w:t>
            </w:r>
          </w:p>
        </w:tc>
      </w:tr>
      <w:tr w:rsidR="00135B7A" w:rsidRPr="00135B7A" w14:paraId="5D0B144D" w14:textId="77777777" w:rsidTr="00135B7A">
        <w:trPr>
          <w:trHeight w:val="66"/>
        </w:trPr>
        <w:tc>
          <w:tcPr>
            <w:tcW w:w="600" w:type="dxa"/>
            <w:tcBorders>
              <w:top w:val="single" w:sz="4" w:space="0" w:color="auto"/>
              <w:left w:val="single" w:sz="4" w:space="0" w:color="auto"/>
              <w:bottom w:val="single" w:sz="4" w:space="0" w:color="auto"/>
              <w:right w:val="single" w:sz="4" w:space="0" w:color="auto"/>
            </w:tcBorders>
            <w:hideMark/>
          </w:tcPr>
          <w:p w14:paraId="239FB6B9" w14:textId="77777777" w:rsidR="00135B7A" w:rsidRPr="00135B7A" w:rsidRDefault="00135B7A" w:rsidP="00B87A3B">
            <w:pPr>
              <w:widowControl w:val="0"/>
            </w:pPr>
            <w:r w:rsidRPr="00135B7A">
              <w:t>3</w:t>
            </w:r>
          </w:p>
        </w:tc>
        <w:tc>
          <w:tcPr>
            <w:tcW w:w="5037" w:type="dxa"/>
            <w:tcBorders>
              <w:top w:val="single" w:sz="4" w:space="0" w:color="auto"/>
              <w:left w:val="single" w:sz="4" w:space="0" w:color="auto"/>
              <w:bottom w:val="single" w:sz="4" w:space="0" w:color="auto"/>
              <w:right w:val="single" w:sz="4" w:space="0" w:color="auto"/>
            </w:tcBorders>
            <w:hideMark/>
          </w:tcPr>
          <w:p w14:paraId="41319DA4" w14:textId="77777777" w:rsidR="00135B7A" w:rsidRPr="00135B7A" w:rsidRDefault="00135B7A" w:rsidP="00B87A3B">
            <w:pPr>
              <w:widowControl w:val="0"/>
              <w:jc w:val="both"/>
            </w:pPr>
            <w:r w:rsidRPr="00135B7A">
              <w:t>Организация и проведение мастер-классов:</w:t>
            </w:r>
          </w:p>
          <w:p w14:paraId="27796C87" w14:textId="77777777" w:rsidR="00135B7A" w:rsidRPr="00135B7A" w:rsidRDefault="00135B7A" w:rsidP="00A9027D">
            <w:pPr>
              <w:pStyle w:val="a6"/>
              <w:widowControl w:val="0"/>
              <w:numPr>
                <w:ilvl w:val="0"/>
                <w:numId w:val="87"/>
              </w:numPr>
              <w:jc w:val="both"/>
              <w:rPr>
                <w:rFonts w:eastAsiaTheme="minorHAnsi"/>
                <w:color w:val="000000"/>
                <w:shd w:val="clear" w:color="auto" w:fill="FFFFFF"/>
                <w:lang w:eastAsia="en-US"/>
              </w:rPr>
            </w:pPr>
            <w:r w:rsidRPr="00135B7A">
              <w:rPr>
                <w:color w:val="000000"/>
                <w:shd w:val="clear" w:color="auto" w:fill="FFFFFF"/>
              </w:rPr>
              <w:t>творческие;</w:t>
            </w:r>
          </w:p>
          <w:p w14:paraId="7845499C" w14:textId="77777777" w:rsidR="00135B7A" w:rsidRPr="00135B7A" w:rsidRDefault="00135B7A" w:rsidP="00A9027D">
            <w:pPr>
              <w:pStyle w:val="a6"/>
              <w:widowControl w:val="0"/>
              <w:numPr>
                <w:ilvl w:val="0"/>
                <w:numId w:val="87"/>
              </w:numPr>
              <w:jc w:val="both"/>
              <w:rPr>
                <w:color w:val="000000"/>
                <w:shd w:val="clear" w:color="auto" w:fill="FFFFFF"/>
              </w:rPr>
            </w:pPr>
            <w:r w:rsidRPr="00135B7A">
              <w:rPr>
                <w:color w:val="000000"/>
                <w:shd w:val="clear" w:color="auto" w:fill="FFFFFF"/>
              </w:rPr>
              <w:t>обучающие;</w:t>
            </w:r>
          </w:p>
          <w:p w14:paraId="1525EC52" w14:textId="77777777" w:rsidR="00135B7A" w:rsidRPr="00135B7A" w:rsidRDefault="00135B7A" w:rsidP="00A9027D">
            <w:pPr>
              <w:pStyle w:val="a6"/>
              <w:widowControl w:val="0"/>
              <w:numPr>
                <w:ilvl w:val="0"/>
                <w:numId w:val="87"/>
              </w:numPr>
              <w:jc w:val="both"/>
              <w:rPr>
                <w:color w:val="000000"/>
                <w:shd w:val="clear" w:color="auto" w:fill="FFFFFF"/>
                <w:lang w:eastAsia="en-US"/>
              </w:rPr>
            </w:pPr>
            <w:r w:rsidRPr="00135B7A">
              <w:rPr>
                <w:color w:val="000000"/>
                <w:shd w:val="clear" w:color="auto" w:fill="FFFFFF"/>
              </w:rPr>
              <w:t>тематические.</w:t>
            </w:r>
          </w:p>
        </w:tc>
        <w:tc>
          <w:tcPr>
            <w:tcW w:w="1984" w:type="dxa"/>
            <w:tcBorders>
              <w:top w:val="single" w:sz="4" w:space="0" w:color="auto"/>
              <w:left w:val="single" w:sz="4" w:space="0" w:color="auto"/>
              <w:bottom w:val="single" w:sz="4" w:space="0" w:color="auto"/>
              <w:right w:val="single" w:sz="4" w:space="0" w:color="auto"/>
            </w:tcBorders>
            <w:hideMark/>
          </w:tcPr>
          <w:p w14:paraId="6AE7C8FF" w14:textId="77777777" w:rsidR="00135B7A" w:rsidRPr="00135B7A" w:rsidRDefault="00135B7A" w:rsidP="00B87A3B">
            <w:pPr>
              <w:widowControl w:val="0"/>
            </w:pPr>
            <w:r w:rsidRPr="00135B7A">
              <w:t>1 билет</w:t>
            </w:r>
          </w:p>
        </w:tc>
        <w:tc>
          <w:tcPr>
            <w:tcW w:w="1843" w:type="dxa"/>
            <w:tcBorders>
              <w:top w:val="single" w:sz="4" w:space="0" w:color="auto"/>
              <w:left w:val="single" w:sz="4" w:space="0" w:color="auto"/>
              <w:bottom w:val="single" w:sz="4" w:space="0" w:color="auto"/>
              <w:right w:val="single" w:sz="4" w:space="0" w:color="auto"/>
            </w:tcBorders>
            <w:hideMark/>
          </w:tcPr>
          <w:p w14:paraId="5916DC37" w14:textId="77777777" w:rsidR="00135B7A" w:rsidRPr="00135B7A" w:rsidRDefault="00135B7A" w:rsidP="00B87A3B">
            <w:pPr>
              <w:widowControl w:val="0"/>
            </w:pPr>
            <w:r w:rsidRPr="00135B7A">
              <w:t>250 руб. + расходный материал</w:t>
            </w:r>
          </w:p>
        </w:tc>
      </w:tr>
      <w:tr w:rsidR="00135B7A" w:rsidRPr="00135B7A" w14:paraId="0D9B8F45" w14:textId="77777777" w:rsidTr="00135B7A">
        <w:trPr>
          <w:trHeight w:val="66"/>
        </w:trPr>
        <w:tc>
          <w:tcPr>
            <w:tcW w:w="600" w:type="dxa"/>
            <w:tcBorders>
              <w:top w:val="single" w:sz="4" w:space="0" w:color="auto"/>
              <w:left w:val="single" w:sz="4" w:space="0" w:color="auto"/>
              <w:bottom w:val="single" w:sz="4" w:space="0" w:color="auto"/>
              <w:right w:val="single" w:sz="4" w:space="0" w:color="auto"/>
            </w:tcBorders>
            <w:hideMark/>
          </w:tcPr>
          <w:p w14:paraId="0D16C483" w14:textId="77777777" w:rsidR="00135B7A" w:rsidRPr="00135B7A" w:rsidRDefault="00135B7A" w:rsidP="00B87A3B">
            <w:pPr>
              <w:widowControl w:val="0"/>
            </w:pPr>
            <w:r w:rsidRPr="00135B7A">
              <w:t>4</w:t>
            </w:r>
          </w:p>
        </w:tc>
        <w:tc>
          <w:tcPr>
            <w:tcW w:w="5037" w:type="dxa"/>
            <w:tcBorders>
              <w:top w:val="single" w:sz="4" w:space="0" w:color="auto"/>
              <w:left w:val="single" w:sz="4" w:space="0" w:color="auto"/>
              <w:bottom w:val="single" w:sz="4" w:space="0" w:color="auto"/>
              <w:right w:val="single" w:sz="4" w:space="0" w:color="auto"/>
            </w:tcBorders>
            <w:hideMark/>
          </w:tcPr>
          <w:p w14:paraId="3D7D96B4" w14:textId="77777777" w:rsidR="00135B7A" w:rsidRPr="00135B7A" w:rsidRDefault="00135B7A" w:rsidP="00B87A3B">
            <w:pPr>
              <w:widowControl w:val="0"/>
              <w:jc w:val="both"/>
            </w:pPr>
            <w:r w:rsidRPr="00135B7A">
              <w:t>Организация и проведение квестов/игр:</w:t>
            </w:r>
          </w:p>
          <w:p w14:paraId="160B4B50" w14:textId="77777777" w:rsidR="00135B7A" w:rsidRPr="00135B7A" w:rsidRDefault="00135B7A" w:rsidP="00A9027D">
            <w:pPr>
              <w:pStyle w:val="a6"/>
              <w:widowControl w:val="0"/>
              <w:numPr>
                <w:ilvl w:val="0"/>
                <w:numId w:val="86"/>
              </w:numPr>
              <w:jc w:val="both"/>
              <w:rPr>
                <w:rFonts w:eastAsiaTheme="minorHAnsi"/>
                <w:lang w:eastAsia="en-US"/>
              </w:rPr>
            </w:pPr>
            <w:r w:rsidRPr="00135B7A">
              <w:t>интеллектуальные;</w:t>
            </w:r>
          </w:p>
          <w:p w14:paraId="4A550052" w14:textId="77777777" w:rsidR="00135B7A" w:rsidRPr="00135B7A" w:rsidRDefault="00135B7A" w:rsidP="00A9027D">
            <w:pPr>
              <w:pStyle w:val="a6"/>
              <w:widowControl w:val="0"/>
              <w:numPr>
                <w:ilvl w:val="0"/>
                <w:numId w:val="86"/>
              </w:numPr>
              <w:jc w:val="both"/>
            </w:pPr>
            <w:r w:rsidRPr="00135B7A">
              <w:t>ориентировочные;</w:t>
            </w:r>
          </w:p>
          <w:p w14:paraId="39FA35D6" w14:textId="77777777" w:rsidR="00135B7A" w:rsidRPr="00135B7A" w:rsidRDefault="00135B7A" w:rsidP="00A9027D">
            <w:pPr>
              <w:pStyle w:val="a6"/>
              <w:widowControl w:val="0"/>
              <w:numPr>
                <w:ilvl w:val="0"/>
                <w:numId w:val="86"/>
              </w:numPr>
              <w:jc w:val="both"/>
            </w:pPr>
            <w:r w:rsidRPr="00135B7A">
              <w:t>технические;</w:t>
            </w:r>
          </w:p>
          <w:p w14:paraId="4EF029BC" w14:textId="77777777" w:rsidR="00135B7A" w:rsidRPr="00135B7A" w:rsidRDefault="00135B7A" w:rsidP="00A9027D">
            <w:pPr>
              <w:pStyle w:val="a6"/>
              <w:widowControl w:val="0"/>
              <w:numPr>
                <w:ilvl w:val="0"/>
                <w:numId w:val="86"/>
              </w:numPr>
              <w:jc w:val="both"/>
            </w:pPr>
            <w:r w:rsidRPr="00135B7A">
              <w:t>спортивные;</w:t>
            </w:r>
          </w:p>
          <w:p w14:paraId="6E7DE6B6" w14:textId="77777777" w:rsidR="00135B7A" w:rsidRPr="00135B7A" w:rsidRDefault="00135B7A" w:rsidP="00A9027D">
            <w:pPr>
              <w:pStyle w:val="a6"/>
              <w:widowControl w:val="0"/>
              <w:numPr>
                <w:ilvl w:val="0"/>
                <w:numId w:val="86"/>
              </w:numPr>
              <w:jc w:val="both"/>
              <w:rPr>
                <w:lang w:eastAsia="en-US"/>
              </w:rPr>
            </w:pPr>
            <w:r w:rsidRPr="00135B7A">
              <w:t>творческие.</w:t>
            </w:r>
          </w:p>
        </w:tc>
        <w:tc>
          <w:tcPr>
            <w:tcW w:w="1984" w:type="dxa"/>
            <w:tcBorders>
              <w:top w:val="single" w:sz="4" w:space="0" w:color="auto"/>
              <w:left w:val="single" w:sz="4" w:space="0" w:color="auto"/>
              <w:bottom w:val="single" w:sz="4" w:space="0" w:color="auto"/>
              <w:right w:val="single" w:sz="4" w:space="0" w:color="auto"/>
            </w:tcBorders>
            <w:hideMark/>
          </w:tcPr>
          <w:p w14:paraId="6F08D704" w14:textId="77777777" w:rsidR="00135B7A" w:rsidRPr="00135B7A" w:rsidRDefault="00135B7A" w:rsidP="00B87A3B">
            <w:pPr>
              <w:widowControl w:val="0"/>
            </w:pPr>
            <w:r w:rsidRPr="00135B7A">
              <w:t>1 билет</w:t>
            </w:r>
          </w:p>
        </w:tc>
        <w:tc>
          <w:tcPr>
            <w:tcW w:w="1843" w:type="dxa"/>
            <w:tcBorders>
              <w:top w:val="single" w:sz="4" w:space="0" w:color="auto"/>
              <w:left w:val="single" w:sz="4" w:space="0" w:color="auto"/>
              <w:bottom w:val="single" w:sz="4" w:space="0" w:color="auto"/>
              <w:right w:val="single" w:sz="4" w:space="0" w:color="auto"/>
            </w:tcBorders>
            <w:hideMark/>
          </w:tcPr>
          <w:p w14:paraId="412D9AE1" w14:textId="77777777" w:rsidR="00135B7A" w:rsidRPr="00135B7A" w:rsidRDefault="00135B7A" w:rsidP="00B87A3B">
            <w:pPr>
              <w:widowControl w:val="0"/>
            </w:pPr>
            <w:r w:rsidRPr="00135B7A">
              <w:t>150 руб. + расходный материал</w:t>
            </w:r>
          </w:p>
        </w:tc>
      </w:tr>
    </w:tbl>
    <w:p w14:paraId="23D40244" w14:textId="77777777" w:rsidR="00135B7A" w:rsidRDefault="00135B7A" w:rsidP="00B87A3B">
      <w:pPr>
        <w:widowControl w:val="0"/>
        <w:autoSpaceDE w:val="0"/>
        <w:autoSpaceDN w:val="0"/>
        <w:adjustRightInd w:val="0"/>
        <w:jc w:val="center"/>
      </w:pPr>
    </w:p>
    <w:p w14:paraId="1767A706" w14:textId="77777777" w:rsidR="00A01A24" w:rsidRDefault="00A01A24" w:rsidP="00B87A3B">
      <w:pPr>
        <w:widowControl w:val="0"/>
        <w:autoSpaceDE w:val="0"/>
        <w:autoSpaceDN w:val="0"/>
        <w:adjustRightInd w:val="0"/>
        <w:jc w:val="center"/>
      </w:pPr>
    </w:p>
    <w:p w14:paraId="7E7F4D1E" w14:textId="77777777" w:rsidR="00A01A24" w:rsidRDefault="00A01A24" w:rsidP="00B87A3B">
      <w:pPr>
        <w:widowControl w:val="0"/>
        <w:autoSpaceDE w:val="0"/>
        <w:autoSpaceDN w:val="0"/>
        <w:adjustRightInd w:val="0"/>
        <w:jc w:val="center"/>
        <w:sectPr w:rsidR="00A01A24"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01A24" w:rsidRPr="000E560D" w14:paraId="1F234E50" w14:textId="77777777" w:rsidTr="006D3FFD">
        <w:tc>
          <w:tcPr>
            <w:tcW w:w="4927" w:type="dxa"/>
          </w:tcPr>
          <w:p w14:paraId="74BE8416" w14:textId="77777777" w:rsidR="00A01A24" w:rsidRPr="000E560D" w:rsidRDefault="00A01A24" w:rsidP="00B87A3B">
            <w:pPr>
              <w:widowControl w:val="0"/>
              <w:jc w:val="both"/>
              <w:rPr>
                <w:sz w:val="28"/>
                <w:szCs w:val="28"/>
              </w:rPr>
            </w:pPr>
          </w:p>
        </w:tc>
        <w:tc>
          <w:tcPr>
            <w:tcW w:w="4927" w:type="dxa"/>
          </w:tcPr>
          <w:p w14:paraId="4BDE3A80" w14:textId="77777777" w:rsidR="00A01A24" w:rsidRPr="000E560D" w:rsidRDefault="00A01A24" w:rsidP="00B87A3B">
            <w:pPr>
              <w:widowControl w:val="0"/>
              <w:jc w:val="center"/>
              <w:rPr>
                <w:b/>
                <w:sz w:val="28"/>
                <w:szCs w:val="28"/>
              </w:rPr>
            </w:pPr>
            <w:r>
              <w:rPr>
                <w:b/>
                <w:sz w:val="28"/>
                <w:szCs w:val="28"/>
              </w:rPr>
              <w:t>Приложение № 3</w:t>
            </w:r>
          </w:p>
          <w:p w14:paraId="277719BE" w14:textId="1D2F8125" w:rsidR="00A01A24" w:rsidRPr="000E560D" w:rsidRDefault="00A01A24"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w:t>
            </w:r>
            <w:r w:rsidR="00954ACA" w:rsidRPr="00954ACA">
              <w:rPr>
                <w:b/>
                <w:sz w:val="28"/>
                <w:szCs w:val="28"/>
              </w:rPr>
              <w:t>муниципальном бюджетном учреждении культуры «Централизованная библиотечная система Ивнянского района»</w:t>
            </w:r>
          </w:p>
        </w:tc>
      </w:tr>
    </w:tbl>
    <w:p w14:paraId="2880270F" w14:textId="77777777" w:rsidR="003005A5" w:rsidRDefault="003005A5" w:rsidP="00B87A3B">
      <w:pPr>
        <w:widowControl w:val="0"/>
        <w:autoSpaceDE w:val="0"/>
        <w:autoSpaceDN w:val="0"/>
        <w:adjustRightInd w:val="0"/>
        <w:jc w:val="center"/>
        <w:rPr>
          <w:sz w:val="28"/>
        </w:rPr>
      </w:pPr>
    </w:p>
    <w:p w14:paraId="576735AD" w14:textId="77777777" w:rsidR="003005A5" w:rsidRDefault="003005A5" w:rsidP="00B87A3B">
      <w:pPr>
        <w:widowControl w:val="0"/>
        <w:autoSpaceDE w:val="0"/>
        <w:autoSpaceDN w:val="0"/>
        <w:adjustRightInd w:val="0"/>
        <w:jc w:val="center"/>
        <w:rPr>
          <w:sz w:val="28"/>
        </w:rPr>
      </w:pPr>
    </w:p>
    <w:p w14:paraId="2D8315C6" w14:textId="77777777" w:rsidR="003005A5" w:rsidRDefault="003005A5" w:rsidP="00B87A3B">
      <w:pPr>
        <w:widowControl w:val="0"/>
        <w:autoSpaceDE w:val="0"/>
        <w:autoSpaceDN w:val="0"/>
        <w:adjustRightInd w:val="0"/>
        <w:jc w:val="center"/>
        <w:rPr>
          <w:sz w:val="28"/>
        </w:rPr>
      </w:pPr>
    </w:p>
    <w:p w14:paraId="18E7244C" w14:textId="77777777" w:rsidR="003005A5" w:rsidRDefault="003005A5" w:rsidP="00B87A3B">
      <w:pPr>
        <w:widowControl w:val="0"/>
        <w:autoSpaceDE w:val="0"/>
        <w:autoSpaceDN w:val="0"/>
        <w:adjustRightInd w:val="0"/>
        <w:jc w:val="center"/>
        <w:rPr>
          <w:b/>
          <w:sz w:val="28"/>
          <w:szCs w:val="28"/>
        </w:rPr>
      </w:pPr>
      <w:r w:rsidRPr="000E560D">
        <w:rPr>
          <w:b/>
          <w:sz w:val="28"/>
          <w:szCs w:val="28"/>
        </w:rPr>
        <w:t xml:space="preserve">Договор возмездного оказания услуг </w:t>
      </w:r>
    </w:p>
    <w:p w14:paraId="76684981" w14:textId="77777777" w:rsidR="003005A5" w:rsidRPr="000E560D" w:rsidRDefault="003005A5"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юридическим лицом/индивидуальным предпринимателем </w:t>
      </w:r>
      <w:r w:rsidRPr="000E560D">
        <w:rPr>
          <w:b/>
          <w:sz w:val="28"/>
          <w:szCs w:val="28"/>
        </w:rPr>
        <w:t>(форма)</w:t>
      </w:r>
    </w:p>
    <w:p w14:paraId="19D8C829" w14:textId="77777777" w:rsidR="003005A5" w:rsidRPr="000E560D" w:rsidRDefault="003005A5"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rsidRPr="000E560D" w14:paraId="358AE579" w14:textId="77777777" w:rsidTr="006D3FFD">
        <w:tc>
          <w:tcPr>
            <w:tcW w:w="4927" w:type="dxa"/>
          </w:tcPr>
          <w:p w14:paraId="2C838EC2" w14:textId="77777777" w:rsidR="003005A5" w:rsidRPr="000E560D" w:rsidRDefault="003005A5" w:rsidP="00B87A3B">
            <w:pPr>
              <w:widowControl w:val="0"/>
              <w:autoSpaceDE w:val="0"/>
              <w:autoSpaceDN w:val="0"/>
              <w:adjustRightInd w:val="0"/>
            </w:pPr>
            <w:r w:rsidRPr="000E560D">
              <w:t>п. Ивня</w:t>
            </w:r>
          </w:p>
        </w:tc>
        <w:tc>
          <w:tcPr>
            <w:tcW w:w="4927" w:type="dxa"/>
          </w:tcPr>
          <w:p w14:paraId="4E08755A" w14:textId="77777777" w:rsidR="003005A5" w:rsidRPr="000E560D" w:rsidRDefault="003005A5" w:rsidP="00B87A3B">
            <w:pPr>
              <w:widowControl w:val="0"/>
              <w:autoSpaceDE w:val="0"/>
              <w:autoSpaceDN w:val="0"/>
              <w:adjustRightInd w:val="0"/>
              <w:jc w:val="right"/>
            </w:pPr>
            <w:r w:rsidRPr="000E560D">
              <w:t>«___» _______________ 20___ г.</w:t>
            </w:r>
          </w:p>
        </w:tc>
      </w:tr>
    </w:tbl>
    <w:p w14:paraId="2C921C63" w14:textId="77777777" w:rsidR="003005A5" w:rsidRPr="000E560D" w:rsidRDefault="003005A5" w:rsidP="00B87A3B">
      <w:pPr>
        <w:widowControl w:val="0"/>
        <w:autoSpaceDE w:val="0"/>
        <w:autoSpaceDN w:val="0"/>
        <w:adjustRightInd w:val="0"/>
        <w:jc w:val="center"/>
        <w:rPr>
          <w:b/>
        </w:rPr>
      </w:pPr>
    </w:p>
    <w:p w14:paraId="7C57DC1A" w14:textId="77777777" w:rsidR="003005A5" w:rsidRPr="000E560D" w:rsidRDefault="003005A5" w:rsidP="00B87A3B">
      <w:pPr>
        <w:pStyle w:val="ConsPlusNormal"/>
        <w:ind w:firstLine="540"/>
        <w:jc w:val="both"/>
      </w:pPr>
      <w:r w:rsidRPr="000E560D">
        <w:t>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заключили настоящий договор (далее – Договор) о нижеследующем</w:t>
      </w:r>
      <w:r>
        <w:t>:</w:t>
      </w:r>
    </w:p>
    <w:p w14:paraId="51A3BEFD" w14:textId="77777777" w:rsidR="003005A5" w:rsidRPr="000E560D" w:rsidRDefault="003005A5" w:rsidP="00B87A3B">
      <w:pPr>
        <w:pStyle w:val="ConsPlusNormal"/>
        <w:jc w:val="both"/>
      </w:pPr>
    </w:p>
    <w:p w14:paraId="11E2DF55" w14:textId="77777777" w:rsidR="003005A5" w:rsidRPr="000E560D" w:rsidRDefault="003005A5" w:rsidP="00B87A3B">
      <w:pPr>
        <w:pStyle w:val="ConsPlusNormal"/>
        <w:jc w:val="center"/>
        <w:outlineLvl w:val="0"/>
      </w:pPr>
      <w:r w:rsidRPr="000E560D">
        <w:t>1. Предмет Договора</w:t>
      </w:r>
    </w:p>
    <w:p w14:paraId="479E772D" w14:textId="77777777" w:rsidR="003005A5" w:rsidRPr="000E560D" w:rsidRDefault="003005A5" w:rsidP="00B87A3B">
      <w:pPr>
        <w:pStyle w:val="ConsPlusNormal"/>
        <w:ind w:firstLine="540"/>
        <w:jc w:val="both"/>
      </w:pPr>
      <w:r w:rsidRPr="000E560D">
        <w:t xml:space="preserve">1.1. Исполнитель обязуется оказать Заказчику услуги, перечисленные в Приложении </w:t>
      </w:r>
      <w:r>
        <w:t>№</w:t>
      </w:r>
      <w:r w:rsidRPr="000E560D">
        <w:t xml:space="preserve"> 1 к Договору «Перечень оказываемых услуг» (далее - Услуги), а Заказчик обязуется оплатить эти Услуги.</w:t>
      </w:r>
    </w:p>
    <w:p w14:paraId="254ED523" w14:textId="77777777" w:rsidR="003005A5" w:rsidRPr="000E560D" w:rsidRDefault="003005A5"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5C5366BF" w14:textId="77777777" w:rsidR="003005A5" w:rsidRPr="000E560D" w:rsidRDefault="003005A5" w:rsidP="00B87A3B">
      <w:pPr>
        <w:pStyle w:val="ConsPlusNormal"/>
        <w:ind w:firstLine="540"/>
        <w:jc w:val="both"/>
      </w:pPr>
      <w:r w:rsidRPr="000E560D">
        <w:t xml:space="preserve">1.3. Сроки оказания Услуг определены в Перечне оказываемых услуг (Приложение </w:t>
      </w:r>
      <w:r>
        <w:t>№</w:t>
      </w:r>
      <w:r w:rsidRPr="000E560D">
        <w:t xml:space="preserve"> 1).</w:t>
      </w:r>
    </w:p>
    <w:p w14:paraId="06998EB9" w14:textId="77777777" w:rsidR="003005A5" w:rsidRPr="000E560D" w:rsidRDefault="003005A5"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4C0500CF" w14:textId="77777777" w:rsidR="003005A5" w:rsidRPr="000E560D" w:rsidRDefault="003005A5" w:rsidP="00B87A3B">
      <w:pPr>
        <w:pStyle w:val="ConsPlusNormal"/>
        <w:jc w:val="both"/>
      </w:pPr>
    </w:p>
    <w:p w14:paraId="76FCE87A" w14:textId="77777777" w:rsidR="003005A5" w:rsidRPr="000E560D" w:rsidRDefault="003005A5" w:rsidP="00B87A3B">
      <w:pPr>
        <w:pStyle w:val="ConsPlusNormal"/>
        <w:jc w:val="center"/>
        <w:outlineLvl w:val="0"/>
      </w:pPr>
      <w:r w:rsidRPr="000E560D">
        <w:t xml:space="preserve">2. </w:t>
      </w:r>
      <w:r>
        <w:t>П</w:t>
      </w:r>
      <w:r w:rsidRPr="000E560D">
        <w:t>орядок оказания услуг</w:t>
      </w:r>
    </w:p>
    <w:p w14:paraId="5F6F8402" w14:textId="77777777" w:rsidR="003005A5" w:rsidRPr="000E560D" w:rsidRDefault="003005A5" w:rsidP="00B87A3B">
      <w:pPr>
        <w:pStyle w:val="ConsPlusNormal"/>
        <w:ind w:firstLine="540"/>
        <w:jc w:val="both"/>
      </w:pPr>
      <w:r w:rsidRPr="000E560D">
        <w:t>2.1. Качество услуг и их результата должно соответствовать следующим обязательным требованиям: __________________</w:t>
      </w:r>
      <w:r>
        <w:t>_____________________________</w:t>
      </w:r>
      <w:r w:rsidRPr="000E560D">
        <w:t>____________________.</w:t>
      </w:r>
    </w:p>
    <w:p w14:paraId="54282BF3" w14:textId="77777777" w:rsidR="003005A5" w:rsidRPr="000E560D" w:rsidRDefault="003005A5" w:rsidP="00B87A3B">
      <w:pPr>
        <w:pStyle w:val="ConsPlusNormal"/>
        <w:ind w:firstLine="540"/>
        <w:jc w:val="both"/>
      </w:pPr>
      <w:r w:rsidRPr="000E560D">
        <w:t>2.2. В случае предоставления Заказчиком документов, материалов и (или) оборудования Исполнитель обязан обеспечить их сохранность. Исполнитель возвращает Заказчику оставшиеся материалы и (или) оборудование с учетом нормального износа с Актом приемки-сдачи оказанных услуг или с односторонним Актом приемки-сдачи оказанных услуг.</w:t>
      </w:r>
    </w:p>
    <w:p w14:paraId="242AE059" w14:textId="77777777" w:rsidR="003005A5" w:rsidRPr="000E560D" w:rsidRDefault="003005A5" w:rsidP="00B87A3B">
      <w:pPr>
        <w:pStyle w:val="ConsPlusNormal"/>
        <w:ind w:firstLine="540"/>
        <w:jc w:val="both"/>
      </w:pPr>
      <w:r w:rsidRPr="000E560D">
        <w:t xml:space="preserve">2.3. Заказчик вправе проверять ход оказания услуг по </w:t>
      </w:r>
      <w:r>
        <w:t xml:space="preserve">Договору. В этих целях Заказчик </w:t>
      </w:r>
      <w:r w:rsidRPr="000E560D">
        <w:t>запрашивает соответствующую информацию в устной или письменной форме, в том числе путем направления Исполнителю сообщения по электронной почте. Исполнитель в срок не позднее __ (__________) рабочих дней предоставляет Заказчику в устной или письменной фор</w:t>
      </w:r>
      <w:r>
        <w:t>ме отчет о ходе оказания услуг</w:t>
      </w:r>
      <w:r w:rsidRPr="000E560D">
        <w:t>.</w:t>
      </w:r>
    </w:p>
    <w:p w14:paraId="1BED6C5C" w14:textId="77777777" w:rsidR="003005A5" w:rsidRPr="000E560D" w:rsidRDefault="003005A5" w:rsidP="00B87A3B">
      <w:pPr>
        <w:pStyle w:val="ConsPlusNormal"/>
        <w:jc w:val="both"/>
      </w:pPr>
    </w:p>
    <w:p w14:paraId="7E62B778" w14:textId="77777777" w:rsidR="003005A5" w:rsidRPr="000E560D" w:rsidRDefault="003005A5" w:rsidP="00B87A3B">
      <w:pPr>
        <w:pStyle w:val="ConsPlusNormal"/>
        <w:jc w:val="center"/>
        <w:outlineLvl w:val="0"/>
      </w:pPr>
      <w:r w:rsidRPr="000E560D">
        <w:t xml:space="preserve">3. </w:t>
      </w:r>
      <w:r>
        <w:t>П</w:t>
      </w:r>
      <w:r w:rsidRPr="000E560D">
        <w:t>орядок сдачи и приемки услуг</w:t>
      </w:r>
    </w:p>
    <w:p w14:paraId="2C2583AF" w14:textId="77777777" w:rsidR="003005A5" w:rsidRPr="000E560D" w:rsidRDefault="003005A5" w:rsidP="00B87A3B">
      <w:pPr>
        <w:pStyle w:val="ConsPlusNormal"/>
        <w:ind w:firstLine="540"/>
        <w:jc w:val="both"/>
      </w:pPr>
      <w:r w:rsidRPr="000E560D">
        <w:t xml:space="preserve">3.1. По факту оказания Услуг Исполнитель представляет Заказчику на подписание Акт приемки-сдачи оказанных услуг в двух экземплярах по форме, согласованной в Приложении </w:t>
      </w:r>
      <w:r>
        <w:t>№</w:t>
      </w:r>
      <w:r w:rsidRPr="000E560D">
        <w:t xml:space="preserve"> 2.</w:t>
      </w:r>
    </w:p>
    <w:p w14:paraId="3639AB9D" w14:textId="77777777" w:rsidR="003005A5" w:rsidRPr="000E560D" w:rsidRDefault="003005A5" w:rsidP="00B87A3B">
      <w:pPr>
        <w:pStyle w:val="ConsPlusNormal"/>
        <w:ind w:firstLine="540"/>
        <w:jc w:val="both"/>
      </w:pPr>
      <w:r w:rsidRPr="000E560D">
        <w:t>3.2. Услуги считаются оказанными с момента подписания Сторонами Акта приемки-</w:t>
      </w:r>
      <w:r w:rsidRPr="000E560D">
        <w:lastRenderedPageBreak/>
        <w:t>сдачи оказанных услуг.</w:t>
      </w:r>
    </w:p>
    <w:p w14:paraId="5D79741C" w14:textId="77777777" w:rsidR="003005A5" w:rsidRPr="000E560D" w:rsidRDefault="003005A5" w:rsidP="00B87A3B">
      <w:pPr>
        <w:pStyle w:val="ConsPlusNormal"/>
        <w:ind w:firstLine="540"/>
        <w:jc w:val="both"/>
      </w:pPr>
      <w:r w:rsidRPr="000E560D">
        <w:t>3.3. Акт приемки-сдачи оказанных услуг Исполнитель составляет и подписывает в двух экземплярах и направляет на подписание Заказчику в срок не позднее ______ (______) рабочих дней с момента окончания срока оказания услуг.</w:t>
      </w:r>
    </w:p>
    <w:p w14:paraId="17683A5B" w14:textId="77777777" w:rsidR="003005A5" w:rsidRPr="000E560D" w:rsidRDefault="003005A5" w:rsidP="00B87A3B">
      <w:pPr>
        <w:pStyle w:val="ConsPlusNormal"/>
        <w:ind w:firstLine="540"/>
        <w:jc w:val="both"/>
      </w:pPr>
      <w:r w:rsidRPr="000E560D">
        <w:t>3.4. В течение _____ (________) рабочих дней после получения Акта приемки-сдачи оказанных услуг Заказчик обязан подписать его и направить один экземпляр 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149362EB" w14:textId="77777777" w:rsidR="003005A5" w:rsidRPr="000E560D" w:rsidRDefault="003005A5" w:rsidP="00B87A3B">
      <w:pPr>
        <w:pStyle w:val="ConsPlusNormal"/>
        <w:ind w:firstLine="540"/>
        <w:jc w:val="both"/>
      </w:pPr>
      <w:r w:rsidRPr="000E560D">
        <w:t xml:space="preserve">3.5. В случае наличия недостатков в качестве оказываемых услуг и (или) в их результате Заказчик согласно ст. 723 ГК РФ вправе </w:t>
      </w:r>
      <w:r w:rsidRPr="000E560D">
        <w:rPr>
          <w:bCs/>
        </w:rPr>
        <w:t>потребовать безвозмездного устранения Исполнителем таких недостатков в течение _____ (______) рабочих дней со дня получения соответствующего требования Заказчика.</w:t>
      </w:r>
    </w:p>
    <w:p w14:paraId="75468B23" w14:textId="77777777" w:rsidR="003005A5" w:rsidRPr="000E560D" w:rsidRDefault="003005A5" w:rsidP="00B87A3B">
      <w:pPr>
        <w:pStyle w:val="ConsPlusNormal"/>
        <w:jc w:val="both"/>
      </w:pPr>
    </w:p>
    <w:p w14:paraId="2E54BFA4" w14:textId="77777777" w:rsidR="003005A5" w:rsidRPr="000E560D" w:rsidRDefault="003005A5" w:rsidP="00B87A3B">
      <w:pPr>
        <w:pStyle w:val="ConsPlusNormal"/>
        <w:jc w:val="center"/>
        <w:outlineLvl w:val="0"/>
      </w:pPr>
      <w:r w:rsidRPr="000E560D">
        <w:t xml:space="preserve">4. </w:t>
      </w:r>
      <w:r>
        <w:t>Ц</w:t>
      </w:r>
      <w:r w:rsidRPr="000E560D">
        <w:t>ена и порядок расчетов</w:t>
      </w:r>
    </w:p>
    <w:p w14:paraId="0448CF39" w14:textId="77777777" w:rsidR="003005A5" w:rsidRPr="000E560D" w:rsidRDefault="003005A5" w:rsidP="00B87A3B">
      <w:pPr>
        <w:pStyle w:val="ConsPlusNormal"/>
        <w:ind w:firstLine="540"/>
        <w:jc w:val="both"/>
      </w:pPr>
      <w:r w:rsidRPr="000E560D">
        <w:t xml:space="preserve">4.1. Общая стоимость Услуг составляет _____ (__________) руб., НДС </w:t>
      </w:r>
      <w:r>
        <w:t>не облагается</w:t>
      </w:r>
      <w:r w:rsidRPr="000E560D">
        <w:t>.</w:t>
      </w:r>
    </w:p>
    <w:p w14:paraId="78426C9C" w14:textId="77777777" w:rsidR="003005A5" w:rsidRPr="000E560D" w:rsidRDefault="003005A5" w:rsidP="00B87A3B">
      <w:pPr>
        <w:pStyle w:val="ConsPlusNormal"/>
        <w:ind w:firstLine="540"/>
        <w:jc w:val="both"/>
      </w:pPr>
      <w:r w:rsidRPr="000E560D">
        <w:t xml:space="preserve">4.2. Заказчик оплачивает Услуги </w:t>
      </w:r>
      <w:r w:rsidRPr="000E560D">
        <w:rPr>
          <w:bCs/>
        </w:rPr>
        <w:t>до начала оказания Исполнителем Услуг (предварительная оплата).</w:t>
      </w:r>
    </w:p>
    <w:p w14:paraId="274D91A3" w14:textId="77777777" w:rsidR="003005A5" w:rsidRPr="000E560D" w:rsidRDefault="003005A5" w:rsidP="00B87A3B">
      <w:pPr>
        <w:pStyle w:val="ConsPlusNormal"/>
        <w:ind w:firstLine="540"/>
        <w:jc w:val="both"/>
      </w:pPr>
      <w:r w:rsidRPr="000E560D">
        <w:t>4.3.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корреспондентский счет банка Исполнителя.</w:t>
      </w:r>
    </w:p>
    <w:p w14:paraId="65D8E285" w14:textId="77777777" w:rsidR="003005A5" w:rsidRPr="000E560D" w:rsidRDefault="003005A5" w:rsidP="00B87A3B">
      <w:pPr>
        <w:pStyle w:val="ConsPlusNormal"/>
        <w:jc w:val="both"/>
      </w:pPr>
    </w:p>
    <w:p w14:paraId="4C76ED05" w14:textId="77777777" w:rsidR="003005A5" w:rsidRPr="000E560D" w:rsidRDefault="003005A5" w:rsidP="00B87A3B">
      <w:pPr>
        <w:pStyle w:val="ConsPlusNormal"/>
        <w:jc w:val="center"/>
        <w:outlineLvl w:val="0"/>
      </w:pPr>
      <w:r w:rsidRPr="000E560D">
        <w:t xml:space="preserve">5. </w:t>
      </w:r>
      <w:r>
        <w:t>О</w:t>
      </w:r>
      <w:r w:rsidRPr="000E560D">
        <w:t>тветственность сторон</w:t>
      </w:r>
    </w:p>
    <w:p w14:paraId="096FB774" w14:textId="77777777" w:rsidR="003005A5" w:rsidRPr="000E560D" w:rsidRDefault="003005A5" w:rsidP="00B87A3B">
      <w:pPr>
        <w:widowControl w:val="0"/>
        <w:ind w:firstLine="540"/>
        <w:jc w:val="both"/>
      </w:pPr>
      <w:r w:rsidRPr="000E560D">
        <w:t xml:space="preserve">5.1. В случае нарушения Сторонами обязательств по настоящему Договору Стороны несут ответственность в соответствии с действующим законодательством Российской Федерации. </w:t>
      </w:r>
    </w:p>
    <w:p w14:paraId="1DDDA06E" w14:textId="77777777" w:rsidR="003005A5" w:rsidRPr="000E560D" w:rsidRDefault="003005A5" w:rsidP="00B87A3B">
      <w:pPr>
        <w:pStyle w:val="ConsPlusNormal"/>
        <w:jc w:val="both"/>
      </w:pPr>
    </w:p>
    <w:p w14:paraId="5A6053C8" w14:textId="77777777" w:rsidR="003005A5" w:rsidRPr="000E560D" w:rsidRDefault="003005A5" w:rsidP="00B87A3B">
      <w:pPr>
        <w:pStyle w:val="ConsPlusNormal"/>
        <w:jc w:val="center"/>
        <w:outlineLvl w:val="0"/>
      </w:pPr>
      <w:r w:rsidRPr="000E560D">
        <w:t xml:space="preserve">6. </w:t>
      </w:r>
      <w:r>
        <w:t>О</w:t>
      </w:r>
      <w:r w:rsidRPr="000E560D">
        <w:t>бстоятельства непреодолимой силы (форс-мажор)</w:t>
      </w:r>
    </w:p>
    <w:p w14:paraId="3C7B05DC" w14:textId="77777777" w:rsidR="003005A5" w:rsidRPr="000E560D" w:rsidRDefault="003005A5" w:rsidP="00B87A3B">
      <w:pPr>
        <w:pStyle w:val="ConsPlusNormal"/>
        <w:ind w:firstLine="540"/>
        <w:jc w:val="both"/>
      </w:pPr>
      <w:r w:rsidRPr="000E560D">
        <w:t xml:space="preserve">6.1.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под которыми понимаются: </w:t>
      </w:r>
      <w:r w:rsidRPr="000E560D">
        <w:rPr>
          <w:iCs/>
        </w:rPr>
        <w:t>запретные действия властей, гражданские волнения, эпидемии, блокада, эмбарго, землетрясения, наводнения, пожар</w:t>
      </w:r>
      <w:r>
        <w:rPr>
          <w:iCs/>
        </w:rPr>
        <w:t>ы или другие стихийные бедствия</w:t>
      </w:r>
      <w:r w:rsidRPr="000E560D">
        <w:t>.</w:t>
      </w:r>
    </w:p>
    <w:p w14:paraId="569C9978" w14:textId="77777777" w:rsidR="003005A5" w:rsidRPr="000E560D" w:rsidRDefault="003005A5" w:rsidP="00B87A3B">
      <w:pPr>
        <w:pStyle w:val="ConsPlusNormal"/>
        <w:ind w:firstLine="540"/>
        <w:jc w:val="both"/>
      </w:pPr>
      <w:r>
        <w:t xml:space="preserve">6.2. </w:t>
      </w:r>
      <w:r w:rsidRPr="000E560D">
        <w:t xml:space="preserve">Документ, выданный </w:t>
      </w:r>
      <w:r w:rsidRPr="000E560D">
        <w:rPr>
          <w:iCs/>
        </w:rPr>
        <w:t>уполномоченным органом</w:t>
      </w:r>
      <w:r w:rsidRPr="000E560D">
        <w:t>, является достаточным подтверждением наличия и продолжительности действия непреодолимой силы.</w:t>
      </w:r>
    </w:p>
    <w:p w14:paraId="50B8748C" w14:textId="77777777" w:rsidR="003005A5" w:rsidRPr="000E560D" w:rsidRDefault="003005A5" w:rsidP="00B87A3B">
      <w:pPr>
        <w:pStyle w:val="ConsPlusNormal"/>
        <w:ind w:firstLine="540"/>
        <w:jc w:val="both"/>
      </w:pPr>
      <w:r>
        <w:t>6.3</w:t>
      </w:r>
      <w:r w:rsidRPr="000E560D">
        <w:t xml:space="preserve">. Если обстоятельства непреодолимой силы продолжают действовать более </w:t>
      </w:r>
      <w:r>
        <w:t>30 (тридцати) календарных дней</w:t>
      </w:r>
      <w:r w:rsidRPr="000E560D">
        <w:t>, то каждая Сторона вправе отказаться от Договора в одностороннем порядке.</w:t>
      </w:r>
    </w:p>
    <w:p w14:paraId="4F5C0489" w14:textId="77777777" w:rsidR="003005A5" w:rsidRPr="000E560D" w:rsidRDefault="003005A5" w:rsidP="00B87A3B">
      <w:pPr>
        <w:pStyle w:val="ConsPlusNormal"/>
        <w:jc w:val="both"/>
      </w:pPr>
    </w:p>
    <w:p w14:paraId="1826E845" w14:textId="77777777" w:rsidR="003005A5" w:rsidRPr="000E560D" w:rsidRDefault="003005A5" w:rsidP="00B87A3B">
      <w:pPr>
        <w:pStyle w:val="ConsPlusNormal"/>
        <w:jc w:val="center"/>
        <w:outlineLvl w:val="0"/>
      </w:pPr>
      <w:r w:rsidRPr="000E560D">
        <w:t xml:space="preserve">7. </w:t>
      </w:r>
      <w:r>
        <w:t>С</w:t>
      </w:r>
      <w:r w:rsidRPr="000E560D">
        <w:t>рок действия, изменение</w:t>
      </w:r>
      <w:r>
        <w:t xml:space="preserve"> </w:t>
      </w:r>
      <w:r w:rsidRPr="000E560D">
        <w:t>и досрочное расторжение договора</w:t>
      </w:r>
    </w:p>
    <w:p w14:paraId="27A95325" w14:textId="77777777" w:rsidR="003005A5" w:rsidRPr="000E560D" w:rsidRDefault="003005A5" w:rsidP="00B87A3B">
      <w:pPr>
        <w:pStyle w:val="ConsPlusNormal"/>
        <w:ind w:firstLine="540"/>
        <w:jc w:val="both"/>
      </w:pPr>
      <w:r w:rsidRPr="000E560D">
        <w:t xml:space="preserve">7.1. Договор действует </w:t>
      </w:r>
      <w:r w:rsidRPr="00285202">
        <w:rPr>
          <w:rFonts w:eastAsia="Calibri"/>
        </w:rPr>
        <w:t>с момента подписания его обеими Сторонами и действует до момента исполнения Сторонами всех взятых на себя обязательств</w:t>
      </w:r>
      <w:r w:rsidRPr="000E560D">
        <w:t>.</w:t>
      </w:r>
    </w:p>
    <w:p w14:paraId="25E76F23" w14:textId="77777777" w:rsidR="003005A5" w:rsidRPr="000E560D" w:rsidRDefault="003005A5" w:rsidP="00B87A3B">
      <w:pPr>
        <w:pStyle w:val="ConsPlusNormal"/>
        <w:ind w:firstLine="540"/>
        <w:jc w:val="both"/>
      </w:pPr>
      <w:r w:rsidRPr="000E560D">
        <w:t>7.2. Все изменения и дополнения к Договору действительны, если совершены в письменной форм</w:t>
      </w:r>
      <w:r>
        <w:t>е и подписаны обеими Сторонами.</w:t>
      </w:r>
    </w:p>
    <w:p w14:paraId="3A9F4A23" w14:textId="77777777" w:rsidR="003005A5" w:rsidRPr="000E560D" w:rsidRDefault="003005A5" w:rsidP="00B87A3B">
      <w:pPr>
        <w:pStyle w:val="ConsPlusNormal"/>
        <w:ind w:firstLine="540"/>
        <w:jc w:val="both"/>
      </w:pPr>
      <w:r w:rsidRPr="000E560D">
        <w:t>7.3.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14:paraId="0BEBF1F1" w14:textId="77777777" w:rsidR="003005A5" w:rsidRPr="000E560D" w:rsidRDefault="003005A5" w:rsidP="00B87A3B">
      <w:pPr>
        <w:pStyle w:val="ConsPlusNormal"/>
        <w:jc w:val="both"/>
      </w:pPr>
    </w:p>
    <w:p w14:paraId="75AD5A21" w14:textId="77777777" w:rsidR="003005A5" w:rsidRPr="000E560D" w:rsidRDefault="003005A5" w:rsidP="00B87A3B">
      <w:pPr>
        <w:pStyle w:val="ConsPlusNormal"/>
        <w:jc w:val="center"/>
        <w:outlineLvl w:val="0"/>
      </w:pPr>
      <w:r w:rsidRPr="000E560D">
        <w:t xml:space="preserve">8. </w:t>
      </w:r>
      <w:r>
        <w:t>Р</w:t>
      </w:r>
      <w:r w:rsidRPr="000E560D">
        <w:t>азрешение споров</w:t>
      </w:r>
    </w:p>
    <w:p w14:paraId="16678AF1" w14:textId="77777777" w:rsidR="003005A5" w:rsidRPr="000E560D" w:rsidRDefault="003005A5" w:rsidP="00B87A3B">
      <w:pPr>
        <w:pStyle w:val="ConsPlusNormal"/>
        <w:ind w:firstLine="540"/>
        <w:jc w:val="both"/>
      </w:pPr>
      <w:r w:rsidRPr="000E560D">
        <w:t>8.1. Все споры, связанные с заключением, толкованием, исполнением и расторжением Договора, будут разрешаться Сторонами путем переговоров.</w:t>
      </w:r>
    </w:p>
    <w:p w14:paraId="1D4A0935" w14:textId="77777777" w:rsidR="003005A5" w:rsidRPr="000E560D" w:rsidRDefault="003005A5" w:rsidP="00B87A3B">
      <w:pPr>
        <w:pStyle w:val="ConsPlusNormal"/>
        <w:ind w:firstLine="540"/>
        <w:jc w:val="both"/>
      </w:pPr>
      <w:r w:rsidRPr="000E560D">
        <w:lastRenderedPageBreak/>
        <w:t>8.2. В случае неурегулирования разногласий в претензионном порядке, спор передается в арбитражный суд по месту нахождения Исполнителя в соответствии с законодательством РФ.</w:t>
      </w:r>
    </w:p>
    <w:p w14:paraId="3C4FFEEF" w14:textId="77777777" w:rsidR="003005A5" w:rsidRPr="000E560D" w:rsidRDefault="003005A5" w:rsidP="00B87A3B">
      <w:pPr>
        <w:pStyle w:val="ConsPlusNormal"/>
        <w:jc w:val="both"/>
      </w:pPr>
    </w:p>
    <w:p w14:paraId="63F3F801" w14:textId="77777777" w:rsidR="003005A5" w:rsidRPr="000E560D" w:rsidRDefault="003005A5" w:rsidP="00B87A3B">
      <w:pPr>
        <w:pStyle w:val="ConsPlusNormal"/>
        <w:jc w:val="center"/>
        <w:outlineLvl w:val="0"/>
      </w:pPr>
      <w:r w:rsidRPr="000E560D">
        <w:t xml:space="preserve">9. </w:t>
      </w:r>
      <w:r>
        <w:t>З</w:t>
      </w:r>
      <w:r w:rsidRPr="000E560D">
        <w:t>аключительные положения</w:t>
      </w:r>
    </w:p>
    <w:p w14:paraId="217E2EC2" w14:textId="77777777" w:rsidR="003005A5" w:rsidRPr="000E560D" w:rsidRDefault="003005A5" w:rsidP="00B87A3B">
      <w:pPr>
        <w:pStyle w:val="ConsPlusNormal"/>
        <w:ind w:firstLine="540"/>
        <w:jc w:val="both"/>
      </w:pPr>
      <w:r w:rsidRPr="000E560D">
        <w:t>9.1. Договор составлен в двух экземплярах, по одному для каждой из Сторон.</w:t>
      </w:r>
    </w:p>
    <w:p w14:paraId="00D48DA4" w14:textId="77777777" w:rsidR="003005A5" w:rsidRPr="000E560D" w:rsidRDefault="003005A5" w:rsidP="00B87A3B">
      <w:pPr>
        <w:pStyle w:val="ConsPlusNormal"/>
        <w:ind w:firstLine="540"/>
        <w:jc w:val="both"/>
      </w:pPr>
      <w:r>
        <w:t>9.2</w:t>
      </w:r>
      <w:r w:rsidRPr="000E560D">
        <w:t>. К Договору прилагаются:</w:t>
      </w:r>
    </w:p>
    <w:p w14:paraId="754A72CA" w14:textId="77777777" w:rsidR="003005A5" w:rsidRPr="000E560D" w:rsidRDefault="003005A5" w:rsidP="00B87A3B">
      <w:pPr>
        <w:pStyle w:val="ConsPlusNormal"/>
        <w:ind w:firstLine="540"/>
        <w:jc w:val="both"/>
      </w:pPr>
      <w:r w:rsidRPr="000E560D">
        <w:t xml:space="preserve">- Перечень оказываемых услуг (Приложение </w:t>
      </w:r>
      <w:r>
        <w:t>№</w:t>
      </w:r>
      <w:r w:rsidRPr="000E560D">
        <w:t xml:space="preserve"> 1);</w:t>
      </w:r>
    </w:p>
    <w:p w14:paraId="4422A1A6" w14:textId="77777777" w:rsidR="003005A5" w:rsidRPr="000E560D" w:rsidRDefault="003005A5" w:rsidP="00B87A3B">
      <w:pPr>
        <w:pStyle w:val="ConsPlusNormal"/>
        <w:ind w:firstLine="540"/>
        <w:jc w:val="both"/>
      </w:pPr>
      <w:r w:rsidRPr="000E560D">
        <w:t xml:space="preserve">- Акт приемки-сдачи оказанных услуг (Приложение </w:t>
      </w:r>
      <w:r>
        <w:t>№</w:t>
      </w:r>
      <w:r w:rsidRPr="000E560D">
        <w:t xml:space="preserve"> 2);</w:t>
      </w:r>
    </w:p>
    <w:p w14:paraId="7FA042D4" w14:textId="77777777" w:rsidR="003005A5" w:rsidRPr="000E560D" w:rsidRDefault="003005A5" w:rsidP="00B87A3B">
      <w:pPr>
        <w:pStyle w:val="ConsPlusNormal"/>
        <w:jc w:val="both"/>
      </w:pPr>
    </w:p>
    <w:p w14:paraId="4230C3F0" w14:textId="77777777" w:rsidR="003005A5" w:rsidRPr="000E560D" w:rsidRDefault="003005A5" w:rsidP="00B87A3B">
      <w:pPr>
        <w:pStyle w:val="ConsPlusNormal"/>
        <w:jc w:val="center"/>
        <w:outlineLvl w:val="0"/>
      </w:pPr>
      <w:r w:rsidRPr="000E560D">
        <w:t xml:space="preserve">10. </w:t>
      </w:r>
      <w:r>
        <w:t>А</w:t>
      </w:r>
      <w:r w:rsidRPr="000E560D">
        <w:t>дреса, реквизиты и подписи сторон</w:t>
      </w:r>
    </w:p>
    <w:p w14:paraId="63D9B104" w14:textId="77777777" w:rsidR="003005A5" w:rsidRDefault="003005A5" w:rsidP="00B87A3B">
      <w:pPr>
        <w:pStyle w:val="ConsPlusNormal"/>
        <w:jc w:val="both"/>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14:paraId="1092D3D9" w14:textId="77777777" w:rsidTr="006D3FFD">
        <w:tc>
          <w:tcPr>
            <w:tcW w:w="4927" w:type="dxa"/>
          </w:tcPr>
          <w:p w14:paraId="3168D6B2" w14:textId="77777777" w:rsidR="003005A5" w:rsidRDefault="003005A5" w:rsidP="00B87A3B">
            <w:pPr>
              <w:pStyle w:val="ConsPlusNormal"/>
              <w:jc w:val="both"/>
            </w:pPr>
            <w:r w:rsidRPr="000E560D">
              <w:t>Исполнитель</w:t>
            </w:r>
          </w:p>
          <w:p w14:paraId="1E014840" w14:textId="77777777" w:rsidR="003005A5" w:rsidRDefault="003005A5" w:rsidP="00B87A3B">
            <w:pPr>
              <w:pStyle w:val="ConsPlusNormal"/>
              <w:jc w:val="both"/>
            </w:pPr>
          </w:p>
          <w:p w14:paraId="323D9412" w14:textId="77777777" w:rsidR="003005A5" w:rsidRDefault="003005A5" w:rsidP="00B87A3B">
            <w:pPr>
              <w:pStyle w:val="ConsPlusNormal"/>
              <w:jc w:val="both"/>
            </w:pPr>
            <w:r w:rsidRPr="000E560D">
              <w:t>Наименование: ______________________</w:t>
            </w:r>
          </w:p>
          <w:p w14:paraId="7F6641B0" w14:textId="77777777" w:rsidR="003005A5" w:rsidRDefault="003005A5" w:rsidP="00B87A3B">
            <w:pPr>
              <w:pStyle w:val="ConsPlusNormal"/>
              <w:jc w:val="both"/>
            </w:pPr>
            <w:r w:rsidRPr="000E560D">
              <w:t>Адрес: _____________________________</w:t>
            </w:r>
            <w:r>
              <w:t>_</w:t>
            </w:r>
          </w:p>
          <w:p w14:paraId="10F30443" w14:textId="77777777" w:rsidR="003005A5" w:rsidRDefault="003005A5" w:rsidP="00B87A3B">
            <w:pPr>
              <w:pStyle w:val="ConsPlusNormal"/>
              <w:jc w:val="both"/>
            </w:pPr>
            <w:r w:rsidRPr="000E560D">
              <w:t>Тел/факс ___________________________</w:t>
            </w:r>
            <w:r>
              <w:t>_</w:t>
            </w:r>
          </w:p>
          <w:p w14:paraId="55F7339D" w14:textId="77777777" w:rsidR="003005A5" w:rsidRDefault="003005A5" w:rsidP="00B87A3B">
            <w:pPr>
              <w:pStyle w:val="ConsPlusNormal"/>
              <w:jc w:val="both"/>
            </w:pPr>
            <w:r w:rsidRPr="000E560D">
              <w:t>Адрес электронной почты ____________</w:t>
            </w:r>
            <w:r>
              <w:t>_</w:t>
            </w:r>
          </w:p>
          <w:p w14:paraId="0783ED7F" w14:textId="77777777" w:rsidR="003005A5" w:rsidRDefault="003005A5" w:rsidP="00B87A3B">
            <w:pPr>
              <w:pStyle w:val="ConsPlusNormal"/>
              <w:jc w:val="both"/>
            </w:pPr>
            <w:r w:rsidRPr="000E560D">
              <w:t>ОГРН _______________________________</w:t>
            </w:r>
          </w:p>
          <w:p w14:paraId="6B3AE458" w14:textId="77777777" w:rsidR="003005A5" w:rsidRDefault="003005A5" w:rsidP="00B87A3B">
            <w:pPr>
              <w:pStyle w:val="ConsPlusNormal"/>
              <w:jc w:val="both"/>
            </w:pPr>
            <w:r w:rsidRPr="000E560D">
              <w:t>ИНН ________________________________</w:t>
            </w:r>
          </w:p>
          <w:p w14:paraId="4D57018C" w14:textId="77777777" w:rsidR="003005A5" w:rsidRDefault="003005A5" w:rsidP="00B87A3B">
            <w:pPr>
              <w:pStyle w:val="ConsPlusNormal"/>
              <w:jc w:val="both"/>
            </w:pPr>
            <w:r w:rsidRPr="000E560D">
              <w:t>КПП ________________________________</w:t>
            </w:r>
          </w:p>
          <w:p w14:paraId="1DE3422F" w14:textId="77777777" w:rsidR="003005A5" w:rsidRDefault="003005A5" w:rsidP="00B87A3B">
            <w:pPr>
              <w:pStyle w:val="ConsPlusNormal"/>
              <w:jc w:val="both"/>
            </w:pPr>
            <w:r w:rsidRPr="000E560D">
              <w:t>Р/с ________________________________</w:t>
            </w:r>
            <w:r>
              <w:t>_</w:t>
            </w:r>
          </w:p>
          <w:p w14:paraId="326ED540" w14:textId="77777777" w:rsidR="003005A5" w:rsidRDefault="003005A5" w:rsidP="00B87A3B">
            <w:pPr>
              <w:pStyle w:val="ConsPlusNormal"/>
              <w:jc w:val="both"/>
            </w:pPr>
            <w:r w:rsidRPr="000E560D">
              <w:t>в __________________________________</w:t>
            </w:r>
            <w:r>
              <w:t>_</w:t>
            </w:r>
          </w:p>
          <w:p w14:paraId="60F7B95C" w14:textId="77777777" w:rsidR="003005A5" w:rsidRDefault="003005A5" w:rsidP="00B87A3B">
            <w:pPr>
              <w:pStyle w:val="ConsPlusNormal"/>
              <w:jc w:val="both"/>
            </w:pPr>
            <w:r w:rsidRPr="000E560D">
              <w:t>К/с ________________________________</w:t>
            </w:r>
            <w:r>
              <w:t>_</w:t>
            </w:r>
          </w:p>
          <w:p w14:paraId="1A8EF8B5" w14:textId="77777777" w:rsidR="003005A5" w:rsidRDefault="003005A5" w:rsidP="00B87A3B">
            <w:pPr>
              <w:pStyle w:val="ConsPlusNormal"/>
              <w:jc w:val="both"/>
            </w:pPr>
            <w:r w:rsidRPr="000E560D">
              <w:t>БИК ________________________________</w:t>
            </w:r>
          </w:p>
          <w:p w14:paraId="79E7FC03" w14:textId="77777777" w:rsidR="003005A5" w:rsidRDefault="003005A5" w:rsidP="00B87A3B">
            <w:pPr>
              <w:pStyle w:val="ConsPlusNormal"/>
              <w:jc w:val="both"/>
            </w:pPr>
          </w:p>
          <w:p w14:paraId="53BBEB23" w14:textId="77777777" w:rsidR="003005A5" w:rsidRDefault="003005A5" w:rsidP="00B87A3B">
            <w:pPr>
              <w:pStyle w:val="ConsPlusNormal"/>
              <w:jc w:val="both"/>
            </w:pPr>
            <w:r>
              <w:t>от Исполнителя</w:t>
            </w:r>
          </w:p>
          <w:p w14:paraId="6B3874DB" w14:textId="77777777" w:rsidR="003005A5" w:rsidRDefault="003005A5" w:rsidP="00B87A3B">
            <w:pPr>
              <w:pStyle w:val="ConsPlusNormal"/>
              <w:jc w:val="both"/>
            </w:pPr>
          </w:p>
          <w:p w14:paraId="6FE7D8E9" w14:textId="77777777" w:rsidR="003005A5" w:rsidRDefault="003005A5" w:rsidP="00B87A3B">
            <w:pPr>
              <w:pStyle w:val="ConsPlusNormal"/>
              <w:jc w:val="both"/>
            </w:pPr>
            <w:r>
              <w:t>______________________ (Ф.И.О.)</w:t>
            </w:r>
          </w:p>
          <w:p w14:paraId="2C795D74" w14:textId="77777777" w:rsidR="003005A5" w:rsidRDefault="003005A5" w:rsidP="00B87A3B">
            <w:pPr>
              <w:pStyle w:val="ConsPlusNormal"/>
              <w:jc w:val="both"/>
            </w:pPr>
          </w:p>
          <w:p w14:paraId="4702F9E4" w14:textId="77777777" w:rsidR="003005A5" w:rsidRDefault="003005A5" w:rsidP="00B87A3B">
            <w:pPr>
              <w:pStyle w:val="ConsPlusNormal"/>
              <w:jc w:val="both"/>
            </w:pPr>
            <w:r>
              <w:t>М.П.</w:t>
            </w:r>
          </w:p>
        </w:tc>
        <w:tc>
          <w:tcPr>
            <w:tcW w:w="4927" w:type="dxa"/>
          </w:tcPr>
          <w:p w14:paraId="583975FF" w14:textId="77777777" w:rsidR="003005A5" w:rsidRPr="000E560D" w:rsidRDefault="003005A5"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t xml:space="preserve">Заказчик </w:t>
            </w:r>
          </w:p>
          <w:p w14:paraId="2F708D22" w14:textId="77777777" w:rsidR="003005A5" w:rsidRDefault="003005A5" w:rsidP="00B87A3B">
            <w:pPr>
              <w:pStyle w:val="ConsPlusNormal"/>
              <w:jc w:val="both"/>
            </w:pPr>
          </w:p>
          <w:p w14:paraId="0BE30E7F" w14:textId="77777777" w:rsidR="003005A5" w:rsidRDefault="003005A5" w:rsidP="00B87A3B">
            <w:pPr>
              <w:pStyle w:val="ConsPlusNormal"/>
              <w:jc w:val="both"/>
            </w:pPr>
            <w:r w:rsidRPr="000E560D">
              <w:t>Наименование: ______________________</w:t>
            </w:r>
          </w:p>
          <w:p w14:paraId="20AFDA02" w14:textId="77777777" w:rsidR="003005A5" w:rsidRDefault="003005A5" w:rsidP="00B87A3B">
            <w:pPr>
              <w:pStyle w:val="ConsPlusNormal"/>
              <w:jc w:val="both"/>
            </w:pPr>
            <w:r w:rsidRPr="000E560D">
              <w:t>Адрес: _____________________________</w:t>
            </w:r>
            <w:r>
              <w:t>_</w:t>
            </w:r>
          </w:p>
          <w:p w14:paraId="154B373A" w14:textId="77777777" w:rsidR="003005A5" w:rsidRDefault="003005A5" w:rsidP="00B87A3B">
            <w:pPr>
              <w:pStyle w:val="ConsPlusNormal"/>
              <w:jc w:val="both"/>
            </w:pPr>
            <w:r w:rsidRPr="000E560D">
              <w:t>Тел/факс ___________________________</w:t>
            </w:r>
            <w:r>
              <w:t>_</w:t>
            </w:r>
          </w:p>
          <w:p w14:paraId="01925DE7" w14:textId="77777777" w:rsidR="003005A5" w:rsidRDefault="003005A5" w:rsidP="00B87A3B">
            <w:pPr>
              <w:pStyle w:val="ConsPlusNormal"/>
              <w:jc w:val="both"/>
            </w:pPr>
            <w:r w:rsidRPr="000E560D">
              <w:t>Адрес электронной почты ____________</w:t>
            </w:r>
            <w:r>
              <w:t>_</w:t>
            </w:r>
          </w:p>
          <w:p w14:paraId="67291260" w14:textId="77777777" w:rsidR="003005A5" w:rsidRDefault="003005A5" w:rsidP="00B87A3B">
            <w:pPr>
              <w:pStyle w:val="ConsPlusNormal"/>
              <w:jc w:val="both"/>
            </w:pPr>
            <w:r w:rsidRPr="000E560D">
              <w:t>ОГРН _______________________________</w:t>
            </w:r>
          </w:p>
          <w:p w14:paraId="2DB2D434" w14:textId="77777777" w:rsidR="003005A5" w:rsidRDefault="003005A5" w:rsidP="00B87A3B">
            <w:pPr>
              <w:pStyle w:val="ConsPlusNormal"/>
              <w:jc w:val="both"/>
            </w:pPr>
            <w:r w:rsidRPr="000E560D">
              <w:t>ИНН ________________________________</w:t>
            </w:r>
          </w:p>
          <w:p w14:paraId="4083A057" w14:textId="77777777" w:rsidR="003005A5" w:rsidRDefault="003005A5" w:rsidP="00B87A3B">
            <w:pPr>
              <w:pStyle w:val="ConsPlusNormal"/>
              <w:jc w:val="both"/>
            </w:pPr>
            <w:r w:rsidRPr="000E560D">
              <w:t>КПП ________________________________</w:t>
            </w:r>
          </w:p>
          <w:p w14:paraId="14AAEE18" w14:textId="77777777" w:rsidR="003005A5" w:rsidRDefault="003005A5" w:rsidP="00B87A3B">
            <w:pPr>
              <w:pStyle w:val="ConsPlusNormal"/>
              <w:jc w:val="both"/>
            </w:pPr>
            <w:r w:rsidRPr="000E560D">
              <w:t>Р/с ________________________________</w:t>
            </w:r>
            <w:r>
              <w:t>_</w:t>
            </w:r>
          </w:p>
          <w:p w14:paraId="7C7CC2F1" w14:textId="77777777" w:rsidR="003005A5" w:rsidRDefault="003005A5" w:rsidP="00B87A3B">
            <w:pPr>
              <w:pStyle w:val="ConsPlusNormal"/>
              <w:jc w:val="both"/>
            </w:pPr>
            <w:r w:rsidRPr="000E560D">
              <w:t>в __________________________________</w:t>
            </w:r>
            <w:r>
              <w:t>_</w:t>
            </w:r>
          </w:p>
          <w:p w14:paraId="594F888B" w14:textId="77777777" w:rsidR="003005A5" w:rsidRDefault="003005A5" w:rsidP="00B87A3B">
            <w:pPr>
              <w:pStyle w:val="ConsPlusNormal"/>
              <w:jc w:val="both"/>
            </w:pPr>
            <w:r w:rsidRPr="000E560D">
              <w:t>К/с ________________________________</w:t>
            </w:r>
            <w:r>
              <w:t>_</w:t>
            </w:r>
          </w:p>
          <w:p w14:paraId="5B361309" w14:textId="77777777" w:rsidR="003005A5" w:rsidRDefault="003005A5" w:rsidP="00B87A3B">
            <w:pPr>
              <w:pStyle w:val="ConsPlusNormal"/>
              <w:jc w:val="both"/>
            </w:pPr>
            <w:r w:rsidRPr="000E560D">
              <w:t>БИК ________________________________</w:t>
            </w:r>
          </w:p>
          <w:p w14:paraId="4485389B" w14:textId="77777777" w:rsidR="003005A5" w:rsidRDefault="003005A5" w:rsidP="00B87A3B">
            <w:pPr>
              <w:pStyle w:val="ConsPlusNormal"/>
              <w:jc w:val="both"/>
            </w:pPr>
          </w:p>
          <w:p w14:paraId="45D96135" w14:textId="77777777" w:rsidR="003005A5" w:rsidRDefault="003005A5" w:rsidP="00B87A3B">
            <w:pPr>
              <w:pStyle w:val="ConsPlusNormal"/>
              <w:jc w:val="both"/>
            </w:pPr>
            <w:r>
              <w:t>от Заказчика</w:t>
            </w:r>
          </w:p>
          <w:p w14:paraId="3F73125C" w14:textId="77777777" w:rsidR="003005A5" w:rsidRDefault="003005A5" w:rsidP="00B87A3B">
            <w:pPr>
              <w:pStyle w:val="ConsPlusNormal"/>
              <w:jc w:val="both"/>
            </w:pPr>
          </w:p>
          <w:p w14:paraId="3C9420AC" w14:textId="77777777" w:rsidR="003005A5" w:rsidRDefault="003005A5" w:rsidP="00B87A3B">
            <w:pPr>
              <w:pStyle w:val="ConsPlusNormal"/>
              <w:jc w:val="both"/>
            </w:pPr>
            <w:r>
              <w:t>______________________ (Ф.И.О.)</w:t>
            </w:r>
          </w:p>
          <w:p w14:paraId="19B64ABE" w14:textId="77777777" w:rsidR="003005A5" w:rsidRDefault="003005A5" w:rsidP="00B87A3B">
            <w:pPr>
              <w:pStyle w:val="ConsPlusNormal"/>
              <w:jc w:val="both"/>
            </w:pPr>
          </w:p>
          <w:p w14:paraId="015E0FDA" w14:textId="77777777" w:rsidR="003005A5" w:rsidRDefault="003005A5" w:rsidP="00B87A3B">
            <w:pPr>
              <w:pStyle w:val="ConsPlusNormal"/>
              <w:jc w:val="both"/>
            </w:pPr>
            <w:r>
              <w:t>М.П.</w:t>
            </w:r>
          </w:p>
        </w:tc>
      </w:tr>
    </w:tbl>
    <w:p w14:paraId="6BD5E168" w14:textId="77777777" w:rsidR="003005A5" w:rsidRDefault="003005A5" w:rsidP="00B87A3B">
      <w:pPr>
        <w:pStyle w:val="ConsPlusNormal"/>
        <w:jc w:val="both"/>
      </w:pPr>
    </w:p>
    <w:p w14:paraId="07353341" w14:textId="77777777" w:rsidR="003005A5" w:rsidRPr="000E560D" w:rsidRDefault="003005A5" w:rsidP="00B87A3B">
      <w:pPr>
        <w:pStyle w:val="ConsPlusNormal"/>
        <w:jc w:val="both"/>
      </w:pPr>
    </w:p>
    <w:p w14:paraId="1EFC0607" w14:textId="77777777" w:rsidR="003005A5" w:rsidRPr="00E366DD" w:rsidRDefault="003005A5"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E366DD">
        <w:rPr>
          <w:rFonts w:ascii="Times New Roman" w:hAnsi="Times New Roman" w:cs="Times New Roman"/>
          <w:sz w:val="24"/>
          <w:szCs w:val="24"/>
        </w:rPr>
        <w:t xml:space="preserve"> 1</w:t>
      </w:r>
    </w:p>
    <w:p w14:paraId="458003F9" w14:textId="77777777" w:rsidR="003005A5" w:rsidRPr="00E366DD" w:rsidRDefault="003005A5"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p>
    <w:p w14:paraId="5B254198" w14:textId="77777777" w:rsidR="003005A5" w:rsidRPr="00E366DD" w:rsidRDefault="003005A5"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возмездного оказания услуг</w:t>
      </w:r>
    </w:p>
    <w:p w14:paraId="3F5251C4" w14:textId="77777777" w:rsidR="003005A5" w:rsidRPr="000E560D" w:rsidRDefault="003005A5"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w:t>
      </w:r>
      <w:r w:rsidRPr="00E366DD">
        <w:rPr>
          <w:rFonts w:ascii="Times New Roman" w:hAnsi="Times New Roman" w:cs="Times New Roman"/>
          <w:sz w:val="24"/>
          <w:szCs w:val="24"/>
        </w:rPr>
        <w:t xml:space="preserve"> _______ от </w:t>
      </w:r>
      <w:r>
        <w:rPr>
          <w:rFonts w:ascii="Times New Roman" w:hAnsi="Times New Roman" w:cs="Times New Roman"/>
          <w:sz w:val="24"/>
          <w:szCs w:val="24"/>
        </w:rPr>
        <w:t>«_</w:t>
      </w:r>
      <w:r w:rsidRPr="00E366DD">
        <w:rPr>
          <w:rFonts w:ascii="Times New Roman" w:hAnsi="Times New Roman" w:cs="Times New Roman"/>
          <w:sz w:val="24"/>
          <w:szCs w:val="24"/>
        </w:rPr>
        <w:t>__</w:t>
      </w:r>
      <w:r>
        <w:rPr>
          <w:rFonts w:ascii="Times New Roman" w:hAnsi="Times New Roman" w:cs="Times New Roman"/>
          <w:sz w:val="24"/>
          <w:szCs w:val="24"/>
        </w:rPr>
        <w:t>»</w:t>
      </w:r>
      <w:r w:rsidRPr="00E366DD">
        <w:rPr>
          <w:rFonts w:ascii="Times New Roman" w:hAnsi="Times New Roman" w:cs="Times New Roman"/>
          <w:sz w:val="24"/>
          <w:szCs w:val="24"/>
        </w:rPr>
        <w:t xml:space="preserve"> _</w:t>
      </w:r>
      <w:r>
        <w:rPr>
          <w:rFonts w:ascii="Times New Roman" w:hAnsi="Times New Roman" w:cs="Times New Roman"/>
          <w:sz w:val="24"/>
          <w:szCs w:val="24"/>
        </w:rPr>
        <w:t>__</w:t>
      </w:r>
      <w:r w:rsidRPr="00E366DD">
        <w:rPr>
          <w:rFonts w:ascii="Times New Roman" w:hAnsi="Times New Roman" w:cs="Times New Roman"/>
          <w:sz w:val="24"/>
          <w:szCs w:val="24"/>
        </w:rPr>
        <w:t xml:space="preserve">______ </w:t>
      </w:r>
      <w:r>
        <w:rPr>
          <w:rFonts w:ascii="Times New Roman" w:hAnsi="Times New Roman" w:cs="Times New Roman"/>
          <w:sz w:val="24"/>
          <w:szCs w:val="24"/>
        </w:rPr>
        <w:t>20 ____</w:t>
      </w:r>
      <w:r w:rsidRPr="00E366DD">
        <w:rPr>
          <w:rFonts w:ascii="Times New Roman" w:hAnsi="Times New Roman" w:cs="Times New Roman"/>
          <w:sz w:val="24"/>
          <w:szCs w:val="24"/>
        </w:rPr>
        <w:t xml:space="preserve"> г.</w:t>
      </w:r>
    </w:p>
    <w:p w14:paraId="5417951C" w14:textId="77777777" w:rsidR="003005A5" w:rsidRDefault="003005A5" w:rsidP="00B87A3B">
      <w:pPr>
        <w:widowControl w:val="0"/>
        <w:autoSpaceDE w:val="0"/>
        <w:autoSpaceDN w:val="0"/>
        <w:adjustRightInd w:val="0"/>
        <w:jc w:val="right"/>
        <w:rPr>
          <w:b/>
          <w:sz w:val="28"/>
          <w:szCs w:val="28"/>
        </w:rPr>
      </w:pPr>
    </w:p>
    <w:p w14:paraId="27C022E6" w14:textId="77777777" w:rsidR="003005A5" w:rsidRPr="00971151" w:rsidRDefault="003005A5" w:rsidP="00B87A3B">
      <w:pPr>
        <w:pStyle w:val="ConsPlusNormal"/>
        <w:jc w:val="center"/>
      </w:pPr>
      <w:r>
        <w:rPr>
          <w:bCs/>
        </w:rPr>
        <w:t>П</w:t>
      </w:r>
      <w:r w:rsidRPr="00971151">
        <w:rPr>
          <w:bCs/>
        </w:rPr>
        <w:t>еречень</w:t>
      </w:r>
    </w:p>
    <w:p w14:paraId="11078F39" w14:textId="77777777" w:rsidR="003005A5" w:rsidRPr="00971151" w:rsidRDefault="003005A5" w:rsidP="00B87A3B">
      <w:pPr>
        <w:widowControl w:val="0"/>
        <w:autoSpaceDE w:val="0"/>
        <w:autoSpaceDN w:val="0"/>
        <w:adjustRightInd w:val="0"/>
        <w:jc w:val="center"/>
        <w:rPr>
          <w:bCs/>
        </w:rPr>
      </w:pPr>
      <w:r w:rsidRPr="00971151">
        <w:rPr>
          <w:bCs/>
        </w:rPr>
        <w:t>оказываемых услуг</w:t>
      </w:r>
    </w:p>
    <w:p w14:paraId="6A0E43FD" w14:textId="77777777" w:rsidR="003005A5" w:rsidRDefault="003005A5" w:rsidP="00B87A3B">
      <w:pPr>
        <w:widowControl w:val="0"/>
        <w:autoSpaceDE w:val="0"/>
        <w:autoSpaceDN w:val="0"/>
        <w:adjustRightInd w:val="0"/>
        <w:jc w:val="center"/>
        <w:rPr>
          <w:b/>
          <w:bCs/>
        </w:rPr>
      </w:pPr>
    </w:p>
    <w:tbl>
      <w:tblPr>
        <w:tblStyle w:val="ab"/>
        <w:tblW w:w="0" w:type="auto"/>
        <w:tblLook w:val="04A0" w:firstRow="1" w:lastRow="0" w:firstColumn="1" w:lastColumn="0" w:noHBand="0" w:noVBand="1"/>
      </w:tblPr>
      <w:tblGrid>
        <w:gridCol w:w="675"/>
        <w:gridCol w:w="4395"/>
        <w:gridCol w:w="700"/>
        <w:gridCol w:w="1001"/>
        <w:gridCol w:w="1559"/>
        <w:gridCol w:w="1524"/>
      </w:tblGrid>
      <w:tr w:rsidR="003005A5" w14:paraId="4E7C4AA5" w14:textId="77777777" w:rsidTr="006D3FFD">
        <w:tc>
          <w:tcPr>
            <w:tcW w:w="675" w:type="dxa"/>
          </w:tcPr>
          <w:p w14:paraId="40532949" w14:textId="77777777" w:rsidR="003005A5" w:rsidRDefault="003005A5" w:rsidP="00B87A3B">
            <w:pPr>
              <w:pStyle w:val="ConsPlusNormal"/>
              <w:jc w:val="center"/>
            </w:pPr>
            <w:r>
              <w:t>№ п/п</w:t>
            </w:r>
          </w:p>
        </w:tc>
        <w:tc>
          <w:tcPr>
            <w:tcW w:w="4395" w:type="dxa"/>
          </w:tcPr>
          <w:p w14:paraId="5163B055" w14:textId="77777777" w:rsidR="003005A5" w:rsidRDefault="003005A5" w:rsidP="00B87A3B">
            <w:pPr>
              <w:pStyle w:val="ConsPlusNormal"/>
              <w:jc w:val="center"/>
            </w:pPr>
            <w:r>
              <w:t xml:space="preserve">Наименование услуги </w:t>
            </w:r>
          </w:p>
          <w:p w14:paraId="78708C69" w14:textId="77777777" w:rsidR="003005A5" w:rsidRDefault="003005A5" w:rsidP="00B87A3B">
            <w:pPr>
              <w:pStyle w:val="ConsPlusNormal"/>
              <w:jc w:val="center"/>
            </w:pPr>
            <w:r>
              <w:t>Описание услуги (перечень действий)</w:t>
            </w:r>
          </w:p>
        </w:tc>
        <w:tc>
          <w:tcPr>
            <w:tcW w:w="700" w:type="dxa"/>
          </w:tcPr>
          <w:p w14:paraId="10C788B1" w14:textId="77777777" w:rsidR="003005A5" w:rsidRDefault="003005A5" w:rsidP="00B87A3B">
            <w:pPr>
              <w:pStyle w:val="ConsPlusNormal"/>
              <w:jc w:val="center"/>
            </w:pPr>
            <w:r>
              <w:t>Ед. изм.</w:t>
            </w:r>
          </w:p>
        </w:tc>
        <w:tc>
          <w:tcPr>
            <w:tcW w:w="1001" w:type="dxa"/>
          </w:tcPr>
          <w:p w14:paraId="51D39B2F" w14:textId="77777777" w:rsidR="003005A5" w:rsidRDefault="003005A5" w:rsidP="00B87A3B">
            <w:pPr>
              <w:pStyle w:val="ConsPlusNormal"/>
              <w:jc w:val="center"/>
            </w:pPr>
            <w:r>
              <w:t>Кол-во (объем)</w:t>
            </w:r>
          </w:p>
        </w:tc>
        <w:tc>
          <w:tcPr>
            <w:tcW w:w="1559" w:type="dxa"/>
          </w:tcPr>
          <w:p w14:paraId="3DF52C59" w14:textId="77777777" w:rsidR="003005A5" w:rsidRDefault="003005A5" w:rsidP="00B87A3B">
            <w:pPr>
              <w:pStyle w:val="ConsPlusNormal"/>
              <w:jc w:val="center"/>
            </w:pPr>
            <w:r>
              <w:t>Цена (тариф) за ед. изм., руб.</w:t>
            </w:r>
          </w:p>
        </w:tc>
        <w:tc>
          <w:tcPr>
            <w:tcW w:w="1524" w:type="dxa"/>
          </w:tcPr>
          <w:p w14:paraId="01B316BF" w14:textId="77777777" w:rsidR="003005A5" w:rsidRDefault="003005A5" w:rsidP="00B87A3B">
            <w:pPr>
              <w:pStyle w:val="ConsPlusNormal"/>
              <w:jc w:val="center"/>
            </w:pPr>
            <w:r>
              <w:t>Стоимость услуг, руб.</w:t>
            </w:r>
          </w:p>
        </w:tc>
      </w:tr>
      <w:tr w:rsidR="003005A5" w14:paraId="656A9815" w14:textId="77777777" w:rsidTr="006D3FFD">
        <w:tc>
          <w:tcPr>
            <w:tcW w:w="675" w:type="dxa"/>
          </w:tcPr>
          <w:p w14:paraId="11486AB2" w14:textId="77777777" w:rsidR="003005A5" w:rsidRDefault="003005A5" w:rsidP="00B87A3B">
            <w:pPr>
              <w:pStyle w:val="ConsPlusNormal"/>
              <w:jc w:val="both"/>
            </w:pPr>
          </w:p>
        </w:tc>
        <w:tc>
          <w:tcPr>
            <w:tcW w:w="4395" w:type="dxa"/>
          </w:tcPr>
          <w:p w14:paraId="2231F579" w14:textId="77777777" w:rsidR="003005A5" w:rsidRDefault="003005A5" w:rsidP="00B87A3B">
            <w:pPr>
              <w:pStyle w:val="ConsPlusNormal"/>
              <w:jc w:val="both"/>
            </w:pPr>
          </w:p>
        </w:tc>
        <w:tc>
          <w:tcPr>
            <w:tcW w:w="700" w:type="dxa"/>
          </w:tcPr>
          <w:p w14:paraId="71A2EF62" w14:textId="77777777" w:rsidR="003005A5" w:rsidRDefault="003005A5" w:rsidP="00B87A3B">
            <w:pPr>
              <w:pStyle w:val="ConsPlusNormal"/>
              <w:jc w:val="both"/>
            </w:pPr>
          </w:p>
        </w:tc>
        <w:tc>
          <w:tcPr>
            <w:tcW w:w="1001" w:type="dxa"/>
          </w:tcPr>
          <w:p w14:paraId="12C666EF" w14:textId="77777777" w:rsidR="003005A5" w:rsidRDefault="003005A5" w:rsidP="00B87A3B">
            <w:pPr>
              <w:pStyle w:val="ConsPlusNormal"/>
              <w:jc w:val="both"/>
            </w:pPr>
          </w:p>
        </w:tc>
        <w:tc>
          <w:tcPr>
            <w:tcW w:w="1559" w:type="dxa"/>
          </w:tcPr>
          <w:p w14:paraId="60679AB1" w14:textId="77777777" w:rsidR="003005A5" w:rsidRDefault="003005A5" w:rsidP="00B87A3B">
            <w:pPr>
              <w:pStyle w:val="ConsPlusNormal"/>
              <w:jc w:val="both"/>
            </w:pPr>
          </w:p>
        </w:tc>
        <w:tc>
          <w:tcPr>
            <w:tcW w:w="1524" w:type="dxa"/>
          </w:tcPr>
          <w:p w14:paraId="01A6572A" w14:textId="77777777" w:rsidR="003005A5" w:rsidRDefault="003005A5" w:rsidP="00B87A3B">
            <w:pPr>
              <w:pStyle w:val="ConsPlusNormal"/>
              <w:jc w:val="both"/>
            </w:pPr>
          </w:p>
        </w:tc>
      </w:tr>
      <w:tr w:rsidR="003005A5" w14:paraId="5CE4EE34" w14:textId="77777777" w:rsidTr="006D3FFD">
        <w:tc>
          <w:tcPr>
            <w:tcW w:w="675" w:type="dxa"/>
          </w:tcPr>
          <w:p w14:paraId="455955D1" w14:textId="77777777" w:rsidR="003005A5" w:rsidRDefault="003005A5" w:rsidP="00B87A3B">
            <w:pPr>
              <w:pStyle w:val="ConsPlusNormal"/>
              <w:jc w:val="both"/>
            </w:pPr>
          </w:p>
        </w:tc>
        <w:tc>
          <w:tcPr>
            <w:tcW w:w="4395" w:type="dxa"/>
          </w:tcPr>
          <w:p w14:paraId="0F3DFF5B" w14:textId="77777777" w:rsidR="003005A5" w:rsidRDefault="003005A5" w:rsidP="00B87A3B">
            <w:pPr>
              <w:pStyle w:val="ConsPlusNormal"/>
              <w:jc w:val="both"/>
            </w:pPr>
          </w:p>
        </w:tc>
        <w:tc>
          <w:tcPr>
            <w:tcW w:w="700" w:type="dxa"/>
          </w:tcPr>
          <w:p w14:paraId="587A0406" w14:textId="77777777" w:rsidR="003005A5" w:rsidRDefault="003005A5" w:rsidP="00B87A3B">
            <w:pPr>
              <w:pStyle w:val="ConsPlusNormal"/>
              <w:jc w:val="both"/>
            </w:pPr>
          </w:p>
        </w:tc>
        <w:tc>
          <w:tcPr>
            <w:tcW w:w="1001" w:type="dxa"/>
          </w:tcPr>
          <w:p w14:paraId="5BF93C56" w14:textId="77777777" w:rsidR="003005A5" w:rsidRDefault="003005A5" w:rsidP="00B87A3B">
            <w:pPr>
              <w:pStyle w:val="ConsPlusNormal"/>
              <w:jc w:val="both"/>
            </w:pPr>
          </w:p>
        </w:tc>
        <w:tc>
          <w:tcPr>
            <w:tcW w:w="1559" w:type="dxa"/>
          </w:tcPr>
          <w:p w14:paraId="038C8723" w14:textId="77777777" w:rsidR="003005A5" w:rsidRDefault="003005A5" w:rsidP="00B87A3B">
            <w:pPr>
              <w:pStyle w:val="ConsPlusNormal"/>
              <w:jc w:val="both"/>
            </w:pPr>
          </w:p>
        </w:tc>
        <w:tc>
          <w:tcPr>
            <w:tcW w:w="1524" w:type="dxa"/>
          </w:tcPr>
          <w:p w14:paraId="4128FFAA" w14:textId="77777777" w:rsidR="003005A5" w:rsidRDefault="003005A5" w:rsidP="00B87A3B">
            <w:pPr>
              <w:pStyle w:val="ConsPlusNormal"/>
              <w:jc w:val="both"/>
            </w:pPr>
          </w:p>
        </w:tc>
      </w:tr>
      <w:tr w:rsidR="003005A5" w14:paraId="02057DE2" w14:textId="77777777" w:rsidTr="006D3FFD">
        <w:tc>
          <w:tcPr>
            <w:tcW w:w="8330" w:type="dxa"/>
            <w:gridSpan w:val="5"/>
          </w:tcPr>
          <w:p w14:paraId="55932BBD" w14:textId="77777777" w:rsidR="003005A5" w:rsidRDefault="003005A5" w:rsidP="00B87A3B">
            <w:pPr>
              <w:pStyle w:val="ConsPlusNormal"/>
              <w:jc w:val="right"/>
            </w:pPr>
            <w:r>
              <w:t>Итого:</w:t>
            </w:r>
          </w:p>
        </w:tc>
        <w:tc>
          <w:tcPr>
            <w:tcW w:w="1524" w:type="dxa"/>
          </w:tcPr>
          <w:p w14:paraId="0A01CC41" w14:textId="77777777" w:rsidR="003005A5" w:rsidRDefault="003005A5" w:rsidP="00B87A3B">
            <w:pPr>
              <w:pStyle w:val="ConsPlusNormal"/>
              <w:jc w:val="both"/>
            </w:pPr>
          </w:p>
        </w:tc>
      </w:tr>
    </w:tbl>
    <w:p w14:paraId="27BAF748" w14:textId="77777777" w:rsidR="003005A5" w:rsidRDefault="003005A5" w:rsidP="00B87A3B">
      <w:pPr>
        <w:widowControl w:val="0"/>
        <w:autoSpaceDE w:val="0"/>
        <w:autoSpaceDN w:val="0"/>
        <w:adjustRightInd w:val="0"/>
        <w:ind w:firstLine="709"/>
        <w:jc w:val="both"/>
      </w:pPr>
    </w:p>
    <w:p w14:paraId="4AAD5721" w14:textId="77777777" w:rsidR="003005A5" w:rsidRPr="000E560D" w:rsidRDefault="003005A5" w:rsidP="00B87A3B">
      <w:pPr>
        <w:widowControl w:val="0"/>
        <w:autoSpaceDE w:val="0"/>
        <w:autoSpaceDN w:val="0"/>
        <w:adjustRightInd w:val="0"/>
        <w:ind w:firstLine="709"/>
        <w:jc w:val="both"/>
        <w:rPr>
          <w:b/>
          <w:sz w:val="28"/>
          <w:szCs w:val="28"/>
        </w:rPr>
      </w:pPr>
      <w:r>
        <w:t>Общая стоимость оказываемых услуг: _________ (_____________________) руб., НДС не облагается.</w:t>
      </w:r>
    </w:p>
    <w:p w14:paraId="76F472E3" w14:textId="77777777" w:rsidR="003005A5" w:rsidRPr="00971151" w:rsidRDefault="003005A5" w:rsidP="00B87A3B">
      <w:pPr>
        <w:widowControl w:val="0"/>
        <w:autoSpaceDE w:val="0"/>
        <w:autoSpaceDN w:val="0"/>
        <w:adjustRightInd w:val="0"/>
        <w:jc w:val="center"/>
      </w:pPr>
    </w:p>
    <w:p w14:paraId="1AE86FDE" w14:textId="77777777" w:rsidR="003005A5" w:rsidRDefault="003005A5" w:rsidP="00B87A3B">
      <w:pPr>
        <w:widowControl w:val="0"/>
        <w:autoSpaceDE w:val="0"/>
        <w:autoSpaceDN w:val="0"/>
        <w:adjustRightInd w:val="0"/>
        <w:jc w:val="center"/>
      </w:pPr>
      <w:r w:rsidRPr="00971151">
        <w:lastRenderedPageBreak/>
        <w:t>Подписи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14:paraId="26542118" w14:textId="77777777" w:rsidTr="006D3FFD">
        <w:tc>
          <w:tcPr>
            <w:tcW w:w="4927" w:type="dxa"/>
          </w:tcPr>
          <w:p w14:paraId="621865CC" w14:textId="77777777" w:rsidR="003005A5" w:rsidRDefault="003005A5" w:rsidP="00B87A3B">
            <w:pPr>
              <w:pStyle w:val="ConsPlusNormal"/>
              <w:jc w:val="both"/>
            </w:pPr>
            <w:r>
              <w:t>от Исполнителя</w:t>
            </w:r>
          </w:p>
          <w:p w14:paraId="5D062E41" w14:textId="77777777" w:rsidR="003005A5" w:rsidRDefault="003005A5" w:rsidP="00B87A3B">
            <w:pPr>
              <w:pStyle w:val="ConsPlusNormal"/>
            </w:pPr>
          </w:p>
          <w:p w14:paraId="51296A13" w14:textId="77777777" w:rsidR="003005A5" w:rsidRDefault="003005A5" w:rsidP="00B87A3B">
            <w:pPr>
              <w:pStyle w:val="ConsPlusNormal"/>
            </w:pPr>
            <w:r>
              <w:t>______________________ (Ф.И.О.)</w:t>
            </w:r>
          </w:p>
          <w:p w14:paraId="3CD73B69" w14:textId="77777777" w:rsidR="003005A5" w:rsidRDefault="003005A5" w:rsidP="00B87A3B">
            <w:pPr>
              <w:pStyle w:val="ConsPlusNormal"/>
            </w:pPr>
          </w:p>
          <w:p w14:paraId="280F0330" w14:textId="77777777" w:rsidR="003005A5" w:rsidRDefault="003005A5" w:rsidP="00B87A3B">
            <w:pPr>
              <w:widowControl w:val="0"/>
              <w:autoSpaceDE w:val="0"/>
              <w:autoSpaceDN w:val="0"/>
              <w:adjustRightInd w:val="0"/>
            </w:pPr>
            <w:r>
              <w:t>М.П.</w:t>
            </w:r>
          </w:p>
        </w:tc>
        <w:tc>
          <w:tcPr>
            <w:tcW w:w="4927" w:type="dxa"/>
          </w:tcPr>
          <w:p w14:paraId="62FA0C52" w14:textId="77777777" w:rsidR="003005A5" w:rsidRDefault="003005A5" w:rsidP="00B87A3B">
            <w:pPr>
              <w:pStyle w:val="ConsPlusNormal"/>
              <w:jc w:val="both"/>
            </w:pPr>
            <w:r>
              <w:t>от Заказчика</w:t>
            </w:r>
          </w:p>
          <w:p w14:paraId="2DB7955C" w14:textId="77777777" w:rsidR="003005A5" w:rsidRDefault="003005A5" w:rsidP="00B87A3B">
            <w:pPr>
              <w:pStyle w:val="ConsPlusNormal"/>
            </w:pPr>
          </w:p>
          <w:p w14:paraId="76E9AFA7" w14:textId="77777777" w:rsidR="003005A5" w:rsidRDefault="003005A5" w:rsidP="00B87A3B">
            <w:pPr>
              <w:pStyle w:val="ConsPlusNormal"/>
            </w:pPr>
            <w:r>
              <w:t>______________________ (Ф.И.О.)</w:t>
            </w:r>
          </w:p>
          <w:p w14:paraId="7E049393" w14:textId="77777777" w:rsidR="003005A5" w:rsidRDefault="003005A5" w:rsidP="00B87A3B">
            <w:pPr>
              <w:pStyle w:val="ConsPlusNormal"/>
            </w:pPr>
          </w:p>
          <w:p w14:paraId="109E5CA0" w14:textId="77777777" w:rsidR="003005A5" w:rsidRDefault="003005A5" w:rsidP="00B87A3B">
            <w:pPr>
              <w:widowControl w:val="0"/>
              <w:autoSpaceDE w:val="0"/>
              <w:autoSpaceDN w:val="0"/>
              <w:adjustRightInd w:val="0"/>
            </w:pPr>
            <w:r>
              <w:t>М.П.</w:t>
            </w:r>
          </w:p>
        </w:tc>
      </w:tr>
    </w:tbl>
    <w:p w14:paraId="04866DB0" w14:textId="77777777" w:rsidR="003005A5" w:rsidRDefault="003005A5" w:rsidP="00B87A3B">
      <w:pPr>
        <w:widowControl w:val="0"/>
        <w:autoSpaceDE w:val="0"/>
        <w:autoSpaceDN w:val="0"/>
        <w:adjustRightInd w:val="0"/>
        <w:jc w:val="center"/>
      </w:pPr>
    </w:p>
    <w:p w14:paraId="342AB5DB" w14:textId="77777777" w:rsidR="003005A5" w:rsidRPr="00E366DD" w:rsidRDefault="003005A5"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 2</w:t>
      </w:r>
    </w:p>
    <w:p w14:paraId="658F5FE2" w14:textId="77777777" w:rsidR="003005A5" w:rsidRPr="00E366DD" w:rsidRDefault="003005A5"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485E4C53" w14:textId="77777777" w:rsidR="003005A5" w:rsidRDefault="003005A5"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64A2E338" w14:textId="77777777" w:rsidR="003005A5" w:rsidRDefault="003005A5" w:rsidP="00B87A3B">
      <w:pPr>
        <w:widowControl w:val="0"/>
        <w:autoSpaceDE w:val="0"/>
        <w:autoSpaceDN w:val="0"/>
        <w:adjustRightInd w:val="0"/>
        <w:jc w:val="right"/>
      </w:pPr>
    </w:p>
    <w:p w14:paraId="57F3B7BB" w14:textId="77777777" w:rsidR="003005A5" w:rsidRPr="00971151" w:rsidRDefault="003005A5" w:rsidP="00B87A3B">
      <w:pPr>
        <w:widowControl w:val="0"/>
        <w:autoSpaceDE w:val="0"/>
        <w:autoSpaceDN w:val="0"/>
        <w:adjustRightInd w:val="0"/>
        <w:jc w:val="center"/>
      </w:pPr>
      <w:r>
        <w:rPr>
          <w:bCs/>
        </w:rPr>
        <w:t>А</w:t>
      </w:r>
      <w:r w:rsidRPr="00971151">
        <w:rPr>
          <w:bCs/>
        </w:rPr>
        <w:t>кт приемки-сдачи оказанных услуг</w:t>
      </w:r>
    </w:p>
    <w:p w14:paraId="3BDC5959" w14:textId="77777777" w:rsidR="003005A5" w:rsidRPr="000E560D" w:rsidRDefault="003005A5"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rsidRPr="000E560D" w14:paraId="02EDBD9E" w14:textId="77777777" w:rsidTr="006D3FFD">
        <w:tc>
          <w:tcPr>
            <w:tcW w:w="4927" w:type="dxa"/>
          </w:tcPr>
          <w:p w14:paraId="0F5C9210" w14:textId="77777777" w:rsidR="003005A5" w:rsidRPr="000E560D" w:rsidRDefault="003005A5" w:rsidP="00B87A3B">
            <w:pPr>
              <w:widowControl w:val="0"/>
              <w:autoSpaceDE w:val="0"/>
              <w:autoSpaceDN w:val="0"/>
              <w:adjustRightInd w:val="0"/>
            </w:pPr>
            <w:r w:rsidRPr="000E560D">
              <w:t>п. Ивня</w:t>
            </w:r>
          </w:p>
        </w:tc>
        <w:tc>
          <w:tcPr>
            <w:tcW w:w="4927" w:type="dxa"/>
          </w:tcPr>
          <w:p w14:paraId="6D5C2469" w14:textId="77777777" w:rsidR="003005A5" w:rsidRPr="000E560D" w:rsidRDefault="003005A5" w:rsidP="00B87A3B">
            <w:pPr>
              <w:widowControl w:val="0"/>
              <w:autoSpaceDE w:val="0"/>
              <w:autoSpaceDN w:val="0"/>
              <w:adjustRightInd w:val="0"/>
              <w:jc w:val="right"/>
            </w:pPr>
            <w:r w:rsidRPr="000E560D">
              <w:t>«___» _______________ 20___ г.</w:t>
            </w:r>
          </w:p>
        </w:tc>
      </w:tr>
    </w:tbl>
    <w:p w14:paraId="75901868" w14:textId="77777777" w:rsidR="003005A5" w:rsidRPr="000E560D" w:rsidRDefault="003005A5" w:rsidP="00B87A3B">
      <w:pPr>
        <w:widowControl w:val="0"/>
        <w:autoSpaceDE w:val="0"/>
        <w:autoSpaceDN w:val="0"/>
        <w:adjustRightInd w:val="0"/>
        <w:jc w:val="center"/>
        <w:rPr>
          <w:b/>
        </w:rPr>
      </w:pPr>
    </w:p>
    <w:p w14:paraId="34054EF6" w14:textId="77777777" w:rsidR="003005A5" w:rsidRDefault="003005A5" w:rsidP="00B87A3B">
      <w:pPr>
        <w:pStyle w:val="ConsPlusNormal"/>
        <w:ind w:firstLine="540"/>
        <w:jc w:val="both"/>
      </w:pPr>
      <w:r w:rsidRPr="000E560D">
        <w:t xml:space="preserve">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w:t>
      </w:r>
      <w:r>
        <w:t xml:space="preserve">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4AB3039D" w14:textId="77777777" w:rsidR="003005A5" w:rsidRDefault="003005A5"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3005A5" w14:paraId="4FC4E4A3" w14:textId="77777777" w:rsidTr="006D3FFD">
        <w:tc>
          <w:tcPr>
            <w:tcW w:w="675" w:type="dxa"/>
          </w:tcPr>
          <w:p w14:paraId="509E8C7B" w14:textId="77777777" w:rsidR="003005A5" w:rsidRDefault="003005A5" w:rsidP="00B87A3B">
            <w:pPr>
              <w:pStyle w:val="ConsPlusNormal"/>
              <w:jc w:val="center"/>
            </w:pPr>
            <w:r>
              <w:t>№ п/п</w:t>
            </w:r>
          </w:p>
        </w:tc>
        <w:tc>
          <w:tcPr>
            <w:tcW w:w="4395" w:type="dxa"/>
          </w:tcPr>
          <w:p w14:paraId="6D801A7B" w14:textId="77777777" w:rsidR="003005A5" w:rsidRDefault="003005A5" w:rsidP="00B87A3B">
            <w:pPr>
              <w:pStyle w:val="ConsPlusNormal"/>
              <w:jc w:val="center"/>
            </w:pPr>
            <w:r>
              <w:t xml:space="preserve">Наименование услуги </w:t>
            </w:r>
          </w:p>
          <w:p w14:paraId="6684CBAE" w14:textId="77777777" w:rsidR="003005A5" w:rsidRDefault="003005A5" w:rsidP="00B87A3B">
            <w:pPr>
              <w:pStyle w:val="ConsPlusNormal"/>
              <w:jc w:val="center"/>
            </w:pPr>
            <w:r>
              <w:t>Описание услуги (перечень действий)</w:t>
            </w:r>
          </w:p>
        </w:tc>
        <w:tc>
          <w:tcPr>
            <w:tcW w:w="700" w:type="dxa"/>
          </w:tcPr>
          <w:p w14:paraId="0F86BABD" w14:textId="77777777" w:rsidR="003005A5" w:rsidRDefault="003005A5" w:rsidP="00B87A3B">
            <w:pPr>
              <w:pStyle w:val="ConsPlusNormal"/>
              <w:jc w:val="center"/>
            </w:pPr>
            <w:r>
              <w:t>Ед. изм.</w:t>
            </w:r>
          </w:p>
        </w:tc>
        <w:tc>
          <w:tcPr>
            <w:tcW w:w="1001" w:type="dxa"/>
          </w:tcPr>
          <w:p w14:paraId="3EB6A70C" w14:textId="77777777" w:rsidR="003005A5" w:rsidRDefault="003005A5" w:rsidP="00B87A3B">
            <w:pPr>
              <w:pStyle w:val="ConsPlusNormal"/>
              <w:jc w:val="center"/>
            </w:pPr>
            <w:r>
              <w:t>Кол-во (объем)</w:t>
            </w:r>
          </w:p>
        </w:tc>
        <w:tc>
          <w:tcPr>
            <w:tcW w:w="1559" w:type="dxa"/>
          </w:tcPr>
          <w:p w14:paraId="00334EA8" w14:textId="77777777" w:rsidR="003005A5" w:rsidRDefault="003005A5" w:rsidP="00B87A3B">
            <w:pPr>
              <w:pStyle w:val="ConsPlusNormal"/>
              <w:jc w:val="center"/>
            </w:pPr>
            <w:r>
              <w:t>Цена (тариф) за ед. изм., руб.</w:t>
            </w:r>
          </w:p>
        </w:tc>
        <w:tc>
          <w:tcPr>
            <w:tcW w:w="1524" w:type="dxa"/>
          </w:tcPr>
          <w:p w14:paraId="4B5D2799" w14:textId="77777777" w:rsidR="003005A5" w:rsidRDefault="003005A5" w:rsidP="00B87A3B">
            <w:pPr>
              <w:pStyle w:val="ConsPlusNormal"/>
              <w:jc w:val="center"/>
            </w:pPr>
            <w:r>
              <w:t>Стоимость услуг, руб.</w:t>
            </w:r>
          </w:p>
        </w:tc>
      </w:tr>
      <w:tr w:rsidR="003005A5" w14:paraId="7879A21B" w14:textId="77777777" w:rsidTr="006D3FFD">
        <w:tc>
          <w:tcPr>
            <w:tcW w:w="675" w:type="dxa"/>
          </w:tcPr>
          <w:p w14:paraId="4F841116" w14:textId="77777777" w:rsidR="003005A5" w:rsidRDefault="003005A5" w:rsidP="00B87A3B">
            <w:pPr>
              <w:pStyle w:val="ConsPlusNormal"/>
              <w:jc w:val="both"/>
            </w:pPr>
          </w:p>
        </w:tc>
        <w:tc>
          <w:tcPr>
            <w:tcW w:w="4395" w:type="dxa"/>
          </w:tcPr>
          <w:p w14:paraId="18906AF6" w14:textId="77777777" w:rsidR="003005A5" w:rsidRDefault="003005A5" w:rsidP="00B87A3B">
            <w:pPr>
              <w:pStyle w:val="ConsPlusNormal"/>
              <w:jc w:val="both"/>
            </w:pPr>
          </w:p>
        </w:tc>
        <w:tc>
          <w:tcPr>
            <w:tcW w:w="700" w:type="dxa"/>
          </w:tcPr>
          <w:p w14:paraId="77641D68" w14:textId="77777777" w:rsidR="003005A5" w:rsidRDefault="003005A5" w:rsidP="00B87A3B">
            <w:pPr>
              <w:pStyle w:val="ConsPlusNormal"/>
              <w:jc w:val="both"/>
            </w:pPr>
          </w:p>
        </w:tc>
        <w:tc>
          <w:tcPr>
            <w:tcW w:w="1001" w:type="dxa"/>
          </w:tcPr>
          <w:p w14:paraId="56C907E8" w14:textId="77777777" w:rsidR="003005A5" w:rsidRDefault="003005A5" w:rsidP="00B87A3B">
            <w:pPr>
              <w:pStyle w:val="ConsPlusNormal"/>
              <w:jc w:val="both"/>
            </w:pPr>
          </w:p>
        </w:tc>
        <w:tc>
          <w:tcPr>
            <w:tcW w:w="1559" w:type="dxa"/>
          </w:tcPr>
          <w:p w14:paraId="7941231F" w14:textId="77777777" w:rsidR="003005A5" w:rsidRDefault="003005A5" w:rsidP="00B87A3B">
            <w:pPr>
              <w:pStyle w:val="ConsPlusNormal"/>
              <w:jc w:val="both"/>
            </w:pPr>
          </w:p>
        </w:tc>
        <w:tc>
          <w:tcPr>
            <w:tcW w:w="1524" w:type="dxa"/>
          </w:tcPr>
          <w:p w14:paraId="52ED6647" w14:textId="77777777" w:rsidR="003005A5" w:rsidRDefault="003005A5" w:rsidP="00B87A3B">
            <w:pPr>
              <w:pStyle w:val="ConsPlusNormal"/>
              <w:jc w:val="both"/>
            </w:pPr>
          </w:p>
        </w:tc>
      </w:tr>
      <w:tr w:rsidR="003005A5" w14:paraId="0ECE81C2" w14:textId="77777777" w:rsidTr="006D3FFD">
        <w:tc>
          <w:tcPr>
            <w:tcW w:w="675" w:type="dxa"/>
          </w:tcPr>
          <w:p w14:paraId="6D4CF0B9" w14:textId="77777777" w:rsidR="003005A5" w:rsidRDefault="003005A5" w:rsidP="00B87A3B">
            <w:pPr>
              <w:pStyle w:val="ConsPlusNormal"/>
              <w:jc w:val="both"/>
            </w:pPr>
          </w:p>
        </w:tc>
        <w:tc>
          <w:tcPr>
            <w:tcW w:w="4395" w:type="dxa"/>
          </w:tcPr>
          <w:p w14:paraId="3BBBE06B" w14:textId="77777777" w:rsidR="003005A5" w:rsidRDefault="003005A5" w:rsidP="00B87A3B">
            <w:pPr>
              <w:pStyle w:val="ConsPlusNormal"/>
              <w:jc w:val="both"/>
            </w:pPr>
          </w:p>
        </w:tc>
        <w:tc>
          <w:tcPr>
            <w:tcW w:w="700" w:type="dxa"/>
          </w:tcPr>
          <w:p w14:paraId="319D4269" w14:textId="77777777" w:rsidR="003005A5" w:rsidRDefault="003005A5" w:rsidP="00B87A3B">
            <w:pPr>
              <w:pStyle w:val="ConsPlusNormal"/>
              <w:jc w:val="both"/>
            </w:pPr>
          </w:p>
        </w:tc>
        <w:tc>
          <w:tcPr>
            <w:tcW w:w="1001" w:type="dxa"/>
          </w:tcPr>
          <w:p w14:paraId="7909924E" w14:textId="77777777" w:rsidR="003005A5" w:rsidRDefault="003005A5" w:rsidP="00B87A3B">
            <w:pPr>
              <w:pStyle w:val="ConsPlusNormal"/>
              <w:jc w:val="both"/>
            </w:pPr>
          </w:p>
        </w:tc>
        <w:tc>
          <w:tcPr>
            <w:tcW w:w="1559" w:type="dxa"/>
          </w:tcPr>
          <w:p w14:paraId="7F3EA435" w14:textId="77777777" w:rsidR="003005A5" w:rsidRDefault="003005A5" w:rsidP="00B87A3B">
            <w:pPr>
              <w:pStyle w:val="ConsPlusNormal"/>
              <w:jc w:val="both"/>
            </w:pPr>
          </w:p>
        </w:tc>
        <w:tc>
          <w:tcPr>
            <w:tcW w:w="1524" w:type="dxa"/>
          </w:tcPr>
          <w:p w14:paraId="212E786C" w14:textId="77777777" w:rsidR="003005A5" w:rsidRDefault="003005A5" w:rsidP="00B87A3B">
            <w:pPr>
              <w:pStyle w:val="ConsPlusNormal"/>
              <w:jc w:val="both"/>
            </w:pPr>
          </w:p>
        </w:tc>
      </w:tr>
      <w:tr w:rsidR="003005A5" w14:paraId="521B4437" w14:textId="77777777" w:rsidTr="006D3FFD">
        <w:tc>
          <w:tcPr>
            <w:tcW w:w="8330" w:type="dxa"/>
            <w:gridSpan w:val="5"/>
          </w:tcPr>
          <w:p w14:paraId="23549DA2" w14:textId="77777777" w:rsidR="003005A5" w:rsidRDefault="003005A5" w:rsidP="00B87A3B">
            <w:pPr>
              <w:pStyle w:val="ConsPlusNormal"/>
              <w:jc w:val="right"/>
            </w:pPr>
            <w:r>
              <w:t>Итого:</w:t>
            </w:r>
          </w:p>
        </w:tc>
        <w:tc>
          <w:tcPr>
            <w:tcW w:w="1524" w:type="dxa"/>
          </w:tcPr>
          <w:p w14:paraId="00302580" w14:textId="77777777" w:rsidR="003005A5" w:rsidRDefault="003005A5" w:rsidP="00B87A3B">
            <w:pPr>
              <w:pStyle w:val="ConsPlusNormal"/>
              <w:jc w:val="both"/>
            </w:pPr>
          </w:p>
        </w:tc>
      </w:tr>
    </w:tbl>
    <w:p w14:paraId="7B14CBF8" w14:textId="77777777" w:rsidR="003005A5" w:rsidRDefault="003005A5" w:rsidP="00B87A3B">
      <w:pPr>
        <w:pStyle w:val="ConsPlusNormal"/>
        <w:ind w:firstLine="540"/>
        <w:jc w:val="both"/>
      </w:pPr>
    </w:p>
    <w:p w14:paraId="67E1D716" w14:textId="77777777" w:rsidR="003005A5" w:rsidRDefault="003005A5"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5E0559B5" w14:textId="77777777" w:rsidR="003005A5" w:rsidRDefault="003005A5"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0E4F521E" w14:textId="77777777" w:rsidR="003005A5" w:rsidRDefault="003005A5" w:rsidP="00B87A3B">
      <w:pPr>
        <w:pStyle w:val="ConsPlusNormal"/>
        <w:ind w:firstLine="540"/>
        <w:jc w:val="both"/>
      </w:pPr>
      <w:r>
        <w:t>4. Настоящий Акт составлен в двух экземплярах, по одному для Исполнителя и Заказчика.</w:t>
      </w:r>
    </w:p>
    <w:p w14:paraId="140E08D1" w14:textId="77777777" w:rsidR="003005A5" w:rsidRPr="000E560D" w:rsidRDefault="003005A5" w:rsidP="00B87A3B">
      <w:pPr>
        <w:pStyle w:val="ConsPlusNormal"/>
        <w:ind w:firstLine="540"/>
        <w:jc w:val="both"/>
      </w:pPr>
    </w:p>
    <w:p w14:paraId="7974EB13" w14:textId="77777777" w:rsidR="003005A5" w:rsidRDefault="003005A5" w:rsidP="00B87A3B">
      <w:pPr>
        <w:widowControl w:val="0"/>
        <w:autoSpaceDE w:val="0"/>
        <w:autoSpaceDN w:val="0"/>
        <w:adjustRightInd w:val="0"/>
        <w:jc w:val="center"/>
      </w:pPr>
      <w:r w:rsidRPr="00971151">
        <w:t>Подписи Сторон</w:t>
      </w:r>
    </w:p>
    <w:p w14:paraId="156B3E1A" w14:textId="77777777" w:rsidR="003005A5" w:rsidRDefault="003005A5"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14:paraId="16B49DB8" w14:textId="77777777" w:rsidTr="006D3FFD">
        <w:tc>
          <w:tcPr>
            <w:tcW w:w="4927" w:type="dxa"/>
          </w:tcPr>
          <w:p w14:paraId="4E3A2B35" w14:textId="77777777" w:rsidR="003005A5" w:rsidRDefault="003005A5" w:rsidP="00B87A3B">
            <w:pPr>
              <w:pStyle w:val="ConsPlusNormal"/>
              <w:jc w:val="both"/>
            </w:pPr>
            <w:r>
              <w:t>от Исполнителя</w:t>
            </w:r>
          </w:p>
          <w:p w14:paraId="28988033" w14:textId="77777777" w:rsidR="003005A5" w:rsidRDefault="003005A5" w:rsidP="00B87A3B">
            <w:pPr>
              <w:pStyle w:val="ConsPlusNormal"/>
            </w:pPr>
          </w:p>
          <w:p w14:paraId="7D7AE63C" w14:textId="77777777" w:rsidR="003005A5" w:rsidRDefault="003005A5" w:rsidP="00B87A3B">
            <w:pPr>
              <w:pStyle w:val="ConsPlusNormal"/>
            </w:pPr>
            <w:r>
              <w:t>______________________ (Ф.И.О.)</w:t>
            </w:r>
          </w:p>
          <w:p w14:paraId="6EDF9776" w14:textId="77777777" w:rsidR="003005A5" w:rsidRDefault="003005A5" w:rsidP="00B87A3B">
            <w:pPr>
              <w:pStyle w:val="ConsPlusNormal"/>
            </w:pPr>
          </w:p>
          <w:p w14:paraId="12C279E3" w14:textId="77777777" w:rsidR="003005A5" w:rsidRDefault="003005A5" w:rsidP="00B87A3B">
            <w:pPr>
              <w:widowControl w:val="0"/>
              <w:autoSpaceDE w:val="0"/>
              <w:autoSpaceDN w:val="0"/>
              <w:adjustRightInd w:val="0"/>
            </w:pPr>
            <w:r>
              <w:t>М.П.</w:t>
            </w:r>
          </w:p>
        </w:tc>
        <w:tc>
          <w:tcPr>
            <w:tcW w:w="4927" w:type="dxa"/>
          </w:tcPr>
          <w:p w14:paraId="49CAC238" w14:textId="77777777" w:rsidR="003005A5" w:rsidRDefault="003005A5" w:rsidP="00B87A3B">
            <w:pPr>
              <w:pStyle w:val="ConsPlusNormal"/>
              <w:jc w:val="both"/>
            </w:pPr>
            <w:r>
              <w:t>от Заказчика</w:t>
            </w:r>
          </w:p>
          <w:p w14:paraId="0289C680" w14:textId="77777777" w:rsidR="003005A5" w:rsidRDefault="003005A5" w:rsidP="00B87A3B">
            <w:pPr>
              <w:pStyle w:val="ConsPlusNormal"/>
            </w:pPr>
          </w:p>
          <w:p w14:paraId="7A90BC0B" w14:textId="77777777" w:rsidR="003005A5" w:rsidRDefault="003005A5" w:rsidP="00B87A3B">
            <w:pPr>
              <w:pStyle w:val="ConsPlusNormal"/>
            </w:pPr>
            <w:r>
              <w:t>______________________ (Ф.И.О.)</w:t>
            </w:r>
          </w:p>
          <w:p w14:paraId="1D8ADDE6" w14:textId="77777777" w:rsidR="003005A5" w:rsidRDefault="003005A5" w:rsidP="00B87A3B">
            <w:pPr>
              <w:pStyle w:val="ConsPlusNormal"/>
            </w:pPr>
          </w:p>
          <w:p w14:paraId="736F7A52" w14:textId="77777777" w:rsidR="003005A5" w:rsidRDefault="003005A5" w:rsidP="00B87A3B">
            <w:pPr>
              <w:widowControl w:val="0"/>
              <w:autoSpaceDE w:val="0"/>
              <w:autoSpaceDN w:val="0"/>
              <w:adjustRightInd w:val="0"/>
            </w:pPr>
            <w:r>
              <w:t>М.П.</w:t>
            </w:r>
          </w:p>
        </w:tc>
      </w:tr>
    </w:tbl>
    <w:p w14:paraId="2A134E1F" w14:textId="77777777" w:rsidR="003005A5" w:rsidRDefault="003005A5" w:rsidP="00B87A3B">
      <w:pPr>
        <w:widowControl w:val="0"/>
        <w:autoSpaceDE w:val="0"/>
        <w:autoSpaceDN w:val="0"/>
        <w:adjustRightInd w:val="0"/>
        <w:jc w:val="center"/>
        <w:rPr>
          <w:sz w:val="28"/>
        </w:rPr>
        <w:sectPr w:rsidR="003005A5" w:rsidSect="00301F91">
          <w:pgSz w:w="11906" w:h="16838"/>
          <w:pgMar w:top="1134" w:right="567" w:bottom="1134" w:left="1701" w:header="708" w:footer="708" w:gutter="0"/>
          <w:pgNumType w:chapStyle="1"/>
          <w:cols w:space="708"/>
          <w:docGrid w:linePitch="360"/>
        </w:sectPr>
      </w:pPr>
    </w:p>
    <w:p w14:paraId="41A8D088" w14:textId="77777777" w:rsidR="003005A5" w:rsidRDefault="003005A5" w:rsidP="00B87A3B">
      <w:pPr>
        <w:widowControl w:val="0"/>
        <w:autoSpaceDE w:val="0"/>
        <w:autoSpaceDN w:val="0"/>
        <w:adjustRightInd w:val="0"/>
        <w:jc w:val="center"/>
        <w:rPr>
          <w:b/>
          <w:sz w:val="28"/>
          <w:szCs w:val="28"/>
        </w:rPr>
      </w:pPr>
      <w:r w:rsidRPr="000E560D">
        <w:rPr>
          <w:b/>
          <w:sz w:val="28"/>
          <w:szCs w:val="28"/>
        </w:rPr>
        <w:lastRenderedPageBreak/>
        <w:t xml:space="preserve">Договор возмездного оказания услуг </w:t>
      </w:r>
    </w:p>
    <w:p w14:paraId="0454C003" w14:textId="77777777" w:rsidR="003005A5" w:rsidRDefault="003005A5"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физическим лицом</w:t>
      </w:r>
    </w:p>
    <w:p w14:paraId="4256D4F5" w14:textId="77777777" w:rsidR="003005A5" w:rsidRDefault="003005A5" w:rsidP="00B87A3B">
      <w:pPr>
        <w:widowControl w:val="0"/>
        <w:autoSpaceDE w:val="0"/>
        <w:autoSpaceDN w:val="0"/>
        <w:adjustRightInd w:val="0"/>
        <w:jc w:val="center"/>
        <w:rPr>
          <w:b/>
          <w:sz w:val="28"/>
          <w:szCs w:val="28"/>
        </w:rPr>
      </w:pPr>
      <w:r w:rsidRPr="000E560D">
        <w:rPr>
          <w:b/>
          <w:sz w:val="28"/>
          <w:szCs w:val="28"/>
        </w:rPr>
        <w:t>(форма)</w:t>
      </w:r>
    </w:p>
    <w:p w14:paraId="183498BE" w14:textId="77777777" w:rsidR="003005A5" w:rsidRDefault="003005A5" w:rsidP="00B87A3B">
      <w:pPr>
        <w:widowControl w:val="0"/>
        <w:autoSpaceDE w:val="0"/>
        <w:autoSpaceDN w:val="0"/>
        <w:adjustRightInd w:val="0"/>
        <w:jc w:val="center"/>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rsidRPr="000E560D" w14:paraId="5D052E5C" w14:textId="77777777" w:rsidTr="006D3FFD">
        <w:tc>
          <w:tcPr>
            <w:tcW w:w="4927" w:type="dxa"/>
          </w:tcPr>
          <w:p w14:paraId="34D46D6B" w14:textId="77777777" w:rsidR="003005A5" w:rsidRPr="000E560D" w:rsidRDefault="003005A5" w:rsidP="00B87A3B">
            <w:pPr>
              <w:widowControl w:val="0"/>
              <w:autoSpaceDE w:val="0"/>
              <w:autoSpaceDN w:val="0"/>
              <w:adjustRightInd w:val="0"/>
            </w:pPr>
            <w:r w:rsidRPr="000E560D">
              <w:t>п. Ивня</w:t>
            </w:r>
          </w:p>
        </w:tc>
        <w:tc>
          <w:tcPr>
            <w:tcW w:w="4927" w:type="dxa"/>
          </w:tcPr>
          <w:p w14:paraId="547664C8" w14:textId="77777777" w:rsidR="003005A5" w:rsidRPr="000E560D" w:rsidRDefault="003005A5" w:rsidP="00B87A3B">
            <w:pPr>
              <w:widowControl w:val="0"/>
              <w:autoSpaceDE w:val="0"/>
              <w:autoSpaceDN w:val="0"/>
              <w:adjustRightInd w:val="0"/>
              <w:jc w:val="right"/>
            </w:pPr>
            <w:r w:rsidRPr="000E560D">
              <w:t>«___» _______________ 20___ г.</w:t>
            </w:r>
          </w:p>
        </w:tc>
      </w:tr>
    </w:tbl>
    <w:p w14:paraId="2AD07A3B" w14:textId="77777777" w:rsidR="003005A5" w:rsidRPr="000E560D" w:rsidRDefault="003005A5" w:rsidP="00B87A3B">
      <w:pPr>
        <w:widowControl w:val="0"/>
        <w:autoSpaceDE w:val="0"/>
        <w:autoSpaceDN w:val="0"/>
        <w:adjustRightInd w:val="0"/>
        <w:jc w:val="center"/>
        <w:rPr>
          <w:b/>
        </w:rPr>
      </w:pPr>
    </w:p>
    <w:p w14:paraId="1AEDF81C" w14:textId="77777777" w:rsidR="003005A5" w:rsidRDefault="003005A5" w:rsidP="00B87A3B">
      <w:pPr>
        <w:widowControl w:val="0"/>
        <w:autoSpaceDE w:val="0"/>
        <w:autoSpaceDN w:val="0"/>
        <w:adjustRightInd w:val="0"/>
        <w:ind w:firstLine="709"/>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 заключили настоящий договор (далее – Договор) о нижеследующем</w:t>
      </w:r>
      <w:r>
        <w:t>:</w:t>
      </w:r>
    </w:p>
    <w:p w14:paraId="3654195F" w14:textId="77777777" w:rsidR="003005A5" w:rsidRDefault="003005A5" w:rsidP="00B87A3B">
      <w:pPr>
        <w:widowControl w:val="0"/>
        <w:autoSpaceDE w:val="0"/>
        <w:autoSpaceDN w:val="0"/>
        <w:adjustRightInd w:val="0"/>
        <w:ind w:firstLine="709"/>
        <w:jc w:val="both"/>
      </w:pPr>
    </w:p>
    <w:p w14:paraId="535E2B20" w14:textId="77777777" w:rsidR="003005A5" w:rsidRPr="000E560D" w:rsidRDefault="003005A5" w:rsidP="00B87A3B">
      <w:pPr>
        <w:pStyle w:val="ConsPlusNormal"/>
        <w:jc w:val="center"/>
        <w:outlineLvl w:val="0"/>
      </w:pPr>
      <w:r w:rsidRPr="000E560D">
        <w:t xml:space="preserve">1. </w:t>
      </w:r>
      <w:r>
        <w:t>Предмет Д</w:t>
      </w:r>
      <w:r w:rsidRPr="000E560D">
        <w:t>оговора</w:t>
      </w:r>
    </w:p>
    <w:p w14:paraId="5EA94DC1" w14:textId="77777777" w:rsidR="003005A5" w:rsidRDefault="003005A5" w:rsidP="00B87A3B">
      <w:pPr>
        <w:pStyle w:val="ConsPlusNormal"/>
        <w:ind w:firstLine="540"/>
        <w:jc w:val="both"/>
      </w:pPr>
      <w:r w:rsidRPr="000E560D">
        <w:t xml:space="preserve">1.1. Исполнитель обязуется оказать Заказчику </w:t>
      </w:r>
      <w:r>
        <w:t xml:space="preserve">следующие услуги </w:t>
      </w:r>
      <w:r w:rsidRPr="000E560D">
        <w:t>(далее - Услуги), а Заказчи</w:t>
      </w:r>
      <w:r>
        <w:t>к обязуется оплатить эти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3005A5" w14:paraId="4BA18A32" w14:textId="77777777" w:rsidTr="006D3FFD">
        <w:tc>
          <w:tcPr>
            <w:tcW w:w="675" w:type="dxa"/>
          </w:tcPr>
          <w:p w14:paraId="2018CADE" w14:textId="77777777" w:rsidR="003005A5" w:rsidRDefault="003005A5" w:rsidP="00B87A3B">
            <w:pPr>
              <w:pStyle w:val="ConsPlusNormal"/>
              <w:jc w:val="center"/>
            </w:pPr>
            <w:r>
              <w:t>№ п/п</w:t>
            </w:r>
          </w:p>
        </w:tc>
        <w:tc>
          <w:tcPr>
            <w:tcW w:w="4395" w:type="dxa"/>
          </w:tcPr>
          <w:p w14:paraId="722B73BF" w14:textId="77777777" w:rsidR="003005A5" w:rsidRDefault="003005A5" w:rsidP="00B87A3B">
            <w:pPr>
              <w:pStyle w:val="ConsPlusNormal"/>
              <w:jc w:val="center"/>
            </w:pPr>
            <w:r>
              <w:t xml:space="preserve">Наименование услуги </w:t>
            </w:r>
          </w:p>
          <w:p w14:paraId="08046312" w14:textId="77777777" w:rsidR="003005A5" w:rsidRDefault="003005A5" w:rsidP="00B87A3B">
            <w:pPr>
              <w:pStyle w:val="ConsPlusNormal"/>
              <w:jc w:val="center"/>
            </w:pPr>
            <w:r>
              <w:t>Описание услуги (перечень действий)</w:t>
            </w:r>
          </w:p>
        </w:tc>
        <w:tc>
          <w:tcPr>
            <w:tcW w:w="700" w:type="dxa"/>
          </w:tcPr>
          <w:p w14:paraId="2B59669B" w14:textId="77777777" w:rsidR="003005A5" w:rsidRDefault="003005A5" w:rsidP="00B87A3B">
            <w:pPr>
              <w:pStyle w:val="ConsPlusNormal"/>
              <w:jc w:val="center"/>
            </w:pPr>
            <w:r>
              <w:t>Ед. изм.</w:t>
            </w:r>
          </w:p>
        </w:tc>
        <w:tc>
          <w:tcPr>
            <w:tcW w:w="1001" w:type="dxa"/>
          </w:tcPr>
          <w:p w14:paraId="1FC22393" w14:textId="77777777" w:rsidR="003005A5" w:rsidRDefault="003005A5" w:rsidP="00B87A3B">
            <w:pPr>
              <w:pStyle w:val="ConsPlusNormal"/>
              <w:jc w:val="center"/>
            </w:pPr>
            <w:r>
              <w:t>Кол-во (объем)</w:t>
            </w:r>
          </w:p>
        </w:tc>
        <w:tc>
          <w:tcPr>
            <w:tcW w:w="1559" w:type="dxa"/>
          </w:tcPr>
          <w:p w14:paraId="75DB7B04" w14:textId="77777777" w:rsidR="003005A5" w:rsidRDefault="003005A5" w:rsidP="00B87A3B">
            <w:pPr>
              <w:pStyle w:val="ConsPlusNormal"/>
              <w:jc w:val="center"/>
            </w:pPr>
            <w:r>
              <w:t>Цена (тариф) за ед. изм., руб.</w:t>
            </w:r>
          </w:p>
        </w:tc>
        <w:tc>
          <w:tcPr>
            <w:tcW w:w="1524" w:type="dxa"/>
          </w:tcPr>
          <w:p w14:paraId="000B46A3" w14:textId="77777777" w:rsidR="003005A5" w:rsidRDefault="003005A5" w:rsidP="00B87A3B">
            <w:pPr>
              <w:pStyle w:val="ConsPlusNormal"/>
              <w:jc w:val="center"/>
            </w:pPr>
            <w:r>
              <w:t>Стоимость услуг, руб.</w:t>
            </w:r>
          </w:p>
        </w:tc>
      </w:tr>
      <w:tr w:rsidR="003005A5" w14:paraId="7BC08A82" w14:textId="77777777" w:rsidTr="006D3FFD">
        <w:tc>
          <w:tcPr>
            <w:tcW w:w="675" w:type="dxa"/>
          </w:tcPr>
          <w:p w14:paraId="0F3F75BD" w14:textId="77777777" w:rsidR="003005A5" w:rsidRDefault="003005A5" w:rsidP="00B87A3B">
            <w:pPr>
              <w:pStyle w:val="ConsPlusNormal"/>
              <w:jc w:val="both"/>
            </w:pPr>
          </w:p>
        </w:tc>
        <w:tc>
          <w:tcPr>
            <w:tcW w:w="4395" w:type="dxa"/>
          </w:tcPr>
          <w:p w14:paraId="10947F0C" w14:textId="77777777" w:rsidR="003005A5" w:rsidRDefault="003005A5" w:rsidP="00B87A3B">
            <w:pPr>
              <w:pStyle w:val="ConsPlusNormal"/>
              <w:jc w:val="both"/>
            </w:pPr>
          </w:p>
        </w:tc>
        <w:tc>
          <w:tcPr>
            <w:tcW w:w="700" w:type="dxa"/>
          </w:tcPr>
          <w:p w14:paraId="2BDAA95B" w14:textId="77777777" w:rsidR="003005A5" w:rsidRDefault="003005A5" w:rsidP="00B87A3B">
            <w:pPr>
              <w:pStyle w:val="ConsPlusNormal"/>
              <w:jc w:val="both"/>
            </w:pPr>
          </w:p>
        </w:tc>
        <w:tc>
          <w:tcPr>
            <w:tcW w:w="1001" w:type="dxa"/>
          </w:tcPr>
          <w:p w14:paraId="7E9FD229" w14:textId="77777777" w:rsidR="003005A5" w:rsidRDefault="003005A5" w:rsidP="00B87A3B">
            <w:pPr>
              <w:pStyle w:val="ConsPlusNormal"/>
              <w:jc w:val="both"/>
            </w:pPr>
          </w:p>
        </w:tc>
        <w:tc>
          <w:tcPr>
            <w:tcW w:w="1559" w:type="dxa"/>
          </w:tcPr>
          <w:p w14:paraId="544E6162" w14:textId="77777777" w:rsidR="003005A5" w:rsidRDefault="003005A5" w:rsidP="00B87A3B">
            <w:pPr>
              <w:pStyle w:val="ConsPlusNormal"/>
              <w:jc w:val="both"/>
            </w:pPr>
          </w:p>
        </w:tc>
        <w:tc>
          <w:tcPr>
            <w:tcW w:w="1524" w:type="dxa"/>
          </w:tcPr>
          <w:p w14:paraId="5DFADB6B" w14:textId="77777777" w:rsidR="003005A5" w:rsidRDefault="003005A5" w:rsidP="00B87A3B">
            <w:pPr>
              <w:pStyle w:val="ConsPlusNormal"/>
              <w:jc w:val="both"/>
            </w:pPr>
          </w:p>
        </w:tc>
      </w:tr>
      <w:tr w:rsidR="003005A5" w14:paraId="3A7B83CA" w14:textId="77777777" w:rsidTr="006D3FFD">
        <w:tc>
          <w:tcPr>
            <w:tcW w:w="675" w:type="dxa"/>
          </w:tcPr>
          <w:p w14:paraId="248E99FC" w14:textId="77777777" w:rsidR="003005A5" w:rsidRDefault="003005A5" w:rsidP="00B87A3B">
            <w:pPr>
              <w:pStyle w:val="ConsPlusNormal"/>
              <w:jc w:val="both"/>
            </w:pPr>
          </w:p>
        </w:tc>
        <w:tc>
          <w:tcPr>
            <w:tcW w:w="4395" w:type="dxa"/>
          </w:tcPr>
          <w:p w14:paraId="0DB61CA9" w14:textId="77777777" w:rsidR="003005A5" w:rsidRDefault="003005A5" w:rsidP="00B87A3B">
            <w:pPr>
              <w:pStyle w:val="ConsPlusNormal"/>
              <w:jc w:val="both"/>
            </w:pPr>
          </w:p>
        </w:tc>
        <w:tc>
          <w:tcPr>
            <w:tcW w:w="700" w:type="dxa"/>
          </w:tcPr>
          <w:p w14:paraId="1E763725" w14:textId="77777777" w:rsidR="003005A5" w:rsidRDefault="003005A5" w:rsidP="00B87A3B">
            <w:pPr>
              <w:pStyle w:val="ConsPlusNormal"/>
              <w:jc w:val="both"/>
            </w:pPr>
          </w:p>
        </w:tc>
        <w:tc>
          <w:tcPr>
            <w:tcW w:w="1001" w:type="dxa"/>
          </w:tcPr>
          <w:p w14:paraId="382E3F50" w14:textId="77777777" w:rsidR="003005A5" w:rsidRDefault="003005A5" w:rsidP="00B87A3B">
            <w:pPr>
              <w:pStyle w:val="ConsPlusNormal"/>
              <w:jc w:val="both"/>
            </w:pPr>
          </w:p>
        </w:tc>
        <w:tc>
          <w:tcPr>
            <w:tcW w:w="1559" w:type="dxa"/>
          </w:tcPr>
          <w:p w14:paraId="613FB4BB" w14:textId="77777777" w:rsidR="003005A5" w:rsidRDefault="003005A5" w:rsidP="00B87A3B">
            <w:pPr>
              <w:pStyle w:val="ConsPlusNormal"/>
              <w:jc w:val="both"/>
            </w:pPr>
          </w:p>
        </w:tc>
        <w:tc>
          <w:tcPr>
            <w:tcW w:w="1524" w:type="dxa"/>
          </w:tcPr>
          <w:p w14:paraId="64054D83" w14:textId="77777777" w:rsidR="003005A5" w:rsidRDefault="003005A5" w:rsidP="00B87A3B">
            <w:pPr>
              <w:pStyle w:val="ConsPlusNormal"/>
              <w:jc w:val="both"/>
            </w:pPr>
          </w:p>
        </w:tc>
      </w:tr>
      <w:tr w:rsidR="003005A5" w14:paraId="3052AB51" w14:textId="77777777" w:rsidTr="006D3FFD">
        <w:tc>
          <w:tcPr>
            <w:tcW w:w="8330" w:type="dxa"/>
            <w:gridSpan w:val="5"/>
          </w:tcPr>
          <w:p w14:paraId="2F7BB71F" w14:textId="77777777" w:rsidR="003005A5" w:rsidRDefault="003005A5" w:rsidP="00B87A3B">
            <w:pPr>
              <w:pStyle w:val="ConsPlusNormal"/>
              <w:jc w:val="right"/>
            </w:pPr>
            <w:r>
              <w:t>Итого:</w:t>
            </w:r>
          </w:p>
        </w:tc>
        <w:tc>
          <w:tcPr>
            <w:tcW w:w="1524" w:type="dxa"/>
          </w:tcPr>
          <w:p w14:paraId="382CF8D4" w14:textId="77777777" w:rsidR="003005A5" w:rsidRDefault="003005A5" w:rsidP="00B87A3B">
            <w:pPr>
              <w:pStyle w:val="ConsPlusNormal"/>
              <w:jc w:val="both"/>
            </w:pPr>
          </w:p>
        </w:tc>
      </w:tr>
    </w:tbl>
    <w:p w14:paraId="6E831525" w14:textId="77777777" w:rsidR="003005A5" w:rsidRPr="000E560D" w:rsidRDefault="003005A5"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35CF1AA9" w14:textId="77777777" w:rsidR="003005A5" w:rsidRDefault="003005A5" w:rsidP="00B87A3B">
      <w:pPr>
        <w:pStyle w:val="ConsPlusNormal"/>
        <w:ind w:firstLine="540"/>
        <w:jc w:val="both"/>
      </w:pPr>
      <w:r>
        <w:t xml:space="preserve">1.3. Сроки оказания Услуг: с </w:t>
      </w:r>
      <w:r w:rsidRPr="000E560D">
        <w:t>«___» __________ 20___ г.</w:t>
      </w:r>
      <w:r>
        <w:t xml:space="preserve"> по </w:t>
      </w:r>
      <w:r w:rsidRPr="000E560D">
        <w:t>«___» _________ 20___ г.</w:t>
      </w:r>
    </w:p>
    <w:p w14:paraId="653EA6B9" w14:textId="77777777" w:rsidR="003005A5" w:rsidRDefault="003005A5"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2F8F058A" w14:textId="77777777" w:rsidR="003005A5" w:rsidRDefault="003005A5" w:rsidP="00B87A3B">
      <w:pPr>
        <w:pStyle w:val="ConsPlusNormal"/>
        <w:ind w:firstLine="540"/>
        <w:jc w:val="both"/>
      </w:pPr>
    </w:p>
    <w:p w14:paraId="1CD43C0D" w14:textId="77777777" w:rsidR="003005A5" w:rsidRPr="000E560D" w:rsidRDefault="003005A5" w:rsidP="00B87A3B">
      <w:pPr>
        <w:pStyle w:val="ConsPlusNormal"/>
        <w:jc w:val="center"/>
        <w:outlineLvl w:val="0"/>
      </w:pPr>
      <w:r>
        <w:t>2</w:t>
      </w:r>
      <w:r w:rsidRPr="000E560D">
        <w:t xml:space="preserve">. </w:t>
      </w:r>
      <w:r>
        <w:t>Ц</w:t>
      </w:r>
      <w:r w:rsidRPr="000E560D">
        <w:t>ена и порядок расчетов</w:t>
      </w:r>
    </w:p>
    <w:p w14:paraId="15108C0D" w14:textId="77777777" w:rsidR="003005A5" w:rsidRPr="000E560D" w:rsidRDefault="003005A5" w:rsidP="00B87A3B">
      <w:pPr>
        <w:pStyle w:val="ConsPlusNormal"/>
        <w:ind w:firstLine="540"/>
        <w:jc w:val="both"/>
      </w:pPr>
      <w:r>
        <w:t>2</w:t>
      </w:r>
      <w:r w:rsidRPr="000E560D">
        <w:t xml:space="preserve">.1. Общая стоимость Услуг составляет _____ (__________) руб., НДС </w:t>
      </w:r>
      <w:r>
        <w:t>не облагается</w:t>
      </w:r>
      <w:r w:rsidRPr="000E560D">
        <w:t>.</w:t>
      </w:r>
    </w:p>
    <w:p w14:paraId="36D99395" w14:textId="77777777" w:rsidR="003005A5" w:rsidRPr="000E560D" w:rsidRDefault="003005A5" w:rsidP="00B87A3B">
      <w:pPr>
        <w:pStyle w:val="ConsPlusNormal"/>
        <w:ind w:firstLine="540"/>
        <w:jc w:val="both"/>
      </w:pPr>
      <w:r>
        <w:t>2</w:t>
      </w:r>
      <w:r w:rsidRPr="000E560D">
        <w:t xml:space="preserve">.2. Заказчик оплачивает Услуги </w:t>
      </w:r>
      <w:r w:rsidRPr="000E560D">
        <w:rPr>
          <w:bCs/>
        </w:rPr>
        <w:t>до начала оказания Исполнителем Услуг (предварительная оплата).</w:t>
      </w:r>
    </w:p>
    <w:p w14:paraId="53FF9232" w14:textId="77777777" w:rsidR="003005A5" w:rsidRPr="000E560D" w:rsidRDefault="003005A5" w:rsidP="00B87A3B">
      <w:pPr>
        <w:pStyle w:val="ConsPlusNormal"/>
        <w:ind w:firstLine="540"/>
        <w:jc w:val="both"/>
      </w:pPr>
      <w:r>
        <w:t>2</w:t>
      </w:r>
      <w:r w:rsidRPr="000E560D">
        <w:t xml:space="preserve">.3. </w:t>
      </w:r>
      <w:r>
        <w:t xml:space="preserve">Оплата услуг производится Заказчиком </w:t>
      </w:r>
      <w:r w:rsidRPr="002A61C2">
        <w:t>посредством наличн</w:t>
      </w:r>
      <w:r>
        <w:t>ого</w:t>
      </w:r>
      <w:r w:rsidRPr="002A61C2">
        <w:t xml:space="preserve"> или безналичн</w:t>
      </w:r>
      <w:r>
        <w:t>ого (при наличии такой возможности у Исполнителя)</w:t>
      </w:r>
      <w:r w:rsidRPr="002A61C2">
        <w:t xml:space="preserve"> расчет</w:t>
      </w:r>
      <w:r>
        <w:t>а</w:t>
      </w:r>
      <w:r w:rsidRPr="002A61C2">
        <w:t xml:space="preserve"> в соответствии с законодательством Р</w:t>
      </w:r>
      <w:r>
        <w:t>Ф.</w:t>
      </w:r>
    </w:p>
    <w:p w14:paraId="0E98648E" w14:textId="77777777" w:rsidR="003005A5" w:rsidRPr="000E560D" w:rsidRDefault="003005A5" w:rsidP="00B87A3B">
      <w:pPr>
        <w:widowControl w:val="0"/>
        <w:autoSpaceDE w:val="0"/>
        <w:autoSpaceDN w:val="0"/>
        <w:adjustRightInd w:val="0"/>
        <w:ind w:firstLine="709"/>
        <w:jc w:val="both"/>
        <w:rPr>
          <w:b/>
          <w:sz w:val="28"/>
          <w:szCs w:val="28"/>
        </w:rPr>
      </w:pPr>
    </w:p>
    <w:p w14:paraId="07564DA4" w14:textId="77777777" w:rsidR="003005A5" w:rsidRDefault="003005A5" w:rsidP="00B87A3B">
      <w:pPr>
        <w:pStyle w:val="ConsPlusNormal"/>
        <w:jc w:val="center"/>
        <w:outlineLvl w:val="0"/>
      </w:pPr>
      <w:r>
        <w:t>3. Права и обязанности Сторон</w:t>
      </w:r>
    </w:p>
    <w:p w14:paraId="14ED4CF2" w14:textId="77777777" w:rsidR="003005A5" w:rsidRDefault="003005A5" w:rsidP="00B87A3B">
      <w:pPr>
        <w:pStyle w:val="ConsPlusNormal"/>
        <w:ind w:firstLine="540"/>
        <w:jc w:val="both"/>
      </w:pPr>
      <w:r>
        <w:t>3.1. Исполнитель обязан:</w:t>
      </w:r>
    </w:p>
    <w:p w14:paraId="6EAD9483" w14:textId="77777777" w:rsidR="003005A5" w:rsidRDefault="003005A5" w:rsidP="00B87A3B">
      <w:pPr>
        <w:pStyle w:val="ConsPlusNormal"/>
        <w:ind w:firstLine="540"/>
        <w:jc w:val="both"/>
      </w:pPr>
      <w:r>
        <w:t>3.1.1. Оказать Заказчику услуги надлежащего качества в порядке и сроки, которые предусмотрены настоящим Договором.</w:t>
      </w:r>
    </w:p>
    <w:p w14:paraId="14275310" w14:textId="77777777" w:rsidR="003005A5" w:rsidRDefault="003005A5" w:rsidP="00B87A3B">
      <w:pPr>
        <w:pStyle w:val="ConsPlusNormal"/>
        <w:ind w:firstLine="540"/>
        <w:jc w:val="both"/>
      </w:pPr>
      <w:r>
        <w:t xml:space="preserve">3.1.2. По окончании оказания услуг составить и представить Заказчику </w:t>
      </w:r>
      <w:r w:rsidRPr="000E560D">
        <w:t>Акт приемки-сдачи оказанных услуг</w:t>
      </w:r>
      <w:r>
        <w:t>, содержащий сведения о количестве (объеме) оказанных услуг, сроки, а также иные характеристики услуг.</w:t>
      </w:r>
    </w:p>
    <w:p w14:paraId="43AA4ED3" w14:textId="77777777" w:rsidR="003005A5" w:rsidRDefault="003005A5" w:rsidP="00B87A3B">
      <w:pPr>
        <w:pStyle w:val="ConsPlusNormal"/>
        <w:ind w:firstLine="540"/>
        <w:jc w:val="both"/>
      </w:pPr>
      <w:r>
        <w:t>3.2. Исполнитель вправе:</w:t>
      </w:r>
    </w:p>
    <w:p w14:paraId="779ECF76" w14:textId="77777777" w:rsidR="003005A5" w:rsidRDefault="003005A5" w:rsidP="00B87A3B">
      <w:pPr>
        <w:pStyle w:val="ConsPlusNormal"/>
        <w:ind w:firstLine="540"/>
        <w:jc w:val="both"/>
      </w:pPr>
      <w:r>
        <w:t>3.2.1. По соглашению с Заказчиком оказать услуги досрочно.</w:t>
      </w:r>
    </w:p>
    <w:p w14:paraId="2289E7C4" w14:textId="77777777" w:rsidR="003005A5" w:rsidRDefault="003005A5" w:rsidP="00B87A3B">
      <w:pPr>
        <w:pStyle w:val="ConsPlusNormal"/>
        <w:ind w:firstLine="540"/>
        <w:jc w:val="both"/>
      </w:pPr>
      <w:r>
        <w:t>3.2.2. Получать от Заказчика разъяснения по всем вопросам, возникающим в ходе оказания услуг, и любую дополнительную информацию, необходимую для исполнения своих обязательств по настоящему Договору.</w:t>
      </w:r>
    </w:p>
    <w:p w14:paraId="1F8D1476" w14:textId="77777777" w:rsidR="003005A5" w:rsidRDefault="003005A5" w:rsidP="00B87A3B">
      <w:pPr>
        <w:pStyle w:val="ConsPlusNormal"/>
        <w:ind w:firstLine="540"/>
        <w:jc w:val="both"/>
      </w:pPr>
      <w:r>
        <w:t>3.3. Заказчик обязан:</w:t>
      </w:r>
    </w:p>
    <w:p w14:paraId="0256A692" w14:textId="77777777" w:rsidR="003005A5" w:rsidRDefault="003005A5" w:rsidP="00B87A3B">
      <w:pPr>
        <w:pStyle w:val="ConsPlusNormal"/>
        <w:ind w:right="-1" w:firstLine="540"/>
        <w:jc w:val="both"/>
      </w:pPr>
      <w:r>
        <w:t xml:space="preserve">3.3.1. Оказывать Исполнителю содействие для надлежащего исполнения обязанностей, в том числе предоставлять Исполнителю всю необходимую информацию и документацию, </w:t>
      </w:r>
      <w:r>
        <w:lastRenderedPageBreak/>
        <w:t>относящиеся к оказанию услуг.</w:t>
      </w:r>
    </w:p>
    <w:p w14:paraId="5140EF40" w14:textId="77777777" w:rsidR="003005A5" w:rsidRDefault="003005A5" w:rsidP="00B87A3B">
      <w:pPr>
        <w:pStyle w:val="ConsPlusNormal"/>
        <w:ind w:right="-1" w:firstLine="540"/>
        <w:jc w:val="both"/>
      </w:pPr>
      <w:r>
        <w:t xml:space="preserve">3.3.2. Подписать </w:t>
      </w:r>
      <w:r w:rsidRPr="000E560D">
        <w:t>Акт приемки-сдачи оказанных услуг</w:t>
      </w:r>
      <w:r>
        <w:t xml:space="preserve"> в течение ____ (_________) рабочих дней с момента его получения либо в этот же срок представить мотивированный отказ</w:t>
      </w:r>
      <w:r w:rsidRPr="007A498E">
        <w:t xml:space="preserve"> </w:t>
      </w:r>
      <w:r>
        <w:t>от его подписания.</w:t>
      </w:r>
    </w:p>
    <w:p w14:paraId="43275DA4" w14:textId="77777777" w:rsidR="003005A5" w:rsidRPr="007A498E" w:rsidRDefault="003005A5" w:rsidP="00B87A3B">
      <w:pPr>
        <w:pStyle w:val="ConsPlusNormal"/>
        <w:ind w:firstLine="540"/>
        <w:jc w:val="both"/>
      </w:pPr>
      <w:r>
        <w:t>3</w:t>
      </w:r>
      <w:r w:rsidRPr="007A498E">
        <w:t>.4. Заказчик вправе:</w:t>
      </w:r>
    </w:p>
    <w:p w14:paraId="584042EE" w14:textId="77777777" w:rsidR="003005A5" w:rsidRPr="007A498E" w:rsidRDefault="003005A5" w:rsidP="00B87A3B">
      <w:pPr>
        <w:pStyle w:val="ConsPlusNormal"/>
        <w:ind w:firstLine="540"/>
        <w:jc w:val="both"/>
      </w:pPr>
      <w:r>
        <w:t>3</w:t>
      </w:r>
      <w:r w:rsidRPr="007A498E">
        <w:t>.4.1. В любое время проверять ход и качество оказываемых услуг по настоящему Договору, не вмешиваясь при этом в деятельность Исполнителя.</w:t>
      </w:r>
    </w:p>
    <w:p w14:paraId="345482F2" w14:textId="1B12DED8" w:rsidR="003005A5" w:rsidRDefault="003005A5" w:rsidP="00B87A3B">
      <w:pPr>
        <w:pStyle w:val="ConsPlusNormal"/>
        <w:ind w:firstLine="540"/>
        <w:jc w:val="both"/>
      </w:pPr>
      <w:r>
        <w:t>3</w:t>
      </w:r>
      <w:r w:rsidRPr="007A498E">
        <w:t>.5. В соответствии со ст. 6 Федерального</w:t>
      </w:r>
      <w:r>
        <w:t xml:space="preserve"> закона от 27.07.2006 </w:t>
      </w:r>
      <w:r w:rsidR="008705A8">
        <w:t>№</w:t>
      </w:r>
      <w:r>
        <w:t xml:space="preserve"> 152-ФЗ «</w:t>
      </w:r>
      <w:r w:rsidRPr="007A498E">
        <w:t>О персональных данных</w:t>
      </w:r>
      <w:r>
        <w:t>»</w:t>
      </w:r>
      <w:r w:rsidRPr="007A498E">
        <w:t xml:space="preserve"> в период с момента заключения настоящего Договора </w:t>
      </w:r>
      <w:r>
        <w:t>и до прекращения обязательств Сторон по настоящему Договору Заказчик выражает согласие на обработку Исполнителем следующих персональных данных Заказчика: Ф.И.О., паспортные данные, адрес места регистрации, дата рождения, почтовый адрес, номер телефона/факса, адрес электронной почты. Исполнитель вправе производить обработку указанных персональных данных в целях исполнения настоящего Договора, в том числе выполнения информационно-справочного обслуживания Заказчика.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третьим лицам), обезличивание, блокирование и уничтожение персональных данных. Заказчик вправе отозвать согласие на обработку персональных данных, направив Исполнителю соответствующее уведомление в случаях, предусмотренных законодательством Российской Федерации. При получении указанного уведомления Исполнитель вправе приостановить оказание услуг.</w:t>
      </w:r>
    </w:p>
    <w:p w14:paraId="293059A1" w14:textId="77777777" w:rsidR="003005A5" w:rsidRDefault="003005A5" w:rsidP="00B87A3B">
      <w:pPr>
        <w:widowControl w:val="0"/>
        <w:autoSpaceDE w:val="0"/>
        <w:autoSpaceDN w:val="0"/>
        <w:adjustRightInd w:val="0"/>
        <w:jc w:val="right"/>
      </w:pPr>
    </w:p>
    <w:p w14:paraId="3EEB358D" w14:textId="77777777" w:rsidR="003005A5" w:rsidRDefault="003005A5" w:rsidP="00B87A3B">
      <w:pPr>
        <w:pStyle w:val="ConsPlusNormal"/>
        <w:jc w:val="center"/>
        <w:outlineLvl w:val="0"/>
      </w:pPr>
      <w:r>
        <w:t>4. Ответственность Сторон</w:t>
      </w:r>
    </w:p>
    <w:p w14:paraId="607247AD" w14:textId="77777777" w:rsidR="003005A5" w:rsidRDefault="003005A5" w:rsidP="00B87A3B">
      <w:pPr>
        <w:pStyle w:val="ConsPlusNormal"/>
        <w:ind w:firstLine="540"/>
        <w:jc w:val="both"/>
      </w:pPr>
      <w:r>
        <w:t>4.1. В случае нарушения Сторонами обязательств по настоящему Договору Стороны несут ответственность в соответствии с действующим законодательством РФ.</w:t>
      </w:r>
    </w:p>
    <w:p w14:paraId="1B348F71" w14:textId="77777777" w:rsidR="003005A5" w:rsidRDefault="003005A5" w:rsidP="00B87A3B">
      <w:pPr>
        <w:widowControl w:val="0"/>
        <w:autoSpaceDE w:val="0"/>
        <w:autoSpaceDN w:val="0"/>
        <w:adjustRightInd w:val="0"/>
        <w:ind w:firstLine="567"/>
        <w:jc w:val="both"/>
      </w:pPr>
    </w:p>
    <w:p w14:paraId="4A6FA27D" w14:textId="77777777" w:rsidR="003005A5" w:rsidRDefault="003005A5" w:rsidP="00B87A3B">
      <w:pPr>
        <w:pStyle w:val="ConsPlusNormal"/>
        <w:jc w:val="center"/>
        <w:outlineLvl w:val="0"/>
      </w:pPr>
      <w:r>
        <w:t>5. Разрешение споров</w:t>
      </w:r>
    </w:p>
    <w:p w14:paraId="37B97758" w14:textId="77777777" w:rsidR="003005A5" w:rsidRDefault="003005A5" w:rsidP="00B87A3B">
      <w:pPr>
        <w:pStyle w:val="ConsPlusNormal"/>
        <w:ind w:firstLine="540"/>
        <w:jc w:val="both"/>
      </w:pPr>
      <w:r>
        <w:t>5.1. Все споры и разногласия, которые могут возникнуть между Сторонами, будут разрешаться путем переговоров на основе действующего законодательства Российской Федерации.</w:t>
      </w:r>
    </w:p>
    <w:p w14:paraId="61242DF4" w14:textId="77777777" w:rsidR="003005A5" w:rsidRDefault="003005A5" w:rsidP="00B87A3B">
      <w:pPr>
        <w:pStyle w:val="ConsPlusNormal"/>
        <w:ind w:firstLine="540"/>
        <w:jc w:val="both"/>
      </w:pPr>
      <w:r>
        <w:t>5.2. При неурегулировании в процессе переговоров спорных вопросов споры разрешаются в суде в порядке, установленном действующим законодательством Российской Федерации.</w:t>
      </w:r>
    </w:p>
    <w:p w14:paraId="4403D251" w14:textId="77777777" w:rsidR="003005A5" w:rsidRDefault="003005A5" w:rsidP="00B87A3B">
      <w:pPr>
        <w:pStyle w:val="ConsPlusNormal"/>
        <w:jc w:val="both"/>
      </w:pPr>
    </w:p>
    <w:p w14:paraId="61A83DBF" w14:textId="77777777" w:rsidR="003005A5" w:rsidRDefault="003005A5" w:rsidP="00B87A3B">
      <w:pPr>
        <w:pStyle w:val="ConsPlusNormal"/>
        <w:jc w:val="center"/>
        <w:outlineLvl w:val="0"/>
      </w:pPr>
      <w:r>
        <w:t>6. Заключительные положения</w:t>
      </w:r>
    </w:p>
    <w:p w14:paraId="0E55BDCD" w14:textId="77777777" w:rsidR="003005A5" w:rsidRDefault="003005A5" w:rsidP="00B87A3B">
      <w:pPr>
        <w:pStyle w:val="ConsPlusNormal"/>
        <w:ind w:firstLine="540"/>
        <w:jc w:val="both"/>
      </w:pPr>
      <w: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14:paraId="0A5F2D27" w14:textId="77777777" w:rsidR="003005A5" w:rsidRDefault="003005A5" w:rsidP="00B87A3B">
      <w:pPr>
        <w:pStyle w:val="ConsPlusNormal"/>
        <w:ind w:firstLine="540"/>
        <w:jc w:val="both"/>
      </w:pPr>
      <w:r>
        <w:t>6.2. Договор составлен в двух экземплярах, по одному для каждой Стороны.</w:t>
      </w:r>
    </w:p>
    <w:p w14:paraId="0053F62E" w14:textId="77777777" w:rsidR="003005A5" w:rsidRDefault="003005A5" w:rsidP="00B87A3B">
      <w:pPr>
        <w:pStyle w:val="ConsPlusNormal"/>
        <w:ind w:firstLine="540"/>
        <w:jc w:val="both"/>
      </w:pPr>
      <w:r>
        <w:t>6.3.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14:paraId="3018015A" w14:textId="77777777" w:rsidR="003005A5" w:rsidRDefault="003005A5" w:rsidP="00B87A3B">
      <w:pPr>
        <w:pStyle w:val="ConsPlusNormal"/>
        <w:ind w:firstLine="540"/>
        <w:jc w:val="both"/>
      </w:pPr>
      <w:r>
        <w:t>6.4. Неотъемлемой частью настоящего Договора являются следующие Приложения:</w:t>
      </w:r>
    </w:p>
    <w:p w14:paraId="23F8ADD8" w14:textId="77777777" w:rsidR="003005A5" w:rsidRDefault="003005A5" w:rsidP="00B87A3B">
      <w:pPr>
        <w:pStyle w:val="ConsPlusNormal"/>
        <w:ind w:firstLine="540"/>
        <w:jc w:val="both"/>
      </w:pPr>
      <w:r>
        <w:t xml:space="preserve">6.4.1. </w:t>
      </w:r>
      <w:r w:rsidRPr="000E560D">
        <w:t>Акт приемки-сдачи оказанных услуг</w:t>
      </w:r>
      <w:r>
        <w:t xml:space="preserve"> (Приложение № 1).</w:t>
      </w:r>
    </w:p>
    <w:p w14:paraId="1631F8A9" w14:textId="77777777" w:rsidR="003005A5" w:rsidRDefault="003005A5" w:rsidP="00B87A3B">
      <w:pPr>
        <w:pStyle w:val="ConsPlusNormal"/>
        <w:ind w:firstLine="540"/>
        <w:jc w:val="both"/>
      </w:pPr>
    </w:p>
    <w:p w14:paraId="161D1FEC" w14:textId="77777777" w:rsidR="003005A5" w:rsidRDefault="003005A5" w:rsidP="00B87A3B">
      <w:pPr>
        <w:widowControl w:val="0"/>
        <w:autoSpaceDE w:val="0"/>
        <w:autoSpaceDN w:val="0"/>
        <w:adjustRightInd w:val="0"/>
        <w:jc w:val="center"/>
      </w:pPr>
      <w:r>
        <w:t>7. Адреса и реквизиты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14:paraId="558D716F" w14:textId="77777777" w:rsidTr="006D3FFD">
        <w:tc>
          <w:tcPr>
            <w:tcW w:w="4927" w:type="dxa"/>
          </w:tcPr>
          <w:p w14:paraId="765E60DF" w14:textId="77777777" w:rsidR="003005A5" w:rsidRDefault="003005A5" w:rsidP="00B87A3B">
            <w:pPr>
              <w:pStyle w:val="ConsPlusNormal"/>
              <w:jc w:val="both"/>
            </w:pPr>
            <w:r w:rsidRPr="000E560D">
              <w:t>Исполнитель</w:t>
            </w:r>
          </w:p>
          <w:p w14:paraId="1DB7376F" w14:textId="77777777" w:rsidR="003005A5" w:rsidRDefault="003005A5" w:rsidP="00B87A3B">
            <w:pPr>
              <w:pStyle w:val="ConsPlusNormal"/>
              <w:jc w:val="both"/>
            </w:pPr>
          </w:p>
          <w:p w14:paraId="18D670DF" w14:textId="77777777" w:rsidR="003005A5" w:rsidRDefault="003005A5" w:rsidP="00B87A3B">
            <w:pPr>
              <w:pStyle w:val="ConsPlusNormal"/>
              <w:jc w:val="both"/>
            </w:pPr>
            <w:r w:rsidRPr="000E560D">
              <w:t>Наименование: ______________________</w:t>
            </w:r>
          </w:p>
          <w:p w14:paraId="75B4E2CA" w14:textId="77777777" w:rsidR="003005A5" w:rsidRDefault="003005A5" w:rsidP="00B87A3B">
            <w:pPr>
              <w:pStyle w:val="ConsPlusNormal"/>
              <w:jc w:val="both"/>
            </w:pPr>
            <w:r w:rsidRPr="000E560D">
              <w:t>Адрес: _____________________________</w:t>
            </w:r>
            <w:r>
              <w:t>_</w:t>
            </w:r>
          </w:p>
          <w:p w14:paraId="376D6009" w14:textId="77777777" w:rsidR="003005A5" w:rsidRDefault="003005A5" w:rsidP="00B87A3B">
            <w:pPr>
              <w:pStyle w:val="ConsPlusNormal"/>
              <w:jc w:val="both"/>
            </w:pPr>
            <w:r w:rsidRPr="000E560D">
              <w:t>Тел/факс ___________________________</w:t>
            </w:r>
            <w:r>
              <w:t>_</w:t>
            </w:r>
          </w:p>
          <w:p w14:paraId="7A0A0E76" w14:textId="77777777" w:rsidR="003005A5" w:rsidRDefault="003005A5" w:rsidP="00B87A3B">
            <w:pPr>
              <w:pStyle w:val="ConsPlusNormal"/>
              <w:jc w:val="both"/>
            </w:pPr>
            <w:r w:rsidRPr="000E560D">
              <w:t>Адрес электронной почты ____________</w:t>
            </w:r>
            <w:r>
              <w:t>_</w:t>
            </w:r>
          </w:p>
          <w:p w14:paraId="6ED9B2DC" w14:textId="77777777" w:rsidR="003005A5" w:rsidRDefault="003005A5" w:rsidP="00B87A3B">
            <w:pPr>
              <w:pStyle w:val="ConsPlusNormal"/>
              <w:jc w:val="both"/>
            </w:pPr>
            <w:r w:rsidRPr="000E560D">
              <w:t>ОГРН _______________________________</w:t>
            </w:r>
          </w:p>
          <w:p w14:paraId="30AF94A3" w14:textId="77777777" w:rsidR="003005A5" w:rsidRDefault="003005A5" w:rsidP="00B87A3B">
            <w:pPr>
              <w:pStyle w:val="ConsPlusNormal"/>
              <w:jc w:val="both"/>
            </w:pPr>
            <w:r w:rsidRPr="000E560D">
              <w:lastRenderedPageBreak/>
              <w:t>ИНН ________________________________</w:t>
            </w:r>
          </w:p>
          <w:p w14:paraId="5AE60EA6" w14:textId="77777777" w:rsidR="003005A5" w:rsidRDefault="003005A5" w:rsidP="00B87A3B">
            <w:pPr>
              <w:pStyle w:val="ConsPlusNormal"/>
              <w:jc w:val="both"/>
            </w:pPr>
            <w:r w:rsidRPr="000E560D">
              <w:t>КПП ________________________________</w:t>
            </w:r>
          </w:p>
          <w:p w14:paraId="46CCE38D" w14:textId="77777777" w:rsidR="003005A5" w:rsidRDefault="003005A5" w:rsidP="00B87A3B">
            <w:pPr>
              <w:pStyle w:val="ConsPlusNormal"/>
              <w:jc w:val="both"/>
            </w:pPr>
            <w:r w:rsidRPr="000E560D">
              <w:t>Р/с ________________________________</w:t>
            </w:r>
            <w:r>
              <w:t>_</w:t>
            </w:r>
          </w:p>
          <w:p w14:paraId="3D426B9E" w14:textId="77777777" w:rsidR="003005A5" w:rsidRDefault="003005A5" w:rsidP="00B87A3B">
            <w:pPr>
              <w:pStyle w:val="ConsPlusNormal"/>
              <w:jc w:val="both"/>
            </w:pPr>
            <w:r w:rsidRPr="000E560D">
              <w:t>в __________________________________</w:t>
            </w:r>
            <w:r>
              <w:t>_</w:t>
            </w:r>
          </w:p>
          <w:p w14:paraId="38276C9B" w14:textId="77777777" w:rsidR="003005A5" w:rsidRDefault="003005A5" w:rsidP="00B87A3B">
            <w:pPr>
              <w:pStyle w:val="ConsPlusNormal"/>
              <w:jc w:val="both"/>
            </w:pPr>
            <w:r w:rsidRPr="000E560D">
              <w:t>К/с ________________________________</w:t>
            </w:r>
            <w:r>
              <w:t>_</w:t>
            </w:r>
          </w:p>
          <w:p w14:paraId="5B7E58D7" w14:textId="77777777" w:rsidR="003005A5" w:rsidRDefault="003005A5" w:rsidP="00B87A3B">
            <w:pPr>
              <w:pStyle w:val="ConsPlusNormal"/>
              <w:jc w:val="both"/>
            </w:pPr>
            <w:r w:rsidRPr="000E560D">
              <w:t>БИК ________________________________</w:t>
            </w:r>
          </w:p>
          <w:p w14:paraId="1923047A" w14:textId="77777777" w:rsidR="003005A5" w:rsidRDefault="003005A5" w:rsidP="00B87A3B">
            <w:pPr>
              <w:pStyle w:val="ConsPlusNormal"/>
              <w:jc w:val="both"/>
            </w:pPr>
          </w:p>
          <w:p w14:paraId="6F6F8406" w14:textId="77777777" w:rsidR="003005A5" w:rsidRDefault="003005A5" w:rsidP="00B87A3B">
            <w:pPr>
              <w:pStyle w:val="ConsPlusNormal"/>
              <w:jc w:val="both"/>
            </w:pPr>
            <w:r>
              <w:t>от Исполнителя</w:t>
            </w:r>
          </w:p>
          <w:p w14:paraId="2428D3DE" w14:textId="77777777" w:rsidR="003005A5" w:rsidRDefault="003005A5" w:rsidP="00B87A3B">
            <w:pPr>
              <w:pStyle w:val="ConsPlusNormal"/>
              <w:jc w:val="both"/>
            </w:pPr>
          </w:p>
          <w:p w14:paraId="4D549E86" w14:textId="77777777" w:rsidR="003005A5" w:rsidRDefault="003005A5" w:rsidP="00B87A3B">
            <w:pPr>
              <w:pStyle w:val="ConsPlusNormal"/>
              <w:jc w:val="both"/>
            </w:pPr>
            <w:r>
              <w:t>______________________ (Ф.И.О.)</w:t>
            </w:r>
          </w:p>
          <w:p w14:paraId="42526155" w14:textId="77777777" w:rsidR="003005A5" w:rsidRDefault="003005A5" w:rsidP="00B87A3B">
            <w:pPr>
              <w:pStyle w:val="ConsPlusNormal"/>
              <w:jc w:val="both"/>
            </w:pPr>
            <w:r>
              <w:t>М.П.</w:t>
            </w:r>
          </w:p>
        </w:tc>
        <w:tc>
          <w:tcPr>
            <w:tcW w:w="4927" w:type="dxa"/>
          </w:tcPr>
          <w:p w14:paraId="6D6CCDDF" w14:textId="77777777" w:rsidR="003005A5" w:rsidRPr="000E560D" w:rsidRDefault="003005A5"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lastRenderedPageBreak/>
              <w:t xml:space="preserve">Заказчик </w:t>
            </w:r>
          </w:p>
          <w:p w14:paraId="0222D59B" w14:textId="77777777" w:rsidR="003005A5" w:rsidRDefault="003005A5" w:rsidP="00B87A3B">
            <w:pPr>
              <w:pStyle w:val="ConsPlusNormal"/>
              <w:jc w:val="both"/>
            </w:pPr>
          </w:p>
          <w:p w14:paraId="0D695CE0" w14:textId="77777777" w:rsidR="003005A5" w:rsidRPr="00393EBF" w:rsidRDefault="003005A5" w:rsidP="00B87A3B">
            <w:pPr>
              <w:pStyle w:val="ConsPlusNormal"/>
              <w:rPr>
                <w:iCs/>
              </w:rPr>
            </w:pPr>
            <w:r w:rsidRPr="00393EBF">
              <w:t xml:space="preserve">_______________________ </w:t>
            </w:r>
            <w:r w:rsidRPr="00393EBF">
              <w:rPr>
                <w:iCs/>
              </w:rPr>
              <w:t>(Ф.И.О.)</w:t>
            </w:r>
          </w:p>
          <w:p w14:paraId="1E1CAE62" w14:textId="77777777" w:rsidR="003005A5" w:rsidRPr="002A61C2" w:rsidRDefault="003005A5" w:rsidP="00B87A3B">
            <w:pPr>
              <w:pStyle w:val="ConsPlusNormal"/>
            </w:pPr>
            <w:r>
              <w:rPr>
                <w:iCs/>
              </w:rPr>
              <w:t>Дата рождения: _________________</w:t>
            </w:r>
          </w:p>
          <w:p w14:paraId="4D5AA823" w14:textId="77777777" w:rsidR="003005A5" w:rsidRDefault="003005A5" w:rsidP="00B87A3B">
            <w:pPr>
              <w:pStyle w:val="ConsPlusNormal"/>
            </w:pPr>
            <w:r>
              <w:t>Адрес: _________________________</w:t>
            </w:r>
          </w:p>
          <w:p w14:paraId="29F12BF2" w14:textId="77777777" w:rsidR="003005A5" w:rsidRDefault="003005A5" w:rsidP="00B87A3B">
            <w:pPr>
              <w:pStyle w:val="ConsPlusNormal"/>
            </w:pPr>
            <w:r>
              <w:t>________________________________</w:t>
            </w:r>
          </w:p>
          <w:p w14:paraId="242FA59A" w14:textId="77777777" w:rsidR="003005A5" w:rsidRDefault="003005A5" w:rsidP="00B87A3B">
            <w:pPr>
              <w:pStyle w:val="ConsPlusNormal"/>
            </w:pPr>
            <w:r>
              <w:t>Паспортные данные: ______________</w:t>
            </w:r>
          </w:p>
          <w:p w14:paraId="52F0D1BF" w14:textId="77777777" w:rsidR="003005A5" w:rsidRDefault="003005A5" w:rsidP="00B87A3B">
            <w:pPr>
              <w:pStyle w:val="ConsPlusNormal"/>
            </w:pPr>
            <w:r>
              <w:lastRenderedPageBreak/>
              <w:t>________________________________</w:t>
            </w:r>
          </w:p>
          <w:p w14:paraId="7BAB6D31" w14:textId="77777777" w:rsidR="003005A5" w:rsidRDefault="003005A5" w:rsidP="00B87A3B">
            <w:pPr>
              <w:pStyle w:val="ConsPlusNormal"/>
            </w:pPr>
            <w:r>
              <w:t>Телефон: ________________________</w:t>
            </w:r>
          </w:p>
          <w:p w14:paraId="7A88E4B6" w14:textId="77777777" w:rsidR="003005A5" w:rsidRDefault="003005A5" w:rsidP="00B87A3B">
            <w:pPr>
              <w:pStyle w:val="ConsPlusNormal"/>
              <w:jc w:val="both"/>
            </w:pPr>
            <w:r>
              <w:t>Адрес электронной почты: _________</w:t>
            </w:r>
          </w:p>
          <w:p w14:paraId="70BB1A51" w14:textId="77777777" w:rsidR="003005A5" w:rsidRDefault="003005A5" w:rsidP="00B87A3B">
            <w:pPr>
              <w:pStyle w:val="ConsPlusNormal"/>
              <w:jc w:val="both"/>
            </w:pPr>
          </w:p>
          <w:p w14:paraId="54ED8D89" w14:textId="77777777" w:rsidR="003005A5" w:rsidRDefault="003005A5" w:rsidP="00B87A3B">
            <w:pPr>
              <w:pStyle w:val="ConsPlusNormal"/>
              <w:jc w:val="both"/>
            </w:pPr>
          </w:p>
          <w:p w14:paraId="385BA134" w14:textId="77777777" w:rsidR="003005A5" w:rsidRDefault="003005A5" w:rsidP="00B87A3B">
            <w:pPr>
              <w:pStyle w:val="ConsPlusNormal"/>
              <w:jc w:val="both"/>
            </w:pPr>
          </w:p>
          <w:p w14:paraId="2E4418F7" w14:textId="77777777" w:rsidR="003005A5" w:rsidRDefault="003005A5" w:rsidP="00B87A3B">
            <w:pPr>
              <w:pStyle w:val="ConsPlusNormal"/>
              <w:jc w:val="both"/>
            </w:pPr>
          </w:p>
          <w:p w14:paraId="057E83BE" w14:textId="77777777" w:rsidR="003005A5" w:rsidRDefault="003005A5" w:rsidP="00B87A3B">
            <w:pPr>
              <w:pStyle w:val="ConsPlusNormal"/>
              <w:jc w:val="both"/>
            </w:pPr>
            <w:r>
              <w:t>Заказчик</w:t>
            </w:r>
          </w:p>
          <w:p w14:paraId="6190B27D" w14:textId="77777777" w:rsidR="003005A5" w:rsidRDefault="003005A5" w:rsidP="00B87A3B">
            <w:pPr>
              <w:pStyle w:val="ConsPlusNormal"/>
              <w:jc w:val="both"/>
            </w:pPr>
          </w:p>
          <w:p w14:paraId="071C5488" w14:textId="77777777" w:rsidR="003005A5" w:rsidRDefault="003005A5" w:rsidP="00B87A3B">
            <w:pPr>
              <w:pStyle w:val="ConsPlusNormal"/>
              <w:jc w:val="both"/>
            </w:pPr>
            <w:r>
              <w:t>______________________ (Ф.И.О.)</w:t>
            </w:r>
          </w:p>
          <w:p w14:paraId="64E3A731" w14:textId="77777777" w:rsidR="003005A5" w:rsidRDefault="003005A5" w:rsidP="00B87A3B">
            <w:pPr>
              <w:pStyle w:val="ConsPlusNormal"/>
              <w:jc w:val="both"/>
            </w:pPr>
          </w:p>
          <w:p w14:paraId="0C91EF13" w14:textId="77777777" w:rsidR="003005A5" w:rsidRDefault="003005A5" w:rsidP="00B87A3B">
            <w:pPr>
              <w:pStyle w:val="ConsPlusNormal"/>
              <w:jc w:val="both"/>
            </w:pPr>
          </w:p>
        </w:tc>
      </w:tr>
    </w:tbl>
    <w:p w14:paraId="2E459EBE" w14:textId="77777777" w:rsidR="003005A5" w:rsidRPr="00E366DD" w:rsidRDefault="003005A5"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3FE7BCAF" w14:textId="77777777" w:rsidR="003005A5" w:rsidRPr="00E366DD" w:rsidRDefault="003005A5"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383E615D" w14:textId="77777777" w:rsidR="003005A5" w:rsidRDefault="003005A5"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4C29F3D1" w14:textId="77777777" w:rsidR="003005A5" w:rsidRDefault="003005A5" w:rsidP="00B87A3B">
      <w:pPr>
        <w:widowControl w:val="0"/>
        <w:autoSpaceDE w:val="0"/>
        <w:autoSpaceDN w:val="0"/>
        <w:adjustRightInd w:val="0"/>
        <w:jc w:val="right"/>
      </w:pPr>
    </w:p>
    <w:p w14:paraId="007B7A43" w14:textId="77777777" w:rsidR="003005A5" w:rsidRPr="00971151" w:rsidRDefault="003005A5" w:rsidP="00B87A3B">
      <w:pPr>
        <w:widowControl w:val="0"/>
        <w:autoSpaceDE w:val="0"/>
        <w:autoSpaceDN w:val="0"/>
        <w:adjustRightInd w:val="0"/>
        <w:jc w:val="center"/>
      </w:pPr>
      <w:r>
        <w:rPr>
          <w:bCs/>
        </w:rPr>
        <w:t>А</w:t>
      </w:r>
      <w:r w:rsidRPr="00971151">
        <w:rPr>
          <w:bCs/>
        </w:rPr>
        <w:t>кт приемки-сдачи оказанных услуг</w:t>
      </w:r>
    </w:p>
    <w:p w14:paraId="1C0E0DF2" w14:textId="77777777" w:rsidR="003005A5" w:rsidRPr="000E560D" w:rsidRDefault="003005A5"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rsidRPr="000E560D" w14:paraId="635739B9" w14:textId="77777777" w:rsidTr="006D3FFD">
        <w:tc>
          <w:tcPr>
            <w:tcW w:w="4927" w:type="dxa"/>
          </w:tcPr>
          <w:p w14:paraId="6239B9D5" w14:textId="77777777" w:rsidR="003005A5" w:rsidRPr="000E560D" w:rsidRDefault="003005A5" w:rsidP="00B87A3B">
            <w:pPr>
              <w:widowControl w:val="0"/>
              <w:autoSpaceDE w:val="0"/>
              <w:autoSpaceDN w:val="0"/>
              <w:adjustRightInd w:val="0"/>
            </w:pPr>
            <w:r w:rsidRPr="000E560D">
              <w:t>п. Ивня</w:t>
            </w:r>
          </w:p>
        </w:tc>
        <w:tc>
          <w:tcPr>
            <w:tcW w:w="4927" w:type="dxa"/>
          </w:tcPr>
          <w:p w14:paraId="5B9AF934" w14:textId="77777777" w:rsidR="003005A5" w:rsidRPr="000E560D" w:rsidRDefault="003005A5" w:rsidP="00B87A3B">
            <w:pPr>
              <w:widowControl w:val="0"/>
              <w:autoSpaceDE w:val="0"/>
              <w:autoSpaceDN w:val="0"/>
              <w:adjustRightInd w:val="0"/>
              <w:jc w:val="right"/>
            </w:pPr>
            <w:r w:rsidRPr="000E560D">
              <w:t>«___» _______________ 20___ г.</w:t>
            </w:r>
          </w:p>
        </w:tc>
      </w:tr>
    </w:tbl>
    <w:p w14:paraId="244E5563" w14:textId="77777777" w:rsidR="003005A5" w:rsidRPr="000E560D" w:rsidRDefault="003005A5" w:rsidP="00B87A3B">
      <w:pPr>
        <w:widowControl w:val="0"/>
        <w:autoSpaceDE w:val="0"/>
        <w:autoSpaceDN w:val="0"/>
        <w:adjustRightInd w:val="0"/>
        <w:jc w:val="center"/>
        <w:rPr>
          <w:b/>
        </w:rPr>
      </w:pPr>
    </w:p>
    <w:p w14:paraId="6C2E6F02" w14:textId="77777777" w:rsidR="003005A5" w:rsidRDefault="003005A5" w:rsidP="00B87A3B">
      <w:pPr>
        <w:widowControl w:val="0"/>
        <w:autoSpaceDE w:val="0"/>
        <w:autoSpaceDN w:val="0"/>
        <w:adjustRightInd w:val="0"/>
        <w:ind w:firstLine="567"/>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w:t>
      </w:r>
      <w:r>
        <w:t xml:space="preserve"> 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4C659AD5" w14:textId="77777777" w:rsidR="003005A5" w:rsidRDefault="003005A5"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3005A5" w14:paraId="07D26898" w14:textId="77777777" w:rsidTr="006D3FFD">
        <w:tc>
          <w:tcPr>
            <w:tcW w:w="675" w:type="dxa"/>
          </w:tcPr>
          <w:p w14:paraId="70F1C800" w14:textId="77777777" w:rsidR="003005A5" w:rsidRDefault="003005A5" w:rsidP="00B87A3B">
            <w:pPr>
              <w:pStyle w:val="ConsPlusNormal"/>
              <w:jc w:val="center"/>
            </w:pPr>
            <w:r>
              <w:t>№ п/п</w:t>
            </w:r>
          </w:p>
        </w:tc>
        <w:tc>
          <w:tcPr>
            <w:tcW w:w="4395" w:type="dxa"/>
          </w:tcPr>
          <w:p w14:paraId="0692940D" w14:textId="77777777" w:rsidR="003005A5" w:rsidRDefault="003005A5" w:rsidP="00B87A3B">
            <w:pPr>
              <w:pStyle w:val="ConsPlusNormal"/>
              <w:jc w:val="center"/>
            </w:pPr>
            <w:r>
              <w:t xml:space="preserve">Наименование услуги </w:t>
            </w:r>
          </w:p>
          <w:p w14:paraId="40466780" w14:textId="77777777" w:rsidR="003005A5" w:rsidRDefault="003005A5" w:rsidP="00B87A3B">
            <w:pPr>
              <w:pStyle w:val="ConsPlusNormal"/>
              <w:jc w:val="center"/>
            </w:pPr>
            <w:r>
              <w:t>Описание услуги (перечень действий)</w:t>
            </w:r>
          </w:p>
        </w:tc>
        <w:tc>
          <w:tcPr>
            <w:tcW w:w="700" w:type="dxa"/>
          </w:tcPr>
          <w:p w14:paraId="67FD7CDA" w14:textId="77777777" w:rsidR="003005A5" w:rsidRDefault="003005A5" w:rsidP="00B87A3B">
            <w:pPr>
              <w:pStyle w:val="ConsPlusNormal"/>
              <w:jc w:val="center"/>
            </w:pPr>
            <w:r>
              <w:t>Ед. изм.</w:t>
            </w:r>
          </w:p>
        </w:tc>
        <w:tc>
          <w:tcPr>
            <w:tcW w:w="1001" w:type="dxa"/>
          </w:tcPr>
          <w:p w14:paraId="02ABB1DB" w14:textId="77777777" w:rsidR="003005A5" w:rsidRDefault="003005A5" w:rsidP="00B87A3B">
            <w:pPr>
              <w:pStyle w:val="ConsPlusNormal"/>
              <w:jc w:val="center"/>
            </w:pPr>
            <w:r>
              <w:t>Кол-во (объем)</w:t>
            </w:r>
          </w:p>
        </w:tc>
        <w:tc>
          <w:tcPr>
            <w:tcW w:w="1559" w:type="dxa"/>
          </w:tcPr>
          <w:p w14:paraId="0FD2DF4D" w14:textId="77777777" w:rsidR="003005A5" w:rsidRDefault="003005A5" w:rsidP="00B87A3B">
            <w:pPr>
              <w:pStyle w:val="ConsPlusNormal"/>
              <w:jc w:val="center"/>
            </w:pPr>
            <w:r>
              <w:t>Цена (тариф) за ед. изм., руб.</w:t>
            </w:r>
          </w:p>
        </w:tc>
        <w:tc>
          <w:tcPr>
            <w:tcW w:w="1524" w:type="dxa"/>
          </w:tcPr>
          <w:p w14:paraId="27CD3E0E" w14:textId="77777777" w:rsidR="003005A5" w:rsidRDefault="003005A5" w:rsidP="00B87A3B">
            <w:pPr>
              <w:pStyle w:val="ConsPlusNormal"/>
              <w:jc w:val="center"/>
            </w:pPr>
            <w:r>
              <w:t>Стоимость услуг, руб.</w:t>
            </w:r>
          </w:p>
        </w:tc>
      </w:tr>
      <w:tr w:rsidR="003005A5" w14:paraId="71ABFA9C" w14:textId="77777777" w:rsidTr="006D3FFD">
        <w:tc>
          <w:tcPr>
            <w:tcW w:w="675" w:type="dxa"/>
          </w:tcPr>
          <w:p w14:paraId="2E0349F7" w14:textId="77777777" w:rsidR="003005A5" w:rsidRDefault="003005A5" w:rsidP="00B87A3B">
            <w:pPr>
              <w:pStyle w:val="ConsPlusNormal"/>
              <w:jc w:val="both"/>
            </w:pPr>
          </w:p>
        </w:tc>
        <w:tc>
          <w:tcPr>
            <w:tcW w:w="4395" w:type="dxa"/>
          </w:tcPr>
          <w:p w14:paraId="4F394BCA" w14:textId="77777777" w:rsidR="003005A5" w:rsidRDefault="003005A5" w:rsidP="00B87A3B">
            <w:pPr>
              <w:pStyle w:val="ConsPlusNormal"/>
              <w:jc w:val="both"/>
            </w:pPr>
          </w:p>
        </w:tc>
        <w:tc>
          <w:tcPr>
            <w:tcW w:w="700" w:type="dxa"/>
          </w:tcPr>
          <w:p w14:paraId="641D7406" w14:textId="77777777" w:rsidR="003005A5" w:rsidRDefault="003005A5" w:rsidP="00B87A3B">
            <w:pPr>
              <w:pStyle w:val="ConsPlusNormal"/>
              <w:jc w:val="both"/>
            </w:pPr>
          </w:p>
        </w:tc>
        <w:tc>
          <w:tcPr>
            <w:tcW w:w="1001" w:type="dxa"/>
          </w:tcPr>
          <w:p w14:paraId="58F8FCBE" w14:textId="77777777" w:rsidR="003005A5" w:rsidRDefault="003005A5" w:rsidP="00B87A3B">
            <w:pPr>
              <w:pStyle w:val="ConsPlusNormal"/>
              <w:jc w:val="both"/>
            </w:pPr>
          </w:p>
        </w:tc>
        <w:tc>
          <w:tcPr>
            <w:tcW w:w="1559" w:type="dxa"/>
          </w:tcPr>
          <w:p w14:paraId="6304FACF" w14:textId="77777777" w:rsidR="003005A5" w:rsidRDefault="003005A5" w:rsidP="00B87A3B">
            <w:pPr>
              <w:pStyle w:val="ConsPlusNormal"/>
              <w:jc w:val="both"/>
            </w:pPr>
          </w:p>
        </w:tc>
        <w:tc>
          <w:tcPr>
            <w:tcW w:w="1524" w:type="dxa"/>
          </w:tcPr>
          <w:p w14:paraId="5116C5B8" w14:textId="77777777" w:rsidR="003005A5" w:rsidRDefault="003005A5" w:rsidP="00B87A3B">
            <w:pPr>
              <w:pStyle w:val="ConsPlusNormal"/>
              <w:jc w:val="both"/>
            </w:pPr>
          </w:p>
        </w:tc>
      </w:tr>
      <w:tr w:rsidR="003005A5" w14:paraId="685C460F" w14:textId="77777777" w:rsidTr="006D3FFD">
        <w:tc>
          <w:tcPr>
            <w:tcW w:w="675" w:type="dxa"/>
          </w:tcPr>
          <w:p w14:paraId="6DBA198C" w14:textId="77777777" w:rsidR="003005A5" w:rsidRDefault="003005A5" w:rsidP="00B87A3B">
            <w:pPr>
              <w:pStyle w:val="ConsPlusNormal"/>
              <w:jc w:val="both"/>
            </w:pPr>
          </w:p>
        </w:tc>
        <w:tc>
          <w:tcPr>
            <w:tcW w:w="4395" w:type="dxa"/>
          </w:tcPr>
          <w:p w14:paraId="1772F8D6" w14:textId="77777777" w:rsidR="003005A5" w:rsidRDefault="003005A5" w:rsidP="00B87A3B">
            <w:pPr>
              <w:pStyle w:val="ConsPlusNormal"/>
              <w:jc w:val="both"/>
            </w:pPr>
          </w:p>
        </w:tc>
        <w:tc>
          <w:tcPr>
            <w:tcW w:w="700" w:type="dxa"/>
          </w:tcPr>
          <w:p w14:paraId="30C0EFA7" w14:textId="77777777" w:rsidR="003005A5" w:rsidRDefault="003005A5" w:rsidP="00B87A3B">
            <w:pPr>
              <w:pStyle w:val="ConsPlusNormal"/>
              <w:jc w:val="both"/>
            </w:pPr>
          </w:p>
        </w:tc>
        <w:tc>
          <w:tcPr>
            <w:tcW w:w="1001" w:type="dxa"/>
          </w:tcPr>
          <w:p w14:paraId="74B69F33" w14:textId="77777777" w:rsidR="003005A5" w:rsidRDefault="003005A5" w:rsidP="00B87A3B">
            <w:pPr>
              <w:pStyle w:val="ConsPlusNormal"/>
              <w:jc w:val="both"/>
            </w:pPr>
          </w:p>
        </w:tc>
        <w:tc>
          <w:tcPr>
            <w:tcW w:w="1559" w:type="dxa"/>
          </w:tcPr>
          <w:p w14:paraId="1D0656F3" w14:textId="77777777" w:rsidR="003005A5" w:rsidRDefault="003005A5" w:rsidP="00B87A3B">
            <w:pPr>
              <w:pStyle w:val="ConsPlusNormal"/>
              <w:jc w:val="both"/>
            </w:pPr>
          </w:p>
        </w:tc>
        <w:tc>
          <w:tcPr>
            <w:tcW w:w="1524" w:type="dxa"/>
          </w:tcPr>
          <w:p w14:paraId="17425FA7" w14:textId="77777777" w:rsidR="003005A5" w:rsidRDefault="003005A5" w:rsidP="00B87A3B">
            <w:pPr>
              <w:pStyle w:val="ConsPlusNormal"/>
              <w:jc w:val="both"/>
            </w:pPr>
          </w:p>
        </w:tc>
      </w:tr>
      <w:tr w:rsidR="003005A5" w14:paraId="19B79D74" w14:textId="77777777" w:rsidTr="006D3FFD">
        <w:tc>
          <w:tcPr>
            <w:tcW w:w="8330" w:type="dxa"/>
            <w:gridSpan w:val="5"/>
          </w:tcPr>
          <w:p w14:paraId="36F896B9" w14:textId="77777777" w:rsidR="003005A5" w:rsidRDefault="003005A5" w:rsidP="00B87A3B">
            <w:pPr>
              <w:pStyle w:val="ConsPlusNormal"/>
              <w:jc w:val="right"/>
            </w:pPr>
            <w:r>
              <w:t>Итого:</w:t>
            </w:r>
          </w:p>
        </w:tc>
        <w:tc>
          <w:tcPr>
            <w:tcW w:w="1524" w:type="dxa"/>
          </w:tcPr>
          <w:p w14:paraId="79BB18E9" w14:textId="77777777" w:rsidR="003005A5" w:rsidRDefault="003005A5" w:rsidP="00B87A3B">
            <w:pPr>
              <w:pStyle w:val="ConsPlusNormal"/>
              <w:jc w:val="both"/>
            </w:pPr>
          </w:p>
        </w:tc>
      </w:tr>
    </w:tbl>
    <w:p w14:paraId="342039E4" w14:textId="77777777" w:rsidR="003005A5" w:rsidRDefault="003005A5"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5359B5FF" w14:textId="77777777" w:rsidR="003005A5" w:rsidRDefault="003005A5"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33A7CD22" w14:textId="77777777" w:rsidR="003005A5" w:rsidRDefault="003005A5" w:rsidP="00B87A3B">
      <w:pPr>
        <w:pStyle w:val="ConsPlusNormal"/>
        <w:ind w:firstLine="540"/>
        <w:jc w:val="both"/>
      </w:pPr>
      <w:r>
        <w:t>4. Настоящий Акт составлен в двух экземплярах, по одному для Исполнителя и Заказчика.</w:t>
      </w:r>
    </w:p>
    <w:p w14:paraId="47754E7E" w14:textId="77777777" w:rsidR="003005A5" w:rsidRDefault="003005A5" w:rsidP="00B87A3B">
      <w:pPr>
        <w:widowControl w:val="0"/>
        <w:autoSpaceDE w:val="0"/>
        <w:autoSpaceDN w:val="0"/>
        <w:adjustRightInd w:val="0"/>
        <w:jc w:val="center"/>
      </w:pPr>
      <w:r w:rsidRPr="00971151">
        <w:t>Подписи Сторон</w:t>
      </w:r>
    </w:p>
    <w:p w14:paraId="7A511A00" w14:textId="77777777" w:rsidR="003005A5" w:rsidRDefault="003005A5"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005A5" w14:paraId="034659D5" w14:textId="77777777" w:rsidTr="006D3FFD">
        <w:tc>
          <w:tcPr>
            <w:tcW w:w="4927" w:type="dxa"/>
          </w:tcPr>
          <w:p w14:paraId="145F773A" w14:textId="77777777" w:rsidR="003005A5" w:rsidRDefault="003005A5" w:rsidP="00B87A3B">
            <w:pPr>
              <w:pStyle w:val="ConsPlusNormal"/>
              <w:jc w:val="both"/>
            </w:pPr>
            <w:r>
              <w:t>от Исполнителя</w:t>
            </w:r>
          </w:p>
          <w:p w14:paraId="2D6D9E0D" w14:textId="77777777" w:rsidR="003005A5" w:rsidRDefault="003005A5" w:rsidP="00B87A3B">
            <w:pPr>
              <w:pStyle w:val="ConsPlusNormal"/>
              <w:jc w:val="both"/>
            </w:pPr>
          </w:p>
          <w:p w14:paraId="6155121E" w14:textId="77777777" w:rsidR="003005A5" w:rsidRDefault="003005A5" w:rsidP="00B87A3B">
            <w:pPr>
              <w:pStyle w:val="ConsPlusNormal"/>
              <w:jc w:val="both"/>
            </w:pPr>
            <w:r>
              <w:t>______________________ (Ф.И.О.)</w:t>
            </w:r>
          </w:p>
          <w:p w14:paraId="17A4E7FC" w14:textId="77777777" w:rsidR="003005A5" w:rsidRDefault="003005A5" w:rsidP="00B87A3B">
            <w:pPr>
              <w:widowControl w:val="0"/>
              <w:autoSpaceDE w:val="0"/>
              <w:autoSpaceDN w:val="0"/>
              <w:adjustRightInd w:val="0"/>
              <w:jc w:val="both"/>
            </w:pPr>
            <w:r>
              <w:t>М.П.</w:t>
            </w:r>
          </w:p>
        </w:tc>
        <w:tc>
          <w:tcPr>
            <w:tcW w:w="4927" w:type="dxa"/>
          </w:tcPr>
          <w:p w14:paraId="2C647548" w14:textId="77777777" w:rsidR="003005A5" w:rsidRDefault="003005A5" w:rsidP="00B87A3B">
            <w:pPr>
              <w:pStyle w:val="ConsPlusNormal"/>
              <w:jc w:val="both"/>
            </w:pPr>
            <w:r>
              <w:t>Заказчик</w:t>
            </w:r>
          </w:p>
          <w:p w14:paraId="24F4109E" w14:textId="77777777" w:rsidR="003005A5" w:rsidRDefault="003005A5" w:rsidP="00B87A3B">
            <w:pPr>
              <w:pStyle w:val="ConsPlusNormal"/>
              <w:jc w:val="both"/>
            </w:pPr>
          </w:p>
          <w:p w14:paraId="422E3F7C" w14:textId="77777777" w:rsidR="003005A5" w:rsidRDefault="003005A5" w:rsidP="00B87A3B">
            <w:pPr>
              <w:widowControl w:val="0"/>
              <w:autoSpaceDE w:val="0"/>
              <w:autoSpaceDN w:val="0"/>
              <w:adjustRightInd w:val="0"/>
              <w:jc w:val="both"/>
            </w:pPr>
            <w:r>
              <w:t>______________________ (Ф.И.О.)</w:t>
            </w:r>
          </w:p>
        </w:tc>
      </w:tr>
    </w:tbl>
    <w:p w14:paraId="3CF0F56E" w14:textId="77777777" w:rsidR="003005A5" w:rsidRPr="000E560D" w:rsidRDefault="003005A5" w:rsidP="00B87A3B">
      <w:pPr>
        <w:widowControl w:val="0"/>
        <w:autoSpaceDE w:val="0"/>
        <w:autoSpaceDN w:val="0"/>
        <w:adjustRightInd w:val="0"/>
        <w:ind w:firstLine="567"/>
        <w:jc w:val="both"/>
        <w:rPr>
          <w:b/>
        </w:rPr>
      </w:pPr>
    </w:p>
    <w:p w14:paraId="03044785" w14:textId="77777777" w:rsidR="003005A5" w:rsidRDefault="003005A5" w:rsidP="00B87A3B">
      <w:pPr>
        <w:widowControl w:val="0"/>
        <w:autoSpaceDE w:val="0"/>
        <w:autoSpaceDN w:val="0"/>
        <w:adjustRightInd w:val="0"/>
        <w:jc w:val="center"/>
        <w:rPr>
          <w:sz w:val="28"/>
        </w:rPr>
        <w:sectPr w:rsidR="003005A5"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A4F2E" w:rsidRPr="000E560D" w14:paraId="67DB789B" w14:textId="77777777" w:rsidTr="006D3FFD">
        <w:tc>
          <w:tcPr>
            <w:tcW w:w="4927" w:type="dxa"/>
          </w:tcPr>
          <w:p w14:paraId="56387987" w14:textId="77777777" w:rsidR="00EA4F2E" w:rsidRPr="000E560D" w:rsidRDefault="00EA4F2E" w:rsidP="00B87A3B">
            <w:pPr>
              <w:widowControl w:val="0"/>
              <w:jc w:val="both"/>
              <w:rPr>
                <w:sz w:val="28"/>
                <w:szCs w:val="28"/>
              </w:rPr>
            </w:pPr>
          </w:p>
        </w:tc>
        <w:tc>
          <w:tcPr>
            <w:tcW w:w="4927" w:type="dxa"/>
          </w:tcPr>
          <w:p w14:paraId="4F9B236F" w14:textId="77777777" w:rsidR="00EA4F2E" w:rsidRPr="000E560D" w:rsidRDefault="00EA4F2E" w:rsidP="00B87A3B">
            <w:pPr>
              <w:widowControl w:val="0"/>
              <w:jc w:val="center"/>
              <w:rPr>
                <w:b/>
                <w:sz w:val="28"/>
                <w:szCs w:val="28"/>
              </w:rPr>
            </w:pPr>
            <w:r w:rsidRPr="000E560D">
              <w:rPr>
                <w:b/>
                <w:sz w:val="28"/>
                <w:szCs w:val="28"/>
              </w:rPr>
              <w:t>Приложение</w:t>
            </w:r>
            <w:r>
              <w:rPr>
                <w:b/>
                <w:sz w:val="28"/>
                <w:szCs w:val="28"/>
              </w:rPr>
              <w:t xml:space="preserve"> № 3</w:t>
            </w:r>
          </w:p>
          <w:p w14:paraId="0DAB3FAE" w14:textId="77777777" w:rsidR="00EA4F2E" w:rsidRPr="000E560D" w:rsidRDefault="00EA4F2E" w:rsidP="00B87A3B">
            <w:pPr>
              <w:widowControl w:val="0"/>
              <w:jc w:val="center"/>
              <w:rPr>
                <w:b/>
                <w:sz w:val="28"/>
                <w:szCs w:val="28"/>
              </w:rPr>
            </w:pPr>
          </w:p>
          <w:p w14:paraId="7DB6AE54" w14:textId="77777777" w:rsidR="00EA4F2E" w:rsidRPr="000E560D" w:rsidRDefault="00EA4F2E" w:rsidP="00B87A3B">
            <w:pPr>
              <w:widowControl w:val="0"/>
              <w:jc w:val="center"/>
              <w:rPr>
                <w:b/>
                <w:sz w:val="28"/>
                <w:szCs w:val="28"/>
              </w:rPr>
            </w:pPr>
            <w:r w:rsidRPr="000E560D">
              <w:rPr>
                <w:b/>
                <w:sz w:val="28"/>
                <w:szCs w:val="28"/>
              </w:rPr>
              <w:t>УТВЕРЖДЕНО</w:t>
            </w:r>
          </w:p>
          <w:p w14:paraId="644ACE97" w14:textId="77777777" w:rsidR="00EA4F2E" w:rsidRPr="000E560D" w:rsidRDefault="00EA4F2E" w:rsidP="00B87A3B">
            <w:pPr>
              <w:widowControl w:val="0"/>
              <w:jc w:val="center"/>
              <w:rPr>
                <w:b/>
                <w:sz w:val="28"/>
                <w:szCs w:val="28"/>
              </w:rPr>
            </w:pPr>
            <w:r w:rsidRPr="000E560D">
              <w:rPr>
                <w:b/>
                <w:sz w:val="28"/>
                <w:szCs w:val="28"/>
              </w:rPr>
              <w:t>решением Муниципального совета Ивнянского района</w:t>
            </w:r>
          </w:p>
          <w:p w14:paraId="24E45D49" w14:textId="63D55DCA" w:rsidR="00EA4F2E" w:rsidRPr="000E560D" w:rsidRDefault="00EA4F2E" w:rsidP="00B87A3B">
            <w:pPr>
              <w:widowControl w:val="0"/>
              <w:jc w:val="center"/>
              <w:rPr>
                <w:b/>
                <w:sz w:val="28"/>
                <w:szCs w:val="28"/>
              </w:rPr>
            </w:pPr>
            <w:r w:rsidRPr="000E560D">
              <w:rPr>
                <w:b/>
                <w:sz w:val="28"/>
                <w:szCs w:val="28"/>
              </w:rPr>
              <w:t>от_______________202</w:t>
            </w:r>
            <w:r w:rsidR="00954ACA">
              <w:rPr>
                <w:b/>
                <w:sz w:val="28"/>
                <w:szCs w:val="28"/>
              </w:rPr>
              <w:t>4</w:t>
            </w:r>
            <w:r w:rsidRPr="000E560D">
              <w:rPr>
                <w:b/>
                <w:sz w:val="28"/>
                <w:szCs w:val="28"/>
              </w:rPr>
              <w:t xml:space="preserve"> года №_____</w:t>
            </w:r>
          </w:p>
        </w:tc>
      </w:tr>
    </w:tbl>
    <w:p w14:paraId="69AED043" w14:textId="77777777" w:rsidR="00EA4F2E" w:rsidRPr="000E560D" w:rsidRDefault="00EA4F2E" w:rsidP="00B87A3B">
      <w:pPr>
        <w:widowControl w:val="0"/>
        <w:jc w:val="both"/>
        <w:rPr>
          <w:sz w:val="28"/>
          <w:szCs w:val="28"/>
        </w:rPr>
      </w:pPr>
    </w:p>
    <w:p w14:paraId="72788124" w14:textId="77777777" w:rsidR="00EA4F2E" w:rsidRPr="000E560D" w:rsidRDefault="00EA4F2E" w:rsidP="00B87A3B">
      <w:pPr>
        <w:widowControl w:val="0"/>
        <w:jc w:val="both"/>
        <w:rPr>
          <w:sz w:val="28"/>
          <w:szCs w:val="28"/>
        </w:rPr>
      </w:pPr>
    </w:p>
    <w:p w14:paraId="13FF2403" w14:textId="77777777" w:rsidR="00EA4F2E" w:rsidRPr="000E560D" w:rsidRDefault="00EA4F2E" w:rsidP="00B87A3B">
      <w:pPr>
        <w:widowControl w:val="0"/>
        <w:jc w:val="both"/>
        <w:rPr>
          <w:sz w:val="28"/>
          <w:szCs w:val="28"/>
        </w:rPr>
      </w:pPr>
    </w:p>
    <w:p w14:paraId="3E154A27" w14:textId="77777777" w:rsidR="00EA4F2E" w:rsidRPr="000E560D" w:rsidRDefault="00EA4F2E" w:rsidP="00B87A3B">
      <w:pPr>
        <w:widowControl w:val="0"/>
        <w:autoSpaceDE w:val="0"/>
        <w:autoSpaceDN w:val="0"/>
        <w:adjustRightInd w:val="0"/>
        <w:jc w:val="center"/>
        <w:rPr>
          <w:b/>
          <w:sz w:val="28"/>
          <w:szCs w:val="28"/>
        </w:rPr>
      </w:pPr>
      <w:r w:rsidRPr="000E560D">
        <w:rPr>
          <w:b/>
          <w:sz w:val="28"/>
          <w:szCs w:val="28"/>
        </w:rPr>
        <w:t xml:space="preserve">Положение </w:t>
      </w:r>
    </w:p>
    <w:p w14:paraId="51CA8372" w14:textId="77777777" w:rsidR="00EA4F2E" w:rsidRPr="000E560D" w:rsidRDefault="00EA4F2E" w:rsidP="00B87A3B">
      <w:pPr>
        <w:widowControl w:val="0"/>
        <w:autoSpaceDE w:val="0"/>
        <w:autoSpaceDN w:val="0"/>
        <w:adjustRightInd w:val="0"/>
        <w:jc w:val="center"/>
        <w:rPr>
          <w:b/>
          <w:sz w:val="28"/>
          <w:szCs w:val="28"/>
        </w:rPr>
      </w:pPr>
      <w:r w:rsidRPr="000E560D">
        <w:rPr>
          <w:b/>
          <w:sz w:val="28"/>
          <w:szCs w:val="28"/>
        </w:rPr>
        <w:t xml:space="preserve">о платных услугах </w:t>
      </w:r>
    </w:p>
    <w:p w14:paraId="61219EFA" w14:textId="77777777" w:rsidR="00EA4F2E" w:rsidRPr="000E560D" w:rsidRDefault="00EA4F2E" w:rsidP="00B87A3B">
      <w:pPr>
        <w:widowControl w:val="0"/>
        <w:autoSpaceDE w:val="0"/>
        <w:autoSpaceDN w:val="0"/>
        <w:adjustRightInd w:val="0"/>
        <w:jc w:val="center"/>
        <w:rPr>
          <w:b/>
          <w:sz w:val="28"/>
          <w:szCs w:val="28"/>
        </w:rPr>
      </w:pPr>
      <w:r w:rsidRPr="000E560D">
        <w:rPr>
          <w:b/>
          <w:sz w:val="28"/>
          <w:szCs w:val="28"/>
        </w:rPr>
        <w:t xml:space="preserve">в муниципальном </w:t>
      </w:r>
      <w:r w:rsidR="00F41D50">
        <w:rPr>
          <w:b/>
          <w:sz w:val="28"/>
          <w:szCs w:val="28"/>
        </w:rPr>
        <w:t>бюджетном</w:t>
      </w:r>
      <w:r w:rsidRPr="000E560D">
        <w:rPr>
          <w:b/>
          <w:sz w:val="28"/>
          <w:szCs w:val="28"/>
        </w:rPr>
        <w:t xml:space="preserve"> учреждении культуры </w:t>
      </w:r>
    </w:p>
    <w:p w14:paraId="61DCD29B" w14:textId="77777777" w:rsidR="00EA4F2E" w:rsidRPr="000E560D" w:rsidRDefault="00EA4F2E" w:rsidP="00B87A3B">
      <w:pPr>
        <w:widowControl w:val="0"/>
        <w:autoSpaceDE w:val="0"/>
        <w:autoSpaceDN w:val="0"/>
        <w:adjustRightInd w:val="0"/>
        <w:jc w:val="center"/>
        <w:rPr>
          <w:sz w:val="28"/>
          <w:szCs w:val="28"/>
        </w:rPr>
      </w:pPr>
      <w:r w:rsidRPr="000E560D">
        <w:rPr>
          <w:b/>
          <w:sz w:val="28"/>
          <w:szCs w:val="28"/>
        </w:rPr>
        <w:t>«</w:t>
      </w:r>
      <w:r w:rsidR="006D3FFD" w:rsidRPr="006D3FFD">
        <w:rPr>
          <w:b/>
          <w:sz w:val="28"/>
          <w:szCs w:val="28"/>
        </w:rPr>
        <w:t>Ивнянский историко-краеведческий музей</w:t>
      </w:r>
      <w:r w:rsidR="006D3FFD">
        <w:rPr>
          <w:b/>
          <w:sz w:val="28"/>
          <w:szCs w:val="28"/>
        </w:rPr>
        <w:t>»</w:t>
      </w:r>
    </w:p>
    <w:p w14:paraId="6F8872D3" w14:textId="77777777" w:rsidR="00EA4F2E" w:rsidRPr="000E560D" w:rsidRDefault="00EA4F2E" w:rsidP="00B87A3B">
      <w:pPr>
        <w:widowControl w:val="0"/>
        <w:autoSpaceDE w:val="0"/>
        <w:autoSpaceDN w:val="0"/>
        <w:adjustRightInd w:val="0"/>
        <w:jc w:val="center"/>
        <w:rPr>
          <w:sz w:val="28"/>
          <w:szCs w:val="28"/>
        </w:rPr>
      </w:pPr>
    </w:p>
    <w:p w14:paraId="60AA05C8" w14:textId="77777777" w:rsidR="00EA4F2E" w:rsidRPr="000E560D" w:rsidRDefault="00EA4F2E" w:rsidP="00B87A3B">
      <w:pPr>
        <w:widowControl w:val="0"/>
        <w:autoSpaceDE w:val="0"/>
        <w:autoSpaceDN w:val="0"/>
        <w:adjustRightInd w:val="0"/>
        <w:jc w:val="center"/>
        <w:rPr>
          <w:b/>
          <w:sz w:val="28"/>
          <w:szCs w:val="28"/>
        </w:rPr>
      </w:pPr>
      <w:r w:rsidRPr="000E560D">
        <w:rPr>
          <w:b/>
          <w:sz w:val="28"/>
          <w:szCs w:val="28"/>
          <w:lang w:val="en-US"/>
        </w:rPr>
        <w:t>I</w:t>
      </w:r>
      <w:r w:rsidRPr="000E560D">
        <w:rPr>
          <w:b/>
          <w:sz w:val="28"/>
          <w:szCs w:val="28"/>
        </w:rPr>
        <w:t>. Общие положения</w:t>
      </w:r>
    </w:p>
    <w:p w14:paraId="75ACB0AE" w14:textId="77777777" w:rsidR="00EA4F2E" w:rsidRPr="000E560D" w:rsidRDefault="00EA4F2E" w:rsidP="00B87A3B">
      <w:pPr>
        <w:widowControl w:val="0"/>
        <w:autoSpaceDE w:val="0"/>
        <w:autoSpaceDN w:val="0"/>
        <w:adjustRightInd w:val="0"/>
        <w:ind w:firstLine="709"/>
        <w:jc w:val="both"/>
        <w:rPr>
          <w:sz w:val="28"/>
        </w:rPr>
      </w:pPr>
    </w:p>
    <w:p w14:paraId="7D02FA0B" w14:textId="77777777" w:rsidR="00EA4F2E" w:rsidRPr="000E560D" w:rsidRDefault="00EA4F2E" w:rsidP="00B87A3B">
      <w:pPr>
        <w:pStyle w:val="a6"/>
        <w:widowControl w:val="0"/>
        <w:numPr>
          <w:ilvl w:val="0"/>
          <w:numId w:val="16"/>
        </w:numPr>
        <w:autoSpaceDE w:val="0"/>
        <w:autoSpaceDN w:val="0"/>
        <w:adjustRightInd w:val="0"/>
        <w:ind w:left="0" w:firstLine="709"/>
        <w:jc w:val="both"/>
        <w:rPr>
          <w:sz w:val="28"/>
          <w:szCs w:val="28"/>
        </w:rPr>
      </w:pPr>
      <w:r w:rsidRPr="000E560D">
        <w:rPr>
          <w:sz w:val="28"/>
        </w:rPr>
        <w:t xml:space="preserve">Настоящее </w:t>
      </w:r>
      <w:r w:rsidRPr="000E560D">
        <w:rPr>
          <w:sz w:val="28"/>
          <w:szCs w:val="28"/>
        </w:rPr>
        <w:t xml:space="preserve">Положение о платных услугах в муниципальном </w:t>
      </w:r>
      <w:r w:rsidR="00F41D50">
        <w:rPr>
          <w:sz w:val="28"/>
          <w:szCs w:val="28"/>
        </w:rPr>
        <w:t>бюджетном</w:t>
      </w:r>
      <w:r w:rsidRPr="000E560D">
        <w:rPr>
          <w:sz w:val="28"/>
          <w:szCs w:val="28"/>
        </w:rPr>
        <w:t xml:space="preserve"> учреждении культуры «</w:t>
      </w:r>
      <w:r w:rsidR="006D3FFD" w:rsidRPr="000E560D">
        <w:rPr>
          <w:sz w:val="28"/>
          <w:szCs w:val="28"/>
        </w:rPr>
        <w:t>Ивнянский историко-краеведческий музей</w:t>
      </w:r>
      <w:r w:rsidRPr="000E560D">
        <w:rPr>
          <w:sz w:val="28"/>
          <w:szCs w:val="28"/>
        </w:rPr>
        <w:t>» (дале</w:t>
      </w:r>
      <w:r w:rsidR="00F41D50">
        <w:rPr>
          <w:sz w:val="28"/>
          <w:szCs w:val="28"/>
        </w:rPr>
        <w:t>е соответственно – Положение, МБ</w:t>
      </w:r>
      <w:r w:rsidRPr="000E560D">
        <w:rPr>
          <w:sz w:val="28"/>
          <w:szCs w:val="28"/>
        </w:rPr>
        <w:t>УК «</w:t>
      </w:r>
      <w:r w:rsidR="006D3FFD">
        <w:rPr>
          <w:sz w:val="28"/>
          <w:szCs w:val="28"/>
        </w:rPr>
        <w:t>ИИКМ</w:t>
      </w:r>
      <w:r w:rsidRPr="000E560D">
        <w:rPr>
          <w:sz w:val="28"/>
          <w:szCs w:val="28"/>
        </w:rPr>
        <w:t>») разработано в соответствии с действующими нормативными правовыми актами:</w:t>
      </w:r>
    </w:p>
    <w:p w14:paraId="763F7B7E"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Гражданским кодексом Российской Федерации;</w:t>
      </w:r>
    </w:p>
    <w:p w14:paraId="7C718895"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Налоговым кодексом Российской Федерации;</w:t>
      </w:r>
    </w:p>
    <w:p w14:paraId="2A91A70E"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09.10.1992 № 3612-1 «Основы законодательства Российской Федерации о культуре»;</w:t>
      </w:r>
    </w:p>
    <w:p w14:paraId="30C27F5B"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07.02.1992 № 2300-1 «О защите прав потребителей»;</w:t>
      </w:r>
    </w:p>
    <w:p w14:paraId="309C9389" w14:textId="77777777" w:rsidR="00EA4F2E"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12.01.1996 № 7-ФЗ «О некоммерческих организациях»;</w:t>
      </w:r>
    </w:p>
    <w:p w14:paraId="01D4C192" w14:textId="7FB50F16" w:rsidR="006D3FFD" w:rsidRPr="006D3FFD" w:rsidRDefault="006D3FFD"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w:t>
      </w:r>
      <w:r w:rsidRPr="006D3FFD">
        <w:t xml:space="preserve"> </w:t>
      </w:r>
      <w:r w:rsidRPr="006D3FFD">
        <w:rPr>
          <w:sz w:val="28"/>
        </w:rPr>
        <w:t xml:space="preserve">от 26.05.1996 </w:t>
      </w:r>
      <w:r w:rsidR="008705A8">
        <w:rPr>
          <w:sz w:val="28"/>
        </w:rPr>
        <w:t>№</w:t>
      </w:r>
      <w:r w:rsidRPr="006D3FFD">
        <w:rPr>
          <w:sz w:val="28"/>
        </w:rPr>
        <w:t xml:space="preserve"> 54-ФЗ</w:t>
      </w:r>
      <w:r>
        <w:rPr>
          <w:sz w:val="28"/>
        </w:rPr>
        <w:t xml:space="preserve"> «</w:t>
      </w:r>
      <w:r w:rsidRPr="006D3FFD">
        <w:rPr>
          <w:sz w:val="28"/>
        </w:rPr>
        <w:t xml:space="preserve">О Музейном фонде Российской Федерации </w:t>
      </w:r>
      <w:r>
        <w:rPr>
          <w:sz w:val="28"/>
        </w:rPr>
        <w:t>и музеях в Российской Федерации»;</w:t>
      </w:r>
    </w:p>
    <w:p w14:paraId="5A12A680"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06.10.2003 № 131-ФЗ «Об общих принципах организации местного самоуправления в Российской Федерации»;</w:t>
      </w:r>
    </w:p>
    <w:p w14:paraId="0E9DAA98"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приказом Министерства культуры Российской Федерации от 22.06.2011 № 737 «Об утверждении порядка определения платы для физических </w:t>
      </w:r>
      <w:r w:rsidRPr="000E560D">
        <w:rPr>
          <w:sz w:val="28"/>
        </w:rPr>
        <w:br/>
        <w:t xml:space="preserve">и юридических лиц за услуги (работы), относящиеся к основным видам деятельности государственных бюджетных учреждений, находящихся </w:t>
      </w:r>
      <w:r w:rsidRPr="000E560D">
        <w:rPr>
          <w:sz w:val="28"/>
        </w:rPr>
        <w:br/>
        <w:t>в ведении Министерства культуры Российской Федерации, оказываемые ими сверх установленного государственного задания, а также в случаях, определенных федеральными законами в пределах установленного государственного задания»;</w:t>
      </w:r>
    </w:p>
    <w:p w14:paraId="51A63DAB" w14:textId="1A2EA5DA" w:rsidR="00EA4F2E" w:rsidRPr="000E560D" w:rsidRDefault="00F121CB"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постановлением Правительства Белгородской области от </w:t>
      </w:r>
      <w:r>
        <w:rPr>
          <w:sz w:val="28"/>
        </w:rPr>
        <w:t>16.09</w:t>
      </w:r>
      <w:r w:rsidRPr="000E560D">
        <w:rPr>
          <w:sz w:val="28"/>
        </w:rPr>
        <w:t>.20</w:t>
      </w:r>
      <w:r>
        <w:rPr>
          <w:sz w:val="28"/>
        </w:rPr>
        <w:t>2</w:t>
      </w:r>
      <w:r w:rsidRPr="000E560D">
        <w:rPr>
          <w:sz w:val="28"/>
        </w:rPr>
        <w:t xml:space="preserve">4 </w:t>
      </w:r>
      <w:r w:rsidRPr="000E560D">
        <w:rPr>
          <w:sz w:val="28"/>
        </w:rPr>
        <w:br/>
        <w:t xml:space="preserve">№ </w:t>
      </w:r>
      <w:r>
        <w:rPr>
          <w:sz w:val="28"/>
        </w:rPr>
        <w:t>444</w:t>
      </w:r>
      <w:r w:rsidRPr="000E560D">
        <w:rPr>
          <w:sz w:val="28"/>
        </w:rPr>
        <w:t>-пп «</w:t>
      </w:r>
      <w:r w:rsidRPr="001C479B">
        <w:rPr>
          <w:sz w:val="28"/>
        </w:rPr>
        <w:t>Об утверждении порядка установления мер поддержки отдельным категориям граждан при организации платных мероприятий (услуг) учреждениями культуры Белгородской области</w:t>
      </w:r>
      <w:r w:rsidRPr="000E560D">
        <w:rPr>
          <w:sz w:val="28"/>
        </w:rPr>
        <w:t>»</w:t>
      </w:r>
      <w:r w:rsidR="00EA4F2E" w:rsidRPr="000E560D">
        <w:rPr>
          <w:sz w:val="28"/>
        </w:rPr>
        <w:t>;</w:t>
      </w:r>
    </w:p>
    <w:p w14:paraId="7198A8A7"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szCs w:val="28"/>
        </w:rPr>
        <w:lastRenderedPageBreak/>
        <w:t>Уставом муниципального района «Ивнянский район» Белгородской области;</w:t>
      </w:r>
    </w:p>
    <w:p w14:paraId="088AFF37"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szCs w:val="28"/>
        </w:rPr>
        <w:t xml:space="preserve">уставом муниципального </w:t>
      </w:r>
      <w:r w:rsidR="00F41D50">
        <w:rPr>
          <w:sz w:val="28"/>
          <w:szCs w:val="28"/>
        </w:rPr>
        <w:t>бюджетного</w:t>
      </w:r>
      <w:r w:rsidRPr="000E560D">
        <w:rPr>
          <w:sz w:val="28"/>
          <w:szCs w:val="28"/>
        </w:rPr>
        <w:t xml:space="preserve"> учреждения культуры «</w:t>
      </w:r>
      <w:r w:rsidR="006D3FFD" w:rsidRPr="000E560D">
        <w:rPr>
          <w:sz w:val="28"/>
          <w:szCs w:val="28"/>
        </w:rPr>
        <w:t>Ивнянский историко-краеведческий музей</w:t>
      </w:r>
      <w:r w:rsidRPr="000E560D">
        <w:rPr>
          <w:sz w:val="28"/>
          <w:szCs w:val="28"/>
        </w:rPr>
        <w:t>»;</w:t>
      </w:r>
    </w:p>
    <w:p w14:paraId="576D8DDD"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szCs w:val="28"/>
        </w:rPr>
        <w:t>иными действующими нормативными правовыми актами.</w:t>
      </w:r>
    </w:p>
    <w:p w14:paraId="20E8298F" w14:textId="77777777" w:rsidR="00EA4F2E" w:rsidRPr="000E560D" w:rsidRDefault="00EA4F2E" w:rsidP="00B87A3B">
      <w:pPr>
        <w:pStyle w:val="a6"/>
        <w:widowControl w:val="0"/>
        <w:numPr>
          <w:ilvl w:val="0"/>
          <w:numId w:val="16"/>
        </w:numPr>
        <w:autoSpaceDE w:val="0"/>
        <w:autoSpaceDN w:val="0"/>
        <w:adjustRightInd w:val="0"/>
        <w:ind w:left="0" w:firstLine="709"/>
        <w:jc w:val="both"/>
        <w:rPr>
          <w:sz w:val="28"/>
        </w:rPr>
      </w:pPr>
      <w:r w:rsidRPr="000E560D">
        <w:rPr>
          <w:sz w:val="28"/>
        </w:rPr>
        <w:t>Платные услуги предоставляются физическим и юридическим лицам с целью:</w:t>
      </w:r>
    </w:p>
    <w:p w14:paraId="058F175D"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всестороннего удовлетворения потребностей населения в сфере культуры;</w:t>
      </w:r>
    </w:p>
    <w:p w14:paraId="5D7FF80A"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улучшения качества услуг;</w:t>
      </w:r>
    </w:p>
    <w:p w14:paraId="115B8CC0"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развития и совершенствования услуг;</w:t>
      </w:r>
    </w:p>
    <w:p w14:paraId="0033518F"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повышения эффективности использования ресурсов </w:t>
      </w:r>
      <w:r w:rsidR="00F41D50">
        <w:rPr>
          <w:sz w:val="28"/>
        </w:rPr>
        <w:t>МБ</w:t>
      </w:r>
      <w:r w:rsidRPr="000E560D">
        <w:rPr>
          <w:sz w:val="28"/>
        </w:rPr>
        <w:t>УК «</w:t>
      </w:r>
      <w:r w:rsidR="006D3FFD">
        <w:rPr>
          <w:sz w:val="28"/>
        </w:rPr>
        <w:t>ИИКМ</w:t>
      </w:r>
      <w:r w:rsidRPr="000E560D">
        <w:rPr>
          <w:sz w:val="28"/>
        </w:rPr>
        <w:t>»;</w:t>
      </w:r>
    </w:p>
    <w:p w14:paraId="4BCC8A14"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привлечения дополнительных финансовых средств;</w:t>
      </w:r>
    </w:p>
    <w:p w14:paraId="00DA04C7" w14:textId="77777777" w:rsidR="00EA4F2E" w:rsidRPr="000E560D" w:rsidRDefault="00EA4F2E" w:rsidP="00B87A3B">
      <w:pPr>
        <w:pStyle w:val="a6"/>
        <w:widowControl w:val="0"/>
        <w:numPr>
          <w:ilvl w:val="0"/>
          <w:numId w:val="3"/>
        </w:numPr>
        <w:autoSpaceDE w:val="0"/>
        <w:autoSpaceDN w:val="0"/>
        <w:adjustRightInd w:val="0"/>
        <w:ind w:left="0" w:firstLine="709"/>
        <w:jc w:val="both"/>
        <w:rPr>
          <w:sz w:val="28"/>
        </w:rPr>
      </w:pPr>
      <w:r w:rsidRPr="000E560D">
        <w:rPr>
          <w:sz w:val="28"/>
        </w:rPr>
        <w:t>укрепления материально-технической базы.</w:t>
      </w:r>
    </w:p>
    <w:p w14:paraId="46F5EA2F" w14:textId="77777777" w:rsidR="00EA4F2E" w:rsidRPr="000E560D" w:rsidRDefault="00EA4F2E" w:rsidP="00B87A3B">
      <w:pPr>
        <w:pStyle w:val="ConsPlusNormal"/>
        <w:numPr>
          <w:ilvl w:val="0"/>
          <w:numId w:val="16"/>
        </w:numPr>
        <w:ind w:left="0" w:firstLine="709"/>
        <w:jc w:val="both"/>
        <w:rPr>
          <w:sz w:val="28"/>
          <w:szCs w:val="28"/>
        </w:rPr>
      </w:pPr>
      <w:r w:rsidRPr="000E560D">
        <w:rPr>
          <w:sz w:val="28"/>
          <w:szCs w:val="28"/>
        </w:rPr>
        <w:t xml:space="preserve">Предоставление платных услуг осуществляется </w:t>
      </w:r>
      <w:r w:rsidR="00F41D50">
        <w:rPr>
          <w:sz w:val="28"/>
        </w:rPr>
        <w:t>МБ</w:t>
      </w:r>
      <w:r w:rsidR="00F41D50" w:rsidRPr="000E560D">
        <w:rPr>
          <w:sz w:val="28"/>
        </w:rPr>
        <w:t xml:space="preserve">УК </w:t>
      </w:r>
      <w:r w:rsidRPr="000E560D">
        <w:rPr>
          <w:sz w:val="28"/>
        </w:rPr>
        <w:t>«</w:t>
      </w:r>
      <w:r w:rsidR="006D3FFD">
        <w:rPr>
          <w:sz w:val="28"/>
        </w:rPr>
        <w:t>ИИКМ</w:t>
      </w:r>
      <w:r w:rsidRPr="000E560D">
        <w:rPr>
          <w:sz w:val="28"/>
        </w:rPr>
        <w:t>»</w:t>
      </w:r>
      <w:r w:rsidRPr="000E560D">
        <w:rPr>
          <w:sz w:val="28"/>
          <w:szCs w:val="28"/>
        </w:rPr>
        <w:t xml:space="preserve"> дополнительно к основной деятельности и не влечет за собой снижения объемов и качества основных услуг, оказываемых в рамках выполнения муниципального задания.</w:t>
      </w:r>
    </w:p>
    <w:p w14:paraId="6325E723" w14:textId="77777777" w:rsidR="00EA4F2E" w:rsidRPr="000E560D" w:rsidRDefault="00EA4F2E" w:rsidP="00B87A3B">
      <w:pPr>
        <w:pStyle w:val="ConsPlusNormal"/>
        <w:numPr>
          <w:ilvl w:val="0"/>
          <w:numId w:val="16"/>
        </w:numPr>
        <w:ind w:left="0" w:firstLine="709"/>
        <w:jc w:val="both"/>
        <w:rPr>
          <w:sz w:val="28"/>
          <w:szCs w:val="28"/>
        </w:rPr>
      </w:pPr>
      <w:r w:rsidRPr="000E560D">
        <w:rPr>
          <w:sz w:val="28"/>
        </w:rPr>
        <w:t xml:space="preserve">Платные услуги оказываются физическим и юридическим лицам </w:t>
      </w:r>
      <w:r w:rsidRPr="000E560D">
        <w:rPr>
          <w:sz w:val="28"/>
        </w:rPr>
        <w:br/>
        <w:t>в соответствии с их потребностями на добровольной основе и за счет личных средств граждан, организаций и иных источников, предусмотренных законодательством.</w:t>
      </w:r>
    </w:p>
    <w:p w14:paraId="40211BC2" w14:textId="77777777" w:rsidR="00EA4F2E" w:rsidRPr="000E560D" w:rsidRDefault="00EA4F2E" w:rsidP="00B87A3B">
      <w:pPr>
        <w:pStyle w:val="ConsPlusNormal"/>
        <w:numPr>
          <w:ilvl w:val="0"/>
          <w:numId w:val="16"/>
        </w:numPr>
        <w:ind w:left="0" w:firstLine="709"/>
        <w:jc w:val="both"/>
        <w:rPr>
          <w:sz w:val="28"/>
          <w:szCs w:val="28"/>
        </w:rPr>
      </w:pPr>
      <w:r w:rsidRPr="000E560D">
        <w:rPr>
          <w:sz w:val="28"/>
        </w:rPr>
        <w:t xml:space="preserve">Деятельность по оказанию платных услуг относится к </w:t>
      </w:r>
      <w:r w:rsidR="007A66E0">
        <w:rPr>
          <w:sz w:val="28"/>
        </w:rPr>
        <w:t>приносящей доход деятельности МБ</w:t>
      </w:r>
      <w:r w:rsidRPr="000E560D">
        <w:rPr>
          <w:sz w:val="28"/>
        </w:rPr>
        <w:t>УК «</w:t>
      </w:r>
      <w:r w:rsidR="006D3FFD">
        <w:rPr>
          <w:sz w:val="28"/>
        </w:rPr>
        <w:t>ИИКМ</w:t>
      </w:r>
      <w:r w:rsidRPr="000E560D">
        <w:rPr>
          <w:sz w:val="28"/>
        </w:rPr>
        <w:t>».</w:t>
      </w:r>
    </w:p>
    <w:p w14:paraId="5132A67C" w14:textId="77777777" w:rsidR="00EA4F2E" w:rsidRPr="000E560D" w:rsidRDefault="00EA4F2E" w:rsidP="00B87A3B">
      <w:pPr>
        <w:pStyle w:val="ConsPlusNormal"/>
        <w:jc w:val="both"/>
        <w:rPr>
          <w:sz w:val="28"/>
        </w:rPr>
      </w:pPr>
    </w:p>
    <w:p w14:paraId="1F29C80D" w14:textId="77777777" w:rsidR="00EA4F2E" w:rsidRPr="000E560D" w:rsidRDefault="00EA4F2E" w:rsidP="00B87A3B">
      <w:pPr>
        <w:pStyle w:val="ConsPlusNormal"/>
        <w:jc w:val="center"/>
        <w:rPr>
          <w:b/>
          <w:sz w:val="28"/>
        </w:rPr>
      </w:pPr>
      <w:r w:rsidRPr="000E560D">
        <w:rPr>
          <w:b/>
          <w:sz w:val="28"/>
          <w:lang w:val="en-US"/>
        </w:rPr>
        <w:t>II</w:t>
      </w:r>
      <w:r w:rsidRPr="000E560D">
        <w:rPr>
          <w:b/>
          <w:sz w:val="28"/>
        </w:rPr>
        <w:t>. Основные понятия и определения, используемые в Положении</w:t>
      </w:r>
    </w:p>
    <w:p w14:paraId="20EC6EDF" w14:textId="77777777" w:rsidR="006D3FFD" w:rsidRPr="000E560D" w:rsidRDefault="006D3FFD" w:rsidP="00B87A3B">
      <w:pPr>
        <w:pStyle w:val="ConsPlusNormal"/>
        <w:jc w:val="center"/>
        <w:rPr>
          <w:sz w:val="28"/>
        </w:rPr>
      </w:pPr>
    </w:p>
    <w:p w14:paraId="296613D1" w14:textId="77777777" w:rsidR="006D3FFD" w:rsidRPr="000E560D" w:rsidRDefault="006D3FFD" w:rsidP="00A9027D">
      <w:pPr>
        <w:pStyle w:val="ConsPlusNormal"/>
        <w:numPr>
          <w:ilvl w:val="0"/>
          <w:numId w:val="41"/>
        </w:numPr>
        <w:ind w:left="0" w:firstLine="709"/>
        <w:jc w:val="both"/>
        <w:rPr>
          <w:sz w:val="28"/>
        </w:rPr>
      </w:pPr>
      <w:r w:rsidRPr="000E560D">
        <w:rPr>
          <w:sz w:val="28"/>
        </w:rPr>
        <w:t>В настоящем Положении используются следующие основные понятия и термины:</w:t>
      </w:r>
    </w:p>
    <w:p w14:paraId="4C12F23F" w14:textId="77777777" w:rsidR="006D3FFD" w:rsidRPr="000E560D" w:rsidRDefault="006D3FFD" w:rsidP="00A9027D">
      <w:pPr>
        <w:pStyle w:val="ConsPlusNormal"/>
        <w:numPr>
          <w:ilvl w:val="0"/>
          <w:numId w:val="42"/>
        </w:numPr>
        <w:ind w:left="0" w:firstLine="709"/>
        <w:jc w:val="both"/>
        <w:rPr>
          <w:sz w:val="28"/>
        </w:rPr>
      </w:pPr>
      <w:r w:rsidRPr="000E560D">
        <w:rPr>
          <w:sz w:val="28"/>
        </w:rPr>
        <w:t xml:space="preserve">Платные услуги – услуги, оказываемые </w:t>
      </w:r>
      <w:r w:rsidR="00F41D50">
        <w:rPr>
          <w:sz w:val="28"/>
        </w:rPr>
        <w:t>МБ</w:t>
      </w:r>
      <w:r w:rsidR="00F41D50" w:rsidRPr="000E560D">
        <w:rPr>
          <w:sz w:val="28"/>
        </w:rPr>
        <w:t xml:space="preserve">УК </w:t>
      </w:r>
      <w:r w:rsidRPr="000E560D">
        <w:rPr>
          <w:sz w:val="28"/>
        </w:rPr>
        <w:t>«</w:t>
      </w:r>
      <w:r>
        <w:rPr>
          <w:sz w:val="28"/>
        </w:rPr>
        <w:t>ИИКМ</w:t>
      </w:r>
      <w:r w:rsidRPr="000E560D">
        <w:rPr>
          <w:sz w:val="28"/>
        </w:rPr>
        <w:t xml:space="preserve">» </w:t>
      </w:r>
      <w:r w:rsidRPr="000E560D">
        <w:rPr>
          <w:sz w:val="28"/>
        </w:rPr>
        <w:br/>
        <w:t xml:space="preserve">и </w:t>
      </w:r>
      <w:r w:rsidR="002963DF">
        <w:rPr>
          <w:sz w:val="28"/>
        </w:rPr>
        <w:t>филиалами</w:t>
      </w:r>
      <w:r w:rsidRPr="000E560D">
        <w:rPr>
          <w:sz w:val="28"/>
        </w:rPr>
        <w:t xml:space="preserve"> физическим и юридическим лицам за плату согласно перечню таких услуг (Приложение № 1 к Положению) и прейскуранту цен на такие услуги (Приложение № 2 к Положению).</w:t>
      </w:r>
    </w:p>
    <w:p w14:paraId="0DE43301" w14:textId="77777777" w:rsidR="006D3FFD" w:rsidRPr="000E560D" w:rsidRDefault="006D3FFD" w:rsidP="00A9027D">
      <w:pPr>
        <w:pStyle w:val="ConsPlusNormal"/>
        <w:numPr>
          <w:ilvl w:val="0"/>
          <w:numId w:val="42"/>
        </w:numPr>
        <w:ind w:left="0" w:firstLine="709"/>
        <w:jc w:val="both"/>
        <w:rPr>
          <w:sz w:val="28"/>
        </w:rPr>
      </w:pPr>
      <w:r w:rsidRPr="000E560D">
        <w:rPr>
          <w:sz w:val="28"/>
        </w:rPr>
        <w:t xml:space="preserve">Исполнители платной услуги – </w:t>
      </w:r>
      <w:r w:rsidR="00F41D50">
        <w:rPr>
          <w:sz w:val="28"/>
        </w:rPr>
        <w:t>МБ</w:t>
      </w:r>
      <w:r w:rsidR="00F41D50" w:rsidRPr="000E560D">
        <w:rPr>
          <w:sz w:val="28"/>
        </w:rPr>
        <w:t xml:space="preserve">УК </w:t>
      </w:r>
      <w:r w:rsidRPr="000E560D">
        <w:rPr>
          <w:sz w:val="28"/>
        </w:rPr>
        <w:t>«</w:t>
      </w:r>
      <w:r>
        <w:rPr>
          <w:sz w:val="28"/>
        </w:rPr>
        <w:t>ИИКМ</w:t>
      </w:r>
      <w:r w:rsidRPr="000E560D">
        <w:rPr>
          <w:sz w:val="28"/>
        </w:rPr>
        <w:t xml:space="preserve">» и его </w:t>
      </w:r>
      <w:r>
        <w:rPr>
          <w:sz w:val="28"/>
        </w:rPr>
        <w:t>филиалы</w:t>
      </w:r>
      <w:r w:rsidRPr="000E560D">
        <w:rPr>
          <w:sz w:val="28"/>
        </w:rPr>
        <w:t>.</w:t>
      </w:r>
    </w:p>
    <w:p w14:paraId="06857838" w14:textId="77777777" w:rsidR="006D3FFD" w:rsidRPr="000E560D" w:rsidRDefault="006D3FFD" w:rsidP="00A9027D">
      <w:pPr>
        <w:pStyle w:val="ConsPlusNormal"/>
        <w:numPr>
          <w:ilvl w:val="0"/>
          <w:numId w:val="42"/>
        </w:numPr>
        <w:ind w:left="0" w:firstLine="709"/>
        <w:jc w:val="both"/>
        <w:rPr>
          <w:sz w:val="28"/>
        </w:rPr>
      </w:pPr>
      <w:r w:rsidRPr="000E560D">
        <w:rPr>
          <w:sz w:val="28"/>
        </w:rPr>
        <w:t>Потребитель услуги – физические и юридические лица, имеющие намерение заказать или приобрести (заказывающие или приобретающие) платные услуги лично или для других лиц, представителями которых они являются.</w:t>
      </w:r>
    </w:p>
    <w:p w14:paraId="4961C16D" w14:textId="77777777" w:rsidR="006D3FFD" w:rsidRDefault="006D3FFD" w:rsidP="00A9027D">
      <w:pPr>
        <w:pStyle w:val="ConsPlusNormal"/>
        <w:numPr>
          <w:ilvl w:val="0"/>
          <w:numId w:val="42"/>
        </w:numPr>
        <w:ind w:left="0" w:firstLine="709"/>
        <w:jc w:val="both"/>
        <w:rPr>
          <w:sz w:val="28"/>
        </w:rPr>
      </w:pPr>
      <w:r w:rsidRPr="000E560D">
        <w:rPr>
          <w:sz w:val="28"/>
        </w:rPr>
        <w:t xml:space="preserve">Перечень платных услуг – перечень платных услуг, разрабатываемый исполнителем услуг с учетом потребительского спроса </w:t>
      </w:r>
      <w:r w:rsidRPr="000E560D">
        <w:rPr>
          <w:sz w:val="28"/>
        </w:rPr>
        <w:br/>
        <w:t>и возможностей исполнителя.</w:t>
      </w:r>
    </w:p>
    <w:p w14:paraId="46465E92" w14:textId="1AF57873" w:rsidR="006D3FFD" w:rsidRDefault="006D3FFD" w:rsidP="00B87A3B">
      <w:pPr>
        <w:pStyle w:val="ConsPlusNormal"/>
        <w:ind w:left="709"/>
        <w:jc w:val="both"/>
        <w:rPr>
          <w:sz w:val="28"/>
        </w:rPr>
      </w:pPr>
    </w:p>
    <w:p w14:paraId="561A865A" w14:textId="52A11BD6" w:rsidR="00F121CB" w:rsidRDefault="00F121CB" w:rsidP="00B87A3B">
      <w:pPr>
        <w:pStyle w:val="ConsPlusNormal"/>
        <w:ind w:left="709"/>
        <w:jc w:val="both"/>
        <w:rPr>
          <w:sz w:val="28"/>
        </w:rPr>
      </w:pPr>
    </w:p>
    <w:p w14:paraId="09B5C53A" w14:textId="77777777" w:rsidR="00F121CB" w:rsidRPr="000E560D" w:rsidRDefault="00F121CB" w:rsidP="00B87A3B">
      <w:pPr>
        <w:pStyle w:val="ConsPlusNormal"/>
        <w:ind w:left="709"/>
        <w:jc w:val="both"/>
        <w:rPr>
          <w:sz w:val="28"/>
        </w:rPr>
      </w:pPr>
    </w:p>
    <w:p w14:paraId="14A6D711" w14:textId="77777777" w:rsidR="006D3FFD" w:rsidRPr="000E560D" w:rsidRDefault="006D3FFD" w:rsidP="00B87A3B">
      <w:pPr>
        <w:pStyle w:val="ConsPlusNormal"/>
        <w:jc w:val="center"/>
        <w:rPr>
          <w:b/>
          <w:sz w:val="28"/>
        </w:rPr>
      </w:pPr>
      <w:r w:rsidRPr="000E560D">
        <w:rPr>
          <w:b/>
          <w:sz w:val="28"/>
          <w:lang w:val="en-US"/>
        </w:rPr>
        <w:lastRenderedPageBreak/>
        <w:t>III</w:t>
      </w:r>
      <w:r w:rsidRPr="000E560D">
        <w:rPr>
          <w:b/>
          <w:sz w:val="28"/>
        </w:rPr>
        <w:t>. Порядок оказания платных услуг</w:t>
      </w:r>
    </w:p>
    <w:p w14:paraId="5F955A5A" w14:textId="77777777" w:rsidR="006D3FFD" w:rsidRPr="000E560D" w:rsidRDefault="006D3FFD" w:rsidP="00B87A3B">
      <w:pPr>
        <w:pStyle w:val="ConsPlusNormal"/>
        <w:jc w:val="center"/>
        <w:rPr>
          <w:sz w:val="28"/>
        </w:rPr>
      </w:pPr>
    </w:p>
    <w:p w14:paraId="7FB80ADB" w14:textId="77777777" w:rsidR="006D3FFD" w:rsidRPr="000E560D" w:rsidRDefault="006D3FFD" w:rsidP="00A9027D">
      <w:pPr>
        <w:pStyle w:val="ConsPlusNormal"/>
        <w:numPr>
          <w:ilvl w:val="0"/>
          <w:numId w:val="43"/>
        </w:numPr>
        <w:ind w:left="0" w:firstLine="709"/>
        <w:jc w:val="both"/>
        <w:rPr>
          <w:sz w:val="28"/>
        </w:rPr>
      </w:pPr>
      <w:r w:rsidRPr="000E560D">
        <w:rPr>
          <w:sz w:val="28"/>
        </w:rPr>
        <w:t>Платные услуги могут быть оказаны исключительно при желании потребителя.</w:t>
      </w:r>
    </w:p>
    <w:p w14:paraId="52855D6E" w14:textId="77777777" w:rsidR="006D3FFD" w:rsidRPr="000E560D" w:rsidRDefault="006D3FFD" w:rsidP="00A9027D">
      <w:pPr>
        <w:pStyle w:val="ConsPlusNormal"/>
        <w:numPr>
          <w:ilvl w:val="0"/>
          <w:numId w:val="43"/>
        </w:numPr>
        <w:ind w:left="0" w:firstLine="709"/>
        <w:jc w:val="both"/>
        <w:rPr>
          <w:sz w:val="28"/>
        </w:rPr>
      </w:pPr>
      <w:r w:rsidRPr="000E560D">
        <w:rPr>
          <w:sz w:val="28"/>
        </w:rPr>
        <w:t xml:space="preserve">Исполнитель обязан известить потребителей в бесплатной </w:t>
      </w:r>
      <w:r w:rsidRPr="000E560D">
        <w:rPr>
          <w:sz w:val="28"/>
        </w:rPr>
        <w:br/>
        <w:t>и доступной форме:</w:t>
      </w:r>
    </w:p>
    <w:p w14:paraId="615E3820" w14:textId="77777777" w:rsidR="006D3FFD" w:rsidRPr="000E560D" w:rsidRDefault="006D3FFD" w:rsidP="00B87A3B">
      <w:pPr>
        <w:pStyle w:val="ConsPlusNormal"/>
        <w:numPr>
          <w:ilvl w:val="0"/>
          <w:numId w:val="6"/>
        </w:numPr>
        <w:ind w:left="0" w:firstLine="709"/>
        <w:jc w:val="both"/>
        <w:rPr>
          <w:sz w:val="28"/>
        </w:rPr>
      </w:pPr>
      <w:r w:rsidRPr="000E560D">
        <w:rPr>
          <w:sz w:val="28"/>
        </w:rPr>
        <w:t>о наименовании и местонахождении исполнителя;</w:t>
      </w:r>
    </w:p>
    <w:p w14:paraId="769C046E" w14:textId="77777777" w:rsidR="006D3FFD" w:rsidRPr="000E560D" w:rsidRDefault="006D3FFD" w:rsidP="00B87A3B">
      <w:pPr>
        <w:pStyle w:val="ConsPlusNormal"/>
        <w:numPr>
          <w:ilvl w:val="0"/>
          <w:numId w:val="6"/>
        </w:numPr>
        <w:ind w:left="0" w:firstLine="709"/>
        <w:jc w:val="both"/>
        <w:rPr>
          <w:sz w:val="28"/>
        </w:rPr>
      </w:pPr>
      <w:r w:rsidRPr="000E560D">
        <w:rPr>
          <w:sz w:val="28"/>
        </w:rPr>
        <w:t>о перечне платных услуг, оказываемых исполнителем;</w:t>
      </w:r>
    </w:p>
    <w:p w14:paraId="5A62E3E0" w14:textId="77777777" w:rsidR="006D3FFD" w:rsidRPr="000E560D" w:rsidRDefault="006D3FFD" w:rsidP="00B87A3B">
      <w:pPr>
        <w:pStyle w:val="ConsPlusNormal"/>
        <w:numPr>
          <w:ilvl w:val="0"/>
          <w:numId w:val="6"/>
        </w:numPr>
        <w:ind w:left="0" w:firstLine="709"/>
        <w:jc w:val="both"/>
        <w:rPr>
          <w:sz w:val="28"/>
        </w:rPr>
      </w:pPr>
      <w:r w:rsidRPr="000E560D">
        <w:rPr>
          <w:sz w:val="28"/>
        </w:rPr>
        <w:t>о порядке предоставления платных услуг;</w:t>
      </w:r>
    </w:p>
    <w:p w14:paraId="1ECCE237" w14:textId="77777777" w:rsidR="006D3FFD" w:rsidRPr="000E560D" w:rsidRDefault="006D3FFD" w:rsidP="00B87A3B">
      <w:pPr>
        <w:pStyle w:val="ConsPlusNormal"/>
        <w:numPr>
          <w:ilvl w:val="0"/>
          <w:numId w:val="6"/>
        </w:numPr>
        <w:ind w:left="0" w:firstLine="709"/>
        <w:jc w:val="both"/>
        <w:rPr>
          <w:sz w:val="28"/>
        </w:rPr>
      </w:pPr>
      <w:r w:rsidRPr="000E560D">
        <w:rPr>
          <w:sz w:val="28"/>
        </w:rPr>
        <w:t>о стоимости оказываемых услуг и порядке их оплаты;</w:t>
      </w:r>
    </w:p>
    <w:p w14:paraId="350F29A7" w14:textId="77777777" w:rsidR="006D3FFD" w:rsidRPr="000E560D" w:rsidRDefault="006D3FFD" w:rsidP="00B87A3B">
      <w:pPr>
        <w:pStyle w:val="ConsPlusNormal"/>
        <w:numPr>
          <w:ilvl w:val="0"/>
          <w:numId w:val="6"/>
        </w:numPr>
        <w:ind w:left="0" w:firstLine="709"/>
        <w:jc w:val="both"/>
        <w:rPr>
          <w:sz w:val="28"/>
        </w:rPr>
      </w:pPr>
      <w:r w:rsidRPr="000E560D">
        <w:rPr>
          <w:sz w:val="28"/>
        </w:rPr>
        <w:t>о льготах, применяемых в отношении отдельных категорий потребителей;</w:t>
      </w:r>
    </w:p>
    <w:p w14:paraId="21BDC50F" w14:textId="77777777" w:rsidR="006D3FFD" w:rsidRPr="000E560D" w:rsidRDefault="006D3FFD" w:rsidP="00B87A3B">
      <w:pPr>
        <w:pStyle w:val="ConsPlusNormal"/>
        <w:numPr>
          <w:ilvl w:val="0"/>
          <w:numId w:val="6"/>
        </w:numPr>
        <w:ind w:left="0" w:firstLine="709"/>
        <w:jc w:val="both"/>
        <w:rPr>
          <w:sz w:val="28"/>
        </w:rPr>
      </w:pPr>
      <w:r w:rsidRPr="000E560D">
        <w:rPr>
          <w:sz w:val="28"/>
        </w:rPr>
        <w:t>о режиме работы исполнителя;</w:t>
      </w:r>
    </w:p>
    <w:p w14:paraId="083D9EAE" w14:textId="77777777" w:rsidR="006D3FFD" w:rsidRPr="000E560D" w:rsidRDefault="006D3FFD" w:rsidP="00B87A3B">
      <w:pPr>
        <w:pStyle w:val="ConsPlusNormal"/>
        <w:numPr>
          <w:ilvl w:val="0"/>
          <w:numId w:val="6"/>
        </w:numPr>
        <w:ind w:left="0" w:firstLine="709"/>
        <w:jc w:val="both"/>
        <w:rPr>
          <w:sz w:val="28"/>
        </w:rPr>
      </w:pPr>
      <w:r w:rsidRPr="000E560D">
        <w:rPr>
          <w:sz w:val="28"/>
        </w:rPr>
        <w:t>о контролирующих организациях.</w:t>
      </w:r>
    </w:p>
    <w:p w14:paraId="3EFD1E9A" w14:textId="77777777" w:rsidR="006D3FFD" w:rsidRPr="000E560D" w:rsidRDefault="006D3FFD" w:rsidP="00A9027D">
      <w:pPr>
        <w:pStyle w:val="ConsPlusNormal"/>
        <w:numPr>
          <w:ilvl w:val="0"/>
          <w:numId w:val="43"/>
        </w:numPr>
        <w:ind w:left="0" w:firstLine="709"/>
        <w:jc w:val="both"/>
        <w:rPr>
          <w:sz w:val="28"/>
        </w:rPr>
      </w:pPr>
      <w:r w:rsidRPr="000E560D">
        <w:rPr>
          <w:sz w:val="28"/>
        </w:rPr>
        <w:t>Платные услуги, оказываемые исполнителем, оформляются договором с потребителем (или) их законным представителем. Договор может быть заключен в устной или письменной форме.</w:t>
      </w:r>
    </w:p>
    <w:p w14:paraId="0F8BC5ED" w14:textId="77777777" w:rsidR="006D3FFD" w:rsidRPr="000E560D" w:rsidRDefault="006D3FFD" w:rsidP="00A9027D">
      <w:pPr>
        <w:pStyle w:val="ConsPlusNormal"/>
        <w:numPr>
          <w:ilvl w:val="0"/>
          <w:numId w:val="44"/>
        </w:numPr>
        <w:ind w:left="0" w:firstLine="709"/>
        <w:jc w:val="both"/>
        <w:rPr>
          <w:sz w:val="28"/>
        </w:rPr>
      </w:pPr>
      <w:r w:rsidRPr="000E560D">
        <w:rPr>
          <w:sz w:val="28"/>
        </w:rPr>
        <w:t>Устная форма договора в соответствии с п. 2 ст. 159 ГК РФ предусмотрена в случае оказания платных услуг при самом их совершении. Документом, подтверждающим оказание таких услуг и их оплату, является входной билет, иной бланк строгой отчетности или кассовый чек.</w:t>
      </w:r>
    </w:p>
    <w:p w14:paraId="0034CF9F" w14:textId="77777777" w:rsidR="006D3FFD" w:rsidRPr="000E560D" w:rsidRDefault="006D3FFD" w:rsidP="00A9027D">
      <w:pPr>
        <w:pStyle w:val="ConsPlusNormal"/>
        <w:numPr>
          <w:ilvl w:val="0"/>
          <w:numId w:val="44"/>
        </w:numPr>
        <w:ind w:left="0" w:firstLine="709"/>
        <w:jc w:val="both"/>
        <w:rPr>
          <w:sz w:val="28"/>
        </w:rPr>
      </w:pPr>
      <w:r w:rsidRPr="000E560D">
        <w:rPr>
          <w:sz w:val="28"/>
        </w:rPr>
        <w:t xml:space="preserve">В письменном виде заключается договор, если услуги оказываются юридическим лицам, а также в случае предоставления услуг, исполнение которых носит длительный характер (ст. 161 ГК РФ). Исполнитель использует рекомендуемую форму договора (Приложение № 3 к Положению) </w:t>
      </w:r>
      <w:r w:rsidRPr="000E560D">
        <w:rPr>
          <w:sz w:val="28"/>
        </w:rPr>
        <w:br/>
        <w:t>или разработанную самостоятельно.</w:t>
      </w:r>
    </w:p>
    <w:p w14:paraId="050DB4EC" w14:textId="77777777" w:rsidR="006D3FFD" w:rsidRPr="000E560D" w:rsidRDefault="006D3FFD" w:rsidP="00A9027D">
      <w:pPr>
        <w:pStyle w:val="ConsPlusNormal"/>
        <w:numPr>
          <w:ilvl w:val="0"/>
          <w:numId w:val="44"/>
        </w:numPr>
        <w:ind w:left="0" w:firstLine="709"/>
        <w:jc w:val="both"/>
        <w:rPr>
          <w:sz w:val="28"/>
        </w:rPr>
      </w:pPr>
      <w:r w:rsidRPr="000E560D">
        <w:rPr>
          <w:sz w:val="28"/>
        </w:rPr>
        <w:t xml:space="preserve">Исполнитель обязан заключить договор на запрашиваемую услугу </w:t>
      </w:r>
      <w:r w:rsidRPr="000E560D">
        <w:rPr>
          <w:sz w:val="28"/>
        </w:rPr>
        <w:br/>
        <w:t>и не вправе оказывать предпочтение одному потребителю перед другим, если только это прямо не предусмотрено законом.</w:t>
      </w:r>
    </w:p>
    <w:p w14:paraId="79E27103" w14:textId="77777777" w:rsidR="006D3FFD" w:rsidRPr="000E560D" w:rsidRDefault="006D3FFD" w:rsidP="00A9027D">
      <w:pPr>
        <w:pStyle w:val="ConsPlusNormal"/>
        <w:numPr>
          <w:ilvl w:val="0"/>
          <w:numId w:val="44"/>
        </w:numPr>
        <w:ind w:left="0" w:firstLine="709"/>
        <w:jc w:val="both"/>
        <w:rPr>
          <w:sz w:val="28"/>
        </w:rPr>
      </w:pPr>
      <w:r w:rsidRPr="000E560D">
        <w:rPr>
          <w:sz w:val="28"/>
        </w:rPr>
        <w:t xml:space="preserve">Договоры на оказание платных услуг подписываются потребителем и директором </w:t>
      </w:r>
      <w:r w:rsidR="00F41D50">
        <w:rPr>
          <w:sz w:val="28"/>
        </w:rPr>
        <w:t>МБ</w:t>
      </w:r>
      <w:r w:rsidR="00F41D50" w:rsidRPr="000E560D">
        <w:rPr>
          <w:sz w:val="28"/>
        </w:rPr>
        <w:t xml:space="preserve">УК </w:t>
      </w:r>
      <w:r w:rsidRPr="000E560D">
        <w:rPr>
          <w:sz w:val="28"/>
        </w:rPr>
        <w:t>«</w:t>
      </w:r>
      <w:r>
        <w:rPr>
          <w:sz w:val="28"/>
        </w:rPr>
        <w:t>ИИКМ</w:t>
      </w:r>
      <w:r w:rsidRPr="000E560D">
        <w:rPr>
          <w:sz w:val="28"/>
        </w:rPr>
        <w:t xml:space="preserve">» (или лицом, уполномоченным им </w:t>
      </w:r>
      <w:r w:rsidRPr="000E560D">
        <w:rPr>
          <w:sz w:val="28"/>
        </w:rPr>
        <w:br/>
        <w:t>на подписание таких договоров).</w:t>
      </w:r>
    </w:p>
    <w:p w14:paraId="7F167FE6" w14:textId="77777777" w:rsidR="006D3FFD" w:rsidRPr="000E560D" w:rsidRDefault="006D3FFD" w:rsidP="00A9027D">
      <w:pPr>
        <w:pStyle w:val="ConsPlusNormal"/>
        <w:numPr>
          <w:ilvl w:val="0"/>
          <w:numId w:val="45"/>
        </w:numPr>
        <w:ind w:left="0" w:firstLine="709"/>
        <w:jc w:val="both"/>
        <w:rPr>
          <w:sz w:val="28"/>
        </w:rPr>
      </w:pPr>
      <w:r w:rsidRPr="000E560D">
        <w:rPr>
          <w:sz w:val="28"/>
        </w:rPr>
        <w:t>Оказание платных услуг осуществляется как штатными работниками исполнителя, так и привлекаемыми специалистами со стороны.</w:t>
      </w:r>
    </w:p>
    <w:p w14:paraId="1D35A5B3" w14:textId="77777777" w:rsidR="006D3FFD" w:rsidRPr="000E560D" w:rsidRDefault="006D3FFD" w:rsidP="00A9027D">
      <w:pPr>
        <w:pStyle w:val="ConsPlusNormal"/>
        <w:numPr>
          <w:ilvl w:val="0"/>
          <w:numId w:val="45"/>
        </w:numPr>
        <w:ind w:left="0" w:firstLine="709"/>
        <w:jc w:val="both"/>
        <w:rPr>
          <w:sz w:val="28"/>
        </w:rPr>
      </w:pPr>
      <w:r w:rsidRPr="000E560D">
        <w:rPr>
          <w:sz w:val="28"/>
        </w:rPr>
        <w:t xml:space="preserve">Потребитель обязан оплатить оказываемые платные услуги. Оплата может быть произведена в безналичной форме или за наличный расчет. </w:t>
      </w:r>
      <w:r w:rsidRPr="000E560D">
        <w:rPr>
          <w:sz w:val="28"/>
        </w:rPr>
        <w:br/>
        <w:t>В качестве документа, подтверждающего оплату оказанной услуги и прием наличных денег, исполнитель обязан выдать кассовый чек, билет или иной бланк строгой отчетности, приравненный к кассовому чеку.</w:t>
      </w:r>
    </w:p>
    <w:p w14:paraId="2E228358" w14:textId="77777777" w:rsidR="006D3FFD" w:rsidRPr="000E560D" w:rsidRDefault="006D3FFD" w:rsidP="00A9027D">
      <w:pPr>
        <w:pStyle w:val="ConsPlusNormal"/>
        <w:numPr>
          <w:ilvl w:val="0"/>
          <w:numId w:val="45"/>
        </w:numPr>
        <w:ind w:left="0" w:firstLine="709"/>
        <w:jc w:val="both"/>
        <w:rPr>
          <w:sz w:val="28"/>
        </w:rPr>
      </w:pPr>
      <w:r w:rsidRPr="000E560D">
        <w:rPr>
          <w:sz w:val="28"/>
        </w:rPr>
        <w:t xml:space="preserve">Исполнитель обязан обеспечить выполнение объемов, сроков </w:t>
      </w:r>
      <w:r w:rsidRPr="000E560D">
        <w:rPr>
          <w:sz w:val="28"/>
        </w:rPr>
        <w:br/>
        <w:t>и качества оказываемых услуг.</w:t>
      </w:r>
    </w:p>
    <w:p w14:paraId="7D158D19" w14:textId="77777777" w:rsidR="006D3FFD" w:rsidRPr="000E560D" w:rsidRDefault="006D3FFD" w:rsidP="00A9027D">
      <w:pPr>
        <w:pStyle w:val="ConsPlusNormal"/>
        <w:numPr>
          <w:ilvl w:val="0"/>
          <w:numId w:val="45"/>
        </w:numPr>
        <w:ind w:left="0" w:firstLine="709"/>
        <w:jc w:val="both"/>
        <w:rPr>
          <w:sz w:val="28"/>
        </w:rPr>
      </w:pPr>
      <w:r w:rsidRPr="000E560D">
        <w:rPr>
          <w:sz w:val="28"/>
        </w:rPr>
        <w:t>При обнаружении недостатков оказанных услуг, в том числе оказания их в неполном объеме, потребитель вправе потребовать по своему выбору:</w:t>
      </w:r>
    </w:p>
    <w:p w14:paraId="3ED2F8E2" w14:textId="77777777" w:rsidR="006D3FFD" w:rsidRPr="000E560D" w:rsidRDefault="006D3FFD" w:rsidP="00B87A3B">
      <w:pPr>
        <w:pStyle w:val="ConsPlusNormal"/>
        <w:numPr>
          <w:ilvl w:val="0"/>
          <w:numId w:val="9"/>
        </w:numPr>
        <w:ind w:left="0" w:firstLine="709"/>
        <w:jc w:val="both"/>
        <w:rPr>
          <w:sz w:val="28"/>
        </w:rPr>
      </w:pPr>
      <w:r w:rsidRPr="000E560D">
        <w:rPr>
          <w:sz w:val="28"/>
        </w:rPr>
        <w:t>безвозмездного оказания услуг;</w:t>
      </w:r>
    </w:p>
    <w:p w14:paraId="3EA2D93B" w14:textId="77777777" w:rsidR="006D3FFD" w:rsidRPr="000E560D" w:rsidRDefault="006D3FFD" w:rsidP="00B87A3B">
      <w:pPr>
        <w:pStyle w:val="ConsPlusNormal"/>
        <w:numPr>
          <w:ilvl w:val="0"/>
          <w:numId w:val="9"/>
        </w:numPr>
        <w:ind w:left="0" w:firstLine="709"/>
        <w:jc w:val="both"/>
        <w:rPr>
          <w:sz w:val="28"/>
        </w:rPr>
      </w:pPr>
      <w:r w:rsidRPr="000E560D">
        <w:rPr>
          <w:sz w:val="28"/>
        </w:rPr>
        <w:lastRenderedPageBreak/>
        <w:t>уменьшения стоимости оказанных услуг;</w:t>
      </w:r>
    </w:p>
    <w:p w14:paraId="08749231" w14:textId="77777777" w:rsidR="006D3FFD" w:rsidRPr="000E560D" w:rsidRDefault="006D3FFD" w:rsidP="00B87A3B">
      <w:pPr>
        <w:pStyle w:val="ConsPlusNormal"/>
        <w:numPr>
          <w:ilvl w:val="0"/>
          <w:numId w:val="9"/>
        </w:numPr>
        <w:ind w:left="0" w:firstLine="709"/>
        <w:jc w:val="both"/>
        <w:rPr>
          <w:sz w:val="28"/>
        </w:rPr>
      </w:pPr>
      <w:r w:rsidRPr="000E560D">
        <w:rPr>
          <w:sz w:val="28"/>
        </w:rPr>
        <w:t>возмещения понесенных им расходов.</w:t>
      </w:r>
    </w:p>
    <w:p w14:paraId="7B190889" w14:textId="77777777" w:rsidR="006D3FFD" w:rsidRPr="000E560D" w:rsidRDefault="006D3FFD" w:rsidP="00B87A3B">
      <w:pPr>
        <w:pStyle w:val="ConsPlusNormal"/>
        <w:jc w:val="both"/>
        <w:rPr>
          <w:sz w:val="28"/>
        </w:rPr>
      </w:pPr>
    </w:p>
    <w:p w14:paraId="0A696C74" w14:textId="77777777" w:rsidR="006D3FFD" w:rsidRPr="000E560D" w:rsidRDefault="006D3FFD" w:rsidP="00B87A3B">
      <w:pPr>
        <w:pStyle w:val="ConsPlusNormal"/>
        <w:jc w:val="center"/>
        <w:rPr>
          <w:b/>
          <w:sz w:val="28"/>
        </w:rPr>
      </w:pPr>
      <w:r w:rsidRPr="000E560D">
        <w:rPr>
          <w:b/>
          <w:sz w:val="28"/>
          <w:lang w:val="en-US"/>
        </w:rPr>
        <w:t>IV</w:t>
      </w:r>
      <w:r w:rsidRPr="000E560D">
        <w:rPr>
          <w:b/>
          <w:sz w:val="28"/>
        </w:rPr>
        <w:t>. Правила формирования цен (тарифов) на услуги</w:t>
      </w:r>
    </w:p>
    <w:p w14:paraId="09725B36" w14:textId="77777777" w:rsidR="006D3FFD" w:rsidRPr="000E560D" w:rsidRDefault="006D3FFD" w:rsidP="00B87A3B">
      <w:pPr>
        <w:pStyle w:val="ConsPlusNormal"/>
        <w:jc w:val="both"/>
        <w:rPr>
          <w:sz w:val="28"/>
        </w:rPr>
      </w:pPr>
    </w:p>
    <w:p w14:paraId="0321DB85" w14:textId="77777777" w:rsidR="006D3FFD" w:rsidRPr="000E560D" w:rsidRDefault="006D3FFD" w:rsidP="00A9027D">
      <w:pPr>
        <w:pStyle w:val="ConsPlusNormal"/>
        <w:numPr>
          <w:ilvl w:val="0"/>
          <w:numId w:val="46"/>
        </w:numPr>
        <w:ind w:left="0" w:firstLine="709"/>
        <w:jc w:val="both"/>
        <w:rPr>
          <w:sz w:val="28"/>
        </w:rPr>
      </w:pPr>
      <w:r w:rsidRPr="000E560D">
        <w:rPr>
          <w:sz w:val="28"/>
        </w:rPr>
        <w:t>Ценовая политика, проводимая исполнителем, основана на изучении существующих запросов и потенциальных потребностей потребителей, а также учитывает цены и качество аналогичных услуг других учреждений культуры.</w:t>
      </w:r>
    </w:p>
    <w:p w14:paraId="44EF39EF" w14:textId="77777777" w:rsidR="006D3FFD" w:rsidRPr="000E560D" w:rsidRDefault="006D3FFD" w:rsidP="00A9027D">
      <w:pPr>
        <w:pStyle w:val="ConsPlusNormal"/>
        <w:numPr>
          <w:ilvl w:val="0"/>
          <w:numId w:val="46"/>
        </w:numPr>
        <w:ind w:left="0" w:firstLine="709"/>
        <w:jc w:val="both"/>
        <w:rPr>
          <w:sz w:val="28"/>
        </w:rPr>
      </w:pPr>
      <w:r w:rsidRPr="000E560D">
        <w:rPr>
          <w:sz w:val="28"/>
        </w:rPr>
        <w:t xml:space="preserve">Цены на услуги должны отражать реальные затраты, связанные </w:t>
      </w:r>
      <w:r w:rsidRPr="000E560D">
        <w:rPr>
          <w:sz w:val="28"/>
        </w:rPr>
        <w:br/>
        <w:t>с оказанием конкретной услуги.</w:t>
      </w:r>
    </w:p>
    <w:p w14:paraId="288E5DA5" w14:textId="77777777" w:rsidR="006D3FFD" w:rsidRPr="000E560D" w:rsidRDefault="006D3FFD" w:rsidP="00A9027D">
      <w:pPr>
        <w:pStyle w:val="ConsPlusNormal"/>
        <w:numPr>
          <w:ilvl w:val="0"/>
          <w:numId w:val="46"/>
        </w:numPr>
        <w:ind w:left="0" w:firstLine="709"/>
        <w:jc w:val="both"/>
        <w:rPr>
          <w:sz w:val="28"/>
        </w:rPr>
      </w:pPr>
      <w:r w:rsidRPr="000E560D">
        <w:rPr>
          <w:sz w:val="28"/>
        </w:rPr>
        <w:t>При расчете цены на платную услугу учитываются:</w:t>
      </w:r>
    </w:p>
    <w:p w14:paraId="78AB48EC" w14:textId="77777777" w:rsidR="006D3FFD" w:rsidRPr="000E560D" w:rsidRDefault="006D3FFD" w:rsidP="00A9027D">
      <w:pPr>
        <w:pStyle w:val="ConsPlusNormal"/>
        <w:numPr>
          <w:ilvl w:val="0"/>
          <w:numId w:val="20"/>
        </w:numPr>
        <w:ind w:left="0" w:firstLine="709"/>
        <w:jc w:val="both"/>
        <w:rPr>
          <w:sz w:val="28"/>
        </w:rPr>
      </w:pPr>
      <w:r w:rsidRPr="000E560D">
        <w:rPr>
          <w:sz w:val="28"/>
        </w:rPr>
        <w:t xml:space="preserve">прямые расходы (заработная плата основного персонала </w:t>
      </w:r>
      <w:r w:rsidRPr="000E560D">
        <w:rPr>
          <w:sz w:val="28"/>
        </w:rPr>
        <w:br/>
        <w:t xml:space="preserve">с начислениями на оплату труда, материальные запасы, потребляемые </w:t>
      </w:r>
      <w:r w:rsidRPr="000E560D">
        <w:rPr>
          <w:sz w:val="28"/>
        </w:rPr>
        <w:br/>
        <w:t xml:space="preserve">в процессе оказания услуги, и прочие расходы, непосредственно связанные </w:t>
      </w:r>
      <w:r w:rsidRPr="000E560D">
        <w:rPr>
          <w:sz w:val="28"/>
        </w:rPr>
        <w:br/>
        <w:t>с оказанием услуги);</w:t>
      </w:r>
    </w:p>
    <w:p w14:paraId="5E197899" w14:textId="77777777" w:rsidR="006D3FFD" w:rsidRPr="000E560D" w:rsidRDefault="006D3FFD" w:rsidP="00A9027D">
      <w:pPr>
        <w:pStyle w:val="ConsPlusNormal"/>
        <w:numPr>
          <w:ilvl w:val="0"/>
          <w:numId w:val="20"/>
        </w:numPr>
        <w:ind w:left="0" w:firstLine="709"/>
        <w:jc w:val="both"/>
        <w:rPr>
          <w:sz w:val="28"/>
        </w:rPr>
      </w:pPr>
      <w:r w:rsidRPr="000E560D">
        <w:rPr>
          <w:sz w:val="28"/>
        </w:rPr>
        <w:t xml:space="preserve">накладные (или косвенные) расходы (коммунальные расходы, затраты на содержание имущества, затраты общехозяйственного назначения, затраты </w:t>
      </w:r>
      <w:r w:rsidRPr="000E560D">
        <w:rPr>
          <w:sz w:val="28"/>
        </w:rPr>
        <w:br/>
        <w:t>на административно-управленческий персонал и прочие затраты, которые прямо нельзя отнести на конкретную услугу).</w:t>
      </w:r>
    </w:p>
    <w:p w14:paraId="123470F5" w14:textId="77777777" w:rsidR="006D3FFD" w:rsidRPr="000E560D" w:rsidRDefault="006D3FFD" w:rsidP="00B87A3B">
      <w:pPr>
        <w:pStyle w:val="ConsPlusNormal"/>
        <w:ind w:firstLine="709"/>
        <w:jc w:val="both"/>
        <w:rPr>
          <w:sz w:val="28"/>
        </w:rPr>
      </w:pPr>
      <w:r w:rsidRPr="000E560D">
        <w:rPr>
          <w:sz w:val="28"/>
        </w:rPr>
        <w:t>Исполнитель самостоятельно определяет перечень прямых и накладных (косвенных) расходов, связанных с оказанием платных услуг, а также порядок распределения накладных расходов.</w:t>
      </w:r>
    </w:p>
    <w:p w14:paraId="00DE25A6" w14:textId="77777777" w:rsidR="006D3FFD" w:rsidRPr="000E560D" w:rsidRDefault="006D3FFD" w:rsidP="00B87A3B">
      <w:pPr>
        <w:pStyle w:val="ConsPlusNormal"/>
        <w:numPr>
          <w:ilvl w:val="0"/>
          <w:numId w:val="11"/>
        </w:numPr>
        <w:ind w:left="0" w:firstLine="709"/>
        <w:jc w:val="both"/>
        <w:rPr>
          <w:sz w:val="28"/>
        </w:rPr>
      </w:pPr>
      <w:r w:rsidRPr="000E560D">
        <w:rPr>
          <w:sz w:val="28"/>
        </w:rPr>
        <w:t>Цена устанавливается в отношении каждой конкретной услуги.</w:t>
      </w:r>
    </w:p>
    <w:p w14:paraId="6556FF15" w14:textId="77777777" w:rsidR="006D3FFD" w:rsidRPr="000E560D" w:rsidRDefault="006D3FFD" w:rsidP="00B87A3B">
      <w:pPr>
        <w:pStyle w:val="ConsPlusNormal"/>
        <w:numPr>
          <w:ilvl w:val="0"/>
          <w:numId w:val="11"/>
        </w:numPr>
        <w:ind w:left="0" w:firstLine="709"/>
        <w:jc w:val="both"/>
        <w:rPr>
          <w:sz w:val="28"/>
        </w:rPr>
      </w:pPr>
      <w:r w:rsidRPr="000E560D">
        <w:rPr>
          <w:sz w:val="28"/>
        </w:rPr>
        <w:t>Цены на платные услуги определяются настоящим Положением.</w:t>
      </w:r>
    </w:p>
    <w:p w14:paraId="5584C828" w14:textId="77777777" w:rsidR="006D3FFD" w:rsidRPr="000E560D" w:rsidRDefault="006D3FFD" w:rsidP="00B87A3B">
      <w:pPr>
        <w:pStyle w:val="ConsPlusNormal"/>
        <w:numPr>
          <w:ilvl w:val="0"/>
          <w:numId w:val="11"/>
        </w:numPr>
        <w:ind w:left="0" w:firstLine="709"/>
        <w:jc w:val="both"/>
        <w:rPr>
          <w:sz w:val="28"/>
        </w:rPr>
      </w:pPr>
      <w:r w:rsidRPr="000E560D">
        <w:rPr>
          <w:sz w:val="28"/>
        </w:rPr>
        <w:t>Цены на платные услуги пересматриваются и утверждаются по мере необходимости, но не чаще одного раза в год.</w:t>
      </w:r>
    </w:p>
    <w:p w14:paraId="61FF91AD" w14:textId="77777777" w:rsidR="006D3FFD" w:rsidRPr="000E560D" w:rsidRDefault="006D3FFD" w:rsidP="00B87A3B">
      <w:pPr>
        <w:pStyle w:val="ConsPlusNormal"/>
        <w:jc w:val="both"/>
        <w:rPr>
          <w:sz w:val="28"/>
        </w:rPr>
      </w:pPr>
    </w:p>
    <w:p w14:paraId="24849050" w14:textId="77777777" w:rsidR="006D3FFD" w:rsidRPr="000E560D" w:rsidRDefault="006D3FFD" w:rsidP="00B87A3B">
      <w:pPr>
        <w:pStyle w:val="ConsPlusNormal"/>
        <w:jc w:val="center"/>
        <w:rPr>
          <w:b/>
          <w:sz w:val="28"/>
        </w:rPr>
      </w:pPr>
      <w:r w:rsidRPr="000E560D">
        <w:rPr>
          <w:b/>
          <w:sz w:val="28"/>
          <w:lang w:val="en-US"/>
        </w:rPr>
        <w:t>V</w:t>
      </w:r>
      <w:r w:rsidRPr="000E560D">
        <w:rPr>
          <w:b/>
          <w:sz w:val="28"/>
        </w:rPr>
        <w:t>. Льготы при оказании платных услуг</w:t>
      </w:r>
    </w:p>
    <w:p w14:paraId="0CA10736" w14:textId="77777777" w:rsidR="006D3FFD" w:rsidRPr="000E560D" w:rsidRDefault="006D3FFD" w:rsidP="00B87A3B">
      <w:pPr>
        <w:pStyle w:val="ConsPlusNormal"/>
        <w:jc w:val="both"/>
        <w:rPr>
          <w:sz w:val="28"/>
        </w:rPr>
      </w:pPr>
    </w:p>
    <w:p w14:paraId="1E9E39AA" w14:textId="6E05671F" w:rsidR="00A16E1A" w:rsidRDefault="00A16E1A" w:rsidP="00A9027D">
      <w:pPr>
        <w:pStyle w:val="ConsPlusNormal"/>
        <w:numPr>
          <w:ilvl w:val="0"/>
          <w:numId w:val="92"/>
        </w:numPr>
        <w:ind w:left="0" w:firstLine="709"/>
        <w:jc w:val="both"/>
        <w:rPr>
          <w:sz w:val="28"/>
        </w:rPr>
      </w:pPr>
      <w:r>
        <w:rPr>
          <w:sz w:val="28"/>
        </w:rPr>
        <w:t>М</w:t>
      </w:r>
      <w:r w:rsidRPr="009E144B">
        <w:rPr>
          <w:sz w:val="28"/>
        </w:rPr>
        <w:t>ер</w:t>
      </w:r>
      <w:r>
        <w:rPr>
          <w:sz w:val="28"/>
        </w:rPr>
        <w:t>ы</w:t>
      </w:r>
      <w:r w:rsidRPr="009E144B">
        <w:rPr>
          <w:sz w:val="28"/>
        </w:rPr>
        <w:t xml:space="preserve"> поддержки </w:t>
      </w:r>
      <w:r>
        <w:rPr>
          <w:sz w:val="28"/>
        </w:rPr>
        <w:t xml:space="preserve">и порядок их предоставления </w:t>
      </w:r>
      <w:r w:rsidRPr="009E144B">
        <w:rPr>
          <w:sz w:val="28"/>
        </w:rPr>
        <w:t xml:space="preserve">отдельным категориям граждан при организации платных мероприятий (услуг) </w:t>
      </w:r>
      <w:r>
        <w:rPr>
          <w:sz w:val="28"/>
        </w:rPr>
        <w:t>МБ</w:t>
      </w:r>
      <w:r w:rsidRPr="000E560D">
        <w:rPr>
          <w:sz w:val="28"/>
        </w:rPr>
        <w:t>УК «</w:t>
      </w:r>
      <w:r>
        <w:rPr>
          <w:sz w:val="28"/>
        </w:rPr>
        <w:t>ИИКМ</w:t>
      </w:r>
      <w:r w:rsidRPr="000E560D">
        <w:rPr>
          <w:sz w:val="28"/>
        </w:rPr>
        <w:t>»</w:t>
      </w:r>
      <w:r>
        <w:rPr>
          <w:sz w:val="28"/>
        </w:rPr>
        <w:t xml:space="preserve"> определяются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 отдельным категориям граждан при организации платных мероприятий</w:t>
      </w:r>
      <w:r>
        <w:rPr>
          <w:sz w:val="28"/>
          <w:szCs w:val="28"/>
        </w:rPr>
        <w:t xml:space="preserve"> </w:t>
      </w:r>
      <w:r w:rsidRPr="001C479B">
        <w:rPr>
          <w:sz w:val="28"/>
          <w:szCs w:val="28"/>
        </w:rPr>
        <w:t xml:space="preserve">(услуг) учреждениями культуры </w:t>
      </w:r>
      <w:r>
        <w:rPr>
          <w:sz w:val="28"/>
          <w:szCs w:val="28"/>
        </w:rPr>
        <w:t>Ивнянского района, утверждаемым Муниципальным советом Ивнянского района (далее – П</w:t>
      </w:r>
      <w:r w:rsidRPr="001C479B">
        <w:rPr>
          <w:sz w:val="28"/>
          <w:szCs w:val="28"/>
        </w:rPr>
        <w:t>оряд</w:t>
      </w:r>
      <w:r>
        <w:rPr>
          <w:sz w:val="28"/>
          <w:szCs w:val="28"/>
        </w:rPr>
        <w:t>ок</w:t>
      </w:r>
      <w:r w:rsidRPr="001C479B">
        <w:rPr>
          <w:sz w:val="28"/>
          <w:szCs w:val="28"/>
        </w:rPr>
        <w:t xml:space="preserve"> установления мер поддержки</w:t>
      </w:r>
      <w:r>
        <w:rPr>
          <w:sz w:val="28"/>
          <w:szCs w:val="28"/>
        </w:rPr>
        <w:t>).</w:t>
      </w:r>
    </w:p>
    <w:p w14:paraId="3716E6BB" w14:textId="6F321855" w:rsidR="00A16E1A" w:rsidRPr="000E560D" w:rsidRDefault="00A16E1A" w:rsidP="00A9027D">
      <w:pPr>
        <w:pStyle w:val="ConsPlusNormal"/>
        <w:numPr>
          <w:ilvl w:val="0"/>
          <w:numId w:val="92"/>
        </w:numPr>
        <w:ind w:left="0" w:firstLine="709"/>
        <w:jc w:val="both"/>
        <w:rPr>
          <w:sz w:val="28"/>
        </w:rPr>
      </w:pPr>
      <w:r w:rsidRPr="009E144B">
        <w:rPr>
          <w:sz w:val="28"/>
        </w:rPr>
        <w:t>В целях социальной поддержки устанавливается льготное посещение</w:t>
      </w:r>
      <w:r w:rsidRPr="000E560D">
        <w:rPr>
          <w:sz w:val="28"/>
        </w:rPr>
        <w:t xml:space="preserve"> </w:t>
      </w:r>
      <w:r>
        <w:rPr>
          <w:sz w:val="28"/>
        </w:rPr>
        <w:t>МБ</w:t>
      </w:r>
      <w:r w:rsidRPr="000E560D">
        <w:rPr>
          <w:sz w:val="28"/>
        </w:rPr>
        <w:t>УК «</w:t>
      </w:r>
      <w:r>
        <w:rPr>
          <w:sz w:val="28"/>
        </w:rPr>
        <w:t>ИИКМ</w:t>
      </w:r>
      <w:r w:rsidRPr="000E560D">
        <w:rPr>
          <w:sz w:val="28"/>
        </w:rPr>
        <w:t>»</w:t>
      </w:r>
      <w:r>
        <w:rPr>
          <w:sz w:val="28"/>
        </w:rPr>
        <w:t xml:space="preserve"> и его филиаловдля</w:t>
      </w:r>
      <w:r w:rsidRPr="000E560D">
        <w:rPr>
          <w:sz w:val="28"/>
        </w:rPr>
        <w:t xml:space="preserve"> следующи</w:t>
      </w:r>
      <w:r>
        <w:rPr>
          <w:sz w:val="28"/>
        </w:rPr>
        <w:t>х</w:t>
      </w:r>
      <w:r w:rsidRPr="000E560D">
        <w:rPr>
          <w:sz w:val="28"/>
        </w:rPr>
        <w:t xml:space="preserve"> категори</w:t>
      </w:r>
      <w:r>
        <w:rPr>
          <w:sz w:val="28"/>
        </w:rPr>
        <w:t>й</w:t>
      </w:r>
      <w:r w:rsidRPr="000E560D">
        <w:rPr>
          <w:sz w:val="28"/>
        </w:rPr>
        <w:t xml:space="preserve"> потребителей:   </w:t>
      </w:r>
    </w:p>
    <w:p w14:paraId="049E61B7" w14:textId="77777777" w:rsidR="00A16E1A" w:rsidRPr="000E560D" w:rsidRDefault="00A16E1A" w:rsidP="00A16E1A">
      <w:pPr>
        <w:pStyle w:val="ConsPlusNormal"/>
        <w:numPr>
          <w:ilvl w:val="0"/>
          <w:numId w:val="13"/>
        </w:numPr>
        <w:ind w:left="0" w:firstLine="709"/>
        <w:jc w:val="both"/>
        <w:rPr>
          <w:sz w:val="28"/>
        </w:rPr>
      </w:pPr>
      <w:r w:rsidRPr="000E560D">
        <w:rPr>
          <w:sz w:val="28"/>
        </w:rPr>
        <w:t>дети дошкольного возраста из многодетных семей;</w:t>
      </w:r>
    </w:p>
    <w:p w14:paraId="4B174B6C" w14:textId="77777777" w:rsidR="00A16E1A" w:rsidRPr="000E560D" w:rsidRDefault="00A16E1A" w:rsidP="00A16E1A">
      <w:pPr>
        <w:pStyle w:val="ConsPlusNormal"/>
        <w:numPr>
          <w:ilvl w:val="0"/>
          <w:numId w:val="13"/>
        </w:numPr>
        <w:ind w:left="0" w:firstLine="709"/>
        <w:jc w:val="both"/>
        <w:rPr>
          <w:sz w:val="28"/>
        </w:rPr>
      </w:pPr>
      <w:r w:rsidRPr="000E560D">
        <w:rPr>
          <w:sz w:val="28"/>
        </w:rPr>
        <w:t xml:space="preserve">учащиеся школ и средних специальных учебных заведений </w:t>
      </w:r>
      <w:r w:rsidRPr="000E560D">
        <w:rPr>
          <w:sz w:val="28"/>
        </w:rPr>
        <w:br/>
        <w:t>из многодетных семей;</w:t>
      </w:r>
    </w:p>
    <w:p w14:paraId="57B552F0" w14:textId="77777777" w:rsidR="00A16E1A" w:rsidRPr="000E560D" w:rsidRDefault="00A16E1A" w:rsidP="00A16E1A">
      <w:pPr>
        <w:pStyle w:val="ConsPlusNormal"/>
        <w:numPr>
          <w:ilvl w:val="0"/>
          <w:numId w:val="13"/>
        </w:numPr>
        <w:ind w:left="0" w:firstLine="709"/>
        <w:jc w:val="both"/>
        <w:rPr>
          <w:sz w:val="28"/>
        </w:rPr>
      </w:pPr>
      <w:r w:rsidRPr="000E560D">
        <w:rPr>
          <w:sz w:val="28"/>
        </w:rPr>
        <w:t>инвалиды I и II групп;</w:t>
      </w:r>
    </w:p>
    <w:p w14:paraId="623B9FD2" w14:textId="77777777" w:rsidR="00A16E1A" w:rsidRDefault="00A16E1A" w:rsidP="00A16E1A">
      <w:pPr>
        <w:pStyle w:val="ConsPlusNormal"/>
        <w:numPr>
          <w:ilvl w:val="0"/>
          <w:numId w:val="13"/>
        </w:numPr>
        <w:ind w:left="0" w:firstLine="709"/>
        <w:jc w:val="both"/>
        <w:rPr>
          <w:sz w:val="28"/>
        </w:rPr>
      </w:pPr>
      <w:r w:rsidRPr="000E560D">
        <w:rPr>
          <w:sz w:val="28"/>
        </w:rPr>
        <w:t>военнослужащие, проходящие военную службу по призыву</w:t>
      </w:r>
      <w:r>
        <w:rPr>
          <w:sz w:val="28"/>
        </w:rPr>
        <w:t>;</w:t>
      </w:r>
    </w:p>
    <w:p w14:paraId="246F24F1" w14:textId="7E7807D7" w:rsidR="00A16E1A" w:rsidRPr="000E560D" w:rsidRDefault="00A16E1A" w:rsidP="00A16E1A">
      <w:pPr>
        <w:pStyle w:val="ConsPlusNormal"/>
        <w:numPr>
          <w:ilvl w:val="0"/>
          <w:numId w:val="13"/>
        </w:numPr>
        <w:ind w:left="0" w:firstLine="709"/>
        <w:jc w:val="both"/>
        <w:rPr>
          <w:sz w:val="28"/>
        </w:rPr>
      </w:pPr>
      <w:r w:rsidRPr="009E144B">
        <w:rPr>
          <w:sz w:val="28"/>
        </w:rPr>
        <w:t xml:space="preserve">участники специальной военной операции (граждане Российской Федерации, постоянно проживающие на территории </w:t>
      </w:r>
      <w:r>
        <w:rPr>
          <w:sz w:val="28"/>
        </w:rPr>
        <w:t>Ивнянского района</w:t>
      </w:r>
      <w:r w:rsidRPr="009E144B">
        <w:rPr>
          <w:sz w:val="28"/>
        </w:rPr>
        <w:t xml:space="preserve">: </w:t>
      </w:r>
      <w:r w:rsidRPr="009E144B">
        <w:rPr>
          <w:sz w:val="28"/>
        </w:rPr>
        <w:lastRenderedPageBreak/>
        <w:t xml:space="preserve">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 принимающие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проходящие военную службу </w:t>
      </w:r>
      <w:r>
        <w:rPr>
          <w:sz w:val="28"/>
        </w:rPr>
        <w:br/>
      </w:r>
      <w:r w:rsidRPr="009E144B">
        <w:rPr>
          <w:sz w:val="28"/>
        </w:rPr>
        <w:t xml:space="preserve">в Вооруженных Силах Российской Федерации по контракту или проходящие военную службу (службу) в войсках национальной гвардии Российской Федерации;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заключившие контракт (имеющие иные правоотношения) с организацией, содействующей выполнению задач, возложенных на Вооруженные Силы Российской Федерации; проходящие службу в органах внутренних дел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военную службу (службу) в воинских формированиях и органах, указанных в пункте 6 статьи 1 Федерального закона от 31 мая 1996 года </w:t>
      </w:r>
      <w:r w:rsidR="008705A8">
        <w:rPr>
          <w:sz w:val="28"/>
        </w:rPr>
        <w:t>№</w:t>
      </w:r>
      <w:r w:rsidRPr="009E144B">
        <w:rPr>
          <w:sz w:val="28"/>
        </w:rPr>
        <w:t xml:space="preserve"> 61-ФЗ </w:t>
      </w:r>
      <w:r>
        <w:rPr>
          <w:sz w:val="28"/>
        </w:rPr>
        <w:t>«</w:t>
      </w:r>
      <w:r w:rsidRPr="009E144B">
        <w:rPr>
          <w:sz w:val="28"/>
        </w:rPr>
        <w:t>Об обороне</w:t>
      </w:r>
      <w:r>
        <w:rPr>
          <w:sz w:val="28"/>
        </w:rPr>
        <w:t>»</w:t>
      </w:r>
      <w:r w:rsidRPr="009E144B">
        <w:rPr>
          <w:sz w:val="28"/>
        </w:rPr>
        <w:t>), а также члены их семей</w:t>
      </w:r>
      <w:r>
        <w:rPr>
          <w:sz w:val="28"/>
        </w:rPr>
        <w:t>.</w:t>
      </w:r>
    </w:p>
    <w:p w14:paraId="56E8E95F" w14:textId="2B4CA533" w:rsidR="00A16E1A" w:rsidRDefault="00A16E1A" w:rsidP="00A9027D">
      <w:pPr>
        <w:pStyle w:val="ConsPlusNormal"/>
        <w:numPr>
          <w:ilvl w:val="0"/>
          <w:numId w:val="92"/>
        </w:numPr>
        <w:ind w:left="0" w:firstLine="709"/>
        <w:jc w:val="both"/>
        <w:rPr>
          <w:sz w:val="28"/>
        </w:rPr>
      </w:pPr>
      <w:r>
        <w:rPr>
          <w:sz w:val="28"/>
        </w:rPr>
        <w:t>МБ</w:t>
      </w:r>
      <w:r w:rsidRPr="000E560D">
        <w:rPr>
          <w:sz w:val="28"/>
        </w:rPr>
        <w:t>УК «</w:t>
      </w:r>
      <w:r>
        <w:rPr>
          <w:sz w:val="28"/>
        </w:rPr>
        <w:t>ИИКМ</w:t>
      </w:r>
      <w:r w:rsidRPr="000E560D">
        <w:rPr>
          <w:sz w:val="28"/>
        </w:rPr>
        <w:t>»</w:t>
      </w:r>
      <w:r>
        <w:rPr>
          <w:sz w:val="28"/>
        </w:rPr>
        <w:t xml:space="preserve"> вправе устанавливать дополнительные льготы </w:t>
      </w:r>
      <w:r>
        <w:rPr>
          <w:sz w:val="28"/>
        </w:rPr>
        <w:br/>
        <w:t xml:space="preserve">для категорий граждан, перечисленных в пункте 5.2 настоящего Положения, помимо предусмотренных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w:t>
      </w:r>
      <w:r>
        <w:rPr>
          <w:sz w:val="28"/>
          <w:szCs w:val="28"/>
        </w:rPr>
        <w:t>.</w:t>
      </w:r>
    </w:p>
    <w:p w14:paraId="404DC7B7" w14:textId="77777777" w:rsidR="00A16E1A" w:rsidRPr="000E560D" w:rsidRDefault="00A16E1A" w:rsidP="00A9027D">
      <w:pPr>
        <w:pStyle w:val="ConsPlusNormal"/>
        <w:numPr>
          <w:ilvl w:val="0"/>
          <w:numId w:val="92"/>
        </w:numPr>
        <w:ind w:left="0" w:firstLine="709"/>
        <w:jc w:val="both"/>
        <w:rPr>
          <w:sz w:val="28"/>
        </w:rPr>
      </w:pPr>
      <w:r w:rsidRPr="000E560D">
        <w:rPr>
          <w:sz w:val="28"/>
        </w:rPr>
        <w:t>Информация об установленных льготах доводится до сведения посетителей посредством ее размещения:</w:t>
      </w:r>
    </w:p>
    <w:p w14:paraId="02F38808" w14:textId="0E971D43" w:rsidR="00A16E1A" w:rsidRPr="000E560D" w:rsidRDefault="00A16E1A" w:rsidP="00A16E1A">
      <w:pPr>
        <w:pStyle w:val="ConsPlusNormal"/>
        <w:numPr>
          <w:ilvl w:val="0"/>
          <w:numId w:val="12"/>
        </w:numPr>
        <w:ind w:left="0" w:firstLine="709"/>
        <w:jc w:val="both"/>
        <w:rPr>
          <w:sz w:val="28"/>
        </w:rPr>
      </w:pPr>
      <w:r w:rsidRPr="000E560D">
        <w:rPr>
          <w:sz w:val="28"/>
        </w:rPr>
        <w:t xml:space="preserve">на официальных сайтах </w:t>
      </w:r>
      <w:r>
        <w:rPr>
          <w:sz w:val="28"/>
        </w:rPr>
        <w:t>МБ</w:t>
      </w:r>
      <w:r w:rsidRPr="000E560D">
        <w:rPr>
          <w:sz w:val="28"/>
        </w:rPr>
        <w:t>УК «</w:t>
      </w:r>
      <w:r>
        <w:rPr>
          <w:sz w:val="28"/>
        </w:rPr>
        <w:t>ИИКМ</w:t>
      </w:r>
      <w:r w:rsidRPr="000E560D">
        <w:rPr>
          <w:sz w:val="28"/>
        </w:rPr>
        <w:t xml:space="preserve">» и его </w:t>
      </w:r>
      <w:r>
        <w:rPr>
          <w:sz w:val="28"/>
        </w:rPr>
        <w:t>филиалов</w:t>
      </w:r>
      <w:r w:rsidRPr="000E560D">
        <w:rPr>
          <w:sz w:val="28"/>
        </w:rPr>
        <w:t xml:space="preserve"> </w:t>
      </w:r>
      <w:r>
        <w:rPr>
          <w:sz w:val="28"/>
        </w:rPr>
        <w:br/>
      </w:r>
      <w:r w:rsidRPr="000E560D">
        <w:rPr>
          <w:sz w:val="28"/>
        </w:rPr>
        <w:t>в информационно-телекоммуникационной сети «Интернет»;</w:t>
      </w:r>
    </w:p>
    <w:p w14:paraId="53B6587F" w14:textId="77777777" w:rsidR="00A16E1A" w:rsidRPr="000E560D" w:rsidRDefault="00A16E1A" w:rsidP="00A16E1A">
      <w:pPr>
        <w:pStyle w:val="ConsPlusNormal"/>
        <w:numPr>
          <w:ilvl w:val="0"/>
          <w:numId w:val="12"/>
        </w:numPr>
        <w:ind w:left="0" w:firstLine="709"/>
        <w:jc w:val="both"/>
        <w:rPr>
          <w:sz w:val="28"/>
        </w:rPr>
      </w:pPr>
      <w:r w:rsidRPr="000E560D">
        <w:rPr>
          <w:sz w:val="28"/>
        </w:rPr>
        <w:t>в средствах массовой информации;</w:t>
      </w:r>
    </w:p>
    <w:p w14:paraId="156DE5D2" w14:textId="405065CB" w:rsidR="00A16E1A" w:rsidRPr="000E560D" w:rsidRDefault="00A16E1A" w:rsidP="00A16E1A">
      <w:pPr>
        <w:pStyle w:val="ConsPlusNormal"/>
        <w:numPr>
          <w:ilvl w:val="0"/>
          <w:numId w:val="12"/>
        </w:numPr>
        <w:ind w:left="0" w:firstLine="709"/>
        <w:jc w:val="both"/>
        <w:rPr>
          <w:sz w:val="28"/>
        </w:rPr>
      </w:pPr>
      <w:r w:rsidRPr="000E560D">
        <w:rPr>
          <w:sz w:val="28"/>
        </w:rPr>
        <w:t xml:space="preserve">на специально оборудованных информационных стендах, размещаемых в доступных для посетителей </w:t>
      </w:r>
      <w:r>
        <w:rPr>
          <w:sz w:val="28"/>
        </w:rPr>
        <w:t>МБ</w:t>
      </w:r>
      <w:r w:rsidRPr="000E560D">
        <w:rPr>
          <w:sz w:val="28"/>
        </w:rPr>
        <w:t>УК «</w:t>
      </w:r>
      <w:r>
        <w:rPr>
          <w:sz w:val="28"/>
        </w:rPr>
        <w:t>ИИКМ</w:t>
      </w:r>
      <w:r w:rsidRPr="000E560D">
        <w:rPr>
          <w:sz w:val="28"/>
        </w:rPr>
        <w:t xml:space="preserve">» и его </w:t>
      </w:r>
      <w:r>
        <w:rPr>
          <w:sz w:val="28"/>
        </w:rPr>
        <w:t>филиалов</w:t>
      </w:r>
      <w:r w:rsidRPr="000E560D">
        <w:rPr>
          <w:sz w:val="28"/>
        </w:rPr>
        <w:t xml:space="preserve"> местах.</w:t>
      </w:r>
    </w:p>
    <w:p w14:paraId="13D81423" w14:textId="77777777" w:rsidR="006D3FFD" w:rsidRPr="000E560D" w:rsidRDefault="006D3FFD" w:rsidP="00B87A3B">
      <w:pPr>
        <w:pStyle w:val="ConsPlusNormal"/>
        <w:jc w:val="both"/>
        <w:rPr>
          <w:sz w:val="28"/>
        </w:rPr>
      </w:pPr>
    </w:p>
    <w:p w14:paraId="63893D62" w14:textId="77777777" w:rsidR="006D3FFD" w:rsidRPr="000E560D" w:rsidRDefault="006D3FFD" w:rsidP="00B87A3B">
      <w:pPr>
        <w:pStyle w:val="ConsPlusNormal"/>
        <w:jc w:val="center"/>
        <w:rPr>
          <w:b/>
          <w:sz w:val="28"/>
        </w:rPr>
      </w:pPr>
      <w:r w:rsidRPr="000E560D">
        <w:rPr>
          <w:b/>
          <w:sz w:val="28"/>
          <w:lang w:val="en-US"/>
        </w:rPr>
        <w:t>VI</w:t>
      </w:r>
      <w:r w:rsidRPr="000E560D">
        <w:rPr>
          <w:b/>
          <w:sz w:val="28"/>
        </w:rPr>
        <w:t>. Порядок формирования и распределения доходов от платных услуг</w:t>
      </w:r>
    </w:p>
    <w:p w14:paraId="2304BB0F" w14:textId="77777777" w:rsidR="006D3FFD" w:rsidRPr="000E560D" w:rsidRDefault="006D3FFD" w:rsidP="00B87A3B">
      <w:pPr>
        <w:pStyle w:val="ConsPlusNormal"/>
        <w:ind w:firstLine="709"/>
        <w:jc w:val="both"/>
        <w:rPr>
          <w:sz w:val="28"/>
        </w:rPr>
      </w:pPr>
    </w:p>
    <w:p w14:paraId="0788FBDB" w14:textId="77777777" w:rsidR="00F41D50" w:rsidRPr="00990FEF" w:rsidRDefault="00F41D50" w:rsidP="00A9027D">
      <w:pPr>
        <w:pStyle w:val="ConsPlusNormal"/>
        <w:numPr>
          <w:ilvl w:val="0"/>
          <w:numId w:val="88"/>
        </w:numPr>
        <w:ind w:left="0" w:firstLine="709"/>
        <w:jc w:val="both"/>
        <w:rPr>
          <w:sz w:val="28"/>
          <w:szCs w:val="28"/>
        </w:rPr>
      </w:pPr>
      <w:r w:rsidRPr="00990FEF">
        <w:rPr>
          <w:sz w:val="28"/>
          <w:szCs w:val="28"/>
        </w:rPr>
        <w:t>Все средства, поступившие исполнителю от оказания платных услуг, аккумулируются на его лицевом счете.</w:t>
      </w:r>
    </w:p>
    <w:p w14:paraId="2D32A606" w14:textId="77777777" w:rsidR="00F41D50" w:rsidRPr="00990FEF" w:rsidRDefault="00F41D50" w:rsidP="00A9027D">
      <w:pPr>
        <w:pStyle w:val="ConsPlusNormal"/>
        <w:numPr>
          <w:ilvl w:val="0"/>
          <w:numId w:val="88"/>
        </w:numPr>
        <w:ind w:left="0" w:firstLine="709"/>
        <w:jc w:val="both"/>
        <w:rPr>
          <w:sz w:val="28"/>
          <w:szCs w:val="28"/>
        </w:rPr>
      </w:pPr>
      <w:r w:rsidRPr="00990FEF">
        <w:rPr>
          <w:sz w:val="28"/>
          <w:szCs w:val="28"/>
        </w:rPr>
        <w:t>После поступления денежных средств на лицевой счет исполнитель осуществляет их расходование в соответствии с планом финансово-хозяйственной деятельности.</w:t>
      </w:r>
    </w:p>
    <w:p w14:paraId="0B180721" w14:textId="77777777" w:rsidR="00F41D50" w:rsidRPr="00990FEF" w:rsidRDefault="00F41D50" w:rsidP="00A9027D">
      <w:pPr>
        <w:pStyle w:val="ConsPlusNormal"/>
        <w:numPr>
          <w:ilvl w:val="0"/>
          <w:numId w:val="88"/>
        </w:numPr>
        <w:ind w:left="0" w:firstLine="709"/>
        <w:jc w:val="both"/>
        <w:rPr>
          <w:sz w:val="28"/>
          <w:szCs w:val="28"/>
        </w:rPr>
      </w:pPr>
      <w:r w:rsidRPr="00990FEF">
        <w:rPr>
          <w:sz w:val="28"/>
          <w:szCs w:val="28"/>
        </w:rPr>
        <w:t>Бухгалтерский и статистический учет ведется в учреждении раздельно по основной деятельности и платным услугам.</w:t>
      </w:r>
    </w:p>
    <w:p w14:paraId="33D63363" w14:textId="77777777" w:rsidR="00F41D50" w:rsidRPr="00990FEF" w:rsidRDefault="00F41D50" w:rsidP="00A9027D">
      <w:pPr>
        <w:pStyle w:val="ConsPlusNormal"/>
        <w:numPr>
          <w:ilvl w:val="0"/>
          <w:numId w:val="88"/>
        </w:numPr>
        <w:ind w:left="0" w:firstLine="709"/>
        <w:jc w:val="both"/>
        <w:rPr>
          <w:sz w:val="28"/>
          <w:szCs w:val="28"/>
        </w:rPr>
      </w:pPr>
      <w:r w:rsidRPr="00990FEF">
        <w:rPr>
          <w:sz w:val="28"/>
          <w:szCs w:val="28"/>
        </w:rPr>
        <w:t>Доходы, полученные от платных услуг, распределяются следующим образом:</w:t>
      </w:r>
    </w:p>
    <w:p w14:paraId="3B7E31DC" w14:textId="570DF94A" w:rsidR="00F41D50" w:rsidRDefault="00F41D50" w:rsidP="00A9027D">
      <w:pPr>
        <w:pStyle w:val="ConsPlusNormal"/>
        <w:numPr>
          <w:ilvl w:val="0"/>
          <w:numId w:val="61"/>
        </w:numPr>
        <w:ind w:left="0" w:firstLine="709"/>
        <w:jc w:val="both"/>
        <w:rPr>
          <w:sz w:val="28"/>
          <w:szCs w:val="28"/>
        </w:rPr>
      </w:pPr>
      <w:r w:rsidRPr="00990FEF">
        <w:rPr>
          <w:sz w:val="28"/>
          <w:szCs w:val="28"/>
        </w:rPr>
        <w:t>50</w:t>
      </w:r>
      <w:r w:rsidR="00D62323">
        <w:rPr>
          <w:sz w:val="28"/>
          <w:szCs w:val="28"/>
        </w:rPr>
        <w:t xml:space="preserve"> </w:t>
      </w:r>
      <w:r w:rsidRPr="00990FEF">
        <w:rPr>
          <w:sz w:val="28"/>
          <w:szCs w:val="28"/>
        </w:rPr>
        <w:t xml:space="preserve">% направляется на оплату труда, включая выплаты стимулирующего характера, сотрудников, участвующих в оказании услуг и содействующих </w:t>
      </w:r>
      <w:r w:rsidR="00A16E1A">
        <w:rPr>
          <w:sz w:val="28"/>
          <w:szCs w:val="28"/>
        </w:rPr>
        <w:br/>
      </w:r>
      <w:r w:rsidRPr="00990FEF">
        <w:rPr>
          <w:sz w:val="28"/>
          <w:szCs w:val="28"/>
        </w:rPr>
        <w:lastRenderedPageBreak/>
        <w:t>их выполнению;</w:t>
      </w:r>
    </w:p>
    <w:p w14:paraId="734B970A" w14:textId="307D6EBC" w:rsidR="00F41D50" w:rsidRPr="00990FEF" w:rsidRDefault="00F41D50" w:rsidP="00A9027D">
      <w:pPr>
        <w:pStyle w:val="ConsPlusNormal"/>
        <w:numPr>
          <w:ilvl w:val="0"/>
          <w:numId w:val="61"/>
        </w:numPr>
        <w:ind w:left="0" w:firstLine="709"/>
        <w:jc w:val="both"/>
        <w:rPr>
          <w:sz w:val="28"/>
          <w:szCs w:val="28"/>
        </w:rPr>
      </w:pPr>
      <w:r w:rsidRPr="00990FEF">
        <w:rPr>
          <w:sz w:val="28"/>
          <w:szCs w:val="28"/>
        </w:rPr>
        <w:t>50</w:t>
      </w:r>
      <w:r w:rsidR="00D62323">
        <w:rPr>
          <w:sz w:val="28"/>
          <w:szCs w:val="28"/>
        </w:rPr>
        <w:t xml:space="preserve"> </w:t>
      </w:r>
      <w:r w:rsidRPr="00990FEF">
        <w:rPr>
          <w:sz w:val="28"/>
          <w:szCs w:val="28"/>
        </w:rPr>
        <w:t>% направляется на укрепление и развитие материально-технической базы исполнителя, оплату коммунальных услуг, приобретение инвентаря, предметов хозяйственного назначения, звукового и светотехнического оборудования, ремонтные работы, проведение культурно-массовых мероприятий, участие в конкурсах.</w:t>
      </w:r>
    </w:p>
    <w:p w14:paraId="35EE5DD5" w14:textId="77777777" w:rsidR="006D3FFD" w:rsidRPr="000E560D" w:rsidRDefault="006D3FFD" w:rsidP="00B87A3B">
      <w:pPr>
        <w:pStyle w:val="ConsPlusNormal"/>
        <w:ind w:firstLine="709"/>
        <w:jc w:val="both"/>
        <w:rPr>
          <w:sz w:val="28"/>
        </w:rPr>
      </w:pPr>
    </w:p>
    <w:p w14:paraId="14929052" w14:textId="77777777" w:rsidR="006D3FFD" w:rsidRPr="000E560D" w:rsidRDefault="006D3FFD" w:rsidP="00B87A3B">
      <w:pPr>
        <w:pStyle w:val="ConsPlusNormal"/>
        <w:jc w:val="center"/>
        <w:rPr>
          <w:b/>
          <w:sz w:val="28"/>
        </w:rPr>
      </w:pPr>
      <w:r w:rsidRPr="000E560D">
        <w:rPr>
          <w:b/>
          <w:sz w:val="28"/>
          <w:lang w:val="en-US"/>
        </w:rPr>
        <w:t>VII</w:t>
      </w:r>
      <w:r w:rsidRPr="000E560D">
        <w:rPr>
          <w:b/>
          <w:sz w:val="28"/>
        </w:rPr>
        <w:t>. Ответственность исполнителя</w:t>
      </w:r>
    </w:p>
    <w:p w14:paraId="55B74865" w14:textId="77777777" w:rsidR="006D3FFD" w:rsidRPr="000E560D" w:rsidRDefault="006D3FFD" w:rsidP="00B87A3B">
      <w:pPr>
        <w:pStyle w:val="ConsPlusNormal"/>
        <w:jc w:val="center"/>
        <w:rPr>
          <w:sz w:val="28"/>
        </w:rPr>
      </w:pPr>
    </w:p>
    <w:p w14:paraId="736123C7" w14:textId="77777777" w:rsidR="006D3FFD" w:rsidRPr="000E560D" w:rsidRDefault="006D3FFD" w:rsidP="00A9027D">
      <w:pPr>
        <w:pStyle w:val="ConsPlusNormal"/>
        <w:numPr>
          <w:ilvl w:val="0"/>
          <w:numId w:val="47"/>
        </w:numPr>
        <w:ind w:left="0" w:firstLine="709"/>
        <w:jc w:val="both"/>
        <w:rPr>
          <w:sz w:val="28"/>
        </w:rPr>
      </w:pPr>
      <w:r w:rsidRPr="000E560D">
        <w:rPr>
          <w:sz w:val="28"/>
        </w:rPr>
        <w:t>Исполнитель несет ответственность:</w:t>
      </w:r>
    </w:p>
    <w:p w14:paraId="70A6885E" w14:textId="77777777" w:rsidR="006D3FFD" w:rsidRPr="000E560D" w:rsidRDefault="006D3FFD" w:rsidP="00A9027D">
      <w:pPr>
        <w:pStyle w:val="ConsPlusNormal"/>
        <w:numPr>
          <w:ilvl w:val="0"/>
          <w:numId w:val="18"/>
        </w:numPr>
        <w:ind w:left="0" w:firstLine="709"/>
        <w:jc w:val="both"/>
        <w:rPr>
          <w:sz w:val="28"/>
        </w:rPr>
      </w:pPr>
      <w:r w:rsidRPr="000E560D">
        <w:rPr>
          <w:sz w:val="28"/>
        </w:rPr>
        <w:t>за организацию и качество оказываемых платных услуг потребителю;</w:t>
      </w:r>
    </w:p>
    <w:p w14:paraId="3FCA80C0" w14:textId="77777777" w:rsidR="006D3FFD" w:rsidRPr="000E560D" w:rsidRDefault="006D3FFD" w:rsidP="00A9027D">
      <w:pPr>
        <w:pStyle w:val="ConsPlusNormal"/>
        <w:numPr>
          <w:ilvl w:val="0"/>
          <w:numId w:val="18"/>
        </w:numPr>
        <w:ind w:left="0" w:firstLine="709"/>
        <w:jc w:val="both"/>
        <w:rPr>
          <w:sz w:val="28"/>
        </w:rPr>
      </w:pPr>
      <w:r w:rsidRPr="000E560D">
        <w:rPr>
          <w:sz w:val="28"/>
        </w:rPr>
        <w:t xml:space="preserve">за исполнение или ненадлежащее исполнение обязательств </w:t>
      </w:r>
      <w:r w:rsidRPr="000E560D">
        <w:rPr>
          <w:sz w:val="28"/>
        </w:rPr>
        <w:br/>
        <w:t>по договорам на оказание платных услуг;</w:t>
      </w:r>
    </w:p>
    <w:p w14:paraId="56BA104D" w14:textId="77777777" w:rsidR="006D3FFD" w:rsidRPr="000E560D" w:rsidRDefault="006D3FFD" w:rsidP="00A9027D">
      <w:pPr>
        <w:pStyle w:val="ConsPlusNormal"/>
        <w:numPr>
          <w:ilvl w:val="0"/>
          <w:numId w:val="18"/>
        </w:numPr>
        <w:ind w:left="0" w:firstLine="709"/>
        <w:jc w:val="both"/>
        <w:rPr>
          <w:sz w:val="28"/>
        </w:rPr>
      </w:pPr>
      <w:r w:rsidRPr="000E560D">
        <w:rPr>
          <w:sz w:val="28"/>
        </w:rPr>
        <w:t>за соблюдение действующих нормативных документов в сфере оказания платных услуг, а также гражданского, трудового, административного и уголовного законодательства при оказании платных услуг и при заключении договоров на оказание этих услуг;</w:t>
      </w:r>
    </w:p>
    <w:p w14:paraId="3B104FE9" w14:textId="77777777" w:rsidR="006D3FFD" w:rsidRPr="000E560D" w:rsidRDefault="006D3FFD" w:rsidP="00A9027D">
      <w:pPr>
        <w:pStyle w:val="ConsPlusNormal"/>
        <w:numPr>
          <w:ilvl w:val="0"/>
          <w:numId w:val="18"/>
        </w:numPr>
        <w:ind w:left="0" w:firstLine="709"/>
        <w:jc w:val="both"/>
        <w:rPr>
          <w:sz w:val="28"/>
        </w:rPr>
      </w:pPr>
      <w:r w:rsidRPr="000E560D">
        <w:rPr>
          <w:sz w:val="28"/>
        </w:rPr>
        <w:t>за жизнь и здоровье детей во время оказания платных услуг.</w:t>
      </w:r>
    </w:p>
    <w:p w14:paraId="7BD673BC" w14:textId="77777777" w:rsidR="006D3FFD" w:rsidRPr="000E560D" w:rsidRDefault="006D3FFD" w:rsidP="00A9027D">
      <w:pPr>
        <w:pStyle w:val="ConsPlusNormal"/>
        <w:numPr>
          <w:ilvl w:val="0"/>
          <w:numId w:val="47"/>
        </w:numPr>
        <w:ind w:left="0" w:firstLine="709"/>
        <w:jc w:val="both"/>
        <w:rPr>
          <w:sz w:val="28"/>
        </w:rPr>
      </w:pPr>
      <w:r w:rsidRPr="000E560D">
        <w:rPr>
          <w:sz w:val="28"/>
        </w:rPr>
        <w:t>Контроль за деятельностью исполнителя по оказанию платных услуг осуществляет в пределах своей компетенции муниципальное казённое учреждение «Управление культуры администрации муниципального района «Ивнянский район» Белгородской области», осуществляющее фун</w:t>
      </w:r>
      <w:r w:rsidR="00EF2747">
        <w:rPr>
          <w:sz w:val="28"/>
        </w:rPr>
        <w:t xml:space="preserve">кции </w:t>
      </w:r>
      <w:r w:rsidR="00EF2747">
        <w:rPr>
          <w:sz w:val="28"/>
        </w:rPr>
        <w:br/>
        <w:t>и полномочия учредителя МБ</w:t>
      </w:r>
      <w:r w:rsidRPr="000E560D">
        <w:rPr>
          <w:sz w:val="28"/>
        </w:rPr>
        <w:t>УК «</w:t>
      </w:r>
      <w:r>
        <w:rPr>
          <w:sz w:val="28"/>
        </w:rPr>
        <w:t>ИИКМ</w:t>
      </w:r>
      <w:r w:rsidRPr="000E560D">
        <w:rPr>
          <w:sz w:val="28"/>
        </w:rPr>
        <w:t xml:space="preserve">», а также иные органы </w:t>
      </w:r>
      <w:r w:rsidRPr="000E560D">
        <w:rPr>
          <w:sz w:val="28"/>
        </w:rPr>
        <w:br/>
        <w:t>и организации, на которые в соответствии с законом и иными правовыми актами Российской Федерации возложены контрольные функции.</w:t>
      </w:r>
    </w:p>
    <w:p w14:paraId="6D22E82F" w14:textId="77777777" w:rsidR="006D3FFD" w:rsidRPr="000E560D" w:rsidRDefault="006D3FFD" w:rsidP="00A9027D">
      <w:pPr>
        <w:pStyle w:val="ConsPlusNormal"/>
        <w:numPr>
          <w:ilvl w:val="0"/>
          <w:numId w:val="47"/>
        </w:numPr>
        <w:ind w:left="0" w:firstLine="709"/>
        <w:jc w:val="both"/>
        <w:rPr>
          <w:sz w:val="28"/>
        </w:rPr>
      </w:pPr>
      <w:r w:rsidRPr="000E560D">
        <w:rPr>
          <w:sz w:val="28"/>
        </w:rPr>
        <w:t xml:space="preserve">Споры, возникающие между потребителем и исполнителем платных услуг, разрешаются по соглашению сторон или в судебном порядке </w:t>
      </w:r>
      <w:r w:rsidRPr="000E560D">
        <w:rPr>
          <w:sz w:val="28"/>
        </w:rPr>
        <w:br/>
        <w:t>в соответствии с действующим законодательством Российской Федерации.</w:t>
      </w:r>
    </w:p>
    <w:p w14:paraId="6F323AB3" w14:textId="77777777" w:rsidR="006D3FFD" w:rsidRDefault="006D3FFD" w:rsidP="00B87A3B">
      <w:pPr>
        <w:pStyle w:val="ConsPlusNormal"/>
        <w:ind w:firstLine="709"/>
        <w:jc w:val="both"/>
        <w:rPr>
          <w:sz w:val="28"/>
        </w:rPr>
      </w:pPr>
    </w:p>
    <w:p w14:paraId="7F3FDB50" w14:textId="77777777" w:rsidR="006D3FFD" w:rsidRPr="000E560D" w:rsidRDefault="006D3FFD" w:rsidP="00B87A3B">
      <w:pPr>
        <w:pStyle w:val="ConsPlusNormal"/>
        <w:jc w:val="center"/>
        <w:rPr>
          <w:b/>
          <w:sz w:val="28"/>
        </w:rPr>
      </w:pPr>
      <w:r w:rsidRPr="000E560D">
        <w:rPr>
          <w:b/>
          <w:sz w:val="28"/>
          <w:lang w:val="en-US"/>
        </w:rPr>
        <w:t>VIII</w:t>
      </w:r>
      <w:r w:rsidRPr="000E560D">
        <w:rPr>
          <w:b/>
          <w:sz w:val="28"/>
        </w:rPr>
        <w:t>. Заключительные положения</w:t>
      </w:r>
    </w:p>
    <w:p w14:paraId="4FCD8598" w14:textId="77777777" w:rsidR="006D3FFD" w:rsidRPr="000E560D" w:rsidRDefault="006D3FFD" w:rsidP="00B87A3B">
      <w:pPr>
        <w:pStyle w:val="ConsPlusNormal"/>
        <w:jc w:val="center"/>
        <w:rPr>
          <w:sz w:val="28"/>
        </w:rPr>
      </w:pPr>
    </w:p>
    <w:p w14:paraId="1A8B0A0A" w14:textId="77777777" w:rsidR="006D3FFD" w:rsidRPr="000E560D" w:rsidRDefault="006D3FFD" w:rsidP="00A9027D">
      <w:pPr>
        <w:pStyle w:val="ConsPlusNormal"/>
        <w:numPr>
          <w:ilvl w:val="0"/>
          <w:numId w:val="48"/>
        </w:numPr>
        <w:ind w:left="0" w:firstLine="709"/>
        <w:jc w:val="both"/>
        <w:rPr>
          <w:sz w:val="28"/>
        </w:rPr>
      </w:pPr>
      <w:r w:rsidRPr="000E560D">
        <w:rPr>
          <w:sz w:val="28"/>
        </w:rPr>
        <w:t xml:space="preserve">Ответственность за выполнение настоящего Положения несут директор </w:t>
      </w:r>
      <w:r w:rsidR="00EF2747">
        <w:rPr>
          <w:sz w:val="28"/>
        </w:rPr>
        <w:t>МБ</w:t>
      </w:r>
      <w:r w:rsidR="00EF2747" w:rsidRPr="000E560D">
        <w:rPr>
          <w:sz w:val="28"/>
        </w:rPr>
        <w:t xml:space="preserve">УК </w:t>
      </w:r>
      <w:r w:rsidRPr="000E560D">
        <w:rPr>
          <w:sz w:val="28"/>
        </w:rPr>
        <w:t>«</w:t>
      </w:r>
      <w:r>
        <w:rPr>
          <w:sz w:val="28"/>
        </w:rPr>
        <w:t>ИИКМ</w:t>
      </w:r>
      <w:r w:rsidRPr="000E560D">
        <w:rPr>
          <w:sz w:val="28"/>
        </w:rPr>
        <w:t xml:space="preserve">» и руководители </w:t>
      </w:r>
      <w:r w:rsidR="00DA67D7">
        <w:rPr>
          <w:sz w:val="28"/>
        </w:rPr>
        <w:t>филиалов</w:t>
      </w:r>
      <w:r w:rsidRPr="000E560D">
        <w:rPr>
          <w:sz w:val="28"/>
        </w:rPr>
        <w:t xml:space="preserve"> </w:t>
      </w:r>
      <w:r w:rsidR="00EF2747">
        <w:rPr>
          <w:sz w:val="28"/>
        </w:rPr>
        <w:t>МБ</w:t>
      </w:r>
      <w:r w:rsidR="00EF2747" w:rsidRPr="000E560D">
        <w:rPr>
          <w:sz w:val="28"/>
        </w:rPr>
        <w:t xml:space="preserve">УК </w:t>
      </w:r>
      <w:r w:rsidRPr="000E560D">
        <w:rPr>
          <w:sz w:val="28"/>
        </w:rPr>
        <w:t>«</w:t>
      </w:r>
      <w:r>
        <w:rPr>
          <w:sz w:val="28"/>
        </w:rPr>
        <w:t>ИИКМ</w:t>
      </w:r>
      <w:r w:rsidRPr="000E560D">
        <w:rPr>
          <w:sz w:val="28"/>
        </w:rPr>
        <w:t>».</w:t>
      </w:r>
    </w:p>
    <w:p w14:paraId="630CD1BC" w14:textId="77777777" w:rsidR="00A80FE0" w:rsidRDefault="00A80FE0" w:rsidP="00B87A3B">
      <w:pPr>
        <w:pStyle w:val="ConsPlusNormal"/>
        <w:jc w:val="center"/>
        <w:rPr>
          <w:sz w:val="28"/>
        </w:rPr>
        <w:sectPr w:rsidR="00A80FE0"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80FE0" w:rsidRPr="000E560D" w14:paraId="4EC6B2F4" w14:textId="77777777" w:rsidTr="006203AD">
        <w:tc>
          <w:tcPr>
            <w:tcW w:w="4927" w:type="dxa"/>
          </w:tcPr>
          <w:p w14:paraId="7DD70AA9" w14:textId="77777777" w:rsidR="00A80FE0" w:rsidRPr="000E560D" w:rsidRDefault="00A80FE0" w:rsidP="00B87A3B">
            <w:pPr>
              <w:widowControl w:val="0"/>
              <w:jc w:val="both"/>
              <w:rPr>
                <w:sz w:val="28"/>
                <w:szCs w:val="28"/>
              </w:rPr>
            </w:pPr>
          </w:p>
        </w:tc>
        <w:tc>
          <w:tcPr>
            <w:tcW w:w="4927" w:type="dxa"/>
          </w:tcPr>
          <w:p w14:paraId="3DC0EEC7" w14:textId="77777777" w:rsidR="00A80FE0" w:rsidRPr="000E560D" w:rsidRDefault="00A80FE0" w:rsidP="00B87A3B">
            <w:pPr>
              <w:widowControl w:val="0"/>
              <w:jc w:val="center"/>
              <w:rPr>
                <w:b/>
                <w:sz w:val="28"/>
                <w:szCs w:val="28"/>
              </w:rPr>
            </w:pPr>
            <w:r>
              <w:rPr>
                <w:b/>
                <w:sz w:val="28"/>
                <w:szCs w:val="28"/>
              </w:rPr>
              <w:t>Приложение № 1</w:t>
            </w:r>
          </w:p>
          <w:p w14:paraId="2D952C06" w14:textId="77777777" w:rsidR="00A80FE0" w:rsidRPr="000E560D" w:rsidRDefault="00A80FE0"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sidR="00EF2747">
              <w:rPr>
                <w:b/>
                <w:sz w:val="28"/>
                <w:szCs w:val="28"/>
              </w:rPr>
              <w:t>бюджетном</w:t>
            </w:r>
            <w:r w:rsidRPr="000E560D">
              <w:rPr>
                <w:b/>
                <w:sz w:val="28"/>
                <w:szCs w:val="28"/>
              </w:rPr>
              <w:t xml:space="preserve"> учреждении культуры </w:t>
            </w:r>
            <w:r w:rsidRPr="002A61C2">
              <w:rPr>
                <w:b/>
                <w:sz w:val="28"/>
                <w:szCs w:val="28"/>
              </w:rPr>
              <w:t>«</w:t>
            </w:r>
            <w:r w:rsidRPr="00A80FE0">
              <w:rPr>
                <w:b/>
                <w:sz w:val="28"/>
                <w:szCs w:val="28"/>
              </w:rPr>
              <w:t>Ивнянский историко-краеведческий музей</w:t>
            </w:r>
            <w:r w:rsidRPr="002A61C2">
              <w:rPr>
                <w:b/>
                <w:sz w:val="28"/>
                <w:szCs w:val="28"/>
              </w:rPr>
              <w:t>»</w:t>
            </w:r>
          </w:p>
        </w:tc>
      </w:tr>
    </w:tbl>
    <w:p w14:paraId="37CC0D23" w14:textId="77777777" w:rsidR="00EA4F2E" w:rsidRDefault="00EA4F2E" w:rsidP="00B87A3B">
      <w:pPr>
        <w:pStyle w:val="ConsPlusNormal"/>
        <w:jc w:val="center"/>
        <w:rPr>
          <w:sz w:val="28"/>
        </w:rPr>
      </w:pPr>
    </w:p>
    <w:p w14:paraId="2A20D108" w14:textId="77777777" w:rsidR="001D1391" w:rsidRDefault="001D1391" w:rsidP="00B87A3B">
      <w:pPr>
        <w:pStyle w:val="ConsPlusNormal"/>
        <w:jc w:val="center"/>
        <w:rPr>
          <w:sz w:val="28"/>
        </w:rPr>
      </w:pPr>
    </w:p>
    <w:p w14:paraId="47FFE72A" w14:textId="77777777" w:rsidR="001D1391" w:rsidRDefault="001D1391" w:rsidP="00B87A3B">
      <w:pPr>
        <w:pStyle w:val="ConsPlusNormal"/>
        <w:jc w:val="center"/>
        <w:rPr>
          <w:sz w:val="28"/>
        </w:rPr>
      </w:pPr>
    </w:p>
    <w:p w14:paraId="3F540622" w14:textId="77777777" w:rsidR="00CB03B2" w:rsidRPr="000E560D" w:rsidRDefault="00CB03B2" w:rsidP="00B87A3B">
      <w:pPr>
        <w:pStyle w:val="ConsPlusNormal"/>
        <w:jc w:val="center"/>
        <w:rPr>
          <w:b/>
          <w:sz w:val="28"/>
        </w:rPr>
      </w:pPr>
      <w:r w:rsidRPr="000E560D">
        <w:rPr>
          <w:b/>
          <w:sz w:val="28"/>
        </w:rPr>
        <w:t xml:space="preserve">Перечень </w:t>
      </w:r>
    </w:p>
    <w:p w14:paraId="157C11F5" w14:textId="77777777" w:rsidR="001D1391" w:rsidRPr="000E560D" w:rsidRDefault="00CB03B2" w:rsidP="00B87A3B">
      <w:pPr>
        <w:pStyle w:val="ConsPlusNormal"/>
        <w:jc w:val="center"/>
        <w:rPr>
          <w:b/>
          <w:sz w:val="28"/>
        </w:rPr>
      </w:pPr>
      <w:r w:rsidRPr="000E560D">
        <w:rPr>
          <w:b/>
          <w:sz w:val="28"/>
        </w:rPr>
        <w:t>платных услуг</w:t>
      </w:r>
    </w:p>
    <w:p w14:paraId="53C9A20B" w14:textId="77777777" w:rsidR="001D1391" w:rsidRDefault="001D1391" w:rsidP="00B87A3B">
      <w:pPr>
        <w:widowControl w:val="0"/>
        <w:autoSpaceDE w:val="0"/>
        <w:autoSpaceDN w:val="0"/>
        <w:adjustRightInd w:val="0"/>
        <w:jc w:val="center"/>
        <w:rPr>
          <w:b/>
          <w:sz w:val="28"/>
          <w:szCs w:val="28"/>
        </w:rPr>
      </w:pPr>
      <w:r w:rsidRPr="000E560D">
        <w:rPr>
          <w:b/>
          <w:sz w:val="28"/>
          <w:szCs w:val="28"/>
        </w:rPr>
        <w:t xml:space="preserve">в муниципальном </w:t>
      </w:r>
      <w:r w:rsidR="00EF2747">
        <w:rPr>
          <w:b/>
          <w:sz w:val="28"/>
          <w:szCs w:val="28"/>
        </w:rPr>
        <w:t>бюджетном</w:t>
      </w:r>
      <w:r w:rsidR="00EF2747" w:rsidRPr="000E560D">
        <w:rPr>
          <w:b/>
          <w:sz w:val="28"/>
          <w:szCs w:val="28"/>
        </w:rPr>
        <w:t xml:space="preserve"> </w:t>
      </w:r>
      <w:r w:rsidRPr="000E560D">
        <w:rPr>
          <w:b/>
          <w:sz w:val="28"/>
          <w:szCs w:val="28"/>
        </w:rPr>
        <w:t xml:space="preserve">учреждении культуры </w:t>
      </w:r>
    </w:p>
    <w:p w14:paraId="795A691E" w14:textId="77777777" w:rsidR="001D1391" w:rsidRPr="000E560D" w:rsidRDefault="001D1391" w:rsidP="00B87A3B">
      <w:pPr>
        <w:widowControl w:val="0"/>
        <w:autoSpaceDE w:val="0"/>
        <w:autoSpaceDN w:val="0"/>
        <w:adjustRightInd w:val="0"/>
        <w:jc w:val="center"/>
        <w:rPr>
          <w:b/>
          <w:sz w:val="28"/>
          <w:szCs w:val="28"/>
        </w:rPr>
      </w:pPr>
      <w:r w:rsidRPr="000E560D">
        <w:rPr>
          <w:b/>
          <w:sz w:val="28"/>
          <w:szCs w:val="28"/>
        </w:rPr>
        <w:t>«</w:t>
      </w:r>
      <w:r w:rsidRPr="00A80FE0">
        <w:rPr>
          <w:b/>
          <w:sz w:val="28"/>
          <w:szCs w:val="28"/>
        </w:rPr>
        <w:t>Ивнянский историко-краеведческий музей</w:t>
      </w:r>
      <w:r w:rsidRPr="000E560D">
        <w:rPr>
          <w:b/>
          <w:sz w:val="28"/>
          <w:szCs w:val="28"/>
        </w:rPr>
        <w:t xml:space="preserve">» </w:t>
      </w:r>
    </w:p>
    <w:p w14:paraId="1C7F9E09" w14:textId="77777777" w:rsidR="001D1391" w:rsidRDefault="001D1391" w:rsidP="00B87A3B">
      <w:pPr>
        <w:widowControl w:val="0"/>
        <w:autoSpaceDE w:val="0"/>
        <w:autoSpaceDN w:val="0"/>
        <w:adjustRightInd w:val="0"/>
        <w:jc w:val="center"/>
        <w:rPr>
          <w:b/>
          <w:sz w:val="28"/>
          <w:szCs w:val="28"/>
        </w:rPr>
      </w:pPr>
    </w:p>
    <w:p w14:paraId="66DE75BE"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Экскурсия с привлечением экскурсовода</w:t>
      </w:r>
      <w:r>
        <w:rPr>
          <w:sz w:val="26"/>
          <w:szCs w:val="26"/>
        </w:rPr>
        <w:t>.</w:t>
      </w:r>
    </w:p>
    <w:p w14:paraId="7F57D5E2"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Составление исторической справки на основе музейных материалов частным лицам</w:t>
      </w:r>
      <w:r>
        <w:rPr>
          <w:sz w:val="26"/>
          <w:szCs w:val="26"/>
        </w:rPr>
        <w:t>.</w:t>
      </w:r>
    </w:p>
    <w:p w14:paraId="67B53377"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Отбор документов в фондах музея частным лицам по заданной теме</w:t>
      </w:r>
      <w:r>
        <w:rPr>
          <w:sz w:val="26"/>
          <w:szCs w:val="26"/>
        </w:rPr>
        <w:t>.</w:t>
      </w:r>
    </w:p>
    <w:p w14:paraId="2D843985"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Использование архивных материалов музея для написания исследовательских работ, рефератов, дипломных и т.д.</w:t>
      </w:r>
    </w:p>
    <w:p w14:paraId="449F5C43"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Фотографирование в экспозиционных залах</w:t>
      </w:r>
      <w:r>
        <w:rPr>
          <w:sz w:val="26"/>
          <w:szCs w:val="26"/>
        </w:rPr>
        <w:t>.</w:t>
      </w:r>
    </w:p>
    <w:p w14:paraId="30A351FA"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Видеосъёмка в экспозиционных залах</w:t>
      </w:r>
      <w:r>
        <w:rPr>
          <w:sz w:val="26"/>
          <w:szCs w:val="26"/>
        </w:rPr>
        <w:t>.</w:t>
      </w:r>
    </w:p>
    <w:p w14:paraId="048CC348"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Демонстрация отдельных экспонатов из фондохранилища</w:t>
      </w:r>
      <w:r>
        <w:rPr>
          <w:sz w:val="26"/>
          <w:szCs w:val="26"/>
        </w:rPr>
        <w:t>.</w:t>
      </w:r>
    </w:p>
    <w:p w14:paraId="272C645E"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 xml:space="preserve">Фотографирование отдельных экспонатов в экспозиции </w:t>
      </w:r>
      <w:r>
        <w:rPr>
          <w:sz w:val="26"/>
          <w:szCs w:val="26"/>
        </w:rPr>
        <w:br/>
      </w:r>
      <w:r w:rsidRPr="00CB03B2">
        <w:rPr>
          <w:sz w:val="26"/>
          <w:szCs w:val="26"/>
        </w:rPr>
        <w:t>и из фондохранилища, с пояснениями научного сотрудника</w:t>
      </w:r>
      <w:r>
        <w:rPr>
          <w:sz w:val="26"/>
          <w:szCs w:val="26"/>
        </w:rPr>
        <w:t>.</w:t>
      </w:r>
    </w:p>
    <w:p w14:paraId="6D13415D"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 xml:space="preserve">Выездная экскурсия по территории района (на транспорте </w:t>
      </w:r>
      <w:r>
        <w:rPr>
          <w:sz w:val="26"/>
          <w:szCs w:val="26"/>
        </w:rPr>
        <w:t>з</w:t>
      </w:r>
      <w:r w:rsidRPr="00CB03B2">
        <w:rPr>
          <w:sz w:val="26"/>
          <w:szCs w:val="26"/>
        </w:rPr>
        <w:t>аказчика)</w:t>
      </w:r>
      <w:r>
        <w:rPr>
          <w:sz w:val="26"/>
          <w:szCs w:val="26"/>
        </w:rPr>
        <w:t>.</w:t>
      </w:r>
    </w:p>
    <w:p w14:paraId="16BF771C"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Копирование и сканиро</w:t>
      </w:r>
      <w:r>
        <w:rPr>
          <w:sz w:val="26"/>
          <w:szCs w:val="26"/>
        </w:rPr>
        <w:t>вание архивных материалов музея.</w:t>
      </w:r>
    </w:p>
    <w:p w14:paraId="4A493D6B"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6"/>
          <w:szCs w:val="26"/>
        </w:rPr>
      </w:pPr>
      <w:r w:rsidRPr="00CB03B2">
        <w:rPr>
          <w:sz w:val="26"/>
          <w:szCs w:val="26"/>
        </w:rPr>
        <w:t>Индивидуальное посещение музея без привлечения экскурсовода.</w:t>
      </w:r>
    </w:p>
    <w:p w14:paraId="76C62050" w14:textId="77777777" w:rsidR="00CB03B2" w:rsidRPr="00CB03B2" w:rsidRDefault="00CB03B2" w:rsidP="00A9027D">
      <w:pPr>
        <w:pStyle w:val="a6"/>
        <w:widowControl w:val="0"/>
        <w:numPr>
          <w:ilvl w:val="0"/>
          <w:numId w:val="49"/>
        </w:numPr>
        <w:autoSpaceDE w:val="0"/>
        <w:autoSpaceDN w:val="0"/>
        <w:adjustRightInd w:val="0"/>
        <w:ind w:left="0" w:firstLine="709"/>
        <w:jc w:val="both"/>
        <w:rPr>
          <w:sz w:val="28"/>
          <w:szCs w:val="28"/>
        </w:rPr>
      </w:pPr>
      <w:r w:rsidRPr="00CB03B2">
        <w:rPr>
          <w:sz w:val="26"/>
          <w:szCs w:val="26"/>
        </w:rPr>
        <w:t>Индивидуальная экскурсия с привлечением экскурсовода</w:t>
      </w:r>
      <w:r>
        <w:rPr>
          <w:sz w:val="26"/>
          <w:szCs w:val="26"/>
        </w:rPr>
        <w:t>.</w:t>
      </w:r>
    </w:p>
    <w:p w14:paraId="29D2933A" w14:textId="77777777" w:rsidR="001D1391" w:rsidRDefault="001D1391" w:rsidP="00B87A3B">
      <w:pPr>
        <w:pStyle w:val="ConsPlusNormal"/>
        <w:jc w:val="center"/>
        <w:rPr>
          <w:sz w:val="28"/>
        </w:rPr>
      </w:pPr>
    </w:p>
    <w:p w14:paraId="0E66DCC8" w14:textId="77777777" w:rsidR="00CB03B2" w:rsidRDefault="00CB03B2" w:rsidP="00B87A3B">
      <w:pPr>
        <w:pStyle w:val="ConsPlusNormal"/>
        <w:jc w:val="center"/>
        <w:rPr>
          <w:sz w:val="28"/>
        </w:rPr>
        <w:sectPr w:rsidR="00CB03B2"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B03B2" w:rsidRPr="000E560D" w14:paraId="0A274EDE" w14:textId="77777777" w:rsidTr="006203AD">
        <w:tc>
          <w:tcPr>
            <w:tcW w:w="4927" w:type="dxa"/>
          </w:tcPr>
          <w:p w14:paraId="1B30ADCA" w14:textId="77777777" w:rsidR="00CB03B2" w:rsidRPr="000E560D" w:rsidRDefault="00CB03B2" w:rsidP="00B87A3B">
            <w:pPr>
              <w:widowControl w:val="0"/>
              <w:jc w:val="both"/>
              <w:rPr>
                <w:sz w:val="28"/>
                <w:szCs w:val="28"/>
              </w:rPr>
            </w:pPr>
          </w:p>
        </w:tc>
        <w:tc>
          <w:tcPr>
            <w:tcW w:w="4927" w:type="dxa"/>
          </w:tcPr>
          <w:p w14:paraId="3587DCA6" w14:textId="77777777" w:rsidR="00CB03B2" w:rsidRPr="000E560D" w:rsidRDefault="00CB03B2" w:rsidP="00B87A3B">
            <w:pPr>
              <w:widowControl w:val="0"/>
              <w:jc w:val="center"/>
              <w:rPr>
                <w:b/>
                <w:sz w:val="28"/>
                <w:szCs w:val="28"/>
              </w:rPr>
            </w:pPr>
            <w:r>
              <w:rPr>
                <w:b/>
                <w:sz w:val="28"/>
                <w:szCs w:val="28"/>
              </w:rPr>
              <w:t>Приложение № 2</w:t>
            </w:r>
          </w:p>
          <w:p w14:paraId="3828A3F9" w14:textId="77777777" w:rsidR="00CB03B2" w:rsidRPr="000E560D" w:rsidRDefault="00CB03B2"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sidR="00EF2747">
              <w:rPr>
                <w:b/>
                <w:sz w:val="28"/>
                <w:szCs w:val="28"/>
              </w:rPr>
              <w:t>бюджетном</w:t>
            </w:r>
            <w:r w:rsidR="00EF2747" w:rsidRPr="000E560D">
              <w:rPr>
                <w:b/>
                <w:sz w:val="28"/>
                <w:szCs w:val="28"/>
              </w:rPr>
              <w:t xml:space="preserve"> </w:t>
            </w:r>
            <w:r w:rsidRPr="000E560D">
              <w:rPr>
                <w:b/>
                <w:sz w:val="28"/>
                <w:szCs w:val="28"/>
              </w:rPr>
              <w:t xml:space="preserve">учреждении культуры </w:t>
            </w:r>
            <w:r w:rsidRPr="002A61C2">
              <w:rPr>
                <w:b/>
                <w:sz w:val="28"/>
                <w:szCs w:val="28"/>
              </w:rPr>
              <w:t>«</w:t>
            </w:r>
            <w:r w:rsidRPr="00A80FE0">
              <w:rPr>
                <w:b/>
                <w:sz w:val="28"/>
                <w:szCs w:val="28"/>
              </w:rPr>
              <w:t>Ивнянский историко-краеведческий музей</w:t>
            </w:r>
            <w:r w:rsidRPr="002A61C2">
              <w:rPr>
                <w:b/>
                <w:sz w:val="28"/>
                <w:szCs w:val="28"/>
              </w:rPr>
              <w:t>»</w:t>
            </w:r>
          </w:p>
        </w:tc>
      </w:tr>
    </w:tbl>
    <w:p w14:paraId="21095219" w14:textId="77777777" w:rsidR="003005A5" w:rsidRDefault="003005A5" w:rsidP="00B87A3B">
      <w:pPr>
        <w:widowControl w:val="0"/>
        <w:autoSpaceDE w:val="0"/>
        <w:autoSpaceDN w:val="0"/>
        <w:adjustRightInd w:val="0"/>
        <w:jc w:val="center"/>
        <w:rPr>
          <w:sz w:val="28"/>
        </w:rPr>
      </w:pPr>
    </w:p>
    <w:p w14:paraId="7D9F4C70" w14:textId="77777777" w:rsidR="00CB03B2" w:rsidRDefault="00CB03B2" w:rsidP="00B87A3B">
      <w:pPr>
        <w:widowControl w:val="0"/>
        <w:autoSpaceDE w:val="0"/>
        <w:autoSpaceDN w:val="0"/>
        <w:adjustRightInd w:val="0"/>
        <w:jc w:val="center"/>
        <w:rPr>
          <w:sz w:val="28"/>
        </w:rPr>
      </w:pPr>
    </w:p>
    <w:p w14:paraId="63447034" w14:textId="77777777" w:rsidR="00CB03B2" w:rsidRDefault="00CB03B2" w:rsidP="00B87A3B">
      <w:pPr>
        <w:widowControl w:val="0"/>
        <w:autoSpaceDE w:val="0"/>
        <w:autoSpaceDN w:val="0"/>
        <w:adjustRightInd w:val="0"/>
        <w:jc w:val="center"/>
        <w:rPr>
          <w:sz w:val="28"/>
        </w:rPr>
      </w:pPr>
    </w:p>
    <w:p w14:paraId="53915D1F" w14:textId="77777777" w:rsidR="00CB03B2" w:rsidRPr="000E560D" w:rsidRDefault="00CB03B2" w:rsidP="00B87A3B">
      <w:pPr>
        <w:pStyle w:val="ConsPlusNormal"/>
        <w:jc w:val="center"/>
        <w:rPr>
          <w:b/>
          <w:sz w:val="28"/>
        </w:rPr>
      </w:pPr>
      <w:r>
        <w:rPr>
          <w:b/>
          <w:sz w:val="28"/>
        </w:rPr>
        <w:t>Прейскурант цен</w:t>
      </w:r>
    </w:p>
    <w:p w14:paraId="0AAE4D20" w14:textId="77777777" w:rsidR="00CB03B2" w:rsidRPr="000E560D" w:rsidRDefault="00CB03B2" w:rsidP="00B87A3B">
      <w:pPr>
        <w:pStyle w:val="ConsPlusNormal"/>
        <w:jc w:val="center"/>
        <w:rPr>
          <w:b/>
          <w:sz w:val="28"/>
        </w:rPr>
      </w:pPr>
      <w:r>
        <w:rPr>
          <w:b/>
          <w:sz w:val="28"/>
        </w:rPr>
        <w:t xml:space="preserve">на </w:t>
      </w:r>
      <w:r w:rsidRPr="000E560D">
        <w:rPr>
          <w:b/>
          <w:sz w:val="28"/>
        </w:rPr>
        <w:t>платны</w:t>
      </w:r>
      <w:r>
        <w:rPr>
          <w:b/>
          <w:sz w:val="28"/>
        </w:rPr>
        <w:t>е</w:t>
      </w:r>
      <w:r w:rsidRPr="000E560D">
        <w:rPr>
          <w:b/>
          <w:sz w:val="28"/>
        </w:rPr>
        <w:t xml:space="preserve"> услуг</w:t>
      </w:r>
      <w:r>
        <w:rPr>
          <w:b/>
          <w:sz w:val="28"/>
        </w:rPr>
        <w:t>и</w:t>
      </w:r>
    </w:p>
    <w:p w14:paraId="5BD17673" w14:textId="77777777" w:rsidR="00CB03B2" w:rsidRDefault="00CB03B2" w:rsidP="00B87A3B">
      <w:pPr>
        <w:widowControl w:val="0"/>
        <w:autoSpaceDE w:val="0"/>
        <w:autoSpaceDN w:val="0"/>
        <w:adjustRightInd w:val="0"/>
        <w:jc w:val="center"/>
        <w:rPr>
          <w:b/>
          <w:sz w:val="28"/>
          <w:szCs w:val="28"/>
        </w:rPr>
      </w:pPr>
      <w:r w:rsidRPr="000E560D">
        <w:rPr>
          <w:b/>
          <w:sz w:val="28"/>
          <w:szCs w:val="28"/>
        </w:rPr>
        <w:t xml:space="preserve">в муниципальном </w:t>
      </w:r>
      <w:r w:rsidR="00EF2747">
        <w:rPr>
          <w:b/>
          <w:sz w:val="28"/>
          <w:szCs w:val="28"/>
        </w:rPr>
        <w:t>бюджетном</w:t>
      </w:r>
      <w:r w:rsidR="00EF2747" w:rsidRPr="000E560D">
        <w:rPr>
          <w:b/>
          <w:sz w:val="28"/>
          <w:szCs w:val="28"/>
        </w:rPr>
        <w:t xml:space="preserve"> </w:t>
      </w:r>
      <w:r w:rsidRPr="000E560D">
        <w:rPr>
          <w:b/>
          <w:sz w:val="28"/>
          <w:szCs w:val="28"/>
        </w:rPr>
        <w:t xml:space="preserve">учреждении культуры </w:t>
      </w:r>
    </w:p>
    <w:p w14:paraId="0DBA11F7" w14:textId="77777777" w:rsidR="00CB03B2" w:rsidRDefault="00CB03B2" w:rsidP="00B87A3B">
      <w:pPr>
        <w:widowControl w:val="0"/>
        <w:autoSpaceDE w:val="0"/>
        <w:autoSpaceDN w:val="0"/>
        <w:adjustRightInd w:val="0"/>
        <w:jc w:val="center"/>
        <w:rPr>
          <w:b/>
          <w:sz w:val="28"/>
          <w:szCs w:val="28"/>
        </w:rPr>
      </w:pPr>
      <w:r w:rsidRPr="000E560D">
        <w:rPr>
          <w:b/>
          <w:sz w:val="28"/>
          <w:szCs w:val="28"/>
        </w:rPr>
        <w:t>«</w:t>
      </w:r>
      <w:r w:rsidRPr="00A80FE0">
        <w:rPr>
          <w:b/>
          <w:sz w:val="28"/>
          <w:szCs w:val="28"/>
        </w:rPr>
        <w:t>Ивнянский историко-краеведческий музей</w:t>
      </w:r>
      <w:r w:rsidRPr="000E560D">
        <w:rPr>
          <w:b/>
          <w:sz w:val="28"/>
          <w:szCs w:val="28"/>
        </w:rPr>
        <w:t>»</w:t>
      </w:r>
    </w:p>
    <w:p w14:paraId="364FF1B2" w14:textId="77777777" w:rsidR="00CB03B2" w:rsidRDefault="00CB03B2" w:rsidP="00B87A3B">
      <w:pPr>
        <w:widowControl w:val="0"/>
        <w:autoSpaceDE w:val="0"/>
        <w:autoSpaceDN w:val="0"/>
        <w:adjustRightInd w:val="0"/>
        <w:jc w:val="center"/>
        <w:rPr>
          <w:b/>
          <w:sz w:val="28"/>
          <w:szCs w:val="28"/>
        </w:rPr>
      </w:pPr>
    </w:p>
    <w:tbl>
      <w:tblPr>
        <w:tblStyle w:val="ab"/>
        <w:tblW w:w="0" w:type="auto"/>
        <w:tblLook w:val="04A0" w:firstRow="1" w:lastRow="0" w:firstColumn="1" w:lastColumn="0" w:noHBand="0" w:noVBand="1"/>
      </w:tblPr>
      <w:tblGrid>
        <w:gridCol w:w="673"/>
        <w:gridCol w:w="4255"/>
        <w:gridCol w:w="1701"/>
        <w:gridCol w:w="3225"/>
      </w:tblGrid>
      <w:tr w:rsidR="00CB03B2" w:rsidRPr="001A55F3" w14:paraId="49D6313B" w14:textId="77777777" w:rsidTr="001A55F3">
        <w:tc>
          <w:tcPr>
            <w:tcW w:w="673" w:type="dxa"/>
          </w:tcPr>
          <w:p w14:paraId="33F7FFA6" w14:textId="77777777" w:rsidR="00CB03B2" w:rsidRPr="001A55F3" w:rsidRDefault="00CB03B2" w:rsidP="00B87A3B">
            <w:pPr>
              <w:widowControl w:val="0"/>
              <w:autoSpaceDE w:val="0"/>
              <w:autoSpaceDN w:val="0"/>
              <w:adjustRightInd w:val="0"/>
              <w:jc w:val="center"/>
              <w:rPr>
                <w:b/>
                <w:bCs/>
              </w:rPr>
            </w:pPr>
            <w:r w:rsidRPr="001A55F3">
              <w:rPr>
                <w:b/>
                <w:bCs/>
              </w:rPr>
              <w:t>№ п/п</w:t>
            </w:r>
          </w:p>
        </w:tc>
        <w:tc>
          <w:tcPr>
            <w:tcW w:w="4255" w:type="dxa"/>
          </w:tcPr>
          <w:p w14:paraId="4C174FCE" w14:textId="77777777" w:rsidR="00CB03B2" w:rsidRPr="001A55F3" w:rsidRDefault="00CB03B2" w:rsidP="00B87A3B">
            <w:pPr>
              <w:widowControl w:val="0"/>
              <w:autoSpaceDE w:val="0"/>
              <w:autoSpaceDN w:val="0"/>
              <w:adjustRightInd w:val="0"/>
              <w:jc w:val="center"/>
              <w:rPr>
                <w:b/>
                <w:bCs/>
              </w:rPr>
            </w:pPr>
            <w:r w:rsidRPr="001A55F3">
              <w:rPr>
                <w:b/>
                <w:bCs/>
              </w:rPr>
              <w:t>Наименование услуги</w:t>
            </w:r>
          </w:p>
        </w:tc>
        <w:tc>
          <w:tcPr>
            <w:tcW w:w="1701" w:type="dxa"/>
          </w:tcPr>
          <w:p w14:paraId="355D7D22" w14:textId="77777777" w:rsidR="00CB03B2" w:rsidRPr="001A55F3" w:rsidRDefault="00CB03B2" w:rsidP="00B87A3B">
            <w:pPr>
              <w:widowControl w:val="0"/>
              <w:autoSpaceDE w:val="0"/>
              <w:autoSpaceDN w:val="0"/>
              <w:adjustRightInd w:val="0"/>
              <w:jc w:val="center"/>
              <w:rPr>
                <w:b/>
                <w:bCs/>
              </w:rPr>
            </w:pPr>
            <w:r w:rsidRPr="001A55F3">
              <w:rPr>
                <w:b/>
                <w:bCs/>
              </w:rPr>
              <w:t>Единица измерения</w:t>
            </w:r>
          </w:p>
        </w:tc>
        <w:tc>
          <w:tcPr>
            <w:tcW w:w="3225" w:type="dxa"/>
          </w:tcPr>
          <w:p w14:paraId="5E965F63" w14:textId="77777777" w:rsidR="00CB03B2" w:rsidRPr="001A55F3" w:rsidRDefault="00CB03B2" w:rsidP="00B87A3B">
            <w:pPr>
              <w:widowControl w:val="0"/>
              <w:autoSpaceDE w:val="0"/>
              <w:autoSpaceDN w:val="0"/>
              <w:adjustRightInd w:val="0"/>
              <w:jc w:val="center"/>
              <w:rPr>
                <w:b/>
                <w:bCs/>
              </w:rPr>
            </w:pPr>
            <w:r w:rsidRPr="001A55F3">
              <w:rPr>
                <w:b/>
                <w:bCs/>
              </w:rPr>
              <w:t>Стоимость услуги</w:t>
            </w:r>
          </w:p>
        </w:tc>
      </w:tr>
      <w:tr w:rsidR="001A55F3" w:rsidRPr="001A55F3" w14:paraId="6B98C8AE" w14:textId="77777777" w:rsidTr="001A55F3">
        <w:tc>
          <w:tcPr>
            <w:tcW w:w="673" w:type="dxa"/>
          </w:tcPr>
          <w:p w14:paraId="392B7D39"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546FD6E9" w14:textId="77777777" w:rsidR="001A55F3" w:rsidRPr="001A55F3" w:rsidRDefault="001A55F3" w:rsidP="00B87A3B">
            <w:pPr>
              <w:widowControl w:val="0"/>
              <w:autoSpaceDE w:val="0"/>
              <w:autoSpaceDN w:val="0"/>
              <w:adjustRightInd w:val="0"/>
              <w:contextualSpacing/>
            </w:pPr>
            <w:r w:rsidRPr="001A55F3">
              <w:t>Экскурсия с привлечением экскурсовода</w:t>
            </w:r>
          </w:p>
        </w:tc>
        <w:tc>
          <w:tcPr>
            <w:tcW w:w="1701" w:type="dxa"/>
          </w:tcPr>
          <w:p w14:paraId="6194955D" w14:textId="77777777" w:rsidR="001A55F3" w:rsidRPr="001A55F3" w:rsidRDefault="001A55F3" w:rsidP="00B87A3B">
            <w:pPr>
              <w:widowControl w:val="0"/>
              <w:autoSpaceDE w:val="0"/>
              <w:autoSpaceDN w:val="0"/>
              <w:adjustRightInd w:val="0"/>
              <w:jc w:val="center"/>
              <w:rPr>
                <w:bCs/>
              </w:rPr>
            </w:pPr>
            <w:r w:rsidRPr="001A55F3">
              <w:rPr>
                <w:bCs/>
              </w:rPr>
              <w:t>1 экскурсия</w:t>
            </w:r>
          </w:p>
        </w:tc>
        <w:tc>
          <w:tcPr>
            <w:tcW w:w="3225" w:type="dxa"/>
          </w:tcPr>
          <w:p w14:paraId="1C330022" w14:textId="77777777" w:rsidR="001A55F3" w:rsidRPr="001A55F3" w:rsidRDefault="001A55F3" w:rsidP="00B87A3B">
            <w:pPr>
              <w:widowControl w:val="0"/>
              <w:autoSpaceDE w:val="0"/>
              <w:autoSpaceDN w:val="0"/>
              <w:adjustRightInd w:val="0"/>
              <w:ind w:left="57"/>
              <w:contextualSpacing/>
              <w:jc w:val="both"/>
            </w:pPr>
            <w:r w:rsidRPr="001A55F3">
              <w:t xml:space="preserve">группа до 5 человек – 150 рублей, группа свыше 5 человек </w:t>
            </w:r>
            <w:r>
              <w:t>–</w:t>
            </w:r>
            <w:r w:rsidRPr="001A55F3">
              <w:t xml:space="preserve"> по 70 рублей с каждого человека</w:t>
            </w:r>
          </w:p>
        </w:tc>
      </w:tr>
      <w:tr w:rsidR="001A55F3" w:rsidRPr="001A55F3" w14:paraId="2CD15E34" w14:textId="77777777" w:rsidTr="001A55F3">
        <w:tc>
          <w:tcPr>
            <w:tcW w:w="673" w:type="dxa"/>
          </w:tcPr>
          <w:p w14:paraId="5F579B1E"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3EE6BAEB" w14:textId="77777777" w:rsidR="001A55F3" w:rsidRPr="001A55F3" w:rsidRDefault="001A55F3" w:rsidP="00B87A3B">
            <w:pPr>
              <w:widowControl w:val="0"/>
              <w:autoSpaceDE w:val="0"/>
              <w:autoSpaceDN w:val="0"/>
              <w:adjustRightInd w:val="0"/>
              <w:contextualSpacing/>
            </w:pPr>
            <w:r w:rsidRPr="001A55F3">
              <w:t>Составление исторической справки на основе музейных материалов частным лицам</w:t>
            </w:r>
          </w:p>
        </w:tc>
        <w:tc>
          <w:tcPr>
            <w:tcW w:w="1701" w:type="dxa"/>
          </w:tcPr>
          <w:p w14:paraId="349DAE3A" w14:textId="77777777" w:rsidR="001A55F3" w:rsidRPr="001A55F3" w:rsidRDefault="001A55F3" w:rsidP="00B87A3B">
            <w:pPr>
              <w:widowControl w:val="0"/>
              <w:autoSpaceDE w:val="0"/>
              <w:autoSpaceDN w:val="0"/>
              <w:adjustRightInd w:val="0"/>
              <w:jc w:val="center"/>
              <w:rPr>
                <w:bCs/>
              </w:rPr>
            </w:pPr>
            <w:r w:rsidRPr="001A55F3">
              <w:rPr>
                <w:bCs/>
              </w:rPr>
              <w:t>1 справка</w:t>
            </w:r>
          </w:p>
        </w:tc>
        <w:tc>
          <w:tcPr>
            <w:tcW w:w="3225" w:type="dxa"/>
          </w:tcPr>
          <w:p w14:paraId="2031AD48" w14:textId="77777777" w:rsidR="001A55F3" w:rsidRPr="001A55F3" w:rsidRDefault="001A55F3" w:rsidP="00B87A3B">
            <w:pPr>
              <w:widowControl w:val="0"/>
              <w:autoSpaceDE w:val="0"/>
              <w:autoSpaceDN w:val="0"/>
              <w:adjustRightInd w:val="0"/>
              <w:ind w:left="57"/>
              <w:contextualSpacing/>
              <w:jc w:val="both"/>
            </w:pPr>
            <w:r w:rsidRPr="001A55F3">
              <w:t xml:space="preserve">до 2-х печатных листов </w:t>
            </w:r>
            <w:r>
              <w:t>–</w:t>
            </w:r>
            <w:r w:rsidRPr="001A55F3">
              <w:t xml:space="preserve"> 100 рублей, свыше 2-х листов </w:t>
            </w:r>
            <w:r>
              <w:t>–</w:t>
            </w:r>
            <w:r w:rsidRPr="001A55F3">
              <w:t xml:space="preserve"> 70 рублей за каждый лист</w:t>
            </w:r>
          </w:p>
        </w:tc>
      </w:tr>
      <w:tr w:rsidR="001A55F3" w:rsidRPr="001A55F3" w14:paraId="07C95A51" w14:textId="77777777" w:rsidTr="001A55F3">
        <w:tc>
          <w:tcPr>
            <w:tcW w:w="673" w:type="dxa"/>
          </w:tcPr>
          <w:p w14:paraId="7717A975"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61CCF306" w14:textId="77777777" w:rsidR="001A55F3" w:rsidRPr="001A55F3" w:rsidRDefault="001A55F3" w:rsidP="00B87A3B">
            <w:pPr>
              <w:widowControl w:val="0"/>
              <w:autoSpaceDE w:val="0"/>
              <w:autoSpaceDN w:val="0"/>
              <w:adjustRightInd w:val="0"/>
              <w:contextualSpacing/>
            </w:pPr>
            <w:r w:rsidRPr="001A55F3">
              <w:t>Отбор документов в фондах музея частным лицам по заданной теме</w:t>
            </w:r>
          </w:p>
        </w:tc>
        <w:tc>
          <w:tcPr>
            <w:tcW w:w="1701" w:type="dxa"/>
          </w:tcPr>
          <w:p w14:paraId="0E942166" w14:textId="77777777" w:rsidR="001A55F3" w:rsidRPr="001A55F3" w:rsidRDefault="001A55F3" w:rsidP="00B87A3B">
            <w:pPr>
              <w:widowControl w:val="0"/>
              <w:autoSpaceDE w:val="0"/>
              <w:autoSpaceDN w:val="0"/>
              <w:adjustRightInd w:val="0"/>
              <w:jc w:val="center"/>
              <w:rPr>
                <w:bCs/>
              </w:rPr>
            </w:pPr>
            <w:r>
              <w:rPr>
                <w:bCs/>
              </w:rPr>
              <w:t>1 документ</w:t>
            </w:r>
          </w:p>
        </w:tc>
        <w:tc>
          <w:tcPr>
            <w:tcW w:w="3225" w:type="dxa"/>
          </w:tcPr>
          <w:p w14:paraId="63D1EEF7" w14:textId="77777777" w:rsidR="001A55F3" w:rsidRPr="001A55F3" w:rsidRDefault="001A55F3" w:rsidP="00B87A3B">
            <w:pPr>
              <w:widowControl w:val="0"/>
              <w:autoSpaceDE w:val="0"/>
              <w:autoSpaceDN w:val="0"/>
              <w:adjustRightInd w:val="0"/>
              <w:ind w:left="57"/>
              <w:contextualSpacing/>
              <w:jc w:val="both"/>
            </w:pPr>
            <w:r w:rsidRPr="001A55F3">
              <w:t>150 рублей</w:t>
            </w:r>
          </w:p>
        </w:tc>
      </w:tr>
      <w:tr w:rsidR="001A55F3" w:rsidRPr="001A55F3" w14:paraId="3F4D10C0" w14:textId="77777777" w:rsidTr="001A55F3">
        <w:tc>
          <w:tcPr>
            <w:tcW w:w="673" w:type="dxa"/>
          </w:tcPr>
          <w:p w14:paraId="529A8E12"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0E492EAB" w14:textId="77777777" w:rsidR="001A55F3" w:rsidRPr="001A55F3" w:rsidRDefault="001A55F3" w:rsidP="00B87A3B">
            <w:pPr>
              <w:widowControl w:val="0"/>
              <w:autoSpaceDE w:val="0"/>
              <w:autoSpaceDN w:val="0"/>
              <w:adjustRightInd w:val="0"/>
              <w:contextualSpacing/>
            </w:pPr>
            <w:r w:rsidRPr="001A55F3">
              <w:t>Использование архивных материалов музея для написания исследовательских работ, рефератов, дипломных и т.д.</w:t>
            </w:r>
          </w:p>
        </w:tc>
        <w:tc>
          <w:tcPr>
            <w:tcW w:w="1701" w:type="dxa"/>
          </w:tcPr>
          <w:p w14:paraId="28901FB4" w14:textId="77777777" w:rsidR="001A55F3" w:rsidRPr="001A55F3" w:rsidRDefault="001A55F3" w:rsidP="00B87A3B">
            <w:pPr>
              <w:widowControl w:val="0"/>
              <w:autoSpaceDE w:val="0"/>
              <w:autoSpaceDN w:val="0"/>
              <w:adjustRightInd w:val="0"/>
              <w:jc w:val="center"/>
              <w:rPr>
                <w:bCs/>
              </w:rPr>
            </w:pPr>
            <w:r>
              <w:rPr>
                <w:bCs/>
              </w:rPr>
              <w:t>1 шт.</w:t>
            </w:r>
          </w:p>
        </w:tc>
        <w:tc>
          <w:tcPr>
            <w:tcW w:w="3225" w:type="dxa"/>
          </w:tcPr>
          <w:p w14:paraId="3C1CFE1A" w14:textId="77777777" w:rsidR="001A55F3" w:rsidRPr="001A55F3" w:rsidRDefault="001A55F3" w:rsidP="00B87A3B">
            <w:pPr>
              <w:widowControl w:val="0"/>
              <w:autoSpaceDE w:val="0"/>
              <w:autoSpaceDN w:val="0"/>
              <w:adjustRightInd w:val="0"/>
              <w:ind w:left="57"/>
              <w:contextualSpacing/>
              <w:jc w:val="both"/>
            </w:pPr>
            <w:r w:rsidRPr="001A55F3">
              <w:t>200 рублей за один день работы с материалами</w:t>
            </w:r>
          </w:p>
        </w:tc>
      </w:tr>
      <w:tr w:rsidR="001A55F3" w:rsidRPr="001A55F3" w14:paraId="6D477245" w14:textId="77777777" w:rsidTr="001A55F3">
        <w:tc>
          <w:tcPr>
            <w:tcW w:w="673" w:type="dxa"/>
          </w:tcPr>
          <w:p w14:paraId="0A885F68"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2CC0E177" w14:textId="77777777" w:rsidR="001A55F3" w:rsidRPr="001A55F3" w:rsidRDefault="001A55F3" w:rsidP="00B87A3B">
            <w:pPr>
              <w:widowControl w:val="0"/>
              <w:autoSpaceDE w:val="0"/>
              <w:autoSpaceDN w:val="0"/>
              <w:adjustRightInd w:val="0"/>
              <w:contextualSpacing/>
            </w:pPr>
            <w:r w:rsidRPr="001A55F3">
              <w:t>Фотографирование в экспозиционных залах</w:t>
            </w:r>
          </w:p>
        </w:tc>
        <w:tc>
          <w:tcPr>
            <w:tcW w:w="1701" w:type="dxa"/>
          </w:tcPr>
          <w:p w14:paraId="7E964D0C" w14:textId="77777777" w:rsidR="001A55F3" w:rsidRPr="001A55F3" w:rsidRDefault="001A55F3" w:rsidP="00B87A3B">
            <w:pPr>
              <w:widowControl w:val="0"/>
              <w:autoSpaceDE w:val="0"/>
              <w:autoSpaceDN w:val="0"/>
              <w:adjustRightInd w:val="0"/>
              <w:jc w:val="center"/>
              <w:rPr>
                <w:bCs/>
              </w:rPr>
            </w:pPr>
            <w:r>
              <w:rPr>
                <w:bCs/>
              </w:rPr>
              <w:t>1 шт.</w:t>
            </w:r>
          </w:p>
        </w:tc>
        <w:tc>
          <w:tcPr>
            <w:tcW w:w="3225" w:type="dxa"/>
          </w:tcPr>
          <w:p w14:paraId="6716B5C0" w14:textId="77777777" w:rsidR="001A55F3" w:rsidRPr="001A55F3" w:rsidRDefault="001A55F3" w:rsidP="00B87A3B">
            <w:pPr>
              <w:widowControl w:val="0"/>
              <w:autoSpaceDE w:val="0"/>
              <w:autoSpaceDN w:val="0"/>
              <w:adjustRightInd w:val="0"/>
              <w:ind w:left="57"/>
              <w:contextualSpacing/>
              <w:jc w:val="both"/>
            </w:pPr>
            <w:r w:rsidRPr="001A55F3">
              <w:t>200 рублей</w:t>
            </w:r>
          </w:p>
        </w:tc>
      </w:tr>
      <w:tr w:rsidR="001A55F3" w:rsidRPr="001A55F3" w14:paraId="35DFAA21" w14:textId="77777777" w:rsidTr="001A55F3">
        <w:tc>
          <w:tcPr>
            <w:tcW w:w="673" w:type="dxa"/>
          </w:tcPr>
          <w:p w14:paraId="68F7B401"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01C17CC8" w14:textId="77777777" w:rsidR="001A55F3" w:rsidRPr="001A55F3" w:rsidRDefault="001A55F3" w:rsidP="00B87A3B">
            <w:pPr>
              <w:widowControl w:val="0"/>
              <w:autoSpaceDE w:val="0"/>
              <w:autoSpaceDN w:val="0"/>
              <w:adjustRightInd w:val="0"/>
              <w:contextualSpacing/>
            </w:pPr>
            <w:r w:rsidRPr="001A55F3">
              <w:t>Видеосъёмка в экспозиционных залах</w:t>
            </w:r>
          </w:p>
        </w:tc>
        <w:tc>
          <w:tcPr>
            <w:tcW w:w="1701" w:type="dxa"/>
          </w:tcPr>
          <w:p w14:paraId="76DCC624" w14:textId="77777777" w:rsidR="001A55F3" w:rsidRPr="001A55F3" w:rsidRDefault="001A55F3" w:rsidP="00B87A3B">
            <w:pPr>
              <w:widowControl w:val="0"/>
              <w:autoSpaceDE w:val="0"/>
              <w:autoSpaceDN w:val="0"/>
              <w:adjustRightInd w:val="0"/>
              <w:jc w:val="center"/>
              <w:rPr>
                <w:bCs/>
              </w:rPr>
            </w:pPr>
            <w:r>
              <w:rPr>
                <w:bCs/>
              </w:rPr>
              <w:t>1 шт.</w:t>
            </w:r>
          </w:p>
        </w:tc>
        <w:tc>
          <w:tcPr>
            <w:tcW w:w="3225" w:type="dxa"/>
          </w:tcPr>
          <w:p w14:paraId="0EAA49D8" w14:textId="77777777" w:rsidR="001A55F3" w:rsidRPr="001A55F3" w:rsidRDefault="001A55F3" w:rsidP="00B87A3B">
            <w:pPr>
              <w:widowControl w:val="0"/>
              <w:autoSpaceDE w:val="0"/>
              <w:autoSpaceDN w:val="0"/>
              <w:adjustRightInd w:val="0"/>
              <w:ind w:left="57"/>
              <w:contextualSpacing/>
              <w:jc w:val="both"/>
            </w:pPr>
            <w:r w:rsidRPr="001A55F3">
              <w:t>200 рублей/ 5 минут</w:t>
            </w:r>
          </w:p>
        </w:tc>
      </w:tr>
      <w:tr w:rsidR="001A55F3" w:rsidRPr="001A55F3" w14:paraId="60F35317" w14:textId="77777777" w:rsidTr="001A55F3">
        <w:tc>
          <w:tcPr>
            <w:tcW w:w="673" w:type="dxa"/>
          </w:tcPr>
          <w:p w14:paraId="608E727A"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53CA9EE4" w14:textId="77777777" w:rsidR="001A55F3" w:rsidRPr="001A55F3" w:rsidRDefault="001A55F3" w:rsidP="00B87A3B">
            <w:pPr>
              <w:widowControl w:val="0"/>
              <w:autoSpaceDE w:val="0"/>
              <w:autoSpaceDN w:val="0"/>
              <w:adjustRightInd w:val="0"/>
              <w:ind w:left="5"/>
              <w:contextualSpacing/>
            </w:pPr>
            <w:r w:rsidRPr="001A55F3">
              <w:t>Демонстрация отдельных экспонатов из фондохранилища</w:t>
            </w:r>
          </w:p>
        </w:tc>
        <w:tc>
          <w:tcPr>
            <w:tcW w:w="1701" w:type="dxa"/>
          </w:tcPr>
          <w:p w14:paraId="1F3E723D" w14:textId="77777777" w:rsidR="001A55F3" w:rsidRPr="001A55F3" w:rsidRDefault="001A55F3" w:rsidP="00B87A3B">
            <w:pPr>
              <w:widowControl w:val="0"/>
              <w:autoSpaceDE w:val="0"/>
              <w:autoSpaceDN w:val="0"/>
              <w:adjustRightInd w:val="0"/>
              <w:jc w:val="center"/>
              <w:rPr>
                <w:bCs/>
              </w:rPr>
            </w:pPr>
            <w:r>
              <w:rPr>
                <w:bCs/>
              </w:rPr>
              <w:t>1 шт.</w:t>
            </w:r>
          </w:p>
        </w:tc>
        <w:tc>
          <w:tcPr>
            <w:tcW w:w="3225" w:type="dxa"/>
          </w:tcPr>
          <w:p w14:paraId="39B146BB" w14:textId="77777777" w:rsidR="001A55F3" w:rsidRPr="001A55F3" w:rsidRDefault="001A55F3" w:rsidP="00B87A3B">
            <w:pPr>
              <w:widowControl w:val="0"/>
              <w:autoSpaceDE w:val="0"/>
              <w:autoSpaceDN w:val="0"/>
              <w:adjustRightInd w:val="0"/>
              <w:ind w:left="57"/>
              <w:contextualSpacing/>
              <w:jc w:val="both"/>
            </w:pPr>
            <w:r w:rsidRPr="001A55F3">
              <w:t>200 рублей</w:t>
            </w:r>
          </w:p>
        </w:tc>
      </w:tr>
      <w:tr w:rsidR="001A55F3" w:rsidRPr="001A55F3" w14:paraId="02A8EBAC" w14:textId="77777777" w:rsidTr="001A55F3">
        <w:tc>
          <w:tcPr>
            <w:tcW w:w="673" w:type="dxa"/>
          </w:tcPr>
          <w:p w14:paraId="71C78D6B"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0F892993" w14:textId="77777777" w:rsidR="001A55F3" w:rsidRPr="001A55F3" w:rsidRDefault="001A55F3" w:rsidP="00B87A3B">
            <w:pPr>
              <w:widowControl w:val="0"/>
              <w:autoSpaceDE w:val="0"/>
              <w:autoSpaceDN w:val="0"/>
              <w:adjustRightInd w:val="0"/>
              <w:ind w:left="5"/>
              <w:contextualSpacing/>
            </w:pPr>
            <w:r w:rsidRPr="001A55F3">
              <w:t>Фотографирование отдельных экспонатов в экспозиции и из фондохранилища, с пояснениями научного сотрудника</w:t>
            </w:r>
          </w:p>
        </w:tc>
        <w:tc>
          <w:tcPr>
            <w:tcW w:w="1701" w:type="dxa"/>
          </w:tcPr>
          <w:p w14:paraId="1C0CAEDE" w14:textId="77777777" w:rsidR="001A55F3" w:rsidRPr="001A55F3" w:rsidRDefault="001A55F3" w:rsidP="00B87A3B">
            <w:pPr>
              <w:widowControl w:val="0"/>
              <w:autoSpaceDE w:val="0"/>
              <w:autoSpaceDN w:val="0"/>
              <w:adjustRightInd w:val="0"/>
              <w:jc w:val="center"/>
              <w:rPr>
                <w:bCs/>
              </w:rPr>
            </w:pPr>
            <w:r>
              <w:rPr>
                <w:bCs/>
              </w:rPr>
              <w:t>1 фото</w:t>
            </w:r>
          </w:p>
        </w:tc>
        <w:tc>
          <w:tcPr>
            <w:tcW w:w="3225" w:type="dxa"/>
          </w:tcPr>
          <w:p w14:paraId="2D9D328C" w14:textId="77777777" w:rsidR="001A55F3" w:rsidRPr="001A55F3" w:rsidRDefault="001A55F3" w:rsidP="00B87A3B">
            <w:pPr>
              <w:widowControl w:val="0"/>
              <w:autoSpaceDE w:val="0"/>
              <w:autoSpaceDN w:val="0"/>
              <w:adjustRightInd w:val="0"/>
              <w:ind w:left="57"/>
              <w:contextualSpacing/>
              <w:jc w:val="both"/>
            </w:pPr>
            <w:r w:rsidRPr="001A55F3">
              <w:t>100 рублей за каждый экспонат</w:t>
            </w:r>
          </w:p>
        </w:tc>
      </w:tr>
      <w:tr w:rsidR="001A55F3" w:rsidRPr="001A55F3" w14:paraId="687FCEEA" w14:textId="77777777" w:rsidTr="001A55F3">
        <w:tc>
          <w:tcPr>
            <w:tcW w:w="673" w:type="dxa"/>
          </w:tcPr>
          <w:p w14:paraId="2565CB8D"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4D3E9E31" w14:textId="77777777" w:rsidR="001A55F3" w:rsidRPr="001A55F3" w:rsidRDefault="001A55F3" w:rsidP="00B87A3B">
            <w:pPr>
              <w:widowControl w:val="0"/>
              <w:autoSpaceDE w:val="0"/>
              <w:autoSpaceDN w:val="0"/>
              <w:adjustRightInd w:val="0"/>
              <w:ind w:right="994"/>
              <w:contextualSpacing/>
            </w:pPr>
            <w:r w:rsidRPr="001A55F3">
              <w:t>Выездная экскурсия по территории района (на транспорте заказчика)</w:t>
            </w:r>
          </w:p>
        </w:tc>
        <w:tc>
          <w:tcPr>
            <w:tcW w:w="1701" w:type="dxa"/>
          </w:tcPr>
          <w:p w14:paraId="76479098" w14:textId="77777777" w:rsidR="001A55F3" w:rsidRPr="001A55F3" w:rsidRDefault="001A55F3" w:rsidP="00B87A3B">
            <w:pPr>
              <w:widowControl w:val="0"/>
              <w:autoSpaceDE w:val="0"/>
              <w:autoSpaceDN w:val="0"/>
              <w:adjustRightInd w:val="0"/>
              <w:jc w:val="center"/>
              <w:rPr>
                <w:bCs/>
              </w:rPr>
            </w:pPr>
            <w:r>
              <w:rPr>
                <w:bCs/>
              </w:rPr>
              <w:t>1 билет</w:t>
            </w:r>
          </w:p>
        </w:tc>
        <w:tc>
          <w:tcPr>
            <w:tcW w:w="3225" w:type="dxa"/>
          </w:tcPr>
          <w:p w14:paraId="32830C68" w14:textId="77777777" w:rsidR="001A55F3" w:rsidRPr="001A55F3" w:rsidRDefault="001A55F3" w:rsidP="00B87A3B">
            <w:pPr>
              <w:widowControl w:val="0"/>
              <w:autoSpaceDE w:val="0"/>
              <w:autoSpaceDN w:val="0"/>
              <w:adjustRightInd w:val="0"/>
              <w:ind w:left="57"/>
              <w:contextualSpacing/>
              <w:jc w:val="both"/>
            </w:pPr>
            <w:r w:rsidRPr="001A55F3">
              <w:t>100 рублей с каждого человека</w:t>
            </w:r>
          </w:p>
        </w:tc>
      </w:tr>
      <w:tr w:rsidR="001A55F3" w:rsidRPr="001A55F3" w14:paraId="2BD9BB17" w14:textId="77777777" w:rsidTr="001A55F3">
        <w:tc>
          <w:tcPr>
            <w:tcW w:w="673" w:type="dxa"/>
          </w:tcPr>
          <w:p w14:paraId="0A31DEBF"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363B02E7" w14:textId="77777777" w:rsidR="001A55F3" w:rsidRPr="001A55F3" w:rsidRDefault="001A55F3" w:rsidP="00B87A3B">
            <w:pPr>
              <w:widowControl w:val="0"/>
              <w:autoSpaceDE w:val="0"/>
              <w:autoSpaceDN w:val="0"/>
              <w:adjustRightInd w:val="0"/>
              <w:ind w:right="994"/>
              <w:contextualSpacing/>
            </w:pPr>
            <w:r w:rsidRPr="001A55F3">
              <w:t xml:space="preserve">Копирование и сканирование архивных материалов музея </w:t>
            </w:r>
          </w:p>
        </w:tc>
        <w:tc>
          <w:tcPr>
            <w:tcW w:w="1701" w:type="dxa"/>
          </w:tcPr>
          <w:p w14:paraId="10EB36A1" w14:textId="77777777" w:rsidR="001A55F3" w:rsidRPr="001A55F3" w:rsidRDefault="001A55F3" w:rsidP="00B87A3B">
            <w:pPr>
              <w:widowControl w:val="0"/>
              <w:autoSpaceDE w:val="0"/>
              <w:autoSpaceDN w:val="0"/>
              <w:adjustRightInd w:val="0"/>
              <w:jc w:val="center"/>
              <w:rPr>
                <w:bCs/>
              </w:rPr>
            </w:pPr>
            <w:r>
              <w:rPr>
                <w:bCs/>
              </w:rPr>
              <w:t>1 лист</w:t>
            </w:r>
          </w:p>
        </w:tc>
        <w:tc>
          <w:tcPr>
            <w:tcW w:w="3225" w:type="dxa"/>
          </w:tcPr>
          <w:p w14:paraId="2A9B88BE" w14:textId="77777777" w:rsidR="001A55F3" w:rsidRPr="001A55F3" w:rsidRDefault="001A55F3" w:rsidP="00B87A3B">
            <w:pPr>
              <w:widowControl w:val="0"/>
              <w:autoSpaceDE w:val="0"/>
              <w:autoSpaceDN w:val="0"/>
              <w:adjustRightInd w:val="0"/>
              <w:ind w:left="57"/>
              <w:contextualSpacing/>
              <w:jc w:val="both"/>
            </w:pPr>
            <w:r w:rsidRPr="001A55F3">
              <w:t>7</w:t>
            </w:r>
            <w:r>
              <w:t>0 рублей</w:t>
            </w:r>
          </w:p>
        </w:tc>
      </w:tr>
      <w:tr w:rsidR="001A55F3" w:rsidRPr="001A55F3" w14:paraId="53910852" w14:textId="77777777" w:rsidTr="001A55F3">
        <w:tc>
          <w:tcPr>
            <w:tcW w:w="673" w:type="dxa"/>
          </w:tcPr>
          <w:p w14:paraId="5AEB2191"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0973AB12" w14:textId="77777777" w:rsidR="001A55F3" w:rsidRPr="001A55F3" w:rsidRDefault="001A55F3" w:rsidP="00B87A3B">
            <w:pPr>
              <w:widowControl w:val="0"/>
              <w:autoSpaceDE w:val="0"/>
              <w:autoSpaceDN w:val="0"/>
              <w:adjustRightInd w:val="0"/>
              <w:ind w:right="994"/>
              <w:contextualSpacing/>
            </w:pPr>
            <w:r w:rsidRPr="001A55F3">
              <w:t>Индивидуальное посещение музея без привлечения экскурсовода.</w:t>
            </w:r>
          </w:p>
        </w:tc>
        <w:tc>
          <w:tcPr>
            <w:tcW w:w="1701" w:type="dxa"/>
          </w:tcPr>
          <w:p w14:paraId="35767A87" w14:textId="77777777" w:rsidR="001A55F3" w:rsidRPr="001A55F3" w:rsidRDefault="001A55F3" w:rsidP="00B87A3B">
            <w:pPr>
              <w:widowControl w:val="0"/>
              <w:autoSpaceDE w:val="0"/>
              <w:autoSpaceDN w:val="0"/>
              <w:adjustRightInd w:val="0"/>
              <w:jc w:val="center"/>
              <w:rPr>
                <w:bCs/>
              </w:rPr>
            </w:pPr>
            <w:r>
              <w:rPr>
                <w:bCs/>
              </w:rPr>
              <w:t>1 посещение</w:t>
            </w:r>
          </w:p>
        </w:tc>
        <w:tc>
          <w:tcPr>
            <w:tcW w:w="3225" w:type="dxa"/>
          </w:tcPr>
          <w:p w14:paraId="1D474E3C" w14:textId="77777777" w:rsidR="001A55F3" w:rsidRPr="001A55F3" w:rsidRDefault="001A55F3" w:rsidP="00B87A3B">
            <w:pPr>
              <w:widowControl w:val="0"/>
              <w:autoSpaceDE w:val="0"/>
              <w:autoSpaceDN w:val="0"/>
              <w:adjustRightInd w:val="0"/>
              <w:ind w:left="57"/>
              <w:contextualSpacing/>
              <w:jc w:val="both"/>
            </w:pPr>
            <w:r w:rsidRPr="001A55F3">
              <w:t>70 рублей</w:t>
            </w:r>
          </w:p>
        </w:tc>
      </w:tr>
      <w:tr w:rsidR="001A55F3" w:rsidRPr="001A55F3" w14:paraId="57692B64" w14:textId="77777777" w:rsidTr="001A55F3">
        <w:tc>
          <w:tcPr>
            <w:tcW w:w="673" w:type="dxa"/>
          </w:tcPr>
          <w:p w14:paraId="7DF9184A" w14:textId="77777777" w:rsidR="001A55F3" w:rsidRPr="001A55F3" w:rsidRDefault="001A55F3" w:rsidP="00A9027D">
            <w:pPr>
              <w:pStyle w:val="a6"/>
              <w:widowControl w:val="0"/>
              <w:numPr>
                <w:ilvl w:val="0"/>
                <w:numId w:val="50"/>
              </w:numPr>
              <w:autoSpaceDE w:val="0"/>
              <w:autoSpaceDN w:val="0"/>
              <w:adjustRightInd w:val="0"/>
              <w:ind w:left="0" w:firstLine="0"/>
              <w:jc w:val="center"/>
              <w:rPr>
                <w:bCs/>
              </w:rPr>
            </w:pPr>
          </w:p>
        </w:tc>
        <w:tc>
          <w:tcPr>
            <w:tcW w:w="4255" w:type="dxa"/>
          </w:tcPr>
          <w:p w14:paraId="5825BB4E" w14:textId="77777777" w:rsidR="001A55F3" w:rsidRPr="001A55F3" w:rsidRDefault="001A55F3" w:rsidP="00B87A3B">
            <w:pPr>
              <w:widowControl w:val="0"/>
              <w:autoSpaceDE w:val="0"/>
              <w:autoSpaceDN w:val="0"/>
              <w:adjustRightInd w:val="0"/>
              <w:ind w:right="994"/>
              <w:contextualSpacing/>
            </w:pPr>
            <w:r w:rsidRPr="001A55F3">
              <w:t>Индивидуальная экскурсия с привлечением экскурсовода</w:t>
            </w:r>
          </w:p>
        </w:tc>
        <w:tc>
          <w:tcPr>
            <w:tcW w:w="1701" w:type="dxa"/>
          </w:tcPr>
          <w:p w14:paraId="3A8F72E2" w14:textId="77777777" w:rsidR="001A55F3" w:rsidRPr="001A55F3" w:rsidRDefault="001A55F3" w:rsidP="00B87A3B">
            <w:pPr>
              <w:widowControl w:val="0"/>
              <w:autoSpaceDE w:val="0"/>
              <w:autoSpaceDN w:val="0"/>
              <w:adjustRightInd w:val="0"/>
              <w:jc w:val="center"/>
              <w:rPr>
                <w:bCs/>
              </w:rPr>
            </w:pPr>
            <w:r>
              <w:rPr>
                <w:bCs/>
              </w:rPr>
              <w:t>1 экскурсия</w:t>
            </w:r>
          </w:p>
        </w:tc>
        <w:tc>
          <w:tcPr>
            <w:tcW w:w="3225" w:type="dxa"/>
          </w:tcPr>
          <w:p w14:paraId="2C370FE2" w14:textId="77777777" w:rsidR="001A55F3" w:rsidRPr="001A55F3" w:rsidRDefault="001A55F3" w:rsidP="00B87A3B">
            <w:pPr>
              <w:widowControl w:val="0"/>
              <w:autoSpaceDE w:val="0"/>
              <w:autoSpaceDN w:val="0"/>
              <w:adjustRightInd w:val="0"/>
              <w:ind w:left="57"/>
              <w:contextualSpacing/>
              <w:jc w:val="both"/>
            </w:pPr>
            <w:r w:rsidRPr="001A55F3">
              <w:t>200 рублей</w:t>
            </w:r>
          </w:p>
        </w:tc>
      </w:tr>
    </w:tbl>
    <w:p w14:paraId="78B27072" w14:textId="77777777" w:rsidR="00EF2747" w:rsidRDefault="00EF2747" w:rsidP="00B87A3B">
      <w:pPr>
        <w:pStyle w:val="ConsPlusNormal"/>
        <w:jc w:val="center"/>
        <w:rPr>
          <w:b/>
          <w:sz w:val="28"/>
        </w:rPr>
      </w:pPr>
    </w:p>
    <w:p w14:paraId="7090AC70" w14:textId="77777777" w:rsidR="00EF2747" w:rsidRPr="000E560D" w:rsidRDefault="00EF2747" w:rsidP="00B87A3B">
      <w:pPr>
        <w:pStyle w:val="ConsPlusNormal"/>
        <w:jc w:val="center"/>
        <w:rPr>
          <w:b/>
          <w:sz w:val="28"/>
        </w:rPr>
      </w:pPr>
      <w:r>
        <w:rPr>
          <w:b/>
          <w:sz w:val="28"/>
        </w:rPr>
        <w:lastRenderedPageBreak/>
        <w:t>Прейскурант цен</w:t>
      </w:r>
    </w:p>
    <w:p w14:paraId="79343B98" w14:textId="77777777" w:rsidR="00EF2747" w:rsidRPr="000E560D" w:rsidRDefault="00EF2747" w:rsidP="00B87A3B">
      <w:pPr>
        <w:pStyle w:val="ConsPlusNormal"/>
        <w:jc w:val="center"/>
        <w:rPr>
          <w:b/>
          <w:sz w:val="28"/>
        </w:rPr>
      </w:pPr>
      <w:r>
        <w:rPr>
          <w:b/>
          <w:sz w:val="28"/>
        </w:rPr>
        <w:t xml:space="preserve">на </w:t>
      </w:r>
      <w:r w:rsidRPr="000E560D">
        <w:rPr>
          <w:b/>
          <w:sz w:val="28"/>
        </w:rPr>
        <w:t>платны</w:t>
      </w:r>
      <w:r>
        <w:rPr>
          <w:b/>
          <w:sz w:val="28"/>
        </w:rPr>
        <w:t>е</w:t>
      </w:r>
      <w:r w:rsidRPr="000E560D">
        <w:rPr>
          <w:b/>
          <w:sz w:val="28"/>
        </w:rPr>
        <w:t xml:space="preserve"> услуг</w:t>
      </w:r>
      <w:r>
        <w:rPr>
          <w:b/>
          <w:sz w:val="28"/>
        </w:rPr>
        <w:t>и</w:t>
      </w:r>
      <w:r w:rsidRPr="00EF2747">
        <w:rPr>
          <w:b/>
          <w:sz w:val="28"/>
          <w:szCs w:val="28"/>
        </w:rPr>
        <w:t xml:space="preserve"> </w:t>
      </w:r>
      <w:r>
        <w:rPr>
          <w:b/>
          <w:sz w:val="28"/>
          <w:szCs w:val="28"/>
        </w:rPr>
        <w:t>по программе «Пушкинская карта»</w:t>
      </w:r>
    </w:p>
    <w:p w14:paraId="63DF409C" w14:textId="77777777" w:rsidR="00EF2747" w:rsidRDefault="00EF2747" w:rsidP="00B87A3B">
      <w:pPr>
        <w:widowControl w:val="0"/>
        <w:autoSpaceDE w:val="0"/>
        <w:autoSpaceDN w:val="0"/>
        <w:adjustRightInd w:val="0"/>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культуры </w:t>
      </w:r>
    </w:p>
    <w:p w14:paraId="06BE8D66" w14:textId="77777777" w:rsidR="00EF2747" w:rsidRDefault="00EF2747" w:rsidP="00B87A3B">
      <w:pPr>
        <w:widowControl w:val="0"/>
        <w:autoSpaceDE w:val="0"/>
        <w:autoSpaceDN w:val="0"/>
        <w:adjustRightInd w:val="0"/>
        <w:jc w:val="center"/>
        <w:rPr>
          <w:b/>
          <w:sz w:val="28"/>
          <w:szCs w:val="28"/>
        </w:rPr>
      </w:pPr>
      <w:r w:rsidRPr="000E560D">
        <w:rPr>
          <w:b/>
          <w:sz w:val="28"/>
          <w:szCs w:val="28"/>
        </w:rPr>
        <w:t>«</w:t>
      </w:r>
      <w:r w:rsidRPr="00A80FE0">
        <w:rPr>
          <w:b/>
          <w:sz w:val="28"/>
          <w:szCs w:val="28"/>
        </w:rPr>
        <w:t>Ивнянский историко-краеведческий музей</w:t>
      </w:r>
      <w:r w:rsidRPr="000E560D">
        <w:rPr>
          <w:b/>
          <w:sz w:val="28"/>
          <w:szCs w:val="28"/>
        </w:rPr>
        <w:t>»</w:t>
      </w:r>
    </w:p>
    <w:p w14:paraId="574324AC" w14:textId="77777777" w:rsidR="00EF2747" w:rsidRDefault="00EF2747" w:rsidP="00B87A3B">
      <w:pPr>
        <w:widowControl w:val="0"/>
        <w:autoSpaceDE w:val="0"/>
        <w:autoSpaceDN w:val="0"/>
        <w:adjustRightInd w:val="0"/>
        <w:jc w:val="center"/>
        <w:rPr>
          <w:b/>
          <w:sz w:val="28"/>
          <w:szCs w:val="28"/>
        </w:rPr>
      </w:pPr>
    </w:p>
    <w:tbl>
      <w:tblPr>
        <w:tblStyle w:val="ab"/>
        <w:tblW w:w="0" w:type="auto"/>
        <w:tblLook w:val="04A0" w:firstRow="1" w:lastRow="0" w:firstColumn="1" w:lastColumn="0" w:noHBand="0" w:noVBand="1"/>
      </w:tblPr>
      <w:tblGrid>
        <w:gridCol w:w="660"/>
        <w:gridCol w:w="4268"/>
        <w:gridCol w:w="1701"/>
        <w:gridCol w:w="3118"/>
      </w:tblGrid>
      <w:tr w:rsidR="00EF2747" w:rsidRPr="001A55F3" w14:paraId="4A7395F6" w14:textId="77777777" w:rsidTr="00EF2747">
        <w:tc>
          <w:tcPr>
            <w:tcW w:w="660" w:type="dxa"/>
          </w:tcPr>
          <w:p w14:paraId="45E2B12D" w14:textId="77777777" w:rsidR="00EF2747" w:rsidRPr="001A55F3" w:rsidRDefault="00EF2747" w:rsidP="00B87A3B">
            <w:pPr>
              <w:widowControl w:val="0"/>
              <w:autoSpaceDE w:val="0"/>
              <w:autoSpaceDN w:val="0"/>
              <w:adjustRightInd w:val="0"/>
              <w:jc w:val="center"/>
              <w:rPr>
                <w:b/>
                <w:bCs/>
              </w:rPr>
            </w:pPr>
            <w:r w:rsidRPr="001A55F3">
              <w:rPr>
                <w:b/>
                <w:bCs/>
              </w:rPr>
              <w:t>№ п/п</w:t>
            </w:r>
          </w:p>
        </w:tc>
        <w:tc>
          <w:tcPr>
            <w:tcW w:w="4268" w:type="dxa"/>
          </w:tcPr>
          <w:p w14:paraId="24B3EB42" w14:textId="77777777" w:rsidR="00EF2747" w:rsidRPr="001A55F3" w:rsidRDefault="00EF2747" w:rsidP="00B87A3B">
            <w:pPr>
              <w:widowControl w:val="0"/>
              <w:autoSpaceDE w:val="0"/>
              <w:autoSpaceDN w:val="0"/>
              <w:adjustRightInd w:val="0"/>
              <w:jc w:val="center"/>
              <w:rPr>
                <w:b/>
                <w:bCs/>
              </w:rPr>
            </w:pPr>
            <w:r w:rsidRPr="001A55F3">
              <w:rPr>
                <w:b/>
                <w:bCs/>
              </w:rPr>
              <w:t>Наименование услуги</w:t>
            </w:r>
          </w:p>
        </w:tc>
        <w:tc>
          <w:tcPr>
            <w:tcW w:w="1701" w:type="dxa"/>
          </w:tcPr>
          <w:p w14:paraId="255509A3" w14:textId="77777777" w:rsidR="00EF2747" w:rsidRPr="001A55F3" w:rsidRDefault="00EF2747" w:rsidP="00B87A3B">
            <w:pPr>
              <w:widowControl w:val="0"/>
              <w:autoSpaceDE w:val="0"/>
              <w:autoSpaceDN w:val="0"/>
              <w:adjustRightInd w:val="0"/>
              <w:jc w:val="center"/>
              <w:rPr>
                <w:b/>
                <w:bCs/>
              </w:rPr>
            </w:pPr>
            <w:r w:rsidRPr="001A55F3">
              <w:rPr>
                <w:b/>
                <w:bCs/>
              </w:rPr>
              <w:t>Единица измерения</w:t>
            </w:r>
          </w:p>
        </w:tc>
        <w:tc>
          <w:tcPr>
            <w:tcW w:w="3118" w:type="dxa"/>
          </w:tcPr>
          <w:p w14:paraId="4A5F70B4" w14:textId="77777777" w:rsidR="00EF2747" w:rsidRPr="001A55F3" w:rsidRDefault="00EF2747" w:rsidP="00B87A3B">
            <w:pPr>
              <w:widowControl w:val="0"/>
              <w:autoSpaceDE w:val="0"/>
              <w:autoSpaceDN w:val="0"/>
              <w:adjustRightInd w:val="0"/>
              <w:jc w:val="center"/>
              <w:rPr>
                <w:b/>
                <w:bCs/>
              </w:rPr>
            </w:pPr>
            <w:r w:rsidRPr="001A55F3">
              <w:rPr>
                <w:b/>
                <w:bCs/>
              </w:rPr>
              <w:t>Стоимость услуги</w:t>
            </w:r>
          </w:p>
        </w:tc>
      </w:tr>
      <w:tr w:rsidR="00EF2747" w:rsidRPr="001A55F3" w14:paraId="7FA31D3B" w14:textId="77777777" w:rsidTr="00EF2747">
        <w:tc>
          <w:tcPr>
            <w:tcW w:w="660" w:type="dxa"/>
          </w:tcPr>
          <w:p w14:paraId="4F4CDFC6" w14:textId="77777777" w:rsidR="00EF2747" w:rsidRPr="00353E63" w:rsidRDefault="00EF2747" w:rsidP="00B87A3B">
            <w:pPr>
              <w:widowControl w:val="0"/>
              <w:autoSpaceDE w:val="0"/>
              <w:autoSpaceDN w:val="0"/>
              <w:adjustRightInd w:val="0"/>
            </w:pPr>
            <w:r w:rsidRPr="00353E63">
              <w:t>1</w:t>
            </w:r>
          </w:p>
        </w:tc>
        <w:tc>
          <w:tcPr>
            <w:tcW w:w="4268" w:type="dxa"/>
          </w:tcPr>
          <w:p w14:paraId="53318DDD" w14:textId="77777777" w:rsidR="00EF2747" w:rsidRPr="00353E63" w:rsidRDefault="00EF2747" w:rsidP="00B87A3B">
            <w:pPr>
              <w:widowControl w:val="0"/>
              <w:autoSpaceDE w:val="0"/>
              <w:autoSpaceDN w:val="0"/>
              <w:adjustRightInd w:val="0"/>
            </w:pPr>
            <w:r w:rsidRPr="00353E63">
              <w:t>Музейный урок</w:t>
            </w:r>
          </w:p>
        </w:tc>
        <w:tc>
          <w:tcPr>
            <w:tcW w:w="1701" w:type="dxa"/>
          </w:tcPr>
          <w:p w14:paraId="2F1C3672" w14:textId="77777777" w:rsidR="00EF2747" w:rsidRPr="00353E63" w:rsidRDefault="00EF2747" w:rsidP="00B87A3B">
            <w:pPr>
              <w:widowControl w:val="0"/>
              <w:autoSpaceDE w:val="0"/>
              <w:autoSpaceDN w:val="0"/>
              <w:adjustRightInd w:val="0"/>
            </w:pPr>
            <w:r w:rsidRPr="00353E63">
              <w:t>1 час</w:t>
            </w:r>
          </w:p>
        </w:tc>
        <w:tc>
          <w:tcPr>
            <w:tcW w:w="3118" w:type="dxa"/>
          </w:tcPr>
          <w:p w14:paraId="6861811D" w14:textId="77777777" w:rsidR="00EF2747" w:rsidRPr="00353E63" w:rsidRDefault="00EF2747" w:rsidP="00B87A3B">
            <w:pPr>
              <w:widowControl w:val="0"/>
              <w:autoSpaceDE w:val="0"/>
              <w:autoSpaceDN w:val="0"/>
              <w:adjustRightInd w:val="0"/>
              <w:jc w:val="center"/>
            </w:pPr>
            <w:r w:rsidRPr="00353E63">
              <w:t xml:space="preserve">120 </w:t>
            </w:r>
            <w:r>
              <w:t>руб.</w:t>
            </w:r>
          </w:p>
        </w:tc>
      </w:tr>
      <w:tr w:rsidR="00EF2747" w:rsidRPr="001A55F3" w14:paraId="6F141A83" w14:textId="77777777" w:rsidTr="00EF2747">
        <w:tc>
          <w:tcPr>
            <w:tcW w:w="660" w:type="dxa"/>
          </w:tcPr>
          <w:p w14:paraId="2FA56F9F" w14:textId="77777777" w:rsidR="00EF2747" w:rsidRPr="00353E63" w:rsidRDefault="00EF2747" w:rsidP="00B87A3B">
            <w:pPr>
              <w:widowControl w:val="0"/>
              <w:autoSpaceDE w:val="0"/>
              <w:autoSpaceDN w:val="0"/>
              <w:adjustRightInd w:val="0"/>
            </w:pPr>
            <w:r w:rsidRPr="00353E63">
              <w:t>2</w:t>
            </w:r>
          </w:p>
        </w:tc>
        <w:tc>
          <w:tcPr>
            <w:tcW w:w="4268" w:type="dxa"/>
          </w:tcPr>
          <w:p w14:paraId="78B80518" w14:textId="77777777" w:rsidR="00EF2747" w:rsidRPr="00353E63" w:rsidRDefault="00EF2747" w:rsidP="00B87A3B">
            <w:pPr>
              <w:widowControl w:val="0"/>
              <w:autoSpaceDE w:val="0"/>
              <w:autoSpaceDN w:val="0"/>
              <w:adjustRightInd w:val="0"/>
            </w:pPr>
            <w:r w:rsidRPr="00353E63">
              <w:t>Музейная лекция</w:t>
            </w:r>
          </w:p>
        </w:tc>
        <w:tc>
          <w:tcPr>
            <w:tcW w:w="1701" w:type="dxa"/>
          </w:tcPr>
          <w:p w14:paraId="46A85DDC" w14:textId="77777777" w:rsidR="00EF2747" w:rsidRPr="00353E63" w:rsidRDefault="00EF2747" w:rsidP="00B87A3B">
            <w:pPr>
              <w:widowControl w:val="0"/>
              <w:autoSpaceDE w:val="0"/>
              <w:autoSpaceDN w:val="0"/>
              <w:adjustRightInd w:val="0"/>
            </w:pPr>
            <w:r w:rsidRPr="00353E63">
              <w:t>1 час</w:t>
            </w:r>
          </w:p>
        </w:tc>
        <w:tc>
          <w:tcPr>
            <w:tcW w:w="3118" w:type="dxa"/>
          </w:tcPr>
          <w:p w14:paraId="44258961" w14:textId="77777777" w:rsidR="00EF2747" w:rsidRPr="00353E63" w:rsidRDefault="00EF2747" w:rsidP="00B87A3B">
            <w:pPr>
              <w:widowControl w:val="0"/>
              <w:autoSpaceDE w:val="0"/>
              <w:autoSpaceDN w:val="0"/>
              <w:adjustRightInd w:val="0"/>
              <w:jc w:val="center"/>
            </w:pPr>
            <w:r w:rsidRPr="00353E63">
              <w:t xml:space="preserve">120 </w:t>
            </w:r>
            <w:r>
              <w:t>руб.</w:t>
            </w:r>
          </w:p>
        </w:tc>
      </w:tr>
      <w:tr w:rsidR="00EF2747" w:rsidRPr="001A55F3" w14:paraId="13512B8D" w14:textId="77777777" w:rsidTr="00EF2747">
        <w:tc>
          <w:tcPr>
            <w:tcW w:w="660" w:type="dxa"/>
          </w:tcPr>
          <w:p w14:paraId="714A1058" w14:textId="77777777" w:rsidR="00EF2747" w:rsidRPr="00353E63" w:rsidRDefault="00EF2747" w:rsidP="00B87A3B">
            <w:pPr>
              <w:widowControl w:val="0"/>
              <w:autoSpaceDE w:val="0"/>
              <w:autoSpaceDN w:val="0"/>
              <w:adjustRightInd w:val="0"/>
            </w:pPr>
            <w:r w:rsidRPr="00353E63">
              <w:t>3</w:t>
            </w:r>
          </w:p>
        </w:tc>
        <w:tc>
          <w:tcPr>
            <w:tcW w:w="4268" w:type="dxa"/>
          </w:tcPr>
          <w:p w14:paraId="4161EA71" w14:textId="77777777" w:rsidR="00EF2747" w:rsidRPr="00353E63" w:rsidRDefault="00EF2747" w:rsidP="00B87A3B">
            <w:pPr>
              <w:widowControl w:val="0"/>
              <w:autoSpaceDE w:val="0"/>
              <w:autoSpaceDN w:val="0"/>
              <w:adjustRightInd w:val="0"/>
            </w:pPr>
            <w:r w:rsidRPr="00353E63">
              <w:t>Обзорная экскурсия по постоянной экспозиции</w:t>
            </w:r>
          </w:p>
        </w:tc>
        <w:tc>
          <w:tcPr>
            <w:tcW w:w="1701" w:type="dxa"/>
          </w:tcPr>
          <w:p w14:paraId="646BCF3C" w14:textId="77777777" w:rsidR="00EF2747" w:rsidRPr="00353E63" w:rsidRDefault="00EF2747" w:rsidP="00B87A3B">
            <w:pPr>
              <w:widowControl w:val="0"/>
              <w:autoSpaceDE w:val="0"/>
              <w:autoSpaceDN w:val="0"/>
              <w:adjustRightInd w:val="0"/>
            </w:pPr>
            <w:r w:rsidRPr="00353E63">
              <w:t>1 экскурсия</w:t>
            </w:r>
          </w:p>
        </w:tc>
        <w:tc>
          <w:tcPr>
            <w:tcW w:w="3118" w:type="dxa"/>
          </w:tcPr>
          <w:p w14:paraId="16FA1700" w14:textId="77777777" w:rsidR="00EF2747" w:rsidRPr="00353E63" w:rsidRDefault="00EF2747" w:rsidP="00B87A3B">
            <w:pPr>
              <w:widowControl w:val="0"/>
              <w:autoSpaceDE w:val="0"/>
              <w:autoSpaceDN w:val="0"/>
              <w:adjustRightInd w:val="0"/>
              <w:jc w:val="center"/>
            </w:pPr>
            <w:r w:rsidRPr="00353E63">
              <w:t xml:space="preserve">150 </w:t>
            </w:r>
            <w:r>
              <w:t>руб.</w:t>
            </w:r>
          </w:p>
        </w:tc>
      </w:tr>
      <w:tr w:rsidR="00EF2747" w:rsidRPr="001A55F3" w14:paraId="51F15BA6" w14:textId="77777777" w:rsidTr="00EF2747">
        <w:tc>
          <w:tcPr>
            <w:tcW w:w="660" w:type="dxa"/>
          </w:tcPr>
          <w:p w14:paraId="2C007DD1" w14:textId="77777777" w:rsidR="00EF2747" w:rsidRPr="00353E63" w:rsidRDefault="00EF2747" w:rsidP="00B87A3B">
            <w:pPr>
              <w:widowControl w:val="0"/>
              <w:autoSpaceDE w:val="0"/>
              <w:autoSpaceDN w:val="0"/>
              <w:adjustRightInd w:val="0"/>
            </w:pPr>
            <w:r w:rsidRPr="00353E63">
              <w:t>4</w:t>
            </w:r>
          </w:p>
        </w:tc>
        <w:tc>
          <w:tcPr>
            <w:tcW w:w="4268" w:type="dxa"/>
          </w:tcPr>
          <w:p w14:paraId="29E77A3E" w14:textId="77777777" w:rsidR="00EF2747" w:rsidRPr="00353E63" w:rsidRDefault="00EF2747" w:rsidP="00B87A3B">
            <w:pPr>
              <w:widowControl w:val="0"/>
              <w:autoSpaceDE w:val="0"/>
              <w:autoSpaceDN w:val="0"/>
              <w:adjustRightInd w:val="0"/>
            </w:pPr>
            <w:r w:rsidRPr="00353E63">
              <w:t>Тематическая экскурсия по временной выставке</w:t>
            </w:r>
          </w:p>
        </w:tc>
        <w:tc>
          <w:tcPr>
            <w:tcW w:w="1701" w:type="dxa"/>
          </w:tcPr>
          <w:p w14:paraId="304962A8" w14:textId="77777777" w:rsidR="00EF2747" w:rsidRPr="00353E63" w:rsidRDefault="00EF2747" w:rsidP="00B87A3B">
            <w:pPr>
              <w:widowControl w:val="0"/>
              <w:autoSpaceDE w:val="0"/>
              <w:autoSpaceDN w:val="0"/>
              <w:adjustRightInd w:val="0"/>
            </w:pPr>
            <w:r w:rsidRPr="00353E63">
              <w:t>1 экскурсия</w:t>
            </w:r>
          </w:p>
        </w:tc>
        <w:tc>
          <w:tcPr>
            <w:tcW w:w="3118" w:type="dxa"/>
          </w:tcPr>
          <w:p w14:paraId="0A5AA179" w14:textId="77777777" w:rsidR="00EF2747" w:rsidRPr="00353E63" w:rsidRDefault="00EF2747" w:rsidP="00B87A3B">
            <w:pPr>
              <w:widowControl w:val="0"/>
              <w:autoSpaceDE w:val="0"/>
              <w:autoSpaceDN w:val="0"/>
              <w:adjustRightInd w:val="0"/>
              <w:jc w:val="center"/>
            </w:pPr>
            <w:r w:rsidRPr="00353E63">
              <w:t xml:space="preserve">150 </w:t>
            </w:r>
            <w:r>
              <w:t>руб.</w:t>
            </w:r>
          </w:p>
        </w:tc>
      </w:tr>
      <w:tr w:rsidR="00EF2747" w:rsidRPr="001A55F3" w14:paraId="71E5CF20" w14:textId="77777777" w:rsidTr="00EF2747">
        <w:tc>
          <w:tcPr>
            <w:tcW w:w="660" w:type="dxa"/>
          </w:tcPr>
          <w:p w14:paraId="3355CE17" w14:textId="77777777" w:rsidR="00EF2747" w:rsidRPr="00353E63" w:rsidRDefault="00EF2747" w:rsidP="00B87A3B">
            <w:pPr>
              <w:widowControl w:val="0"/>
              <w:autoSpaceDE w:val="0"/>
              <w:autoSpaceDN w:val="0"/>
              <w:adjustRightInd w:val="0"/>
            </w:pPr>
            <w:r w:rsidRPr="00353E63">
              <w:t>5</w:t>
            </w:r>
          </w:p>
        </w:tc>
        <w:tc>
          <w:tcPr>
            <w:tcW w:w="4268" w:type="dxa"/>
          </w:tcPr>
          <w:p w14:paraId="7DD01993" w14:textId="77777777" w:rsidR="00EF2747" w:rsidRPr="00353E63" w:rsidRDefault="00EF2747" w:rsidP="00B87A3B">
            <w:pPr>
              <w:widowControl w:val="0"/>
              <w:autoSpaceDE w:val="0"/>
              <w:autoSpaceDN w:val="0"/>
              <w:adjustRightInd w:val="0"/>
            </w:pPr>
            <w:r w:rsidRPr="00353E63">
              <w:t>Пешеходные экскурсии</w:t>
            </w:r>
          </w:p>
        </w:tc>
        <w:tc>
          <w:tcPr>
            <w:tcW w:w="1701" w:type="dxa"/>
          </w:tcPr>
          <w:p w14:paraId="337218B6" w14:textId="77777777" w:rsidR="00EF2747" w:rsidRPr="00353E63" w:rsidRDefault="00EF2747" w:rsidP="00B87A3B">
            <w:pPr>
              <w:widowControl w:val="0"/>
              <w:autoSpaceDE w:val="0"/>
              <w:autoSpaceDN w:val="0"/>
              <w:adjustRightInd w:val="0"/>
            </w:pPr>
            <w:r w:rsidRPr="00353E63">
              <w:t>1 экскурсия</w:t>
            </w:r>
          </w:p>
        </w:tc>
        <w:tc>
          <w:tcPr>
            <w:tcW w:w="3118" w:type="dxa"/>
          </w:tcPr>
          <w:p w14:paraId="3B2ABEC8" w14:textId="77777777" w:rsidR="00EF2747" w:rsidRPr="00353E63" w:rsidRDefault="00EF2747" w:rsidP="00B87A3B">
            <w:pPr>
              <w:widowControl w:val="0"/>
              <w:autoSpaceDE w:val="0"/>
              <w:autoSpaceDN w:val="0"/>
              <w:adjustRightInd w:val="0"/>
              <w:jc w:val="center"/>
            </w:pPr>
            <w:r w:rsidRPr="00353E63">
              <w:t xml:space="preserve">150 </w:t>
            </w:r>
            <w:r>
              <w:t>руб.</w:t>
            </w:r>
          </w:p>
        </w:tc>
      </w:tr>
      <w:tr w:rsidR="00EF2747" w:rsidRPr="001A55F3" w14:paraId="28D24B7A" w14:textId="77777777" w:rsidTr="00EF2747">
        <w:tc>
          <w:tcPr>
            <w:tcW w:w="660" w:type="dxa"/>
          </w:tcPr>
          <w:p w14:paraId="184801FA" w14:textId="77777777" w:rsidR="00EF2747" w:rsidRPr="00353E63" w:rsidRDefault="00EF2747" w:rsidP="00B87A3B">
            <w:pPr>
              <w:pStyle w:val="a6"/>
              <w:widowControl w:val="0"/>
              <w:autoSpaceDE w:val="0"/>
              <w:autoSpaceDN w:val="0"/>
              <w:adjustRightInd w:val="0"/>
              <w:ind w:left="0"/>
            </w:pPr>
            <w:r w:rsidRPr="00353E63">
              <w:t>6</w:t>
            </w:r>
          </w:p>
        </w:tc>
        <w:tc>
          <w:tcPr>
            <w:tcW w:w="4268" w:type="dxa"/>
          </w:tcPr>
          <w:p w14:paraId="1D809755" w14:textId="77777777" w:rsidR="00EF2747" w:rsidRPr="00353E63" w:rsidRDefault="00EF2747" w:rsidP="00B87A3B">
            <w:pPr>
              <w:widowControl w:val="0"/>
              <w:autoSpaceDE w:val="0"/>
              <w:autoSpaceDN w:val="0"/>
              <w:adjustRightInd w:val="0"/>
              <w:contextualSpacing/>
            </w:pPr>
            <w:r w:rsidRPr="00353E63">
              <w:t>Познавательная программа</w:t>
            </w:r>
          </w:p>
        </w:tc>
        <w:tc>
          <w:tcPr>
            <w:tcW w:w="1701" w:type="dxa"/>
          </w:tcPr>
          <w:p w14:paraId="693A649A" w14:textId="77777777" w:rsidR="00EF2747" w:rsidRPr="00353E63" w:rsidRDefault="00EF2747" w:rsidP="00B87A3B">
            <w:pPr>
              <w:widowControl w:val="0"/>
              <w:autoSpaceDE w:val="0"/>
              <w:autoSpaceDN w:val="0"/>
              <w:adjustRightInd w:val="0"/>
            </w:pPr>
            <w:r w:rsidRPr="00353E63">
              <w:t>1 час</w:t>
            </w:r>
          </w:p>
        </w:tc>
        <w:tc>
          <w:tcPr>
            <w:tcW w:w="3118" w:type="dxa"/>
          </w:tcPr>
          <w:p w14:paraId="00326827" w14:textId="77777777" w:rsidR="00EF2747" w:rsidRPr="00353E63" w:rsidRDefault="00EF2747" w:rsidP="00B87A3B">
            <w:pPr>
              <w:widowControl w:val="0"/>
              <w:autoSpaceDE w:val="0"/>
              <w:autoSpaceDN w:val="0"/>
              <w:adjustRightInd w:val="0"/>
              <w:ind w:left="57"/>
              <w:contextualSpacing/>
              <w:jc w:val="center"/>
            </w:pPr>
            <w:r w:rsidRPr="00353E63">
              <w:t xml:space="preserve">150 </w:t>
            </w:r>
            <w:r>
              <w:t>руб.</w:t>
            </w:r>
          </w:p>
        </w:tc>
      </w:tr>
      <w:tr w:rsidR="00EF2747" w:rsidRPr="001A55F3" w14:paraId="02583AE4" w14:textId="77777777" w:rsidTr="00EF2747">
        <w:tc>
          <w:tcPr>
            <w:tcW w:w="660" w:type="dxa"/>
          </w:tcPr>
          <w:p w14:paraId="26A660B7" w14:textId="77777777" w:rsidR="00EF2747" w:rsidRPr="00353E63" w:rsidRDefault="00EF2747" w:rsidP="00B87A3B">
            <w:pPr>
              <w:pStyle w:val="a6"/>
              <w:widowControl w:val="0"/>
              <w:autoSpaceDE w:val="0"/>
              <w:autoSpaceDN w:val="0"/>
              <w:adjustRightInd w:val="0"/>
              <w:ind w:left="0"/>
            </w:pPr>
            <w:r w:rsidRPr="00353E63">
              <w:t>7</w:t>
            </w:r>
          </w:p>
        </w:tc>
        <w:tc>
          <w:tcPr>
            <w:tcW w:w="4268" w:type="dxa"/>
          </w:tcPr>
          <w:p w14:paraId="57D902BA" w14:textId="77777777" w:rsidR="00EF2747" w:rsidRPr="00353E63" w:rsidRDefault="00EF2747" w:rsidP="00B87A3B">
            <w:pPr>
              <w:widowControl w:val="0"/>
              <w:autoSpaceDE w:val="0"/>
              <w:autoSpaceDN w:val="0"/>
              <w:adjustRightInd w:val="0"/>
              <w:contextualSpacing/>
            </w:pPr>
            <w:r w:rsidRPr="00353E63">
              <w:t>Тематический час</w:t>
            </w:r>
          </w:p>
        </w:tc>
        <w:tc>
          <w:tcPr>
            <w:tcW w:w="1701" w:type="dxa"/>
          </w:tcPr>
          <w:p w14:paraId="3B4A86E4" w14:textId="77777777" w:rsidR="00EF2747" w:rsidRPr="00353E63" w:rsidRDefault="00EF2747" w:rsidP="00B87A3B">
            <w:pPr>
              <w:widowControl w:val="0"/>
              <w:autoSpaceDE w:val="0"/>
              <w:autoSpaceDN w:val="0"/>
              <w:adjustRightInd w:val="0"/>
            </w:pPr>
            <w:r w:rsidRPr="00353E63">
              <w:t>1 час</w:t>
            </w:r>
          </w:p>
        </w:tc>
        <w:tc>
          <w:tcPr>
            <w:tcW w:w="3118" w:type="dxa"/>
          </w:tcPr>
          <w:p w14:paraId="3525B331" w14:textId="77777777" w:rsidR="00EF2747" w:rsidRPr="00353E63" w:rsidRDefault="00EF2747" w:rsidP="00B87A3B">
            <w:pPr>
              <w:widowControl w:val="0"/>
              <w:autoSpaceDE w:val="0"/>
              <w:autoSpaceDN w:val="0"/>
              <w:adjustRightInd w:val="0"/>
              <w:ind w:left="57"/>
              <w:contextualSpacing/>
              <w:jc w:val="center"/>
            </w:pPr>
            <w:r w:rsidRPr="00353E63">
              <w:t xml:space="preserve">150 </w:t>
            </w:r>
            <w:r>
              <w:t>руб.</w:t>
            </w:r>
          </w:p>
        </w:tc>
      </w:tr>
      <w:tr w:rsidR="00EF2747" w:rsidRPr="001A55F3" w14:paraId="3085A876" w14:textId="77777777" w:rsidTr="00EF2747">
        <w:tc>
          <w:tcPr>
            <w:tcW w:w="660" w:type="dxa"/>
          </w:tcPr>
          <w:p w14:paraId="0DD7F960" w14:textId="77777777" w:rsidR="00EF2747" w:rsidRPr="00353E63" w:rsidRDefault="00EF2747" w:rsidP="00B87A3B">
            <w:pPr>
              <w:pStyle w:val="a6"/>
              <w:widowControl w:val="0"/>
              <w:autoSpaceDE w:val="0"/>
              <w:autoSpaceDN w:val="0"/>
              <w:adjustRightInd w:val="0"/>
              <w:ind w:left="0"/>
            </w:pPr>
            <w:r w:rsidRPr="00353E63">
              <w:t>8</w:t>
            </w:r>
          </w:p>
        </w:tc>
        <w:tc>
          <w:tcPr>
            <w:tcW w:w="4268" w:type="dxa"/>
          </w:tcPr>
          <w:p w14:paraId="3186825D" w14:textId="77777777" w:rsidR="00EF2747" w:rsidRPr="00353E63" w:rsidRDefault="00EF2747" w:rsidP="00B87A3B">
            <w:pPr>
              <w:widowControl w:val="0"/>
              <w:autoSpaceDE w:val="0"/>
              <w:autoSpaceDN w:val="0"/>
              <w:adjustRightInd w:val="0"/>
              <w:contextualSpacing/>
            </w:pPr>
            <w:r w:rsidRPr="00353E63">
              <w:t>Мастер- класс</w:t>
            </w:r>
          </w:p>
        </w:tc>
        <w:tc>
          <w:tcPr>
            <w:tcW w:w="1701" w:type="dxa"/>
          </w:tcPr>
          <w:p w14:paraId="1043F3E4" w14:textId="77777777" w:rsidR="00EF2747" w:rsidRPr="00353E63" w:rsidRDefault="00EF2747" w:rsidP="00B87A3B">
            <w:pPr>
              <w:widowControl w:val="0"/>
              <w:autoSpaceDE w:val="0"/>
              <w:autoSpaceDN w:val="0"/>
              <w:adjustRightInd w:val="0"/>
            </w:pPr>
            <w:r w:rsidRPr="00B77E0A">
              <w:t>1 час</w:t>
            </w:r>
          </w:p>
        </w:tc>
        <w:tc>
          <w:tcPr>
            <w:tcW w:w="3118" w:type="dxa"/>
          </w:tcPr>
          <w:p w14:paraId="19F03DF5" w14:textId="77777777" w:rsidR="00EF2747" w:rsidRPr="00353E63" w:rsidRDefault="00EF2747" w:rsidP="00B87A3B">
            <w:pPr>
              <w:widowControl w:val="0"/>
              <w:autoSpaceDE w:val="0"/>
              <w:autoSpaceDN w:val="0"/>
              <w:adjustRightInd w:val="0"/>
              <w:ind w:left="57"/>
              <w:contextualSpacing/>
              <w:jc w:val="center"/>
            </w:pPr>
            <w:r w:rsidRPr="00353E63">
              <w:t xml:space="preserve">200 </w:t>
            </w:r>
            <w:r>
              <w:t>руб.</w:t>
            </w:r>
          </w:p>
        </w:tc>
      </w:tr>
      <w:tr w:rsidR="00EF2747" w:rsidRPr="001A55F3" w14:paraId="09C6FFAF" w14:textId="77777777" w:rsidTr="00EF2747">
        <w:tc>
          <w:tcPr>
            <w:tcW w:w="660" w:type="dxa"/>
          </w:tcPr>
          <w:p w14:paraId="129C8326" w14:textId="77777777" w:rsidR="00EF2747" w:rsidRPr="00353E63" w:rsidRDefault="00EF2747" w:rsidP="00B87A3B">
            <w:pPr>
              <w:pStyle w:val="a6"/>
              <w:widowControl w:val="0"/>
              <w:autoSpaceDE w:val="0"/>
              <w:autoSpaceDN w:val="0"/>
              <w:adjustRightInd w:val="0"/>
              <w:ind w:left="0"/>
            </w:pPr>
            <w:r w:rsidRPr="00353E63">
              <w:t>9</w:t>
            </w:r>
          </w:p>
        </w:tc>
        <w:tc>
          <w:tcPr>
            <w:tcW w:w="4268" w:type="dxa"/>
          </w:tcPr>
          <w:p w14:paraId="195FF8D6" w14:textId="77777777" w:rsidR="00EF2747" w:rsidRPr="00353E63" w:rsidRDefault="00EF2747" w:rsidP="00B87A3B">
            <w:pPr>
              <w:widowControl w:val="0"/>
              <w:autoSpaceDE w:val="0"/>
              <w:autoSpaceDN w:val="0"/>
              <w:adjustRightInd w:val="0"/>
              <w:contextualSpacing/>
            </w:pPr>
            <w:r w:rsidRPr="00353E63">
              <w:t>Викторина</w:t>
            </w:r>
          </w:p>
        </w:tc>
        <w:tc>
          <w:tcPr>
            <w:tcW w:w="1701" w:type="dxa"/>
          </w:tcPr>
          <w:p w14:paraId="11D9EDC8" w14:textId="77777777" w:rsidR="00EF2747" w:rsidRPr="00353E63" w:rsidRDefault="00EF2747" w:rsidP="00B87A3B">
            <w:pPr>
              <w:widowControl w:val="0"/>
              <w:autoSpaceDE w:val="0"/>
              <w:autoSpaceDN w:val="0"/>
              <w:adjustRightInd w:val="0"/>
            </w:pPr>
            <w:r w:rsidRPr="00B77E0A">
              <w:t>1 час</w:t>
            </w:r>
          </w:p>
        </w:tc>
        <w:tc>
          <w:tcPr>
            <w:tcW w:w="3118" w:type="dxa"/>
          </w:tcPr>
          <w:p w14:paraId="7083C26F" w14:textId="77777777" w:rsidR="00EF2747" w:rsidRPr="00353E63" w:rsidRDefault="00EF2747" w:rsidP="00B87A3B">
            <w:pPr>
              <w:widowControl w:val="0"/>
              <w:autoSpaceDE w:val="0"/>
              <w:autoSpaceDN w:val="0"/>
              <w:adjustRightInd w:val="0"/>
              <w:ind w:left="57"/>
              <w:contextualSpacing/>
              <w:jc w:val="center"/>
            </w:pPr>
            <w:r w:rsidRPr="00353E63">
              <w:t xml:space="preserve">200 </w:t>
            </w:r>
            <w:r>
              <w:t>руб.</w:t>
            </w:r>
          </w:p>
        </w:tc>
      </w:tr>
      <w:tr w:rsidR="00EF2747" w:rsidRPr="001A55F3" w14:paraId="79DD91BD" w14:textId="77777777" w:rsidTr="00EF2747">
        <w:tc>
          <w:tcPr>
            <w:tcW w:w="660" w:type="dxa"/>
          </w:tcPr>
          <w:p w14:paraId="324B8AA8" w14:textId="77777777" w:rsidR="00EF2747" w:rsidRPr="00353E63" w:rsidRDefault="00EF2747" w:rsidP="00B87A3B">
            <w:pPr>
              <w:pStyle w:val="a6"/>
              <w:widowControl w:val="0"/>
              <w:autoSpaceDE w:val="0"/>
              <w:autoSpaceDN w:val="0"/>
              <w:adjustRightInd w:val="0"/>
              <w:ind w:left="0"/>
            </w:pPr>
            <w:r w:rsidRPr="00353E63">
              <w:t>10</w:t>
            </w:r>
          </w:p>
        </w:tc>
        <w:tc>
          <w:tcPr>
            <w:tcW w:w="4268" w:type="dxa"/>
          </w:tcPr>
          <w:p w14:paraId="17131DB5" w14:textId="77777777" w:rsidR="00EF2747" w:rsidRPr="00353E63" w:rsidRDefault="00EF2747" w:rsidP="00B87A3B">
            <w:pPr>
              <w:widowControl w:val="0"/>
              <w:autoSpaceDE w:val="0"/>
              <w:autoSpaceDN w:val="0"/>
              <w:adjustRightInd w:val="0"/>
              <w:contextualSpacing/>
            </w:pPr>
            <w:r w:rsidRPr="00353E63">
              <w:t>Квест</w:t>
            </w:r>
          </w:p>
        </w:tc>
        <w:tc>
          <w:tcPr>
            <w:tcW w:w="1701" w:type="dxa"/>
          </w:tcPr>
          <w:p w14:paraId="536777F4" w14:textId="77777777" w:rsidR="00EF2747" w:rsidRPr="00353E63" w:rsidRDefault="00EF2747" w:rsidP="00B87A3B">
            <w:pPr>
              <w:widowControl w:val="0"/>
              <w:autoSpaceDE w:val="0"/>
              <w:autoSpaceDN w:val="0"/>
              <w:adjustRightInd w:val="0"/>
            </w:pPr>
            <w:r w:rsidRPr="00B77E0A">
              <w:t>1 час</w:t>
            </w:r>
          </w:p>
        </w:tc>
        <w:tc>
          <w:tcPr>
            <w:tcW w:w="3118" w:type="dxa"/>
          </w:tcPr>
          <w:p w14:paraId="4371A541" w14:textId="77777777" w:rsidR="00EF2747" w:rsidRPr="00353E63" w:rsidRDefault="00EF2747" w:rsidP="00B87A3B">
            <w:pPr>
              <w:widowControl w:val="0"/>
              <w:autoSpaceDE w:val="0"/>
              <w:autoSpaceDN w:val="0"/>
              <w:adjustRightInd w:val="0"/>
              <w:ind w:left="57"/>
              <w:contextualSpacing/>
              <w:jc w:val="center"/>
            </w:pPr>
            <w:r w:rsidRPr="00353E63">
              <w:t xml:space="preserve">200 </w:t>
            </w:r>
            <w:r>
              <w:t>руб.</w:t>
            </w:r>
          </w:p>
        </w:tc>
      </w:tr>
      <w:tr w:rsidR="00EF2747" w:rsidRPr="001A55F3" w14:paraId="2AA18133" w14:textId="77777777" w:rsidTr="00EF2747">
        <w:tc>
          <w:tcPr>
            <w:tcW w:w="660" w:type="dxa"/>
          </w:tcPr>
          <w:p w14:paraId="442D0BC7" w14:textId="77777777" w:rsidR="00EF2747" w:rsidRPr="00353E63" w:rsidRDefault="00EF2747" w:rsidP="00B87A3B">
            <w:pPr>
              <w:pStyle w:val="a6"/>
              <w:widowControl w:val="0"/>
              <w:autoSpaceDE w:val="0"/>
              <w:autoSpaceDN w:val="0"/>
              <w:adjustRightInd w:val="0"/>
              <w:ind w:left="0"/>
            </w:pPr>
            <w:r w:rsidRPr="00353E63">
              <w:t>11</w:t>
            </w:r>
          </w:p>
        </w:tc>
        <w:tc>
          <w:tcPr>
            <w:tcW w:w="4268" w:type="dxa"/>
          </w:tcPr>
          <w:p w14:paraId="0F299E8C" w14:textId="77777777" w:rsidR="00EF2747" w:rsidRPr="00353E63" w:rsidRDefault="00EF2747" w:rsidP="00B87A3B">
            <w:pPr>
              <w:widowControl w:val="0"/>
              <w:autoSpaceDE w:val="0"/>
              <w:autoSpaceDN w:val="0"/>
              <w:adjustRightInd w:val="0"/>
              <w:contextualSpacing/>
            </w:pPr>
            <w:r w:rsidRPr="00353E63">
              <w:t>Игра</w:t>
            </w:r>
          </w:p>
        </w:tc>
        <w:tc>
          <w:tcPr>
            <w:tcW w:w="1701" w:type="dxa"/>
          </w:tcPr>
          <w:p w14:paraId="4AB41EC0" w14:textId="77777777" w:rsidR="00EF2747" w:rsidRPr="00353E63" w:rsidRDefault="00EF2747" w:rsidP="00B87A3B">
            <w:pPr>
              <w:widowControl w:val="0"/>
              <w:autoSpaceDE w:val="0"/>
              <w:autoSpaceDN w:val="0"/>
              <w:adjustRightInd w:val="0"/>
            </w:pPr>
            <w:r w:rsidRPr="00B77E0A">
              <w:t>1 час</w:t>
            </w:r>
          </w:p>
        </w:tc>
        <w:tc>
          <w:tcPr>
            <w:tcW w:w="3118" w:type="dxa"/>
          </w:tcPr>
          <w:p w14:paraId="7B0C86EF" w14:textId="77777777" w:rsidR="00EF2747" w:rsidRPr="00353E63" w:rsidRDefault="00EF2747" w:rsidP="00B87A3B">
            <w:pPr>
              <w:widowControl w:val="0"/>
              <w:autoSpaceDE w:val="0"/>
              <w:autoSpaceDN w:val="0"/>
              <w:adjustRightInd w:val="0"/>
              <w:ind w:left="57"/>
              <w:contextualSpacing/>
              <w:jc w:val="center"/>
            </w:pPr>
            <w:r w:rsidRPr="00353E63">
              <w:t xml:space="preserve">200 </w:t>
            </w:r>
            <w:r>
              <w:t>руб.</w:t>
            </w:r>
          </w:p>
        </w:tc>
      </w:tr>
    </w:tbl>
    <w:p w14:paraId="10E65D78" w14:textId="77777777" w:rsidR="00EF2747" w:rsidRDefault="00EF2747" w:rsidP="00B87A3B">
      <w:pPr>
        <w:widowControl w:val="0"/>
      </w:pPr>
    </w:p>
    <w:p w14:paraId="709C7332" w14:textId="77777777" w:rsidR="005333D3" w:rsidRDefault="005333D3" w:rsidP="00B87A3B">
      <w:pPr>
        <w:widowControl w:val="0"/>
        <w:autoSpaceDE w:val="0"/>
        <w:autoSpaceDN w:val="0"/>
        <w:adjustRightInd w:val="0"/>
        <w:jc w:val="center"/>
        <w:rPr>
          <w:sz w:val="28"/>
        </w:rPr>
        <w:sectPr w:rsidR="005333D3"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rsidRPr="000E560D" w14:paraId="7F114E4C" w14:textId="77777777" w:rsidTr="006203AD">
        <w:tc>
          <w:tcPr>
            <w:tcW w:w="4927" w:type="dxa"/>
          </w:tcPr>
          <w:p w14:paraId="3CFC449E" w14:textId="77777777" w:rsidR="005333D3" w:rsidRPr="000E560D" w:rsidRDefault="005333D3" w:rsidP="00B87A3B">
            <w:pPr>
              <w:widowControl w:val="0"/>
              <w:jc w:val="both"/>
              <w:rPr>
                <w:sz w:val="28"/>
                <w:szCs w:val="28"/>
              </w:rPr>
            </w:pPr>
          </w:p>
        </w:tc>
        <w:tc>
          <w:tcPr>
            <w:tcW w:w="4927" w:type="dxa"/>
          </w:tcPr>
          <w:p w14:paraId="34E13A31" w14:textId="77777777" w:rsidR="005333D3" w:rsidRPr="000E560D" w:rsidRDefault="005333D3" w:rsidP="00B87A3B">
            <w:pPr>
              <w:widowControl w:val="0"/>
              <w:jc w:val="center"/>
              <w:rPr>
                <w:b/>
                <w:sz w:val="28"/>
                <w:szCs w:val="28"/>
              </w:rPr>
            </w:pPr>
            <w:r w:rsidRPr="000E560D">
              <w:rPr>
                <w:b/>
                <w:sz w:val="28"/>
                <w:szCs w:val="28"/>
              </w:rPr>
              <w:t>Приложение № 3</w:t>
            </w:r>
          </w:p>
          <w:p w14:paraId="3F8226A5" w14:textId="77777777" w:rsidR="005333D3" w:rsidRPr="000E560D" w:rsidRDefault="005333D3"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sidR="00EF2747">
              <w:rPr>
                <w:b/>
                <w:sz w:val="28"/>
                <w:szCs w:val="28"/>
              </w:rPr>
              <w:t>бюджетном</w:t>
            </w:r>
            <w:r w:rsidRPr="000E560D">
              <w:rPr>
                <w:b/>
                <w:sz w:val="28"/>
                <w:szCs w:val="28"/>
              </w:rPr>
              <w:t xml:space="preserve"> учреждении культуры «</w:t>
            </w:r>
            <w:r w:rsidRPr="00A80FE0">
              <w:rPr>
                <w:b/>
                <w:sz w:val="28"/>
                <w:szCs w:val="28"/>
              </w:rPr>
              <w:t>Ивнянский историко-краеведческий музей</w:t>
            </w:r>
            <w:r w:rsidRPr="000E560D">
              <w:rPr>
                <w:b/>
                <w:sz w:val="28"/>
                <w:szCs w:val="28"/>
              </w:rPr>
              <w:t xml:space="preserve">» </w:t>
            </w:r>
          </w:p>
        </w:tc>
      </w:tr>
    </w:tbl>
    <w:p w14:paraId="55F5A8F4" w14:textId="77777777" w:rsidR="005333D3" w:rsidRPr="000E560D" w:rsidRDefault="005333D3" w:rsidP="00B87A3B">
      <w:pPr>
        <w:widowControl w:val="0"/>
        <w:autoSpaceDE w:val="0"/>
        <w:autoSpaceDN w:val="0"/>
        <w:adjustRightInd w:val="0"/>
        <w:jc w:val="center"/>
        <w:rPr>
          <w:b/>
          <w:sz w:val="28"/>
          <w:szCs w:val="26"/>
        </w:rPr>
      </w:pPr>
    </w:p>
    <w:p w14:paraId="4C5F6F7B" w14:textId="77777777" w:rsidR="005333D3" w:rsidRPr="000E560D" w:rsidRDefault="005333D3" w:rsidP="00B87A3B">
      <w:pPr>
        <w:widowControl w:val="0"/>
        <w:autoSpaceDE w:val="0"/>
        <w:autoSpaceDN w:val="0"/>
        <w:adjustRightInd w:val="0"/>
        <w:jc w:val="center"/>
        <w:rPr>
          <w:b/>
          <w:sz w:val="28"/>
          <w:szCs w:val="28"/>
        </w:rPr>
      </w:pPr>
    </w:p>
    <w:p w14:paraId="0444AF88" w14:textId="77777777" w:rsidR="005333D3" w:rsidRPr="000E560D" w:rsidRDefault="005333D3" w:rsidP="00B87A3B">
      <w:pPr>
        <w:widowControl w:val="0"/>
        <w:autoSpaceDE w:val="0"/>
        <w:autoSpaceDN w:val="0"/>
        <w:adjustRightInd w:val="0"/>
        <w:jc w:val="center"/>
        <w:rPr>
          <w:b/>
          <w:sz w:val="28"/>
          <w:szCs w:val="28"/>
        </w:rPr>
      </w:pPr>
    </w:p>
    <w:p w14:paraId="5A0EB2D2" w14:textId="77777777" w:rsidR="005333D3" w:rsidRDefault="005333D3" w:rsidP="00B87A3B">
      <w:pPr>
        <w:widowControl w:val="0"/>
        <w:autoSpaceDE w:val="0"/>
        <w:autoSpaceDN w:val="0"/>
        <w:adjustRightInd w:val="0"/>
        <w:jc w:val="center"/>
        <w:rPr>
          <w:b/>
          <w:sz w:val="28"/>
          <w:szCs w:val="28"/>
        </w:rPr>
      </w:pPr>
      <w:r w:rsidRPr="000E560D">
        <w:rPr>
          <w:b/>
          <w:sz w:val="28"/>
          <w:szCs w:val="28"/>
        </w:rPr>
        <w:t xml:space="preserve">Договор возмездного оказания услуг </w:t>
      </w:r>
    </w:p>
    <w:p w14:paraId="00EF07E5" w14:textId="77777777" w:rsidR="005333D3" w:rsidRPr="000E560D" w:rsidRDefault="005333D3"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юридическим лицом/индивидуальным предпринимателем </w:t>
      </w:r>
      <w:r w:rsidRPr="000E560D">
        <w:rPr>
          <w:b/>
          <w:sz w:val="28"/>
          <w:szCs w:val="28"/>
        </w:rPr>
        <w:t>(форма)</w:t>
      </w:r>
    </w:p>
    <w:p w14:paraId="6D0E9B5B" w14:textId="77777777" w:rsidR="005333D3" w:rsidRPr="000E560D" w:rsidRDefault="005333D3"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rsidRPr="000E560D" w14:paraId="49E02DA8" w14:textId="77777777" w:rsidTr="006203AD">
        <w:tc>
          <w:tcPr>
            <w:tcW w:w="4927" w:type="dxa"/>
          </w:tcPr>
          <w:p w14:paraId="646AD09E" w14:textId="77777777" w:rsidR="005333D3" w:rsidRPr="000E560D" w:rsidRDefault="005333D3" w:rsidP="00B87A3B">
            <w:pPr>
              <w:widowControl w:val="0"/>
              <w:autoSpaceDE w:val="0"/>
              <w:autoSpaceDN w:val="0"/>
              <w:adjustRightInd w:val="0"/>
            </w:pPr>
            <w:r w:rsidRPr="000E560D">
              <w:t>п. Ивня</w:t>
            </w:r>
          </w:p>
        </w:tc>
        <w:tc>
          <w:tcPr>
            <w:tcW w:w="4927" w:type="dxa"/>
          </w:tcPr>
          <w:p w14:paraId="70D22B9E" w14:textId="77777777" w:rsidR="005333D3" w:rsidRPr="000E560D" w:rsidRDefault="005333D3" w:rsidP="00B87A3B">
            <w:pPr>
              <w:widowControl w:val="0"/>
              <w:autoSpaceDE w:val="0"/>
              <w:autoSpaceDN w:val="0"/>
              <w:adjustRightInd w:val="0"/>
              <w:jc w:val="right"/>
            </w:pPr>
            <w:r w:rsidRPr="000E560D">
              <w:t>«___» _______________ 20___ г.</w:t>
            </w:r>
          </w:p>
        </w:tc>
      </w:tr>
    </w:tbl>
    <w:p w14:paraId="3844572E" w14:textId="77777777" w:rsidR="005333D3" w:rsidRPr="000E560D" w:rsidRDefault="005333D3" w:rsidP="00B87A3B">
      <w:pPr>
        <w:widowControl w:val="0"/>
        <w:autoSpaceDE w:val="0"/>
        <w:autoSpaceDN w:val="0"/>
        <w:adjustRightInd w:val="0"/>
        <w:jc w:val="center"/>
        <w:rPr>
          <w:b/>
        </w:rPr>
      </w:pPr>
    </w:p>
    <w:p w14:paraId="30D14EB0" w14:textId="77777777" w:rsidR="005333D3" w:rsidRPr="000E560D" w:rsidRDefault="005333D3" w:rsidP="00B87A3B">
      <w:pPr>
        <w:pStyle w:val="ConsPlusNormal"/>
        <w:ind w:firstLine="540"/>
        <w:jc w:val="both"/>
      </w:pPr>
      <w:r w:rsidRPr="000E560D">
        <w:t>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заключили настоящий договор (далее – Договор) о нижеследующем</w:t>
      </w:r>
      <w:r>
        <w:t>:</w:t>
      </w:r>
    </w:p>
    <w:p w14:paraId="68C47AA5" w14:textId="77777777" w:rsidR="005333D3" w:rsidRPr="000E560D" w:rsidRDefault="005333D3" w:rsidP="00B87A3B">
      <w:pPr>
        <w:pStyle w:val="ConsPlusNormal"/>
        <w:jc w:val="both"/>
      </w:pPr>
    </w:p>
    <w:p w14:paraId="54A1FB6F" w14:textId="77777777" w:rsidR="005333D3" w:rsidRPr="000E560D" w:rsidRDefault="005333D3" w:rsidP="00B87A3B">
      <w:pPr>
        <w:pStyle w:val="ConsPlusNormal"/>
        <w:jc w:val="center"/>
        <w:outlineLvl w:val="0"/>
      </w:pPr>
      <w:r w:rsidRPr="000E560D">
        <w:t>1. Предмет Договора</w:t>
      </w:r>
    </w:p>
    <w:p w14:paraId="6537B5F3" w14:textId="77777777" w:rsidR="005333D3" w:rsidRPr="000E560D" w:rsidRDefault="005333D3" w:rsidP="00B87A3B">
      <w:pPr>
        <w:pStyle w:val="ConsPlusNormal"/>
        <w:ind w:firstLine="540"/>
        <w:jc w:val="both"/>
      </w:pPr>
      <w:r w:rsidRPr="000E560D">
        <w:t xml:space="preserve">1.1. Исполнитель обязуется оказать Заказчику услуги, перечисленные в Приложении </w:t>
      </w:r>
      <w:r>
        <w:t>№</w:t>
      </w:r>
      <w:r w:rsidRPr="000E560D">
        <w:t xml:space="preserve"> 1 к Договору «Перечень оказываемых услуг» (далее - Услуги), а Заказчик обязуется оплатить эти Услуги.</w:t>
      </w:r>
    </w:p>
    <w:p w14:paraId="254C294F" w14:textId="77777777" w:rsidR="005333D3" w:rsidRPr="000E560D" w:rsidRDefault="005333D3"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75D9831A" w14:textId="77777777" w:rsidR="005333D3" w:rsidRPr="000E560D" w:rsidRDefault="005333D3" w:rsidP="00B87A3B">
      <w:pPr>
        <w:pStyle w:val="ConsPlusNormal"/>
        <w:ind w:firstLine="540"/>
        <w:jc w:val="both"/>
      </w:pPr>
      <w:r w:rsidRPr="000E560D">
        <w:t xml:space="preserve">1.3. Сроки оказания Услуг определены в Перечне оказываемых услуг (Приложение </w:t>
      </w:r>
      <w:r>
        <w:t>№</w:t>
      </w:r>
      <w:r w:rsidRPr="000E560D">
        <w:t xml:space="preserve"> 1).</w:t>
      </w:r>
    </w:p>
    <w:p w14:paraId="3487809F" w14:textId="77777777" w:rsidR="005333D3" w:rsidRPr="000E560D" w:rsidRDefault="005333D3"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4D5E171F" w14:textId="77777777" w:rsidR="005333D3" w:rsidRPr="000E560D" w:rsidRDefault="005333D3" w:rsidP="00B87A3B">
      <w:pPr>
        <w:pStyle w:val="ConsPlusNormal"/>
        <w:jc w:val="both"/>
      </w:pPr>
    </w:p>
    <w:p w14:paraId="2DA9E56B" w14:textId="77777777" w:rsidR="005333D3" w:rsidRPr="000E560D" w:rsidRDefault="005333D3" w:rsidP="00B87A3B">
      <w:pPr>
        <w:pStyle w:val="ConsPlusNormal"/>
        <w:jc w:val="center"/>
        <w:outlineLvl w:val="0"/>
      </w:pPr>
      <w:r w:rsidRPr="000E560D">
        <w:t xml:space="preserve">2. </w:t>
      </w:r>
      <w:r>
        <w:t>П</w:t>
      </w:r>
      <w:r w:rsidRPr="000E560D">
        <w:t>орядок оказания услуг</w:t>
      </w:r>
    </w:p>
    <w:p w14:paraId="69D2F596" w14:textId="77777777" w:rsidR="005333D3" w:rsidRPr="000E560D" w:rsidRDefault="005333D3" w:rsidP="00B87A3B">
      <w:pPr>
        <w:pStyle w:val="ConsPlusNormal"/>
        <w:ind w:firstLine="540"/>
        <w:jc w:val="both"/>
      </w:pPr>
      <w:r w:rsidRPr="000E560D">
        <w:t>2.1. Качество услуг и их результата должно соответствовать следующим обязательным требованиям: __________________</w:t>
      </w:r>
      <w:r>
        <w:t>_____________________________</w:t>
      </w:r>
      <w:r w:rsidRPr="000E560D">
        <w:t>____________________.</w:t>
      </w:r>
    </w:p>
    <w:p w14:paraId="5D2472C7" w14:textId="77777777" w:rsidR="005333D3" w:rsidRPr="000E560D" w:rsidRDefault="005333D3" w:rsidP="00B87A3B">
      <w:pPr>
        <w:pStyle w:val="ConsPlusNormal"/>
        <w:ind w:firstLine="540"/>
        <w:jc w:val="both"/>
      </w:pPr>
      <w:r w:rsidRPr="000E560D">
        <w:t>2.2. В случае предоставления Заказчиком документов, материалов и (или) оборудования Исполнитель обязан обеспечить их сохранность. Исполнитель возвращает Заказчику оставшиеся материалы и (или) оборудование с учетом нормального износа с Актом приемки-сдачи оказанных услуг или с односторонним Актом приемки-сдачи оказанных услуг.</w:t>
      </w:r>
    </w:p>
    <w:p w14:paraId="5A541CB9" w14:textId="77777777" w:rsidR="005333D3" w:rsidRPr="000E560D" w:rsidRDefault="005333D3" w:rsidP="00B87A3B">
      <w:pPr>
        <w:pStyle w:val="ConsPlusNormal"/>
        <w:ind w:firstLine="540"/>
        <w:jc w:val="both"/>
      </w:pPr>
      <w:r w:rsidRPr="000E560D">
        <w:t xml:space="preserve">2.3. Заказчик вправе проверять ход оказания услуг по </w:t>
      </w:r>
      <w:r>
        <w:t xml:space="preserve">Договору. В этих целях Заказчик </w:t>
      </w:r>
      <w:r w:rsidRPr="000E560D">
        <w:t>запрашивает соответствующую информацию в устной или письменной форме, в том числе путем направления Исполнителю сообщения по электронной почте. Исполнитель в срок не позднее __ (__________) рабочих дней предоставляет Заказчику в устной или письменной фор</w:t>
      </w:r>
      <w:r>
        <w:t>ме отчет о ходе оказания услуг</w:t>
      </w:r>
      <w:r w:rsidRPr="000E560D">
        <w:t>.</w:t>
      </w:r>
    </w:p>
    <w:p w14:paraId="67DEDCA4" w14:textId="77777777" w:rsidR="005333D3" w:rsidRPr="000E560D" w:rsidRDefault="005333D3" w:rsidP="00B87A3B">
      <w:pPr>
        <w:pStyle w:val="ConsPlusNormal"/>
        <w:jc w:val="both"/>
      </w:pPr>
    </w:p>
    <w:p w14:paraId="6BC36DF2" w14:textId="77777777" w:rsidR="005333D3" w:rsidRPr="000E560D" w:rsidRDefault="005333D3" w:rsidP="00B87A3B">
      <w:pPr>
        <w:pStyle w:val="ConsPlusNormal"/>
        <w:jc w:val="center"/>
        <w:outlineLvl w:val="0"/>
      </w:pPr>
      <w:r w:rsidRPr="000E560D">
        <w:t xml:space="preserve">3. </w:t>
      </w:r>
      <w:r>
        <w:t>П</w:t>
      </w:r>
      <w:r w:rsidRPr="000E560D">
        <w:t>орядок сдачи и приемки услуг</w:t>
      </w:r>
    </w:p>
    <w:p w14:paraId="435DCC1C" w14:textId="77777777" w:rsidR="005333D3" w:rsidRPr="000E560D" w:rsidRDefault="005333D3" w:rsidP="00B87A3B">
      <w:pPr>
        <w:pStyle w:val="ConsPlusNormal"/>
        <w:ind w:firstLine="540"/>
        <w:jc w:val="both"/>
      </w:pPr>
      <w:r w:rsidRPr="000E560D">
        <w:t xml:space="preserve">3.1. По факту оказания Услуг Исполнитель представляет Заказчику на подписание Акт приемки-сдачи оказанных услуг в двух экземплярах по форме, согласованной в Приложении </w:t>
      </w:r>
      <w:r>
        <w:t>№</w:t>
      </w:r>
      <w:r w:rsidRPr="000E560D">
        <w:t xml:space="preserve"> 2.</w:t>
      </w:r>
    </w:p>
    <w:p w14:paraId="006C16EE" w14:textId="77777777" w:rsidR="005333D3" w:rsidRPr="000E560D" w:rsidRDefault="005333D3" w:rsidP="00B87A3B">
      <w:pPr>
        <w:pStyle w:val="ConsPlusNormal"/>
        <w:ind w:firstLine="540"/>
        <w:jc w:val="both"/>
      </w:pPr>
      <w:r w:rsidRPr="000E560D">
        <w:t>3.2. Услуги считаются оказанными с момента подписания Сторонами Акта приемки-сдачи оказанных услуг.</w:t>
      </w:r>
    </w:p>
    <w:p w14:paraId="4DB86A3F" w14:textId="77777777" w:rsidR="005333D3" w:rsidRPr="000E560D" w:rsidRDefault="005333D3" w:rsidP="00B87A3B">
      <w:pPr>
        <w:pStyle w:val="ConsPlusNormal"/>
        <w:ind w:firstLine="540"/>
        <w:jc w:val="both"/>
      </w:pPr>
      <w:r w:rsidRPr="000E560D">
        <w:lastRenderedPageBreak/>
        <w:t>3.3. Акт приемки-сдачи оказанных услуг Исполнитель составляет и подписывает в двух экземплярах и направляет на подписание Заказчику в срок не позднее ______ (______) рабочих дней с момента окончания срока оказания услуг.</w:t>
      </w:r>
    </w:p>
    <w:p w14:paraId="36D0DF29" w14:textId="77777777" w:rsidR="005333D3" w:rsidRPr="000E560D" w:rsidRDefault="005333D3" w:rsidP="00B87A3B">
      <w:pPr>
        <w:pStyle w:val="ConsPlusNormal"/>
        <w:ind w:firstLine="540"/>
        <w:jc w:val="both"/>
      </w:pPr>
      <w:r w:rsidRPr="000E560D">
        <w:t>3.4. В течение _____ (________) рабочих дней после получения Акта приемки-сдачи оказанных услуг Заказчик обязан подписать его и направить один экземпляр 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060DF8E5" w14:textId="77777777" w:rsidR="005333D3" w:rsidRPr="000E560D" w:rsidRDefault="005333D3" w:rsidP="00B87A3B">
      <w:pPr>
        <w:pStyle w:val="ConsPlusNormal"/>
        <w:ind w:firstLine="540"/>
        <w:jc w:val="both"/>
      </w:pPr>
      <w:r w:rsidRPr="000E560D">
        <w:t xml:space="preserve">3.5. В случае наличия недостатков в качестве оказываемых услуг и (или) в их результате Заказчик согласно ст. 723 ГК РФ вправе </w:t>
      </w:r>
      <w:r w:rsidRPr="000E560D">
        <w:rPr>
          <w:bCs/>
        </w:rPr>
        <w:t>потребовать безвозмездного устранения Исполнителем таких недостатков в течение _____ (______) рабочих дней со дня получения соответствующего требования Заказчика.</w:t>
      </w:r>
    </w:p>
    <w:p w14:paraId="61122A3A" w14:textId="77777777" w:rsidR="005333D3" w:rsidRPr="000E560D" w:rsidRDefault="005333D3" w:rsidP="00B87A3B">
      <w:pPr>
        <w:pStyle w:val="ConsPlusNormal"/>
        <w:jc w:val="both"/>
      </w:pPr>
    </w:p>
    <w:p w14:paraId="10EAE663" w14:textId="77777777" w:rsidR="005333D3" w:rsidRPr="000E560D" w:rsidRDefault="005333D3" w:rsidP="00B87A3B">
      <w:pPr>
        <w:pStyle w:val="ConsPlusNormal"/>
        <w:jc w:val="center"/>
        <w:outlineLvl w:val="0"/>
      </w:pPr>
      <w:r w:rsidRPr="000E560D">
        <w:t xml:space="preserve">4. </w:t>
      </w:r>
      <w:r>
        <w:t>Ц</w:t>
      </w:r>
      <w:r w:rsidRPr="000E560D">
        <w:t>ена и порядок расчетов</w:t>
      </w:r>
    </w:p>
    <w:p w14:paraId="1E952C59" w14:textId="77777777" w:rsidR="005333D3" w:rsidRPr="000E560D" w:rsidRDefault="005333D3" w:rsidP="00B87A3B">
      <w:pPr>
        <w:pStyle w:val="ConsPlusNormal"/>
        <w:ind w:firstLine="540"/>
        <w:jc w:val="both"/>
      </w:pPr>
      <w:r w:rsidRPr="000E560D">
        <w:t xml:space="preserve">4.1. Общая стоимость Услуг составляет _____ (__________) руб., НДС </w:t>
      </w:r>
      <w:r>
        <w:t>не облагается</w:t>
      </w:r>
      <w:r w:rsidRPr="000E560D">
        <w:t>.</w:t>
      </w:r>
    </w:p>
    <w:p w14:paraId="5BD317A4" w14:textId="77777777" w:rsidR="005333D3" w:rsidRPr="000E560D" w:rsidRDefault="005333D3" w:rsidP="00B87A3B">
      <w:pPr>
        <w:pStyle w:val="ConsPlusNormal"/>
        <w:ind w:firstLine="540"/>
        <w:jc w:val="both"/>
      </w:pPr>
      <w:r w:rsidRPr="000E560D">
        <w:t xml:space="preserve">4.2. Заказчик оплачивает Услуги </w:t>
      </w:r>
      <w:r w:rsidRPr="000E560D">
        <w:rPr>
          <w:bCs/>
        </w:rPr>
        <w:t>до начала оказания Исполнителем Услуг (предварительная оплата).</w:t>
      </w:r>
    </w:p>
    <w:p w14:paraId="4C3EC917" w14:textId="77777777" w:rsidR="005333D3" w:rsidRPr="000E560D" w:rsidRDefault="005333D3" w:rsidP="00B87A3B">
      <w:pPr>
        <w:pStyle w:val="ConsPlusNormal"/>
        <w:ind w:firstLine="540"/>
        <w:jc w:val="both"/>
      </w:pPr>
      <w:r w:rsidRPr="000E560D">
        <w:t>4.3.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корреспондентский счет банка Исполнителя.</w:t>
      </w:r>
    </w:p>
    <w:p w14:paraId="1FB56162" w14:textId="77777777" w:rsidR="005333D3" w:rsidRPr="000E560D" w:rsidRDefault="005333D3" w:rsidP="00B87A3B">
      <w:pPr>
        <w:pStyle w:val="ConsPlusNormal"/>
        <w:jc w:val="both"/>
      </w:pPr>
    </w:p>
    <w:p w14:paraId="0C65A0E8" w14:textId="77777777" w:rsidR="005333D3" w:rsidRPr="000E560D" w:rsidRDefault="005333D3" w:rsidP="00B87A3B">
      <w:pPr>
        <w:pStyle w:val="ConsPlusNormal"/>
        <w:jc w:val="center"/>
        <w:outlineLvl w:val="0"/>
      </w:pPr>
      <w:r w:rsidRPr="000E560D">
        <w:t xml:space="preserve">5. </w:t>
      </w:r>
      <w:r>
        <w:t>О</w:t>
      </w:r>
      <w:r w:rsidRPr="000E560D">
        <w:t>тветственность сторон</w:t>
      </w:r>
    </w:p>
    <w:p w14:paraId="31DA8F84" w14:textId="77777777" w:rsidR="005333D3" w:rsidRPr="000E560D" w:rsidRDefault="005333D3" w:rsidP="00B87A3B">
      <w:pPr>
        <w:widowControl w:val="0"/>
        <w:ind w:firstLine="540"/>
        <w:jc w:val="both"/>
      </w:pPr>
      <w:r w:rsidRPr="000E560D">
        <w:t xml:space="preserve">5.1. В случае нарушения Сторонами обязательств по настоящему Договору Стороны несут ответственность в соответствии с действующим законодательством Российской Федерации. </w:t>
      </w:r>
    </w:p>
    <w:p w14:paraId="28C08D60" w14:textId="77777777" w:rsidR="005333D3" w:rsidRPr="000E560D" w:rsidRDefault="005333D3" w:rsidP="00B87A3B">
      <w:pPr>
        <w:pStyle w:val="ConsPlusNormal"/>
        <w:jc w:val="both"/>
      </w:pPr>
    </w:p>
    <w:p w14:paraId="7DFC6E38" w14:textId="77777777" w:rsidR="005333D3" w:rsidRPr="000E560D" w:rsidRDefault="005333D3" w:rsidP="00B87A3B">
      <w:pPr>
        <w:pStyle w:val="ConsPlusNormal"/>
        <w:jc w:val="center"/>
        <w:outlineLvl w:val="0"/>
      </w:pPr>
      <w:r w:rsidRPr="000E560D">
        <w:t xml:space="preserve">6. </w:t>
      </w:r>
      <w:r>
        <w:t>О</w:t>
      </w:r>
      <w:r w:rsidRPr="000E560D">
        <w:t>бстоятельства непреодолимой силы (форс-мажор)</w:t>
      </w:r>
    </w:p>
    <w:p w14:paraId="581D4C15" w14:textId="77777777" w:rsidR="005333D3" w:rsidRPr="000E560D" w:rsidRDefault="005333D3" w:rsidP="00B87A3B">
      <w:pPr>
        <w:pStyle w:val="ConsPlusNormal"/>
        <w:ind w:firstLine="540"/>
        <w:jc w:val="both"/>
      </w:pPr>
      <w:r w:rsidRPr="000E560D">
        <w:t xml:space="preserve">6.1.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под которыми понимаются: </w:t>
      </w:r>
      <w:r w:rsidRPr="000E560D">
        <w:rPr>
          <w:iCs/>
        </w:rPr>
        <w:t>запретные действия властей, гражданские волнения, эпидемии, блокада, эмбарго, землетрясения, наводнения, пожар</w:t>
      </w:r>
      <w:r>
        <w:rPr>
          <w:iCs/>
        </w:rPr>
        <w:t>ы или другие стихийные бедствия</w:t>
      </w:r>
      <w:r w:rsidRPr="000E560D">
        <w:t>.</w:t>
      </w:r>
    </w:p>
    <w:p w14:paraId="76FCB7A3" w14:textId="77777777" w:rsidR="005333D3" w:rsidRPr="000E560D" w:rsidRDefault="005333D3" w:rsidP="00B87A3B">
      <w:pPr>
        <w:pStyle w:val="ConsPlusNormal"/>
        <w:ind w:firstLine="540"/>
        <w:jc w:val="both"/>
      </w:pPr>
      <w:r>
        <w:t xml:space="preserve">6.2. </w:t>
      </w:r>
      <w:r w:rsidRPr="000E560D">
        <w:t xml:space="preserve">Документ, выданный </w:t>
      </w:r>
      <w:r w:rsidRPr="000E560D">
        <w:rPr>
          <w:iCs/>
        </w:rPr>
        <w:t>уполномоченным органом</w:t>
      </w:r>
      <w:r w:rsidRPr="000E560D">
        <w:t>, является достаточным подтверждением наличия и продолжительности действия непреодолимой силы.</w:t>
      </w:r>
    </w:p>
    <w:p w14:paraId="581DEBA3" w14:textId="77777777" w:rsidR="005333D3" w:rsidRPr="000E560D" w:rsidRDefault="005333D3" w:rsidP="00B87A3B">
      <w:pPr>
        <w:pStyle w:val="ConsPlusNormal"/>
        <w:ind w:firstLine="540"/>
        <w:jc w:val="both"/>
      </w:pPr>
      <w:r>
        <w:t>6.3</w:t>
      </w:r>
      <w:r w:rsidRPr="000E560D">
        <w:t xml:space="preserve">. Если обстоятельства непреодолимой силы продолжают действовать более </w:t>
      </w:r>
      <w:r>
        <w:t>30 (тридцати) календарных дней</w:t>
      </w:r>
      <w:r w:rsidRPr="000E560D">
        <w:t>, то каждая Сторона вправе отказаться от Договора в одностороннем порядке.</w:t>
      </w:r>
    </w:p>
    <w:p w14:paraId="0EE5BD23" w14:textId="77777777" w:rsidR="005333D3" w:rsidRPr="000E560D" w:rsidRDefault="005333D3" w:rsidP="00B87A3B">
      <w:pPr>
        <w:pStyle w:val="ConsPlusNormal"/>
        <w:jc w:val="both"/>
      </w:pPr>
    </w:p>
    <w:p w14:paraId="1E9590EE" w14:textId="77777777" w:rsidR="005333D3" w:rsidRPr="000E560D" w:rsidRDefault="005333D3" w:rsidP="00B87A3B">
      <w:pPr>
        <w:pStyle w:val="ConsPlusNormal"/>
        <w:jc w:val="center"/>
        <w:outlineLvl w:val="0"/>
      </w:pPr>
      <w:r w:rsidRPr="000E560D">
        <w:t xml:space="preserve">7. </w:t>
      </w:r>
      <w:r>
        <w:t>С</w:t>
      </w:r>
      <w:r w:rsidRPr="000E560D">
        <w:t>рок действия, изменение</w:t>
      </w:r>
      <w:r>
        <w:t xml:space="preserve"> </w:t>
      </w:r>
      <w:r w:rsidRPr="000E560D">
        <w:t>и досрочное расторжение договора</w:t>
      </w:r>
    </w:p>
    <w:p w14:paraId="6AE5AA30" w14:textId="77777777" w:rsidR="005333D3" w:rsidRPr="000E560D" w:rsidRDefault="005333D3" w:rsidP="00B87A3B">
      <w:pPr>
        <w:pStyle w:val="ConsPlusNormal"/>
        <w:ind w:firstLine="540"/>
        <w:jc w:val="both"/>
      </w:pPr>
      <w:r w:rsidRPr="000E560D">
        <w:t xml:space="preserve">7.1. Договор действует </w:t>
      </w:r>
      <w:r w:rsidRPr="00285202">
        <w:rPr>
          <w:rFonts w:eastAsia="Calibri"/>
        </w:rPr>
        <w:t>с момента подписания его обеими Сторонами и действует до момента исполнения Сторонами всех взятых на себя обязательств</w:t>
      </w:r>
      <w:r w:rsidRPr="000E560D">
        <w:t>.</w:t>
      </w:r>
    </w:p>
    <w:p w14:paraId="07BEE854" w14:textId="77777777" w:rsidR="005333D3" w:rsidRPr="000E560D" w:rsidRDefault="005333D3" w:rsidP="00B87A3B">
      <w:pPr>
        <w:pStyle w:val="ConsPlusNormal"/>
        <w:ind w:firstLine="540"/>
        <w:jc w:val="both"/>
      </w:pPr>
      <w:r w:rsidRPr="000E560D">
        <w:t>7.2. Все изменения и дополнения к Договору действительны, если совершены в письменной форм</w:t>
      </w:r>
      <w:r>
        <w:t>е и подписаны обеими Сторонами.</w:t>
      </w:r>
    </w:p>
    <w:p w14:paraId="41E39FC7" w14:textId="77777777" w:rsidR="005333D3" w:rsidRPr="000E560D" w:rsidRDefault="005333D3" w:rsidP="00B87A3B">
      <w:pPr>
        <w:pStyle w:val="ConsPlusNormal"/>
        <w:ind w:firstLine="540"/>
        <w:jc w:val="both"/>
      </w:pPr>
      <w:r w:rsidRPr="000E560D">
        <w:t>7.3.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14:paraId="54757726" w14:textId="77777777" w:rsidR="005333D3" w:rsidRPr="000E560D" w:rsidRDefault="005333D3" w:rsidP="00B87A3B">
      <w:pPr>
        <w:pStyle w:val="ConsPlusNormal"/>
        <w:jc w:val="both"/>
      </w:pPr>
    </w:p>
    <w:p w14:paraId="3968CF30" w14:textId="77777777" w:rsidR="005333D3" w:rsidRPr="000E560D" w:rsidRDefault="005333D3" w:rsidP="00B87A3B">
      <w:pPr>
        <w:pStyle w:val="ConsPlusNormal"/>
        <w:jc w:val="center"/>
        <w:outlineLvl w:val="0"/>
      </w:pPr>
      <w:r w:rsidRPr="000E560D">
        <w:t xml:space="preserve">8. </w:t>
      </w:r>
      <w:r>
        <w:t>Р</w:t>
      </w:r>
      <w:r w:rsidRPr="000E560D">
        <w:t>азрешение споров</w:t>
      </w:r>
    </w:p>
    <w:p w14:paraId="04E12AE0" w14:textId="77777777" w:rsidR="005333D3" w:rsidRPr="000E560D" w:rsidRDefault="005333D3" w:rsidP="00B87A3B">
      <w:pPr>
        <w:pStyle w:val="ConsPlusNormal"/>
        <w:ind w:firstLine="540"/>
        <w:jc w:val="both"/>
      </w:pPr>
      <w:r w:rsidRPr="000E560D">
        <w:t>8.1. Все споры, связанные с заключением, толкованием, исполнением и расторжением Договора, будут разрешаться Сторонами путем переговоров.</w:t>
      </w:r>
    </w:p>
    <w:p w14:paraId="4D367CF6" w14:textId="77777777" w:rsidR="005333D3" w:rsidRPr="000E560D" w:rsidRDefault="005333D3" w:rsidP="00B87A3B">
      <w:pPr>
        <w:pStyle w:val="ConsPlusNormal"/>
        <w:ind w:firstLine="540"/>
        <w:jc w:val="both"/>
      </w:pPr>
      <w:r w:rsidRPr="000E560D">
        <w:t xml:space="preserve">8.2. В случае неурегулирования разногласий в претензионном порядке, спор передается </w:t>
      </w:r>
      <w:r w:rsidRPr="000E560D">
        <w:lastRenderedPageBreak/>
        <w:t>в арбитражный суд по месту нахождения Исполнителя в соответствии с законодательством РФ.</w:t>
      </w:r>
    </w:p>
    <w:p w14:paraId="3E64BBF0" w14:textId="77777777" w:rsidR="005333D3" w:rsidRPr="000E560D" w:rsidRDefault="005333D3" w:rsidP="00B87A3B">
      <w:pPr>
        <w:pStyle w:val="ConsPlusNormal"/>
        <w:jc w:val="both"/>
      </w:pPr>
    </w:p>
    <w:p w14:paraId="398AC679" w14:textId="77777777" w:rsidR="005333D3" w:rsidRPr="000E560D" w:rsidRDefault="005333D3" w:rsidP="00B87A3B">
      <w:pPr>
        <w:pStyle w:val="ConsPlusNormal"/>
        <w:jc w:val="center"/>
        <w:outlineLvl w:val="0"/>
      </w:pPr>
      <w:r w:rsidRPr="000E560D">
        <w:t xml:space="preserve">9. </w:t>
      </w:r>
      <w:r>
        <w:t>З</w:t>
      </w:r>
      <w:r w:rsidRPr="000E560D">
        <w:t>аключительные положения</w:t>
      </w:r>
    </w:p>
    <w:p w14:paraId="1BECD318" w14:textId="77777777" w:rsidR="005333D3" w:rsidRPr="000E560D" w:rsidRDefault="005333D3" w:rsidP="00B87A3B">
      <w:pPr>
        <w:pStyle w:val="ConsPlusNormal"/>
        <w:ind w:firstLine="540"/>
        <w:jc w:val="both"/>
      </w:pPr>
      <w:r w:rsidRPr="000E560D">
        <w:t>9.1. Договор составлен в двух экземплярах, по одному для каждой из Сторон.</w:t>
      </w:r>
    </w:p>
    <w:p w14:paraId="676B0FF7" w14:textId="77777777" w:rsidR="005333D3" w:rsidRPr="000E560D" w:rsidRDefault="005333D3" w:rsidP="00B87A3B">
      <w:pPr>
        <w:pStyle w:val="ConsPlusNormal"/>
        <w:ind w:firstLine="540"/>
        <w:jc w:val="both"/>
      </w:pPr>
      <w:r>
        <w:t>9.2</w:t>
      </w:r>
      <w:r w:rsidRPr="000E560D">
        <w:t>. К Договору прилагаются:</w:t>
      </w:r>
    </w:p>
    <w:p w14:paraId="1150652E" w14:textId="77777777" w:rsidR="005333D3" w:rsidRPr="000E560D" w:rsidRDefault="005333D3" w:rsidP="00B87A3B">
      <w:pPr>
        <w:pStyle w:val="ConsPlusNormal"/>
        <w:ind w:firstLine="540"/>
        <w:jc w:val="both"/>
      </w:pPr>
      <w:r w:rsidRPr="000E560D">
        <w:t xml:space="preserve">- Перечень оказываемых услуг (Приложение </w:t>
      </w:r>
      <w:r>
        <w:t>№</w:t>
      </w:r>
      <w:r w:rsidRPr="000E560D">
        <w:t xml:space="preserve"> 1);</w:t>
      </w:r>
    </w:p>
    <w:p w14:paraId="54463F25" w14:textId="77777777" w:rsidR="005333D3" w:rsidRPr="000E560D" w:rsidRDefault="005333D3" w:rsidP="00B87A3B">
      <w:pPr>
        <w:pStyle w:val="ConsPlusNormal"/>
        <w:ind w:firstLine="540"/>
        <w:jc w:val="both"/>
      </w:pPr>
      <w:r w:rsidRPr="000E560D">
        <w:t xml:space="preserve">- Акт приемки-сдачи оказанных услуг (Приложение </w:t>
      </w:r>
      <w:r>
        <w:t>№</w:t>
      </w:r>
      <w:r w:rsidRPr="000E560D">
        <w:t xml:space="preserve"> 2);</w:t>
      </w:r>
    </w:p>
    <w:p w14:paraId="25F15971" w14:textId="77777777" w:rsidR="005333D3" w:rsidRPr="000E560D" w:rsidRDefault="005333D3" w:rsidP="00B87A3B">
      <w:pPr>
        <w:pStyle w:val="ConsPlusNormal"/>
        <w:jc w:val="both"/>
      </w:pPr>
    </w:p>
    <w:p w14:paraId="37010637" w14:textId="77777777" w:rsidR="005333D3" w:rsidRPr="000E560D" w:rsidRDefault="005333D3" w:rsidP="00B87A3B">
      <w:pPr>
        <w:pStyle w:val="ConsPlusNormal"/>
        <w:jc w:val="center"/>
        <w:outlineLvl w:val="0"/>
      </w:pPr>
      <w:r w:rsidRPr="000E560D">
        <w:t xml:space="preserve">10. </w:t>
      </w:r>
      <w:r>
        <w:t>А</w:t>
      </w:r>
      <w:r w:rsidRPr="000E560D">
        <w:t>дреса, реквизиты и подписи сторон</w:t>
      </w:r>
    </w:p>
    <w:p w14:paraId="3D582E5E" w14:textId="77777777" w:rsidR="005333D3" w:rsidRDefault="005333D3" w:rsidP="00B87A3B">
      <w:pPr>
        <w:pStyle w:val="ConsPlusNormal"/>
        <w:jc w:val="both"/>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14:paraId="76CDEAAD" w14:textId="77777777" w:rsidTr="006203AD">
        <w:tc>
          <w:tcPr>
            <w:tcW w:w="4927" w:type="dxa"/>
          </w:tcPr>
          <w:p w14:paraId="7AF7A370" w14:textId="77777777" w:rsidR="005333D3" w:rsidRDefault="005333D3" w:rsidP="00B87A3B">
            <w:pPr>
              <w:pStyle w:val="ConsPlusNormal"/>
              <w:jc w:val="both"/>
            </w:pPr>
            <w:r w:rsidRPr="000E560D">
              <w:t>Исполнитель</w:t>
            </w:r>
          </w:p>
          <w:p w14:paraId="0945F0FC" w14:textId="77777777" w:rsidR="005333D3" w:rsidRDefault="005333D3" w:rsidP="00B87A3B">
            <w:pPr>
              <w:pStyle w:val="ConsPlusNormal"/>
              <w:jc w:val="both"/>
            </w:pPr>
          </w:p>
          <w:p w14:paraId="5B3A993C" w14:textId="77777777" w:rsidR="005333D3" w:rsidRDefault="005333D3" w:rsidP="00B87A3B">
            <w:pPr>
              <w:pStyle w:val="ConsPlusNormal"/>
              <w:jc w:val="both"/>
            </w:pPr>
            <w:r w:rsidRPr="000E560D">
              <w:t>Наименование: ______________________</w:t>
            </w:r>
          </w:p>
          <w:p w14:paraId="72157AA5" w14:textId="77777777" w:rsidR="005333D3" w:rsidRDefault="005333D3" w:rsidP="00B87A3B">
            <w:pPr>
              <w:pStyle w:val="ConsPlusNormal"/>
              <w:jc w:val="both"/>
            </w:pPr>
            <w:r w:rsidRPr="000E560D">
              <w:t>Адрес: _____________________________</w:t>
            </w:r>
            <w:r>
              <w:t>_</w:t>
            </w:r>
          </w:p>
          <w:p w14:paraId="3D0F02B4" w14:textId="77777777" w:rsidR="005333D3" w:rsidRDefault="005333D3" w:rsidP="00B87A3B">
            <w:pPr>
              <w:pStyle w:val="ConsPlusNormal"/>
              <w:jc w:val="both"/>
            </w:pPr>
            <w:r w:rsidRPr="000E560D">
              <w:t>Тел/факс ___________________________</w:t>
            </w:r>
            <w:r>
              <w:t>_</w:t>
            </w:r>
          </w:p>
          <w:p w14:paraId="03E7897D" w14:textId="77777777" w:rsidR="005333D3" w:rsidRDefault="005333D3" w:rsidP="00B87A3B">
            <w:pPr>
              <w:pStyle w:val="ConsPlusNormal"/>
              <w:jc w:val="both"/>
            </w:pPr>
            <w:r w:rsidRPr="000E560D">
              <w:t>Адрес электронной почты ____________</w:t>
            </w:r>
            <w:r>
              <w:t>_</w:t>
            </w:r>
          </w:p>
          <w:p w14:paraId="64922892" w14:textId="77777777" w:rsidR="005333D3" w:rsidRDefault="005333D3" w:rsidP="00B87A3B">
            <w:pPr>
              <w:pStyle w:val="ConsPlusNormal"/>
              <w:jc w:val="both"/>
            </w:pPr>
            <w:r w:rsidRPr="000E560D">
              <w:t>ОГРН _______________________________</w:t>
            </w:r>
          </w:p>
          <w:p w14:paraId="562B50AA" w14:textId="77777777" w:rsidR="005333D3" w:rsidRDefault="005333D3" w:rsidP="00B87A3B">
            <w:pPr>
              <w:pStyle w:val="ConsPlusNormal"/>
              <w:jc w:val="both"/>
            </w:pPr>
            <w:r w:rsidRPr="000E560D">
              <w:t>ИНН ________________________________</w:t>
            </w:r>
          </w:p>
          <w:p w14:paraId="56C26B9D" w14:textId="77777777" w:rsidR="005333D3" w:rsidRDefault="005333D3" w:rsidP="00B87A3B">
            <w:pPr>
              <w:pStyle w:val="ConsPlusNormal"/>
              <w:jc w:val="both"/>
            </w:pPr>
            <w:r w:rsidRPr="000E560D">
              <w:t>КПП ________________________________</w:t>
            </w:r>
          </w:p>
          <w:p w14:paraId="7BA7486A" w14:textId="77777777" w:rsidR="005333D3" w:rsidRDefault="005333D3" w:rsidP="00B87A3B">
            <w:pPr>
              <w:pStyle w:val="ConsPlusNormal"/>
              <w:jc w:val="both"/>
            </w:pPr>
            <w:r w:rsidRPr="000E560D">
              <w:t>Р/с ________________________________</w:t>
            </w:r>
            <w:r>
              <w:t>_</w:t>
            </w:r>
          </w:p>
          <w:p w14:paraId="5B91F74D" w14:textId="77777777" w:rsidR="005333D3" w:rsidRDefault="005333D3" w:rsidP="00B87A3B">
            <w:pPr>
              <w:pStyle w:val="ConsPlusNormal"/>
              <w:jc w:val="both"/>
            </w:pPr>
            <w:r w:rsidRPr="000E560D">
              <w:t>в __________________________________</w:t>
            </w:r>
            <w:r>
              <w:t>_</w:t>
            </w:r>
          </w:p>
          <w:p w14:paraId="09C93B4A" w14:textId="77777777" w:rsidR="005333D3" w:rsidRDefault="005333D3" w:rsidP="00B87A3B">
            <w:pPr>
              <w:pStyle w:val="ConsPlusNormal"/>
              <w:jc w:val="both"/>
            </w:pPr>
            <w:r w:rsidRPr="000E560D">
              <w:t>К/с ________________________________</w:t>
            </w:r>
            <w:r>
              <w:t>_</w:t>
            </w:r>
          </w:p>
          <w:p w14:paraId="07F43218" w14:textId="77777777" w:rsidR="005333D3" w:rsidRDefault="005333D3" w:rsidP="00B87A3B">
            <w:pPr>
              <w:pStyle w:val="ConsPlusNormal"/>
              <w:jc w:val="both"/>
            </w:pPr>
            <w:r w:rsidRPr="000E560D">
              <w:t>БИК ________________________________</w:t>
            </w:r>
          </w:p>
          <w:p w14:paraId="3E327CA4" w14:textId="77777777" w:rsidR="005333D3" w:rsidRDefault="005333D3" w:rsidP="00B87A3B">
            <w:pPr>
              <w:pStyle w:val="ConsPlusNormal"/>
              <w:jc w:val="both"/>
            </w:pPr>
          </w:p>
          <w:p w14:paraId="31E462B7" w14:textId="77777777" w:rsidR="005333D3" w:rsidRDefault="005333D3" w:rsidP="00B87A3B">
            <w:pPr>
              <w:pStyle w:val="ConsPlusNormal"/>
              <w:jc w:val="both"/>
            </w:pPr>
            <w:r>
              <w:t>от Исполнителя</w:t>
            </w:r>
          </w:p>
          <w:p w14:paraId="21ABD6BB" w14:textId="77777777" w:rsidR="005333D3" w:rsidRDefault="005333D3" w:rsidP="00B87A3B">
            <w:pPr>
              <w:pStyle w:val="ConsPlusNormal"/>
              <w:jc w:val="both"/>
            </w:pPr>
          </w:p>
          <w:p w14:paraId="58598C03" w14:textId="77777777" w:rsidR="005333D3" w:rsidRDefault="005333D3" w:rsidP="00B87A3B">
            <w:pPr>
              <w:pStyle w:val="ConsPlusNormal"/>
              <w:jc w:val="both"/>
            </w:pPr>
            <w:r>
              <w:t>______________________ (Ф.И.О.)</w:t>
            </w:r>
          </w:p>
          <w:p w14:paraId="7E5D4540" w14:textId="77777777" w:rsidR="005333D3" w:rsidRDefault="005333D3" w:rsidP="00B87A3B">
            <w:pPr>
              <w:pStyle w:val="ConsPlusNormal"/>
              <w:jc w:val="both"/>
            </w:pPr>
          </w:p>
          <w:p w14:paraId="5B36933F" w14:textId="77777777" w:rsidR="005333D3" w:rsidRDefault="005333D3" w:rsidP="00B87A3B">
            <w:pPr>
              <w:pStyle w:val="ConsPlusNormal"/>
              <w:jc w:val="both"/>
            </w:pPr>
            <w:r>
              <w:t>М.П.</w:t>
            </w:r>
          </w:p>
        </w:tc>
        <w:tc>
          <w:tcPr>
            <w:tcW w:w="4927" w:type="dxa"/>
          </w:tcPr>
          <w:p w14:paraId="57BBC069" w14:textId="77777777" w:rsidR="005333D3" w:rsidRPr="000E560D" w:rsidRDefault="005333D3"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t xml:space="preserve">Заказчик </w:t>
            </w:r>
          </w:p>
          <w:p w14:paraId="58D164E5" w14:textId="77777777" w:rsidR="005333D3" w:rsidRDefault="005333D3" w:rsidP="00B87A3B">
            <w:pPr>
              <w:pStyle w:val="ConsPlusNormal"/>
              <w:jc w:val="both"/>
            </w:pPr>
          </w:p>
          <w:p w14:paraId="74187C7B" w14:textId="77777777" w:rsidR="005333D3" w:rsidRDefault="005333D3" w:rsidP="00B87A3B">
            <w:pPr>
              <w:pStyle w:val="ConsPlusNormal"/>
              <w:jc w:val="both"/>
            </w:pPr>
            <w:r w:rsidRPr="000E560D">
              <w:t>Наименование: ______________________</w:t>
            </w:r>
          </w:p>
          <w:p w14:paraId="6A6C6BF9" w14:textId="77777777" w:rsidR="005333D3" w:rsidRDefault="005333D3" w:rsidP="00B87A3B">
            <w:pPr>
              <w:pStyle w:val="ConsPlusNormal"/>
              <w:jc w:val="both"/>
            </w:pPr>
            <w:r w:rsidRPr="000E560D">
              <w:t>Адрес: _____________________________</w:t>
            </w:r>
            <w:r>
              <w:t>_</w:t>
            </w:r>
          </w:p>
          <w:p w14:paraId="5C7721DF" w14:textId="77777777" w:rsidR="005333D3" w:rsidRDefault="005333D3" w:rsidP="00B87A3B">
            <w:pPr>
              <w:pStyle w:val="ConsPlusNormal"/>
              <w:jc w:val="both"/>
            </w:pPr>
            <w:r w:rsidRPr="000E560D">
              <w:t>Тел/факс ___________________________</w:t>
            </w:r>
            <w:r>
              <w:t>_</w:t>
            </w:r>
          </w:p>
          <w:p w14:paraId="615B4FDC" w14:textId="77777777" w:rsidR="005333D3" w:rsidRDefault="005333D3" w:rsidP="00B87A3B">
            <w:pPr>
              <w:pStyle w:val="ConsPlusNormal"/>
              <w:jc w:val="both"/>
            </w:pPr>
            <w:r w:rsidRPr="000E560D">
              <w:t>Адрес электронной почты ____________</w:t>
            </w:r>
            <w:r>
              <w:t>_</w:t>
            </w:r>
          </w:p>
          <w:p w14:paraId="0713A1B0" w14:textId="77777777" w:rsidR="005333D3" w:rsidRDefault="005333D3" w:rsidP="00B87A3B">
            <w:pPr>
              <w:pStyle w:val="ConsPlusNormal"/>
              <w:jc w:val="both"/>
            </w:pPr>
            <w:r w:rsidRPr="000E560D">
              <w:t>ОГРН _______________________________</w:t>
            </w:r>
          </w:p>
          <w:p w14:paraId="172E8C98" w14:textId="77777777" w:rsidR="005333D3" w:rsidRDefault="005333D3" w:rsidP="00B87A3B">
            <w:pPr>
              <w:pStyle w:val="ConsPlusNormal"/>
              <w:jc w:val="both"/>
            </w:pPr>
            <w:r w:rsidRPr="000E560D">
              <w:t>ИНН ________________________________</w:t>
            </w:r>
          </w:p>
          <w:p w14:paraId="6FD46AC6" w14:textId="77777777" w:rsidR="005333D3" w:rsidRDefault="005333D3" w:rsidP="00B87A3B">
            <w:pPr>
              <w:pStyle w:val="ConsPlusNormal"/>
              <w:jc w:val="both"/>
            </w:pPr>
            <w:r w:rsidRPr="000E560D">
              <w:t>КПП ________________________________</w:t>
            </w:r>
          </w:p>
          <w:p w14:paraId="431119AD" w14:textId="77777777" w:rsidR="005333D3" w:rsidRDefault="005333D3" w:rsidP="00B87A3B">
            <w:pPr>
              <w:pStyle w:val="ConsPlusNormal"/>
              <w:jc w:val="both"/>
            </w:pPr>
            <w:r w:rsidRPr="000E560D">
              <w:t>Р/с ________________________________</w:t>
            </w:r>
            <w:r>
              <w:t>_</w:t>
            </w:r>
          </w:p>
          <w:p w14:paraId="0212E37C" w14:textId="77777777" w:rsidR="005333D3" w:rsidRDefault="005333D3" w:rsidP="00B87A3B">
            <w:pPr>
              <w:pStyle w:val="ConsPlusNormal"/>
              <w:jc w:val="both"/>
            </w:pPr>
            <w:r w:rsidRPr="000E560D">
              <w:t>в __________________________________</w:t>
            </w:r>
            <w:r>
              <w:t>_</w:t>
            </w:r>
          </w:p>
          <w:p w14:paraId="29ADB329" w14:textId="77777777" w:rsidR="005333D3" w:rsidRDefault="005333D3" w:rsidP="00B87A3B">
            <w:pPr>
              <w:pStyle w:val="ConsPlusNormal"/>
              <w:jc w:val="both"/>
            </w:pPr>
            <w:r w:rsidRPr="000E560D">
              <w:t>К/с ________________________________</w:t>
            </w:r>
            <w:r>
              <w:t>_</w:t>
            </w:r>
          </w:p>
          <w:p w14:paraId="07BEFEB2" w14:textId="77777777" w:rsidR="005333D3" w:rsidRDefault="005333D3" w:rsidP="00B87A3B">
            <w:pPr>
              <w:pStyle w:val="ConsPlusNormal"/>
              <w:jc w:val="both"/>
            </w:pPr>
            <w:r w:rsidRPr="000E560D">
              <w:t>БИК ________________________________</w:t>
            </w:r>
          </w:p>
          <w:p w14:paraId="453DB221" w14:textId="77777777" w:rsidR="005333D3" w:rsidRDefault="005333D3" w:rsidP="00B87A3B">
            <w:pPr>
              <w:pStyle w:val="ConsPlusNormal"/>
              <w:jc w:val="both"/>
            </w:pPr>
          </w:p>
          <w:p w14:paraId="6AE7700E" w14:textId="77777777" w:rsidR="005333D3" w:rsidRDefault="005333D3" w:rsidP="00B87A3B">
            <w:pPr>
              <w:pStyle w:val="ConsPlusNormal"/>
              <w:jc w:val="both"/>
            </w:pPr>
            <w:r>
              <w:t>от Заказчика</w:t>
            </w:r>
          </w:p>
          <w:p w14:paraId="4BC2C1A5" w14:textId="77777777" w:rsidR="005333D3" w:rsidRDefault="005333D3" w:rsidP="00B87A3B">
            <w:pPr>
              <w:pStyle w:val="ConsPlusNormal"/>
              <w:jc w:val="both"/>
            </w:pPr>
          </w:p>
          <w:p w14:paraId="098BBAD3" w14:textId="77777777" w:rsidR="005333D3" w:rsidRDefault="005333D3" w:rsidP="00B87A3B">
            <w:pPr>
              <w:pStyle w:val="ConsPlusNormal"/>
              <w:jc w:val="both"/>
            </w:pPr>
            <w:r>
              <w:t>______________________ (Ф.И.О.)</w:t>
            </w:r>
          </w:p>
          <w:p w14:paraId="508AE8FF" w14:textId="77777777" w:rsidR="005333D3" w:rsidRDefault="005333D3" w:rsidP="00B87A3B">
            <w:pPr>
              <w:pStyle w:val="ConsPlusNormal"/>
              <w:jc w:val="both"/>
            </w:pPr>
          </w:p>
          <w:p w14:paraId="7C196F40" w14:textId="77777777" w:rsidR="005333D3" w:rsidRDefault="005333D3" w:rsidP="00B87A3B">
            <w:pPr>
              <w:pStyle w:val="ConsPlusNormal"/>
              <w:jc w:val="both"/>
            </w:pPr>
            <w:r>
              <w:t>М.П.</w:t>
            </w:r>
          </w:p>
        </w:tc>
      </w:tr>
    </w:tbl>
    <w:p w14:paraId="54B0D593" w14:textId="77777777" w:rsidR="005333D3" w:rsidRPr="000E560D" w:rsidRDefault="005333D3" w:rsidP="00B87A3B">
      <w:pPr>
        <w:pStyle w:val="ConsPlusNormal"/>
        <w:jc w:val="both"/>
      </w:pPr>
    </w:p>
    <w:p w14:paraId="1EFE4371" w14:textId="77777777" w:rsidR="005333D3" w:rsidRPr="00E366DD" w:rsidRDefault="005333D3"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E366DD">
        <w:rPr>
          <w:rFonts w:ascii="Times New Roman" w:hAnsi="Times New Roman" w:cs="Times New Roman"/>
          <w:sz w:val="24"/>
          <w:szCs w:val="24"/>
        </w:rPr>
        <w:t xml:space="preserve"> 1</w:t>
      </w:r>
    </w:p>
    <w:p w14:paraId="1B6E1421" w14:textId="77777777" w:rsidR="005333D3" w:rsidRPr="00E366DD" w:rsidRDefault="005333D3"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p>
    <w:p w14:paraId="6906F3CD" w14:textId="77777777" w:rsidR="005333D3" w:rsidRPr="00E366DD" w:rsidRDefault="005333D3"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возмездного оказания услуг</w:t>
      </w:r>
    </w:p>
    <w:p w14:paraId="4AC3FA0E" w14:textId="77777777" w:rsidR="005333D3" w:rsidRPr="000E560D" w:rsidRDefault="005333D3"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w:t>
      </w:r>
      <w:r w:rsidRPr="00E366DD">
        <w:rPr>
          <w:rFonts w:ascii="Times New Roman" w:hAnsi="Times New Roman" w:cs="Times New Roman"/>
          <w:sz w:val="24"/>
          <w:szCs w:val="24"/>
        </w:rPr>
        <w:t xml:space="preserve"> _______ от </w:t>
      </w:r>
      <w:r>
        <w:rPr>
          <w:rFonts w:ascii="Times New Roman" w:hAnsi="Times New Roman" w:cs="Times New Roman"/>
          <w:sz w:val="24"/>
          <w:szCs w:val="24"/>
        </w:rPr>
        <w:t>«_</w:t>
      </w:r>
      <w:r w:rsidRPr="00E366DD">
        <w:rPr>
          <w:rFonts w:ascii="Times New Roman" w:hAnsi="Times New Roman" w:cs="Times New Roman"/>
          <w:sz w:val="24"/>
          <w:szCs w:val="24"/>
        </w:rPr>
        <w:t>__</w:t>
      </w:r>
      <w:r>
        <w:rPr>
          <w:rFonts w:ascii="Times New Roman" w:hAnsi="Times New Roman" w:cs="Times New Roman"/>
          <w:sz w:val="24"/>
          <w:szCs w:val="24"/>
        </w:rPr>
        <w:t>»</w:t>
      </w:r>
      <w:r w:rsidRPr="00E366DD">
        <w:rPr>
          <w:rFonts w:ascii="Times New Roman" w:hAnsi="Times New Roman" w:cs="Times New Roman"/>
          <w:sz w:val="24"/>
          <w:szCs w:val="24"/>
        </w:rPr>
        <w:t xml:space="preserve"> _</w:t>
      </w:r>
      <w:r>
        <w:rPr>
          <w:rFonts w:ascii="Times New Roman" w:hAnsi="Times New Roman" w:cs="Times New Roman"/>
          <w:sz w:val="24"/>
          <w:szCs w:val="24"/>
        </w:rPr>
        <w:t>__</w:t>
      </w:r>
      <w:r w:rsidRPr="00E366DD">
        <w:rPr>
          <w:rFonts w:ascii="Times New Roman" w:hAnsi="Times New Roman" w:cs="Times New Roman"/>
          <w:sz w:val="24"/>
          <w:szCs w:val="24"/>
        </w:rPr>
        <w:t xml:space="preserve">______ </w:t>
      </w:r>
      <w:r>
        <w:rPr>
          <w:rFonts w:ascii="Times New Roman" w:hAnsi="Times New Roman" w:cs="Times New Roman"/>
          <w:sz w:val="24"/>
          <w:szCs w:val="24"/>
        </w:rPr>
        <w:t>20 ____</w:t>
      </w:r>
      <w:r w:rsidRPr="00E366DD">
        <w:rPr>
          <w:rFonts w:ascii="Times New Roman" w:hAnsi="Times New Roman" w:cs="Times New Roman"/>
          <w:sz w:val="24"/>
          <w:szCs w:val="24"/>
        </w:rPr>
        <w:t xml:space="preserve"> г.</w:t>
      </w:r>
    </w:p>
    <w:p w14:paraId="5B5CCB38" w14:textId="77777777" w:rsidR="005333D3" w:rsidRDefault="005333D3" w:rsidP="00B87A3B">
      <w:pPr>
        <w:widowControl w:val="0"/>
        <w:autoSpaceDE w:val="0"/>
        <w:autoSpaceDN w:val="0"/>
        <w:adjustRightInd w:val="0"/>
        <w:jc w:val="right"/>
        <w:rPr>
          <w:b/>
          <w:sz w:val="28"/>
          <w:szCs w:val="28"/>
        </w:rPr>
      </w:pPr>
    </w:p>
    <w:p w14:paraId="11ECFEE9" w14:textId="77777777" w:rsidR="005333D3" w:rsidRPr="00971151" w:rsidRDefault="005333D3" w:rsidP="00B87A3B">
      <w:pPr>
        <w:pStyle w:val="ConsPlusNormal"/>
        <w:jc w:val="center"/>
      </w:pPr>
      <w:r>
        <w:rPr>
          <w:bCs/>
        </w:rPr>
        <w:t>П</w:t>
      </w:r>
      <w:r w:rsidRPr="00971151">
        <w:rPr>
          <w:bCs/>
        </w:rPr>
        <w:t>еречень</w:t>
      </w:r>
    </w:p>
    <w:p w14:paraId="4BFBE2C5" w14:textId="77777777" w:rsidR="005333D3" w:rsidRPr="00971151" w:rsidRDefault="005333D3" w:rsidP="00B87A3B">
      <w:pPr>
        <w:widowControl w:val="0"/>
        <w:autoSpaceDE w:val="0"/>
        <w:autoSpaceDN w:val="0"/>
        <w:adjustRightInd w:val="0"/>
        <w:jc w:val="center"/>
        <w:rPr>
          <w:bCs/>
        </w:rPr>
      </w:pPr>
      <w:r w:rsidRPr="00971151">
        <w:rPr>
          <w:bCs/>
        </w:rPr>
        <w:t>оказываемых услуг</w:t>
      </w:r>
    </w:p>
    <w:p w14:paraId="19378D44" w14:textId="77777777" w:rsidR="005333D3" w:rsidRDefault="005333D3" w:rsidP="00B87A3B">
      <w:pPr>
        <w:widowControl w:val="0"/>
        <w:autoSpaceDE w:val="0"/>
        <w:autoSpaceDN w:val="0"/>
        <w:adjustRightInd w:val="0"/>
        <w:jc w:val="center"/>
        <w:rPr>
          <w:b/>
          <w:bCs/>
        </w:rPr>
      </w:pPr>
    </w:p>
    <w:tbl>
      <w:tblPr>
        <w:tblStyle w:val="ab"/>
        <w:tblW w:w="0" w:type="auto"/>
        <w:tblLook w:val="04A0" w:firstRow="1" w:lastRow="0" w:firstColumn="1" w:lastColumn="0" w:noHBand="0" w:noVBand="1"/>
      </w:tblPr>
      <w:tblGrid>
        <w:gridCol w:w="675"/>
        <w:gridCol w:w="4395"/>
        <w:gridCol w:w="700"/>
        <w:gridCol w:w="1001"/>
        <w:gridCol w:w="1559"/>
        <w:gridCol w:w="1524"/>
      </w:tblGrid>
      <w:tr w:rsidR="005333D3" w14:paraId="1092058A" w14:textId="77777777" w:rsidTr="006203AD">
        <w:tc>
          <w:tcPr>
            <w:tcW w:w="675" w:type="dxa"/>
          </w:tcPr>
          <w:p w14:paraId="03331A30" w14:textId="77777777" w:rsidR="005333D3" w:rsidRDefault="005333D3" w:rsidP="00B87A3B">
            <w:pPr>
              <w:pStyle w:val="ConsPlusNormal"/>
              <w:jc w:val="center"/>
            </w:pPr>
            <w:r>
              <w:t>№ п/п</w:t>
            </w:r>
          </w:p>
        </w:tc>
        <w:tc>
          <w:tcPr>
            <w:tcW w:w="4395" w:type="dxa"/>
          </w:tcPr>
          <w:p w14:paraId="5A80448E" w14:textId="77777777" w:rsidR="005333D3" w:rsidRDefault="005333D3" w:rsidP="00B87A3B">
            <w:pPr>
              <w:pStyle w:val="ConsPlusNormal"/>
              <w:jc w:val="center"/>
            </w:pPr>
            <w:r>
              <w:t xml:space="preserve">Наименование услуги </w:t>
            </w:r>
          </w:p>
          <w:p w14:paraId="05D2E05F" w14:textId="77777777" w:rsidR="005333D3" w:rsidRDefault="005333D3" w:rsidP="00B87A3B">
            <w:pPr>
              <w:pStyle w:val="ConsPlusNormal"/>
              <w:jc w:val="center"/>
            </w:pPr>
            <w:r>
              <w:t>Описание услуги (перечень действий)</w:t>
            </w:r>
          </w:p>
        </w:tc>
        <w:tc>
          <w:tcPr>
            <w:tcW w:w="700" w:type="dxa"/>
          </w:tcPr>
          <w:p w14:paraId="05F64C65" w14:textId="77777777" w:rsidR="005333D3" w:rsidRDefault="005333D3" w:rsidP="00B87A3B">
            <w:pPr>
              <w:pStyle w:val="ConsPlusNormal"/>
              <w:jc w:val="center"/>
            </w:pPr>
            <w:r>
              <w:t>Ед. изм.</w:t>
            </w:r>
          </w:p>
        </w:tc>
        <w:tc>
          <w:tcPr>
            <w:tcW w:w="1001" w:type="dxa"/>
          </w:tcPr>
          <w:p w14:paraId="54DD74CA" w14:textId="77777777" w:rsidR="005333D3" w:rsidRDefault="005333D3" w:rsidP="00B87A3B">
            <w:pPr>
              <w:pStyle w:val="ConsPlusNormal"/>
              <w:jc w:val="center"/>
            </w:pPr>
            <w:r>
              <w:t>Кол-во (объем)</w:t>
            </w:r>
          </w:p>
        </w:tc>
        <w:tc>
          <w:tcPr>
            <w:tcW w:w="1559" w:type="dxa"/>
          </w:tcPr>
          <w:p w14:paraId="4ED648C4" w14:textId="77777777" w:rsidR="005333D3" w:rsidRDefault="005333D3" w:rsidP="00B87A3B">
            <w:pPr>
              <w:pStyle w:val="ConsPlusNormal"/>
              <w:jc w:val="center"/>
            </w:pPr>
            <w:r>
              <w:t>Цена (тариф) за ед. изм., руб.</w:t>
            </w:r>
          </w:p>
        </w:tc>
        <w:tc>
          <w:tcPr>
            <w:tcW w:w="1524" w:type="dxa"/>
          </w:tcPr>
          <w:p w14:paraId="0DB269D0" w14:textId="77777777" w:rsidR="005333D3" w:rsidRDefault="005333D3" w:rsidP="00B87A3B">
            <w:pPr>
              <w:pStyle w:val="ConsPlusNormal"/>
              <w:jc w:val="center"/>
            </w:pPr>
            <w:r>
              <w:t>Стоимость услуг, руб.</w:t>
            </w:r>
          </w:p>
        </w:tc>
      </w:tr>
      <w:tr w:rsidR="005333D3" w14:paraId="41631AB0" w14:textId="77777777" w:rsidTr="006203AD">
        <w:tc>
          <w:tcPr>
            <w:tcW w:w="675" w:type="dxa"/>
          </w:tcPr>
          <w:p w14:paraId="4CEB42B8" w14:textId="77777777" w:rsidR="005333D3" w:rsidRDefault="005333D3" w:rsidP="00B87A3B">
            <w:pPr>
              <w:pStyle w:val="ConsPlusNormal"/>
              <w:jc w:val="both"/>
            </w:pPr>
          </w:p>
        </w:tc>
        <w:tc>
          <w:tcPr>
            <w:tcW w:w="4395" w:type="dxa"/>
          </w:tcPr>
          <w:p w14:paraId="786B6089" w14:textId="77777777" w:rsidR="005333D3" w:rsidRDefault="005333D3" w:rsidP="00B87A3B">
            <w:pPr>
              <w:pStyle w:val="ConsPlusNormal"/>
              <w:jc w:val="both"/>
            </w:pPr>
          </w:p>
        </w:tc>
        <w:tc>
          <w:tcPr>
            <w:tcW w:w="700" w:type="dxa"/>
          </w:tcPr>
          <w:p w14:paraId="4A6363DA" w14:textId="77777777" w:rsidR="005333D3" w:rsidRDefault="005333D3" w:rsidP="00B87A3B">
            <w:pPr>
              <w:pStyle w:val="ConsPlusNormal"/>
              <w:jc w:val="both"/>
            </w:pPr>
          </w:p>
        </w:tc>
        <w:tc>
          <w:tcPr>
            <w:tcW w:w="1001" w:type="dxa"/>
          </w:tcPr>
          <w:p w14:paraId="61FA743D" w14:textId="77777777" w:rsidR="005333D3" w:rsidRDefault="005333D3" w:rsidP="00B87A3B">
            <w:pPr>
              <w:pStyle w:val="ConsPlusNormal"/>
              <w:jc w:val="both"/>
            </w:pPr>
          </w:p>
        </w:tc>
        <w:tc>
          <w:tcPr>
            <w:tcW w:w="1559" w:type="dxa"/>
          </w:tcPr>
          <w:p w14:paraId="604A4464" w14:textId="77777777" w:rsidR="005333D3" w:rsidRDefault="005333D3" w:rsidP="00B87A3B">
            <w:pPr>
              <w:pStyle w:val="ConsPlusNormal"/>
              <w:jc w:val="both"/>
            </w:pPr>
          </w:p>
        </w:tc>
        <w:tc>
          <w:tcPr>
            <w:tcW w:w="1524" w:type="dxa"/>
          </w:tcPr>
          <w:p w14:paraId="1C2E9050" w14:textId="77777777" w:rsidR="005333D3" w:rsidRDefault="005333D3" w:rsidP="00B87A3B">
            <w:pPr>
              <w:pStyle w:val="ConsPlusNormal"/>
              <w:jc w:val="both"/>
            </w:pPr>
          </w:p>
        </w:tc>
      </w:tr>
      <w:tr w:rsidR="005333D3" w14:paraId="77988CE3" w14:textId="77777777" w:rsidTr="006203AD">
        <w:tc>
          <w:tcPr>
            <w:tcW w:w="675" w:type="dxa"/>
          </w:tcPr>
          <w:p w14:paraId="1203B2AC" w14:textId="77777777" w:rsidR="005333D3" w:rsidRDefault="005333D3" w:rsidP="00B87A3B">
            <w:pPr>
              <w:pStyle w:val="ConsPlusNormal"/>
              <w:jc w:val="both"/>
            </w:pPr>
          </w:p>
        </w:tc>
        <w:tc>
          <w:tcPr>
            <w:tcW w:w="4395" w:type="dxa"/>
          </w:tcPr>
          <w:p w14:paraId="32EA3711" w14:textId="77777777" w:rsidR="005333D3" w:rsidRDefault="005333D3" w:rsidP="00B87A3B">
            <w:pPr>
              <w:pStyle w:val="ConsPlusNormal"/>
              <w:jc w:val="both"/>
            </w:pPr>
          </w:p>
        </w:tc>
        <w:tc>
          <w:tcPr>
            <w:tcW w:w="700" w:type="dxa"/>
          </w:tcPr>
          <w:p w14:paraId="5E4F650F" w14:textId="77777777" w:rsidR="005333D3" w:rsidRDefault="005333D3" w:rsidP="00B87A3B">
            <w:pPr>
              <w:pStyle w:val="ConsPlusNormal"/>
              <w:jc w:val="both"/>
            </w:pPr>
          </w:p>
        </w:tc>
        <w:tc>
          <w:tcPr>
            <w:tcW w:w="1001" w:type="dxa"/>
          </w:tcPr>
          <w:p w14:paraId="26E4E125" w14:textId="77777777" w:rsidR="005333D3" w:rsidRDefault="005333D3" w:rsidP="00B87A3B">
            <w:pPr>
              <w:pStyle w:val="ConsPlusNormal"/>
              <w:jc w:val="both"/>
            </w:pPr>
          </w:p>
        </w:tc>
        <w:tc>
          <w:tcPr>
            <w:tcW w:w="1559" w:type="dxa"/>
          </w:tcPr>
          <w:p w14:paraId="359E031C" w14:textId="77777777" w:rsidR="005333D3" w:rsidRDefault="005333D3" w:rsidP="00B87A3B">
            <w:pPr>
              <w:pStyle w:val="ConsPlusNormal"/>
              <w:jc w:val="both"/>
            </w:pPr>
          </w:p>
        </w:tc>
        <w:tc>
          <w:tcPr>
            <w:tcW w:w="1524" w:type="dxa"/>
          </w:tcPr>
          <w:p w14:paraId="09EA2BA2" w14:textId="77777777" w:rsidR="005333D3" w:rsidRDefault="005333D3" w:rsidP="00B87A3B">
            <w:pPr>
              <w:pStyle w:val="ConsPlusNormal"/>
              <w:jc w:val="both"/>
            </w:pPr>
          </w:p>
        </w:tc>
      </w:tr>
      <w:tr w:rsidR="005333D3" w14:paraId="10B1D896" w14:textId="77777777" w:rsidTr="006203AD">
        <w:tc>
          <w:tcPr>
            <w:tcW w:w="8330" w:type="dxa"/>
            <w:gridSpan w:val="5"/>
          </w:tcPr>
          <w:p w14:paraId="3261D2A8" w14:textId="77777777" w:rsidR="005333D3" w:rsidRDefault="005333D3" w:rsidP="00B87A3B">
            <w:pPr>
              <w:pStyle w:val="ConsPlusNormal"/>
              <w:jc w:val="right"/>
            </w:pPr>
            <w:r>
              <w:t>Итого:</w:t>
            </w:r>
          </w:p>
        </w:tc>
        <w:tc>
          <w:tcPr>
            <w:tcW w:w="1524" w:type="dxa"/>
          </w:tcPr>
          <w:p w14:paraId="6DDB49F9" w14:textId="77777777" w:rsidR="005333D3" w:rsidRDefault="005333D3" w:rsidP="00B87A3B">
            <w:pPr>
              <w:pStyle w:val="ConsPlusNormal"/>
              <w:jc w:val="both"/>
            </w:pPr>
          </w:p>
        </w:tc>
      </w:tr>
    </w:tbl>
    <w:p w14:paraId="11CEA12D" w14:textId="77777777" w:rsidR="005333D3" w:rsidRDefault="005333D3" w:rsidP="00B87A3B">
      <w:pPr>
        <w:widowControl w:val="0"/>
        <w:autoSpaceDE w:val="0"/>
        <w:autoSpaceDN w:val="0"/>
        <w:adjustRightInd w:val="0"/>
        <w:ind w:firstLine="709"/>
        <w:jc w:val="both"/>
      </w:pPr>
    </w:p>
    <w:p w14:paraId="3F09F50B" w14:textId="77777777" w:rsidR="005333D3" w:rsidRPr="000E560D" w:rsidRDefault="005333D3" w:rsidP="00B87A3B">
      <w:pPr>
        <w:widowControl w:val="0"/>
        <w:autoSpaceDE w:val="0"/>
        <w:autoSpaceDN w:val="0"/>
        <w:adjustRightInd w:val="0"/>
        <w:ind w:firstLine="709"/>
        <w:jc w:val="both"/>
        <w:rPr>
          <w:b/>
          <w:sz w:val="28"/>
          <w:szCs w:val="28"/>
        </w:rPr>
      </w:pPr>
      <w:r>
        <w:t>Общая стоимость оказываемых услуг: _________ (_____________________) руб., НДС не облагается.</w:t>
      </w:r>
    </w:p>
    <w:p w14:paraId="7C0A7B96" w14:textId="77777777" w:rsidR="005333D3" w:rsidRDefault="005333D3" w:rsidP="00B87A3B">
      <w:pPr>
        <w:widowControl w:val="0"/>
        <w:autoSpaceDE w:val="0"/>
        <w:autoSpaceDN w:val="0"/>
        <w:adjustRightInd w:val="0"/>
        <w:jc w:val="center"/>
      </w:pPr>
    </w:p>
    <w:p w14:paraId="39342C78" w14:textId="77777777" w:rsidR="005333D3" w:rsidRDefault="005333D3" w:rsidP="00B87A3B">
      <w:pPr>
        <w:widowControl w:val="0"/>
        <w:autoSpaceDE w:val="0"/>
        <w:autoSpaceDN w:val="0"/>
        <w:adjustRightInd w:val="0"/>
        <w:jc w:val="center"/>
      </w:pPr>
      <w:r w:rsidRPr="00971151">
        <w:t>Подписи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14:paraId="39984118" w14:textId="77777777" w:rsidTr="006203AD">
        <w:tc>
          <w:tcPr>
            <w:tcW w:w="4927" w:type="dxa"/>
          </w:tcPr>
          <w:p w14:paraId="219ABE8E" w14:textId="77777777" w:rsidR="005333D3" w:rsidRDefault="005333D3" w:rsidP="00B87A3B">
            <w:pPr>
              <w:pStyle w:val="ConsPlusNormal"/>
              <w:jc w:val="both"/>
            </w:pPr>
            <w:r>
              <w:t>от Исполнителя</w:t>
            </w:r>
          </w:p>
          <w:p w14:paraId="488D0196" w14:textId="77777777" w:rsidR="005333D3" w:rsidRDefault="005333D3" w:rsidP="00B87A3B">
            <w:pPr>
              <w:pStyle w:val="ConsPlusNormal"/>
            </w:pPr>
          </w:p>
          <w:p w14:paraId="6482B394" w14:textId="77777777" w:rsidR="005333D3" w:rsidRDefault="005333D3" w:rsidP="00B87A3B">
            <w:pPr>
              <w:pStyle w:val="ConsPlusNormal"/>
            </w:pPr>
            <w:r>
              <w:t>______________________ (Ф.И.О.)</w:t>
            </w:r>
          </w:p>
          <w:p w14:paraId="053017AD" w14:textId="77777777" w:rsidR="005333D3" w:rsidRDefault="005333D3" w:rsidP="00B87A3B">
            <w:pPr>
              <w:pStyle w:val="ConsPlusNormal"/>
            </w:pPr>
          </w:p>
          <w:p w14:paraId="2108F256" w14:textId="77777777" w:rsidR="005333D3" w:rsidRDefault="005333D3" w:rsidP="00B87A3B">
            <w:pPr>
              <w:widowControl w:val="0"/>
              <w:autoSpaceDE w:val="0"/>
              <w:autoSpaceDN w:val="0"/>
              <w:adjustRightInd w:val="0"/>
            </w:pPr>
            <w:r>
              <w:t>М.П.</w:t>
            </w:r>
          </w:p>
        </w:tc>
        <w:tc>
          <w:tcPr>
            <w:tcW w:w="4927" w:type="dxa"/>
          </w:tcPr>
          <w:p w14:paraId="6F458057" w14:textId="77777777" w:rsidR="005333D3" w:rsidRDefault="005333D3" w:rsidP="00B87A3B">
            <w:pPr>
              <w:pStyle w:val="ConsPlusNormal"/>
              <w:jc w:val="both"/>
            </w:pPr>
            <w:r>
              <w:lastRenderedPageBreak/>
              <w:t>от Заказчика</w:t>
            </w:r>
          </w:p>
          <w:p w14:paraId="58598529" w14:textId="77777777" w:rsidR="005333D3" w:rsidRDefault="005333D3" w:rsidP="00B87A3B">
            <w:pPr>
              <w:pStyle w:val="ConsPlusNormal"/>
            </w:pPr>
          </w:p>
          <w:p w14:paraId="7D5663F6" w14:textId="77777777" w:rsidR="005333D3" w:rsidRDefault="005333D3" w:rsidP="00B87A3B">
            <w:pPr>
              <w:pStyle w:val="ConsPlusNormal"/>
            </w:pPr>
            <w:r>
              <w:t>______________________ (Ф.И.О.)</w:t>
            </w:r>
          </w:p>
          <w:p w14:paraId="7645CE0C" w14:textId="77777777" w:rsidR="005333D3" w:rsidRDefault="005333D3" w:rsidP="00B87A3B">
            <w:pPr>
              <w:pStyle w:val="ConsPlusNormal"/>
            </w:pPr>
          </w:p>
          <w:p w14:paraId="6EFEA1F6" w14:textId="77777777" w:rsidR="005333D3" w:rsidRDefault="005333D3" w:rsidP="00B87A3B">
            <w:pPr>
              <w:widowControl w:val="0"/>
              <w:autoSpaceDE w:val="0"/>
              <w:autoSpaceDN w:val="0"/>
              <w:adjustRightInd w:val="0"/>
            </w:pPr>
            <w:r>
              <w:t>М.П.</w:t>
            </w:r>
          </w:p>
        </w:tc>
      </w:tr>
    </w:tbl>
    <w:p w14:paraId="210610C2" w14:textId="77777777" w:rsidR="005333D3" w:rsidRDefault="005333D3" w:rsidP="00B87A3B">
      <w:pPr>
        <w:widowControl w:val="0"/>
        <w:autoSpaceDE w:val="0"/>
        <w:autoSpaceDN w:val="0"/>
        <w:adjustRightInd w:val="0"/>
        <w:jc w:val="center"/>
      </w:pPr>
    </w:p>
    <w:p w14:paraId="00BDB08E" w14:textId="77777777" w:rsidR="005333D3" w:rsidRPr="00E366DD" w:rsidRDefault="005333D3"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 2</w:t>
      </w:r>
    </w:p>
    <w:p w14:paraId="082AF568" w14:textId="77777777" w:rsidR="005333D3" w:rsidRPr="00E366DD" w:rsidRDefault="005333D3"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731544A3" w14:textId="77777777" w:rsidR="005333D3" w:rsidRDefault="005333D3"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11F70CDA" w14:textId="77777777" w:rsidR="005333D3" w:rsidRDefault="005333D3" w:rsidP="00B87A3B">
      <w:pPr>
        <w:widowControl w:val="0"/>
        <w:autoSpaceDE w:val="0"/>
        <w:autoSpaceDN w:val="0"/>
        <w:adjustRightInd w:val="0"/>
        <w:jc w:val="right"/>
      </w:pPr>
    </w:p>
    <w:p w14:paraId="4DB4CB28" w14:textId="77777777" w:rsidR="005333D3" w:rsidRPr="00971151" w:rsidRDefault="005333D3" w:rsidP="00B87A3B">
      <w:pPr>
        <w:widowControl w:val="0"/>
        <w:autoSpaceDE w:val="0"/>
        <w:autoSpaceDN w:val="0"/>
        <w:adjustRightInd w:val="0"/>
        <w:jc w:val="center"/>
      </w:pPr>
      <w:r>
        <w:rPr>
          <w:bCs/>
        </w:rPr>
        <w:t>А</w:t>
      </w:r>
      <w:r w:rsidRPr="00971151">
        <w:rPr>
          <w:bCs/>
        </w:rPr>
        <w:t>кт приемки-сдачи оказанных услуг</w:t>
      </w:r>
    </w:p>
    <w:p w14:paraId="2BE28DB5" w14:textId="77777777" w:rsidR="005333D3" w:rsidRPr="000E560D" w:rsidRDefault="005333D3"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rsidRPr="000E560D" w14:paraId="45B4FE4C" w14:textId="77777777" w:rsidTr="006203AD">
        <w:tc>
          <w:tcPr>
            <w:tcW w:w="4927" w:type="dxa"/>
          </w:tcPr>
          <w:p w14:paraId="2D6319DE" w14:textId="77777777" w:rsidR="005333D3" w:rsidRPr="000E560D" w:rsidRDefault="005333D3" w:rsidP="00B87A3B">
            <w:pPr>
              <w:widowControl w:val="0"/>
              <w:autoSpaceDE w:val="0"/>
              <w:autoSpaceDN w:val="0"/>
              <w:adjustRightInd w:val="0"/>
            </w:pPr>
            <w:r w:rsidRPr="000E560D">
              <w:t>п. Ивня</w:t>
            </w:r>
          </w:p>
        </w:tc>
        <w:tc>
          <w:tcPr>
            <w:tcW w:w="4927" w:type="dxa"/>
          </w:tcPr>
          <w:p w14:paraId="4DE42D91" w14:textId="77777777" w:rsidR="005333D3" w:rsidRPr="000E560D" w:rsidRDefault="005333D3" w:rsidP="00B87A3B">
            <w:pPr>
              <w:widowControl w:val="0"/>
              <w:autoSpaceDE w:val="0"/>
              <w:autoSpaceDN w:val="0"/>
              <w:adjustRightInd w:val="0"/>
              <w:jc w:val="right"/>
            </w:pPr>
            <w:r w:rsidRPr="000E560D">
              <w:t>«___» _______________ 20___ г.</w:t>
            </w:r>
          </w:p>
        </w:tc>
      </w:tr>
    </w:tbl>
    <w:p w14:paraId="4B8C95A8" w14:textId="77777777" w:rsidR="005333D3" w:rsidRPr="000E560D" w:rsidRDefault="005333D3" w:rsidP="00B87A3B">
      <w:pPr>
        <w:widowControl w:val="0"/>
        <w:autoSpaceDE w:val="0"/>
        <w:autoSpaceDN w:val="0"/>
        <w:adjustRightInd w:val="0"/>
        <w:jc w:val="center"/>
        <w:rPr>
          <w:b/>
        </w:rPr>
      </w:pPr>
    </w:p>
    <w:p w14:paraId="6B562505" w14:textId="77777777" w:rsidR="005333D3" w:rsidRDefault="005333D3" w:rsidP="00B87A3B">
      <w:pPr>
        <w:pStyle w:val="ConsPlusNormal"/>
        <w:ind w:firstLine="540"/>
        <w:jc w:val="both"/>
      </w:pPr>
      <w:r w:rsidRPr="000E560D">
        <w:t xml:space="preserve">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w:t>
      </w:r>
      <w:r>
        <w:t xml:space="preserve">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62D72C99" w14:textId="77777777" w:rsidR="005333D3" w:rsidRDefault="005333D3"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5333D3" w14:paraId="3023CA34" w14:textId="77777777" w:rsidTr="006203AD">
        <w:tc>
          <w:tcPr>
            <w:tcW w:w="675" w:type="dxa"/>
          </w:tcPr>
          <w:p w14:paraId="73D6C61E" w14:textId="77777777" w:rsidR="005333D3" w:rsidRDefault="005333D3" w:rsidP="00B87A3B">
            <w:pPr>
              <w:pStyle w:val="ConsPlusNormal"/>
              <w:jc w:val="center"/>
            </w:pPr>
            <w:r>
              <w:t>№ п/п</w:t>
            </w:r>
          </w:p>
        </w:tc>
        <w:tc>
          <w:tcPr>
            <w:tcW w:w="4395" w:type="dxa"/>
          </w:tcPr>
          <w:p w14:paraId="117B5341" w14:textId="77777777" w:rsidR="005333D3" w:rsidRDefault="005333D3" w:rsidP="00B87A3B">
            <w:pPr>
              <w:pStyle w:val="ConsPlusNormal"/>
              <w:jc w:val="center"/>
            </w:pPr>
            <w:r>
              <w:t xml:space="preserve">Наименование услуги </w:t>
            </w:r>
          </w:p>
          <w:p w14:paraId="43359CE2" w14:textId="77777777" w:rsidR="005333D3" w:rsidRDefault="005333D3" w:rsidP="00B87A3B">
            <w:pPr>
              <w:pStyle w:val="ConsPlusNormal"/>
              <w:jc w:val="center"/>
            </w:pPr>
            <w:r>
              <w:t>Описание услуги (перечень действий)</w:t>
            </w:r>
          </w:p>
        </w:tc>
        <w:tc>
          <w:tcPr>
            <w:tcW w:w="700" w:type="dxa"/>
          </w:tcPr>
          <w:p w14:paraId="7AD073BF" w14:textId="77777777" w:rsidR="005333D3" w:rsidRDefault="005333D3" w:rsidP="00B87A3B">
            <w:pPr>
              <w:pStyle w:val="ConsPlusNormal"/>
              <w:jc w:val="center"/>
            </w:pPr>
            <w:r>
              <w:t>Ед. изм.</w:t>
            </w:r>
          </w:p>
        </w:tc>
        <w:tc>
          <w:tcPr>
            <w:tcW w:w="1001" w:type="dxa"/>
          </w:tcPr>
          <w:p w14:paraId="29F56AF0" w14:textId="77777777" w:rsidR="005333D3" w:rsidRDefault="005333D3" w:rsidP="00B87A3B">
            <w:pPr>
              <w:pStyle w:val="ConsPlusNormal"/>
              <w:jc w:val="center"/>
            </w:pPr>
            <w:r>
              <w:t>Кол-во (объем)</w:t>
            </w:r>
          </w:p>
        </w:tc>
        <w:tc>
          <w:tcPr>
            <w:tcW w:w="1559" w:type="dxa"/>
          </w:tcPr>
          <w:p w14:paraId="4714391A" w14:textId="77777777" w:rsidR="005333D3" w:rsidRDefault="005333D3" w:rsidP="00B87A3B">
            <w:pPr>
              <w:pStyle w:val="ConsPlusNormal"/>
              <w:jc w:val="center"/>
            </w:pPr>
            <w:r>
              <w:t>Цена (тариф) за ед. изм., руб.</w:t>
            </w:r>
          </w:p>
        </w:tc>
        <w:tc>
          <w:tcPr>
            <w:tcW w:w="1524" w:type="dxa"/>
          </w:tcPr>
          <w:p w14:paraId="6DDF71F6" w14:textId="77777777" w:rsidR="005333D3" w:rsidRDefault="005333D3" w:rsidP="00B87A3B">
            <w:pPr>
              <w:pStyle w:val="ConsPlusNormal"/>
              <w:jc w:val="center"/>
            </w:pPr>
            <w:r>
              <w:t>Стоимость услуг, руб.</w:t>
            </w:r>
          </w:p>
        </w:tc>
      </w:tr>
      <w:tr w:rsidR="005333D3" w14:paraId="6132C958" w14:textId="77777777" w:rsidTr="006203AD">
        <w:tc>
          <w:tcPr>
            <w:tcW w:w="675" w:type="dxa"/>
          </w:tcPr>
          <w:p w14:paraId="6810ECA7" w14:textId="77777777" w:rsidR="005333D3" w:rsidRDefault="005333D3" w:rsidP="00B87A3B">
            <w:pPr>
              <w:pStyle w:val="ConsPlusNormal"/>
              <w:jc w:val="both"/>
            </w:pPr>
          </w:p>
        </w:tc>
        <w:tc>
          <w:tcPr>
            <w:tcW w:w="4395" w:type="dxa"/>
          </w:tcPr>
          <w:p w14:paraId="6C53B29C" w14:textId="77777777" w:rsidR="005333D3" w:rsidRDefault="005333D3" w:rsidP="00B87A3B">
            <w:pPr>
              <w:pStyle w:val="ConsPlusNormal"/>
              <w:jc w:val="both"/>
            </w:pPr>
          </w:p>
        </w:tc>
        <w:tc>
          <w:tcPr>
            <w:tcW w:w="700" w:type="dxa"/>
          </w:tcPr>
          <w:p w14:paraId="61F7F2BF" w14:textId="77777777" w:rsidR="005333D3" w:rsidRDefault="005333D3" w:rsidP="00B87A3B">
            <w:pPr>
              <w:pStyle w:val="ConsPlusNormal"/>
              <w:jc w:val="both"/>
            </w:pPr>
          </w:p>
        </w:tc>
        <w:tc>
          <w:tcPr>
            <w:tcW w:w="1001" w:type="dxa"/>
          </w:tcPr>
          <w:p w14:paraId="00286EC5" w14:textId="77777777" w:rsidR="005333D3" w:rsidRDefault="005333D3" w:rsidP="00B87A3B">
            <w:pPr>
              <w:pStyle w:val="ConsPlusNormal"/>
              <w:jc w:val="both"/>
            </w:pPr>
          </w:p>
        </w:tc>
        <w:tc>
          <w:tcPr>
            <w:tcW w:w="1559" w:type="dxa"/>
          </w:tcPr>
          <w:p w14:paraId="2A2E25D4" w14:textId="77777777" w:rsidR="005333D3" w:rsidRDefault="005333D3" w:rsidP="00B87A3B">
            <w:pPr>
              <w:pStyle w:val="ConsPlusNormal"/>
              <w:jc w:val="both"/>
            </w:pPr>
          </w:p>
        </w:tc>
        <w:tc>
          <w:tcPr>
            <w:tcW w:w="1524" w:type="dxa"/>
          </w:tcPr>
          <w:p w14:paraId="476DFA94" w14:textId="77777777" w:rsidR="005333D3" w:rsidRDefault="005333D3" w:rsidP="00B87A3B">
            <w:pPr>
              <w:pStyle w:val="ConsPlusNormal"/>
              <w:jc w:val="both"/>
            </w:pPr>
          </w:p>
        </w:tc>
      </w:tr>
      <w:tr w:rsidR="005333D3" w14:paraId="047947D0" w14:textId="77777777" w:rsidTr="006203AD">
        <w:tc>
          <w:tcPr>
            <w:tcW w:w="675" w:type="dxa"/>
          </w:tcPr>
          <w:p w14:paraId="74631D0B" w14:textId="77777777" w:rsidR="005333D3" w:rsidRDefault="005333D3" w:rsidP="00B87A3B">
            <w:pPr>
              <w:pStyle w:val="ConsPlusNormal"/>
              <w:jc w:val="both"/>
            </w:pPr>
          </w:p>
        </w:tc>
        <w:tc>
          <w:tcPr>
            <w:tcW w:w="4395" w:type="dxa"/>
          </w:tcPr>
          <w:p w14:paraId="195E144D" w14:textId="77777777" w:rsidR="005333D3" w:rsidRDefault="005333D3" w:rsidP="00B87A3B">
            <w:pPr>
              <w:pStyle w:val="ConsPlusNormal"/>
              <w:jc w:val="both"/>
            </w:pPr>
          </w:p>
        </w:tc>
        <w:tc>
          <w:tcPr>
            <w:tcW w:w="700" w:type="dxa"/>
          </w:tcPr>
          <w:p w14:paraId="493D97A0" w14:textId="77777777" w:rsidR="005333D3" w:rsidRDefault="005333D3" w:rsidP="00B87A3B">
            <w:pPr>
              <w:pStyle w:val="ConsPlusNormal"/>
              <w:jc w:val="both"/>
            </w:pPr>
          </w:p>
        </w:tc>
        <w:tc>
          <w:tcPr>
            <w:tcW w:w="1001" w:type="dxa"/>
          </w:tcPr>
          <w:p w14:paraId="5AEEC42B" w14:textId="77777777" w:rsidR="005333D3" w:rsidRDefault="005333D3" w:rsidP="00B87A3B">
            <w:pPr>
              <w:pStyle w:val="ConsPlusNormal"/>
              <w:jc w:val="both"/>
            </w:pPr>
          </w:p>
        </w:tc>
        <w:tc>
          <w:tcPr>
            <w:tcW w:w="1559" w:type="dxa"/>
          </w:tcPr>
          <w:p w14:paraId="14E886CE" w14:textId="77777777" w:rsidR="005333D3" w:rsidRDefault="005333D3" w:rsidP="00B87A3B">
            <w:pPr>
              <w:pStyle w:val="ConsPlusNormal"/>
              <w:jc w:val="both"/>
            </w:pPr>
          </w:p>
        </w:tc>
        <w:tc>
          <w:tcPr>
            <w:tcW w:w="1524" w:type="dxa"/>
          </w:tcPr>
          <w:p w14:paraId="378856DE" w14:textId="77777777" w:rsidR="005333D3" w:rsidRDefault="005333D3" w:rsidP="00B87A3B">
            <w:pPr>
              <w:pStyle w:val="ConsPlusNormal"/>
              <w:jc w:val="both"/>
            </w:pPr>
          </w:p>
        </w:tc>
      </w:tr>
      <w:tr w:rsidR="005333D3" w14:paraId="458E3A14" w14:textId="77777777" w:rsidTr="006203AD">
        <w:tc>
          <w:tcPr>
            <w:tcW w:w="8330" w:type="dxa"/>
            <w:gridSpan w:val="5"/>
          </w:tcPr>
          <w:p w14:paraId="3BC49CC7" w14:textId="77777777" w:rsidR="005333D3" w:rsidRDefault="005333D3" w:rsidP="00B87A3B">
            <w:pPr>
              <w:pStyle w:val="ConsPlusNormal"/>
              <w:jc w:val="right"/>
            </w:pPr>
            <w:r>
              <w:t>Итого:</w:t>
            </w:r>
          </w:p>
        </w:tc>
        <w:tc>
          <w:tcPr>
            <w:tcW w:w="1524" w:type="dxa"/>
          </w:tcPr>
          <w:p w14:paraId="00BF4A33" w14:textId="77777777" w:rsidR="005333D3" w:rsidRDefault="005333D3" w:rsidP="00B87A3B">
            <w:pPr>
              <w:pStyle w:val="ConsPlusNormal"/>
              <w:jc w:val="both"/>
            </w:pPr>
          </w:p>
        </w:tc>
      </w:tr>
    </w:tbl>
    <w:p w14:paraId="7C56E9E7" w14:textId="77777777" w:rsidR="005333D3" w:rsidRDefault="005333D3" w:rsidP="00B87A3B">
      <w:pPr>
        <w:pStyle w:val="ConsPlusNormal"/>
        <w:ind w:firstLine="540"/>
        <w:jc w:val="both"/>
      </w:pPr>
    </w:p>
    <w:p w14:paraId="2D584A04" w14:textId="77777777" w:rsidR="005333D3" w:rsidRDefault="005333D3"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2F1C421D" w14:textId="77777777" w:rsidR="005333D3" w:rsidRDefault="005333D3"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6A211106" w14:textId="77777777" w:rsidR="005333D3" w:rsidRDefault="005333D3" w:rsidP="00B87A3B">
      <w:pPr>
        <w:pStyle w:val="ConsPlusNormal"/>
        <w:ind w:firstLine="540"/>
        <w:jc w:val="both"/>
      </w:pPr>
      <w:r>
        <w:t>4. Настоящий Акт составлен в двух экземплярах, по одному для Исполнителя и Заказчика.</w:t>
      </w:r>
    </w:p>
    <w:p w14:paraId="1196FFC1" w14:textId="77777777" w:rsidR="005333D3" w:rsidRPr="000E560D" w:rsidRDefault="005333D3" w:rsidP="00B87A3B">
      <w:pPr>
        <w:pStyle w:val="ConsPlusNormal"/>
        <w:ind w:firstLine="540"/>
        <w:jc w:val="both"/>
      </w:pPr>
    </w:p>
    <w:p w14:paraId="68DE4A28" w14:textId="77777777" w:rsidR="005333D3" w:rsidRDefault="005333D3" w:rsidP="00B87A3B">
      <w:pPr>
        <w:widowControl w:val="0"/>
        <w:autoSpaceDE w:val="0"/>
        <w:autoSpaceDN w:val="0"/>
        <w:adjustRightInd w:val="0"/>
        <w:jc w:val="center"/>
      </w:pPr>
      <w:r w:rsidRPr="00971151">
        <w:t>Подписи Сторон</w:t>
      </w:r>
    </w:p>
    <w:p w14:paraId="32CFBF77" w14:textId="77777777" w:rsidR="00F87685" w:rsidRDefault="00F87685"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14:paraId="683C30E5" w14:textId="77777777" w:rsidTr="006203AD">
        <w:tc>
          <w:tcPr>
            <w:tcW w:w="4927" w:type="dxa"/>
          </w:tcPr>
          <w:p w14:paraId="66F11763" w14:textId="77777777" w:rsidR="005333D3" w:rsidRDefault="005333D3" w:rsidP="00B87A3B">
            <w:pPr>
              <w:pStyle w:val="ConsPlusNormal"/>
              <w:jc w:val="both"/>
            </w:pPr>
            <w:r>
              <w:t>от Исполнителя</w:t>
            </w:r>
          </w:p>
          <w:p w14:paraId="4A1B2507" w14:textId="77777777" w:rsidR="005333D3" w:rsidRDefault="005333D3" w:rsidP="00B87A3B">
            <w:pPr>
              <w:pStyle w:val="ConsPlusNormal"/>
            </w:pPr>
          </w:p>
          <w:p w14:paraId="0E68653F" w14:textId="77777777" w:rsidR="005333D3" w:rsidRDefault="005333D3" w:rsidP="00B87A3B">
            <w:pPr>
              <w:pStyle w:val="ConsPlusNormal"/>
            </w:pPr>
            <w:r>
              <w:t>______________________ (Ф.И.О.)</w:t>
            </w:r>
          </w:p>
          <w:p w14:paraId="5600E459" w14:textId="77777777" w:rsidR="005333D3" w:rsidRDefault="005333D3" w:rsidP="00B87A3B">
            <w:pPr>
              <w:pStyle w:val="ConsPlusNormal"/>
            </w:pPr>
          </w:p>
          <w:p w14:paraId="7B450897" w14:textId="77777777" w:rsidR="005333D3" w:rsidRDefault="005333D3" w:rsidP="00B87A3B">
            <w:pPr>
              <w:widowControl w:val="0"/>
              <w:autoSpaceDE w:val="0"/>
              <w:autoSpaceDN w:val="0"/>
              <w:adjustRightInd w:val="0"/>
            </w:pPr>
            <w:r>
              <w:t>М.П.</w:t>
            </w:r>
          </w:p>
        </w:tc>
        <w:tc>
          <w:tcPr>
            <w:tcW w:w="4927" w:type="dxa"/>
          </w:tcPr>
          <w:p w14:paraId="22677607" w14:textId="77777777" w:rsidR="005333D3" w:rsidRDefault="005333D3" w:rsidP="00B87A3B">
            <w:pPr>
              <w:pStyle w:val="ConsPlusNormal"/>
              <w:jc w:val="both"/>
            </w:pPr>
            <w:r>
              <w:t>от Заказчика</w:t>
            </w:r>
          </w:p>
          <w:p w14:paraId="7627B70B" w14:textId="77777777" w:rsidR="005333D3" w:rsidRDefault="005333D3" w:rsidP="00B87A3B">
            <w:pPr>
              <w:pStyle w:val="ConsPlusNormal"/>
            </w:pPr>
          </w:p>
          <w:p w14:paraId="6CA60C4A" w14:textId="77777777" w:rsidR="005333D3" w:rsidRDefault="005333D3" w:rsidP="00B87A3B">
            <w:pPr>
              <w:pStyle w:val="ConsPlusNormal"/>
            </w:pPr>
            <w:r>
              <w:t>______________________ (Ф.И.О.)</w:t>
            </w:r>
          </w:p>
          <w:p w14:paraId="39327748" w14:textId="77777777" w:rsidR="005333D3" w:rsidRDefault="005333D3" w:rsidP="00B87A3B">
            <w:pPr>
              <w:pStyle w:val="ConsPlusNormal"/>
            </w:pPr>
          </w:p>
          <w:p w14:paraId="6016DD7F" w14:textId="77777777" w:rsidR="005333D3" w:rsidRDefault="005333D3" w:rsidP="00B87A3B">
            <w:pPr>
              <w:widowControl w:val="0"/>
              <w:autoSpaceDE w:val="0"/>
              <w:autoSpaceDN w:val="0"/>
              <w:adjustRightInd w:val="0"/>
            </w:pPr>
            <w:r>
              <w:t>М.П.</w:t>
            </w:r>
          </w:p>
        </w:tc>
      </w:tr>
    </w:tbl>
    <w:p w14:paraId="682CA046" w14:textId="77777777" w:rsidR="005333D3" w:rsidRDefault="005333D3" w:rsidP="00B87A3B">
      <w:pPr>
        <w:widowControl w:val="0"/>
        <w:autoSpaceDE w:val="0"/>
        <w:autoSpaceDN w:val="0"/>
        <w:adjustRightInd w:val="0"/>
        <w:jc w:val="center"/>
        <w:rPr>
          <w:b/>
          <w:sz w:val="28"/>
          <w:szCs w:val="28"/>
        </w:rPr>
        <w:sectPr w:rsidR="005333D3" w:rsidSect="00301F91">
          <w:pgSz w:w="11906" w:h="16838"/>
          <w:pgMar w:top="1134" w:right="567" w:bottom="1134" w:left="1701" w:header="708" w:footer="708" w:gutter="0"/>
          <w:pgNumType w:chapStyle="1"/>
          <w:cols w:space="708"/>
          <w:docGrid w:linePitch="360"/>
        </w:sectPr>
      </w:pPr>
    </w:p>
    <w:p w14:paraId="130D8A87" w14:textId="77777777" w:rsidR="005333D3" w:rsidRDefault="005333D3" w:rsidP="00B87A3B">
      <w:pPr>
        <w:widowControl w:val="0"/>
        <w:autoSpaceDE w:val="0"/>
        <w:autoSpaceDN w:val="0"/>
        <w:adjustRightInd w:val="0"/>
        <w:jc w:val="center"/>
        <w:rPr>
          <w:b/>
          <w:sz w:val="28"/>
          <w:szCs w:val="28"/>
        </w:rPr>
      </w:pPr>
      <w:r w:rsidRPr="000E560D">
        <w:rPr>
          <w:b/>
          <w:sz w:val="28"/>
          <w:szCs w:val="28"/>
        </w:rPr>
        <w:lastRenderedPageBreak/>
        <w:t xml:space="preserve">Договор возмездного оказания услуг </w:t>
      </w:r>
    </w:p>
    <w:p w14:paraId="09882281" w14:textId="77777777" w:rsidR="005333D3" w:rsidRDefault="005333D3"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физическим лицом</w:t>
      </w:r>
    </w:p>
    <w:p w14:paraId="46A070F3" w14:textId="77777777" w:rsidR="005333D3" w:rsidRDefault="005333D3" w:rsidP="00B87A3B">
      <w:pPr>
        <w:widowControl w:val="0"/>
        <w:autoSpaceDE w:val="0"/>
        <w:autoSpaceDN w:val="0"/>
        <w:adjustRightInd w:val="0"/>
        <w:jc w:val="center"/>
        <w:rPr>
          <w:b/>
          <w:sz w:val="28"/>
          <w:szCs w:val="28"/>
        </w:rPr>
      </w:pPr>
      <w:r w:rsidRPr="000E560D">
        <w:rPr>
          <w:b/>
          <w:sz w:val="28"/>
          <w:szCs w:val="28"/>
        </w:rPr>
        <w:t>(форма)</w:t>
      </w:r>
    </w:p>
    <w:p w14:paraId="1419FC10" w14:textId="77777777" w:rsidR="005333D3" w:rsidRDefault="005333D3" w:rsidP="00B87A3B">
      <w:pPr>
        <w:widowControl w:val="0"/>
        <w:autoSpaceDE w:val="0"/>
        <w:autoSpaceDN w:val="0"/>
        <w:adjustRightInd w:val="0"/>
        <w:jc w:val="center"/>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rsidRPr="000E560D" w14:paraId="7BB9A5AD" w14:textId="77777777" w:rsidTr="006203AD">
        <w:tc>
          <w:tcPr>
            <w:tcW w:w="4927" w:type="dxa"/>
          </w:tcPr>
          <w:p w14:paraId="43E7A6DD" w14:textId="77777777" w:rsidR="005333D3" w:rsidRPr="000E560D" w:rsidRDefault="005333D3" w:rsidP="00B87A3B">
            <w:pPr>
              <w:widowControl w:val="0"/>
              <w:autoSpaceDE w:val="0"/>
              <w:autoSpaceDN w:val="0"/>
              <w:adjustRightInd w:val="0"/>
            </w:pPr>
            <w:r w:rsidRPr="000E560D">
              <w:t>п. Ивня</w:t>
            </w:r>
          </w:p>
        </w:tc>
        <w:tc>
          <w:tcPr>
            <w:tcW w:w="4927" w:type="dxa"/>
          </w:tcPr>
          <w:p w14:paraId="28F936D7" w14:textId="77777777" w:rsidR="005333D3" w:rsidRPr="000E560D" w:rsidRDefault="005333D3" w:rsidP="00B87A3B">
            <w:pPr>
              <w:widowControl w:val="0"/>
              <w:autoSpaceDE w:val="0"/>
              <w:autoSpaceDN w:val="0"/>
              <w:adjustRightInd w:val="0"/>
              <w:jc w:val="right"/>
            </w:pPr>
            <w:r w:rsidRPr="000E560D">
              <w:t>«___» _______________ 20___ г.</w:t>
            </w:r>
          </w:p>
        </w:tc>
      </w:tr>
    </w:tbl>
    <w:p w14:paraId="1C15DA4E" w14:textId="77777777" w:rsidR="005333D3" w:rsidRPr="000E560D" w:rsidRDefault="005333D3" w:rsidP="00B87A3B">
      <w:pPr>
        <w:widowControl w:val="0"/>
        <w:autoSpaceDE w:val="0"/>
        <w:autoSpaceDN w:val="0"/>
        <w:adjustRightInd w:val="0"/>
        <w:jc w:val="center"/>
        <w:rPr>
          <w:b/>
        </w:rPr>
      </w:pPr>
    </w:p>
    <w:p w14:paraId="0D64B0F0" w14:textId="77777777" w:rsidR="005333D3" w:rsidRDefault="005333D3" w:rsidP="00B87A3B">
      <w:pPr>
        <w:widowControl w:val="0"/>
        <w:autoSpaceDE w:val="0"/>
        <w:autoSpaceDN w:val="0"/>
        <w:adjustRightInd w:val="0"/>
        <w:ind w:firstLine="709"/>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 заключили настоящий договор (далее – Договор) о нижеследующем</w:t>
      </w:r>
      <w:r>
        <w:t>:</w:t>
      </w:r>
    </w:p>
    <w:p w14:paraId="6AE4AF6B" w14:textId="77777777" w:rsidR="005333D3" w:rsidRDefault="005333D3" w:rsidP="00B87A3B">
      <w:pPr>
        <w:widowControl w:val="0"/>
        <w:autoSpaceDE w:val="0"/>
        <w:autoSpaceDN w:val="0"/>
        <w:adjustRightInd w:val="0"/>
        <w:ind w:firstLine="709"/>
        <w:jc w:val="both"/>
      </w:pPr>
    </w:p>
    <w:p w14:paraId="622A799B" w14:textId="77777777" w:rsidR="005333D3" w:rsidRPr="000E560D" w:rsidRDefault="005333D3" w:rsidP="00B87A3B">
      <w:pPr>
        <w:pStyle w:val="ConsPlusNormal"/>
        <w:jc w:val="center"/>
        <w:outlineLvl w:val="0"/>
      </w:pPr>
      <w:r w:rsidRPr="000E560D">
        <w:t xml:space="preserve">1. </w:t>
      </w:r>
      <w:r>
        <w:t>Предмет Д</w:t>
      </w:r>
      <w:r w:rsidRPr="000E560D">
        <w:t>оговора</w:t>
      </w:r>
    </w:p>
    <w:p w14:paraId="12881224" w14:textId="77777777" w:rsidR="005333D3" w:rsidRDefault="005333D3" w:rsidP="00B87A3B">
      <w:pPr>
        <w:pStyle w:val="ConsPlusNormal"/>
        <w:ind w:firstLine="540"/>
        <w:jc w:val="both"/>
      </w:pPr>
      <w:r w:rsidRPr="000E560D">
        <w:t xml:space="preserve">1.1. Исполнитель обязуется оказать Заказчику </w:t>
      </w:r>
      <w:r>
        <w:t xml:space="preserve">следующие услуги </w:t>
      </w:r>
      <w:r w:rsidRPr="000E560D">
        <w:t>(далее - Услуги), а Заказчи</w:t>
      </w:r>
      <w:r>
        <w:t>к обязуется оплатить эти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5333D3" w14:paraId="11124D11" w14:textId="77777777" w:rsidTr="006203AD">
        <w:tc>
          <w:tcPr>
            <w:tcW w:w="675" w:type="dxa"/>
          </w:tcPr>
          <w:p w14:paraId="092CB8F6" w14:textId="77777777" w:rsidR="005333D3" w:rsidRDefault="005333D3" w:rsidP="00B87A3B">
            <w:pPr>
              <w:pStyle w:val="ConsPlusNormal"/>
              <w:jc w:val="center"/>
            </w:pPr>
            <w:r>
              <w:t>№ п/п</w:t>
            </w:r>
          </w:p>
        </w:tc>
        <w:tc>
          <w:tcPr>
            <w:tcW w:w="4395" w:type="dxa"/>
          </w:tcPr>
          <w:p w14:paraId="13C06C98" w14:textId="77777777" w:rsidR="005333D3" w:rsidRDefault="005333D3" w:rsidP="00B87A3B">
            <w:pPr>
              <w:pStyle w:val="ConsPlusNormal"/>
              <w:jc w:val="center"/>
            </w:pPr>
            <w:r>
              <w:t xml:space="preserve">Наименование услуги </w:t>
            </w:r>
          </w:p>
          <w:p w14:paraId="5812B1AC" w14:textId="77777777" w:rsidR="005333D3" w:rsidRDefault="005333D3" w:rsidP="00B87A3B">
            <w:pPr>
              <w:pStyle w:val="ConsPlusNormal"/>
              <w:jc w:val="center"/>
            </w:pPr>
            <w:r>
              <w:t>Описание услуги (перечень действий)</w:t>
            </w:r>
          </w:p>
        </w:tc>
        <w:tc>
          <w:tcPr>
            <w:tcW w:w="700" w:type="dxa"/>
          </w:tcPr>
          <w:p w14:paraId="60370500" w14:textId="77777777" w:rsidR="005333D3" w:rsidRDefault="005333D3" w:rsidP="00B87A3B">
            <w:pPr>
              <w:pStyle w:val="ConsPlusNormal"/>
              <w:jc w:val="center"/>
            </w:pPr>
            <w:r>
              <w:t>Ед. изм.</w:t>
            </w:r>
          </w:p>
        </w:tc>
        <w:tc>
          <w:tcPr>
            <w:tcW w:w="1001" w:type="dxa"/>
          </w:tcPr>
          <w:p w14:paraId="39C7B1F5" w14:textId="77777777" w:rsidR="005333D3" w:rsidRDefault="005333D3" w:rsidP="00B87A3B">
            <w:pPr>
              <w:pStyle w:val="ConsPlusNormal"/>
              <w:jc w:val="center"/>
            </w:pPr>
            <w:r>
              <w:t>Кол-во (объем)</w:t>
            </w:r>
          </w:p>
        </w:tc>
        <w:tc>
          <w:tcPr>
            <w:tcW w:w="1559" w:type="dxa"/>
          </w:tcPr>
          <w:p w14:paraId="3D02DF7E" w14:textId="77777777" w:rsidR="005333D3" w:rsidRDefault="005333D3" w:rsidP="00B87A3B">
            <w:pPr>
              <w:pStyle w:val="ConsPlusNormal"/>
              <w:jc w:val="center"/>
            </w:pPr>
            <w:r>
              <w:t>Цена (тариф) за ед. изм., руб.</w:t>
            </w:r>
          </w:p>
        </w:tc>
        <w:tc>
          <w:tcPr>
            <w:tcW w:w="1524" w:type="dxa"/>
          </w:tcPr>
          <w:p w14:paraId="3244B64C" w14:textId="77777777" w:rsidR="005333D3" w:rsidRDefault="005333D3" w:rsidP="00B87A3B">
            <w:pPr>
              <w:pStyle w:val="ConsPlusNormal"/>
              <w:jc w:val="center"/>
            </w:pPr>
            <w:r>
              <w:t>Стоимость услуг, руб.</w:t>
            </w:r>
          </w:p>
        </w:tc>
      </w:tr>
      <w:tr w:rsidR="005333D3" w14:paraId="4368799B" w14:textId="77777777" w:rsidTr="006203AD">
        <w:tc>
          <w:tcPr>
            <w:tcW w:w="675" w:type="dxa"/>
          </w:tcPr>
          <w:p w14:paraId="06233549" w14:textId="77777777" w:rsidR="005333D3" w:rsidRDefault="005333D3" w:rsidP="00B87A3B">
            <w:pPr>
              <w:pStyle w:val="ConsPlusNormal"/>
              <w:jc w:val="both"/>
            </w:pPr>
          </w:p>
        </w:tc>
        <w:tc>
          <w:tcPr>
            <w:tcW w:w="4395" w:type="dxa"/>
          </w:tcPr>
          <w:p w14:paraId="0FBFD62A" w14:textId="77777777" w:rsidR="005333D3" w:rsidRDefault="005333D3" w:rsidP="00B87A3B">
            <w:pPr>
              <w:pStyle w:val="ConsPlusNormal"/>
              <w:jc w:val="both"/>
            </w:pPr>
          </w:p>
        </w:tc>
        <w:tc>
          <w:tcPr>
            <w:tcW w:w="700" w:type="dxa"/>
          </w:tcPr>
          <w:p w14:paraId="4D87B5EA" w14:textId="77777777" w:rsidR="005333D3" w:rsidRDefault="005333D3" w:rsidP="00B87A3B">
            <w:pPr>
              <w:pStyle w:val="ConsPlusNormal"/>
              <w:jc w:val="both"/>
            </w:pPr>
          </w:p>
        </w:tc>
        <w:tc>
          <w:tcPr>
            <w:tcW w:w="1001" w:type="dxa"/>
          </w:tcPr>
          <w:p w14:paraId="6A5AB5BC" w14:textId="77777777" w:rsidR="005333D3" w:rsidRDefault="005333D3" w:rsidP="00B87A3B">
            <w:pPr>
              <w:pStyle w:val="ConsPlusNormal"/>
              <w:jc w:val="both"/>
            </w:pPr>
          </w:p>
        </w:tc>
        <w:tc>
          <w:tcPr>
            <w:tcW w:w="1559" w:type="dxa"/>
          </w:tcPr>
          <w:p w14:paraId="34FAE46F" w14:textId="77777777" w:rsidR="005333D3" w:rsidRDefault="005333D3" w:rsidP="00B87A3B">
            <w:pPr>
              <w:pStyle w:val="ConsPlusNormal"/>
              <w:jc w:val="both"/>
            </w:pPr>
          </w:p>
        </w:tc>
        <w:tc>
          <w:tcPr>
            <w:tcW w:w="1524" w:type="dxa"/>
          </w:tcPr>
          <w:p w14:paraId="181A48D3" w14:textId="77777777" w:rsidR="005333D3" w:rsidRDefault="005333D3" w:rsidP="00B87A3B">
            <w:pPr>
              <w:pStyle w:val="ConsPlusNormal"/>
              <w:jc w:val="both"/>
            </w:pPr>
          </w:p>
        </w:tc>
      </w:tr>
      <w:tr w:rsidR="005333D3" w14:paraId="6B478685" w14:textId="77777777" w:rsidTr="006203AD">
        <w:tc>
          <w:tcPr>
            <w:tcW w:w="675" w:type="dxa"/>
          </w:tcPr>
          <w:p w14:paraId="1A0DF691" w14:textId="77777777" w:rsidR="005333D3" w:rsidRDefault="005333D3" w:rsidP="00B87A3B">
            <w:pPr>
              <w:pStyle w:val="ConsPlusNormal"/>
              <w:jc w:val="both"/>
            </w:pPr>
          </w:p>
        </w:tc>
        <w:tc>
          <w:tcPr>
            <w:tcW w:w="4395" w:type="dxa"/>
          </w:tcPr>
          <w:p w14:paraId="24B8E88D" w14:textId="77777777" w:rsidR="005333D3" w:rsidRDefault="005333D3" w:rsidP="00B87A3B">
            <w:pPr>
              <w:pStyle w:val="ConsPlusNormal"/>
              <w:jc w:val="both"/>
            </w:pPr>
          </w:p>
        </w:tc>
        <w:tc>
          <w:tcPr>
            <w:tcW w:w="700" w:type="dxa"/>
          </w:tcPr>
          <w:p w14:paraId="64BE34D3" w14:textId="77777777" w:rsidR="005333D3" w:rsidRDefault="005333D3" w:rsidP="00B87A3B">
            <w:pPr>
              <w:pStyle w:val="ConsPlusNormal"/>
              <w:jc w:val="both"/>
            </w:pPr>
          </w:p>
        </w:tc>
        <w:tc>
          <w:tcPr>
            <w:tcW w:w="1001" w:type="dxa"/>
          </w:tcPr>
          <w:p w14:paraId="6FFD670E" w14:textId="77777777" w:rsidR="005333D3" w:rsidRDefault="005333D3" w:rsidP="00B87A3B">
            <w:pPr>
              <w:pStyle w:val="ConsPlusNormal"/>
              <w:jc w:val="both"/>
            </w:pPr>
          </w:p>
        </w:tc>
        <w:tc>
          <w:tcPr>
            <w:tcW w:w="1559" w:type="dxa"/>
          </w:tcPr>
          <w:p w14:paraId="67676D35" w14:textId="77777777" w:rsidR="005333D3" w:rsidRDefault="005333D3" w:rsidP="00B87A3B">
            <w:pPr>
              <w:pStyle w:val="ConsPlusNormal"/>
              <w:jc w:val="both"/>
            </w:pPr>
          </w:p>
        </w:tc>
        <w:tc>
          <w:tcPr>
            <w:tcW w:w="1524" w:type="dxa"/>
          </w:tcPr>
          <w:p w14:paraId="05D58477" w14:textId="77777777" w:rsidR="005333D3" w:rsidRDefault="005333D3" w:rsidP="00B87A3B">
            <w:pPr>
              <w:pStyle w:val="ConsPlusNormal"/>
              <w:jc w:val="both"/>
            </w:pPr>
          </w:p>
        </w:tc>
      </w:tr>
      <w:tr w:rsidR="005333D3" w14:paraId="3D3EFD92" w14:textId="77777777" w:rsidTr="006203AD">
        <w:tc>
          <w:tcPr>
            <w:tcW w:w="8330" w:type="dxa"/>
            <w:gridSpan w:val="5"/>
          </w:tcPr>
          <w:p w14:paraId="32008C7C" w14:textId="77777777" w:rsidR="005333D3" w:rsidRDefault="005333D3" w:rsidP="00B87A3B">
            <w:pPr>
              <w:pStyle w:val="ConsPlusNormal"/>
              <w:jc w:val="right"/>
            </w:pPr>
            <w:r>
              <w:t>Итого:</w:t>
            </w:r>
          </w:p>
        </w:tc>
        <w:tc>
          <w:tcPr>
            <w:tcW w:w="1524" w:type="dxa"/>
          </w:tcPr>
          <w:p w14:paraId="5A1A47BD" w14:textId="77777777" w:rsidR="005333D3" w:rsidRDefault="005333D3" w:rsidP="00B87A3B">
            <w:pPr>
              <w:pStyle w:val="ConsPlusNormal"/>
              <w:jc w:val="both"/>
            </w:pPr>
          </w:p>
        </w:tc>
      </w:tr>
    </w:tbl>
    <w:p w14:paraId="349290B3" w14:textId="77777777" w:rsidR="005333D3" w:rsidRPr="000E560D" w:rsidRDefault="005333D3"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75C5E184" w14:textId="77777777" w:rsidR="005333D3" w:rsidRDefault="005333D3" w:rsidP="00B87A3B">
      <w:pPr>
        <w:pStyle w:val="ConsPlusNormal"/>
        <w:ind w:firstLine="540"/>
        <w:jc w:val="both"/>
      </w:pPr>
      <w:r>
        <w:t xml:space="preserve">1.3. Сроки оказания Услуг: с </w:t>
      </w:r>
      <w:r w:rsidRPr="000E560D">
        <w:t>«___» __________ 20___ г.</w:t>
      </w:r>
      <w:r>
        <w:t xml:space="preserve"> по </w:t>
      </w:r>
      <w:r w:rsidRPr="000E560D">
        <w:t>«___» _________ 20___ г.</w:t>
      </w:r>
    </w:p>
    <w:p w14:paraId="43697186" w14:textId="77777777" w:rsidR="005333D3" w:rsidRDefault="005333D3"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3F350329" w14:textId="77777777" w:rsidR="005333D3" w:rsidRDefault="005333D3" w:rsidP="00B87A3B">
      <w:pPr>
        <w:pStyle w:val="ConsPlusNormal"/>
        <w:ind w:firstLine="540"/>
        <w:jc w:val="both"/>
      </w:pPr>
    </w:p>
    <w:p w14:paraId="6FC721CB" w14:textId="77777777" w:rsidR="005333D3" w:rsidRPr="000E560D" w:rsidRDefault="005333D3" w:rsidP="00B87A3B">
      <w:pPr>
        <w:pStyle w:val="ConsPlusNormal"/>
        <w:jc w:val="center"/>
        <w:outlineLvl w:val="0"/>
      </w:pPr>
      <w:r>
        <w:t>2</w:t>
      </w:r>
      <w:r w:rsidRPr="000E560D">
        <w:t xml:space="preserve">. </w:t>
      </w:r>
      <w:r>
        <w:t>Ц</w:t>
      </w:r>
      <w:r w:rsidRPr="000E560D">
        <w:t>ена и порядок расчетов</w:t>
      </w:r>
    </w:p>
    <w:p w14:paraId="45686A26" w14:textId="77777777" w:rsidR="005333D3" w:rsidRPr="000E560D" w:rsidRDefault="005333D3" w:rsidP="00B87A3B">
      <w:pPr>
        <w:pStyle w:val="ConsPlusNormal"/>
        <w:ind w:firstLine="540"/>
        <w:jc w:val="both"/>
      </w:pPr>
      <w:r>
        <w:t>2</w:t>
      </w:r>
      <w:r w:rsidRPr="000E560D">
        <w:t xml:space="preserve">.1. Общая стоимость Услуг составляет _____ (__________) руб., НДС </w:t>
      </w:r>
      <w:r>
        <w:t>не облагается</w:t>
      </w:r>
      <w:r w:rsidRPr="000E560D">
        <w:t>.</w:t>
      </w:r>
    </w:p>
    <w:p w14:paraId="51BD01F4" w14:textId="77777777" w:rsidR="005333D3" w:rsidRPr="000E560D" w:rsidRDefault="005333D3" w:rsidP="00B87A3B">
      <w:pPr>
        <w:pStyle w:val="ConsPlusNormal"/>
        <w:ind w:firstLine="540"/>
        <w:jc w:val="both"/>
      </w:pPr>
      <w:r>
        <w:t>2</w:t>
      </w:r>
      <w:r w:rsidRPr="000E560D">
        <w:t xml:space="preserve">.2. Заказчик оплачивает Услуги </w:t>
      </w:r>
      <w:r w:rsidRPr="000E560D">
        <w:rPr>
          <w:bCs/>
        </w:rPr>
        <w:t>до начала оказания Исполнителем Услуг (предварительная оплата).</w:t>
      </w:r>
    </w:p>
    <w:p w14:paraId="5B00D8C9" w14:textId="77777777" w:rsidR="005333D3" w:rsidRPr="000E560D" w:rsidRDefault="005333D3" w:rsidP="00B87A3B">
      <w:pPr>
        <w:pStyle w:val="ConsPlusNormal"/>
        <w:ind w:firstLine="540"/>
        <w:jc w:val="both"/>
      </w:pPr>
      <w:r>
        <w:t>2</w:t>
      </w:r>
      <w:r w:rsidRPr="000E560D">
        <w:t xml:space="preserve">.3. </w:t>
      </w:r>
      <w:r>
        <w:t xml:space="preserve">Оплата услуг производится Заказчиком </w:t>
      </w:r>
      <w:r w:rsidRPr="002A61C2">
        <w:t>посредством наличн</w:t>
      </w:r>
      <w:r>
        <w:t>ого</w:t>
      </w:r>
      <w:r w:rsidRPr="002A61C2">
        <w:t xml:space="preserve"> или безналичн</w:t>
      </w:r>
      <w:r>
        <w:t>ого (при наличии такой возможности у Исполнителя)</w:t>
      </w:r>
      <w:r w:rsidRPr="002A61C2">
        <w:t xml:space="preserve"> расчет</w:t>
      </w:r>
      <w:r>
        <w:t>а</w:t>
      </w:r>
      <w:r w:rsidRPr="002A61C2">
        <w:t xml:space="preserve"> в соответствии с законодательством Р</w:t>
      </w:r>
      <w:r>
        <w:t>Ф.</w:t>
      </w:r>
    </w:p>
    <w:p w14:paraId="4A898D7B" w14:textId="77777777" w:rsidR="005333D3" w:rsidRPr="000E560D" w:rsidRDefault="005333D3" w:rsidP="00B87A3B">
      <w:pPr>
        <w:widowControl w:val="0"/>
        <w:autoSpaceDE w:val="0"/>
        <w:autoSpaceDN w:val="0"/>
        <w:adjustRightInd w:val="0"/>
        <w:ind w:firstLine="709"/>
        <w:jc w:val="both"/>
        <w:rPr>
          <w:b/>
          <w:sz w:val="28"/>
          <w:szCs w:val="28"/>
        </w:rPr>
      </w:pPr>
    </w:p>
    <w:p w14:paraId="1A058832" w14:textId="77777777" w:rsidR="005333D3" w:rsidRDefault="005333D3" w:rsidP="00B87A3B">
      <w:pPr>
        <w:pStyle w:val="ConsPlusNormal"/>
        <w:jc w:val="center"/>
        <w:outlineLvl w:val="0"/>
      </w:pPr>
      <w:r>
        <w:t>3. Права и обязанности Сторон</w:t>
      </w:r>
    </w:p>
    <w:p w14:paraId="614697D7" w14:textId="77777777" w:rsidR="005333D3" w:rsidRDefault="005333D3" w:rsidP="00B87A3B">
      <w:pPr>
        <w:pStyle w:val="ConsPlusNormal"/>
        <w:ind w:firstLine="540"/>
        <w:jc w:val="both"/>
      </w:pPr>
      <w:r>
        <w:t>3.1. Исполнитель обязан:</w:t>
      </w:r>
    </w:p>
    <w:p w14:paraId="6C3BFD5A" w14:textId="77777777" w:rsidR="005333D3" w:rsidRDefault="005333D3" w:rsidP="00B87A3B">
      <w:pPr>
        <w:pStyle w:val="ConsPlusNormal"/>
        <w:ind w:firstLine="540"/>
        <w:jc w:val="both"/>
      </w:pPr>
      <w:r>
        <w:t>3.1.1. Оказать Заказчику услуги надлежащего качества в порядке и сроки, которые предусмотрены настоящим Договором.</w:t>
      </w:r>
    </w:p>
    <w:p w14:paraId="54735543" w14:textId="77777777" w:rsidR="005333D3" w:rsidRDefault="005333D3" w:rsidP="00B87A3B">
      <w:pPr>
        <w:pStyle w:val="ConsPlusNormal"/>
        <w:ind w:firstLine="540"/>
        <w:jc w:val="both"/>
      </w:pPr>
      <w:r>
        <w:t xml:space="preserve">3.1.2. По окончании оказания услуг составить и представить Заказчику </w:t>
      </w:r>
      <w:r w:rsidRPr="000E560D">
        <w:t>Акт приемки-сдачи оказанных услуг</w:t>
      </w:r>
      <w:r>
        <w:t>, содержащий сведения о количестве (объеме) оказанных услуг, сроки, а также иные характеристики услуг.</w:t>
      </w:r>
    </w:p>
    <w:p w14:paraId="679AD702" w14:textId="77777777" w:rsidR="005333D3" w:rsidRDefault="005333D3" w:rsidP="00B87A3B">
      <w:pPr>
        <w:pStyle w:val="ConsPlusNormal"/>
        <w:ind w:firstLine="540"/>
        <w:jc w:val="both"/>
      </w:pPr>
      <w:r>
        <w:t>3.2. Исполнитель вправе:</w:t>
      </w:r>
    </w:p>
    <w:p w14:paraId="3A37689B" w14:textId="77777777" w:rsidR="005333D3" w:rsidRDefault="005333D3" w:rsidP="00B87A3B">
      <w:pPr>
        <w:pStyle w:val="ConsPlusNormal"/>
        <w:ind w:firstLine="540"/>
        <w:jc w:val="both"/>
      </w:pPr>
      <w:r>
        <w:t>3.2.1. По соглашению с Заказчиком оказать услуги досрочно.</w:t>
      </w:r>
    </w:p>
    <w:p w14:paraId="7AB4C5F7" w14:textId="77777777" w:rsidR="005333D3" w:rsidRDefault="005333D3" w:rsidP="00B87A3B">
      <w:pPr>
        <w:pStyle w:val="ConsPlusNormal"/>
        <w:ind w:firstLine="540"/>
        <w:jc w:val="both"/>
      </w:pPr>
      <w:r>
        <w:t>3.2.2. Получать от Заказчика разъяснения по всем вопросам, возникающим в ходе оказания услуг, и любую дополнительную информацию, необходимую для исполнения своих обязательств по настоящему Договору.</w:t>
      </w:r>
    </w:p>
    <w:p w14:paraId="041B95C3" w14:textId="77777777" w:rsidR="005333D3" w:rsidRDefault="005333D3" w:rsidP="00B87A3B">
      <w:pPr>
        <w:pStyle w:val="ConsPlusNormal"/>
        <w:ind w:firstLine="540"/>
        <w:jc w:val="both"/>
      </w:pPr>
      <w:r>
        <w:t>3.3. Заказчик обязан:</w:t>
      </w:r>
    </w:p>
    <w:p w14:paraId="314D0539" w14:textId="77777777" w:rsidR="005333D3" w:rsidRDefault="005333D3" w:rsidP="00B87A3B">
      <w:pPr>
        <w:pStyle w:val="ConsPlusNormal"/>
        <w:ind w:right="-1" w:firstLine="540"/>
        <w:jc w:val="both"/>
      </w:pPr>
      <w:r>
        <w:t xml:space="preserve">3.3.1. Оказывать Исполнителю содействие для надлежащего исполнения обязанностей, в том числе предоставлять Исполнителю всю необходимую информацию и документацию, </w:t>
      </w:r>
      <w:r>
        <w:lastRenderedPageBreak/>
        <w:t>относящиеся к оказанию услуг.</w:t>
      </w:r>
    </w:p>
    <w:p w14:paraId="72CE3C10" w14:textId="77777777" w:rsidR="005333D3" w:rsidRDefault="005333D3" w:rsidP="00B87A3B">
      <w:pPr>
        <w:pStyle w:val="ConsPlusNormal"/>
        <w:ind w:right="-1" w:firstLine="540"/>
        <w:jc w:val="both"/>
      </w:pPr>
      <w:r>
        <w:t xml:space="preserve">3.3.2. Подписать </w:t>
      </w:r>
      <w:r w:rsidRPr="000E560D">
        <w:t>Акт приемки-сдачи оказанных услуг</w:t>
      </w:r>
      <w:r>
        <w:t xml:space="preserve"> в течение ____ (_________) рабочих дней с момента его получения либо в этот же срок представить мотивированный отказ</w:t>
      </w:r>
      <w:r w:rsidRPr="007A498E">
        <w:t xml:space="preserve"> </w:t>
      </w:r>
      <w:r>
        <w:t>от его подписания.</w:t>
      </w:r>
    </w:p>
    <w:p w14:paraId="6CE32247" w14:textId="77777777" w:rsidR="005333D3" w:rsidRPr="007A498E" w:rsidRDefault="005333D3" w:rsidP="00B87A3B">
      <w:pPr>
        <w:pStyle w:val="ConsPlusNormal"/>
        <w:ind w:firstLine="540"/>
        <w:jc w:val="both"/>
      </w:pPr>
      <w:r>
        <w:t>3</w:t>
      </w:r>
      <w:r w:rsidRPr="007A498E">
        <w:t>.4. Заказчик вправе:</w:t>
      </w:r>
    </w:p>
    <w:p w14:paraId="60A6F05B" w14:textId="77777777" w:rsidR="005333D3" w:rsidRPr="007A498E" w:rsidRDefault="005333D3" w:rsidP="00B87A3B">
      <w:pPr>
        <w:pStyle w:val="ConsPlusNormal"/>
        <w:ind w:firstLine="540"/>
        <w:jc w:val="both"/>
      </w:pPr>
      <w:r>
        <w:t>3</w:t>
      </w:r>
      <w:r w:rsidRPr="007A498E">
        <w:t>.4.1. В любое время проверять ход и качество оказываемых услуг по настоящему Договору, не вмешиваясь при этом в деятельность Исполнителя.</w:t>
      </w:r>
    </w:p>
    <w:p w14:paraId="7F5FC8EB" w14:textId="526CA8F6" w:rsidR="005333D3" w:rsidRDefault="005333D3" w:rsidP="00B87A3B">
      <w:pPr>
        <w:pStyle w:val="ConsPlusNormal"/>
        <w:ind w:firstLine="540"/>
        <w:jc w:val="both"/>
      </w:pPr>
      <w:r>
        <w:t>3</w:t>
      </w:r>
      <w:r w:rsidRPr="007A498E">
        <w:t>.5. В соответствии со ст. 6 Федерального</w:t>
      </w:r>
      <w:r>
        <w:t xml:space="preserve"> закона от 27.07.2006 </w:t>
      </w:r>
      <w:r w:rsidR="008705A8">
        <w:t>№</w:t>
      </w:r>
      <w:r>
        <w:t xml:space="preserve"> 152-ФЗ «</w:t>
      </w:r>
      <w:r w:rsidRPr="007A498E">
        <w:t>О персональных данных</w:t>
      </w:r>
      <w:r>
        <w:t>»</w:t>
      </w:r>
      <w:r w:rsidRPr="007A498E">
        <w:t xml:space="preserve"> в период с момента заключения настоящего Договора </w:t>
      </w:r>
      <w:r>
        <w:t>и до прекращения обязательств Сторон по настоящему Договору Заказчик выражает согласие на обработку Исполнителем следующих персональных данных Заказчика: Ф.И.О., паспортные данные, адрес места регистрации, дата рождения, почтовый адрес, номер телефона/факса, адрес электронной почты. Исполнитель вправе производить обработку указанных персональных данных в целях исполнения настоящего Договора, в том числе выполнения информационно-справочного обслуживания Заказчика.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третьим лицам), обезличивание, блокирование и уничтожение персональных данных. Заказчик вправе отозвать согласие на обработку персональных данных, направив Исполнителю соответствующее уведомление в случаях, предусмотренных законодательством Российской Федерации. При получении указанного уведомления Исполнитель вправе приостановить оказание услуг.</w:t>
      </w:r>
    </w:p>
    <w:p w14:paraId="18ABD4DD" w14:textId="77777777" w:rsidR="005333D3" w:rsidRDefault="005333D3" w:rsidP="00B87A3B">
      <w:pPr>
        <w:widowControl w:val="0"/>
        <w:autoSpaceDE w:val="0"/>
        <w:autoSpaceDN w:val="0"/>
        <w:adjustRightInd w:val="0"/>
        <w:jc w:val="right"/>
      </w:pPr>
    </w:p>
    <w:p w14:paraId="1311CE92" w14:textId="77777777" w:rsidR="005333D3" w:rsidRDefault="005333D3" w:rsidP="00B87A3B">
      <w:pPr>
        <w:pStyle w:val="ConsPlusNormal"/>
        <w:jc w:val="center"/>
        <w:outlineLvl w:val="0"/>
      </w:pPr>
      <w:r>
        <w:t>4. Ответственность Сторон</w:t>
      </w:r>
    </w:p>
    <w:p w14:paraId="2D2E77EE" w14:textId="77777777" w:rsidR="005333D3" w:rsidRDefault="005333D3" w:rsidP="00B87A3B">
      <w:pPr>
        <w:pStyle w:val="ConsPlusNormal"/>
        <w:ind w:firstLine="540"/>
        <w:jc w:val="both"/>
      </w:pPr>
      <w:r>
        <w:t>4.1. В случае нарушения Сторонами обязательств по настоящему Договору Стороны несут ответственность в соответствии с действующим законодательством РФ.</w:t>
      </w:r>
    </w:p>
    <w:p w14:paraId="6ABBA479" w14:textId="77777777" w:rsidR="005333D3" w:rsidRDefault="005333D3" w:rsidP="00B87A3B">
      <w:pPr>
        <w:widowControl w:val="0"/>
        <w:autoSpaceDE w:val="0"/>
        <w:autoSpaceDN w:val="0"/>
        <w:adjustRightInd w:val="0"/>
        <w:ind w:firstLine="567"/>
        <w:jc w:val="both"/>
      </w:pPr>
    </w:p>
    <w:p w14:paraId="3BA1ACF2" w14:textId="77777777" w:rsidR="005333D3" w:rsidRDefault="005333D3" w:rsidP="00B87A3B">
      <w:pPr>
        <w:pStyle w:val="ConsPlusNormal"/>
        <w:jc w:val="center"/>
        <w:outlineLvl w:val="0"/>
      </w:pPr>
      <w:r>
        <w:t>5. Разрешение споров</w:t>
      </w:r>
    </w:p>
    <w:p w14:paraId="44748479" w14:textId="77777777" w:rsidR="005333D3" w:rsidRDefault="005333D3" w:rsidP="00B87A3B">
      <w:pPr>
        <w:pStyle w:val="ConsPlusNormal"/>
        <w:ind w:firstLine="540"/>
        <w:jc w:val="both"/>
      </w:pPr>
      <w:r>
        <w:t>5.1. Все споры и разногласия, которые могут возникнуть между Сторонами, будут разрешаться путем переговоров на основе действующего законодательства Российской Федерации.</w:t>
      </w:r>
    </w:p>
    <w:p w14:paraId="450AF784" w14:textId="77777777" w:rsidR="005333D3" w:rsidRDefault="005333D3" w:rsidP="00B87A3B">
      <w:pPr>
        <w:pStyle w:val="ConsPlusNormal"/>
        <w:ind w:firstLine="540"/>
        <w:jc w:val="both"/>
      </w:pPr>
      <w:r>
        <w:t>5.2. При неурегулировании в процессе переговоров спорных вопросов споры разрешаются в суде в порядке, установленном действующим законодательством Российской Федерации.</w:t>
      </w:r>
    </w:p>
    <w:p w14:paraId="50C64976" w14:textId="77777777" w:rsidR="005333D3" w:rsidRDefault="005333D3" w:rsidP="00B87A3B">
      <w:pPr>
        <w:pStyle w:val="ConsPlusNormal"/>
        <w:jc w:val="both"/>
      </w:pPr>
    </w:p>
    <w:p w14:paraId="61FD0AC8" w14:textId="77777777" w:rsidR="005333D3" w:rsidRDefault="005333D3" w:rsidP="00B87A3B">
      <w:pPr>
        <w:pStyle w:val="ConsPlusNormal"/>
        <w:jc w:val="center"/>
        <w:outlineLvl w:val="0"/>
      </w:pPr>
      <w:r>
        <w:t>6. Заключительные положения</w:t>
      </w:r>
    </w:p>
    <w:p w14:paraId="43938F78" w14:textId="77777777" w:rsidR="005333D3" w:rsidRDefault="005333D3" w:rsidP="00B87A3B">
      <w:pPr>
        <w:pStyle w:val="ConsPlusNormal"/>
        <w:ind w:firstLine="540"/>
        <w:jc w:val="both"/>
      </w:pPr>
      <w: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14:paraId="0EF3CF41" w14:textId="77777777" w:rsidR="005333D3" w:rsidRDefault="005333D3" w:rsidP="00B87A3B">
      <w:pPr>
        <w:pStyle w:val="ConsPlusNormal"/>
        <w:ind w:firstLine="540"/>
        <w:jc w:val="both"/>
      </w:pPr>
      <w:r>
        <w:t>6.2. Договор составлен в двух экземплярах, по одному для каждой Стороны.</w:t>
      </w:r>
    </w:p>
    <w:p w14:paraId="3A62B03A" w14:textId="77777777" w:rsidR="005333D3" w:rsidRDefault="005333D3" w:rsidP="00B87A3B">
      <w:pPr>
        <w:pStyle w:val="ConsPlusNormal"/>
        <w:ind w:firstLine="540"/>
        <w:jc w:val="both"/>
      </w:pPr>
      <w:r>
        <w:t>6.3.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14:paraId="770F8313" w14:textId="77777777" w:rsidR="005333D3" w:rsidRDefault="005333D3" w:rsidP="00B87A3B">
      <w:pPr>
        <w:pStyle w:val="ConsPlusNormal"/>
        <w:ind w:firstLine="540"/>
        <w:jc w:val="both"/>
      </w:pPr>
      <w:r>
        <w:t>6.4. Неотъемлемой частью настоящего Договора являются следующие Приложения:</w:t>
      </w:r>
    </w:p>
    <w:p w14:paraId="29246039" w14:textId="77777777" w:rsidR="005333D3" w:rsidRDefault="005333D3" w:rsidP="00B87A3B">
      <w:pPr>
        <w:pStyle w:val="ConsPlusNormal"/>
        <w:ind w:firstLine="540"/>
        <w:jc w:val="both"/>
      </w:pPr>
      <w:r>
        <w:t xml:space="preserve">6.4.1. </w:t>
      </w:r>
      <w:r w:rsidRPr="000E560D">
        <w:t>Акт приемки-сдачи оказанных услуг</w:t>
      </w:r>
      <w:r>
        <w:t xml:space="preserve"> (Приложение № 1).</w:t>
      </w:r>
    </w:p>
    <w:p w14:paraId="738C28F8" w14:textId="77777777" w:rsidR="005333D3" w:rsidRDefault="005333D3" w:rsidP="00B87A3B">
      <w:pPr>
        <w:pStyle w:val="ConsPlusNormal"/>
        <w:ind w:firstLine="540"/>
        <w:jc w:val="both"/>
      </w:pPr>
    </w:p>
    <w:p w14:paraId="630CB01F" w14:textId="77777777" w:rsidR="005333D3" w:rsidRDefault="005333D3" w:rsidP="00B87A3B">
      <w:pPr>
        <w:widowControl w:val="0"/>
        <w:autoSpaceDE w:val="0"/>
        <w:autoSpaceDN w:val="0"/>
        <w:adjustRightInd w:val="0"/>
        <w:jc w:val="center"/>
      </w:pPr>
      <w:r>
        <w:t>7. Адреса и реквизиты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14:paraId="6E32CC0E" w14:textId="77777777" w:rsidTr="006203AD">
        <w:tc>
          <w:tcPr>
            <w:tcW w:w="4927" w:type="dxa"/>
          </w:tcPr>
          <w:p w14:paraId="78CD832E" w14:textId="77777777" w:rsidR="005333D3" w:rsidRDefault="005333D3" w:rsidP="00B87A3B">
            <w:pPr>
              <w:pStyle w:val="ConsPlusNormal"/>
              <w:jc w:val="both"/>
            </w:pPr>
            <w:r w:rsidRPr="000E560D">
              <w:t>Исполнитель</w:t>
            </w:r>
          </w:p>
          <w:p w14:paraId="7F2E6774" w14:textId="77777777" w:rsidR="005333D3" w:rsidRDefault="005333D3" w:rsidP="00B87A3B">
            <w:pPr>
              <w:pStyle w:val="ConsPlusNormal"/>
              <w:jc w:val="both"/>
            </w:pPr>
          </w:p>
          <w:p w14:paraId="3243D523" w14:textId="77777777" w:rsidR="005333D3" w:rsidRDefault="005333D3" w:rsidP="00B87A3B">
            <w:pPr>
              <w:pStyle w:val="ConsPlusNormal"/>
              <w:jc w:val="both"/>
            </w:pPr>
            <w:r w:rsidRPr="000E560D">
              <w:t>Наименование: ______________________</w:t>
            </w:r>
          </w:p>
          <w:p w14:paraId="6F546D43" w14:textId="77777777" w:rsidR="005333D3" w:rsidRDefault="005333D3" w:rsidP="00B87A3B">
            <w:pPr>
              <w:pStyle w:val="ConsPlusNormal"/>
              <w:jc w:val="both"/>
            </w:pPr>
            <w:r w:rsidRPr="000E560D">
              <w:t>Адрес: _____________________________</w:t>
            </w:r>
            <w:r>
              <w:t>_</w:t>
            </w:r>
          </w:p>
          <w:p w14:paraId="14F0A378" w14:textId="77777777" w:rsidR="005333D3" w:rsidRDefault="005333D3" w:rsidP="00B87A3B">
            <w:pPr>
              <w:pStyle w:val="ConsPlusNormal"/>
              <w:jc w:val="both"/>
            </w:pPr>
            <w:r w:rsidRPr="000E560D">
              <w:t>Тел/факс ___________________________</w:t>
            </w:r>
            <w:r>
              <w:t>_</w:t>
            </w:r>
          </w:p>
          <w:p w14:paraId="6EBBFD72" w14:textId="77777777" w:rsidR="005333D3" w:rsidRDefault="005333D3" w:rsidP="00B87A3B">
            <w:pPr>
              <w:pStyle w:val="ConsPlusNormal"/>
              <w:jc w:val="both"/>
            </w:pPr>
            <w:r w:rsidRPr="000E560D">
              <w:t>Адрес электронной почты ____________</w:t>
            </w:r>
            <w:r>
              <w:t>_</w:t>
            </w:r>
          </w:p>
          <w:p w14:paraId="3CF6E9DD" w14:textId="77777777" w:rsidR="005333D3" w:rsidRDefault="005333D3" w:rsidP="00B87A3B">
            <w:pPr>
              <w:pStyle w:val="ConsPlusNormal"/>
              <w:jc w:val="both"/>
            </w:pPr>
            <w:r w:rsidRPr="000E560D">
              <w:t>ОГРН _______________________________</w:t>
            </w:r>
          </w:p>
          <w:p w14:paraId="6776890B" w14:textId="77777777" w:rsidR="005333D3" w:rsidRDefault="005333D3" w:rsidP="00B87A3B">
            <w:pPr>
              <w:pStyle w:val="ConsPlusNormal"/>
              <w:jc w:val="both"/>
            </w:pPr>
            <w:r w:rsidRPr="000E560D">
              <w:lastRenderedPageBreak/>
              <w:t>ИНН ________________________________</w:t>
            </w:r>
          </w:p>
          <w:p w14:paraId="497448F5" w14:textId="77777777" w:rsidR="005333D3" w:rsidRDefault="005333D3" w:rsidP="00B87A3B">
            <w:pPr>
              <w:pStyle w:val="ConsPlusNormal"/>
              <w:jc w:val="both"/>
            </w:pPr>
            <w:r w:rsidRPr="000E560D">
              <w:t>КПП ________________________________</w:t>
            </w:r>
          </w:p>
          <w:p w14:paraId="0D1FB04E" w14:textId="77777777" w:rsidR="005333D3" w:rsidRDefault="005333D3" w:rsidP="00B87A3B">
            <w:pPr>
              <w:pStyle w:val="ConsPlusNormal"/>
              <w:jc w:val="both"/>
            </w:pPr>
            <w:r w:rsidRPr="000E560D">
              <w:t>Р/с ________________________________</w:t>
            </w:r>
            <w:r>
              <w:t>_</w:t>
            </w:r>
          </w:p>
          <w:p w14:paraId="13BB56E3" w14:textId="77777777" w:rsidR="005333D3" w:rsidRDefault="005333D3" w:rsidP="00B87A3B">
            <w:pPr>
              <w:pStyle w:val="ConsPlusNormal"/>
              <w:jc w:val="both"/>
            </w:pPr>
            <w:r w:rsidRPr="000E560D">
              <w:t>в __________________________________</w:t>
            </w:r>
            <w:r>
              <w:t>_</w:t>
            </w:r>
          </w:p>
          <w:p w14:paraId="1500FEEF" w14:textId="77777777" w:rsidR="005333D3" w:rsidRDefault="005333D3" w:rsidP="00B87A3B">
            <w:pPr>
              <w:pStyle w:val="ConsPlusNormal"/>
              <w:jc w:val="both"/>
            </w:pPr>
            <w:r w:rsidRPr="000E560D">
              <w:t>К/с ________________________________</w:t>
            </w:r>
            <w:r>
              <w:t>_</w:t>
            </w:r>
          </w:p>
          <w:p w14:paraId="6240E0B4" w14:textId="77777777" w:rsidR="005333D3" w:rsidRDefault="005333D3" w:rsidP="00B87A3B">
            <w:pPr>
              <w:pStyle w:val="ConsPlusNormal"/>
              <w:jc w:val="both"/>
            </w:pPr>
            <w:r w:rsidRPr="000E560D">
              <w:t>БИК ________________________________</w:t>
            </w:r>
          </w:p>
          <w:p w14:paraId="6DF936F9" w14:textId="77777777" w:rsidR="005333D3" w:rsidRDefault="005333D3" w:rsidP="00B87A3B">
            <w:pPr>
              <w:pStyle w:val="ConsPlusNormal"/>
              <w:jc w:val="both"/>
            </w:pPr>
          </w:p>
          <w:p w14:paraId="0CBEE9A5" w14:textId="77777777" w:rsidR="005333D3" w:rsidRDefault="005333D3" w:rsidP="00B87A3B">
            <w:pPr>
              <w:pStyle w:val="ConsPlusNormal"/>
              <w:jc w:val="both"/>
            </w:pPr>
            <w:r>
              <w:t>от Исполнителя</w:t>
            </w:r>
          </w:p>
          <w:p w14:paraId="131603BC" w14:textId="77777777" w:rsidR="005333D3" w:rsidRDefault="005333D3" w:rsidP="00B87A3B">
            <w:pPr>
              <w:pStyle w:val="ConsPlusNormal"/>
              <w:jc w:val="both"/>
            </w:pPr>
          </w:p>
          <w:p w14:paraId="4E99FDE4" w14:textId="77777777" w:rsidR="005333D3" w:rsidRDefault="005333D3" w:rsidP="00B87A3B">
            <w:pPr>
              <w:pStyle w:val="ConsPlusNormal"/>
              <w:jc w:val="both"/>
            </w:pPr>
            <w:r>
              <w:t>______________________ (Ф.И.О.)</w:t>
            </w:r>
          </w:p>
          <w:p w14:paraId="04ADEF52" w14:textId="77777777" w:rsidR="005333D3" w:rsidRDefault="005333D3" w:rsidP="00B87A3B">
            <w:pPr>
              <w:pStyle w:val="ConsPlusNormal"/>
              <w:jc w:val="both"/>
            </w:pPr>
            <w:r>
              <w:t>М.П.</w:t>
            </w:r>
          </w:p>
        </w:tc>
        <w:tc>
          <w:tcPr>
            <w:tcW w:w="4927" w:type="dxa"/>
          </w:tcPr>
          <w:p w14:paraId="1FC2C7F3" w14:textId="77777777" w:rsidR="005333D3" w:rsidRPr="000E560D" w:rsidRDefault="005333D3"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lastRenderedPageBreak/>
              <w:t xml:space="preserve">Заказчик </w:t>
            </w:r>
          </w:p>
          <w:p w14:paraId="0E7D80BC" w14:textId="77777777" w:rsidR="005333D3" w:rsidRDefault="005333D3" w:rsidP="00B87A3B">
            <w:pPr>
              <w:pStyle w:val="ConsPlusNormal"/>
              <w:jc w:val="both"/>
            </w:pPr>
          </w:p>
          <w:p w14:paraId="7FC05C66" w14:textId="77777777" w:rsidR="005333D3" w:rsidRPr="00393EBF" w:rsidRDefault="005333D3" w:rsidP="00B87A3B">
            <w:pPr>
              <w:pStyle w:val="ConsPlusNormal"/>
              <w:rPr>
                <w:iCs/>
              </w:rPr>
            </w:pPr>
            <w:r w:rsidRPr="00393EBF">
              <w:t xml:space="preserve">_______________________ </w:t>
            </w:r>
            <w:r w:rsidRPr="00393EBF">
              <w:rPr>
                <w:iCs/>
              </w:rPr>
              <w:t>(Ф.И.О.)</w:t>
            </w:r>
          </w:p>
          <w:p w14:paraId="11A5A66D" w14:textId="77777777" w:rsidR="005333D3" w:rsidRPr="002A61C2" w:rsidRDefault="005333D3" w:rsidP="00B87A3B">
            <w:pPr>
              <w:pStyle w:val="ConsPlusNormal"/>
            </w:pPr>
            <w:r>
              <w:rPr>
                <w:iCs/>
              </w:rPr>
              <w:t>Дата рождения: _________________</w:t>
            </w:r>
          </w:p>
          <w:p w14:paraId="1AEE5055" w14:textId="77777777" w:rsidR="005333D3" w:rsidRDefault="005333D3" w:rsidP="00B87A3B">
            <w:pPr>
              <w:pStyle w:val="ConsPlusNormal"/>
            </w:pPr>
            <w:r>
              <w:t>Адрес: _________________________</w:t>
            </w:r>
          </w:p>
          <w:p w14:paraId="438C9137" w14:textId="77777777" w:rsidR="005333D3" w:rsidRDefault="005333D3" w:rsidP="00B87A3B">
            <w:pPr>
              <w:pStyle w:val="ConsPlusNormal"/>
            </w:pPr>
            <w:r>
              <w:t>________________________________</w:t>
            </w:r>
          </w:p>
          <w:p w14:paraId="02ABB7A3" w14:textId="77777777" w:rsidR="005333D3" w:rsidRDefault="005333D3" w:rsidP="00B87A3B">
            <w:pPr>
              <w:pStyle w:val="ConsPlusNormal"/>
            </w:pPr>
            <w:r>
              <w:t>Паспортные данные: ______________</w:t>
            </w:r>
          </w:p>
          <w:p w14:paraId="10B094BA" w14:textId="77777777" w:rsidR="005333D3" w:rsidRDefault="005333D3" w:rsidP="00B87A3B">
            <w:pPr>
              <w:pStyle w:val="ConsPlusNormal"/>
            </w:pPr>
            <w:r>
              <w:lastRenderedPageBreak/>
              <w:t>________________________________</w:t>
            </w:r>
          </w:p>
          <w:p w14:paraId="61465300" w14:textId="77777777" w:rsidR="005333D3" w:rsidRDefault="005333D3" w:rsidP="00B87A3B">
            <w:pPr>
              <w:pStyle w:val="ConsPlusNormal"/>
            </w:pPr>
            <w:r>
              <w:t>Телефон: ________________________</w:t>
            </w:r>
          </w:p>
          <w:p w14:paraId="61EB1704" w14:textId="77777777" w:rsidR="005333D3" w:rsidRDefault="005333D3" w:rsidP="00B87A3B">
            <w:pPr>
              <w:pStyle w:val="ConsPlusNormal"/>
              <w:jc w:val="both"/>
            </w:pPr>
            <w:r>
              <w:t>Адрес электронной почты: _________</w:t>
            </w:r>
          </w:p>
          <w:p w14:paraId="12DEE380" w14:textId="77777777" w:rsidR="005333D3" w:rsidRDefault="005333D3" w:rsidP="00B87A3B">
            <w:pPr>
              <w:pStyle w:val="ConsPlusNormal"/>
              <w:jc w:val="both"/>
            </w:pPr>
          </w:p>
          <w:p w14:paraId="0BCA6052" w14:textId="77777777" w:rsidR="005333D3" w:rsidRDefault="005333D3" w:rsidP="00B87A3B">
            <w:pPr>
              <w:pStyle w:val="ConsPlusNormal"/>
              <w:jc w:val="both"/>
            </w:pPr>
          </w:p>
          <w:p w14:paraId="6DDDF3D1" w14:textId="77777777" w:rsidR="005333D3" w:rsidRDefault="005333D3" w:rsidP="00B87A3B">
            <w:pPr>
              <w:pStyle w:val="ConsPlusNormal"/>
              <w:jc w:val="both"/>
            </w:pPr>
          </w:p>
          <w:p w14:paraId="76DF8472" w14:textId="77777777" w:rsidR="005333D3" w:rsidRDefault="005333D3" w:rsidP="00B87A3B">
            <w:pPr>
              <w:pStyle w:val="ConsPlusNormal"/>
              <w:jc w:val="both"/>
            </w:pPr>
          </w:p>
          <w:p w14:paraId="77E8FC6D" w14:textId="77777777" w:rsidR="005333D3" w:rsidRDefault="005333D3" w:rsidP="00B87A3B">
            <w:pPr>
              <w:pStyle w:val="ConsPlusNormal"/>
              <w:jc w:val="both"/>
            </w:pPr>
            <w:r>
              <w:t>Заказчик</w:t>
            </w:r>
          </w:p>
          <w:p w14:paraId="4028DAE8" w14:textId="77777777" w:rsidR="005333D3" w:rsidRDefault="005333D3" w:rsidP="00B87A3B">
            <w:pPr>
              <w:pStyle w:val="ConsPlusNormal"/>
              <w:jc w:val="both"/>
            </w:pPr>
          </w:p>
          <w:p w14:paraId="7A62D31D" w14:textId="77777777" w:rsidR="005333D3" w:rsidRDefault="005333D3" w:rsidP="00B87A3B">
            <w:pPr>
              <w:pStyle w:val="ConsPlusNormal"/>
              <w:jc w:val="both"/>
            </w:pPr>
            <w:r>
              <w:t>______________________ (Ф.И.О.)</w:t>
            </w:r>
          </w:p>
          <w:p w14:paraId="3C4A01C3" w14:textId="77777777" w:rsidR="005333D3" w:rsidRDefault="005333D3" w:rsidP="00B87A3B">
            <w:pPr>
              <w:pStyle w:val="ConsPlusNormal"/>
              <w:jc w:val="both"/>
            </w:pPr>
          </w:p>
          <w:p w14:paraId="7E3263FD" w14:textId="77777777" w:rsidR="005333D3" w:rsidRDefault="005333D3" w:rsidP="00B87A3B">
            <w:pPr>
              <w:pStyle w:val="ConsPlusNormal"/>
              <w:jc w:val="both"/>
            </w:pPr>
          </w:p>
        </w:tc>
      </w:tr>
    </w:tbl>
    <w:p w14:paraId="2DCB2BB3" w14:textId="77777777" w:rsidR="005333D3" w:rsidRPr="00E366DD" w:rsidRDefault="005333D3"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66583A2E" w14:textId="77777777" w:rsidR="005333D3" w:rsidRPr="00E366DD" w:rsidRDefault="005333D3"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61BCF3D7" w14:textId="77777777" w:rsidR="005333D3" w:rsidRDefault="005333D3"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28E365FC" w14:textId="77777777" w:rsidR="005333D3" w:rsidRDefault="005333D3" w:rsidP="00B87A3B">
      <w:pPr>
        <w:widowControl w:val="0"/>
        <w:autoSpaceDE w:val="0"/>
        <w:autoSpaceDN w:val="0"/>
        <w:adjustRightInd w:val="0"/>
        <w:jc w:val="right"/>
      </w:pPr>
    </w:p>
    <w:p w14:paraId="36CC3716" w14:textId="77777777" w:rsidR="005333D3" w:rsidRPr="00971151" w:rsidRDefault="005333D3" w:rsidP="00B87A3B">
      <w:pPr>
        <w:widowControl w:val="0"/>
        <w:autoSpaceDE w:val="0"/>
        <w:autoSpaceDN w:val="0"/>
        <w:adjustRightInd w:val="0"/>
        <w:jc w:val="center"/>
      </w:pPr>
      <w:r>
        <w:rPr>
          <w:bCs/>
        </w:rPr>
        <w:t>А</w:t>
      </w:r>
      <w:r w:rsidRPr="00971151">
        <w:rPr>
          <w:bCs/>
        </w:rPr>
        <w:t>кт приемки-сдачи оказанных услуг</w:t>
      </w:r>
    </w:p>
    <w:p w14:paraId="536A05DB" w14:textId="77777777" w:rsidR="005333D3" w:rsidRPr="000E560D" w:rsidRDefault="005333D3"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rsidRPr="000E560D" w14:paraId="49247EC4" w14:textId="77777777" w:rsidTr="006203AD">
        <w:tc>
          <w:tcPr>
            <w:tcW w:w="4927" w:type="dxa"/>
          </w:tcPr>
          <w:p w14:paraId="256F8B9C" w14:textId="77777777" w:rsidR="005333D3" w:rsidRPr="000E560D" w:rsidRDefault="005333D3" w:rsidP="00B87A3B">
            <w:pPr>
              <w:widowControl w:val="0"/>
              <w:autoSpaceDE w:val="0"/>
              <w:autoSpaceDN w:val="0"/>
              <w:adjustRightInd w:val="0"/>
            </w:pPr>
            <w:r w:rsidRPr="000E560D">
              <w:t>п. Ивня</w:t>
            </w:r>
          </w:p>
        </w:tc>
        <w:tc>
          <w:tcPr>
            <w:tcW w:w="4927" w:type="dxa"/>
          </w:tcPr>
          <w:p w14:paraId="434BAC79" w14:textId="77777777" w:rsidR="005333D3" w:rsidRPr="000E560D" w:rsidRDefault="005333D3" w:rsidP="00B87A3B">
            <w:pPr>
              <w:widowControl w:val="0"/>
              <w:autoSpaceDE w:val="0"/>
              <w:autoSpaceDN w:val="0"/>
              <w:adjustRightInd w:val="0"/>
              <w:jc w:val="right"/>
            </w:pPr>
            <w:r w:rsidRPr="000E560D">
              <w:t>«___» _______________ 20___ г.</w:t>
            </w:r>
          </w:p>
        </w:tc>
      </w:tr>
    </w:tbl>
    <w:p w14:paraId="181FF2C2" w14:textId="77777777" w:rsidR="005333D3" w:rsidRPr="000E560D" w:rsidRDefault="005333D3" w:rsidP="00B87A3B">
      <w:pPr>
        <w:widowControl w:val="0"/>
        <w:autoSpaceDE w:val="0"/>
        <w:autoSpaceDN w:val="0"/>
        <w:adjustRightInd w:val="0"/>
        <w:jc w:val="center"/>
        <w:rPr>
          <w:b/>
        </w:rPr>
      </w:pPr>
    </w:p>
    <w:p w14:paraId="1CB0AFE1" w14:textId="77777777" w:rsidR="005333D3" w:rsidRDefault="005333D3" w:rsidP="00B87A3B">
      <w:pPr>
        <w:widowControl w:val="0"/>
        <w:autoSpaceDE w:val="0"/>
        <w:autoSpaceDN w:val="0"/>
        <w:adjustRightInd w:val="0"/>
        <w:ind w:firstLine="567"/>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w:t>
      </w:r>
      <w:r>
        <w:t xml:space="preserve"> 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41581571" w14:textId="77777777" w:rsidR="005333D3" w:rsidRDefault="005333D3"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5333D3" w14:paraId="0CC29F8C" w14:textId="77777777" w:rsidTr="006203AD">
        <w:tc>
          <w:tcPr>
            <w:tcW w:w="675" w:type="dxa"/>
          </w:tcPr>
          <w:p w14:paraId="6B3B6D8F" w14:textId="77777777" w:rsidR="005333D3" w:rsidRDefault="005333D3" w:rsidP="00B87A3B">
            <w:pPr>
              <w:pStyle w:val="ConsPlusNormal"/>
              <w:jc w:val="center"/>
            </w:pPr>
            <w:r>
              <w:t>№ п/п</w:t>
            </w:r>
          </w:p>
        </w:tc>
        <w:tc>
          <w:tcPr>
            <w:tcW w:w="4395" w:type="dxa"/>
          </w:tcPr>
          <w:p w14:paraId="61E6FB29" w14:textId="77777777" w:rsidR="005333D3" w:rsidRDefault="005333D3" w:rsidP="00B87A3B">
            <w:pPr>
              <w:pStyle w:val="ConsPlusNormal"/>
              <w:jc w:val="center"/>
            </w:pPr>
            <w:r>
              <w:t xml:space="preserve">Наименование услуги </w:t>
            </w:r>
          </w:p>
          <w:p w14:paraId="753E499B" w14:textId="77777777" w:rsidR="005333D3" w:rsidRDefault="005333D3" w:rsidP="00B87A3B">
            <w:pPr>
              <w:pStyle w:val="ConsPlusNormal"/>
              <w:jc w:val="center"/>
            </w:pPr>
            <w:r>
              <w:t>Описание услуги (перечень действий)</w:t>
            </w:r>
          </w:p>
        </w:tc>
        <w:tc>
          <w:tcPr>
            <w:tcW w:w="700" w:type="dxa"/>
          </w:tcPr>
          <w:p w14:paraId="719AA6DB" w14:textId="77777777" w:rsidR="005333D3" w:rsidRDefault="005333D3" w:rsidP="00B87A3B">
            <w:pPr>
              <w:pStyle w:val="ConsPlusNormal"/>
              <w:jc w:val="center"/>
            </w:pPr>
            <w:r>
              <w:t>Ед. изм.</w:t>
            </w:r>
          </w:p>
        </w:tc>
        <w:tc>
          <w:tcPr>
            <w:tcW w:w="1001" w:type="dxa"/>
          </w:tcPr>
          <w:p w14:paraId="550020F5" w14:textId="77777777" w:rsidR="005333D3" w:rsidRDefault="005333D3" w:rsidP="00B87A3B">
            <w:pPr>
              <w:pStyle w:val="ConsPlusNormal"/>
              <w:jc w:val="center"/>
            </w:pPr>
            <w:r>
              <w:t>Кол-во (объем)</w:t>
            </w:r>
          </w:p>
        </w:tc>
        <w:tc>
          <w:tcPr>
            <w:tcW w:w="1559" w:type="dxa"/>
          </w:tcPr>
          <w:p w14:paraId="00FD4B86" w14:textId="77777777" w:rsidR="005333D3" w:rsidRDefault="005333D3" w:rsidP="00B87A3B">
            <w:pPr>
              <w:pStyle w:val="ConsPlusNormal"/>
              <w:jc w:val="center"/>
            </w:pPr>
            <w:r>
              <w:t>Цена (тариф) за ед. изм., руб.</w:t>
            </w:r>
          </w:p>
        </w:tc>
        <w:tc>
          <w:tcPr>
            <w:tcW w:w="1524" w:type="dxa"/>
          </w:tcPr>
          <w:p w14:paraId="1046F21B" w14:textId="77777777" w:rsidR="005333D3" w:rsidRDefault="005333D3" w:rsidP="00B87A3B">
            <w:pPr>
              <w:pStyle w:val="ConsPlusNormal"/>
              <w:jc w:val="center"/>
            </w:pPr>
            <w:r>
              <w:t>Стоимость услуг, руб.</w:t>
            </w:r>
          </w:p>
        </w:tc>
      </w:tr>
      <w:tr w:rsidR="005333D3" w14:paraId="3AFAD726" w14:textId="77777777" w:rsidTr="006203AD">
        <w:tc>
          <w:tcPr>
            <w:tcW w:w="675" w:type="dxa"/>
          </w:tcPr>
          <w:p w14:paraId="216F8382" w14:textId="77777777" w:rsidR="005333D3" w:rsidRDefault="005333D3" w:rsidP="00B87A3B">
            <w:pPr>
              <w:pStyle w:val="ConsPlusNormal"/>
              <w:jc w:val="both"/>
            </w:pPr>
          </w:p>
        </w:tc>
        <w:tc>
          <w:tcPr>
            <w:tcW w:w="4395" w:type="dxa"/>
          </w:tcPr>
          <w:p w14:paraId="4E14D28D" w14:textId="77777777" w:rsidR="005333D3" w:rsidRDefault="005333D3" w:rsidP="00B87A3B">
            <w:pPr>
              <w:pStyle w:val="ConsPlusNormal"/>
              <w:jc w:val="both"/>
            </w:pPr>
          </w:p>
        </w:tc>
        <w:tc>
          <w:tcPr>
            <w:tcW w:w="700" w:type="dxa"/>
          </w:tcPr>
          <w:p w14:paraId="0FDE55E3" w14:textId="77777777" w:rsidR="005333D3" w:rsidRDefault="005333D3" w:rsidP="00B87A3B">
            <w:pPr>
              <w:pStyle w:val="ConsPlusNormal"/>
              <w:jc w:val="both"/>
            </w:pPr>
          </w:p>
        </w:tc>
        <w:tc>
          <w:tcPr>
            <w:tcW w:w="1001" w:type="dxa"/>
          </w:tcPr>
          <w:p w14:paraId="5F919B69" w14:textId="77777777" w:rsidR="005333D3" w:rsidRDefault="005333D3" w:rsidP="00B87A3B">
            <w:pPr>
              <w:pStyle w:val="ConsPlusNormal"/>
              <w:jc w:val="both"/>
            </w:pPr>
          </w:p>
        </w:tc>
        <w:tc>
          <w:tcPr>
            <w:tcW w:w="1559" w:type="dxa"/>
          </w:tcPr>
          <w:p w14:paraId="700402F4" w14:textId="77777777" w:rsidR="005333D3" w:rsidRDefault="005333D3" w:rsidP="00B87A3B">
            <w:pPr>
              <w:pStyle w:val="ConsPlusNormal"/>
              <w:jc w:val="both"/>
            </w:pPr>
          </w:p>
        </w:tc>
        <w:tc>
          <w:tcPr>
            <w:tcW w:w="1524" w:type="dxa"/>
          </w:tcPr>
          <w:p w14:paraId="64F2357D" w14:textId="77777777" w:rsidR="005333D3" w:rsidRDefault="005333D3" w:rsidP="00B87A3B">
            <w:pPr>
              <w:pStyle w:val="ConsPlusNormal"/>
              <w:jc w:val="both"/>
            </w:pPr>
          </w:p>
        </w:tc>
      </w:tr>
      <w:tr w:rsidR="005333D3" w14:paraId="7D635B8C" w14:textId="77777777" w:rsidTr="006203AD">
        <w:tc>
          <w:tcPr>
            <w:tcW w:w="675" w:type="dxa"/>
          </w:tcPr>
          <w:p w14:paraId="441CA55F" w14:textId="77777777" w:rsidR="005333D3" w:rsidRDefault="005333D3" w:rsidP="00B87A3B">
            <w:pPr>
              <w:pStyle w:val="ConsPlusNormal"/>
              <w:jc w:val="both"/>
            </w:pPr>
          </w:p>
        </w:tc>
        <w:tc>
          <w:tcPr>
            <w:tcW w:w="4395" w:type="dxa"/>
          </w:tcPr>
          <w:p w14:paraId="1A00FBD0" w14:textId="77777777" w:rsidR="005333D3" w:rsidRDefault="005333D3" w:rsidP="00B87A3B">
            <w:pPr>
              <w:pStyle w:val="ConsPlusNormal"/>
              <w:jc w:val="both"/>
            </w:pPr>
          </w:p>
        </w:tc>
        <w:tc>
          <w:tcPr>
            <w:tcW w:w="700" w:type="dxa"/>
          </w:tcPr>
          <w:p w14:paraId="32C92D49" w14:textId="77777777" w:rsidR="005333D3" w:rsidRDefault="005333D3" w:rsidP="00B87A3B">
            <w:pPr>
              <w:pStyle w:val="ConsPlusNormal"/>
              <w:jc w:val="both"/>
            </w:pPr>
          </w:p>
        </w:tc>
        <w:tc>
          <w:tcPr>
            <w:tcW w:w="1001" w:type="dxa"/>
          </w:tcPr>
          <w:p w14:paraId="6ADB1160" w14:textId="77777777" w:rsidR="005333D3" w:rsidRDefault="005333D3" w:rsidP="00B87A3B">
            <w:pPr>
              <w:pStyle w:val="ConsPlusNormal"/>
              <w:jc w:val="both"/>
            </w:pPr>
          </w:p>
        </w:tc>
        <w:tc>
          <w:tcPr>
            <w:tcW w:w="1559" w:type="dxa"/>
          </w:tcPr>
          <w:p w14:paraId="71367121" w14:textId="77777777" w:rsidR="005333D3" w:rsidRDefault="005333D3" w:rsidP="00B87A3B">
            <w:pPr>
              <w:pStyle w:val="ConsPlusNormal"/>
              <w:jc w:val="both"/>
            </w:pPr>
          </w:p>
        </w:tc>
        <w:tc>
          <w:tcPr>
            <w:tcW w:w="1524" w:type="dxa"/>
          </w:tcPr>
          <w:p w14:paraId="509EF680" w14:textId="77777777" w:rsidR="005333D3" w:rsidRDefault="005333D3" w:rsidP="00B87A3B">
            <w:pPr>
              <w:pStyle w:val="ConsPlusNormal"/>
              <w:jc w:val="both"/>
            </w:pPr>
          </w:p>
        </w:tc>
      </w:tr>
      <w:tr w:rsidR="005333D3" w14:paraId="03DFD5D9" w14:textId="77777777" w:rsidTr="006203AD">
        <w:tc>
          <w:tcPr>
            <w:tcW w:w="8330" w:type="dxa"/>
            <w:gridSpan w:val="5"/>
          </w:tcPr>
          <w:p w14:paraId="67BBFBE6" w14:textId="77777777" w:rsidR="005333D3" w:rsidRDefault="005333D3" w:rsidP="00B87A3B">
            <w:pPr>
              <w:pStyle w:val="ConsPlusNormal"/>
              <w:jc w:val="right"/>
            </w:pPr>
            <w:r>
              <w:t>Итого:</w:t>
            </w:r>
          </w:p>
        </w:tc>
        <w:tc>
          <w:tcPr>
            <w:tcW w:w="1524" w:type="dxa"/>
          </w:tcPr>
          <w:p w14:paraId="31BB9214" w14:textId="77777777" w:rsidR="005333D3" w:rsidRDefault="005333D3" w:rsidP="00B87A3B">
            <w:pPr>
              <w:pStyle w:val="ConsPlusNormal"/>
              <w:jc w:val="both"/>
            </w:pPr>
          </w:p>
        </w:tc>
      </w:tr>
    </w:tbl>
    <w:p w14:paraId="3D1B8B5F" w14:textId="77777777" w:rsidR="005333D3" w:rsidRDefault="005333D3"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64BE956C" w14:textId="77777777" w:rsidR="005333D3" w:rsidRDefault="005333D3"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7E774F3C" w14:textId="77777777" w:rsidR="005333D3" w:rsidRDefault="005333D3" w:rsidP="00B87A3B">
      <w:pPr>
        <w:pStyle w:val="ConsPlusNormal"/>
        <w:ind w:firstLine="540"/>
        <w:jc w:val="both"/>
      </w:pPr>
      <w:r>
        <w:t>4. Настоящий Акт составлен в двух экземплярах, по одному для Исполнителя и Заказчика.</w:t>
      </w:r>
    </w:p>
    <w:p w14:paraId="4227AC6E" w14:textId="77777777" w:rsidR="005333D3" w:rsidRDefault="005333D3" w:rsidP="00B87A3B">
      <w:pPr>
        <w:widowControl w:val="0"/>
        <w:autoSpaceDE w:val="0"/>
        <w:autoSpaceDN w:val="0"/>
        <w:adjustRightInd w:val="0"/>
        <w:jc w:val="center"/>
      </w:pPr>
      <w:r w:rsidRPr="00971151">
        <w:t>Подписи Сторон</w:t>
      </w:r>
    </w:p>
    <w:p w14:paraId="070EC6B7" w14:textId="77777777" w:rsidR="005333D3" w:rsidRDefault="005333D3"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333D3" w14:paraId="0CF1D446" w14:textId="77777777" w:rsidTr="006203AD">
        <w:tc>
          <w:tcPr>
            <w:tcW w:w="4927" w:type="dxa"/>
          </w:tcPr>
          <w:p w14:paraId="5CEA0A49" w14:textId="77777777" w:rsidR="005333D3" w:rsidRDefault="005333D3" w:rsidP="00B87A3B">
            <w:pPr>
              <w:pStyle w:val="ConsPlusNormal"/>
              <w:jc w:val="both"/>
            </w:pPr>
            <w:r>
              <w:t>от Исполнителя</w:t>
            </w:r>
          </w:p>
          <w:p w14:paraId="19996804" w14:textId="77777777" w:rsidR="005333D3" w:rsidRDefault="005333D3" w:rsidP="00B87A3B">
            <w:pPr>
              <w:pStyle w:val="ConsPlusNormal"/>
              <w:jc w:val="both"/>
            </w:pPr>
          </w:p>
          <w:p w14:paraId="2D381E99" w14:textId="77777777" w:rsidR="005333D3" w:rsidRDefault="005333D3" w:rsidP="00B87A3B">
            <w:pPr>
              <w:pStyle w:val="ConsPlusNormal"/>
              <w:jc w:val="both"/>
            </w:pPr>
            <w:r>
              <w:t>______________________ (Ф.И.О.)</w:t>
            </w:r>
          </w:p>
          <w:p w14:paraId="5CFA8F73" w14:textId="77777777" w:rsidR="005333D3" w:rsidRDefault="005333D3" w:rsidP="00B87A3B">
            <w:pPr>
              <w:widowControl w:val="0"/>
              <w:autoSpaceDE w:val="0"/>
              <w:autoSpaceDN w:val="0"/>
              <w:adjustRightInd w:val="0"/>
              <w:jc w:val="both"/>
            </w:pPr>
            <w:r>
              <w:t>М.П.</w:t>
            </w:r>
          </w:p>
        </w:tc>
        <w:tc>
          <w:tcPr>
            <w:tcW w:w="4927" w:type="dxa"/>
          </w:tcPr>
          <w:p w14:paraId="135E0DA4" w14:textId="77777777" w:rsidR="005333D3" w:rsidRDefault="005333D3" w:rsidP="00B87A3B">
            <w:pPr>
              <w:pStyle w:val="ConsPlusNormal"/>
              <w:jc w:val="both"/>
            </w:pPr>
            <w:r>
              <w:t>Заказчик</w:t>
            </w:r>
          </w:p>
          <w:p w14:paraId="1A3DFE68" w14:textId="77777777" w:rsidR="005333D3" w:rsidRDefault="005333D3" w:rsidP="00B87A3B">
            <w:pPr>
              <w:pStyle w:val="ConsPlusNormal"/>
              <w:jc w:val="both"/>
            </w:pPr>
          </w:p>
          <w:p w14:paraId="5755AD9A" w14:textId="77777777" w:rsidR="005333D3" w:rsidRDefault="005333D3" w:rsidP="00B87A3B">
            <w:pPr>
              <w:widowControl w:val="0"/>
              <w:autoSpaceDE w:val="0"/>
              <w:autoSpaceDN w:val="0"/>
              <w:adjustRightInd w:val="0"/>
              <w:jc w:val="both"/>
            </w:pPr>
            <w:r>
              <w:t>______________________ (Ф.И.О.)</w:t>
            </w:r>
          </w:p>
        </w:tc>
      </w:tr>
    </w:tbl>
    <w:p w14:paraId="3469476A" w14:textId="77777777" w:rsidR="00A708AF" w:rsidRDefault="00A708AF" w:rsidP="00B87A3B">
      <w:pPr>
        <w:widowControl w:val="0"/>
        <w:autoSpaceDE w:val="0"/>
        <w:autoSpaceDN w:val="0"/>
        <w:adjustRightInd w:val="0"/>
        <w:jc w:val="center"/>
        <w:rPr>
          <w:sz w:val="28"/>
        </w:rPr>
        <w:sectPr w:rsidR="00A708AF"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708AF" w:rsidRPr="000E560D" w14:paraId="2607D451" w14:textId="77777777" w:rsidTr="006203AD">
        <w:tc>
          <w:tcPr>
            <w:tcW w:w="4927" w:type="dxa"/>
          </w:tcPr>
          <w:p w14:paraId="45E57A02" w14:textId="77777777" w:rsidR="00A708AF" w:rsidRPr="000E560D" w:rsidRDefault="00A708AF" w:rsidP="00B87A3B">
            <w:pPr>
              <w:widowControl w:val="0"/>
              <w:jc w:val="both"/>
              <w:rPr>
                <w:sz w:val="28"/>
                <w:szCs w:val="28"/>
              </w:rPr>
            </w:pPr>
          </w:p>
        </w:tc>
        <w:tc>
          <w:tcPr>
            <w:tcW w:w="4927" w:type="dxa"/>
          </w:tcPr>
          <w:p w14:paraId="0F868A07" w14:textId="77777777" w:rsidR="00A708AF" w:rsidRPr="000E560D" w:rsidRDefault="00A708AF" w:rsidP="00B87A3B">
            <w:pPr>
              <w:widowControl w:val="0"/>
              <w:jc w:val="center"/>
              <w:rPr>
                <w:b/>
                <w:sz w:val="28"/>
                <w:szCs w:val="28"/>
              </w:rPr>
            </w:pPr>
            <w:r w:rsidRPr="000E560D">
              <w:rPr>
                <w:b/>
                <w:sz w:val="28"/>
                <w:szCs w:val="28"/>
              </w:rPr>
              <w:t>Приложение</w:t>
            </w:r>
            <w:r>
              <w:rPr>
                <w:b/>
                <w:sz w:val="28"/>
                <w:szCs w:val="28"/>
              </w:rPr>
              <w:t xml:space="preserve"> № 4</w:t>
            </w:r>
          </w:p>
          <w:p w14:paraId="3769E637" w14:textId="77777777" w:rsidR="00A708AF" w:rsidRPr="000E560D" w:rsidRDefault="00A708AF" w:rsidP="00B87A3B">
            <w:pPr>
              <w:widowControl w:val="0"/>
              <w:jc w:val="center"/>
              <w:rPr>
                <w:b/>
                <w:sz w:val="28"/>
                <w:szCs w:val="28"/>
              </w:rPr>
            </w:pPr>
          </w:p>
          <w:p w14:paraId="74B1A43E" w14:textId="77777777" w:rsidR="00A708AF" w:rsidRPr="000E560D" w:rsidRDefault="00A708AF" w:rsidP="00B87A3B">
            <w:pPr>
              <w:widowControl w:val="0"/>
              <w:jc w:val="center"/>
              <w:rPr>
                <w:b/>
                <w:sz w:val="28"/>
                <w:szCs w:val="28"/>
              </w:rPr>
            </w:pPr>
            <w:r w:rsidRPr="000E560D">
              <w:rPr>
                <w:b/>
                <w:sz w:val="28"/>
                <w:szCs w:val="28"/>
              </w:rPr>
              <w:t>УТВЕРЖДЕНО</w:t>
            </w:r>
          </w:p>
          <w:p w14:paraId="5DF6DDAD" w14:textId="77777777" w:rsidR="00A708AF" w:rsidRPr="000E560D" w:rsidRDefault="00A708AF" w:rsidP="00B87A3B">
            <w:pPr>
              <w:widowControl w:val="0"/>
              <w:jc w:val="center"/>
              <w:rPr>
                <w:b/>
                <w:sz w:val="28"/>
                <w:szCs w:val="28"/>
              </w:rPr>
            </w:pPr>
            <w:r w:rsidRPr="000E560D">
              <w:rPr>
                <w:b/>
                <w:sz w:val="28"/>
                <w:szCs w:val="28"/>
              </w:rPr>
              <w:t>решением Муниципального совета Ивнянского района</w:t>
            </w:r>
          </w:p>
          <w:p w14:paraId="62A31920" w14:textId="7F1CBCA2" w:rsidR="00A708AF" w:rsidRPr="000E560D" w:rsidRDefault="00A708AF" w:rsidP="00B87A3B">
            <w:pPr>
              <w:widowControl w:val="0"/>
              <w:jc w:val="center"/>
              <w:rPr>
                <w:b/>
                <w:sz w:val="28"/>
                <w:szCs w:val="28"/>
              </w:rPr>
            </w:pPr>
            <w:r w:rsidRPr="000E560D">
              <w:rPr>
                <w:b/>
                <w:sz w:val="28"/>
                <w:szCs w:val="28"/>
              </w:rPr>
              <w:t>от_______________202</w:t>
            </w:r>
            <w:r w:rsidR="00A16E1A">
              <w:rPr>
                <w:b/>
                <w:sz w:val="28"/>
                <w:szCs w:val="28"/>
              </w:rPr>
              <w:t>4</w:t>
            </w:r>
            <w:r w:rsidRPr="000E560D">
              <w:rPr>
                <w:b/>
                <w:sz w:val="28"/>
                <w:szCs w:val="28"/>
              </w:rPr>
              <w:t xml:space="preserve"> года №_____</w:t>
            </w:r>
          </w:p>
        </w:tc>
      </w:tr>
    </w:tbl>
    <w:p w14:paraId="1568EC4A" w14:textId="77777777" w:rsidR="00A708AF" w:rsidRPr="000E560D" w:rsidRDefault="00A708AF" w:rsidP="00B87A3B">
      <w:pPr>
        <w:widowControl w:val="0"/>
        <w:jc w:val="both"/>
        <w:rPr>
          <w:sz w:val="28"/>
          <w:szCs w:val="28"/>
        </w:rPr>
      </w:pPr>
    </w:p>
    <w:p w14:paraId="753D8395" w14:textId="77777777" w:rsidR="00A708AF" w:rsidRPr="000E560D" w:rsidRDefault="00A708AF" w:rsidP="00B87A3B">
      <w:pPr>
        <w:widowControl w:val="0"/>
        <w:jc w:val="both"/>
        <w:rPr>
          <w:sz w:val="28"/>
          <w:szCs w:val="28"/>
        </w:rPr>
      </w:pPr>
    </w:p>
    <w:p w14:paraId="53EDEDE1" w14:textId="77777777" w:rsidR="00A708AF" w:rsidRPr="000E560D" w:rsidRDefault="00A708AF" w:rsidP="00B87A3B">
      <w:pPr>
        <w:widowControl w:val="0"/>
        <w:jc w:val="both"/>
        <w:rPr>
          <w:sz w:val="28"/>
          <w:szCs w:val="28"/>
        </w:rPr>
      </w:pPr>
    </w:p>
    <w:p w14:paraId="69CBA93A" w14:textId="77777777" w:rsidR="00A708AF" w:rsidRPr="000E560D" w:rsidRDefault="00A708AF" w:rsidP="00B87A3B">
      <w:pPr>
        <w:widowControl w:val="0"/>
        <w:autoSpaceDE w:val="0"/>
        <w:autoSpaceDN w:val="0"/>
        <w:adjustRightInd w:val="0"/>
        <w:jc w:val="center"/>
        <w:rPr>
          <w:b/>
          <w:sz w:val="28"/>
          <w:szCs w:val="28"/>
        </w:rPr>
      </w:pPr>
      <w:r w:rsidRPr="000E560D">
        <w:rPr>
          <w:b/>
          <w:sz w:val="28"/>
          <w:szCs w:val="28"/>
        </w:rPr>
        <w:t xml:space="preserve">Положение </w:t>
      </w:r>
    </w:p>
    <w:p w14:paraId="452803C4" w14:textId="77777777" w:rsidR="00A708AF" w:rsidRPr="000E560D" w:rsidRDefault="00A708AF" w:rsidP="00B87A3B">
      <w:pPr>
        <w:widowControl w:val="0"/>
        <w:autoSpaceDE w:val="0"/>
        <w:autoSpaceDN w:val="0"/>
        <w:adjustRightInd w:val="0"/>
        <w:jc w:val="center"/>
        <w:rPr>
          <w:b/>
          <w:sz w:val="28"/>
          <w:szCs w:val="28"/>
        </w:rPr>
      </w:pPr>
      <w:r w:rsidRPr="000E560D">
        <w:rPr>
          <w:b/>
          <w:sz w:val="28"/>
          <w:szCs w:val="28"/>
        </w:rPr>
        <w:t xml:space="preserve">о платных услугах </w:t>
      </w:r>
    </w:p>
    <w:p w14:paraId="2B254D0C" w14:textId="77777777" w:rsidR="00A708AF" w:rsidRPr="000E560D" w:rsidRDefault="00A708AF" w:rsidP="00B87A3B">
      <w:pPr>
        <w:widowControl w:val="0"/>
        <w:autoSpaceDE w:val="0"/>
        <w:autoSpaceDN w:val="0"/>
        <w:adjustRightInd w:val="0"/>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культуры </w:t>
      </w:r>
    </w:p>
    <w:p w14:paraId="51098CD7" w14:textId="77777777" w:rsidR="00A708AF" w:rsidRPr="000E560D" w:rsidRDefault="00A708AF" w:rsidP="00B87A3B">
      <w:pPr>
        <w:widowControl w:val="0"/>
        <w:autoSpaceDE w:val="0"/>
        <w:autoSpaceDN w:val="0"/>
        <w:adjustRightInd w:val="0"/>
        <w:jc w:val="center"/>
        <w:rPr>
          <w:sz w:val="28"/>
          <w:szCs w:val="28"/>
        </w:rPr>
      </w:pPr>
      <w:r w:rsidRPr="00A708AF">
        <w:rPr>
          <w:b/>
          <w:sz w:val="28"/>
          <w:szCs w:val="28"/>
        </w:rPr>
        <w:t>«Центр культурного развития п. Ивня»</w:t>
      </w:r>
    </w:p>
    <w:p w14:paraId="766CF8E2" w14:textId="77777777" w:rsidR="00A708AF" w:rsidRPr="000E560D" w:rsidRDefault="00A708AF" w:rsidP="00B87A3B">
      <w:pPr>
        <w:widowControl w:val="0"/>
        <w:autoSpaceDE w:val="0"/>
        <w:autoSpaceDN w:val="0"/>
        <w:adjustRightInd w:val="0"/>
        <w:jc w:val="center"/>
        <w:rPr>
          <w:sz w:val="28"/>
          <w:szCs w:val="28"/>
        </w:rPr>
      </w:pPr>
    </w:p>
    <w:p w14:paraId="4D94DBB4" w14:textId="77777777" w:rsidR="00A708AF" w:rsidRPr="000E560D" w:rsidRDefault="00A708AF" w:rsidP="00B87A3B">
      <w:pPr>
        <w:widowControl w:val="0"/>
        <w:autoSpaceDE w:val="0"/>
        <w:autoSpaceDN w:val="0"/>
        <w:adjustRightInd w:val="0"/>
        <w:jc w:val="center"/>
        <w:rPr>
          <w:b/>
          <w:sz w:val="28"/>
          <w:szCs w:val="28"/>
        </w:rPr>
      </w:pPr>
      <w:r w:rsidRPr="000E560D">
        <w:rPr>
          <w:b/>
          <w:sz w:val="28"/>
          <w:szCs w:val="28"/>
          <w:lang w:val="en-US"/>
        </w:rPr>
        <w:t>I</w:t>
      </w:r>
      <w:r w:rsidRPr="000E560D">
        <w:rPr>
          <w:b/>
          <w:sz w:val="28"/>
          <w:szCs w:val="28"/>
        </w:rPr>
        <w:t>. Общие положения</w:t>
      </w:r>
    </w:p>
    <w:p w14:paraId="62BD6DEB" w14:textId="77777777" w:rsidR="00A708AF" w:rsidRPr="000E560D" w:rsidRDefault="00A708AF" w:rsidP="00B87A3B">
      <w:pPr>
        <w:widowControl w:val="0"/>
        <w:autoSpaceDE w:val="0"/>
        <w:autoSpaceDN w:val="0"/>
        <w:adjustRightInd w:val="0"/>
        <w:ind w:firstLine="709"/>
        <w:jc w:val="both"/>
        <w:rPr>
          <w:sz w:val="28"/>
        </w:rPr>
      </w:pPr>
    </w:p>
    <w:p w14:paraId="182EAEEF" w14:textId="77777777" w:rsidR="00A708AF" w:rsidRPr="000E560D" w:rsidRDefault="00A708AF" w:rsidP="00A9027D">
      <w:pPr>
        <w:pStyle w:val="a6"/>
        <w:widowControl w:val="0"/>
        <w:numPr>
          <w:ilvl w:val="0"/>
          <w:numId w:val="51"/>
        </w:numPr>
        <w:autoSpaceDE w:val="0"/>
        <w:autoSpaceDN w:val="0"/>
        <w:adjustRightInd w:val="0"/>
        <w:ind w:left="0" w:firstLine="709"/>
        <w:jc w:val="both"/>
        <w:rPr>
          <w:sz w:val="28"/>
          <w:szCs w:val="28"/>
        </w:rPr>
      </w:pPr>
      <w:r w:rsidRPr="000E560D">
        <w:rPr>
          <w:sz w:val="28"/>
        </w:rPr>
        <w:t xml:space="preserve">Настоящее </w:t>
      </w:r>
      <w:r w:rsidRPr="000E560D">
        <w:rPr>
          <w:sz w:val="28"/>
          <w:szCs w:val="28"/>
        </w:rPr>
        <w:t xml:space="preserve">Положение о платных услугах в муниципальном </w:t>
      </w:r>
      <w:r w:rsidRPr="00A708AF">
        <w:rPr>
          <w:sz w:val="28"/>
          <w:szCs w:val="28"/>
        </w:rPr>
        <w:t xml:space="preserve">бюджетном </w:t>
      </w:r>
      <w:r w:rsidRPr="000E560D">
        <w:rPr>
          <w:sz w:val="28"/>
          <w:szCs w:val="28"/>
        </w:rPr>
        <w:t xml:space="preserve">учреждении культуры </w:t>
      </w:r>
      <w:r w:rsidRPr="00A708AF">
        <w:rPr>
          <w:sz w:val="28"/>
          <w:szCs w:val="28"/>
        </w:rPr>
        <w:t>«Центр культурного развития п. Ивня»</w:t>
      </w:r>
      <w:r w:rsidRPr="000E560D">
        <w:rPr>
          <w:sz w:val="28"/>
          <w:szCs w:val="28"/>
        </w:rPr>
        <w:t xml:space="preserve"> (далее соответственно – Положение</w:t>
      </w:r>
      <w:r>
        <w:rPr>
          <w:sz w:val="28"/>
          <w:szCs w:val="28"/>
        </w:rPr>
        <w:t>, МБ</w:t>
      </w:r>
      <w:r w:rsidRPr="000E560D">
        <w:rPr>
          <w:sz w:val="28"/>
          <w:szCs w:val="28"/>
        </w:rPr>
        <w:t>УК «</w:t>
      </w:r>
      <w:r>
        <w:rPr>
          <w:sz w:val="28"/>
          <w:szCs w:val="28"/>
        </w:rPr>
        <w:t>ЦКР п. Ивня</w:t>
      </w:r>
      <w:r w:rsidRPr="000E560D">
        <w:rPr>
          <w:sz w:val="28"/>
          <w:szCs w:val="28"/>
        </w:rPr>
        <w:t>») разработано в соответствии с действующими нормативными правовыми актами:</w:t>
      </w:r>
    </w:p>
    <w:p w14:paraId="51F9C324"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Гражданским кодексом Российской Федерации;</w:t>
      </w:r>
    </w:p>
    <w:p w14:paraId="75C01E62"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Налоговым кодексом Российской Федерации;</w:t>
      </w:r>
    </w:p>
    <w:p w14:paraId="665A7B6D"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09.10.1992 № 3612-1 «Основы законодательства Российской Федерации о культуре»;</w:t>
      </w:r>
    </w:p>
    <w:p w14:paraId="383DFF1B"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07.02.1992 № 2300-1 «О защите прав потребителей»;</w:t>
      </w:r>
    </w:p>
    <w:p w14:paraId="3D7087F9"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12.01.1996 № 7-ФЗ «О некоммерческих организациях»;</w:t>
      </w:r>
    </w:p>
    <w:p w14:paraId="211D3B25"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06.10.2003 № 131-ФЗ «Об общих принципах организации местного самоуправления в Российской Федерации»;</w:t>
      </w:r>
    </w:p>
    <w:p w14:paraId="3F44C505"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приказом Министерства культуры Российской Федерации от 22.06.2011 № 737 «Об утверждении порядка определения платы для физических </w:t>
      </w:r>
      <w:r w:rsidRPr="000E560D">
        <w:rPr>
          <w:sz w:val="28"/>
        </w:rPr>
        <w:br/>
        <w:t xml:space="preserve">и юридических лиц за услуги (работы), относящиеся к основным видам деятельности государственных бюджетных учреждений, находящихся </w:t>
      </w:r>
      <w:r w:rsidRPr="000E560D">
        <w:rPr>
          <w:sz w:val="28"/>
        </w:rPr>
        <w:br/>
        <w:t>в ведении Министерства культуры Российской Федерации, оказываемые ими сверх установленного государственного задания, а также в случаях, определенных федеральными законами в пределах установленного государственного задания»;</w:t>
      </w:r>
    </w:p>
    <w:p w14:paraId="4C4715FA" w14:textId="462F2C79" w:rsidR="00A708AF" w:rsidRPr="000E560D" w:rsidRDefault="00A16E1A"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постановлением Правительства Белгородской области от </w:t>
      </w:r>
      <w:r>
        <w:rPr>
          <w:sz w:val="28"/>
        </w:rPr>
        <w:t>16.09</w:t>
      </w:r>
      <w:r w:rsidRPr="000E560D">
        <w:rPr>
          <w:sz w:val="28"/>
        </w:rPr>
        <w:t>.20</w:t>
      </w:r>
      <w:r>
        <w:rPr>
          <w:sz w:val="28"/>
        </w:rPr>
        <w:t>2</w:t>
      </w:r>
      <w:r w:rsidRPr="000E560D">
        <w:rPr>
          <w:sz w:val="28"/>
        </w:rPr>
        <w:t xml:space="preserve">4 </w:t>
      </w:r>
      <w:r w:rsidRPr="000E560D">
        <w:rPr>
          <w:sz w:val="28"/>
        </w:rPr>
        <w:br/>
        <w:t xml:space="preserve">№ </w:t>
      </w:r>
      <w:r>
        <w:rPr>
          <w:sz w:val="28"/>
        </w:rPr>
        <w:t>444</w:t>
      </w:r>
      <w:r w:rsidRPr="000E560D">
        <w:rPr>
          <w:sz w:val="28"/>
        </w:rPr>
        <w:t>-пп «</w:t>
      </w:r>
      <w:r w:rsidRPr="001C479B">
        <w:rPr>
          <w:sz w:val="28"/>
        </w:rPr>
        <w:t>Об утверждении порядка установления мер поддержки отдельным категориям граждан при организации платных мероприятий (услуг) учреждениями культуры Белгородской области</w:t>
      </w:r>
      <w:r w:rsidRPr="000E560D">
        <w:rPr>
          <w:sz w:val="28"/>
        </w:rPr>
        <w:t>»</w:t>
      </w:r>
      <w:r w:rsidR="00A708AF" w:rsidRPr="000E560D">
        <w:rPr>
          <w:sz w:val="28"/>
        </w:rPr>
        <w:t>;</w:t>
      </w:r>
    </w:p>
    <w:p w14:paraId="5E22E465"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szCs w:val="28"/>
        </w:rPr>
        <w:t>Уставом муниципального района «Ивнянский район» Белгородской области;</w:t>
      </w:r>
    </w:p>
    <w:p w14:paraId="7BA0E8F4"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szCs w:val="28"/>
        </w:rPr>
        <w:lastRenderedPageBreak/>
        <w:t xml:space="preserve">уставом муниципального </w:t>
      </w:r>
      <w:r>
        <w:rPr>
          <w:sz w:val="28"/>
          <w:szCs w:val="28"/>
        </w:rPr>
        <w:t>бюджетного</w:t>
      </w:r>
      <w:r w:rsidRPr="000E560D">
        <w:rPr>
          <w:sz w:val="28"/>
          <w:szCs w:val="28"/>
        </w:rPr>
        <w:t xml:space="preserve"> учреждения культуры «</w:t>
      </w:r>
      <w:r w:rsidRPr="00A708AF">
        <w:rPr>
          <w:sz w:val="28"/>
          <w:szCs w:val="28"/>
        </w:rPr>
        <w:t xml:space="preserve">Центр культурного развития </w:t>
      </w:r>
      <w:r w:rsidR="00881A38">
        <w:rPr>
          <w:sz w:val="28"/>
          <w:szCs w:val="28"/>
        </w:rPr>
        <w:t>п. Ивня</w:t>
      </w:r>
      <w:r w:rsidRPr="00A708AF">
        <w:rPr>
          <w:sz w:val="28"/>
          <w:szCs w:val="28"/>
        </w:rPr>
        <w:t>»</w:t>
      </w:r>
      <w:r w:rsidRPr="000E560D">
        <w:rPr>
          <w:sz w:val="28"/>
          <w:szCs w:val="28"/>
        </w:rPr>
        <w:t>;</w:t>
      </w:r>
    </w:p>
    <w:p w14:paraId="6715D8EA"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szCs w:val="28"/>
        </w:rPr>
        <w:t>иными действующими нормативными правовыми актами.</w:t>
      </w:r>
    </w:p>
    <w:p w14:paraId="4C2F8803" w14:textId="77777777" w:rsidR="00A708AF" w:rsidRPr="000E560D" w:rsidRDefault="00A708AF" w:rsidP="00A9027D">
      <w:pPr>
        <w:pStyle w:val="a6"/>
        <w:widowControl w:val="0"/>
        <w:numPr>
          <w:ilvl w:val="0"/>
          <w:numId w:val="51"/>
        </w:numPr>
        <w:autoSpaceDE w:val="0"/>
        <w:autoSpaceDN w:val="0"/>
        <w:adjustRightInd w:val="0"/>
        <w:ind w:left="0" w:firstLine="709"/>
        <w:jc w:val="both"/>
        <w:rPr>
          <w:sz w:val="28"/>
        </w:rPr>
      </w:pPr>
      <w:r w:rsidRPr="000E560D">
        <w:rPr>
          <w:sz w:val="28"/>
        </w:rPr>
        <w:t>Платные услуги предоставляются физическим и юридическим лицам с целью:</w:t>
      </w:r>
    </w:p>
    <w:p w14:paraId="5681B05B"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всестороннего удовлетворения потребностей населения в сфере культуры;</w:t>
      </w:r>
    </w:p>
    <w:p w14:paraId="48578805"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улучшения качества услуг;</w:t>
      </w:r>
    </w:p>
    <w:p w14:paraId="610A1669"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развития и совершенствования услуг;</w:t>
      </w:r>
    </w:p>
    <w:p w14:paraId="5B0A97E1"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повышения эффективности использования ресурсов </w:t>
      </w:r>
      <w:r>
        <w:rPr>
          <w:sz w:val="28"/>
        </w:rPr>
        <w:t>МБУК</w:t>
      </w:r>
      <w:r w:rsidRPr="000E560D">
        <w:rPr>
          <w:sz w:val="28"/>
        </w:rPr>
        <w:t xml:space="preserve"> «</w:t>
      </w:r>
      <w:r>
        <w:rPr>
          <w:sz w:val="28"/>
        </w:rPr>
        <w:t xml:space="preserve">ЦКР </w:t>
      </w:r>
      <w:r w:rsidR="00881A38">
        <w:rPr>
          <w:sz w:val="28"/>
        </w:rPr>
        <w:br/>
        <w:t>п. Ивня</w:t>
      </w:r>
      <w:r w:rsidRPr="000E560D">
        <w:rPr>
          <w:sz w:val="28"/>
        </w:rPr>
        <w:t>»;</w:t>
      </w:r>
    </w:p>
    <w:p w14:paraId="4071757E"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привлечения дополнительных финансовых средств;</w:t>
      </w:r>
    </w:p>
    <w:p w14:paraId="5BB54C0C" w14:textId="77777777" w:rsidR="00A708AF" w:rsidRPr="000E560D" w:rsidRDefault="00A708AF" w:rsidP="00B87A3B">
      <w:pPr>
        <w:pStyle w:val="a6"/>
        <w:widowControl w:val="0"/>
        <w:numPr>
          <w:ilvl w:val="0"/>
          <w:numId w:val="3"/>
        </w:numPr>
        <w:autoSpaceDE w:val="0"/>
        <w:autoSpaceDN w:val="0"/>
        <w:adjustRightInd w:val="0"/>
        <w:ind w:left="0" w:firstLine="709"/>
        <w:jc w:val="both"/>
        <w:rPr>
          <w:sz w:val="28"/>
        </w:rPr>
      </w:pPr>
      <w:r w:rsidRPr="000E560D">
        <w:rPr>
          <w:sz w:val="28"/>
        </w:rPr>
        <w:t>укрепления материально-технической базы.</w:t>
      </w:r>
    </w:p>
    <w:p w14:paraId="55334A11" w14:textId="77777777" w:rsidR="00A708AF" w:rsidRPr="000E560D" w:rsidRDefault="00A708AF" w:rsidP="00A9027D">
      <w:pPr>
        <w:pStyle w:val="ConsPlusNormal"/>
        <w:numPr>
          <w:ilvl w:val="0"/>
          <w:numId w:val="51"/>
        </w:numPr>
        <w:ind w:left="0" w:firstLine="709"/>
        <w:jc w:val="both"/>
        <w:rPr>
          <w:sz w:val="28"/>
          <w:szCs w:val="28"/>
        </w:rPr>
      </w:pPr>
      <w:r w:rsidRPr="000E560D">
        <w:rPr>
          <w:sz w:val="28"/>
          <w:szCs w:val="28"/>
        </w:rPr>
        <w:t xml:space="preserve">Предоставление платных услуг осуществляется </w:t>
      </w:r>
      <w:r>
        <w:rPr>
          <w:sz w:val="28"/>
        </w:rPr>
        <w:t>МБУК</w:t>
      </w:r>
      <w:r w:rsidRPr="000E560D">
        <w:rPr>
          <w:sz w:val="28"/>
        </w:rPr>
        <w:t xml:space="preserve"> «</w:t>
      </w:r>
      <w:r>
        <w:rPr>
          <w:sz w:val="28"/>
        </w:rPr>
        <w:t xml:space="preserve">ЦКР </w:t>
      </w:r>
      <w:r w:rsidR="00881A38">
        <w:rPr>
          <w:sz w:val="28"/>
        </w:rPr>
        <w:br/>
        <w:t>п. Ивня</w:t>
      </w:r>
      <w:r w:rsidRPr="000E560D">
        <w:rPr>
          <w:sz w:val="28"/>
        </w:rPr>
        <w:t>»</w:t>
      </w:r>
      <w:r w:rsidRPr="000E560D">
        <w:rPr>
          <w:sz w:val="28"/>
          <w:szCs w:val="28"/>
        </w:rPr>
        <w:t xml:space="preserve"> дополнительно к основной деятельности и не влечет за собой снижения объемов и качества основных услуг, оказываемых в рамках выполнения муниципального задания.</w:t>
      </w:r>
    </w:p>
    <w:p w14:paraId="2BAD429F" w14:textId="77777777" w:rsidR="00A708AF" w:rsidRPr="000E560D" w:rsidRDefault="00A708AF" w:rsidP="00A9027D">
      <w:pPr>
        <w:pStyle w:val="ConsPlusNormal"/>
        <w:numPr>
          <w:ilvl w:val="0"/>
          <w:numId w:val="51"/>
        </w:numPr>
        <w:ind w:left="0" w:firstLine="709"/>
        <w:jc w:val="both"/>
        <w:rPr>
          <w:sz w:val="28"/>
          <w:szCs w:val="28"/>
        </w:rPr>
      </w:pPr>
      <w:r w:rsidRPr="000E560D">
        <w:rPr>
          <w:sz w:val="28"/>
        </w:rPr>
        <w:t xml:space="preserve">Платные услуги оказываются физическим и юридическим лицам </w:t>
      </w:r>
      <w:r w:rsidRPr="000E560D">
        <w:rPr>
          <w:sz w:val="28"/>
        </w:rPr>
        <w:br/>
        <w:t>в соответствии с их потребностями на добровольной основе и за счет личных средств граждан, организаций и иных источников, предусмотренных законодательством.</w:t>
      </w:r>
    </w:p>
    <w:p w14:paraId="30E19C70" w14:textId="77777777" w:rsidR="00A708AF" w:rsidRPr="000E560D" w:rsidRDefault="00A708AF" w:rsidP="00A9027D">
      <w:pPr>
        <w:pStyle w:val="ConsPlusNormal"/>
        <w:numPr>
          <w:ilvl w:val="0"/>
          <w:numId w:val="51"/>
        </w:numPr>
        <w:ind w:left="0" w:firstLine="709"/>
        <w:jc w:val="both"/>
        <w:rPr>
          <w:sz w:val="28"/>
          <w:szCs w:val="28"/>
        </w:rPr>
      </w:pPr>
      <w:r w:rsidRPr="000E560D">
        <w:rPr>
          <w:sz w:val="28"/>
        </w:rPr>
        <w:t xml:space="preserve">Деятельность по оказанию платных услуг относится к приносящей доход деятельности </w:t>
      </w:r>
      <w:r>
        <w:rPr>
          <w:sz w:val="28"/>
        </w:rPr>
        <w:t>МБУК</w:t>
      </w:r>
      <w:r w:rsidRPr="000E560D">
        <w:rPr>
          <w:sz w:val="28"/>
        </w:rPr>
        <w:t xml:space="preserve"> «</w:t>
      </w:r>
      <w:r>
        <w:rPr>
          <w:sz w:val="28"/>
        </w:rPr>
        <w:t xml:space="preserve">ЦКР </w:t>
      </w:r>
      <w:r w:rsidR="00881A38">
        <w:rPr>
          <w:sz w:val="28"/>
        </w:rPr>
        <w:t>п. Ивня</w:t>
      </w:r>
      <w:r w:rsidRPr="000E560D">
        <w:rPr>
          <w:sz w:val="28"/>
        </w:rPr>
        <w:t>».</w:t>
      </w:r>
    </w:p>
    <w:p w14:paraId="5A3B43E3" w14:textId="77777777" w:rsidR="00A708AF" w:rsidRPr="000E560D" w:rsidRDefault="00A708AF" w:rsidP="00B87A3B">
      <w:pPr>
        <w:pStyle w:val="ConsPlusNormal"/>
        <w:jc w:val="both"/>
        <w:rPr>
          <w:sz w:val="28"/>
        </w:rPr>
      </w:pPr>
    </w:p>
    <w:p w14:paraId="2EA83515" w14:textId="77777777" w:rsidR="00A708AF" w:rsidRPr="000E560D" w:rsidRDefault="00A708AF" w:rsidP="00B87A3B">
      <w:pPr>
        <w:pStyle w:val="ConsPlusNormal"/>
        <w:jc w:val="center"/>
        <w:rPr>
          <w:b/>
          <w:sz w:val="28"/>
        </w:rPr>
      </w:pPr>
      <w:r w:rsidRPr="000E560D">
        <w:rPr>
          <w:b/>
          <w:sz w:val="28"/>
          <w:lang w:val="en-US"/>
        </w:rPr>
        <w:t>II</w:t>
      </w:r>
      <w:r w:rsidRPr="000E560D">
        <w:rPr>
          <w:b/>
          <w:sz w:val="28"/>
        </w:rPr>
        <w:t>. Основные понятия и определения, используемые в Положении</w:t>
      </w:r>
    </w:p>
    <w:p w14:paraId="06092366" w14:textId="77777777" w:rsidR="00A708AF" w:rsidRPr="000E560D" w:rsidRDefault="00A708AF" w:rsidP="00B87A3B">
      <w:pPr>
        <w:pStyle w:val="ConsPlusNormal"/>
        <w:jc w:val="center"/>
        <w:rPr>
          <w:sz w:val="28"/>
        </w:rPr>
      </w:pPr>
    </w:p>
    <w:p w14:paraId="279FBF72" w14:textId="77777777" w:rsidR="00A708AF" w:rsidRPr="000E560D" w:rsidRDefault="00A708AF" w:rsidP="00A9027D">
      <w:pPr>
        <w:pStyle w:val="ConsPlusNormal"/>
        <w:numPr>
          <w:ilvl w:val="0"/>
          <w:numId w:val="52"/>
        </w:numPr>
        <w:ind w:left="0" w:firstLine="709"/>
        <w:jc w:val="both"/>
        <w:rPr>
          <w:sz w:val="28"/>
        </w:rPr>
      </w:pPr>
      <w:r w:rsidRPr="000E560D">
        <w:rPr>
          <w:sz w:val="28"/>
        </w:rPr>
        <w:t>В настоящем Положении используются следующие основные понятия и термины:</w:t>
      </w:r>
    </w:p>
    <w:p w14:paraId="36804584" w14:textId="77777777" w:rsidR="00A708AF" w:rsidRPr="000E560D" w:rsidRDefault="00A708AF" w:rsidP="00A9027D">
      <w:pPr>
        <w:pStyle w:val="ConsPlusNormal"/>
        <w:numPr>
          <w:ilvl w:val="0"/>
          <w:numId w:val="53"/>
        </w:numPr>
        <w:ind w:left="0" w:firstLine="709"/>
        <w:jc w:val="both"/>
        <w:rPr>
          <w:sz w:val="28"/>
        </w:rPr>
      </w:pPr>
      <w:r w:rsidRPr="000E560D">
        <w:rPr>
          <w:sz w:val="28"/>
        </w:rPr>
        <w:t xml:space="preserve">Платные услуги – услуги, оказываемые </w:t>
      </w:r>
      <w:r>
        <w:rPr>
          <w:sz w:val="28"/>
        </w:rPr>
        <w:t>МБУК</w:t>
      </w:r>
      <w:r w:rsidRPr="000E560D">
        <w:rPr>
          <w:sz w:val="28"/>
        </w:rPr>
        <w:t xml:space="preserve"> «</w:t>
      </w:r>
      <w:r>
        <w:rPr>
          <w:sz w:val="28"/>
        </w:rPr>
        <w:t xml:space="preserve">ЦКР </w:t>
      </w:r>
      <w:r w:rsidR="00881A38">
        <w:rPr>
          <w:sz w:val="28"/>
        </w:rPr>
        <w:t>п. Ивня</w:t>
      </w:r>
      <w:r w:rsidRPr="000E560D">
        <w:rPr>
          <w:sz w:val="28"/>
        </w:rPr>
        <w:t xml:space="preserve">» </w:t>
      </w:r>
      <w:r w:rsidRPr="000E560D">
        <w:rPr>
          <w:sz w:val="28"/>
        </w:rPr>
        <w:br/>
        <w:t>физическим и юридическим лицам за плату согласно перечню таких услуг (Приложение № 1 к Положению) и прейскуранту цен на такие услуги (Приложение № 2 к Положению).</w:t>
      </w:r>
    </w:p>
    <w:p w14:paraId="71F7AF45" w14:textId="77777777" w:rsidR="00A708AF" w:rsidRPr="000E560D" w:rsidRDefault="00881A38" w:rsidP="00A9027D">
      <w:pPr>
        <w:pStyle w:val="ConsPlusNormal"/>
        <w:numPr>
          <w:ilvl w:val="0"/>
          <w:numId w:val="53"/>
        </w:numPr>
        <w:ind w:left="0" w:firstLine="709"/>
        <w:jc w:val="both"/>
        <w:rPr>
          <w:sz w:val="28"/>
        </w:rPr>
      </w:pPr>
      <w:r>
        <w:rPr>
          <w:sz w:val="28"/>
        </w:rPr>
        <w:t>Исполнитель</w:t>
      </w:r>
      <w:r w:rsidR="00A708AF" w:rsidRPr="000E560D">
        <w:rPr>
          <w:sz w:val="28"/>
        </w:rPr>
        <w:t xml:space="preserve"> платной услуги – </w:t>
      </w:r>
      <w:r w:rsidR="00A708AF">
        <w:rPr>
          <w:sz w:val="28"/>
        </w:rPr>
        <w:t>МБУК</w:t>
      </w:r>
      <w:r w:rsidR="00A708AF" w:rsidRPr="000E560D">
        <w:rPr>
          <w:sz w:val="28"/>
        </w:rPr>
        <w:t xml:space="preserve"> «</w:t>
      </w:r>
      <w:r w:rsidR="00A708AF">
        <w:rPr>
          <w:sz w:val="28"/>
        </w:rPr>
        <w:t xml:space="preserve">ЦКР </w:t>
      </w:r>
      <w:r>
        <w:rPr>
          <w:sz w:val="28"/>
        </w:rPr>
        <w:t>п. Ивня</w:t>
      </w:r>
      <w:r w:rsidR="00A708AF" w:rsidRPr="000E560D">
        <w:rPr>
          <w:sz w:val="28"/>
        </w:rPr>
        <w:t>».</w:t>
      </w:r>
    </w:p>
    <w:p w14:paraId="460BCD7F" w14:textId="77777777" w:rsidR="00A708AF" w:rsidRPr="000E560D" w:rsidRDefault="00A708AF" w:rsidP="00A9027D">
      <w:pPr>
        <w:pStyle w:val="ConsPlusNormal"/>
        <w:numPr>
          <w:ilvl w:val="0"/>
          <w:numId w:val="53"/>
        </w:numPr>
        <w:ind w:left="0" w:firstLine="709"/>
        <w:jc w:val="both"/>
        <w:rPr>
          <w:sz w:val="28"/>
        </w:rPr>
      </w:pPr>
      <w:r w:rsidRPr="000E560D">
        <w:rPr>
          <w:sz w:val="28"/>
        </w:rPr>
        <w:t>Потребитель услуги – физические и юридические лица, имеющие намерение заказать или приобрести (заказывающие или приобретающие) платные услуги лично или для других лиц, представителями которых они являются.</w:t>
      </w:r>
    </w:p>
    <w:p w14:paraId="4DD75C79" w14:textId="77777777" w:rsidR="00A708AF" w:rsidRPr="000E560D" w:rsidRDefault="00A708AF" w:rsidP="00A9027D">
      <w:pPr>
        <w:pStyle w:val="ConsPlusNormal"/>
        <w:numPr>
          <w:ilvl w:val="0"/>
          <w:numId w:val="53"/>
        </w:numPr>
        <w:ind w:left="0" w:firstLine="709"/>
        <w:jc w:val="both"/>
        <w:rPr>
          <w:sz w:val="28"/>
        </w:rPr>
      </w:pPr>
      <w:r w:rsidRPr="000E560D">
        <w:rPr>
          <w:sz w:val="28"/>
        </w:rPr>
        <w:t xml:space="preserve">Перечень платных услуг – перечень платных услуг, разрабатываемый исполнителем услуг с учетом потребительского спроса </w:t>
      </w:r>
      <w:r w:rsidRPr="000E560D">
        <w:rPr>
          <w:sz w:val="28"/>
        </w:rPr>
        <w:br/>
        <w:t>и возможностей исполнителя.</w:t>
      </w:r>
    </w:p>
    <w:p w14:paraId="780BED8A" w14:textId="77777777" w:rsidR="00105723" w:rsidRPr="008705A8" w:rsidRDefault="00105723" w:rsidP="00B87A3B">
      <w:pPr>
        <w:pStyle w:val="ConsPlusNormal"/>
        <w:jc w:val="center"/>
        <w:rPr>
          <w:b/>
          <w:sz w:val="28"/>
        </w:rPr>
      </w:pPr>
    </w:p>
    <w:p w14:paraId="5A0377E8" w14:textId="6A025F39" w:rsidR="00A708AF" w:rsidRPr="000E560D" w:rsidRDefault="00A708AF" w:rsidP="00B87A3B">
      <w:pPr>
        <w:pStyle w:val="ConsPlusNormal"/>
        <w:jc w:val="center"/>
        <w:rPr>
          <w:b/>
          <w:sz w:val="28"/>
        </w:rPr>
      </w:pPr>
      <w:r w:rsidRPr="000E560D">
        <w:rPr>
          <w:b/>
          <w:sz w:val="28"/>
          <w:lang w:val="en-US"/>
        </w:rPr>
        <w:t>III</w:t>
      </w:r>
      <w:r w:rsidRPr="000E560D">
        <w:rPr>
          <w:b/>
          <w:sz w:val="28"/>
        </w:rPr>
        <w:t>. Порядок оказания платных услуг</w:t>
      </w:r>
    </w:p>
    <w:p w14:paraId="521BD2FA" w14:textId="77777777" w:rsidR="00A708AF" w:rsidRPr="000E560D" w:rsidRDefault="00A708AF" w:rsidP="00B87A3B">
      <w:pPr>
        <w:pStyle w:val="ConsPlusNormal"/>
        <w:jc w:val="center"/>
        <w:rPr>
          <w:sz w:val="28"/>
        </w:rPr>
      </w:pPr>
    </w:p>
    <w:p w14:paraId="1079968B" w14:textId="77777777" w:rsidR="00A708AF" w:rsidRPr="000E560D" w:rsidRDefault="00A708AF" w:rsidP="00A9027D">
      <w:pPr>
        <w:pStyle w:val="ConsPlusNormal"/>
        <w:numPr>
          <w:ilvl w:val="0"/>
          <w:numId w:val="54"/>
        </w:numPr>
        <w:ind w:left="0" w:firstLine="709"/>
        <w:jc w:val="both"/>
        <w:rPr>
          <w:sz w:val="28"/>
        </w:rPr>
      </w:pPr>
      <w:r w:rsidRPr="000E560D">
        <w:rPr>
          <w:sz w:val="28"/>
        </w:rPr>
        <w:t xml:space="preserve">Платные услуги могут быть оказаны исключительно при желании </w:t>
      </w:r>
      <w:r w:rsidRPr="000E560D">
        <w:rPr>
          <w:sz w:val="28"/>
        </w:rPr>
        <w:lastRenderedPageBreak/>
        <w:t>потребителя.</w:t>
      </w:r>
    </w:p>
    <w:p w14:paraId="2390FE2E" w14:textId="77777777" w:rsidR="00A708AF" w:rsidRPr="000E560D" w:rsidRDefault="00A708AF" w:rsidP="00A9027D">
      <w:pPr>
        <w:pStyle w:val="ConsPlusNormal"/>
        <w:numPr>
          <w:ilvl w:val="0"/>
          <w:numId w:val="54"/>
        </w:numPr>
        <w:ind w:left="0" w:firstLine="709"/>
        <w:jc w:val="both"/>
        <w:rPr>
          <w:sz w:val="28"/>
        </w:rPr>
      </w:pPr>
      <w:r w:rsidRPr="000E560D">
        <w:rPr>
          <w:sz w:val="28"/>
        </w:rPr>
        <w:t xml:space="preserve">Исполнитель обязан известить потребителей в бесплатной </w:t>
      </w:r>
      <w:r w:rsidRPr="000E560D">
        <w:rPr>
          <w:sz w:val="28"/>
        </w:rPr>
        <w:br/>
        <w:t>и доступной форме:</w:t>
      </w:r>
    </w:p>
    <w:p w14:paraId="0C740095" w14:textId="77777777" w:rsidR="00A708AF" w:rsidRPr="000E560D" w:rsidRDefault="00A708AF" w:rsidP="00B87A3B">
      <w:pPr>
        <w:pStyle w:val="ConsPlusNormal"/>
        <w:numPr>
          <w:ilvl w:val="0"/>
          <w:numId w:val="6"/>
        </w:numPr>
        <w:ind w:left="0" w:firstLine="709"/>
        <w:jc w:val="both"/>
        <w:rPr>
          <w:sz w:val="28"/>
        </w:rPr>
      </w:pPr>
      <w:r w:rsidRPr="000E560D">
        <w:rPr>
          <w:sz w:val="28"/>
        </w:rPr>
        <w:t>о наименовании и местонахождении исполнителя;</w:t>
      </w:r>
    </w:p>
    <w:p w14:paraId="59470DBF" w14:textId="77777777" w:rsidR="00A708AF" w:rsidRPr="000E560D" w:rsidRDefault="00A708AF" w:rsidP="00B87A3B">
      <w:pPr>
        <w:pStyle w:val="ConsPlusNormal"/>
        <w:numPr>
          <w:ilvl w:val="0"/>
          <w:numId w:val="6"/>
        </w:numPr>
        <w:ind w:left="0" w:firstLine="709"/>
        <w:jc w:val="both"/>
        <w:rPr>
          <w:sz w:val="28"/>
        </w:rPr>
      </w:pPr>
      <w:r w:rsidRPr="000E560D">
        <w:rPr>
          <w:sz w:val="28"/>
        </w:rPr>
        <w:t>о перечне платных услуг, оказываемых исполнителем;</w:t>
      </w:r>
    </w:p>
    <w:p w14:paraId="15E74C61" w14:textId="77777777" w:rsidR="00A708AF" w:rsidRPr="000E560D" w:rsidRDefault="00A708AF" w:rsidP="00B87A3B">
      <w:pPr>
        <w:pStyle w:val="ConsPlusNormal"/>
        <w:numPr>
          <w:ilvl w:val="0"/>
          <w:numId w:val="6"/>
        </w:numPr>
        <w:ind w:left="0" w:firstLine="709"/>
        <w:jc w:val="both"/>
        <w:rPr>
          <w:sz w:val="28"/>
        </w:rPr>
      </w:pPr>
      <w:r w:rsidRPr="000E560D">
        <w:rPr>
          <w:sz w:val="28"/>
        </w:rPr>
        <w:t>о порядке предоставления платных услуг;</w:t>
      </w:r>
    </w:p>
    <w:p w14:paraId="6569DF9B" w14:textId="77777777" w:rsidR="00A708AF" w:rsidRPr="000E560D" w:rsidRDefault="00A708AF" w:rsidP="00B87A3B">
      <w:pPr>
        <w:pStyle w:val="ConsPlusNormal"/>
        <w:numPr>
          <w:ilvl w:val="0"/>
          <w:numId w:val="6"/>
        </w:numPr>
        <w:ind w:left="0" w:firstLine="709"/>
        <w:jc w:val="both"/>
        <w:rPr>
          <w:sz w:val="28"/>
        </w:rPr>
      </w:pPr>
      <w:r w:rsidRPr="000E560D">
        <w:rPr>
          <w:sz w:val="28"/>
        </w:rPr>
        <w:t>о стоимости оказываемых услуг и порядке их оплаты;</w:t>
      </w:r>
    </w:p>
    <w:p w14:paraId="29B42A42" w14:textId="77777777" w:rsidR="00A708AF" w:rsidRPr="000E560D" w:rsidRDefault="00A708AF" w:rsidP="00B87A3B">
      <w:pPr>
        <w:pStyle w:val="ConsPlusNormal"/>
        <w:numPr>
          <w:ilvl w:val="0"/>
          <w:numId w:val="6"/>
        </w:numPr>
        <w:ind w:left="0" w:firstLine="709"/>
        <w:jc w:val="both"/>
        <w:rPr>
          <w:sz w:val="28"/>
        </w:rPr>
      </w:pPr>
      <w:r w:rsidRPr="000E560D">
        <w:rPr>
          <w:sz w:val="28"/>
        </w:rPr>
        <w:t>о льготах, применяемых в отношении отдельных категорий потребителей;</w:t>
      </w:r>
    </w:p>
    <w:p w14:paraId="7FC5DD7F" w14:textId="77777777" w:rsidR="00A708AF" w:rsidRPr="000E560D" w:rsidRDefault="00A708AF" w:rsidP="00B87A3B">
      <w:pPr>
        <w:pStyle w:val="ConsPlusNormal"/>
        <w:numPr>
          <w:ilvl w:val="0"/>
          <w:numId w:val="6"/>
        </w:numPr>
        <w:ind w:left="0" w:firstLine="709"/>
        <w:jc w:val="both"/>
        <w:rPr>
          <w:sz w:val="28"/>
        </w:rPr>
      </w:pPr>
      <w:r w:rsidRPr="000E560D">
        <w:rPr>
          <w:sz w:val="28"/>
        </w:rPr>
        <w:t>о режиме работы исполнителя;</w:t>
      </w:r>
    </w:p>
    <w:p w14:paraId="64CF41D4" w14:textId="77777777" w:rsidR="00A708AF" w:rsidRPr="000E560D" w:rsidRDefault="00A708AF" w:rsidP="00B87A3B">
      <w:pPr>
        <w:pStyle w:val="ConsPlusNormal"/>
        <w:numPr>
          <w:ilvl w:val="0"/>
          <w:numId w:val="6"/>
        </w:numPr>
        <w:ind w:left="0" w:firstLine="709"/>
        <w:jc w:val="both"/>
        <w:rPr>
          <w:sz w:val="28"/>
        </w:rPr>
      </w:pPr>
      <w:r w:rsidRPr="000E560D">
        <w:rPr>
          <w:sz w:val="28"/>
        </w:rPr>
        <w:t>о контролирующих организациях.</w:t>
      </w:r>
    </w:p>
    <w:p w14:paraId="7E1D430B" w14:textId="77777777" w:rsidR="00A708AF" w:rsidRPr="000E560D" w:rsidRDefault="00A708AF" w:rsidP="00A9027D">
      <w:pPr>
        <w:pStyle w:val="ConsPlusNormal"/>
        <w:numPr>
          <w:ilvl w:val="0"/>
          <w:numId w:val="54"/>
        </w:numPr>
        <w:ind w:left="0" w:firstLine="709"/>
        <w:jc w:val="both"/>
        <w:rPr>
          <w:sz w:val="28"/>
        </w:rPr>
      </w:pPr>
      <w:r w:rsidRPr="000E560D">
        <w:rPr>
          <w:sz w:val="28"/>
        </w:rPr>
        <w:t>Платные услуги, оказываемые исполнителем, оформляются договором с потребителем (или) их законным представителем. Договор может быть заключен в устной или письменной форме.</w:t>
      </w:r>
    </w:p>
    <w:p w14:paraId="43A205D1" w14:textId="77777777" w:rsidR="00A708AF" w:rsidRPr="000E560D" w:rsidRDefault="00A708AF" w:rsidP="00A9027D">
      <w:pPr>
        <w:pStyle w:val="ConsPlusNormal"/>
        <w:numPr>
          <w:ilvl w:val="0"/>
          <w:numId w:val="55"/>
        </w:numPr>
        <w:ind w:left="0" w:firstLine="709"/>
        <w:jc w:val="both"/>
        <w:rPr>
          <w:sz w:val="28"/>
        </w:rPr>
      </w:pPr>
      <w:r w:rsidRPr="000E560D">
        <w:rPr>
          <w:sz w:val="28"/>
        </w:rPr>
        <w:t>Устная форма договора в соответствии с п. 2 ст. 159 ГК РФ предусмотрена в случае оказания платных услуг при самом их совершении. Документом, подтверждающим оказание таких услуг и их оплату, является входной билет, иной бланк строгой отчетности или кассовый чек.</w:t>
      </w:r>
    </w:p>
    <w:p w14:paraId="39C5F07A" w14:textId="77777777" w:rsidR="00A708AF" w:rsidRPr="000E560D" w:rsidRDefault="00A708AF" w:rsidP="00A9027D">
      <w:pPr>
        <w:pStyle w:val="ConsPlusNormal"/>
        <w:numPr>
          <w:ilvl w:val="0"/>
          <w:numId w:val="55"/>
        </w:numPr>
        <w:ind w:left="0" w:firstLine="709"/>
        <w:jc w:val="both"/>
        <w:rPr>
          <w:sz w:val="28"/>
        </w:rPr>
      </w:pPr>
      <w:r w:rsidRPr="000E560D">
        <w:rPr>
          <w:sz w:val="28"/>
        </w:rPr>
        <w:t xml:space="preserve">В письменном виде заключается договор, если услуги оказываются юридическим лицам, а также в случае предоставления услуг, исполнение которых носит длительный характер (ст. 161 ГК РФ). Исполнитель использует рекомендуемую форму договора (Приложение № 3 к Положению) </w:t>
      </w:r>
      <w:r w:rsidRPr="000E560D">
        <w:rPr>
          <w:sz w:val="28"/>
        </w:rPr>
        <w:br/>
        <w:t>или разработанную самостоятельно.</w:t>
      </w:r>
    </w:p>
    <w:p w14:paraId="79A75215" w14:textId="77777777" w:rsidR="00A708AF" w:rsidRPr="000E560D" w:rsidRDefault="00A708AF" w:rsidP="00A9027D">
      <w:pPr>
        <w:pStyle w:val="ConsPlusNormal"/>
        <w:numPr>
          <w:ilvl w:val="0"/>
          <w:numId w:val="55"/>
        </w:numPr>
        <w:ind w:left="0" w:firstLine="709"/>
        <w:jc w:val="both"/>
        <w:rPr>
          <w:sz w:val="28"/>
        </w:rPr>
      </w:pPr>
      <w:r w:rsidRPr="000E560D">
        <w:rPr>
          <w:sz w:val="28"/>
        </w:rPr>
        <w:t xml:space="preserve">Исполнитель обязан заключить договор на запрашиваемую услугу </w:t>
      </w:r>
      <w:r w:rsidRPr="000E560D">
        <w:rPr>
          <w:sz w:val="28"/>
        </w:rPr>
        <w:br/>
        <w:t>и не вправе оказывать предпочтение одному потребителю перед другим, если только это прямо не предусмотрено законом.</w:t>
      </w:r>
    </w:p>
    <w:p w14:paraId="2304E0B3" w14:textId="77777777" w:rsidR="00A708AF" w:rsidRPr="000E560D" w:rsidRDefault="00A708AF" w:rsidP="00A9027D">
      <w:pPr>
        <w:pStyle w:val="ConsPlusNormal"/>
        <w:numPr>
          <w:ilvl w:val="0"/>
          <w:numId w:val="55"/>
        </w:numPr>
        <w:ind w:left="0" w:firstLine="709"/>
        <w:jc w:val="both"/>
        <w:rPr>
          <w:sz w:val="28"/>
        </w:rPr>
      </w:pPr>
      <w:r w:rsidRPr="000E560D">
        <w:rPr>
          <w:sz w:val="28"/>
        </w:rPr>
        <w:t xml:space="preserve">Договоры на оказание платных услуг подписываются потребителем и директором </w:t>
      </w:r>
      <w:r>
        <w:rPr>
          <w:sz w:val="28"/>
        </w:rPr>
        <w:t>МБУК</w:t>
      </w:r>
      <w:r w:rsidRPr="000E560D">
        <w:rPr>
          <w:sz w:val="28"/>
        </w:rPr>
        <w:t xml:space="preserve"> «</w:t>
      </w:r>
      <w:r>
        <w:rPr>
          <w:sz w:val="28"/>
        </w:rPr>
        <w:t xml:space="preserve">ЦКР </w:t>
      </w:r>
      <w:r w:rsidR="00881A38">
        <w:rPr>
          <w:sz w:val="28"/>
        </w:rPr>
        <w:t>п. Ивня</w:t>
      </w:r>
      <w:r w:rsidRPr="000E560D">
        <w:rPr>
          <w:sz w:val="28"/>
        </w:rPr>
        <w:t xml:space="preserve">» (или лицом, уполномоченным им </w:t>
      </w:r>
      <w:r w:rsidRPr="000E560D">
        <w:rPr>
          <w:sz w:val="28"/>
        </w:rPr>
        <w:br/>
        <w:t>на подписание таких договоров).</w:t>
      </w:r>
    </w:p>
    <w:p w14:paraId="0D2CEA41" w14:textId="77777777" w:rsidR="00A708AF" w:rsidRPr="000E560D" w:rsidRDefault="00A708AF" w:rsidP="00A9027D">
      <w:pPr>
        <w:pStyle w:val="ConsPlusNormal"/>
        <w:numPr>
          <w:ilvl w:val="0"/>
          <w:numId w:val="56"/>
        </w:numPr>
        <w:ind w:left="0" w:firstLine="709"/>
        <w:jc w:val="both"/>
        <w:rPr>
          <w:sz w:val="28"/>
        </w:rPr>
      </w:pPr>
      <w:r w:rsidRPr="000E560D">
        <w:rPr>
          <w:sz w:val="28"/>
        </w:rPr>
        <w:t>Оказание платных услуг осуществляется как штатными работниками исполнителя, так и привлекаемыми специалистами со стороны.</w:t>
      </w:r>
    </w:p>
    <w:p w14:paraId="0F236E12" w14:textId="77777777" w:rsidR="00A708AF" w:rsidRPr="000E560D" w:rsidRDefault="00A708AF" w:rsidP="00A9027D">
      <w:pPr>
        <w:pStyle w:val="ConsPlusNormal"/>
        <w:numPr>
          <w:ilvl w:val="0"/>
          <w:numId w:val="56"/>
        </w:numPr>
        <w:ind w:left="0" w:firstLine="709"/>
        <w:jc w:val="both"/>
        <w:rPr>
          <w:sz w:val="28"/>
        </w:rPr>
      </w:pPr>
      <w:r w:rsidRPr="000E560D">
        <w:rPr>
          <w:sz w:val="28"/>
        </w:rPr>
        <w:t xml:space="preserve">Потребитель обязан оплатить оказываемые платные услуги. Оплата может быть произведена в безналичной форме или за наличный расчет. </w:t>
      </w:r>
      <w:r w:rsidRPr="000E560D">
        <w:rPr>
          <w:sz w:val="28"/>
        </w:rPr>
        <w:br/>
        <w:t>В качестве документа, подтверждающего оплату оказанной услуги и прием наличных денег, исполнитель обязан выдать кассовый чек, билет или иной бланк строгой отчетности, приравненный к кассовому чеку.</w:t>
      </w:r>
    </w:p>
    <w:p w14:paraId="5D4273B1" w14:textId="77777777" w:rsidR="00A708AF" w:rsidRPr="000E560D" w:rsidRDefault="00A708AF" w:rsidP="00A9027D">
      <w:pPr>
        <w:pStyle w:val="ConsPlusNormal"/>
        <w:numPr>
          <w:ilvl w:val="0"/>
          <w:numId w:val="56"/>
        </w:numPr>
        <w:ind w:left="0" w:firstLine="709"/>
        <w:jc w:val="both"/>
        <w:rPr>
          <w:sz w:val="28"/>
        </w:rPr>
      </w:pPr>
      <w:r w:rsidRPr="000E560D">
        <w:rPr>
          <w:sz w:val="28"/>
        </w:rPr>
        <w:t xml:space="preserve">Исполнитель обязан обеспечить выполнение объемов, сроков </w:t>
      </w:r>
      <w:r w:rsidRPr="000E560D">
        <w:rPr>
          <w:sz w:val="28"/>
        </w:rPr>
        <w:br/>
        <w:t>и качества оказываемых услуг.</w:t>
      </w:r>
    </w:p>
    <w:p w14:paraId="595D2E42" w14:textId="77777777" w:rsidR="00A708AF" w:rsidRPr="000E560D" w:rsidRDefault="00A708AF" w:rsidP="00A9027D">
      <w:pPr>
        <w:pStyle w:val="ConsPlusNormal"/>
        <w:numPr>
          <w:ilvl w:val="0"/>
          <w:numId w:val="56"/>
        </w:numPr>
        <w:ind w:left="0" w:firstLine="709"/>
        <w:jc w:val="both"/>
        <w:rPr>
          <w:sz w:val="28"/>
        </w:rPr>
      </w:pPr>
      <w:r w:rsidRPr="000E560D">
        <w:rPr>
          <w:sz w:val="28"/>
        </w:rPr>
        <w:t>При обнаружении недостатков оказанных услуг, в том числе оказания их в неполном объеме, потребитель вправе потребовать по своему выбору:</w:t>
      </w:r>
    </w:p>
    <w:p w14:paraId="66C47576" w14:textId="77777777" w:rsidR="00A708AF" w:rsidRPr="000E560D" w:rsidRDefault="00A708AF" w:rsidP="00B87A3B">
      <w:pPr>
        <w:pStyle w:val="ConsPlusNormal"/>
        <w:numPr>
          <w:ilvl w:val="0"/>
          <w:numId w:val="9"/>
        </w:numPr>
        <w:ind w:left="0" w:firstLine="709"/>
        <w:jc w:val="both"/>
        <w:rPr>
          <w:sz w:val="28"/>
        </w:rPr>
      </w:pPr>
      <w:r w:rsidRPr="000E560D">
        <w:rPr>
          <w:sz w:val="28"/>
        </w:rPr>
        <w:t>безвозмездного оказания услуг;</w:t>
      </w:r>
    </w:p>
    <w:p w14:paraId="19DB27C1" w14:textId="77777777" w:rsidR="00A708AF" w:rsidRPr="000E560D" w:rsidRDefault="00A708AF" w:rsidP="00B87A3B">
      <w:pPr>
        <w:pStyle w:val="ConsPlusNormal"/>
        <w:numPr>
          <w:ilvl w:val="0"/>
          <w:numId w:val="9"/>
        </w:numPr>
        <w:ind w:left="0" w:firstLine="709"/>
        <w:jc w:val="both"/>
        <w:rPr>
          <w:sz w:val="28"/>
        </w:rPr>
      </w:pPr>
      <w:r w:rsidRPr="000E560D">
        <w:rPr>
          <w:sz w:val="28"/>
        </w:rPr>
        <w:t>уменьшения стоимости оказанных услуг;</w:t>
      </w:r>
    </w:p>
    <w:p w14:paraId="0790E292" w14:textId="77777777" w:rsidR="00A708AF" w:rsidRPr="000E560D" w:rsidRDefault="00A708AF" w:rsidP="00B87A3B">
      <w:pPr>
        <w:pStyle w:val="ConsPlusNormal"/>
        <w:numPr>
          <w:ilvl w:val="0"/>
          <w:numId w:val="9"/>
        </w:numPr>
        <w:ind w:left="0" w:firstLine="709"/>
        <w:jc w:val="both"/>
        <w:rPr>
          <w:sz w:val="28"/>
        </w:rPr>
      </w:pPr>
      <w:r w:rsidRPr="000E560D">
        <w:rPr>
          <w:sz w:val="28"/>
        </w:rPr>
        <w:t>возмещения понесенных им расходов.</w:t>
      </w:r>
    </w:p>
    <w:p w14:paraId="5C50AB24" w14:textId="77777777" w:rsidR="00A708AF" w:rsidRPr="000E560D" w:rsidRDefault="00A708AF" w:rsidP="00B87A3B">
      <w:pPr>
        <w:pStyle w:val="ConsPlusNormal"/>
        <w:jc w:val="both"/>
        <w:rPr>
          <w:sz w:val="28"/>
        </w:rPr>
      </w:pPr>
    </w:p>
    <w:p w14:paraId="1DC27572" w14:textId="77777777" w:rsidR="00A708AF" w:rsidRPr="000E560D" w:rsidRDefault="00A708AF" w:rsidP="00B87A3B">
      <w:pPr>
        <w:pStyle w:val="ConsPlusNormal"/>
        <w:jc w:val="center"/>
        <w:rPr>
          <w:b/>
          <w:sz w:val="28"/>
        </w:rPr>
      </w:pPr>
      <w:r w:rsidRPr="000E560D">
        <w:rPr>
          <w:b/>
          <w:sz w:val="28"/>
          <w:lang w:val="en-US"/>
        </w:rPr>
        <w:lastRenderedPageBreak/>
        <w:t>IV</w:t>
      </w:r>
      <w:r w:rsidRPr="000E560D">
        <w:rPr>
          <w:b/>
          <w:sz w:val="28"/>
        </w:rPr>
        <w:t>. Правила формирования цен (тарифов) на услуги</w:t>
      </w:r>
    </w:p>
    <w:p w14:paraId="4820696F" w14:textId="77777777" w:rsidR="00A708AF" w:rsidRPr="000E560D" w:rsidRDefault="00A708AF" w:rsidP="00B87A3B">
      <w:pPr>
        <w:pStyle w:val="ConsPlusNormal"/>
        <w:jc w:val="both"/>
        <w:rPr>
          <w:sz w:val="28"/>
        </w:rPr>
      </w:pPr>
    </w:p>
    <w:p w14:paraId="1E79AB0E" w14:textId="77777777" w:rsidR="00A708AF" w:rsidRPr="000E560D" w:rsidRDefault="00A708AF" w:rsidP="00A9027D">
      <w:pPr>
        <w:pStyle w:val="ConsPlusNormal"/>
        <w:numPr>
          <w:ilvl w:val="0"/>
          <w:numId w:val="57"/>
        </w:numPr>
        <w:ind w:left="0" w:firstLine="709"/>
        <w:jc w:val="both"/>
        <w:rPr>
          <w:sz w:val="28"/>
        </w:rPr>
      </w:pPr>
      <w:r w:rsidRPr="000E560D">
        <w:rPr>
          <w:sz w:val="28"/>
        </w:rPr>
        <w:t>Ценовая политика, проводимая исполнителем, основана на изучении существующих запросов и потенциальных потребностей потребителей, а также учитывает цены и качество аналогичных услуг других учреждений культуры.</w:t>
      </w:r>
    </w:p>
    <w:p w14:paraId="3CA408DC" w14:textId="77777777" w:rsidR="00A708AF" w:rsidRPr="000E560D" w:rsidRDefault="00A708AF" w:rsidP="00A9027D">
      <w:pPr>
        <w:pStyle w:val="ConsPlusNormal"/>
        <w:numPr>
          <w:ilvl w:val="0"/>
          <w:numId w:val="57"/>
        </w:numPr>
        <w:ind w:left="0" w:firstLine="709"/>
        <w:jc w:val="both"/>
        <w:rPr>
          <w:sz w:val="28"/>
        </w:rPr>
      </w:pPr>
      <w:r w:rsidRPr="000E560D">
        <w:rPr>
          <w:sz w:val="28"/>
        </w:rPr>
        <w:t xml:space="preserve">Цены на услуги должны отражать реальные затраты, связанные </w:t>
      </w:r>
      <w:r w:rsidRPr="000E560D">
        <w:rPr>
          <w:sz w:val="28"/>
        </w:rPr>
        <w:br/>
        <w:t>с оказанием конкретной услуги.</w:t>
      </w:r>
    </w:p>
    <w:p w14:paraId="7BF4B26A" w14:textId="77777777" w:rsidR="00A708AF" w:rsidRPr="000E560D" w:rsidRDefault="00A708AF" w:rsidP="00A9027D">
      <w:pPr>
        <w:pStyle w:val="ConsPlusNormal"/>
        <w:numPr>
          <w:ilvl w:val="0"/>
          <w:numId w:val="57"/>
        </w:numPr>
        <w:ind w:left="0" w:firstLine="709"/>
        <w:jc w:val="both"/>
        <w:rPr>
          <w:sz w:val="28"/>
        </w:rPr>
      </w:pPr>
      <w:r w:rsidRPr="000E560D">
        <w:rPr>
          <w:sz w:val="28"/>
        </w:rPr>
        <w:t>При расчете цены на платную услугу учитываются:</w:t>
      </w:r>
    </w:p>
    <w:p w14:paraId="756D8C2F" w14:textId="77777777" w:rsidR="00A708AF" w:rsidRPr="000E560D" w:rsidRDefault="00A708AF" w:rsidP="00A9027D">
      <w:pPr>
        <w:pStyle w:val="ConsPlusNormal"/>
        <w:numPr>
          <w:ilvl w:val="0"/>
          <w:numId w:val="20"/>
        </w:numPr>
        <w:ind w:left="0" w:firstLine="709"/>
        <w:jc w:val="both"/>
        <w:rPr>
          <w:sz w:val="28"/>
        </w:rPr>
      </w:pPr>
      <w:r w:rsidRPr="000E560D">
        <w:rPr>
          <w:sz w:val="28"/>
        </w:rPr>
        <w:t xml:space="preserve">прямые расходы (заработная плата основного персонала </w:t>
      </w:r>
      <w:r w:rsidRPr="000E560D">
        <w:rPr>
          <w:sz w:val="28"/>
        </w:rPr>
        <w:br/>
        <w:t xml:space="preserve">с начислениями на оплату труда, материальные запасы, потребляемые </w:t>
      </w:r>
      <w:r w:rsidRPr="000E560D">
        <w:rPr>
          <w:sz w:val="28"/>
        </w:rPr>
        <w:br/>
        <w:t xml:space="preserve">в процессе оказания услуги, и прочие расходы, непосредственно связанные </w:t>
      </w:r>
      <w:r w:rsidRPr="000E560D">
        <w:rPr>
          <w:sz w:val="28"/>
        </w:rPr>
        <w:br/>
        <w:t>с оказанием услуги);</w:t>
      </w:r>
    </w:p>
    <w:p w14:paraId="06A7D4B3" w14:textId="77777777" w:rsidR="00A708AF" w:rsidRPr="000E560D" w:rsidRDefault="00A708AF" w:rsidP="00A9027D">
      <w:pPr>
        <w:pStyle w:val="ConsPlusNormal"/>
        <w:numPr>
          <w:ilvl w:val="0"/>
          <w:numId w:val="20"/>
        </w:numPr>
        <w:ind w:left="0" w:firstLine="709"/>
        <w:jc w:val="both"/>
        <w:rPr>
          <w:sz w:val="28"/>
        </w:rPr>
      </w:pPr>
      <w:r w:rsidRPr="000E560D">
        <w:rPr>
          <w:sz w:val="28"/>
        </w:rPr>
        <w:t xml:space="preserve">накладные (или косвенные) расходы (коммунальные расходы, затраты на содержание имущества, затраты общехозяйственного назначения, затраты </w:t>
      </w:r>
      <w:r w:rsidRPr="000E560D">
        <w:rPr>
          <w:sz w:val="28"/>
        </w:rPr>
        <w:br/>
        <w:t>на административно-управленческий персонал и прочие затраты, которые прямо нельзя отнести на конкретную услугу).</w:t>
      </w:r>
    </w:p>
    <w:p w14:paraId="6F97809C" w14:textId="77777777" w:rsidR="00A708AF" w:rsidRPr="000E560D" w:rsidRDefault="00A708AF" w:rsidP="00B87A3B">
      <w:pPr>
        <w:pStyle w:val="ConsPlusNormal"/>
        <w:ind w:firstLine="709"/>
        <w:jc w:val="both"/>
        <w:rPr>
          <w:sz w:val="28"/>
        </w:rPr>
      </w:pPr>
      <w:r w:rsidRPr="000E560D">
        <w:rPr>
          <w:sz w:val="28"/>
        </w:rPr>
        <w:t>Исполнитель самостоятельно определяет перечень прямых и накладных (косвенных) расходов, связанных с оказанием платных услуг, а также порядок распределения накладных расходов.</w:t>
      </w:r>
    </w:p>
    <w:p w14:paraId="222DD99C" w14:textId="77777777" w:rsidR="00A708AF" w:rsidRPr="000E560D" w:rsidRDefault="00A708AF" w:rsidP="00B87A3B">
      <w:pPr>
        <w:pStyle w:val="ConsPlusNormal"/>
        <w:numPr>
          <w:ilvl w:val="0"/>
          <w:numId w:val="11"/>
        </w:numPr>
        <w:ind w:left="0" w:firstLine="709"/>
        <w:jc w:val="both"/>
        <w:rPr>
          <w:sz w:val="28"/>
        </w:rPr>
      </w:pPr>
      <w:r w:rsidRPr="000E560D">
        <w:rPr>
          <w:sz w:val="28"/>
        </w:rPr>
        <w:t>Цена устанавливается в отношении каждой конкретной услуги.</w:t>
      </w:r>
    </w:p>
    <w:p w14:paraId="5401EFBE" w14:textId="77777777" w:rsidR="00A708AF" w:rsidRPr="000E560D" w:rsidRDefault="00A708AF" w:rsidP="00B87A3B">
      <w:pPr>
        <w:pStyle w:val="ConsPlusNormal"/>
        <w:numPr>
          <w:ilvl w:val="0"/>
          <w:numId w:val="11"/>
        </w:numPr>
        <w:ind w:left="0" w:firstLine="709"/>
        <w:jc w:val="both"/>
        <w:rPr>
          <w:sz w:val="28"/>
        </w:rPr>
      </w:pPr>
      <w:r w:rsidRPr="000E560D">
        <w:rPr>
          <w:sz w:val="28"/>
        </w:rPr>
        <w:t>Цены на платные услуги определяются настоящим Положением.</w:t>
      </w:r>
    </w:p>
    <w:p w14:paraId="69571D18" w14:textId="77777777" w:rsidR="00A708AF" w:rsidRPr="000E560D" w:rsidRDefault="00A708AF" w:rsidP="00B87A3B">
      <w:pPr>
        <w:pStyle w:val="ConsPlusNormal"/>
        <w:numPr>
          <w:ilvl w:val="0"/>
          <w:numId w:val="11"/>
        </w:numPr>
        <w:ind w:left="0" w:firstLine="709"/>
        <w:jc w:val="both"/>
        <w:rPr>
          <w:sz w:val="28"/>
        </w:rPr>
      </w:pPr>
      <w:r w:rsidRPr="000E560D">
        <w:rPr>
          <w:sz w:val="28"/>
        </w:rPr>
        <w:t>Цены на платные услуги пересматриваются и утверждаются по мере необходимости, но не чаще одного раза в год.</w:t>
      </w:r>
    </w:p>
    <w:p w14:paraId="4E041016" w14:textId="77777777" w:rsidR="00A708AF" w:rsidRPr="000E560D" w:rsidRDefault="00A708AF" w:rsidP="00B87A3B">
      <w:pPr>
        <w:pStyle w:val="ConsPlusNormal"/>
        <w:jc w:val="both"/>
        <w:rPr>
          <w:sz w:val="28"/>
        </w:rPr>
      </w:pPr>
    </w:p>
    <w:p w14:paraId="0CEA0B30" w14:textId="77777777" w:rsidR="00A708AF" w:rsidRPr="000E560D" w:rsidRDefault="00A708AF" w:rsidP="00B87A3B">
      <w:pPr>
        <w:pStyle w:val="ConsPlusNormal"/>
        <w:jc w:val="center"/>
        <w:rPr>
          <w:b/>
          <w:sz w:val="28"/>
        </w:rPr>
      </w:pPr>
      <w:r w:rsidRPr="000E560D">
        <w:rPr>
          <w:b/>
          <w:sz w:val="28"/>
          <w:lang w:val="en-US"/>
        </w:rPr>
        <w:t>V</w:t>
      </w:r>
      <w:r w:rsidRPr="000E560D">
        <w:rPr>
          <w:b/>
          <w:sz w:val="28"/>
        </w:rPr>
        <w:t>. Льготы при оказании платных услуг</w:t>
      </w:r>
    </w:p>
    <w:p w14:paraId="09BBF932" w14:textId="77777777" w:rsidR="00A708AF" w:rsidRPr="000E560D" w:rsidRDefault="00A708AF" w:rsidP="00B87A3B">
      <w:pPr>
        <w:pStyle w:val="ConsPlusNormal"/>
        <w:jc w:val="both"/>
        <w:rPr>
          <w:sz w:val="28"/>
        </w:rPr>
      </w:pPr>
    </w:p>
    <w:p w14:paraId="7CA4AD2F" w14:textId="3947AFA2" w:rsidR="00105723" w:rsidRDefault="00105723" w:rsidP="00A9027D">
      <w:pPr>
        <w:pStyle w:val="ConsPlusNormal"/>
        <w:numPr>
          <w:ilvl w:val="0"/>
          <w:numId w:val="93"/>
        </w:numPr>
        <w:ind w:left="0" w:firstLine="709"/>
        <w:jc w:val="both"/>
        <w:rPr>
          <w:sz w:val="28"/>
        </w:rPr>
      </w:pPr>
      <w:r>
        <w:rPr>
          <w:sz w:val="28"/>
        </w:rPr>
        <w:t>М</w:t>
      </w:r>
      <w:r w:rsidRPr="009E144B">
        <w:rPr>
          <w:sz w:val="28"/>
        </w:rPr>
        <w:t>ер</w:t>
      </w:r>
      <w:r>
        <w:rPr>
          <w:sz w:val="28"/>
        </w:rPr>
        <w:t>ы</w:t>
      </w:r>
      <w:r w:rsidRPr="009E144B">
        <w:rPr>
          <w:sz w:val="28"/>
        </w:rPr>
        <w:t xml:space="preserve"> поддержки </w:t>
      </w:r>
      <w:r>
        <w:rPr>
          <w:sz w:val="28"/>
        </w:rPr>
        <w:t xml:space="preserve">и порядок их предоставления </w:t>
      </w:r>
      <w:r w:rsidRPr="009E144B">
        <w:rPr>
          <w:sz w:val="28"/>
        </w:rPr>
        <w:t xml:space="preserve">отдельным категориям граждан при организации платных мероприятий (услуг) </w:t>
      </w:r>
      <w:r>
        <w:rPr>
          <w:sz w:val="28"/>
        </w:rPr>
        <w:t>МБУК</w:t>
      </w:r>
      <w:r w:rsidRPr="000E560D">
        <w:rPr>
          <w:sz w:val="28"/>
        </w:rPr>
        <w:t xml:space="preserve"> «</w:t>
      </w:r>
      <w:r>
        <w:rPr>
          <w:sz w:val="28"/>
        </w:rPr>
        <w:t>ЦКР п. Ивня</w:t>
      </w:r>
      <w:r w:rsidRPr="000E560D">
        <w:rPr>
          <w:sz w:val="28"/>
        </w:rPr>
        <w:t>»</w:t>
      </w:r>
      <w:r>
        <w:rPr>
          <w:sz w:val="28"/>
        </w:rPr>
        <w:t xml:space="preserve"> определяются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 отдельным категориям граждан при организации платных мероприятий</w:t>
      </w:r>
      <w:r>
        <w:rPr>
          <w:sz w:val="28"/>
          <w:szCs w:val="28"/>
        </w:rPr>
        <w:t xml:space="preserve"> </w:t>
      </w:r>
      <w:r w:rsidRPr="001C479B">
        <w:rPr>
          <w:sz w:val="28"/>
          <w:szCs w:val="28"/>
        </w:rPr>
        <w:t xml:space="preserve">(услуг) учреждениями культуры </w:t>
      </w:r>
      <w:r>
        <w:rPr>
          <w:sz w:val="28"/>
          <w:szCs w:val="28"/>
        </w:rPr>
        <w:t>Ивнянского района, утверждаемым Муниципальным советом Ивнянского района (далее – П</w:t>
      </w:r>
      <w:r w:rsidRPr="001C479B">
        <w:rPr>
          <w:sz w:val="28"/>
          <w:szCs w:val="28"/>
        </w:rPr>
        <w:t>оряд</w:t>
      </w:r>
      <w:r>
        <w:rPr>
          <w:sz w:val="28"/>
          <w:szCs w:val="28"/>
        </w:rPr>
        <w:t>ок</w:t>
      </w:r>
      <w:r w:rsidRPr="001C479B">
        <w:rPr>
          <w:sz w:val="28"/>
          <w:szCs w:val="28"/>
        </w:rPr>
        <w:t xml:space="preserve"> установления мер поддержки</w:t>
      </w:r>
      <w:r>
        <w:rPr>
          <w:sz w:val="28"/>
          <w:szCs w:val="28"/>
        </w:rPr>
        <w:t>).</w:t>
      </w:r>
    </w:p>
    <w:p w14:paraId="5494CD33" w14:textId="5F1C7B75" w:rsidR="00105723" w:rsidRPr="000E560D" w:rsidRDefault="00105723" w:rsidP="00A9027D">
      <w:pPr>
        <w:pStyle w:val="ConsPlusNormal"/>
        <w:numPr>
          <w:ilvl w:val="0"/>
          <w:numId w:val="93"/>
        </w:numPr>
        <w:ind w:left="0" w:firstLine="709"/>
        <w:jc w:val="both"/>
        <w:rPr>
          <w:sz w:val="28"/>
        </w:rPr>
      </w:pPr>
      <w:r w:rsidRPr="009E144B">
        <w:rPr>
          <w:sz w:val="28"/>
        </w:rPr>
        <w:t>В целях социальной поддержки устанавливается льготное посещение</w:t>
      </w:r>
      <w:r w:rsidRPr="000E560D">
        <w:rPr>
          <w:sz w:val="28"/>
        </w:rPr>
        <w:t xml:space="preserve"> </w:t>
      </w:r>
      <w:r>
        <w:rPr>
          <w:sz w:val="28"/>
        </w:rPr>
        <w:t>МБУК</w:t>
      </w:r>
      <w:r w:rsidRPr="000E560D">
        <w:rPr>
          <w:sz w:val="28"/>
        </w:rPr>
        <w:t xml:space="preserve"> «</w:t>
      </w:r>
      <w:r>
        <w:rPr>
          <w:sz w:val="28"/>
        </w:rPr>
        <w:t>ЦКР п. Ивня</w:t>
      </w:r>
      <w:r w:rsidRPr="000E560D">
        <w:rPr>
          <w:sz w:val="28"/>
        </w:rPr>
        <w:t>»</w:t>
      </w:r>
      <w:r>
        <w:rPr>
          <w:sz w:val="28"/>
        </w:rPr>
        <w:t xml:space="preserve"> для</w:t>
      </w:r>
      <w:r w:rsidRPr="000E560D">
        <w:rPr>
          <w:sz w:val="28"/>
        </w:rPr>
        <w:t xml:space="preserve"> следующи</w:t>
      </w:r>
      <w:r>
        <w:rPr>
          <w:sz w:val="28"/>
        </w:rPr>
        <w:t>х</w:t>
      </w:r>
      <w:r w:rsidRPr="000E560D">
        <w:rPr>
          <w:sz w:val="28"/>
        </w:rPr>
        <w:t xml:space="preserve"> категори</w:t>
      </w:r>
      <w:r>
        <w:rPr>
          <w:sz w:val="28"/>
        </w:rPr>
        <w:t>й</w:t>
      </w:r>
      <w:r w:rsidRPr="000E560D">
        <w:rPr>
          <w:sz w:val="28"/>
        </w:rPr>
        <w:t xml:space="preserve"> потребителей:   </w:t>
      </w:r>
    </w:p>
    <w:p w14:paraId="6B90F15F" w14:textId="77777777" w:rsidR="00105723" w:rsidRPr="000E560D" w:rsidRDefault="00105723" w:rsidP="00105723">
      <w:pPr>
        <w:pStyle w:val="ConsPlusNormal"/>
        <w:numPr>
          <w:ilvl w:val="0"/>
          <w:numId w:val="13"/>
        </w:numPr>
        <w:ind w:left="0" w:firstLine="709"/>
        <w:jc w:val="both"/>
        <w:rPr>
          <w:sz w:val="28"/>
        </w:rPr>
      </w:pPr>
      <w:r w:rsidRPr="000E560D">
        <w:rPr>
          <w:sz w:val="28"/>
        </w:rPr>
        <w:t>дети дошкольного возраста из многодетных семей;</w:t>
      </w:r>
    </w:p>
    <w:p w14:paraId="3288AD2B" w14:textId="77777777" w:rsidR="00105723" w:rsidRPr="000E560D" w:rsidRDefault="00105723" w:rsidP="00105723">
      <w:pPr>
        <w:pStyle w:val="ConsPlusNormal"/>
        <w:numPr>
          <w:ilvl w:val="0"/>
          <w:numId w:val="13"/>
        </w:numPr>
        <w:ind w:left="0" w:firstLine="709"/>
        <w:jc w:val="both"/>
        <w:rPr>
          <w:sz w:val="28"/>
        </w:rPr>
      </w:pPr>
      <w:r w:rsidRPr="000E560D">
        <w:rPr>
          <w:sz w:val="28"/>
        </w:rPr>
        <w:t xml:space="preserve">учащиеся школ и средних специальных учебных заведений </w:t>
      </w:r>
      <w:r w:rsidRPr="000E560D">
        <w:rPr>
          <w:sz w:val="28"/>
        </w:rPr>
        <w:br/>
        <w:t>из многодетных семей;</w:t>
      </w:r>
    </w:p>
    <w:p w14:paraId="40681493" w14:textId="77777777" w:rsidR="00105723" w:rsidRPr="000E560D" w:rsidRDefault="00105723" w:rsidP="00105723">
      <w:pPr>
        <w:pStyle w:val="ConsPlusNormal"/>
        <w:numPr>
          <w:ilvl w:val="0"/>
          <w:numId w:val="13"/>
        </w:numPr>
        <w:ind w:left="0" w:firstLine="709"/>
        <w:jc w:val="both"/>
        <w:rPr>
          <w:sz w:val="28"/>
        </w:rPr>
      </w:pPr>
      <w:r w:rsidRPr="000E560D">
        <w:rPr>
          <w:sz w:val="28"/>
        </w:rPr>
        <w:t>инвалиды I и II групп;</w:t>
      </w:r>
    </w:p>
    <w:p w14:paraId="73EA2FF4" w14:textId="77777777" w:rsidR="00105723" w:rsidRDefault="00105723" w:rsidP="00105723">
      <w:pPr>
        <w:pStyle w:val="ConsPlusNormal"/>
        <w:numPr>
          <w:ilvl w:val="0"/>
          <w:numId w:val="13"/>
        </w:numPr>
        <w:ind w:left="0" w:firstLine="709"/>
        <w:jc w:val="both"/>
        <w:rPr>
          <w:sz w:val="28"/>
        </w:rPr>
      </w:pPr>
      <w:r w:rsidRPr="000E560D">
        <w:rPr>
          <w:sz w:val="28"/>
        </w:rPr>
        <w:t>военнослужащие, проходящие военную службу по призыву</w:t>
      </w:r>
      <w:r>
        <w:rPr>
          <w:sz w:val="28"/>
        </w:rPr>
        <w:t>;</w:t>
      </w:r>
    </w:p>
    <w:p w14:paraId="7A3E9AB3" w14:textId="25C2B920" w:rsidR="00105723" w:rsidRPr="000E560D" w:rsidRDefault="00105723" w:rsidP="00105723">
      <w:pPr>
        <w:pStyle w:val="ConsPlusNormal"/>
        <w:numPr>
          <w:ilvl w:val="0"/>
          <w:numId w:val="13"/>
        </w:numPr>
        <w:ind w:left="0" w:firstLine="709"/>
        <w:jc w:val="both"/>
        <w:rPr>
          <w:sz w:val="28"/>
        </w:rPr>
      </w:pPr>
      <w:r w:rsidRPr="009E144B">
        <w:rPr>
          <w:sz w:val="28"/>
        </w:rPr>
        <w:t xml:space="preserve">участники специальной военной операции (граждане Российской Федерации, постоянно проживающие на территории </w:t>
      </w:r>
      <w:r>
        <w:rPr>
          <w:sz w:val="28"/>
        </w:rPr>
        <w:t>Ивнянского района</w:t>
      </w:r>
      <w:r w:rsidRPr="009E144B">
        <w:rPr>
          <w:sz w:val="28"/>
        </w:rPr>
        <w:t xml:space="preserve">: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 по которым </w:t>
      </w:r>
      <w:r w:rsidRPr="009E144B">
        <w:rPr>
          <w:sz w:val="28"/>
        </w:rPr>
        <w:lastRenderedPageBreak/>
        <w:t xml:space="preserve">предусмотрено присвоение специальных званий полиции, по мобилизации; принимающие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проходящие военную службу </w:t>
      </w:r>
      <w:r>
        <w:rPr>
          <w:sz w:val="28"/>
        </w:rPr>
        <w:br/>
      </w:r>
      <w:r w:rsidRPr="009E144B">
        <w:rPr>
          <w:sz w:val="28"/>
        </w:rPr>
        <w:t xml:space="preserve">в Вооруженных Силах Российской Федерации по контракту или проходящие военную службу (службу) в войсках национальной гвардии Российской Федерации;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заключившие контракт (имеющие иные правоотношения) с организацией, содействующей выполнению задач, возложенных на Вооруженные Силы Российской Федерации; проходящие службу в органах внутренних дел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военную службу (службу) в воинских формированиях и органах, указанных в пункте 6 статьи 1 Федерального закона от 31 мая 1996 года </w:t>
      </w:r>
      <w:r w:rsidR="008705A8">
        <w:rPr>
          <w:sz w:val="28"/>
        </w:rPr>
        <w:t>№</w:t>
      </w:r>
      <w:r w:rsidRPr="009E144B">
        <w:rPr>
          <w:sz w:val="28"/>
        </w:rPr>
        <w:t xml:space="preserve"> 61-ФЗ </w:t>
      </w:r>
      <w:r>
        <w:rPr>
          <w:sz w:val="28"/>
        </w:rPr>
        <w:t>«</w:t>
      </w:r>
      <w:r w:rsidRPr="009E144B">
        <w:rPr>
          <w:sz w:val="28"/>
        </w:rPr>
        <w:t>Об обороне</w:t>
      </w:r>
      <w:r>
        <w:rPr>
          <w:sz w:val="28"/>
        </w:rPr>
        <w:t>»</w:t>
      </w:r>
      <w:r w:rsidRPr="009E144B">
        <w:rPr>
          <w:sz w:val="28"/>
        </w:rPr>
        <w:t>), а также члены их семей</w:t>
      </w:r>
      <w:r>
        <w:rPr>
          <w:sz w:val="28"/>
        </w:rPr>
        <w:t>.</w:t>
      </w:r>
    </w:p>
    <w:p w14:paraId="4EC1B6FE" w14:textId="71C9C3E7" w:rsidR="00105723" w:rsidRDefault="00105723" w:rsidP="00A9027D">
      <w:pPr>
        <w:pStyle w:val="ConsPlusNormal"/>
        <w:numPr>
          <w:ilvl w:val="0"/>
          <w:numId w:val="93"/>
        </w:numPr>
        <w:ind w:left="0" w:firstLine="709"/>
        <w:jc w:val="both"/>
        <w:rPr>
          <w:sz w:val="28"/>
        </w:rPr>
      </w:pPr>
      <w:r>
        <w:rPr>
          <w:sz w:val="28"/>
        </w:rPr>
        <w:t>МБУК</w:t>
      </w:r>
      <w:r w:rsidRPr="000E560D">
        <w:rPr>
          <w:sz w:val="28"/>
        </w:rPr>
        <w:t xml:space="preserve"> «</w:t>
      </w:r>
      <w:r>
        <w:rPr>
          <w:sz w:val="28"/>
        </w:rPr>
        <w:t>ЦКР п. Ивня</w:t>
      </w:r>
      <w:r w:rsidRPr="000E560D">
        <w:rPr>
          <w:sz w:val="28"/>
        </w:rPr>
        <w:t>»</w:t>
      </w:r>
      <w:r>
        <w:rPr>
          <w:sz w:val="28"/>
        </w:rPr>
        <w:t xml:space="preserve"> вправе устанавливать дополнительные льготы </w:t>
      </w:r>
      <w:r>
        <w:rPr>
          <w:sz w:val="28"/>
        </w:rPr>
        <w:br/>
        <w:t xml:space="preserve">для категорий граждан, перечисленных в пункте 5.2 настоящего Положения, помимо предусмотренных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w:t>
      </w:r>
      <w:r>
        <w:rPr>
          <w:sz w:val="28"/>
          <w:szCs w:val="28"/>
        </w:rPr>
        <w:t>.</w:t>
      </w:r>
    </w:p>
    <w:p w14:paraId="789612C0" w14:textId="77777777" w:rsidR="00105723" w:rsidRPr="000E560D" w:rsidRDefault="00105723" w:rsidP="00A9027D">
      <w:pPr>
        <w:pStyle w:val="ConsPlusNormal"/>
        <w:numPr>
          <w:ilvl w:val="0"/>
          <w:numId w:val="93"/>
        </w:numPr>
        <w:ind w:left="0" w:firstLine="709"/>
        <w:jc w:val="both"/>
        <w:rPr>
          <w:sz w:val="28"/>
        </w:rPr>
      </w:pPr>
      <w:r w:rsidRPr="000E560D">
        <w:rPr>
          <w:sz w:val="28"/>
        </w:rPr>
        <w:t>Информация об установленных льготах доводится до сведения посетителей посредством ее размещения:</w:t>
      </w:r>
    </w:p>
    <w:p w14:paraId="305A3FD8" w14:textId="4C4FCB91" w:rsidR="00105723" w:rsidRPr="000E560D" w:rsidRDefault="00105723" w:rsidP="00105723">
      <w:pPr>
        <w:pStyle w:val="ConsPlusNormal"/>
        <w:numPr>
          <w:ilvl w:val="0"/>
          <w:numId w:val="12"/>
        </w:numPr>
        <w:ind w:left="0" w:firstLine="709"/>
        <w:jc w:val="both"/>
        <w:rPr>
          <w:sz w:val="28"/>
        </w:rPr>
      </w:pPr>
      <w:r w:rsidRPr="000E560D">
        <w:rPr>
          <w:sz w:val="28"/>
        </w:rPr>
        <w:t>на официальн</w:t>
      </w:r>
      <w:r w:rsidR="008A4664">
        <w:rPr>
          <w:sz w:val="28"/>
        </w:rPr>
        <w:t>ом</w:t>
      </w:r>
      <w:r w:rsidRPr="000E560D">
        <w:rPr>
          <w:sz w:val="28"/>
        </w:rPr>
        <w:t xml:space="preserve"> сайт</w:t>
      </w:r>
      <w:r w:rsidR="008A4664">
        <w:rPr>
          <w:sz w:val="28"/>
        </w:rPr>
        <w:t>е</w:t>
      </w:r>
      <w:r w:rsidRPr="000E560D">
        <w:rPr>
          <w:sz w:val="28"/>
        </w:rPr>
        <w:t xml:space="preserve"> </w:t>
      </w:r>
      <w:r w:rsidR="008A4664">
        <w:rPr>
          <w:sz w:val="28"/>
        </w:rPr>
        <w:t>МБУК</w:t>
      </w:r>
      <w:r w:rsidR="008A4664" w:rsidRPr="000E560D">
        <w:rPr>
          <w:sz w:val="28"/>
        </w:rPr>
        <w:t xml:space="preserve"> «</w:t>
      </w:r>
      <w:r w:rsidR="008A4664">
        <w:rPr>
          <w:sz w:val="28"/>
        </w:rPr>
        <w:t>ЦКР п. Ивня</w:t>
      </w:r>
      <w:r w:rsidR="008A4664" w:rsidRPr="000E560D">
        <w:rPr>
          <w:sz w:val="28"/>
        </w:rPr>
        <w:t>»</w:t>
      </w:r>
      <w:r w:rsidRPr="000E560D">
        <w:rPr>
          <w:sz w:val="28"/>
        </w:rPr>
        <w:t xml:space="preserve"> в информационно-телекоммуникационной сети «Интернет»;</w:t>
      </w:r>
    </w:p>
    <w:p w14:paraId="1150111F" w14:textId="77777777" w:rsidR="00105723" w:rsidRPr="000E560D" w:rsidRDefault="00105723" w:rsidP="00105723">
      <w:pPr>
        <w:pStyle w:val="ConsPlusNormal"/>
        <w:numPr>
          <w:ilvl w:val="0"/>
          <w:numId w:val="12"/>
        </w:numPr>
        <w:ind w:left="0" w:firstLine="709"/>
        <w:jc w:val="both"/>
        <w:rPr>
          <w:sz w:val="28"/>
        </w:rPr>
      </w:pPr>
      <w:r w:rsidRPr="000E560D">
        <w:rPr>
          <w:sz w:val="28"/>
        </w:rPr>
        <w:t>в средствах массовой информации;</w:t>
      </w:r>
    </w:p>
    <w:p w14:paraId="47AD88F6" w14:textId="63AEC3C9" w:rsidR="00105723" w:rsidRPr="000E560D" w:rsidRDefault="00105723" w:rsidP="00105723">
      <w:pPr>
        <w:pStyle w:val="ConsPlusNormal"/>
        <w:numPr>
          <w:ilvl w:val="0"/>
          <w:numId w:val="12"/>
        </w:numPr>
        <w:ind w:left="0" w:firstLine="709"/>
        <w:jc w:val="both"/>
        <w:rPr>
          <w:sz w:val="28"/>
        </w:rPr>
      </w:pPr>
      <w:r w:rsidRPr="000E560D">
        <w:rPr>
          <w:sz w:val="28"/>
        </w:rPr>
        <w:t xml:space="preserve">на специально оборудованных информационных стендах, размещаемых в доступных для посетителей </w:t>
      </w:r>
      <w:r w:rsidR="008A4664">
        <w:rPr>
          <w:sz w:val="28"/>
        </w:rPr>
        <w:t>МБУК</w:t>
      </w:r>
      <w:r w:rsidR="008A4664" w:rsidRPr="000E560D">
        <w:rPr>
          <w:sz w:val="28"/>
        </w:rPr>
        <w:t xml:space="preserve"> «</w:t>
      </w:r>
      <w:r w:rsidR="008A4664">
        <w:rPr>
          <w:sz w:val="28"/>
        </w:rPr>
        <w:t>ЦКР п. Ивня</w:t>
      </w:r>
      <w:r w:rsidR="008A4664" w:rsidRPr="000E560D">
        <w:rPr>
          <w:sz w:val="28"/>
        </w:rPr>
        <w:t>»</w:t>
      </w:r>
      <w:r w:rsidRPr="000E560D">
        <w:rPr>
          <w:sz w:val="28"/>
        </w:rPr>
        <w:t xml:space="preserve"> местах.</w:t>
      </w:r>
    </w:p>
    <w:p w14:paraId="23D7FDD3" w14:textId="77777777" w:rsidR="00990FEF" w:rsidRPr="000E560D" w:rsidRDefault="00990FEF" w:rsidP="00B87A3B">
      <w:pPr>
        <w:pStyle w:val="ConsPlusNormal"/>
        <w:jc w:val="both"/>
        <w:rPr>
          <w:sz w:val="28"/>
        </w:rPr>
      </w:pPr>
    </w:p>
    <w:p w14:paraId="3031464B" w14:textId="77777777" w:rsidR="00A708AF" w:rsidRPr="000E560D" w:rsidRDefault="00A708AF" w:rsidP="00B87A3B">
      <w:pPr>
        <w:pStyle w:val="ConsPlusNormal"/>
        <w:jc w:val="center"/>
        <w:rPr>
          <w:b/>
          <w:sz w:val="28"/>
        </w:rPr>
      </w:pPr>
      <w:r w:rsidRPr="000E560D">
        <w:rPr>
          <w:b/>
          <w:sz w:val="28"/>
          <w:lang w:val="en-US"/>
        </w:rPr>
        <w:t>VI</w:t>
      </w:r>
      <w:r w:rsidRPr="000E560D">
        <w:rPr>
          <w:b/>
          <w:sz w:val="28"/>
        </w:rPr>
        <w:t>. Порядок формирования и распределения доходов от платных услуг</w:t>
      </w:r>
    </w:p>
    <w:p w14:paraId="6D627F63" w14:textId="77777777" w:rsidR="00A708AF" w:rsidRPr="00990FEF" w:rsidRDefault="00A708AF" w:rsidP="00B87A3B">
      <w:pPr>
        <w:pStyle w:val="ConsPlusNormal"/>
        <w:ind w:firstLine="709"/>
        <w:jc w:val="both"/>
        <w:rPr>
          <w:sz w:val="28"/>
          <w:szCs w:val="28"/>
        </w:rPr>
      </w:pPr>
    </w:p>
    <w:p w14:paraId="76BDF87D" w14:textId="77777777" w:rsidR="00990FEF" w:rsidRPr="00990FEF" w:rsidRDefault="00990FEF" w:rsidP="00A9027D">
      <w:pPr>
        <w:pStyle w:val="ConsPlusNormal"/>
        <w:numPr>
          <w:ilvl w:val="0"/>
          <w:numId w:val="89"/>
        </w:numPr>
        <w:ind w:left="0" w:firstLine="709"/>
        <w:jc w:val="both"/>
        <w:rPr>
          <w:sz w:val="28"/>
          <w:szCs w:val="28"/>
        </w:rPr>
      </w:pPr>
      <w:r w:rsidRPr="00990FEF">
        <w:rPr>
          <w:sz w:val="28"/>
          <w:szCs w:val="28"/>
        </w:rPr>
        <w:t>Все средства, поступившие исполнителю от оказания платных услуг, аккумулируются на его лицевом счете.</w:t>
      </w:r>
    </w:p>
    <w:p w14:paraId="70F2D99B" w14:textId="77777777" w:rsidR="00990FEF" w:rsidRPr="00990FEF" w:rsidRDefault="00990FEF" w:rsidP="00A9027D">
      <w:pPr>
        <w:pStyle w:val="ConsPlusNormal"/>
        <w:numPr>
          <w:ilvl w:val="0"/>
          <w:numId w:val="89"/>
        </w:numPr>
        <w:ind w:left="0" w:firstLine="709"/>
        <w:jc w:val="both"/>
        <w:rPr>
          <w:sz w:val="28"/>
          <w:szCs w:val="28"/>
        </w:rPr>
      </w:pPr>
      <w:r w:rsidRPr="00990FEF">
        <w:rPr>
          <w:sz w:val="28"/>
          <w:szCs w:val="28"/>
        </w:rPr>
        <w:t>После поступления денежных средств на лицевой счет исполнитель осуществляет их расходование в соответствии с планом финансово-хозяйственной деятельности.</w:t>
      </w:r>
    </w:p>
    <w:p w14:paraId="2F92F570" w14:textId="77777777" w:rsidR="00990FEF" w:rsidRPr="00990FEF" w:rsidRDefault="00990FEF" w:rsidP="00A9027D">
      <w:pPr>
        <w:pStyle w:val="ConsPlusNormal"/>
        <w:numPr>
          <w:ilvl w:val="0"/>
          <w:numId w:val="89"/>
        </w:numPr>
        <w:ind w:left="0" w:firstLine="709"/>
        <w:jc w:val="both"/>
        <w:rPr>
          <w:sz w:val="28"/>
          <w:szCs w:val="28"/>
        </w:rPr>
      </w:pPr>
      <w:r w:rsidRPr="00990FEF">
        <w:rPr>
          <w:sz w:val="28"/>
          <w:szCs w:val="28"/>
        </w:rPr>
        <w:t>Бухгалтерский и статистический учет ведется в учреждении раздельно по основной деятельности и платным услугам.</w:t>
      </w:r>
    </w:p>
    <w:p w14:paraId="33DE9358" w14:textId="77777777" w:rsidR="00990FEF" w:rsidRPr="00990FEF" w:rsidRDefault="00990FEF" w:rsidP="00A9027D">
      <w:pPr>
        <w:pStyle w:val="ConsPlusNormal"/>
        <w:numPr>
          <w:ilvl w:val="0"/>
          <w:numId w:val="89"/>
        </w:numPr>
        <w:ind w:left="0" w:firstLine="709"/>
        <w:jc w:val="both"/>
        <w:rPr>
          <w:sz w:val="28"/>
          <w:szCs w:val="28"/>
        </w:rPr>
      </w:pPr>
      <w:r w:rsidRPr="00990FEF">
        <w:rPr>
          <w:sz w:val="28"/>
          <w:szCs w:val="28"/>
        </w:rPr>
        <w:t>Доходы, полученные от платных услуг, распределяются следующим образом:</w:t>
      </w:r>
    </w:p>
    <w:p w14:paraId="7CC75FA5" w14:textId="23E13806" w:rsidR="00990FEF" w:rsidRDefault="00990FEF" w:rsidP="00A9027D">
      <w:pPr>
        <w:pStyle w:val="ConsPlusNormal"/>
        <w:numPr>
          <w:ilvl w:val="0"/>
          <w:numId w:val="61"/>
        </w:numPr>
        <w:ind w:left="0" w:firstLine="709"/>
        <w:jc w:val="both"/>
        <w:rPr>
          <w:sz w:val="28"/>
          <w:szCs w:val="28"/>
        </w:rPr>
      </w:pPr>
      <w:r w:rsidRPr="00990FEF">
        <w:rPr>
          <w:sz w:val="28"/>
          <w:szCs w:val="28"/>
        </w:rPr>
        <w:t>50</w:t>
      </w:r>
      <w:r w:rsidR="00D62323">
        <w:rPr>
          <w:sz w:val="28"/>
          <w:szCs w:val="28"/>
        </w:rPr>
        <w:t xml:space="preserve"> </w:t>
      </w:r>
      <w:r w:rsidRPr="00990FEF">
        <w:rPr>
          <w:sz w:val="28"/>
          <w:szCs w:val="28"/>
        </w:rPr>
        <w:t xml:space="preserve">% направляется на оплату труда, включая выплаты стимулирующего характера, сотрудников, участвующих в оказании услуг и содействующих </w:t>
      </w:r>
      <w:r w:rsidR="008A4664">
        <w:rPr>
          <w:sz w:val="28"/>
          <w:szCs w:val="28"/>
        </w:rPr>
        <w:br/>
      </w:r>
      <w:r w:rsidRPr="00990FEF">
        <w:rPr>
          <w:sz w:val="28"/>
          <w:szCs w:val="28"/>
        </w:rPr>
        <w:t>их выполнению;</w:t>
      </w:r>
    </w:p>
    <w:p w14:paraId="07AD447E" w14:textId="122F0271" w:rsidR="00A708AF" w:rsidRPr="00990FEF" w:rsidRDefault="00990FEF" w:rsidP="00A9027D">
      <w:pPr>
        <w:pStyle w:val="ConsPlusNormal"/>
        <w:numPr>
          <w:ilvl w:val="0"/>
          <w:numId w:val="61"/>
        </w:numPr>
        <w:ind w:left="0" w:firstLine="709"/>
        <w:jc w:val="both"/>
        <w:rPr>
          <w:sz w:val="28"/>
          <w:szCs w:val="28"/>
        </w:rPr>
      </w:pPr>
      <w:r w:rsidRPr="00990FEF">
        <w:rPr>
          <w:sz w:val="28"/>
          <w:szCs w:val="28"/>
        </w:rPr>
        <w:t>50</w:t>
      </w:r>
      <w:r w:rsidR="00D62323">
        <w:rPr>
          <w:sz w:val="28"/>
          <w:szCs w:val="28"/>
        </w:rPr>
        <w:t xml:space="preserve"> </w:t>
      </w:r>
      <w:r w:rsidRPr="00990FEF">
        <w:rPr>
          <w:sz w:val="28"/>
          <w:szCs w:val="28"/>
        </w:rPr>
        <w:t xml:space="preserve">% направляется на укрепление и развитие материально-технической базы исполнителя, оплату коммунальных услуг, приобретение инвентаря, </w:t>
      </w:r>
      <w:r w:rsidRPr="00990FEF">
        <w:rPr>
          <w:sz w:val="28"/>
          <w:szCs w:val="28"/>
        </w:rPr>
        <w:lastRenderedPageBreak/>
        <w:t>предметов хозяйственного назначения, звукового и светотехнического оборудования, ремонтные работы, проведение культурно-массовых мероприятий, участие в конкурсах.</w:t>
      </w:r>
    </w:p>
    <w:p w14:paraId="1D293984" w14:textId="77777777" w:rsidR="00A708AF" w:rsidRPr="000E560D" w:rsidRDefault="00A708AF" w:rsidP="00B87A3B">
      <w:pPr>
        <w:pStyle w:val="ConsPlusNormal"/>
        <w:ind w:firstLine="709"/>
        <w:jc w:val="both"/>
        <w:rPr>
          <w:sz w:val="28"/>
        </w:rPr>
      </w:pPr>
    </w:p>
    <w:p w14:paraId="51904914" w14:textId="77777777" w:rsidR="00A708AF" w:rsidRPr="000E560D" w:rsidRDefault="00A708AF" w:rsidP="00B87A3B">
      <w:pPr>
        <w:pStyle w:val="ConsPlusNormal"/>
        <w:jc w:val="center"/>
        <w:rPr>
          <w:b/>
          <w:sz w:val="28"/>
        </w:rPr>
      </w:pPr>
      <w:r w:rsidRPr="000E560D">
        <w:rPr>
          <w:b/>
          <w:sz w:val="28"/>
          <w:lang w:val="en-US"/>
        </w:rPr>
        <w:t>VII</w:t>
      </w:r>
      <w:r w:rsidRPr="000E560D">
        <w:rPr>
          <w:b/>
          <w:sz w:val="28"/>
        </w:rPr>
        <w:t>. Ответственность исполнителя</w:t>
      </w:r>
    </w:p>
    <w:p w14:paraId="27507316" w14:textId="77777777" w:rsidR="00A708AF" w:rsidRPr="000E560D" w:rsidRDefault="00A708AF" w:rsidP="00B87A3B">
      <w:pPr>
        <w:pStyle w:val="ConsPlusNormal"/>
        <w:jc w:val="center"/>
        <w:rPr>
          <w:sz w:val="28"/>
        </w:rPr>
      </w:pPr>
    </w:p>
    <w:p w14:paraId="545BDF45" w14:textId="77777777" w:rsidR="00A708AF" w:rsidRPr="000E560D" w:rsidRDefault="00A708AF" w:rsidP="00A9027D">
      <w:pPr>
        <w:pStyle w:val="ConsPlusNormal"/>
        <w:numPr>
          <w:ilvl w:val="0"/>
          <w:numId w:val="59"/>
        </w:numPr>
        <w:ind w:left="0" w:firstLine="709"/>
        <w:jc w:val="both"/>
        <w:rPr>
          <w:sz w:val="28"/>
        </w:rPr>
      </w:pPr>
      <w:r w:rsidRPr="000E560D">
        <w:rPr>
          <w:sz w:val="28"/>
        </w:rPr>
        <w:t>Исполнитель несет ответственность:</w:t>
      </w:r>
    </w:p>
    <w:p w14:paraId="63913075" w14:textId="77777777" w:rsidR="00A708AF" w:rsidRPr="000E560D" w:rsidRDefault="00A708AF" w:rsidP="00A9027D">
      <w:pPr>
        <w:pStyle w:val="ConsPlusNormal"/>
        <w:numPr>
          <w:ilvl w:val="0"/>
          <w:numId w:val="18"/>
        </w:numPr>
        <w:ind w:left="0" w:firstLine="709"/>
        <w:jc w:val="both"/>
        <w:rPr>
          <w:sz w:val="28"/>
        </w:rPr>
      </w:pPr>
      <w:r w:rsidRPr="000E560D">
        <w:rPr>
          <w:sz w:val="28"/>
        </w:rPr>
        <w:t>за организацию и качество оказываемых платных услуг потребителю;</w:t>
      </w:r>
    </w:p>
    <w:p w14:paraId="53FCE2E7" w14:textId="77777777" w:rsidR="00A708AF" w:rsidRPr="000E560D" w:rsidRDefault="00A708AF" w:rsidP="00A9027D">
      <w:pPr>
        <w:pStyle w:val="ConsPlusNormal"/>
        <w:numPr>
          <w:ilvl w:val="0"/>
          <w:numId w:val="18"/>
        </w:numPr>
        <w:ind w:left="0" w:firstLine="709"/>
        <w:jc w:val="both"/>
        <w:rPr>
          <w:sz w:val="28"/>
        </w:rPr>
      </w:pPr>
      <w:r w:rsidRPr="000E560D">
        <w:rPr>
          <w:sz w:val="28"/>
        </w:rPr>
        <w:t xml:space="preserve">за исполнение или ненадлежащее исполнение обязательств </w:t>
      </w:r>
      <w:r w:rsidRPr="000E560D">
        <w:rPr>
          <w:sz w:val="28"/>
        </w:rPr>
        <w:br/>
        <w:t>по договорам на оказание платных услуг;</w:t>
      </w:r>
    </w:p>
    <w:p w14:paraId="27998F10" w14:textId="77777777" w:rsidR="00A708AF" w:rsidRPr="000E560D" w:rsidRDefault="00A708AF" w:rsidP="00A9027D">
      <w:pPr>
        <w:pStyle w:val="ConsPlusNormal"/>
        <w:numPr>
          <w:ilvl w:val="0"/>
          <w:numId w:val="18"/>
        </w:numPr>
        <w:ind w:left="0" w:firstLine="709"/>
        <w:jc w:val="both"/>
        <w:rPr>
          <w:sz w:val="28"/>
        </w:rPr>
      </w:pPr>
      <w:r w:rsidRPr="000E560D">
        <w:rPr>
          <w:sz w:val="28"/>
        </w:rPr>
        <w:t>за соблюдение действующих нормативных документов в сфере оказания платных услуг, а также гражданского, трудового, административного и уголовного законодательства при оказании платных услуг и при заключении договоров на оказание этих услуг;</w:t>
      </w:r>
    </w:p>
    <w:p w14:paraId="491215CE" w14:textId="77777777" w:rsidR="00A708AF" w:rsidRPr="000E560D" w:rsidRDefault="00A708AF" w:rsidP="00A9027D">
      <w:pPr>
        <w:pStyle w:val="ConsPlusNormal"/>
        <w:numPr>
          <w:ilvl w:val="0"/>
          <w:numId w:val="18"/>
        </w:numPr>
        <w:ind w:left="0" w:firstLine="709"/>
        <w:jc w:val="both"/>
        <w:rPr>
          <w:sz w:val="28"/>
        </w:rPr>
      </w:pPr>
      <w:r w:rsidRPr="000E560D">
        <w:rPr>
          <w:sz w:val="28"/>
        </w:rPr>
        <w:t>за жизнь и здоровье детей во время оказания платных услуг.</w:t>
      </w:r>
    </w:p>
    <w:p w14:paraId="55DB5421" w14:textId="77777777" w:rsidR="00A708AF" w:rsidRPr="000E560D" w:rsidRDefault="00A708AF" w:rsidP="00A9027D">
      <w:pPr>
        <w:pStyle w:val="ConsPlusNormal"/>
        <w:numPr>
          <w:ilvl w:val="0"/>
          <w:numId w:val="59"/>
        </w:numPr>
        <w:ind w:left="0" w:firstLine="709"/>
        <w:jc w:val="both"/>
        <w:rPr>
          <w:sz w:val="28"/>
        </w:rPr>
      </w:pPr>
      <w:r w:rsidRPr="000E560D">
        <w:rPr>
          <w:sz w:val="28"/>
        </w:rPr>
        <w:t xml:space="preserve">Контроль за деятельностью исполнителя по оказанию платных услуг осуществляет в пределах своей компетенции муниципальное казённое учреждение «Управление культуры администрации муниципального района «Ивнянский район» Белгородской области», осуществляющее функции </w:t>
      </w:r>
      <w:r w:rsidRPr="000E560D">
        <w:rPr>
          <w:sz w:val="28"/>
        </w:rPr>
        <w:br/>
        <w:t xml:space="preserve">и полномочия учредителя </w:t>
      </w:r>
      <w:r>
        <w:rPr>
          <w:sz w:val="28"/>
        </w:rPr>
        <w:t>МБУК</w:t>
      </w:r>
      <w:r w:rsidRPr="000E560D">
        <w:rPr>
          <w:sz w:val="28"/>
        </w:rPr>
        <w:t xml:space="preserve"> «</w:t>
      </w:r>
      <w:r>
        <w:rPr>
          <w:sz w:val="28"/>
        </w:rPr>
        <w:t xml:space="preserve">ЦКР </w:t>
      </w:r>
      <w:r w:rsidR="00881A38">
        <w:rPr>
          <w:sz w:val="28"/>
        </w:rPr>
        <w:t>п. Ивня</w:t>
      </w:r>
      <w:r w:rsidRPr="000E560D">
        <w:rPr>
          <w:sz w:val="28"/>
        </w:rPr>
        <w:t xml:space="preserve">», а также иные органы </w:t>
      </w:r>
      <w:r w:rsidRPr="000E560D">
        <w:rPr>
          <w:sz w:val="28"/>
        </w:rPr>
        <w:br/>
        <w:t>и организации, на которые в соответствии с законом и иными правовыми актами Российской Федерации возложены контрольные функции.</w:t>
      </w:r>
    </w:p>
    <w:p w14:paraId="5A375D17" w14:textId="77777777" w:rsidR="00A708AF" w:rsidRPr="000E560D" w:rsidRDefault="00A708AF" w:rsidP="00A9027D">
      <w:pPr>
        <w:pStyle w:val="ConsPlusNormal"/>
        <w:numPr>
          <w:ilvl w:val="0"/>
          <w:numId w:val="59"/>
        </w:numPr>
        <w:ind w:left="0" w:firstLine="709"/>
        <w:jc w:val="both"/>
        <w:rPr>
          <w:sz w:val="28"/>
        </w:rPr>
      </w:pPr>
      <w:r w:rsidRPr="000E560D">
        <w:rPr>
          <w:sz w:val="28"/>
        </w:rPr>
        <w:t xml:space="preserve">Споры, возникающие между потребителем и исполнителем платных услуг, разрешаются по соглашению сторон или в судебном порядке </w:t>
      </w:r>
      <w:r w:rsidRPr="000E560D">
        <w:rPr>
          <w:sz w:val="28"/>
        </w:rPr>
        <w:br/>
        <w:t>в соответствии с действующим законодательством Российской Федерации.</w:t>
      </w:r>
    </w:p>
    <w:p w14:paraId="18FB12CD" w14:textId="77777777" w:rsidR="00A708AF" w:rsidRPr="000E560D" w:rsidRDefault="00A708AF" w:rsidP="00B87A3B">
      <w:pPr>
        <w:pStyle w:val="ConsPlusNormal"/>
        <w:ind w:firstLine="709"/>
        <w:jc w:val="both"/>
        <w:rPr>
          <w:sz w:val="28"/>
        </w:rPr>
      </w:pPr>
    </w:p>
    <w:p w14:paraId="730CF4F9" w14:textId="77777777" w:rsidR="00A708AF" w:rsidRPr="000E560D" w:rsidRDefault="00A708AF" w:rsidP="00B87A3B">
      <w:pPr>
        <w:pStyle w:val="ConsPlusNormal"/>
        <w:jc w:val="center"/>
        <w:rPr>
          <w:b/>
          <w:sz w:val="28"/>
        </w:rPr>
      </w:pPr>
      <w:r w:rsidRPr="000E560D">
        <w:rPr>
          <w:b/>
          <w:sz w:val="28"/>
          <w:lang w:val="en-US"/>
        </w:rPr>
        <w:t>VIII</w:t>
      </w:r>
      <w:r w:rsidRPr="000E560D">
        <w:rPr>
          <w:b/>
          <w:sz w:val="28"/>
        </w:rPr>
        <w:t>. Заключительные положения</w:t>
      </w:r>
    </w:p>
    <w:p w14:paraId="531EDEA1" w14:textId="77777777" w:rsidR="00A708AF" w:rsidRPr="000E560D" w:rsidRDefault="00A708AF" w:rsidP="00B87A3B">
      <w:pPr>
        <w:pStyle w:val="ConsPlusNormal"/>
        <w:jc w:val="center"/>
        <w:rPr>
          <w:sz w:val="28"/>
        </w:rPr>
      </w:pPr>
    </w:p>
    <w:p w14:paraId="624FAF29" w14:textId="77777777" w:rsidR="00A708AF" w:rsidRPr="000E560D" w:rsidRDefault="00A708AF" w:rsidP="00A9027D">
      <w:pPr>
        <w:pStyle w:val="ConsPlusNormal"/>
        <w:numPr>
          <w:ilvl w:val="0"/>
          <w:numId w:val="60"/>
        </w:numPr>
        <w:ind w:left="0" w:firstLine="709"/>
        <w:jc w:val="both"/>
        <w:rPr>
          <w:sz w:val="28"/>
        </w:rPr>
      </w:pPr>
      <w:r w:rsidRPr="000E560D">
        <w:rPr>
          <w:sz w:val="28"/>
        </w:rPr>
        <w:t>Ответственность за выпо</w:t>
      </w:r>
      <w:r w:rsidR="00881A38">
        <w:rPr>
          <w:sz w:val="28"/>
        </w:rPr>
        <w:t>лнение настоящего Положения несе</w:t>
      </w:r>
      <w:r w:rsidRPr="000E560D">
        <w:rPr>
          <w:sz w:val="28"/>
        </w:rPr>
        <w:t xml:space="preserve">т директор </w:t>
      </w:r>
      <w:r>
        <w:rPr>
          <w:sz w:val="28"/>
        </w:rPr>
        <w:t>МБУК</w:t>
      </w:r>
      <w:r w:rsidRPr="000E560D">
        <w:rPr>
          <w:sz w:val="28"/>
        </w:rPr>
        <w:t xml:space="preserve"> «</w:t>
      </w:r>
      <w:r>
        <w:rPr>
          <w:sz w:val="28"/>
        </w:rPr>
        <w:t xml:space="preserve">ЦКР </w:t>
      </w:r>
      <w:r w:rsidR="00881A38">
        <w:rPr>
          <w:sz w:val="28"/>
        </w:rPr>
        <w:t>п. Ивня</w:t>
      </w:r>
      <w:r w:rsidRPr="000E560D">
        <w:rPr>
          <w:sz w:val="28"/>
        </w:rPr>
        <w:t>».</w:t>
      </w:r>
    </w:p>
    <w:p w14:paraId="25FFAE95" w14:textId="77777777" w:rsidR="00384E50" w:rsidRDefault="00384E50" w:rsidP="00B87A3B">
      <w:pPr>
        <w:widowControl w:val="0"/>
        <w:autoSpaceDE w:val="0"/>
        <w:autoSpaceDN w:val="0"/>
        <w:adjustRightInd w:val="0"/>
        <w:jc w:val="center"/>
        <w:rPr>
          <w:sz w:val="28"/>
        </w:rPr>
        <w:sectPr w:rsidR="00384E50"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84E50" w:rsidRPr="000E560D" w14:paraId="2700D23F" w14:textId="77777777" w:rsidTr="006203AD">
        <w:tc>
          <w:tcPr>
            <w:tcW w:w="4927" w:type="dxa"/>
          </w:tcPr>
          <w:p w14:paraId="5CD9592D" w14:textId="77777777" w:rsidR="00384E50" w:rsidRPr="000E560D" w:rsidRDefault="00384E50" w:rsidP="00B87A3B">
            <w:pPr>
              <w:widowControl w:val="0"/>
              <w:jc w:val="both"/>
              <w:rPr>
                <w:sz w:val="28"/>
                <w:szCs w:val="28"/>
              </w:rPr>
            </w:pPr>
          </w:p>
        </w:tc>
        <w:tc>
          <w:tcPr>
            <w:tcW w:w="4927" w:type="dxa"/>
          </w:tcPr>
          <w:p w14:paraId="193F0564" w14:textId="77777777" w:rsidR="00384E50" w:rsidRPr="000E560D" w:rsidRDefault="00384E50" w:rsidP="00B87A3B">
            <w:pPr>
              <w:widowControl w:val="0"/>
              <w:jc w:val="center"/>
              <w:rPr>
                <w:b/>
                <w:sz w:val="28"/>
                <w:szCs w:val="28"/>
              </w:rPr>
            </w:pPr>
            <w:r w:rsidRPr="000E560D">
              <w:rPr>
                <w:b/>
                <w:sz w:val="28"/>
                <w:szCs w:val="28"/>
              </w:rPr>
              <w:t>Приложение № 1</w:t>
            </w:r>
          </w:p>
          <w:p w14:paraId="21BE9257" w14:textId="77777777" w:rsidR="00384E50" w:rsidRPr="000E560D" w:rsidRDefault="00384E50"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Pr>
                <w:b/>
                <w:sz w:val="28"/>
                <w:szCs w:val="28"/>
              </w:rPr>
              <w:t>бюджетном</w:t>
            </w:r>
            <w:r w:rsidRPr="000E560D">
              <w:rPr>
                <w:b/>
                <w:sz w:val="28"/>
                <w:szCs w:val="28"/>
              </w:rPr>
              <w:t xml:space="preserve"> учреждении культуры </w:t>
            </w:r>
            <w:r>
              <w:rPr>
                <w:b/>
                <w:sz w:val="28"/>
                <w:szCs w:val="28"/>
              </w:rPr>
              <w:t>«</w:t>
            </w:r>
            <w:r w:rsidRPr="00A708AF">
              <w:rPr>
                <w:b/>
                <w:sz w:val="28"/>
                <w:szCs w:val="28"/>
              </w:rPr>
              <w:t>Центр культурного развития п. Ивня</w:t>
            </w:r>
            <w:r>
              <w:rPr>
                <w:b/>
                <w:sz w:val="28"/>
                <w:szCs w:val="28"/>
              </w:rPr>
              <w:t>»</w:t>
            </w:r>
          </w:p>
        </w:tc>
      </w:tr>
    </w:tbl>
    <w:p w14:paraId="658E8F07" w14:textId="77777777" w:rsidR="00384E50" w:rsidRPr="000E560D" w:rsidRDefault="00384E50" w:rsidP="00B87A3B">
      <w:pPr>
        <w:pStyle w:val="ConsPlusNormal"/>
        <w:jc w:val="both"/>
        <w:rPr>
          <w:sz w:val="28"/>
        </w:rPr>
      </w:pPr>
    </w:p>
    <w:p w14:paraId="2911FF13" w14:textId="77777777" w:rsidR="00384E50" w:rsidRPr="000E560D" w:rsidRDefault="00384E50" w:rsidP="00B87A3B">
      <w:pPr>
        <w:pStyle w:val="ConsPlusNormal"/>
        <w:jc w:val="both"/>
        <w:rPr>
          <w:sz w:val="28"/>
        </w:rPr>
      </w:pPr>
    </w:p>
    <w:p w14:paraId="32733539" w14:textId="77777777" w:rsidR="00384E50" w:rsidRPr="000E560D" w:rsidRDefault="00384E50" w:rsidP="00B87A3B">
      <w:pPr>
        <w:pStyle w:val="ConsPlusNormal"/>
        <w:jc w:val="both"/>
        <w:rPr>
          <w:sz w:val="28"/>
        </w:rPr>
      </w:pPr>
    </w:p>
    <w:p w14:paraId="08CDA3D4" w14:textId="77777777" w:rsidR="00384E50" w:rsidRPr="000E560D" w:rsidRDefault="00384E50" w:rsidP="00B87A3B">
      <w:pPr>
        <w:pStyle w:val="ConsPlusNormal"/>
        <w:jc w:val="center"/>
        <w:rPr>
          <w:b/>
          <w:sz w:val="28"/>
        </w:rPr>
      </w:pPr>
      <w:r w:rsidRPr="000E560D">
        <w:rPr>
          <w:b/>
          <w:sz w:val="28"/>
        </w:rPr>
        <w:t xml:space="preserve">Перечень </w:t>
      </w:r>
    </w:p>
    <w:p w14:paraId="5412A081" w14:textId="77777777" w:rsidR="00384E50" w:rsidRPr="000E560D" w:rsidRDefault="00384E50" w:rsidP="00B87A3B">
      <w:pPr>
        <w:pStyle w:val="ConsPlusNormal"/>
        <w:jc w:val="center"/>
        <w:rPr>
          <w:b/>
          <w:sz w:val="28"/>
        </w:rPr>
      </w:pPr>
      <w:r w:rsidRPr="000E560D">
        <w:rPr>
          <w:b/>
          <w:sz w:val="28"/>
        </w:rPr>
        <w:t xml:space="preserve">платных услуг </w:t>
      </w:r>
    </w:p>
    <w:p w14:paraId="69A4604F" w14:textId="77777777" w:rsidR="00384E50" w:rsidRDefault="00384E50" w:rsidP="00B87A3B">
      <w:pPr>
        <w:pStyle w:val="ConsPlusNormal"/>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культуры </w:t>
      </w:r>
    </w:p>
    <w:p w14:paraId="620FA2AB" w14:textId="77777777" w:rsidR="00384E50" w:rsidRPr="000E560D" w:rsidRDefault="00384E50" w:rsidP="00B87A3B">
      <w:pPr>
        <w:pStyle w:val="ConsPlusNormal"/>
        <w:jc w:val="center"/>
        <w:rPr>
          <w:b/>
          <w:sz w:val="28"/>
        </w:rPr>
      </w:pPr>
      <w:r>
        <w:rPr>
          <w:b/>
          <w:sz w:val="28"/>
          <w:szCs w:val="28"/>
        </w:rPr>
        <w:t>«</w:t>
      </w:r>
      <w:r w:rsidRPr="00A708AF">
        <w:rPr>
          <w:b/>
          <w:sz w:val="28"/>
          <w:szCs w:val="28"/>
        </w:rPr>
        <w:t>Центр культурного развития п. Ивня</w:t>
      </w:r>
      <w:r>
        <w:rPr>
          <w:b/>
          <w:sz w:val="28"/>
          <w:szCs w:val="28"/>
        </w:rPr>
        <w:t>»</w:t>
      </w:r>
    </w:p>
    <w:p w14:paraId="0CE07083" w14:textId="77777777" w:rsidR="00384E50" w:rsidRDefault="00384E50" w:rsidP="00B87A3B">
      <w:pPr>
        <w:pStyle w:val="ConsPlusNormal"/>
        <w:jc w:val="both"/>
        <w:rPr>
          <w:sz w:val="28"/>
        </w:rPr>
      </w:pPr>
    </w:p>
    <w:p w14:paraId="194904C5"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 xml:space="preserve">Музыкальное оформление семейных торжеств, вечеров, юбилеев </w:t>
      </w:r>
      <w:r>
        <w:rPr>
          <w:sz w:val="28"/>
          <w:szCs w:val="28"/>
        </w:rPr>
        <w:br/>
      </w:r>
      <w:r w:rsidRPr="00A22052">
        <w:rPr>
          <w:sz w:val="28"/>
          <w:szCs w:val="28"/>
        </w:rPr>
        <w:t>и других мероприятий</w:t>
      </w:r>
      <w:r>
        <w:rPr>
          <w:sz w:val="28"/>
          <w:szCs w:val="28"/>
        </w:rPr>
        <w:t>.</w:t>
      </w:r>
    </w:p>
    <w:p w14:paraId="2148AF5E"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Разработка сценариев для предприятий, организаций и частных лиц</w:t>
      </w:r>
      <w:r>
        <w:rPr>
          <w:sz w:val="28"/>
          <w:szCs w:val="28"/>
        </w:rPr>
        <w:t>.</w:t>
      </w:r>
    </w:p>
    <w:p w14:paraId="7C7C6CA8"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обряда регистрации брака</w:t>
      </w:r>
      <w:r>
        <w:rPr>
          <w:sz w:val="28"/>
          <w:szCs w:val="28"/>
        </w:rPr>
        <w:t>.</w:t>
      </w:r>
    </w:p>
    <w:p w14:paraId="4C615C1F"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новогодних утренников</w:t>
      </w:r>
      <w:r>
        <w:rPr>
          <w:sz w:val="28"/>
          <w:szCs w:val="28"/>
        </w:rPr>
        <w:t>.</w:t>
      </w:r>
    </w:p>
    <w:p w14:paraId="4E17EB1A"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Поздравление Деда Мороза и Снегурочки на дому</w:t>
      </w:r>
      <w:r>
        <w:rPr>
          <w:sz w:val="28"/>
          <w:szCs w:val="28"/>
        </w:rPr>
        <w:t>.</w:t>
      </w:r>
    </w:p>
    <w:p w14:paraId="06A3161F"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Подготовка и проведение тематических мероприятий, профессиональных праздников и корпоративных мероприятий (разработка сценария, услуги ведущего, музыкальное сопровождение»</w:t>
      </w:r>
      <w:r>
        <w:rPr>
          <w:sz w:val="28"/>
          <w:szCs w:val="28"/>
        </w:rPr>
        <w:t>.</w:t>
      </w:r>
    </w:p>
    <w:p w14:paraId="3994564A"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танцевальных вечеров</w:t>
      </w:r>
      <w:r>
        <w:rPr>
          <w:sz w:val="28"/>
          <w:szCs w:val="28"/>
        </w:rPr>
        <w:t>.</w:t>
      </w:r>
    </w:p>
    <w:p w14:paraId="0ABF231D"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детской дискотеки</w:t>
      </w:r>
      <w:r>
        <w:rPr>
          <w:sz w:val="28"/>
          <w:szCs w:val="28"/>
        </w:rPr>
        <w:t>.</w:t>
      </w:r>
    </w:p>
    <w:p w14:paraId="61B2B4EC"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 xml:space="preserve">Организация торжественных театрализованных презентаций </w:t>
      </w:r>
      <w:r>
        <w:rPr>
          <w:sz w:val="28"/>
          <w:szCs w:val="28"/>
        </w:rPr>
        <w:br/>
      </w:r>
      <w:r w:rsidRPr="00A22052">
        <w:rPr>
          <w:sz w:val="28"/>
          <w:szCs w:val="28"/>
        </w:rPr>
        <w:t>и открытий магазинов, комплексов и пр.</w:t>
      </w:r>
    </w:p>
    <w:p w14:paraId="1FD3B414"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Организация торжественных обрядов, юбилеев, праздников</w:t>
      </w:r>
      <w:r>
        <w:rPr>
          <w:sz w:val="28"/>
          <w:szCs w:val="28"/>
        </w:rPr>
        <w:t>.</w:t>
      </w:r>
    </w:p>
    <w:p w14:paraId="17B01DCA"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Прокат костюмов</w:t>
      </w:r>
      <w:r>
        <w:rPr>
          <w:sz w:val="28"/>
          <w:szCs w:val="28"/>
        </w:rPr>
        <w:t>.</w:t>
      </w:r>
    </w:p>
    <w:p w14:paraId="5A737C8A"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Запись и монтаж аудио-фонограммы (простой)</w:t>
      </w:r>
      <w:r>
        <w:rPr>
          <w:sz w:val="28"/>
          <w:szCs w:val="28"/>
        </w:rPr>
        <w:t>.</w:t>
      </w:r>
    </w:p>
    <w:p w14:paraId="1B7D8FC7"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Фотосъемка</w:t>
      </w:r>
      <w:r>
        <w:rPr>
          <w:sz w:val="28"/>
          <w:szCs w:val="28"/>
        </w:rPr>
        <w:t>.</w:t>
      </w:r>
    </w:p>
    <w:p w14:paraId="3B01905F"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Видеосъемка</w:t>
      </w:r>
      <w:r>
        <w:rPr>
          <w:sz w:val="28"/>
          <w:szCs w:val="28"/>
        </w:rPr>
        <w:t>.</w:t>
      </w:r>
    </w:p>
    <w:p w14:paraId="460C6680"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Монтаж фильма</w:t>
      </w:r>
      <w:r>
        <w:rPr>
          <w:sz w:val="28"/>
          <w:szCs w:val="28"/>
        </w:rPr>
        <w:t>.</w:t>
      </w:r>
    </w:p>
    <w:p w14:paraId="64C51C1B"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Бильярд</w:t>
      </w:r>
      <w:r>
        <w:rPr>
          <w:sz w:val="28"/>
          <w:szCs w:val="28"/>
        </w:rPr>
        <w:t>.</w:t>
      </w:r>
    </w:p>
    <w:p w14:paraId="78D42F51" w14:textId="77777777" w:rsidR="0057191F" w:rsidRPr="00A22052" w:rsidRDefault="0057191F" w:rsidP="00A9027D">
      <w:pPr>
        <w:pStyle w:val="a6"/>
        <w:widowControl w:val="0"/>
        <w:numPr>
          <w:ilvl w:val="0"/>
          <w:numId w:val="62"/>
        </w:numPr>
        <w:ind w:left="0" w:firstLine="709"/>
        <w:jc w:val="both"/>
        <w:rPr>
          <w:sz w:val="28"/>
          <w:szCs w:val="28"/>
        </w:rPr>
      </w:pPr>
      <w:r>
        <w:rPr>
          <w:sz w:val="28"/>
          <w:szCs w:val="28"/>
        </w:rPr>
        <w:t>Проведение занятий в фитнес-</w:t>
      </w:r>
      <w:r w:rsidRPr="00A22052">
        <w:rPr>
          <w:sz w:val="28"/>
          <w:szCs w:val="28"/>
        </w:rPr>
        <w:t>клубе и йоги</w:t>
      </w:r>
      <w:r>
        <w:rPr>
          <w:sz w:val="28"/>
          <w:szCs w:val="28"/>
        </w:rPr>
        <w:t>.</w:t>
      </w:r>
    </w:p>
    <w:p w14:paraId="7F282BC3" w14:textId="77777777" w:rsidR="0057191F" w:rsidRPr="00A22052" w:rsidRDefault="0057191F" w:rsidP="00A9027D">
      <w:pPr>
        <w:pStyle w:val="a6"/>
        <w:widowControl w:val="0"/>
        <w:numPr>
          <w:ilvl w:val="0"/>
          <w:numId w:val="62"/>
        </w:numPr>
        <w:autoSpaceDE w:val="0"/>
        <w:autoSpaceDN w:val="0"/>
        <w:adjustRightInd w:val="0"/>
        <w:spacing w:line="317" w:lineRule="exact"/>
        <w:ind w:left="0" w:firstLine="709"/>
        <w:jc w:val="both"/>
        <w:rPr>
          <w:sz w:val="28"/>
          <w:szCs w:val="28"/>
        </w:rPr>
      </w:pPr>
      <w:r w:rsidRPr="00A22052">
        <w:rPr>
          <w:sz w:val="28"/>
          <w:szCs w:val="28"/>
        </w:rPr>
        <w:t>Аренда помещений в здании</w:t>
      </w:r>
      <w:r>
        <w:rPr>
          <w:sz w:val="28"/>
          <w:szCs w:val="28"/>
        </w:rPr>
        <w:t>.</w:t>
      </w:r>
    </w:p>
    <w:p w14:paraId="4323C310"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мероприятий для детей (игровые, развлекательные, познавательные, конкурсные программы)</w:t>
      </w:r>
      <w:r>
        <w:rPr>
          <w:sz w:val="28"/>
          <w:szCs w:val="28"/>
        </w:rPr>
        <w:t>.</w:t>
      </w:r>
    </w:p>
    <w:p w14:paraId="4DFF13F4"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персональных выставок художников и мастеров ДПТ</w:t>
      </w:r>
      <w:r>
        <w:rPr>
          <w:sz w:val="28"/>
          <w:szCs w:val="28"/>
        </w:rPr>
        <w:t>.</w:t>
      </w:r>
    </w:p>
    <w:p w14:paraId="4DAD5AFF"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семинаров, презентаций, конференций (оформление зала, установка аудио и видео оборудования, работа звукорежиссера, световое оформление) по заказам</w:t>
      </w:r>
      <w:r>
        <w:rPr>
          <w:sz w:val="28"/>
          <w:szCs w:val="28"/>
        </w:rPr>
        <w:t>.</w:t>
      </w:r>
    </w:p>
    <w:p w14:paraId="0E88BCEF"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Оформление открытых площадок для торжественных мероприятий</w:t>
      </w:r>
      <w:r>
        <w:rPr>
          <w:sz w:val="28"/>
          <w:szCs w:val="28"/>
        </w:rPr>
        <w:t>.</w:t>
      </w:r>
    </w:p>
    <w:p w14:paraId="2EC4DD90"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Оформление зала для проведения свадеб, юбилеев, детских праздников</w:t>
      </w:r>
      <w:r>
        <w:rPr>
          <w:sz w:val="28"/>
          <w:szCs w:val="28"/>
        </w:rPr>
        <w:t>.</w:t>
      </w:r>
    </w:p>
    <w:p w14:paraId="5174B4C1"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lastRenderedPageBreak/>
        <w:t>Изготовление сувениров по эскизу заказчика</w:t>
      </w:r>
      <w:r>
        <w:rPr>
          <w:sz w:val="28"/>
          <w:szCs w:val="28"/>
        </w:rPr>
        <w:t>.</w:t>
      </w:r>
    </w:p>
    <w:p w14:paraId="054728FB"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Выездное звуковое сопровождение мероприятий</w:t>
      </w:r>
      <w:r>
        <w:rPr>
          <w:sz w:val="28"/>
          <w:szCs w:val="28"/>
        </w:rPr>
        <w:t>.</w:t>
      </w:r>
    </w:p>
    <w:p w14:paraId="15FBE8FF"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Аренда территорий парков, скверов</w:t>
      </w:r>
      <w:r>
        <w:rPr>
          <w:sz w:val="28"/>
          <w:szCs w:val="28"/>
        </w:rPr>
        <w:t>.</w:t>
      </w:r>
    </w:p>
    <w:p w14:paraId="7C2640DF"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Проведение обрядов (сватовство, выкуп)</w:t>
      </w:r>
      <w:r>
        <w:rPr>
          <w:sz w:val="28"/>
          <w:szCs w:val="28"/>
        </w:rPr>
        <w:t>.</w:t>
      </w:r>
    </w:p>
    <w:p w14:paraId="62939ABA"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Разработка видео презентации</w:t>
      </w:r>
      <w:r>
        <w:rPr>
          <w:sz w:val="28"/>
          <w:szCs w:val="28"/>
        </w:rPr>
        <w:t>.</w:t>
      </w:r>
    </w:p>
    <w:p w14:paraId="53A3CB2E"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Распространение билетов гастролирующих организаций: цирка, спектаклей, концертов и других культурно-массовых мероприятий</w:t>
      </w:r>
      <w:r>
        <w:rPr>
          <w:sz w:val="28"/>
          <w:szCs w:val="28"/>
        </w:rPr>
        <w:t>.</w:t>
      </w:r>
    </w:p>
    <w:p w14:paraId="4DB675FB"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Ксерокопирование, сканирование документов</w:t>
      </w:r>
      <w:r>
        <w:rPr>
          <w:sz w:val="28"/>
          <w:szCs w:val="28"/>
        </w:rPr>
        <w:t>.</w:t>
      </w:r>
    </w:p>
    <w:p w14:paraId="6BD908F4"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Тренажерный зал</w:t>
      </w:r>
      <w:r>
        <w:rPr>
          <w:sz w:val="28"/>
          <w:szCs w:val="28"/>
        </w:rPr>
        <w:t>.</w:t>
      </w:r>
    </w:p>
    <w:p w14:paraId="003972A1"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Услуги художника-оформителя</w:t>
      </w:r>
      <w:r>
        <w:rPr>
          <w:sz w:val="28"/>
          <w:szCs w:val="28"/>
        </w:rPr>
        <w:t>.</w:t>
      </w:r>
    </w:p>
    <w:p w14:paraId="36EF32E0"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Услуги швейного мастера</w:t>
      </w:r>
      <w:r>
        <w:rPr>
          <w:sz w:val="28"/>
          <w:szCs w:val="28"/>
        </w:rPr>
        <w:t>.</w:t>
      </w:r>
    </w:p>
    <w:p w14:paraId="117F918C"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Мастер класс по декоративно-прикладному творчеству</w:t>
      </w:r>
      <w:r>
        <w:rPr>
          <w:sz w:val="28"/>
          <w:szCs w:val="28"/>
        </w:rPr>
        <w:t>.</w:t>
      </w:r>
    </w:p>
    <w:p w14:paraId="65FF6560"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Посещение концертных программ</w:t>
      </w:r>
      <w:r>
        <w:rPr>
          <w:sz w:val="28"/>
          <w:szCs w:val="28"/>
        </w:rPr>
        <w:t>.</w:t>
      </w:r>
    </w:p>
    <w:p w14:paraId="11E0F296"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Театрализованные детские утренники и представления (по заказу)</w:t>
      </w:r>
      <w:r>
        <w:rPr>
          <w:sz w:val="28"/>
          <w:szCs w:val="28"/>
        </w:rPr>
        <w:t>.</w:t>
      </w:r>
    </w:p>
    <w:p w14:paraId="7DC72EBE"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Выпускной вечер (усилительная аппаратура с звукорежиссёром и музыкальное сопровождение)</w:t>
      </w:r>
      <w:r>
        <w:rPr>
          <w:sz w:val="28"/>
          <w:szCs w:val="28"/>
        </w:rPr>
        <w:t>.</w:t>
      </w:r>
    </w:p>
    <w:p w14:paraId="5D592F73"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Предоставление услуг ведущего на различные мероприятия</w:t>
      </w:r>
      <w:r>
        <w:rPr>
          <w:sz w:val="28"/>
          <w:szCs w:val="28"/>
        </w:rPr>
        <w:t>.</w:t>
      </w:r>
    </w:p>
    <w:p w14:paraId="417E3581" w14:textId="77777777" w:rsidR="0057191F" w:rsidRPr="00A22052" w:rsidRDefault="0057191F" w:rsidP="00A9027D">
      <w:pPr>
        <w:pStyle w:val="a6"/>
        <w:widowControl w:val="0"/>
        <w:numPr>
          <w:ilvl w:val="0"/>
          <w:numId w:val="62"/>
        </w:numPr>
        <w:ind w:left="0" w:firstLine="709"/>
        <w:jc w:val="both"/>
        <w:rPr>
          <w:sz w:val="28"/>
          <w:szCs w:val="28"/>
        </w:rPr>
      </w:pPr>
      <w:r w:rsidRPr="00A22052">
        <w:rPr>
          <w:sz w:val="28"/>
          <w:szCs w:val="28"/>
        </w:rPr>
        <w:t>Услуги спортивного зала</w:t>
      </w:r>
      <w:r>
        <w:rPr>
          <w:sz w:val="28"/>
          <w:szCs w:val="28"/>
        </w:rPr>
        <w:t>.</w:t>
      </w:r>
    </w:p>
    <w:p w14:paraId="21D770D4" w14:textId="77777777" w:rsidR="0057191F" w:rsidRPr="00A22052" w:rsidRDefault="0057191F" w:rsidP="00A9027D">
      <w:pPr>
        <w:pStyle w:val="a6"/>
        <w:widowControl w:val="0"/>
        <w:numPr>
          <w:ilvl w:val="0"/>
          <w:numId w:val="62"/>
        </w:numPr>
        <w:autoSpaceDE w:val="0"/>
        <w:autoSpaceDN w:val="0"/>
        <w:adjustRightInd w:val="0"/>
        <w:ind w:left="0" w:firstLine="709"/>
        <w:rPr>
          <w:sz w:val="28"/>
          <w:szCs w:val="28"/>
        </w:rPr>
      </w:pPr>
      <w:r w:rsidRPr="00A22052">
        <w:rPr>
          <w:sz w:val="28"/>
          <w:szCs w:val="28"/>
        </w:rPr>
        <w:t>Предоставление в аренду звукового оборудования (аудио комплект)</w:t>
      </w:r>
      <w:r>
        <w:rPr>
          <w:sz w:val="28"/>
          <w:szCs w:val="28"/>
        </w:rPr>
        <w:t>.</w:t>
      </w:r>
    </w:p>
    <w:p w14:paraId="61103C1F" w14:textId="77777777" w:rsidR="0057191F" w:rsidRPr="00A22052" w:rsidRDefault="0057191F" w:rsidP="00A9027D">
      <w:pPr>
        <w:pStyle w:val="a6"/>
        <w:widowControl w:val="0"/>
        <w:numPr>
          <w:ilvl w:val="0"/>
          <w:numId w:val="62"/>
        </w:numPr>
        <w:autoSpaceDE w:val="0"/>
        <w:autoSpaceDN w:val="0"/>
        <w:adjustRightInd w:val="0"/>
        <w:ind w:left="0" w:firstLine="709"/>
        <w:rPr>
          <w:sz w:val="28"/>
          <w:szCs w:val="28"/>
        </w:rPr>
      </w:pPr>
      <w:r w:rsidRPr="00A22052">
        <w:rPr>
          <w:sz w:val="28"/>
          <w:szCs w:val="28"/>
        </w:rPr>
        <w:t>Предоставление в аренду сценического оборудования</w:t>
      </w:r>
      <w:r>
        <w:rPr>
          <w:sz w:val="28"/>
          <w:szCs w:val="28"/>
        </w:rPr>
        <w:t>.</w:t>
      </w:r>
    </w:p>
    <w:p w14:paraId="46DF5990" w14:textId="77777777" w:rsidR="0057191F" w:rsidRPr="00A22052" w:rsidRDefault="0057191F" w:rsidP="00A9027D">
      <w:pPr>
        <w:pStyle w:val="a6"/>
        <w:widowControl w:val="0"/>
        <w:numPr>
          <w:ilvl w:val="0"/>
          <w:numId w:val="62"/>
        </w:numPr>
        <w:autoSpaceDE w:val="0"/>
        <w:autoSpaceDN w:val="0"/>
        <w:adjustRightInd w:val="0"/>
        <w:ind w:left="0" w:firstLine="709"/>
        <w:rPr>
          <w:sz w:val="28"/>
          <w:szCs w:val="28"/>
        </w:rPr>
      </w:pPr>
      <w:r w:rsidRPr="00A22052">
        <w:rPr>
          <w:sz w:val="28"/>
          <w:szCs w:val="28"/>
        </w:rPr>
        <w:t>Предоставление в аренду микрофонов (вокальная радиосистема)</w:t>
      </w:r>
      <w:r>
        <w:rPr>
          <w:sz w:val="28"/>
          <w:szCs w:val="28"/>
        </w:rPr>
        <w:t>.</w:t>
      </w:r>
    </w:p>
    <w:p w14:paraId="017BBD29" w14:textId="77777777" w:rsidR="0057191F" w:rsidRPr="0057191F" w:rsidRDefault="0057191F" w:rsidP="00A9027D">
      <w:pPr>
        <w:pStyle w:val="a6"/>
        <w:widowControl w:val="0"/>
        <w:numPr>
          <w:ilvl w:val="0"/>
          <w:numId w:val="62"/>
        </w:numPr>
        <w:autoSpaceDE w:val="0"/>
        <w:autoSpaceDN w:val="0"/>
        <w:adjustRightInd w:val="0"/>
        <w:ind w:left="0" w:firstLine="709"/>
        <w:jc w:val="both"/>
        <w:rPr>
          <w:sz w:val="28"/>
        </w:rPr>
      </w:pPr>
      <w:r w:rsidRPr="0057191F">
        <w:rPr>
          <w:sz w:val="28"/>
          <w:szCs w:val="28"/>
        </w:rPr>
        <w:t>Предоставление в аренду светового оборудования.</w:t>
      </w:r>
    </w:p>
    <w:p w14:paraId="03148B31" w14:textId="77777777" w:rsidR="00384E50" w:rsidRPr="0057191F" w:rsidRDefault="0057191F" w:rsidP="00A9027D">
      <w:pPr>
        <w:pStyle w:val="a6"/>
        <w:widowControl w:val="0"/>
        <w:numPr>
          <w:ilvl w:val="0"/>
          <w:numId w:val="62"/>
        </w:numPr>
        <w:autoSpaceDE w:val="0"/>
        <w:autoSpaceDN w:val="0"/>
        <w:adjustRightInd w:val="0"/>
        <w:ind w:left="0" w:firstLine="709"/>
        <w:jc w:val="both"/>
        <w:rPr>
          <w:sz w:val="28"/>
        </w:rPr>
      </w:pPr>
      <w:r w:rsidRPr="0057191F">
        <w:rPr>
          <w:sz w:val="28"/>
          <w:szCs w:val="28"/>
        </w:rPr>
        <w:t>Проведение кружковых занятий.</w:t>
      </w:r>
    </w:p>
    <w:p w14:paraId="462C7A3E" w14:textId="77777777" w:rsidR="00CB03B2" w:rsidRDefault="00CB03B2" w:rsidP="00B87A3B">
      <w:pPr>
        <w:widowControl w:val="0"/>
        <w:autoSpaceDE w:val="0"/>
        <w:autoSpaceDN w:val="0"/>
        <w:adjustRightInd w:val="0"/>
        <w:jc w:val="center"/>
        <w:rPr>
          <w:sz w:val="28"/>
        </w:rPr>
      </w:pPr>
    </w:p>
    <w:p w14:paraId="335A7EA4" w14:textId="77777777" w:rsidR="0057191F" w:rsidRDefault="0057191F" w:rsidP="00B87A3B">
      <w:pPr>
        <w:widowControl w:val="0"/>
        <w:autoSpaceDE w:val="0"/>
        <w:autoSpaceDN w:val="0"/>
        <w:adjustRightInd w:val="0"/>
        <w:jc w:val="center"/>
        <w:rPr>
          <w:sz w:val="28"/>
        </w:rPr>
        <w:sectPr w:rsidR="0057191F"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7191F" w:rsidRPr="000E560D" w14:paraId="4E7D4BC0" w14:textId="77777777" w:rsidTr="006203AD">
        <w:tc>
          <w:tcPr>
            <w:tcW w:w="4927" w:type="dxa"/>
          </w:tcPr>
          <w:p w14:paraId="31B92A34" w14:textId="77777777" w:rsidR="0057191F" w:rsidRPr="000E560D" w:rsidRDefault="0057191F" w:rsidP="00B87A3B">
            <w:pPr>
              <w:widowControl w:val="0"/>
              <w:jc w:val="both"/>
              <w:rPr>
                <w:sz w:val="28"/>
                <w:szCs w:val="28"/>
              </w:rPr>
            </w:pPr>
          </w:p>
        </w:tc>
        <w:tc>
          <w:tcPr>
            <w:tcW w:w="4927" w:type="dxa"/>
          </w:tcPr>
          <w:p w14:paraId="2794D174" w14:textId="77777777" w:rsidR="0057191F" w:rsidRPr="000E560D" w:rsidRDefault="0057191F" w:rsidP="00B87A3B">
            <w:pPr>
              <w:widowControl w:val="0"/>
              <w:jc w:val="center"/>
              <w:rPr>
                <w:b/>
                <w:sz w:val="28"/>
                <w:szCs w:val="28"/>
              </w:rPr>
            </w:pPr>
            <w:r>
              <w:rPr>
                <w:b/>
                <w:sz w:val="28"/>
                <w:szCs w:val="28"/>
              </w:rPr>
              <w:t>Приложение № 2</w:t>
            </w:r>
          </w:p>
          <w:p w14:paraId="13340A56" w14:textId="77777777" w:rsidR="0057191F" w:rsidRPr="000E560D" w:rsidRDefault="0057191F"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Pr>
                <w:b/>
                <w:sz w:val="28"/>
                <w:szCs w:val="28"/>
              </w:rPr>
              <w:t>бюджетном</w:t>
            </w:r>
            <w:r w:rsidRPr="000E560D">
              <w:rPr>
                <w:b/>
                <w:sz w:val="28"/>
                <w:szCs w:val="28"/>
              </w:rPr>
              <w:t xml:space="preserve"> учреждении культуры </w:t>
            </w:r>
            <w:r>
              <w:rPr>
                <w:b/>
                <w:sz w:val="28"/>
                <w:szCs w:val="28"/>
              </w:rPr>
              <w:t>«</w:t>
            </w:r>
            <w:r w:rsidRPr="00A708AF">
              <w:rPr>
                <w:b/>
                <w:sz w:val="28"/>
                <w:szCs w:val="28"/>
              </w:rPr>
              <w:t>Центр культурного развития п. Ивня</w:t>
            </w:r>
            <w:r>
              <w:rPr>
                <w:b/>
                <w:sz w:val="28"/>
                <w:szCs w:val="28"/>
              </w:rPr>
              <w:t>»</w:t>
            </w:r>
          </w:p>
        </w:tc>
      </w:tr>
    </w:tbl>
    <w:p w14:paraId="37CFDBAB" w14:textId="77777777" w:rsidR="0057191F" w:rsidRDefault="0057191F" w:rsidP="00B87A3B">
      <w:pPr>
        <w:pStyle w:val="ConsPlusNormal"/>
        <w:jc w:val="center"/>
        <w:rPr>
          <w:b/>
          <w:sz w:val="28"/>
        </w:rPr>
      </w:pPr>
    </w:p>
    <w:p w14:paraId="3C2AFD92" w14:textId="77777777" w:rsidR="0057191F" w:rsidRDefault="0057191F" w:rsidP="00B87A3B">
      <w:pPr>
        <w:pStyle w:val="ConsPlusNormal"/>
        <w:jc w:val="center"/>
        <w:rPr>
          <w:b/>
          <w:sz w:val="28"/>
        </w:rPr>
      </w:pPr>
    </w:p>
    <w:p w14:paraId="584EAAB2" w14:textId="77777777" w:rsidR="0057191F" w:rsidRDefault="0057191F" w:rsidP="00B87A3B">
      <w:pPr>
        <w:pStyle w:val="ConsPlusNormal"/>
        <w:jc w:val="center"/>
        <w:rPr>
          <w:b/>
          <w:sz w:val="28"/>
        </w:rPr>
      </w:pPr>
    </w:p>
    <w:p w14:paraId="5CF754A4" w14:textId="77777777" w:rsidR="0057191F" w:rsidRPr="000E560D" w:rsidRDefault="0057191F" w:rsidP="00B87A3B">
      <w:pPr>
        <w:pStyle w:val="ConsPlusNormal"/>
        <w:jc w:val="center"/>
        <w:rPr>
          <w:b/>
          <w:sz w:val="28"/>
        </w:rPr>
      </w:pPr>
      <w:r>
        <w:rPr>
          <w:b/>
          <w:sz w:val="28"/>
        </w:rPr>
        <w:t>Прейскурант цен</w:t>
      </w:r>
    </w:p>
    <w:p w14:paraId="1776F996" w14:textId="77777777" w:rsidR="0057191F" w:rsidRDefault="0057191F" w:rsidP="00B87A3B">
      <w:pPr>
        <w:widowControl w:val="0"/>
        <w:autoSpaceDE w:val="0"/>
        <w:autoSpaceDN w:val="0"/>
        <w:adjustRightInd w:val="0"/>
        <w:jc w:val="center"/>
        <w:rPr>
          <w:b/>
          <w:sz w:val="28"/>
        </w:rPr>
      </w:pPr>
      <w:r>
        <w:rPr>
          <w:b/>
          <w:sz w:val="28"/>
        </w:rPr>
        <w:t xml:space="preserve">на </w:t>
      </w:r>
      <w:r w:rsidRPr="000E560D">
        <w:rPr>
          <w:b/>
          <w:sz w:val="28"/>
        </w:rPr>
        <w:t>платны</w:t>
      </w:r>
      <w:r>
        <w:rPr>
          <w:b/>
          <w:sz w:val="28"/>
        </w:rPr>
        <w:t>е</w:t>
      </w:r>
      <w:r w:rsidRPr="000E560D">
        <w:rPr>
          <w:b/>
          <w:sz w:val="28"/>
        </w:rPr>
        <w:t xml:space="preserve"> услуг</w:t>
      </w:r>
      <w:r>
        <w:rPr>
          <w:b/>
          <w:sz w:val="28"/>
        </w:rPr>
        <w:t>и</w:t>
      </w:r>
    </w:p>
    <w:p w14:paraId="4A51B972" w14:textId="77777777" w:rsidR="0057191F" w:rsidRDefault="0057191F" w:rsidP="00B87A3B">
      <w:pPr>
        <w:pStyle w:val="ConsPlusNormal"/>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культуры </w:t>
      </w:r>
    </w:p>
    <w:p w14:paraId="3C442EF8" w14:textId="77777777" w:rsidR="0057191F" w:rsidRDefault="0057191F" w:rsidP="00B87A3B">
      <w:pPr>
        <w:widowControl w:val="0"/>
        <w:autoSpaceDE w:val="0"/>
        <w:autoSpaceDN w:val="0"/>
        <w:adjustRightInd w:val="0"/>
        <w:jc w:val="center"/>
        <w:rPr>
          <w:b/>
          <w:sz w:val="28"/>
          <w:szCs w:val="28"/>
        </w:rPr>
      </w:pPr>
      <w:r>
        <w:rPr>
          <w:b/>
          <w:sz w:val="28"/>
          <w:szCs w:val="28"/>
        </w:rPr>
        <w:t>«</w:t>
      </w:r>
      <w:r w:rsidRPr="00A708AF">
        <w:rPr>
          <w:b/>
          <w:sz w:val="28"/>
          <w:szCs w:val="28"/>
        </w:rPr>
        <w:t>Центр культурного развития п. Ивня</w:t>
      </w:r>
      <w:r>
        <w:rPr>
          <w:b/>
          <w:sz w:val="28"/>
          <w:szCs w:val="28"/>
        </w:rPr>
        <w:t>»</w:t>
      </w:r>
    </w:p>
    <w:p w14:paraId="1ECAB0CB" w14:textId="77777777" w:rsidR="0057191F" w:rsidRDefault="0057191F" w:rsidP="00B87A3B">
      <w:pPr>
        <w:widowControl w:val="0"/>
        <w:autoSpaceDE w:val="0"/>
        <w:autoSpaceDN w:val="0"/>
        <w:adjustRightInd w:val="0"/>
        <w:jc w:val="center"/>
        <w:rPr>
          <w:b/>
          <w:sz w:val="28"/>
          <w:szCs w:val="28"/>
        </w:rPr>
      </w:pPr>
    </w:p>
    <w:tbl>
      <w:tblPr>
        <w:tblW w:w="9639" w:type="dxa"/>
        <w:tblInd w:w="40" w:type="dxa"/>
        <w:tblLayout w:type="fixed"/>
        <w:tblCellMar>
          <w:left w:w="40" w:type="dxa"/>
          <w:right w:w="40" w:type="dxa"/>
        </w:tblCellMar>
        <w:tblLook w:val="04A0" w:firstRow="1" w:lastRow="0" w:firstColumn="1" w:lastColumn="0" w:noHBand="0" w:noVBand="1"/>
      </w:tblPr>
      <w:tblGrid>
        <w:gridCol w:w="567"/>
        <w:gridCol w:w="5954"/>
        <w:gridCol w:w="1701"/>
        <w:gridCol w:w="1417"/>
      </w:tblGrid>
      <w:tr w:rsidR="009B6CAC" w:rsidRPr="006E5C62" w14:paraId="4E4BB8AE" w14:textId="77777777" w:rsidTr="00AF577D">
        <w:tc>
          <w:tcPr>
            <w:tcW w:w="567" w:type="dxa"/>
            <w:tcBorders>
              <w:top w:val="single" w:sz="6" w:space="0" w:color="auto"/>
              <w:left w:val="single" w:sz="6" w:space="0" w:color="auto"/>
              <w:bottom w:val="single" w:sz="6" w:space="0" w:color="auto"/>
              <w:right w:val="single" w:sz="6" w:space="0" w:color="auto"/>
            </w:tcBorders>
            <w:hideMark/>
          </w:tcPr>
          <w:p w14:paraId="60ED2746" w14:textId="77777777" w:rsidR="009B6CAC" w:rsidRPr="006E5C62" w:rsidRDefault="009B6CAC" w:rsidP="00B87A3B">
            <w:pPr>
              <w:widowControl w:val="0"/>
              <w:autoSpaceDE w:val="0"/>
              <w:autoSpaceDN w:val="0"/>
              <w:adjustRightInd w:val="0"/>
              <w:jc w:val="center"/>
              <w:rPr>
                <w:b/>
                <w:bCs/>
              </w:rPr>
            </w:pPr>
            <w:r w:rsidRPr="006E5C62">
              <w:rPr>
                <w:b/>
                <w:bCs/>
              </w:rPr>
              <w:t>№ п/п</w:t>
            </w:r>
          </w:p>
        </w:tc>
        <w:tc>
          <w:tcPr>
            <w:tcW w:w="5954" w:type="dxa"/>
            <w:tcBorders>
              <w:top w:val="single" w:sz="6" w:space="0" w:color="auto"/>
              <w:left w:val="single" w:sz="6" w:space="0" w:color="auto"/>
              <w:bottom w:val="single" w:sz="6" w:space="0" w:color="auto"/>
              <w:right w:val="single" w:sz="6" w:space="0" w:color="auto"/>
            </w:tcBorders>
            <w:hideMark/>
          </w:tcPr>
          <w:p w14:paraId="050885DF" w14:textId="77777777" w:rsidR="009B6CAC" w:rsidRPr="006E5C62" w:rsidRDefault="009B6CAC" w:rsidP="00B87A3B">
            <w:pPr>
              <w:widowControl w:val="0"/>
              <w:autoSpaceDE w:val="0"/>
              <w:autoSpaceDN w:val="0"/>
              <w:adjustRightInd w:val="0"/>
              <w:jc w:val="center"/>
              <w:rPr>
                <w:b/>
                <w:bCs/>
              </w:rPr>
            </w:pPr>
            <w:r w:rsidRPr="006E5C62">
              <w:rPr>
                <w:b/>
                <w:bCs/>
              </w:rPr>
              <w:t>Наименование услуги</w:t>
            </w:r>
          </w:p>
        </w:tc>
        <w:tc>
          <w:tcPr>
            <w:tcW w:w="1701" w:type="dxa"/>
            <w:tcBorders>
              <w:top w:val="single" w:sz="6" w:space="0" w:color="auto"/>
              <w:left w:val="single" w:sz="6" w:space="0" w:color="auto"/>
              <w:bottom w:val="single" w:sz="6" w:space="0" w:color="auto"/>
              <w:right w:val="single" w:sz="6" w:space="0" w:color="auto"/>
            </w:tcBorders>
          </w:tcPr>
          <w:p w14:paraId="33045C88" w14:textId="77777777" w:rsidR="009B6CAC" w:rsidRPr="006E5C62" w:rsidRDefault="009B6CAC" w:rsidP="00B87A3B">
            <w:pPr>
              <w:widowControl w:val="0"/>
              <w:autoSpaceDE w:val="0"/>
              <w:autoSpaceDN w:val="0"/>
              <w:adjustRightInd w:val="0"/>
              <w:jc w:val="center"/>
              <w:rPr>
                <w:b/>
                <w:bCs/>
              </w:rPr>
            </w:pPr>
            <w:r w:rsidRPr="006E5C62">
              <w:rPr>
                <w:b/>
                <w:bCs/>
              </w:rPr>
              <w:t>Ед. изм.</w:t>
            </w:r>
          </w:p>
        </w:tc>
        <w:tc>
          <w:tcPr>
            <w:tcW w:w="1417" w:type="dxa"/>
            <w:tcBorders>
              <w:top w:val="single" w:sz="6" w:space="0" w:color="auto"/>
              <w:left w:val="single" w:sz="6" w:space="0" w:color="auto"/>
              <w:bottom w:val="single" w:sz="6" w:space="0" w:color="auto"/>
              <w:right w:val="single" w:sz="6" w:space="0" w:color="auto"/>
            </w:tcBorders>
            <w:hideMark/>
          </w:tcPr>
          <w:p w14:paraId="495EA0CD" w14:textId="77777777" w:rsidR="009B6CAC" w:rsidRPr="006E5C62" w:rsidRDefault="009B6CAC" w:rsidP="00B87A3B">
            <w:pPr>
              <w:widowControl w:val="0"/>
              <w:autoSpaceDE w:val="0"/>
              <w:autoSpaceDN w:val="0"/>
              <w:adjustRightInd w:val="0"/>
              <w:jc w:val="center"/>
              <w:rPr>
                <w:b/>
                <w:bCs/>
              </w:rPr>
            </w:pPr>
            <w:r w:rsidRPr="006E5C62">
              <w:rPr>
                <w:b/>
                <w:bCs/>
              </w:rPr>
              <w:t>Стоимость услуги</w:t>
            </w:r>
          </w:p>
        </w:tc>
      </w:tr>
      <w:tr w:rsidR="009B6CAC" w:rsidRPr="006E5C62" w14:paraId="0660E896" w14:textId="77777777" w:rsidTr="00AF577D">
        <w:tc>
          <w:tcPr>
            <w:tcW w:w="567" w:type="dxa"/>
            <w:tcBorders>
              <w:top w:val="single" w:sz="6" w:space="0" w:color="auto"/>
              <w:left w:val="single" w:sz="6" w:space="0" w:color="auto"/>
              <w:bottom w:val="single" w:sz="6" w:space="0" w:color="auto"/>
              <w:right w:val="single" w:sz="6" w:space="0" w:color="auto"/>
            </w:tcBorders>
          </w:tcPr>
          <w:p w14:paraId="49F8CDBE"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68F9C664" w14:textId="77777777" w:rsidR="009B6CAC" w:rsidRPr="006E5C62" w:rsidRDefault="009B6CAC" w:rsidP="00B87A3B">
            <w:pPr>
              <w:widowControl w:val="0"/>
              <w:autoSpaceDE w:val="0"/>
              <w:autoSpaceDN w:val="0"/>
              <w:adjustRightInd w:val="0"/>
              <w:jc w:val="both"/>
            </w:pPr>
            <w:r w:rsidRPr="006E5C62">
              <w:t>Музыкальное оформление семейных торжеств, вечеров, юбилеев и других мероприятий</w:t>
            </w:r>
          </w:p>
        </w:tc>
        <w:tc>
          <w:tcPr>
            <w:tcW w:w="1701" w:type="dxa"/>
            <w:tcBorders>
              <w:top w:val="single" w:sz="6" w:space="0" w:color="auto"/>
              <w:left w:val="single" w:sz="6" w:space="0" w:color="auto"/>
              <w:bottom w:val="single" w:sz="6" w:space="0" w:color="auto"/>
              <w:right w:val="single" w:sz="6" w:space="0" w:color="auto"/>
            </w:tcBorders>
          </w:tcPr>
          <w:p w14:paraId="513CD866" w14:textId="77777777" w:rsidR="009B6CAC" w:rsidRPr="006E5C62" w:rsidRDefault="009B6CAC" w:rsidP="00B87A3B">
            <w:pPr>
              <w:widowControl w:val="0"/>
              <w:autoSpaceDE w:val="0"/>
              <w:autoSpaceDN w:val="0"/>
              <w:adjustRightInd w:val="0"/>
              <w:jc w:val="center"/>
            </w:pPr>
          </w:p>
          <w:p w14:paraId="26469460"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7CB7001C" w14:textId="77777777" w:rsidR="009B6CAC" w:rsidRPr="006E5C62" w:rsidRDefault="009B6CAC" w:rsidP="00B87A3B">
            <w:pPr>
              <w:widowControl w:val="0"/>
              <w:autoSpaceDE w:val="0"/>
              <w:autoSpaceDN w:val="0"/>
              <w:adjustRightInd w:val="0"/>
              <w:jc w:val="center"/>
            </w:pPr>
          </w:p>
          <w:p w14:paraId="138C3F31" w14:textId="77777777" w:rsidR="009B6CAC" w:rsidRPr="006E5C62" w:rsidRDefault="009B6CAC" w:rsidP="00B87A3B">
            <w:pPr>
              <w:widowControl w:val="0"/>
              <w:autoSpaceDE w:val="0"/>
              <w:autoSpaceDN w:val="0"/>
              <w:adjustRightInd w:val="0"/>
              <w:jc w:val="center"/>
            </w:pPr>
            <w:r w:rsidRPr="006E5C62">
              <w:t xml:space="preserve">2 000 руб. </w:t>
            </w:r>
          </w:p>
        </w:tc>
      </w:tr>
      <w:tr w:rsidR="009B6CAC" w:rsidRPr="006E5C62" w14:paraId="718D95E8" w14:textId="77777777" w:rsidTr="00AF577D">
        <w:tc>
          <w:tcPr>
            <w:tcW w:w="567" w:type="dxa"/>
            <w:tcBorders>
              <w:top w:val="single" w:sz="6" w:space="0" w:color="auto"/>
              <w:left w:val="single" w:sz="6" w:space="0" w:color="auto"/>
              <w:bottom w:val="single" w:sz="6" w:space="0" w:color="auto"/>
              <w:right w:val="single" w:sz="6" w:space="0" w:color="auto"/>
            </w:tcBorders>
          </w:tcPr>
          <w:p w14:paraId="4EC7754B"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54EB9DEE" w14:textId="77777777" w:rsidR="009B6CAC" w:rsidRPr="006E5C62" w:rsidRDefault="009B6CAC" w:rsidP="00B87A3B">
            <w:pPr>
              <w:widowControl w:val="0"/>
              <w:autoSpaceDE w:val="0"/>
              <w:autoSpaceDN w:val="0"/>
              <w:adjustRightInd w:val="0"/>
              <w:jc w:val="both"/>
            </w:pPr>
            <w:r w:rsidRPr="006E5C62">
              <w:t>Разработка сценариев для предприятий, организаций и частных лиц</w:t>
            </w:r>
          </w:p>
        </w:tc>
        <w:tc>
          <w:tcPr>
            <w:tcW w:w="1701" w:type="dxa"/>
            <w:tcBorders>
              <w:top w:val="single" w:sz="6" w:space="0" w:color="auto"/>
              <w:left w:val="single" w:sz="6" w:space="0" w:color="auto"/>
              <w:bottom w:val="single" w:sz="6" w:space="0" w:color="auto"/>
              <w:right w:val="single" w:sz="6" w:space="0" w:color="auto"/>
            </w:tcBorders>
          </w:tcPr>
          <w:p w14:paraId="6E168B93" w14:textId="77777777" w:rsidR="009B6CAC" w:rsidRPr="006E5C62" w:rsidRDefault="009B6CAC" w:rsidP="00B87A3B">
            <w:pPr>
              <w:widowControl w:val="0"/>
              <w:autoSpaceDE w:val="0"/>
              <w:autoSpaceDN w:val="0"/>
              <w:adjustRightInd w:val="0"/>
              <w:jc w:val="center"/>
            </w:pPr>
          </w:p>
          <w:p w14:paraId="71F5779E" w14:textId="77777777" w:rsidR="009B6CAC" w:rsidRPr="006E5C62" w:rsidRDefault="009B6CAC" w:rsidP="00B87A3B">
            <w:pPr>
              <w:widowControl w:val="0"/>
              <w:autoSpaceDE w:val="0"/>
              <w:autoSpaceDN w:val="0"/>
              <w:adjustRightInd w:val="0"/>
              <w:jc w:val="center"/>
            </w:pPr>
            <w:r w:rsidRPr="006E5C62">
              <w:t>1 сценарий</w:t>
            </w:r>
          </w:p>
        </w:tc>
        <w:tc>
          <w:tcPr>
            <w:tcW w:w="1417" w:type="dxa"/>
            <w:tcBorders>
              <w:top w:val="single" w:sz="6" w:space="0" w:color="auto"/>
              <w:left w:val="single" w:sz="6" w:space="0" w:color="auto"/>
              <w:bottom w:val="single" w:sz="6" w:space="0" w:color="auto"/>
              <w:right w:val="single" w:sz="6" w:space="0" w:color="auto"/>
            </w:tcBorders>
            <w:hideMark/>
          </w:tcPr>
          <w:p w14:paraId="70FAD3EB" w14:textId="77777777" w:rsidR="009B6CAC" w:rsidRPr="006E5C62" w:rsidRDefault="009B6CAC" w:rsidP="00B87A3B">
            <w:pPr>
              <w:widowControl w:val="0"/>
              <w:autoSpaceDE w:val="0"/>
              <w:autoSpaceDN w:val="0"/>
              <w:adjustRightInd w:val="0"/>
              <w:jc w:val="center"/>
            </w:pPr>
          </w:p>
          <w:p w14:paraId="61A0D162" w14:textId="77777777" w:rsidR="009B6CAC" w:rsidRPr="006E5C62" w:rsidRDefault="009B6CAC" w:rsidP="00B87A3B">
            <w:pPr>
              <w:widowControl w:val="0"/>
              <w:autoSpaceDE w:val="0"/>
              <w:autoSpaceDN w:val="0"/>
              <w:adjustRightInd w:val="0"/>
              <w:jc w:val="center"/>
            </w:pPr>
            <w:r w:rsidRPr="006E5C62">
              <w:t>5 000 руб.</w:t>
            </w:r>
          </w:p>
        </w:tc>
      </w:tr>
      <w:tr w:rsidR="009B6CAC" w:rsidRPr="006E5C62" w14:paraId="607FBC78" w14:textId="77777777" w:rsidTr="00AF577D">
        <w:tc>
          <w:tcPr>
            <w:tcW w:w="567" w:type="dxa"/>
            <w:tcBorders>
              <w:top w:val="single" w:sz="6" w:space="0" w:color="auto"/>
              <w:left w:val="single" w:sz="6" w:space="0" w:color="auto"/>
              <w:bottom w:val="single" w:sz="6" w:space="0" w:color="auto"/>
              <w:right w:val="single" w:sz="6" w:space="0" w:color="auto"/>
            </w:tcBorders>
          </w:tcPr>
          <w:p w14:paraId="5FBCE867"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6D2CB2D3" w14:textId="77777777" w:rsidR="009B6CAC" w:rsidRPr="006E5C62" w:rsidRDefault="009B6CAC" w:rsidP="00B87A3B">
            <w:pPr>
              <w:widowControl w:val="0"/>
              <w:autoSpaceDE w:val="0"/>
              <w:autoSpaceDN w:val="0"/>
              <w:adjustRightInd w:val="0"/>
              <w:jc w:val="both"/>
            </w:pPr>
            <w:r w:rsidRPr="006E5C62">
              <w:t>Проведение обряда регистрации брака</w:t>
            </w:r>
          </w:p>
        </w:tc>
        <w:tc>
          <w:tcPr>
            <w:tcW w:w="1701" w:type="dxa"/>
            <w:tcBorders>
              <w:top w:val="single" w:sz="6" w:space="0" w:color="auto"/>
              <w:left w:val="single" w:sz="6" w:space="0" w:color="auto"/>
              <w:bottom w:val="single" w:sz="6" w:space="0" w:color="auto"/>
              <w:right w:val="single" w:sz="6" w:space="0" w:color="auto"/>
            </w:tcBorders>
          </w:tcPr>
          <w:p w14:paraId="66D528B5" w14:textId="77777777" w:rsidR="009B6CAC" w:rsidRPr="006E5C62" w:rsidRDefault="009B6CAC" w:rsidP="00B87A3B">
            <w:pPr>
              <w:widowControl w:val="0"/>
              <w:autoSpaceDE w:val="0"/>
              <w:autoSpaceDN w:val="0"/>
              <w:adjustRightInd w:val="0"/>
              <w:jc w:val="center"/>
            </w:pPr>
            <w:r w:rsidRPr="006E5C62">
              <w:t>1 обряд</w:t>
            </w:r>
          </w:p>
        </w:tc>
        <w:tc>
          <w:tcPr>
            <w:tcW w:w="1417" w:type="dxa"/>
            <w:tcBorders>
              <w:top w:val="single" w:sz="6" w:space="0" w:color="auto"/>
              <w:left w:val="single" w:sz="6" w:space="0" w:color="auto"/>
              <w:bottom w:val="single" w:sz="6" w:space="0" w:color="auto"/>
              <w:right w:val="single" w:sz="6" w:space="0" w:color="auto"/>
            </w:tcBorders>
            <w:hideMark/>
          </w:tcPr>
          <w:p w14:paraId="1A87A2DD" w14:textId="77777777" w:rsidR="009B6CAC" w:rsidRPr="006E5C62" w:rsidRDefault="009B6CAC" w:rsidP="00B87A3B">
            <w:pPr>
              <w:widowControl w:val="0"/>
              <w:autoSpaceDE w:val="0"/>
              <w:autoSpaceDN w:val="0"/>
              <w:adjustRightInd w:val="0"/>
              <w:jc w:val="center"/>
            </w:pPr>
            <w:r w:rsidRPr="006E5C62">
              <w:t>3 000 руб.</w:t>
            </w:r>
          </w:p>
        </w:tc>
      </w:tr>
      <w:tr w:rsidR="009B6CAC" w:rsidRPr="006E5C62" w14:paraId="484F74AB" w14:textId="77777777" w:rsidTr="00AF577D">
        <w:tc>
          <w:tcPr>
            <w:tcW w:w="567" w:type="dxa"/>
            <w:tcBorders>
              <w:top w:val="single" w:sz="6" w:space="0" w:color="auto"/>
              <w:left w:val="single" w:sz="6" w:space="0" w:color="auto"/>
              <w:bottom w:val="single" w:sz="6" w:space="0" w:color="auto"/>
              <w:right w:val="single" w:sz="6" w:space="0" w:color="auto"/>
            </w:tcBorders>
          </w:tcPr>
          <w:p w14:paraId="1F6E2CAD"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60B49D98" w14:textId="77777777" w:rsidR="009B6CAC" w:rsidRPr="006E5C62" w:rsidRDefault="009B6CAC" w:rsidP="00B87A3B">
            <w:pPr>
              <w:widowControl w:val="0"/>
              <w:autoSpaceDE w:val="0"/>
              <w:autoSpaceDN w:val="0"/>
              <w:adjustRightInd w:val="0"/>
              <w:jc w:val="both"/>
            </w:pPr>
            <w:r w:rsidRPr="006E5C62">
              <w:t>Проведение новогодних утренников</w:t>
            </w:r>
          </w:p>
        </w:tc>
        <w:tc>
          <w:tcPr>
            <w:tcW w:w="1701" w:type="dxa"/>
            <w:tcBorders>
              <w:top w:val="single" w:sz="6" w:space="0" w:color="auto"/>
              <w:left w:val="single" w:sz="6" w:space="0" w:color="auto"/>
              <w:bottom w:val="single" w:sz="6" w:space="0" w:color="auto"/>
              <w:right w:val="single" w:sz="6" w:space="0" w:color="auto"/>
            </w:tcBorders>
          </w:tcPr>
          <w:p w14:paraId="0C0ECBA1" w14:textId="77777777" w:rsidR="009B6CAC" w:rsidRPr="006E5C62" w:rsidRDefault="009B6CAC" w:rsidP="00B87A3B">
            <w:pPr>
              <w:widowControl w:val="0"/>
              <w:autoSpaceDE w:val="0"/>
              <w:autoSpaceDN w:val="0"/>
              <w:adjustRightInd w:val="0"/>
              <w:jc w:val="center"/>
            </w:pPr>
            <w:r w:rsidRPr="006E5C62">
              <w:t>входной билет</w:t>
            </w:r>
          </w:p>
        </w:tc>
        <w:tc>
          <w:tcPr>
            <w:tcW w:w="1417" w:type="dxa"/>
            <w:tcBorders>
              <w:top w:val="single" w:sz="6" w:space="0" w:color="auto"/>
              <w:left w:val="single" w:sz="6" w:space="0" w:color="auto"/>
              <w:bottom w:val="single" w:sz="6" w:space="0" w:color="auto"/>
              <w:right w:val="single" w:sz="6" w:space="0" w:color="auto"/>
            </w:tcBorders>
            <w:hideMark/>
          </w:tcPr>
          <w:p w14:paraId="2EA6992F" w14:textId="77777777" w:rsidR="009B6CAC" w:rsidRPr="006E5C62" w:rsidRDefault="009B6CAC" w:rsidP="00B87A3B">
            <w:pPr>
              <w:widowControl w:val="0"/>
              <w:autoSpaceDE w:val="0"/>
              <w:autoSpaceDN w:val="0"/>
              <w:adjustRightInd w:val="0"/>
              <w:jc w:val="center"/>
            </w:pPr>
            <w:r w:rsidRPr="006E5C62">
              <w:t xml:space="preserve">150 руб. </w:t>
            </w:r>
          </w:p>
        </w:tc>
      </w:tr>
      <w:tr w:rsidR="009B6CAC" w:rsidRPr="006E5C62" w14:paraId="278D5F30" w14:textId="77777777" w:rsidTr="00AF577D">
        <w:tc>
          <w:tcPr>
            <w:tcW w:w="567" w:type="dxa"/>
            <w:tcBorders>
              <w:top w:val="single" w:sz="6" w:space="0" w:color="auto"/>
              <w:left w:val="single" w:sz="6" w:space="0" w:color="auto"/>
              <w:bottom w:val="single" w:sz="6" w:space="0" w:color="auto"/>
              <w:right w:val="single" w:sz="6" w:space="0" w:color="auto"/>
            </w:tcBorders>
          </w:tcPr>
          <w:p w14:paraId="2B3BA0BC"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29921341" w14:textId="77777777" w:rsidR="009B6CAC" w:rsidRPr="006E5C62" w:rsidRDefault="009B6CAC" w:rsidP="00B87A3B">
            <w:pPr>
              <w:widowControl w:val="0"/>
              <w:autoSpaceDE w:val="0"/>
              <w:autoSpaceDN w:val="0"/>
              <w:adjustRightInd w:val="0"/>
              <w:jc w:val="both"/>
            </w:pPr>
            <w:r w:rsidRPr="006E5C62">
              <w:t>Проведение спектаклей</w:t>
            </w:r>
          </w:p>
        </w:tc>
        <w:tc>
          <w:tcPr>
            <w:tcW w:w="1701" w:type="dxa"/>
            <w:tcBorders>
              <w:top w:val="single" w:sz="6" w:space="0" w:color="auto"/>
              <w:left w:val="single" w:sz="6" w:space="0" w:color="auto"/>
              <w:bottom w:val="single" w:sz="6" w:space="0" w:color="auto"/>
              <w:right w:val="single" w:sz="6" w:space="0" w:color="auto"/>
            </w:tcBorders>
          </w:tcPr>
          <w:p w14:paraId="63F97EFA" w14:textId="77777777" w:rsidR="009B6CAC" w:rsidRPr="006E5C62" w:rsidRDefault="009B6CAC" w:rsidP="00B87A3B">
            <w:pPr>
              <w:widowControl w:val="0"/>
              <w:autoSpaceDE w:val="0"/>
              <w:autoSpaceDN w:val="0"/>
              <w:adjustRightInd w:val="0"/>
              <w:jc w:val="center"/>
            </w:pPr>
            <w:r w:rsidRPr="006E5C62">
              <w:t xml:space="preserve">входной билет </w:t>
            </w:r>
          </w:p>
        </w:tc>
        <w:tc>
          <w:tcPr>
            <w:tcW w:w="1417" w:type="dxa"/>
            <w:tcBorders>
              <w:top w:val="single" w:sz="6" w:space="0" w:color="auto"/>
              <w:left w:val="single" w:sz="6" w:space="0" w:color="auto"/>
              <w:bottom w:val="single" w:sz="6" w:space="0" w:color="auto"/>
              <w:right w:val="single" w:sz="6" w:space="0" w:color="auto"/>
            </w:tcBorders>
          </w:tcPr>
          <w:p w14:paraId="758918E7" w14:textId="77777777" w:rsidR="009B6CAC" w:rsidRPr="006E5C62" w:rsidRDefault="009B6CAC" w:rsidP="00B87A3B">
            <w:pPr>
              <w:widowControl w:val="0"/>
              <w:autoSpaceDE w:val="0"/>
              <w:autoSpaceDN w:val="0"/>
              <w:adjustRightInd w:val="0"/>
              <w:jc w:val="center"/>
            </w:pPr>
            <w:r w:rsidRPr="006E5C62">
              <w:t>250 руб.</w:t>
            </w:r>
          </w:p>
        </w:tc>
      </w:tr>
      <w:tr w:rsidR="009B6CAC" w:rsidRPr="006E5C62" w14:paraId="4367E72A" w14:textId="77777777" w:rsidTr="00AF577D">
        <w:tc>
          <w:tcPr>
            <w:tcW w:w="567" w:type="dxa"/>
            <w:tcBorders>
              <w:top w:val="single" w:sz="6" w:space="0" w:color="auto"/>
              <w:left w:val="single" w:sz="6" w:space="0" w:color="auto"/>
              <w:bottom w:val="single" w:sz="6" w:space="0" w:color="auto"/>
              <w:right w:val="single" w:sz="6" w:space="0" w:color="auto"/>
            </w:tcBorders>
          </w:tcPr>
          <w:p w14:paraId="75898548"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37CB1AFC" w14:textId="77777777" w:rsidR="009B6CAC" w:rsidRPr="006E5C62" w:rsidRDefault="009B6CAC" w:rsidP="00B87A3B">
            <w:pPr>
              <w:widowControl w:val="0"/>
              <w:autoSpaceDE w:val="0"/>
              <w:autoSpaceDN w:val="0"/>
              <w:adjustRightInd w:val="0"/>
            </w:pPr>
            <w:r w:rsidRPr="006E5C62">
              <w:t xml:space="preserve">Посещение концертных программ </w:t>
            </w:r>
          </w:p>
        </w:tc>
        <w:tc>
          <w:tcPr>
            <w:tcW w:w="1701" w:type="dxa"/>
            <w:tcBorders>
              <w:top w:val="single" w:sz="6" w:space="0" w:color="auto"/>
              <w:left w:val="single" w:sz="6" w:space="0" w:color="auto"/>
              <w:bottom w:val="single" w:sz="6" w:space="0" w:color="auto"/>
              <w:right w:val="single" w:sz="6" w:space="0" w:color="auto"/>
            </w:tcBorders>
          </w:tcPr>
          <w:p w14:paraId="05D70AE5" w14:textId="77777777" w:rsidR="009B6CAC" w:rsidRPr="006E5C62" w:rsidRDefault="009B6CAC" w:rsidP="00B87A3B">
            <w:pPr>
              <w:widowControl w:val="0"/>
              <w:autoSpaceDE w:val="0"/>
              <w:autoSpaceDN w:val="0"/>
              <w:adjustRightInd w:val="0"/>
              <w:jc w:val="center"/>
            </w:pPr>
            <w:r w:rsidRPr="006E5C62">
              <w:t>входной билет</w:t>
            </w:r>
          </w:p>
        </w:tc>
        <w:tc>
          <w:tcPr>
            <w:tcW w:w="1417" w:type="dxa"/>
            <w:tcBorders>
              <w:top w:val="single" w:sz="6" w:space="0" w:color="auto"/>
              <w:left w:val="single" w:sz="6" w:space="0" w:color="auto"/>
              <w:bottom w:val="single" w:sz="6" w:space="0" w:color="auto"/>
              <w:right w:val="single" w:sz="6" w:space="0" w:color="auto"/>
            </w:tcBorders>
          </w:tcPr>
          <w:p w14:paraId="25C9A266" w14:textId="77777777" w:rsidR="009B6CAC" w:rsidRPr="006E5C62" w:rsidRDefault="009B6CAC" w:rsidP="00B87A3B">
            <w:pPr>
              <w:widowControl w:val="0"/>
              <w:autoSpaceDE w:val="0"/>
              <w:autoSpaceDN w:val="0"/>
              <w:adjustRightInd w:val="0"/>
              <w:jc w:val="center"/>
            </w:pPr>
            <w:r w:rsidRPr="006E5C62">
              <w:t>200 руб.</w:t>
            </w:r>
          </w:p>
        </w:tc>
      </w:tr>
      <w:tr w:rsidR="009B6CAC" w:rsidRPr="006E5C62" w14:paraId="27277624" w14:textId="77777777" w:rsidTr="00AF577D">
        <w:tc>
          <w:tcPr>
            <w:tcW w:w="567" w:type="dxa"/>
            <w:tcBorders>
              <w:top w:val="single" w:sz="6" w:space="0" w:color="auto"/>
              <w:left w:val="single" w:sz="6" w:space="0" w:color="auto"/>
              <w:bottom w:val="single" w:sz="6" w:space="0" w:color="auto"/>
              <w:right w:val="single" w:sz="6" w:space="0" w:color="auto"/>
            </w:tcBorders>
          </w:tcPr>
          <w:p w14:paraId="041C145F"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44463962" w14:textId="77777777" w:rsidR="009B6CAC" w:rsidRPr="006E5C62" w:rsidRDefault="009B6CAC" w:rsidP="00B87A3B">
            <w:pPr>
              <w:widowControl w:val="0"/>
              <w:autoSpaceDE w:val="0"/>
              <w:autoSpaceDN w:val="0"/>
              <w:adjustRightInd w:val="0"/>
              <w:jc w:val="both"/>
            </w:pPr>
            <w:r w:rsidRPr="006E5C62">
              <w:t>Проведение танцевальных вечеров</w:t>
            </w:r>
          </w:p>
        </w:tc>
        <w:tc>
          <w:tcPr>
            <w:tcW w:w="1701" w:type="dxa"/>
            <w:tcBorders>
              <w:top w:val="single" w:sz="6" w:space="0" w:color="auto"/>
              <w:left w:val="single" w:sz="6" w:space="0" w:color="auto"/>
              <w:bottom w:val="single" w:sz="6" w:space="0" w:color="auto"/>
              <w:right w:val="single" w:sz="6" w:space="0" w:color="auto"/>
            </w:tcBorders>
          </w:tcPr>
          <w:p w14:paraId="55143945" w14:textId="77777777" w:rsidR="009B6CAC" w:rsidRPr="006E5C62" w:rsidRDefault="009B6CAC" w:rsidP="00B87A3B">
            <w:pPr>
              <w:widowControl w:val="0"/>
              <w:autoSpaceDE w:val="0"/>
              <w:autoSpaceDN w:val="0"/>
              <w:adjustRightInd w:val="0"/>
              <w:jc w:val="center"/>
            </w:pPr>
            <w:r w:rsidRPr="006E5C62">
              <w:t>входной билет</w:t>
            </w:r>
          </w:p>
        </w:tc>
        <w:tc>
          <w:tcPr>
            <w:tcW w:w="1417" w:type="dxa"/>
            <w:tcBorders>
              <w:top w:val="single" w:sz="6" w:space="0" w:color="auto"/>
              <w:left w:val="single" w:sz="6" w:space="0" w:color="auto"/>
              <w:bottom w:val="single" w:sz="6" w:space="0" w:color="auto"/>
              <w:right w:val="single" w:sz="6" w:space="0" w:color="auto"/>
            </w:tcBorders>
          </w:tcPr>
          <w:p w14:paraId="03E5EFA6" w14:textId="77777777" w:rsidR="009B6CAC" w:rsidRPr="006E5C62" w:rsidRDefault="009B6CAC" w:rsidP="00B87A3B">
            <w:pPr>
              <w:widowControl w:val="0"/>
              <w:autoSpaceDE w:val="0"/>
              <w:autoSpaceDN w:val="0"/>
              <w:adjustRightInd w:val="0"/>
              <w:jc w:val="center"/>
              <w:rPr>
                <w:spacing w:val="20"/>
              </w:rPr>
            </w:pPr>
            <w:r w:rsidRPr="006E5C62">
              <w:t>100 руб.</w:t>
            </w:r>
          </w:p>
        </w:tc>
      </w:tr>
      <w:tr w:rsidR="009B6CAC" w:rsidRPr="006E5C62" w14:paraId="2A248FFC" w14:textId="77777777" w:rsidTr="00AF577D">
        <w:tc>
          <w:tcPr>
            <w:tcW w:w="567" w:type="dxa"/>
            <w:tcBorders>
              <w:top w:val="single" w:sz="6" w:space="0" w:color="auto"/>
              <w:left w:val="single" w:sz="6" w:space="0" w:color="auto"/>
              <w:bottom w:val="single" w:sz="6" w:space="0" w:color="auto"/>
              <w:right w:val="single" w:sz="6" w:space="0" w:color="auto"/>
            </w:tcBorders>
          </w:tcPr>
          <w:p w14:paraId="2FEC1DD1"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1040B37F" w14:textId="77777777" w:rsidR="009B6CAC" w:rsidRPr="006E5C62" w:rsidRDefault="009B6CAC" w:rsidP="00B87A3B">
            <w:pPr>
              <w:widowControl w:val="0"/>
              <w:autoSpaceDE w:val="0"/>
              <w:autoSpaceDN w:val="0"/>
              <w:adjustRightInd w:val="0"/>
              <w:jc w:val="both"/>
            </w:pPr>
            <w:r w:rsidRPr="006E5C62">
              <w:t>Проведение детской дискотеки</w:t>
            </w:r>
          </w:p>
        </w:tc>
        <w:tc>
          <w:tcPr>
            <w:tcW w:w="1701" w:type="dxa"/>
            <w:tcBorders>
              <w:top w:val="single" w:sz="6" w:space="0" w:color="auto"/>
              <w:left w:val="single" w:sz="6" w:space="0" w:color="auto"/>
              <w:bottom w:val="single" w:sz="6" w:space="0" w:color="auto"/>
              <w:right w:val="single" w:sz="6" w:space="0" w:color="auto"/>
            </w:tcBorders>
          </w:tcPr>
          <w:p w14:paraId="1D32B713" w14:textId="77777777" w:rsidR="009B6CAC" w:rsidRPr="006E5C62" w:rsidRDefault="009B6CAC" w:rsidP="00B87A3B">
            <w:pPr>
              <w:widowControl w:val="0"/>
              <w:autoSpaceDE w:val="0"/>
              <w:autoSpaceDN w:val="0"/>
              <w:adjustRightInd w:val="0"/>
              <w:jc w:val="center"/>
            </w:pPr>
            <w:r w:rsidRPr="006E5C62">
              <w:t>входной билет</w:t>
            </w:r>
          </w:p>
        </w:tc>
        <w:tc>
          <w:tcPr>
            <w:tcW w:w="1417" w:type="dxa"/>
            <w:tcBorders>
              <w:top w:val="single" w:sz="6" w:space="0" w:color="auto"/>
              <w:left w:val="single" w:sz="6" w:space="0" w:color="auto"/>
              <w:bottom w:val="single" w:sz="6" w:space="0" w:color="auto"/>
              <w:right w:val="single" w:sz="6" w:space="0" w:color="auto"/>
            </w:tcBorders>
          </w:tcPr>
          <w:p w14:paraId="3DA626A0" w14:textId="77777777" w:rsidR="009B6CAC" w:rsidRPr="006E5C62" w:rsidRDefault="009B6CAC" w:rsidP="00B87A3B">
            <w:pPr>
              <w:widowControl w:val="0"/>
              <w:autoSpaceDE w:val="0"/>
              <w:autoSpaceDN w:val="0"/>
              <w:adjustRightInd w:val="0"/>
              <w:jc w:val="center"/>
            </w:pPr>
            <w:r w:rsidRPr="006E5C62">
              <w:t>50 руб.</w:t>
            </w:r>
          </w:p>
        </w:tc>
      </w:tr>
      <w:tr w:rsidR="009B6CAC" w:rsidRPr="006E5C62" w14:paraId="353A9121" w14:textId="77777777" w:rsidTr="00AF577D">
        <w:tc>
          <w:tcPr>
            <w:tcW w:w="567" w:type="dxa"/>
            <w:tcBorders>
              <w:top w:val="single" w:sz="6" w:space="0" w:color="auto"/>
              <w:left w:val="single" w:sz="6" w:space="0" w:color="auto"/>
              <w:bottom w:val="single" w:sz="6" w:space="0" w:color="auto"/>
              <w:right w:val="single" w:sz="6" w:space="0" w:color="auto"/>
            </w:tcBorders>
          </w:tcPr>
          <w:p w14:paraId="57B47170"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4070CD0C" w14:textId="77777777" w:rsidR="009B6CAC" w:rsidRPr="006E5C62" w:rsidRDefault="009B6CAC" w:rsidP="00B87A3B">
            <w:pPr>
              <w:widowControl w:val="0"/>
              <w:autoSpaceDE w:val="0"/>
              <w:autoSpaceDN w:val="0"/>
              <w:adjustRightInd w:val="0"/>
              <w:jc w:val="both"/>
            </w:pPr>
            <w:r w:rsidRPr="006E5C62">
              <w:t>Поздравление Деда Мороза и Снегурочки на дому</w:t>
            </w:r>
          </w:p>
        </w:tc>
        <w:tc>
          <w:tcPr>
            <w:tcW w:w="1701" w:type="dxa"/>
            <w:tcBorders>
              <w:top w:val="single" w:sz="6" w:space="0" w:color="auto"/>
              <w:left w:val="single" w:sz="6" w:space="0" w:color="auto"/>
              <w:bottom w:val="single" w:sz="6" w:space="0" w:color="auto"/>
              <w:right w:val="single" w:sz="6" w:space="0" w:color="auto"/>
            </w:tcBorders>
          </w:tcPr>
          <w:p w14:paraId="42772CC3" w14:textId="77777777" w:rsidR="009B6CAC" w:rsidRPr="006E5C62" w:rsidRDefault="009B6CAC" w:rsidP="00B87A3B">
            <w:pPr>
              <w:widowControl w:val="0"/>
              <w:autoSpaceDE w:val="0"/>
              <w:autoSpaceDN w:val="0"/>
              <w:adjustRightInd w:val="0"/>
              <w:jc w:val="center"/>
            </w:pPr>
            <w:r w:rsidRPr="006E5C62">
              <w:t>1 поздравление</w:t>
            </w:r>
          </w:p>
        </w:tc>
        <w:tc>
          <w:tcPr>
            <w:tcW w:w="1417" w:type="dxa"/>
            <w:tcBorders>
              <w:top w:val="single" w:sz="6" w:space="0" w:color="auto"/>
              <w:left w:val="single" w:sz="6" w:space="0" w:color="auto"/>
              <w:bottom w:val="single" w:sz="6" w:space="0" w:color="auto"/>
              <w:right w:val="single" w:sz="6" w:space="0" w:color="auto"/>
            </w:tcBorders>
            <w:hideMark/>
          </w:tcPr>
          <w:p w14:paraId="70FD01CA" w14:textId="77777777" w:rsidR="009B6CAC" w:rsidRPr="006E5C62" w:rsidRDefault="009B6CAC" w:rsidP="00B87A3B">
            <w:pPr>
              <w:widowControl w:val="0"/>
              <w:autoSpaceDE w:val="0"/>
              <w:autoSpaceDN w:val="0"/>
              <w:adjustRightInd w:val="0"/>
              <w:jc w:val="center"/>
            </w:pPr>
            <w:r w:rsidRPr="006E5C62">
              <w:t>1 500 руб.</w:t>
            </w:r>
          </w:p>
        </w:tc>
      </w:tr>
      <w:tr w:rsidR="009B6CAC" w:rsidRPr="006E5C62" w14:paraId="45D0EB16" w14:textId="77777777" w:rsidTr="00AF577D">
        <w:tc>
          <w:tcPr>
            <w:tcW w:w="567" w:type="dxa"/>
            <w:tcBorders>
              <w:top w:val="single" w:sz="6" w:space="0" w:color="auto"/>
              <w:left w:val="single" w:sz="6" w:space="0" w:color="auto"/>
              <w:bottom w:val="single" w:sz="6" w:space="0" w:color="auto"/>
              <w:right w:val="single" w:sz="6" w:space="0" w:color="auto"/>
            </w:tcBorders>
          </w:tcPr>
          <w:p w14:paraId="22DE6473"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48C051DD" w14:textId="77777777" w:rsidR="009B6CAC" w:rsidRPr="006E5C62" w:rsidRDefault="009B6CAC" w:rsidP="00B87A3B">
            <w:pPr>
              <w:widowControl w:val="0"/>
              <w:autoSpaceDE w:val="0"/>
              <w:autoSpaceDN w:val="0"/>
              <w:adjustRightInd w:val="0"/>
              <w:jc w:val="both"/>
            </w:pPr>
            <w:r w:rsidRPr="006E5C62">
              <w:t>Проведение мероприятий (квесты, игровые, развлекательные, познавательные, музыкальные, конкурсные программы, викторины, тематические встречи)</w:t>
            </w:r>
          </w:p>
        </w:tc>
        <w:tc>
          <w:tcPr>
            <w:tcW w:w="1701" w:type="dxa"/>
            <w:tcBorders>
              <w:top w:val="single" w:sz="6" w:space="0" w:color="auto"/>
              <w:left w:val="single" w:sz="6" w:space="0" w:color="auto"/>
              <w:bottom w:val="single" w:sz="6" w:space="0" w:color="auto"/>
              <w:right w:val="single" w:sz="6" w:space="0" w:color="auto"/>
            </w:tcBorders>
          </w:tcPr>
          <w:p w14:paraId="15116D12" w14:textId="77777777" w:rsidR="009B6CAC" w:rsidRPr="006E5C62" w:rsidRDefault="009B6CAC" w:rsidP="00B87A3B">
            <w:pPr>
              <w:widowControl w:val="0"/>
              <w:autoSpaceDE w:val="0"/>
              <w:autoSpaceDN w:val="0"/>
              <w:adjustRightInd w:val="0"/>
              <w:jc w:val="center"/>
            </w:pPr>
            <w:r w:rsidRPr="006E5C62">
              <w:t>от сложности</w:t>
            </w:r>
          </w:p>
        </w:tc>
        <w:tc>
          <w:tcPr>
            <w:tcW w:w="1417" w:type="dxa"/>
            <w:tcBorders>
              <w:top w:val="single" w:sz="6" w:space="0" w:color="auto"/>
              <w:left w:val="single" w:sz="6" w:space="0" w:color="auto"/>
              <w:bottom w:val="single" w:sz="6" w:space="0" w:color="auto"/>
              <w:right w:val="single" w:sz="6" w:space="0" w:color="auto"/>
            </w:tcBorders>
          </w:tcPr>
          <w:p w14:paraId="58920096" w14:textId="77777777" w:rsidR="009B6CAC" w:rsidRPr="006E5C62" w:rsidRDefault="009B6CAC" w:rsidP="00B87A3B">
            <w:pPr>
              <w:widowControl w:val="0"/>
              <w:autoSpaceDE w:val="0"/>
              <w:autoSpaceDN w:val="0"/>
              <w:adjustRightInd w:val="0"/>
              <w:jc w:val="center"/>
            </w:pPr>
            <w:r w:rsidRPr="006E5C62">
              <w:t xml:space="preserve">150 руб. – </w:t>
            </w:r>
          </w:p>
          <w:p w14:paraId="742D6B68" w14:textId="77777777" w:rsidR="009B6CAC" w:rsidRPr="006E5C62" w:rsidRDefault="009B6CAC" w:rsidP="00B87A3B">
            <w:pPr>
              <w:widowControl w:val="0"/>
              <w:autoSpaceDE w:val="0"/>
              <w:autoSpaceDN w:val="0"/>
              <w:adjustRightInd w:val="0"/>
              <w:jc w:val="center"/>
            </w:pPr>
            <w:r w:rsidRPr="006E5C62">
              <w:t>300 руб.</w:t>
            </w:r>
          </w:p>
          <w:p w14:paraId="0D7E6AB9" w14:textId="77777777" w:rsidR="009B6CAC" w:rsidRPr="006E5C62" w:rsidRDefault="009B6CAC" w:rsidP="00B87A3B">
            <w:pPr>
              <w:widowControl w:val="0"/>
              <w:autoSpaceDE w:val="0"/>
              <w:autoSpaceDN w:val="0"/>
              <w:adjustRightInd w:val="0"/>
              <w:jc w:val="center"/>
            </w:pPr>
            <w:r w:rsidRPr="006E5C62">
              <w:t>+расходы на материалы</w:t>
            </w:r>
          </w:p>
        </w:tc>
      </w:tr>
      <w:tr w:rsidR="009B6CAC" w:rsidRPr="006E5C62" w14:paraId="741D4F65" w14:textId="77777777" w:rsidTr="00AF577D">
        <w:tc>
          <w:tcPr>
            <w:tcW w:w="567" w:type="dxa"/>
            <w:tcBorders>
              <w:top w:val="single" w:sz="6" w:space="0" w:color="auto"/>
              <w:left w:val="single" w:sz="6" w:space="0" w:color="auto"/>
              <w:bottom w:val="single" w:sz="6" w:space="0" w:color="auto"/>
              <w:right w:val="single" w:sz="6" w:space="0" w:color="auto"/>
            </w:tcBorders>
          </w:tcPr>
          <w:p w14:paraId="7AD78773"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39744C86" w14:textId="77777777" w:rsidR="009B6CAC" w:rsidRPr="006E5C62" w:rsidRDefault="009B6CAC" w:rsidP="00B87A3B">
            <w:pPr>
              <w:widowControl w:val="0"/>
              <w:autoSpaceDE w:val="0"/>
              <w:autoSpaceDN w:val="0"/>
              <w:adjustRightInd w:val="0"/>
              <w:jc w:val="both"/>
            </w:pPr>
            <w:r w:rsidRPr="006E5C62">
              <w:t xml:space="preserve">Комплексное мероприятия по декоративно – прикладному творчеству (экскурсия, урок народной культуры, мастер – класс)  </w:t>
            </w:r>
          </w:p>
        </w:tc>
        <w:tc>
          <w:tcPr>
            <w:tcW w:w="1701" w:type="dxa"/>
            <w:tcBorders>
              <w:top w:val="single" w:sz="6" w:space="0" w:color="auto"/>
              <w:left w:val="single" w:sz="6" w:space="0" w:color="auto"/>
              <w:bottom w:val="single" w:sz="6" w:space="0" w:color="auto"/>
              <w:right w:val="single" w:sz="6" w:space="0" w:color="auto"/>
            </w:tcBorders>
          </w:tcPr>
          <w:p w14:paraId="3DA8935C" w14:textId="77777777" w:rsidR="009B6CAC" w:rsidRPr="006E5C62" w:rsidRDefault="009B6CAC" w:rsidP="00B87A3B">
            <w:pPr>
              <w:widowControl w:val="0"/>
              <w:autoSpaceDE w:val="0"/>
              <w:autoSpaceDN w:val="0"/>
              <w:adjustRightInd w:val="0"/>
              <w:jc w:val="center"/>
            </w:pPr>
            <w:r w:rsidRPr="006E5C62">
              <w:t xml:space="preserve">входной билет </w:t>
            </w:r>
          </w:p>
        </w:tc>
        <w:tc>
          <w:tcPr>
            <w:tcW w:w="1417" w:type="dxa"/>
            <w:tcBorders>
              <w:top w:val="single" w:sz="6" w:space="0" w:color="auto"/>
              <w:left w:val="single" w:sz="6" w:space="0" w:color="auto"/>
              <w:bottom w:val="single" w:sz="6" w:space="0" w:color="auto"/>
              <w:right w:val="single" w:sz="6" w:space="0" w:color="auto"/>
            </w:tcBorders>
          </w:tcPr>
          <w:p w14:paraId="072A12BB" w14:textId="77777777" w:rsidR="009B6CAC" w:rsidRPr="006E5C62" w:rsidRDefault="009B6CAC" w:rsidP="00B87A3B">
            <w:pPr>
              <w:widowControl w:val="0"/>
              <w:autoSpaceDE w:val="0"/>
              <w:autoSpaceDN w:val="0"/>
              <w:adjustRightInd w:val="0"/>
              <w:jc w:val="center"/>
            </w:pPr>
            <w:r w:rsidRPr="006E5C62">
              <w:t xml:space="preserve">400 руб. </w:t>
            </w:r>
          </w:p>
        </w:tc>
      </w:tr>
      <w:tr w:rsidR="009B6CAC" w:rsidRPr="006E5C62" w14:paraId="6BAF2DD3" w14:textId="77777777" w:rsidTr="00AF577D">
        <w:tc>
          <w:tcPr>
            <w:tcW w:w="567" w:type="dxa"/>
            <w:tcBorders>
              <w:top w:val="single" w:sz="6" w:space="0" w:color="auto"/>
              <w:left w:val="single" w:sz="6" w:space="0" w:color="auto"/>
              <w:bottom w:val="single" w:sz="6" w:space="0" w:color="auto"/>
              <w:right w:val="single" w:sz="6" w:space="0" w:color="auto"/>
            </w:tcBorders>
          </w:tcPr>
          <w:p w14:paraId="237BD020"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5FEC2DF8" w14:textId="77777777" w:rsidR="009B6CAC" w:rsidRPr="006E5C62" w:rsidRDefault="009B6CAC" w:rsidP="00B87A3B">
            <w:pPr>
              <w:widowControl w:val="0"/>
              <w:autoSpaceDE w:val="0"/>
              <w:autoSpaceDN w:val="0"/>
              <w:adjustRightInd w:val="0"/>
              <w:jc w:val="both"/>
            </w:pPr>
            <w:r w:rsidRPr="006E5C62">
              <w:t>Проведение персональных выставок художников и мастеров ДПТ</w:t>
            </w:r>
          </w:p>
        </w:tc>
        <w:tc>
          <w:tcPr>
            <w:tcW w:w="1701" w:type="dxa"/>
            <w:tcBorders>
              <w:top w:val="single" w:sz="6" w:space="0" w:color="auto"/>
              <w:left w:val="single" w:sz="6" w:space="0" w:color="auto"/>
              <w:bottom w:val="single" w:sz="6" w:space="0" w:color="auto"/>
              <w:right w:val="single" w:sz="6" w:space="0" w:color="auto"/>
            </w:tcBorders>
          </w:tcPr>
          <w:p w14:paraId="02AC74D7" w14:textId="77777777" w:rsidR="009B6CAC" w:rsidRPr="006E5C62" w:rsidRDefault="009B6CAC" w:rsidP="00B87A3B">
            <w:pPr>
              <w:widowControl w:val="0"/>
              <w:autoSpaceDE w:val="0"/>
              <w:autoSpaceDN w:val="0"/>
              <w:adjustRightInd w:val="0"/>
              <w:jc w:val="center"/>
            </w:pPr>
          </w:p>
          <w:p w14:paraId="2D0B053E" w14:textId="77777777" w:rsidR="009B6CAC" w:rsidRPr="006E5C62" w:rsidRDefault="009B6CAC" w:rsidP="00B87A3B">
            <w:pPr>
              <w:widowControl w:val="0"/>
              <w:autoSpaceDE w:val="0"/>
              <w:autoSpaceDN w:val="0"/>
              <w:adjustRightInd w:val="0"/>
              <w:jc w:val="center"/>
            </w:pPr>
            <w:r w:rsidRPr="006E5C62">
              <w:t>входной билет</w:t>
            </w:r>
          </w:p>
        </w:tc>
        <w:tc>
          <w:tcPr>
            <w:tcW w:w="1417" w:type="dxa"/>
            <w:tcBorders>
              <w:top w:val="single" w:sz="6" w:space="0" w:color="auto"/>
              <w:left w:val="single" w:sz="6" w:space="0" w:color="auto"/>
              <w:bottom w:val="single" w:sz="6" w:space="0" w:color="auto"/>
              <w:right w:val="single" w:sz="6" w:space="0" w:color="auto"/>
            </w:tcBorders>
          </w:tcPr>
          <w:p w14:paraId="1AD4EAA7" w14:textId="77777777" w:rsidR="009B6CAC" w:rsidRPr="006E5C62" w:rsidRDefault="009B6CAC" w:rsidP="00B87A3B">
            <w:pPr>
              <w:widowControl w:val="0"/>
              <w:autoSpaceDE w:val="0"/>
              <w:autoSpaceDN w:val="0"/>
              <w:adjustRightInd w:val="0"/>
              <w:jc w:val="center"/>
            </w:pPr>
          </w:p>
          <w:p w14:paraId="753ACBF3" w14:textId="77777777" w:rsidR="009B6CAC" w:rsidRPr="006E5C62" w:rsidRDefault="009B6CAC" w:rsidP="00B87A3B">
            <w:pPr>
              <w:widowControl w:val="0"/>
              <w:autoSpaceDE w:val="0"/>
              <w:autoSpaceDN w:val="0"/>
              <w:adjustRightInd w:val="0"/>
              <w:jc w:val="center"/>
            </w:pPr>
            <w:r w:rsidRPr="006E5C62">
              <w:t xml:space="preserve"> 100 руб.</w:t>
            </w:r>
          </w:p>
        </w:tc>
      </w:tr>
      <w:tr w:rsidR="009B6CAC" w:rsidRPr="006E5C62" w14:paraId="0EAE0019" w14:textId="77777777" w:rsidTr="00AF577D">
        <w:tc>
          <w:tcPr>
            <w:tcW w:w="567" w:type="dxa"/>
            <w:tcBorders>
              <w:top w:val="single" w:sz="6" w:space="0" w:color="auto"/>
              <w:left w:val="single" w:sz="6" w:space="0" w:color="auto"/>
              <w:bottom w:val="single" w:sz="6" w:space="0" w:color="auto"/>
              <w:right w:val="single" w:sz="6" w:space="0" w:color="auto"/>
            </w:tcBorders>
          </w:tcPr>
          <w:p w14:paraId="3A7DDDEE"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09B7CB0E" w14:textId="77777777" w:rsidR="009B6CAC" w:rsidRPr="006E5C62" w:rsidRDefault="009B6CAC" w:rsidP="00B87A3B">
            <w:pPr>
              <w:widowControl w:val="0"/>
              <w:autoSpaceDE w:val="0"/>
              <w:autoSpaceDN w:val="0"/>
              <w:adjustRightInd w:val="0"/>
            </w:pPr>
            <w:r w:rsidRPr="006E5C62">
              <w:t>Мастер - класс по декоративно-прикладному творчеству (с человека)</w:t>
            </w:r>
          </w:p>
        </w:tc>
        <w:tc>
          <w:tcPr>
            <w:tcW w:w="1701" w:type="dxa"/>
            <w:tcBorders>
              <w:top w:val="single" w:sz="6" w:space="0" w:color="auto"/>
              <w:left w:val="single" w:sz="6" w:space="0" w:color="auto"/>
              <w:bottom w:val="single" w:sz="6" w:space="0" w:color="auto"/>
              <w:right w:val="single" w:sz="6" w:space="0" w:color="auto"/>
            </w:tcBorders>
          </w:tcPr>
          <w:p w14:paraId="6AF59886" w14:textId="77777777" w:rsidR="009B6CAC" w:rsidRPr="006E5C62" w:rsidRDefault="009B6CAC" w:rsidP="00B87A3B">
            <w:pPr>
              <w:widowControl w:val="0"/>
              <w:autoSpaceDE w:val="0"/>
              <w:autoSpaceDN w:val="0"/>
              <w:adjustRightInd w:val="0"/>
              <w:jc w:val="center"/>
            </w:pPr>
            <w:r w:rsidRPr="006E5C62">
              <w:t>1 мастер - класс</w:t>
            </w:r>
          </w:p>
        </w:tc>
        <w:tc>
          <w:tcPr>
            <w:tcW w:w="1417" w:type="dxa"/>
            <w:tcBorders>
              <w:top w:val="single" w:sz="6" w:space="0" w:color="auto"/>
              <w:left w:val="single" w:sz="6" w:space="0" w:color="auto"/>
              <w:bottom w:val="single" w:sz="6" w:space="0" w:color="auto"/>
              <w:right w:val="single" w:sz="6" w:space="0" w:color="auto"/>
            </w:tcBorders>
          </w:tcPr>
          <w:p w14:paraId="6AE92E9C" w14:textId="77777777" w:rsidR="009B6CAC" w:rsidRPr="006E5C62" w:rsidRDefault="009B6CAC" w:rsidP="00B87A3B">
            <w:pPr>
              <w:widowControl w:val="0"/>
              <w:autoSpaceDE w:val="0"/>
              <w:autoSpaceDN w:val="0"/>
              <w:adjustRightInd w:val="0"/>
              <w:jc w:val="center"/>
            </w:pPr>
            <w:r w:rsidRPr="006E5C62">
              <w:t xml:space="preserve">250 руб. + расходы на материалы </w:t>
            </w:r>
          </w:p>
        </w:tc>
      </w:tr>
      <w:tr w:rsidR="009B6CAC" w:rsidRPr="006E5C62" w14:paraId="0F8B5813" w14:textId="77777777" w:rsidTr="00AF577D">
        <w:tc>
          <w:tcPr>
            <w:tcW w:w="567" w:type="dxa"/>
            <w:tcBorders>
              <w:top w:val="single" w:sz="6" w:space="0" w:color="auto"/>
              <w:left w:val="single" w:sz="6" w:space="0" w:color="auto"/>
              <w:bottom w:val="single" w:sz="6" w:space="0" w:color="auto"/>
              <w:right w:val="single" w:sz="6" w:space="0" w:color="auto"/>
            </w:tcBorders>
          </w:tcPr>
          <w:p w14:paraId="44468870"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60ED03DB" w14:textId="77777777" w:rsidR="009B6CAC" w:rsidRPr="006E5C62" w:rsidRDefault="009B6CAC" w:rsidP="00B87A3B">
            <w:pPr>
              <w:widowControl w:val="0"/>
              <w:autoSpaceDE w:val="0"/>
              <w:autoSpaceDN w:val="0"/>
              <w:adjustRightInd w:val="0"/>
            </w:pPr>
            <w:r w:rsidRPr="006E5C62">
              <w:t>Театрализованные детские утренники и представления (по заказу)</w:t>
            </w:r>
          </w:p>
        </w:tc>
        <w:tc>
          <w:tcPr>
            <w:tcW w:w="1701" w:type="dxa"/>
            <w:tcBorders>
              <w:top w:val="single" w:sz="6" w:space="0" w:color="auto"/>
              <w:left w:val="single" w:sz="6" w:space="0" w:color="auto"/>
              <w:bottom w:val="single" w:sz="6" w:space="0" w:color="auto"/>
              <w:right w:val="single" w:sz="6" w:space="0" w:color="auto"/>
            </w:tcBorders>
          </w:tcPr>
          <w:p w14:paraId="7FB9DA39" w14:textId="77777777" w:rsidR="009B6CAC" w:rsidRPr="006E5C62" w:rsidRDefault="009B6CAC" w:rsidP="00B87A3B">
            <w:pPr>
              <w:widowControl w:val="0"/>
              <w:autoSpaceDE w:val="0"/>
              <w:autoSpaceDN w:val="0"/>
              <w:adjustRightInd w:val="0"/>
              <w:jc w:val="center"/>
            </w:pPr>
            <w:r w:rsidRPr="006E5C62">
              <w:t>1 мероприятие</w:t>
            </w:r>
          </w:p>
          <w:p w14:paraId="17F5AB9B"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tcPr>
          <w:p w14:paraId="46C50631" w14:textId="77777777" w:rsidR="009B6CAC" w:rsidRPr="006E5C62" w:rsidRDefault="009B6CAC" w:rsidP="00B87A3B">
            <w:pPr>
              <w:widowControl w:val="0"/>
              <w:autoSpaceDE w:val="0"/>
              <w:autoSpaceDN w:val="0"/>
              <w:adjustRightInd w:val="0"/>
              <w:jc w:val="center"/>
            </w:pPr>
            <w:r w:rsidRPr="006E5C62">
              <w:t>5 000 руб.</w:t>
            </w:r>
          </w:p>
        </w:tc>
      </w:tr>
      <w:tr w:rsidR="009B6CAC" w:rsidRPr="006E5C62" w14:paraId="1F057892" w14:textId="77777777" w:rsidTr="00AF577D">
        <w:tc>
          <w:tcPr>
            <w:tcW w:w="567" w:type="dxa"/>
            <w:tcBorders>
              <w:top w:val="single" w:sz="6" w:space="0" w:color="auto"/>
              <w:left w:val="single" w:sz="6" w:space="0" w:color="auto"/>
              <w:bottom w:val="single" w:sz="6" w:space="0" w:color="auto"/>
              <w:right w:val="single" w:sz="6" w:space="0" w:color="auto"/>
            </w:tcBorders>
          </w:tcPr>
          <w:p w14:paraId="6FBE954F"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7D72F1AE" w14:textId="77777777" w:rsidR="009B6CAC" w:rsidRPr="006E5C62" w:rsidRDefault="009B6CAC" w:rsidP="00B87A3B">
            <w:pPr>
              <w:widowControl w:val="0"/>
              <w:autoSpaceDE w:val="0"/>
              <w:autoSpaceDN w:val="0"/>
              <w:adjustRightInd w:val="0"/>
            </w:pPr>
            <w:r w:rsidRPr="006E5C62">
              <w:t>Выпускной вечер (усилительная аппаратура с звукорежиссёром и музыкальное сопровождение)</w:t>
            </w:r>
          </w:p>
        </w:tc>
        <w:tc>
          <w:tcPr>
            <w:tcW w:w="1701" w:type="dxa"/>
            <w:tcBorders>
              <w:top w:val="single" w:sz="6" w:space="0" w:color="auto"/>
              <w:left w:val="single" w:sz="6" w:space="0" w:color="auto"/>
              <w:bottom w:val="single" w:sz="6" w:space="0" w:color="auto"/>
              <w:right w:val="single" w:sz="6" w:space="0" w:color="auto"/>
            </w:tcBorders>
          </w:tcPr>
          <w:p w14:paraId="3DAE9553" w14:textId="77777777" w:rsidR="009B6CAC" w:rsidRPr="006E5C62" w:rsidRDefault="009B6CAC" w:rsidP="00B87A3B">
            <w:pPr>
              <w:widowControl w:val="0"/>
              <w:autoSpaceDE w:val="0"/>
              <w:autoSpaceDN w:val="0"/>
              <w:adjustRightInd w:val="0"/>
              <w:jc w:val="center"/>
            </w:pPr>
          </w:p>
          <w:p w14:paraId="6DA36764"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tcPr>
          <w:p w14:paraId="30C26A27" w14:textId="77777777" w:rsidR="009B6CAC" w:rsidRPr="006E5C62" w:rsidRDefault="009B6CAC" w:rsidP="00B87A3B">
            <w:pPr>
              <w:widowControl w:val="0"/>
              <w:autoSpaceDE w:val="0"/>
              <w:autoSpaceDN w:val="0"/>
              <w:adjustRightInd w:val="0"/>
              <w:jc w:val="center"/>
            </w:pPr>
          </w:p>
          <w:p w14:paraId="2D6F39B4" w14:textId="77777777" w:rsidR="009B6CAC" w:rsidRPr="006E5C62" w:rsidRDefault="009B6CAC" w:rsidP="00B87A3B">
            <w:pPr>
              <w:widowControl w:val="0"/>
              <w:autoSpaceDE w:val="0"/>
              <w:autoSpaceDN w:val="0"/>
              <w:adjustRightInd w:val="0"/>
              <w:jc w:val="center"/>
            </w:pPr>
            <w:r w:rsidRPr="006E5C62">
              <w:t>1 000 руб.</w:t>
            </w:r>
          </w:p>
        </w:tc>
      </w:tr>
      <w:tr w:rsidR="009B6CAC" w:rsidRPr="006E5C62" w14:paraId="63254230" w14:textId="77777777" w:rsidTr="00AF577D">
        <w:tc>
          <w:tcPr>
            <w:tcW w:w="567" w:type="dxa"/>
            <w:tcBorders>
              <w:top w:val="single" w:sz="6" w:space="0" w:color="auto"/>
              <w:left w:val="single" w:sz="6" w:space="0" w:color="auto"/>
              <w:bottom w:val="single" w:sz="6" w:space="0" w:color="auto"/>
              <w:right w:val="single" w:sz="6" w:space="0" w:color="auto"/>
            </w:tcBorders>
          </w:tcPr>
          <w:p w14:paraId="2FEF4C23"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0A489F0E" w14:textId="77777777" w:rsidR="009B6CAC" w:rsidRPr="006E5C62" w:rsidRDefault="009B6CAC" w:rsidP="00B87A3B">
            <w:pPr>
              <w:widowControl w:val="0"/>
              <w:autoSpaceDE w:val="0"/>
              <w:autoSpaceDN w:val="0"/>
              <w:adjustRightInd w:val="0"/>
            </w:pPr>
            <w:r w:rsidRPr="006E5C62">
              <w:t>Предоставление услуг ведущего на различные мероприятия</w:t>
            </w:r>
          </w:p>
        </w:tc>
        <w:tc>
          <w:tcPr>
            <w:tcW w:w="1701" w:type="dxa"/>
            <w:tcBorders>
              <w:top w:val="single" w:sz="6" w:space="0" w:color="auto"/>
              <w:left w:val="single" w:sz="6" w:space="0" w:color="auto"/>
              <w:bottom w:val="single" w:sz="6" w:space="0" w:color="auto"/>
              <w:right w:val="single" w:sz="6" w:space="0" w:color="auto"/>
            </w:tcBorders>
          </w:tcPr>
          <w:p w14:paraId="1F0A8260" w14:textId="77777777" w:rsidR="009B6CAC" w:rsidRPr="006E5C62" w:rsidRDefault="009B6CAC" w:rsidP="00B87A3B">
            <w:pPr>
              <w:widowControl w:val="0"/>
              <w:autoSpaceDE w:val="0"/>
              <w:autoSpaceDN w:val="0"/>
              <w:adjustRightInd w:val="0"/>
              <w:jc w:val="center"/>
            </w:pPr>
          </w:p>
          <w:p w14:paraId="71386FBE"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tcPr>
          <w:p w14:paraId="1D23C82F" w14:textId="77777777" w:rsidR="009B6CAC" w:rsidRPr="006E5C62" w:rsidRDefault="009B6CAC" w:rsidP="00B87A3B">
            <w:pPr>
              <w:widowControl w:val="0"/>
              <w:autoSpaceDE w:val="0"/>
              <w:autoSpaceDN w:val="0"/>
              <w:adjustRightInd w:val="0"/>
              <w:jc w:val="center"/>
            </w:pPr>
          </w:p>
          <w:p w14:paraId="00C365CE" w14:textId="77777777" w:rsidR="009B6CAC" w:rsidRPr="006E5C62" w:rsidRDefault="009B6CAC" w:rsidP="00B87A3B">
            <w:pPr>
              <w:widowControl w:val="0"/>
              <w:autoSpaceDE w:val="0"/>
              <w:autoSpaceDN w:val="0"/>
              <w:adjustRightInd w:val="0"/>
              <w:jc w:val="center"/>
            </w:pPr>
            <w:r w:rsidRPr="006E5C62">
              <w:t>1 000 руб.</w:t>
            </w:r>
          </w:p>
        </w:tc>
      </w:tr>
      <w:tr w:rsidR="009B6CAC" w:rsidRPr="006E5C62" w14:paraId="193A399C" w14:textId="77777777" w:rsidTr="00AF577D">
        <w:tc>
          <w:tcPr>
            <w:tcW w:w="567" w:type="dxa"/>
            <w:tcBorders>
              <w:top w:val="single" w:sz="6" w:space="0" w:color="auto"/>
              <w:left w:val="single" w:sz="6" w:space="0" w:color="auto"/>
              <w:bottom w:val="single" w:sz="6" w:space="0" w:color="auto"/>
              <w:right w:val="single" w:sz="6" w:space="0" w:color="auto"/>
            </w:tcBorders>
          </w:tcPr>
          <w:p w14:paraId="276907AD"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03584DCB" w14:textId="77777777" w:rsidR="009B6CAC" w:rsidRPr="006E5C62" w:rsidRDefault="009B6CAC" w:rsidP="00B87A3B">
            <w:pPr>
              <w:widowControl w:val="0"/>
              <w:autoSpaceDE w:val="0"/>
              <w:autoSpaceDN w:val="0"/>
              <w:adjustRightInd w:val="0"/>
              <w:jc w:val="both"/>
            </w:pPr>
            <w:r w:rsidRPr="006E5C62">
              <w:t>Подготовка и проведение тематических мероприятий, профессиональных праздников и корпоративных мероприятий (разработка сценария, услуги ведущего, музыкальное сопровождение»</w:t>
            </w:r>
          </w:p>
        </w:tc>
        <w:tc>
          <w:tcPr>
            <w:tcW w:w="1701" w:type="dxa"/>
            <w:tcBorders>
              <w:top w:val="single" w:sz="6" w:space="0" w:color="auto"/>
              <w:left w:val="single" w:sz="6" w:space="0" w:color="auto"/>
              <w:bottom w:val="single" w:sz="6" w:space="0" w:color="auto"/>
              <w:right w:val="single" w:sz="6" w:space="0" w:color="auto"/>
            </w:tcBorders>
          </w:tcPr>
          <w:p w14:paraId="6DAD2555" w14:textId="77777777" w:rsidR="009B6CAC" w:rsidRPr="006E5C62" w:rsidRDefault="009B6CAC" w:rsidP="00B87A3B">
            <w:pPr>
              <w:widowControl w:val="0"/>
              <w:autoSpaceDE w:val="0"/>
              <w:autoSpaceDN w:val="0"/>
              <w:adjustRightInd w:val="0"/>
              <w:jc w:val="center"/>
            </w:pPr>
          </w:p>
          <w:p w14:paraId="267E1DC0" w14:textId="77777777" w:rsidR="009B6CAC" w:rsidRPr="006E5C62" w:rsidRDefault="009B6CAC" w:rsidP="00B87A3B">
            <w:pPr>
              <w:widowControl w:val="0"/>
              <w:autoSpaceDE w:val="0"/>
              <w:autoSpaceDN w:val="0"/>
              <w:adjustRightInd w:val="0"/>
              <w:jc w:val="center"/>
            </w:pPr>
          </w:p>
          <w:p w14:paraId="4F480991" w14:textId="77777777" w:rsidR="009B6CAC" w:rsidRPr="006E5C62" w:rsidRDefault="009B6CAC" w:rsidP="00B87A3B">
            <w:pPr>
              <w:widowControl w:val="0"/>
              <w:autoSpaceDE w:val="0"/>
              <w:autoSpaceDN w:val="0"/>
              <w:adjustRightInd w:val="0"/>
              <w:jc w:val="center"/>
            </w:pPr>
            <w:r w:rsidRPr="006E5C62">
              <w:t>не менее 60 минут</w:t>
            </w:r>
          </w:p>
        </w:tc>
        <w:tc>
          <w:tcPr>
            <w:tcW w:w="1417" w:type="dxa"/>
            <w:tcBorders>
              <w:top w:val="single" w:sz="6" w:space="0" w:color="auto"/>
              <w:left w:val="single" w:sz="6" w:space="0" w:color="auto"/>
              <w:bottom w:val="single" w:sz="6" w:space="0" w:color="auto"/>
              <w:right w:val="single" w:sz="6" w:space="0" w:color="auto"/>
            </w:tcBorders>
            <w:hideMark/>
          </w:tcPr>
          <w:p w14:paraId="19A3F012" w14:textId="77777777" w:rsidR="009B6CAC" w:rsidRPr="006E5C62" w:rsidRDefault="009B6CAC" w:rsidP="00B87A3B">
            <w:pPr>
              <w:widowControl w:val="0"/>
              <w:autoSpaceDE w:val="0"/>
              <w:autoSpaceDN w:val="0"/>
              <w:adjustRightInd w:val="0"/>
              <w:jc w:val="center"/>
            </w:pPr>
          </w:p>
          <w:p w14:paraId="413DA7B3" w14:textId="77777777" w:rsidR="009B6CAC" w:rsidRPr="006E5C62" w:rsidRDefault="009B6CAC" w:rsidP="00B87A3B">
            <w:pPr>
              <w:widowControl w:val="0"/>
              <w:autoSpaceDE w:val="0"/>
              <w:autoSpaceDN w:val="0"/>
              <w:adjustRightInd w:val="0"/>
              <w:jc w:val="center"/>
            </w:pPr>
          </w:p>
          <w:p w14:paraId="75574A9A" w14:textId="77777777" w:rsidR="009B6CAC" w:rsidRPr="006E5C62" w:rsidRDefault="009B6CAC" w:rsidP="00B87A3B">
            <w:pPr>
              <w:widowControl w:val="0"/>
              <w:autoSpaceDE w:val="0"/>
              <w:autoSpaceDN w:val="0"/>
              <w:adjustRightInd w:val="0"/>
              <w:jc w:val="center"/>
            </w:pPr>
            <w:r w:rsidRPr="006E5C62">
              <w:t xml:space="preserve">15 000 руб. </w:t>
            </w:r>
          </w:p>
          <w:p w14:paraId="30D5E836" w14:textId="77777777" w:rsidR="009B6CAC" w:rsidRPr="006E5C62" w:rsidRDefault="009B6CAC" w:rsidP="00B87A3B">
            <w:pPr>
              <w:widowControl w:val="0"/>
              <w:autoSpaceDE w:val="0"/>
              <w:autoSpaceDN w:val="0"/>
              <w:adjustRightInd w:val="0"/>
              <w:jc w:val="center"/>
            </w:pPr>
          </w:p>
        </w:tc>
      </w:tr>
      <w:tr w:rsidR="009B6CAC" w:rsidRPr="006E5C62" w14:paraId="4DC79822" w14:textId="77777777" w:rsidTr="00AF577D">
        <w:tc>
          <w:tcPr>
            <w:tcW w:w="567" w:type="dxa"/>
            <w:tcBorders>
              <w:top w:val="single" w:sz="6" w:space="0" w:color="auto"/>
              <w:left w:val="single" w:sz="6" w:space="0" w:color="auto"/>
              <w:bottom w:val="single" w:sz="6" w:space="0" w:color="auto"/>
              <w:right w:val="single" w:sz="6" w:space="0" w:color="auto"/>
            </w:tcBorders>
          </w:tcPr>
          <w:p w14:paraId="69C0CEEA"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24CEDE85" w14:textId="77777777" w:rsidR="009B6CAC" w:rsidRPr="006E5C62" w:rsidRDefault="009B6CAC" w:rsidP="00B87A3B">
            <w:pPr>
              <w:widowControl w:val="0"/>
              <w:autoSpaceDE w:val="0"/>
              <w:autoSpaceDN w:val="0"/>
              <w:adjustRightInd w:val="0"/>
              <w:jc w:val="both"/>
            </w:pPr>
            <w:r w:rsidRPr="006E5C62">
              <w:t>Проведение обрядов (сватовство, выкуп)</w:t>
            </w:r>
          </w:p>
        </w:tc>
        <w:tc>
          <w:tcPr>
            <w:tcW w:w="1701" w:type="dxa"/>
            <w:tcBorders>
              <w:top w:val="single" w:sz="6" w:space="0" w:color="auto"/>
              <w:left w:val="single" w:sz="6" w:space="0" w:color="auto"/>
              <w:bottom w:val="single" w:sz="6" w:space="0" w:color="auto"/>
              <w:right w:val="single" w:sz="6" w:space="0" w:color="auto"/>
            </w:tcBorders>
          </w:tcPr>
          <w:p w14:paraId="2F3B634B" w14:textId="77777777" w:rsidR="009B6CAC" w:rsidRPr="006E5C62" w:rsidRDefault="009B6CAC" w:rsidP="00B87A3B">
            <w:pPr>
              <w:widowControl w:val="0"/>
              <w:autoSpaceDE w:val="0"/>
              <w:autoSpaceDN w:val="0"/>
              <w:adjustRightInd w:val="0"/>
              <w:jc w:val="center"/>
            </w:pPr>
            <w:r w:rsidRPr="006E5C62">
              <w:t>1 обряд</w:t>
            </w:r>
          </w:p>
        </w:tc>
        <w:tc>
          <w:tcPr>
            <w:tcW w:w="1417" w:type="dxa"/>
            <w:tcBorders>
              <w:top w:val="single" w:sz="6" w:space="0" w:color="auto"/>
              <w:left w:val="single" w:sz="6" w:space="0" w:color="auto"/>
              <w:bottom w:val="single" w:sz="6" w:space="0" w:color="auto"/>
              <w:right w:val="single" w:sz="6" w:space="0" w:color="auto"/>
            </w:tcBorders>
          </w:tcPr>
          <w:p w14:paraId="145CF8F5" w14:textId="77777777" w:rsidR="009B6CAC" w:rsidRPr="006E5C62" w:rsidRDefault="009B6CAC" w:rsidP="00B87A3B">
            <w:pPr>
              <w:widowControl w:val="0"/>
              <w:autoSpaceDE w:val="0"/>
              <w:autoSpaceDN w:val="0"/>
              <w:adjustRightInd w:val="0"/>
              <w:jc w:val="center"/>
            </w:pPr>
            <w:r w:rsidRPr="006E5C62">
              <w:t>2 000 руб.</w:t>
            </w:r>
          </w:p>
        </w:tc>
      </w:tr>
      <w:tr w:rsidR="009B6CAC" w:rsidRPr="006E5C62" w14:paraId="657D507D" w14:textId="77777777" w:rsidTr="00AF577D">
        <w:tc>
          <w:tcPr>
            <w:tcW w:w="567" w:type="dxa"/>
            <w:tcBorders>
              <w:top w:val="single" w:sz="6" w:space="0" w:color="auto"/>
              <w:left w:val="single" w:sz="6" w:space="0" w:color="auto"/>
              <w:bottom w:val="single" w:sz="6" w:space="0" w:color="auto"/>
              <w:right w:val="single" w:sz="6" w:space="0" w:color="auto"/>
            </w:tcBorders>
          </w:tcPr>
          <w:p w14:paraId="7D2434FA"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711158D9" w14:textId="77777777" w:rsidR="009B6CAC" w:rsidRPr="006E5C62" w:rsidRDefault="009B6CAC" w:rsidP="00B87A3B">
            <w:pPr>
              <w:widowControl w:val="0"/>
              <w:autoSpaceDE w:val="0"/>
              <w:autoSpaceDN w:val="0"/>
              <w:adjustRightInd w:val="0"/>
              <w:jc w:val="both"/>
            </w:pPr>
            <w:r w:rsidRPr="006E5C62">
              <w:t>Разработка видео презентации</w:t>
            </w:r>
          </w:p>
        </w:tc>
        <w:tc>
          <w:tcPr>
            <w:tcW w:w="1701" w:type="dxa"/>
            <w:tcBorders>
              <w:top w:val="single" w:sz="6" w:space="0" w:color="auto"/>
              <w:left w:val="single" w:sz="6" w:space="0" w:color="auto"/>
              <w:bottom w:val="single" w:sz="6" w:space="0" w:color="auto"/>
              <w:right w:val="single" w:sz="6" w:space="0" w:color="auto"/>
            </w:tcBorders>
          </w:tcPr>
          <w:p w14:paraId="418A6AC1" w14:textId="77777777" w:rsidR="009B6CAC" w:rsidRPr="006E5C62" w:rsidRDefault="009B6CAC" w:rsidP="00B87A3B">
            <w:pPr>
              <w:widowControl w:val="0"/>
              <w:autoSpaceDE w:val="0"/>
              <w:autoSpaceDN w:val="0"/>
              <w:adjustRightInd w:val="0"/>
              <w:jc w:val="center"/>
            </w:pPr>
            <w:r w:rsidRPr="006E5C62">
              <w:t>1 презентация</w:t>
            </w:r>
          </w:p>
        </w:tc>
        <w:tc>
          <w:tcPr>
            <w:tcW w:w="1417" w:type="dxa"/>
            <w:tcBorders>
              <w:top w:val="single" w:sz="6" w:space="0" w:color="auto"/>
              <w:left w:val="single" w:sz="6" w:space="0" w:color="auto"/>
              <w:bottom w:val="single" w:sz="6" w:space="0" w:color="auto"/>
              <w:right w:val="single" w:sz="6" w:space="0" w:color="auto"/>
            </w:tcBorders>
          </w:tcPr>
          <w:p w14:paraId="762E3392" w14:textId="77777777" w:rsidR="009B6CAC" w:rsidRPr="006E5C62" w:rsidRDefault="009B6CAC" w:rsidP="00B87A3B">
            <w:pPr>
              <w:widowControl w:val="0"/>
              <w:autoSpaceDE w:val="0"/>
              <w:autoSpaceDN w:val="0"/>
              <w:adjustRightInd w:val="0"/>
              <w:jc w:val="center"/>
            </w:pPr>
            <w:r w:rsidRPr="006E5C62">
              <w:t xml:space="preserve"> 1 000 руб.</w:t>
            </w:r>
          </w:p>
        </w:tc>
      </w:tr>
      <w:tr w:rsidR="009B6CAC" w:rsidRPr="006E5C62" w14:paraId="71253C2D" w14:textId="77777777" w:rsidTr="00AF577D">
        <w:tc>
          <w:tcPr>
            <w:tcW w:w="567" w:type="dxa"/>
            <w:tcBorders>
              <w:top w:val="single" w:sz="6" w:space="0" w:color="auto"/>
              <w:left w:val="single" w:sz="6" w:space="0" w:color="auto"/>
              <w:bottom w:val="single" w:sz="6" w:space="0" w:color="auto"/>
              <w:right w:val="single" w:sz="6" w:space="0" w:color="auto"/>
            </w:tcBorders>
          </w:tcPr>
          <w:p w14:paraId="1385AD58"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0A57CBF5" w14:textId="77777777" w:rsidR="009B6CAC" w:rsidRPr="006E5C62" w:rsidRDefault="009B6CAC" w:rsidP="00B87A3B">
            <w:pPr>
              <w:widowControl w:val="0"/>
              <w:autoSpaceDE w:val="0"/>
              <w:autoSpaceDN w:val="0"/>
              <w:adjustRightInd w:val="0"/>
              <w:jc w:val="both"/>
            </w:pPr>
            <w:r w:rsidRPr="006E5C62">
              <w:t>Организация торжественных театрализованных презентаций и открытий магазинов, комплексов и пр.</w:t>
            </w:r>
          </w:p>
        </w:tc>
        <w:tc>
          <w:tcPr>
            <w:tcW w:w="1701" w:type="dxa"/>
            <w:tcBorders>
              <w:top w:val="single" w:sz="6" w:space="0" w:color="auto"/>
              <w:left w:val="single" w:sz="6" w:space="0" w:color="auto"/>
              <w:bottom w:val="single" w:sz="6" w:space="0" w:color="auto"/>
              <w:right w:val="single" w:sz="6" w:space="0" w:color="auto"/>
            </w:tcBorders>
          </w:tcPr>
          <w:p w14:paraId="65383850" w14:textId="77777777" w:rsidR="009B6CAC" w:rsidRPr="006E5C62" w:rsidRDefault="009B6CAC" w:rsidP="00B87A3B">
            <w:pPr>
              <w:widowControl w:val="0"/>
              <w:autoSpaceDE w:val="0"/>
              <w:autoSpaceDN w:val="0"/>
              <w:adjustRightInd w:val="0"/>
              <w:jc w:val="center"/>
            </w:pPr>
          </w:p>
          <w:p w14:paraId="38D54BC0"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69C7D3CC" w14:textId="77777777" w:rsidR="009B6CAC" w:rsidRPr="006E5C62" w:rsidRDefault="009B6CAC" w:rsidP="00B87A3B">
            <w:pPr>
              <w:widowControl w:val="0"/>
              <w:autoSpaceDE w:val="0"/>
              <w:autoSpaceDN w:val="0"/>
              <w:adjustRightInd w:val="0"/>
              <w:jc w:val="center"/>
            </w:pPr>
          </w:p>
          <w:p w14:paraId="32152B27" w14:textId="77777777" w:rsidR="009B6CAC" w:rsidRPr="006E5C62" w:rsidRDefault="009B6CAC" w:rsidP="00B87A3B">
            <w:pPr>
              <w:widowControl w:val="0"/>
              <w:autoSpaceDE w:val="0"/>
              <w:autoSpaceDN w:val="0"/>
              <w:adjustRightInd w:val="0"/>
              <w:jc w:val="center"/>
            </w:pPr>
            <w:r w:rsidRPr="006E5C62">
              <w:t xml:space="preserve">3 000 руб. </w:t>
            </w:r>
          </w:p>
        </w:tc>
      </w:tr>
      <w:tr w:rsidR="009B6CAC" w:rsidRPr="006E5C62" w14:paraId="6AD8B264" w14:textId="77777777" w:rsidTr="00AF577D">
        <w:tc>
          <w:tcPr>
            <w:tcW w:w="567" w:type="dxa"/>
            <w:tcBorders>
              <w:top w:val="single" w:sz="6" w:space="0" w:color="auto"/>
              <w:left w:val="single" w:sz="6" w:space="0" w:color="auto"/>
              <w:bottom w:val="single" w:sz="6" w:space="0" w:color="auto"/>
              <w:right w:val="single" w:sz="6" w:space="0" w:color="auto"/>
            </w:tcBorders>
          </w:tcPr>
          <w:p w14:paraId="3C826F5A"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72F6A3D6" w14:textId="77777777" w:rsidR="009B6CAC" w:rsidRPr="006E5C62" w:rsidRDefault="009B6CAC" w:rsidP="00B87A3B">
            <w:pPr>
              <w:widowControl w:val="0"/>
              <w:autoSpaceDE w:val="0"/>
              <w:autoSpaceDN w:val="0"/>
              <w:adjustRightInd w:val="0"/>
              <w:jc w:val="both"/>
            </w:pPr>
            <w:r w:rsidRPr="006E5C62">
              <w:t>Организация торжественных обрядов, юбилеев, праздников</w:t>
            </w:r>
          </w:p>
        </w:tc>
        <w:tc>
          <w:tcPr>
            <w:tcW w:w="1701" w:type="dxa"/>
            <w:tcBorders>
              <w:top w:val="single" w:sz="6" w:space="0" w:color="auto"/>
              <w:left w:val="single" w:sz="6" w:space="0" w:color="auto"/>
              <w:bottom w:val="single" w:sz="6" w:space="0" w:color="auto"/>
              <w:right w:val="single" w:sz="6" w:space="0" w:color="auto"/>
            </w:tcBorders>
          </w:tcPr>
          <w:p w14:paraId="7AF84844" w14:textId="77777777" w:rsidR="009B6CAC" w:rsidRPr="006E5C62" w:rsidRDefault="009B6CAC" w:rsidP="00B87A3B">
            <w:pPr>
              <w:widowControl w:val="0"/>
              <w:autoSpaceDE w:val="0"/>
              <w:autoSpaceDN w:val="0"/>
              <w:adjustRightInd w:val="0"/>
              <w:jc w:val="center"/>
            </w:pPr>
          </w:p>
          <w:p w14:paraId="21F95EE7" w14:textId="77777777" w:rsidR="009B6CAC" w:rsidRPr="006E5C62" w:rsidRDefault="009B6CAC" w:rsidP="00B87A3B">
            <w:pPr>
              <w:widowControl w:val="0"/>
              <w:autoSpaceDE w:val="0"/>
              <w:autoSpaceDN w:val="0"/>
              <w:adjustRightInd w:val="0"/>
              <w:jc w:val="center"/>
            </w:pPr>
            <w:r w:rsidRPr="006E5C62">
              <w:t>1 мероприятие</w:t>
            </w:r>
          </w:p>
        </w:tc>
        <w:tc>
          <w:tcPr>
            <w:tcW w:w="1417" w:type="dxa"/>
            <w:tcBorders>
              <w:top w:val="single" w:sz="6" w:space="0" w:color="auto"/>
              <w:left w:val="single" w:sz="6" w:space="0" w:color="auto"/>
              <w:bottom w:val="single" w:sz="6" w:space="0" w:color="auto"/>
              <w:right w:val="single" w:sz="6" w:space="0" w:color="auto"/>
            </w:tcBorders>
            <w:hideMark/>
          </w:tcPr>
          <w:p w14:paraId="76BA83AE" w14:textId="77777777" w:rsidR="009B6CAC" w:rsidRPr="006E5C62" w:rsidRDefault="009B6CAC" w:rsidP="00B87A3B">
            <w:pPr>
              <w:widowControl w:val="0"/>
              <w:autoSpaceDE w:val="0"/>
              <w:autoSpaceDN w:val="0"/>
              <w:adjustRightInd w:val="0"/>
              <w:jc w:val="center"/>
            </w:pPr>
          </w:p>
          <w:p w14:paraId="6C5A9A27" w14:textId="77777777" w:rsidR="009B6CAC" w:rsidRPr="006E5C62" w:rsidRDefault="009B6CAC" w:rsidP="00B87A3B">
            <w:pPr>
              <w:widowControl w:val="0"/>
              <w:autoSpaceDE w:val="0"/>
              <w:autoSpaceDN w:val="0"/>
              <w:adjustRightInd w:val="0"/>
              <w:jc w:val="center"/>
            </w:pPr>
            <w:r w:rsidRPr="006E5C62">
              <w:t xml:space="preserve">5 000 руб. </w:t>
            </w:r>
          </w:p>
        </w:tc>
      </w:tr>
      <w:tr w:rsidR="009B6CAC" w:rsidRPr="006E5C62" w14:paraId="32589877" w14:textId="77777777" w:rsidTr="00AF577D">
        <w:tc>
          <w:tcPr>
            <w:tcW w:w="567" w:type="dxa"/>
            <w:tcBorders>
              <w:top w:val="single" w:sz="6" w:space="0" w:color="auto"/>
              <w:left w:val="single" w:sz="6" w:space="0" w:color="auto"/>
              <w:bottom w:val="single" w:sz="6" w:space="0" w:color="auto"/>
              <w:right w:val="single" w:sz="6" w:space="0" w:color="auto"/>
            </w:tcBorders>
          </w:tcPr>
          <w:p w14:paraId="164099A5"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47531766" w14:textId="77777777" w:rsidR="009B6CAC" w:rsidRPr="006E5C62" w:rsidRDefault="009B6CAC" w:rsidP="00B87A3B">
            <w:pPr>
              <w:widowControl w:val="0"/>
              <w:autoSpaceDE w:val="0"/>
              <w:autoSpaceDN w:val="0"/>
              <w:adjustRightInd w:val="0"/>
              <w:jc w:val="both"/>
            </w:pPr>
            <w:r w:rsidRPr="006E5C62">
              <w:t>Прокат костюмов</w:t>
            </w:r>
          </w:p>
        </w:tc>
        <w:tc>
          <w:tcPr>
            <w:tcW w:w="1701" w:type="dxa"/>
            <w:tcBorders>
              <w:top w:val="single" w:sz="6" w:space="0" w:color="auto"/>
              <w:left w:val="single" w:sz="6" w:space="0" w:color="auto"/>
              <w:bottom w:val="single" w:sz="6" w:space="0" w:color="auto"/>
              <w:right w:val="single" w:sz="6" w:space="0" w:color="auto"/>
            </w:tcBorders>
          </w:tcPr>
          <w:p w14:paraId="59B57055" w14:textId="77777777" w:rsidR="009B6CAC" w:rsidRPr="006E5C62" w:rsidRDefault="009B6CAC" w:rsidP="00B87A3B">
            <w:pPr>
              <w:widowControl w:val="0"/>
              <w:autoSpaceDE w:val="0"/>
              <w:autoSpaceDN w:val="0"/>
              <w:adjustRightInd w:val="0"/>
              <w:jc w:val="center"/>
            </w:pPr>
            <w:r w:rsidRPr="006E5C62">
              <w:t xml:space="preserve">1 шт. в сутки </w:t>
            </w:r>
          </w:p>
        </w:tc>
        <w:tc>
          <w:tcPr>
            <w:tcW w:w="1417" w:type="dxa"/>
            <w:tcBorders>
              <w:top w:val="single" w:sz="6" w:space="0" w:color="auto"/>
              <w:left w:val="single" w:sz="6" w:space="0" w:color="auto"/>
              <w:bottom w:val="single" w:sz="6" w:space="0" w:color="auto"/>
              <w:right w:val="single" w:sz="6" w:space="0" w:color="auto"/>
            </w:tcBorders>
            <w:hideMark/>
          </w:tcPr>
          <w:p w14:paraId="20A34346" w14:textId="77777777" w:rsidR="009B6CAC" w:rsidRPr="006E5C62" w:rsidRDefault="009B6CAC" w:rsidP="00B87A3B">
            <w:pPr>
              <w:widowControl w:val="0"/>
              <w:autoSpaceDE w:val="0"/>
              <w:autoSpaceDN w:val="0"/>
              <w:adjustRightInd w:val="0"/>
              <w:jc w:val="center"/>
            </w:pPr>
            <w:r w:rsidRPr="006E5C62">
              <w:t xml:space="preserve">100 руб. </w:t>
            </w:r>
          </w:p>
        </w:tc>
      </w:tr>
      <w:tr w:rsidR="009B6CAC" w:rsidRPr="006E5C62" w14:paraId="4517E91C" w14:textId="77777777" w:rsidTr="00AF577D">
        <w:tc>
          <w:tcPr>
            <w:tcW w:w="567" w:type="dxa"/>
            <w:tcBorders>
              <w:top w:val="single" w:sz="6" w:space="0" w:color="auto"/>
              <w:left w:val="single" w:sz="6" w:space="0" w:color="auto"/>
              <w:bottom w:val="single" w:sz="6" w:space="0" w:color="auto"/>
              <w:right w:val="single" w:sz="6" w:space="0" w:color="auto"/>
            </w:tcBorders>
          </w:tcPr>
          <w:p w14:paraId="0BDDE460"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5A8EF3DE" w14:textId="77777777" w:rsidR="009B6CAC" w:rsidRPr="006E5C62" w:rsidRDefault="009B6CAC" w:rsidP="00B87A3B">
            <w:pPr>
              <w:widowControl w:val="0"/>
              <w:autoSpaceDE w:val="0"/>
              <w:autoSpaceDN w:val="0"/>
              <w:adjustRightInd w:val="0"/>
              <w:jc w:val="both"/>
            </w:pPr>
            <w:r w:rsidRPr="006E5C62">
              <w:t>Запись и монтаж аудио-фонограммы (простой)</w:t>
            </w:r>
          </w:p>
        </w:tc>
        <w:tc>
          <w:tcPr>
            <w:tcW w:w="1701" w:type="dxa"/>
            <w:tcBorders>
              <w:top w:val="single" w:sz="6" w:space="0" w:color="auto"/>
              <w:left w:val="single" w:sz="6" w:space="0" w:color="auto"/>
              <w:bottom w:val="single" w:sz="6" w:space="0" w:color="auto"/>
              <w:right w:val="single" w:sz="6" w:space="0" w:color="auto"/>
            </w:tcBorders>
          </w:tcPr>
          <w:p w14:paraId="392E5FF2"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432387A7" w14:textId="77777777" w:rsidR="009B6CAC" w:rsidRPr="006E5C62" w:rsidRDefault="009B6CAC" w:rsidP="00B87A3B">
            <w:pPr>
              <w:widowControl w:val="0"/>
              <w:autoSpaceDE w:val="0"/>
              <w:autoSpaceDN w:val="0"/>
              <w:adjustRightInd w:val="0"/>
              <w:jc w:val="center"/>
            </w:pPr>
            <w:r w:rsidRPr="006E5C62">
              <w:t>500 руб.</w:t>
            </w:r>
          </w:p>
        </w:tc>
      </w:tr>
      <w:tr w:rsidR="009B6CAC" w:rsidRPr="006E5C62" w14:paraId="6D081759" w14:textId="77777777" w:rsidTr="00AF577D">
        <w:tc>
          <w:tcPr>
            <w:tcW w:w="567" w:type="dxa"/>
            <w:tcBorders>
              <w:top w:val="single" w:sz="6" w:space="0" w:color="auto"/>
              <w:left w:val="single" w:sz="6" w:space="0" w:color="auto"/>
              <w:bottom w:val="single" w:sz="6" w:space="0" w:color="auto"/>
              <w:right w:val="single" w:sz="6" w:space="0" w:color="auto"/>
            </w:tcBorders>
          </w:tcPr>
          <w:p w14:paraId="4156B009"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35AC3372" w14:textId="77777777" w:rsidR="009B6CAC" w:rsidRPr="006E5C62" w:rsidRDefault="009B6CAC" w:rsidP="00B87A3B">
            <w:pPr>
              <w:widowControl w:val="0"/>
              <w:autoSpaceDE w:val="0"/>
              <w:autoSpaceDN w:val="0"/>
              <w:adjustRightInd w:val="0"/>
              <w:jc w:val="both"/>
            </w:pPr>
            <w:r w:rsidRPr="006E5C62">
              <w:t>Фотосъемка</w:t>
            </w:r>
          </w:p>
        </w:tc>
        <w:tc>
          <w:tcPr>
            <w:tcW w:w="1701" w:type="dxa"/>
            <w:tcBorders>
              <w:top w:val="single" w:sz="6" w:space="0" w:color="auto"/>
              <w:left w:val="single" w:sz="6" w:space="0" w:color="auto"/>
              <w:bottom w:val="single" w:sz="6" w:space="0" w:color="auto"/>
              <w:right w:val="single" w:sz="6" w:space="0" w:color="auto"/>
            </w:tcBorders>
          </w:tcPr>
          <w:p w14:paraId="2A3E5EA7" w14:textId="77777777" w:rsidR="009B6CAC" w:rsidRPr="006E5C62" w:rsidRDefault="009B6CAC" w:rsidP="00B87A3B">
            <w:pPr>
              <w:widowControl w:val="0"/>
              <w:autoSpaceDE w:val="0"/>
              <w:autoSpaceDN w:val="0"/>
              <w:adjustRightInd w:val="0"/>
              <w:jc w:val="center"/>
            </w:pPr>
            <w:r w:rsidRPr="006E5C62">
              <w:t xml:space="preserve">1 час </w:t>
            </w:r>
          </w:p>
        </w:tc>
        <w:tc>
          <w:tcPr>
            <w:tcW w:w="1417" w:type="dxa"/>
            <w:tcBorders>
              <w:top w:val="single" w:sz="6" w:space="0" w:color="auto"/>
              <w:left w:val="single" w:sz="6" w:space="0" w:color="auto"/>
              <w:bottom w:val="single" w:sz="6" w:space="0" w:color="auto"/>
              <w:right w:val="single" w:sz="6" w:space="0" w:color="auto"/>
            </w:tcBorders>
            <w:hideMark/>
          </w:tcPr>
          <w:p w14:paraId="35C1F606" w14:textId="77777777" w:rsidR="009B6CAC" w:rsidRPr="006E5C62" w:rsidRDefault="009B6CAC" w:rsidP="00B87A3B">
            <w:pPr>
              <w:widowControl w:val="0"/>
              <w:autoSpaceDE w:val="0"/>
              <w:autoSpaceDN w:val="0"/>
              <w:adjustRightInd w:val="0"/>
              <w:jc w:val="center"/>
            </w:pPr>
            <w:r w:rsidRPr="006E5C62">
              <w:t xml:space="preserve">800 руб. </w:t>
            </w:r>
          </w:p>
        </w:tc>
      </w:tr>
      <w:tr w:rsidR="009B6CAC" w:rsidRPr="006E5C62" w14:paraId="4810792A" w14:textId="77777777" w:rsidTr="00AF577D">
        <w:tc>
          <w:tcPr>
            <w:tcW w:w="567" w:type="dxa"/>
            <w:tcBorders>
              <w:top w:val="single" w:sz="6" w:space="0" w:color="auto"/>
              <w:left w:val="single" w:sz="6" w:space="0" w:color="auto"/>
              <w:bottom w:val="single" w:sz="6" w:space="0" w:color="auto"/>
              <w:right w:val="single" w:sz="6" w:space="0" w:color="auto"/>
            </w:tcBorders>
          </w:tcPr>
          <w:p w14:paraId="6A74A2FF"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179DFF9C" w14:textId="77777777" w:rsidR="009B6CAC" w:rsidRPr="006E5C62" w:rsidRDefault="009B6CAC" w:rsidP="00B87A3B">
            <w:pPr>
              <w:widowControl w:val="0"/>
              <w:autoSpaceDE w:val="0"/>
              <w:autoSpaceDN w:val="0"/>
              <w:adjustRightInd w:val="0"/>
              <w:jc w:val="both"/>
            </w:pPr>
            <w:r w:rsidRPr="006E5C62">
              <w:t>Видеосъемка</w:t>
            </w:r>
          </w:p>
        </w:tc>
        <w:tc>
          <w:tcPr>
            <w:tcW w:w="1701" w:type="dxa"/>
            <w:tcBorders>
              <w:top w:val="single" w:sz="6" w:space="0" w:color="auto"/>
              <w:left w:val="single" w:sz="6" w:space="0" w:color="auto"/>
              <w:bottom w:val="single" w:sz="6" w:space="0" w:color="auto"/>
              <w:right w:val="single" w:sz="6" w:space="0" w:color="auto"/>
            </w:tcBorders>
          </w:tcPr>
          <w:p w14:paraId="2363B786" w14:textId="77777777" w:rsidR="009B6CAC" w:rsidRPr="006E5C62" w:rsidRDefault="009B6CAC" w:rsidP="00B87A3B">
            <w:pPr>
              <w:widowControl w:val="0"/>
              <w:autoSpaceDE w:val="0"/>
              <w:autoSpaceDN w:val="0"/>
              <w:adjustRightInd w:val="0"/>
              <w:jc w:val="center"/>
            </w:pPr>
            <w:r w:rsidRPr="006E5C62">
              <w:t xml:space="preserve">1 час </w:t>
            </w:r>
          </w:p>
        </w:tc>
        <w:tc>
          <w:tcPr>
            <w:tcW w:w="1417" w:type="dxa"/>
            <w:tcBorders>
              <w:top w:val="single" w:sz="6" w:space="0" w:color="auto"/>
              <w:left w:val="single" w:sz="6" w:space="0" w:color="auto"/>
              <w:bottom w:val="single" w:sz="6" w:space="0" w:color="auto"/>
              <w:right w:val="single" w:sz="6" w:space="0" w:color="auto"/>
            </w:tcBorders>
            <w:hideMark/>
          </w:tcPr>
          <w:p w14:paraId="43845DD4" w14:textId="77777777" w:rsidR="009B6CAC" w:rsidRPr="006E5C62" w:rsidRDefault="009B6CAC" w:rsidP="00B87A3B">
            <w:pPr>
              <w:widowControl w:val="0"/>
              <w:autoSpaceDE w:val="0"/>
              <w:autoSpaceDN w:val="0"/>
              <w:adjustRightInd w:val="0"/>
              <w:jc w:val="center"/>
            </w:pPr>
            <w:r w:rsidRPr="006E5C62">
              <w:t xml:space="preserve">800 руб. </w:t>
            </w:r>
          </w:p>
        </w:tc>
      </w:tr>
      <w:tr w:rsidR="009B6CAC" w:rsidRPr="006E5C62" w14:paraId="26F14E24" w14:textId="77777777" w:rsidTr="00AF577D">
        <w:tc>
          <w:tcPr>
            <w:tcW w:w="567" w:type="dxa"/>
            <w:tcBorders>
              <w:top w:val="single" w:sz="6" w:space="0" w:color="auto"/>
              <w:left w:val="single" w:sz="6" w:space="0" w:color="auto"/>
              <w:bottom w:val="single" w:sz="6" w:space="0" w:color="auto"/>
              <w:right w:val="single" w:sz="6" w:space="0" w:color="auto"/>
            </w:tcBorders>
          </w:tcPr>
          <w:p w14:paraId="3B05105B"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4C515391" w14:textId="77777777" w:rsidR="009B6CAC" w:rsidRPr="006E5C62" w:rsidRDefault="009B6CAC" w:rsidP="00B87A3B">
            <w:pPr>
              <w:widowControl w:val="0"/>
              <w:autoSpaceDE w:val="0"/>
              <w:autoSpaceDN w:val="0"/>
              <w:adjustRightInd w:val="0"/>
              <w:jc w:val="both"/>
            </w:pPr>
            <w:r w:rsidRPr="006E5C62">
              <w:t>Монтаж фильма</w:t>
            </w:r>
          </w:p>
        </w:tc>
        <w:tc>
          <w:tcPr>
            <w:tcW w:w="1701" w:type="dxa"/>
            <w:tcBorders>
              <w:top w:val="single" w:sz="6" w:space="0" w:color="auto"/>
              <w:left w:val="single" w:sz="6" w:space="0" w:color="auto"/>
              <w:bottom w:val="single" w:sz="6" w:space="0" w:color="auto"/>
              <w:right w:val="single" w:sz="6" w:space="0" w:color="auto"/>
            </w:tcBorders>
          </w:tcPr>
          <w:p w14:paraId="66FFB9B7"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7B848BBA" w14:textId="77777777" w:rsidR="009B6CAC" w:rsidRPr="006E5C62" w:rsidRDefault="009B6CAC" w:rsidP="00B87A3B">
            <w:pPr>
              <w:widowControl w:val="0"/>
              <w:autoSpaceDE w:val="0"/>
              <w:autoSpaceDN w:val="0"/>
              <w:adjustRightInd w:val="0"/>
              <w:jc w:val="center"/>
            </w:pPr>
            <w:r w:rsidRPr="006E5C62">
              <w:t>2 000 руб.</w:t>
            </w:r>
          </w:p>
        </w:tc>
      </w:tr>
      <w:tr w:rsidR="009B6CAC" w:rsidRPr="006E5C62" w14:paraId="1AF0EC73" w14:textId="77777777" w:rsidTr="00AF577D">
        <w:tc>
          <w:tcPr>
            <w:tcW w:w="567" w:type="dxa"/>
            <w:tcBorders>
              <w:top w:val="single" w:sz="6" w:space="0" w:color="auto"/>
              <w:left w:val="single" w:sz="6" w:space="0" w:color="auto"/>
              <w:bottom w:val="single" w:sz="6" w:space="0" w:color="auto"/>
              <w:right w:val="single" w:sz="6" w:space="0" w:color="auto"/>
            </w:tcBorders>
          </w:tcPr>
          <w:p w14:paraId="124F8064"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0EFD307B" w14:textId="77777777" w:rsidR="009B6CAC" w:rsidRPr="006E5C62" w:rsidRDefault="009B6CAC" w:rsidP="00B87A3B">
            <w:pPr>
              <w:widowControl w:val="0"/>
              <w:autoSpaceDE w:val="0"/>
              <w:autoSpaceDN w:val="0"/>
              <w:adjustRightInd w:val="0"/>
              <w:jc w:val="both"/>
            </w:pPr>
            <w:r w:rsidRPr="006E5C62">
              <w:t>Бильярд</w:t>
            </w:r>
          </w:p>
        </w:tc>
        <w:tc>
          <w:tcPr>
            <w:tcW w:w="1701" w:type="dxa"/>
            <w:tcBorders>
              <w:top w:val="single" w:sz="6" w:space="0" w:color="auto"/>
              <w:left w:val="single" w:sz="6" w:space="0" w:color="auto"/>
              <w:bottom w:val="single" w:sz="6" w:space="0" w:color="auto"/>
              <w:right w:val="single" w:sz="6" w:space="0" w:color="auto"/>
            </w:tcBorders>
          </w:tcPr>
          <w:p w14:paraId="2239A259"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1815E4A2" w14:textId="77777777" w:rsidR="009B6CAC" w:rsidRPr="006E5C62" w:rsidRDefault="009B6CAC" w:rsidP="00B87A3B">
            <w:pPr>
              <w:widowControl w:val="0"/>
              <w:autoSpaceDE w:val="0"/>
              <w:autoSpaceDN w:val="0"/>
              <w:adjustRightInd w:val="0"/>
              <w:jc w:val="center"/>
            </w:pPr>
            <w:r w:rsidRPr="006E5C62">
              <w:t xml:space="preserve">150 руб. </w:t>
            </w:r>
          </w:p>
        </w:tc>
      </w:tr>
      <w:tr w:rsidR="009B6CAC" w:rsidRPr="006E5C62" w14:paraId="677DB928" w14:textId="77777777" w:rsidTr="00AF577D">
        <w:tc>
          <w:tcPr>
            <w:tcW w:w="567" w:type="dxa"/>
            <w:tcBorders>
              <w:top w:val="single" w:sz="6" w:space="0" w:color="auto"/>
              <w:left w:val="single" w:sz="6" w:space="0" w:color="auto"/>
              <w:bottom w:val="single" w:sz="6" w:space="0" w:color="auto"/>
              <w:right w:val="single" w:sz="6" w:space="0" w:color="auto"/>
            </w:tcBorders>
          </w:tcPr>
          <w:p w14:paraId="27ABCA33"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0478D8E1" w14:textId="77777777" w:rsidR="009B6CAC" w:rsidRPr="006E5C62" w:rsidRDefault="009B6CAC" w:rsidP="00B87A3B">
            <w:pPr>
              <w:widowControl w:val="0"/>
              <w:autoSpaceDE w:val="0"/>
              <w:autoSpaceDN w:val="0"/>
              <w:adjustRightInd w:val="0"/>
              <w:jc w:val="both"/>
            </w:pPr>
            <w:r w:rsidRPr="006E5C62">
              <w:t>Проведение занятий в фитнес клубе и йоги</w:t>
            </w:r>
          </w:p>
        </w:tc>
        <w:tc>
          <w:tcPr>
            <w:tcW w:w="1701" w:type="dxa"/>
            <w:tcBorders>
              <w:top w:val="single" w:sz="6" w:space="0" w:color="auto"/>
              <w:left w:val="single" w:sz="6" w:space="0" w:color="auto"/>
              <w:bottom w:val="single" w:sz="6" w:space="0" w:color="auto"/>
              <w:right w:val="single" w:sz="6" w:space="0" w:color="auto"/>
            </w:tcBorders>
          </w:tcPr>
          <w:p w14:paraId="2B24D4C1" w14:textId="77777777" w:rsidR="009B6CAC" w:rsidRPr="006E5C62" w:rsidRDefault="009B6CAC" w:rsidP="00B87A3B">
            <w:pPr>
              <w:widowControl w:val="0"/>
              <w:autoSpaceDE w:val="0"/>
              <w:autoSpaceDN w:val="0"/>
              <w:adjustRightInd w:val="0"/>
              <w:jc w:val="center"/>
            </w:pPr>
            <w:r w:rsidRPr="006E5C62">
              <w:t>за занятие</w:t>
            </w:r>
          </w:p>
        </w:tc>
        <w:tc>
          <w:tcPr>
            <w:tcW w:w="1417" w:type="dxa"/>
            <w:tcBorders>
              <w:top w:val="single" w:sz="6" w:space="0" w:color="auto"/>
              <w:left w:val="single" w:sz="6" w:space="0" w:color="auto"/>
              <w:bottom w:val="single" w:sz="6" w:space="0" w:color="auto"/>
              <w:right w:val="single" w:sz="6" w:space="0" w:color="auto"/>
            </w:tcBorders>
            <w:hideMark/>
          </w:tcPr>
          <w:p w14:paraId="3F02BF9D" w14:textId="77777777" w:rsidR="009B6CAC" w:rsidRPr="006E5C62" w:rsidRDefault="009B6CAC" w:rsidP="00B87A3B">
            <w:pPr>
              <w:widowControl w:val="0"/>
              <w:autoSpaceDE w:val="0"/>
              <w:autoSpaceDN w:val="0"/>
              <w:adjustRightInd w:val="0"/>
              <w:jc w:val="center"/>
            </w:pPr>
            <w:r w:rsidRPr="006E5C62">
              <w:t xml:space="preserve">100 руб. </w:t>
            </w:r>
          </w:p>
        </w:tc>
      </w:tr>
      <w:tr w:rsidR="009B6CAC" w:rsidRPr="006E5C62" w14:paraId="2DBE71F5" w14:textId="77777777" w:rsidTr="00AF577D">
        <w:trPr>
          <w:trHeight w:val="694"/>
        </w:trPr>
        <w:tc>
          <w:tcPr>
            <w:tcW w:w="567" w:type="dxa"/>
            <w:tcBorders>
              <w:top w:val="single" w:sz="6" w:space="0" w:color="auto"/>
              <w:left w:val="single" w:sz="6" w:space="0" w:color="auto"/>
              <w:bottom w:val="single" w:sz="6" w:space="0" w:color="auto"/>
              <w:right w:val="single" w:sz="6" w:space="0" w:color="auto"/>
            </w:tcBorders>
          </w:tcPr>
          <w:p w14:paraId="5D352C8A"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5BFA9162" w14:textId="77777777" w:rsidR="009B6CAC" w:rsidRPr="006E5C62" w:rsidRDefault="009B6CAC" w:rsidP="00B87A3B">
            <w:pPr>
              <w:widowControl w:val="0"/>
              <w:autoSpaceDE w:val="0"/>
              <w:autoSpaceDN w:val="0"/>
              <w:adjustRightInd w:val="0"/>
              <w:jc w:val="both"/>
            </w:pPr>
            <w:r w:rsidRPr="006E5C62">
              <w:t>Аренда помещений в здании:</w:t>
            </w:r>
          </w:p>
          <w:p w14:paraId="36A841FB" w14:textId="77777777" w:rsidR="009B6CAC" w:rsidRPr="006E5C62" w:rsidRDefault="009B6CAC" w:rsidP="00B87A3B">
            <w:pPr>
              <w:widowControl w:val="0"/>
              <w:tabs>
                <w:tab w:val="left" w:pos="250"/>
              </w:tabs>
              <w:autoSpaceDE w:val="0"/>
              <w:autoSpaceDN w:val="0"/>
              <w:adjustRightInd w:val="0"/>
            </w:pPr>
            <w:r w:rsidRPr="006E5C62">
              <w:t>-</w:t>
            </w:r>
            <w:r w:rsidRPr="006E5C62">
              <w:tab/>
              <w:t>концертная деятельность</w:t>
            </w:r>
          </w:p>
          <w:p w14:paraId="6FF80ACE" w14:textId="77777777" w:rsidR="009B6CAC" w:rsidRPr="006E5C62" w:rsidRDefault="009B6CAC" w:rsidP="00B87A3B">
            <w:pPr>
              <w:widowControl w:val="0"/>
              <w:tabs>
                <w:tab w:val="left" w:pos="250"/>
              </w:tabs>
              <w:autoSpaceDE w:val="0"/>
              <w:autoSpaceDN w:val="0"/>
              <w:adjustRightInd w:val="0"/>
            </w:pPr>
            <w:r w:rsidRPr="006E5C62">
              <w:t>-</w:t>
            </w:r>
            <w:r w:rsidRPr="006E5C62">
              <w:tab/>
              <w:t>при других видах деятельности</w:t>
            </w:r>
          </w:p>
        </w:tc>
        <w:tc>
          <w:tcPr>
            <w:tcW w:w="1701" w:type="dxa"/>
            <w:tcBorders>
              <w:top w:val="single" w:sz="6" w:space="0" w:color="auto"/>
              <w:left w:val="single" w:sz="6" w:space="0" w:color="auto"/>
              <w:bottom w:val="single" w:sz="6" w:space="0" w:color="auto"/>
              <w:right w:val="single" w:sz="6" w:space="0" w:color="auto"/>
            </w:tcBorders>
          </w:tcPr>
          <w:p w14:paraId="19C36BC3" w14:textId="77777777" w:rsidR="009B6CAC" w:rsidRPr="006E5C62" w:rsidRDefault="009B6CAC" w:rsidP="00B87A3B">
            <w:pPr>
              <w:widowControl w:val="0"/>
              <w:autoSpaceDE w:val="0"/>
              <w:autoSpaceDN w:val="0"/>
              <w:adjustRightInd w:val="0"/>
            </w:pPr>
          </w:p>
          <w:p w14:paraId="7909D31B" w14:textId="77777777" w:rsidR="009B6CAC" w:rsidRPr="006E5C62" w:rsidRDefault="009B6CAC" w:rsidP="00B87A3B">
            <w:pPr>
              <w:widowControl w:val="0"/>
              <w:autoSpaceDE w:val="0"/>
              <w:autoSpaceDN w:val="0"/>
              <w:adjustRightInd w:val="0"/>
              <w:jc w:val="center"/>
            </w:pPr>
            <w:r w:rsidRPr="006E5C62">
              <w:t>от выручки</w:t>
            </w:r>
          </w:p>
          <w:p w14:paraId="08F4A6A7" w14:textId="77777777" w:rsidR="009B6CAC" w:rsidRPr="006E5C62" w:rsidRDefault="009B6CAC" w:rsidP="00B87A3B">
            <w:pPr>
              <w:widowControl w:val="0"/>
              <w:autoSpaceDE w:val="0"/>
              <w:autoSpaceDN w:val="0"/>
              <w:adjustRightInd w:val="0"/>
              <w:jc w:val="center"/>
            </w:pPr>
            <w:r w:rsidRPr="006E5C62">
              <w:t xml:space="preserve">в час за каждое </w:t>
            </w:r>
          </w:p>
          <w:p w14:paraId="2CAA0140" w14:textId="77777777" w:rsidR="009B6CAC" w:rsidRPr="006E5C62" w:rsidRDefault="009B6CAC" w:rsidP="00B87A3B">
            <w:pPr>
              <w:widowControl w:val="0"/>
              <w:autoSpaceDE w:val="0"/>
              <w:autoSpaceDN w:val="0"/>
              <w:adjustRightInd w:val="0"/>
              <w:jc w:val="center"/>
            </w:pPr>
            <w:r w:rsidRPr="006E5C62">
              <w:t>помещение</w:t>
            </w:r>
          </w:p>
        </w:tc>
        <w:tc>
          <w:tcPr>
            <w:tcW w:w="1417" w:type="dxa"/>
            <w:tcBorders>
              <w:top w:val="single" w:sz="6" w:space="0" w:color="auto"/>
              <w:left w:val="single" w:sz="6" w:space="0" w:color="auto"/>
              <w:bottom w:val="single" w:sz="6" w:space="0" w:color="auto"/>
              <w:right w:val="single" w:sz="6" w:space="0" w:color="auto"/>
            </w:tcBorders>
          </w:tcPr>
          <w:p w14:paraId="10FED104" w14:textId="77777777" w:rsidR="009B6CAC" w:rsidRPr="006E5C62" w:rsidRDefault="009B6CAC" w:rsidP="00B87A3B">
            <w:pPr>
              <w:widowControl w:val="0"/>
              <w:autoSpaceDE w:val="0"/>
              <w:autoSpaceDN w:val="0"/>
              <w:adjustRightInd w:val="0"/>
            </w:pPr>
          </w:p>
          <w:p w14:paraId="1AA534FC" w14:textId="77777777" w:rsidR="009B6CAC" w:rsidRPr="006E5C62" w:rsidRDefault="009B6CAC" w:rsidP="00B87A3B">
            <w:pPr>
              <w:widowControl w:val="0"/>
              <w:autoSpaceDE w:val="0"/>
              <w:autoSpaceDN w:val="0"/>
              <w:adjustRightInd w:val="0"/>
              <w:jc w:val="center"/>
            </w:pPr>
            <w:r w:rsidRPr="006E5C62">
              <w:t xml:space="preserve">15% </w:t>
            </w:r>
          </w:p>
          <w:p w14:paraId="4EEE79AB" w14:textId="77777777" w:rsidR="009B6CAC" w:rsidRPr="006E5C62" w:rsidRDefault="009B6CAC" w:rsidP="00B87A3B">
            <w:pPr>
              <w:widowControl w:val="0"/>
              <w:autoSpaceDE w:val="0"/>
              <w:autoSpaceDN w:val="0"/>
              <w:adjustRightInd w:val="0"/>
              <w:jc w:val="center"/>
            </w:pPr>
            <w:r w:rsidRPr="006E5C62">
              <w:t xml:space="preserve">1 000 руб. </w:t>
            </w:r>
          </w:p>
        </w:tc>
      </w:tr>
      <w:tr w:rsidR="009B6CAC" w:rsidRPr="006E5C62" w14:paraId="042D8DE8" w14:textId="77777777" w:rsidTr="00AF577D">
        <w:tc>
          <w:tcPr>
            <w:tcW w:w="567" w:type="dxa"/>
            <w:tcBorders>
              <w:top w:val="single" w:sz="6" w:space="0" w:color="auto"/>
              <w:left w:val="single" w:sz="6" w:space="0" w:color="auto"/>
              <w:bottom w:val="single" w:sz="6" w:space="0" w:color="auto"/>
              <w:right w:val="single" w:sz="6" w:space="0" w:color="auto"/>
            </w:tcBorders>
          </w:tcPr>
          <w:p w14:paraId="7E269FDD"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2ACFD5A7" w14:textId="77777777" w:rsidR="009B6CAC" w:rsidRPr="006E5C62" w:rsidRDefault="009B6CAC" w:rsidP="00B87A3B">
            <w:pPr>
              <w:widowControl w:val="0"/>
              <w:autoSpaceDE w:val="0"/>
              <w:autoSpaceDN w:val="0"/>
              <w:adjustRightInd w:val="0"/>
              <w:jc w:val="both"/>
            </w:pPr>
            <w:r w:rsidRPr="006E5C62">
              <w:t xml:space="preserve">Проведение семинаров, презентаций, конференций (оформление зала, установка аудио и видео оборудования, работа звукорежиссера, световое оформление) по заказам: </w:t>
            </w:r>
          </w:p>
          <w:p w14:paraId="02441E98" w14:textId="77777777" w:rsidR="009B6CAC" w:rsidRPr="006E5C62" w:rsidRDefault="009B6CAC" w:rsidP="00A9027D">
            <w:pPr>
              <w:pStyle w:val="a6"/>
              <w:widowControl w:val="0"/>
              <w:numPr>
                <w:ilvl w:val="0"/>
                <w:numId w:val="64"/>
              </w:numPr>
              <w:autoSpaceDE w:val="0"/>
              <w:autoSpaceDN w:val="0"/>
              <w:adjustRightInd w:val="0"/>
              <w:ind w:left="0" w:firstLine="0"/>
              <w:jc w:val="both"/>
            </w:pPr>
            <w:r w:rsidRPr="006E5C62">
              <w:t>в малом зале;</w:t>
            </w:r>
          </w:p>
          <w:p w14:paraId="0A56662B" w14:textId="77777777" w:rsidR="009B6CAC" w:rsidRPr="006E5C62" w:rsidRDefault="009B6CAC" w:rsidP="00A9027D">
            <w:pPr>
              <w:pStyle w:val="a6"/>
              <w:widowControl w:val="0"/>
              <w:numPr>
                <w:ilvl w:val="0"/>
                <w:numId w:val="64"/>
              </w:numPr>
              <w:autoSpaceDE w:val="0"/>
              <w:autoSpaceDN w:val="0"/>
              <w:adjustRightInd w:val="0"/>
              <w:ind w:left="0" w:firstLine="0"/>
              <w:jc w:val="both"/>
            </w:pPr>
            <w:r w:rsidRPr="006E5C62">
              <w:t>в актовом зале</w:t>
            </w:r>
          </w:p>
        </w:tc>
        <w:tc>
          <w:tcPr>
            <w:tcW w:w="1701" w:type="dxa"/>
            <w:tcBorders>
              <w:top w:val="single" w:sz="6" w:space="0" w:color="auto"/>
              <w:left w:val="single" w:sz="6" w:space="0" w:color="auto"/>
              <w:bottom w:val="single" w:sz="6" w:space="0" w:color="auto"/>
              <w:right w:val="single" w:sz="6" w:space="0" w:color="auto"/>
            </w:tcBorders>
          </w:tcPr>
          <w:p w14:paraId="2F9A34E6" w14:textId="77777777" w:rsidR="009B6CAC" w:rsidRPr="006E5C62" w:rsidRDefault="009B6CAC" w:rsidP="00B87A3B">
            <w:pPr>
              <w:widowControl w:val="0"/>
              <w:autoSpaceDE w:val="0"/>
              <w:autoSpaceDN w:val="0"/>
              <w:adjustRightInd w:val="0"/>
              <w:jc w:val="center"/>
            </w:pPr>
          </w:p>
          <w:p w14:paraId="49EC2BA5" w14:textId="77777777" w:rsidR="009B6CAC" w:rsidRPr="006E5C62" w:rsidRDefault="009B6CAC" w:rsidP="00B87A3B">
            <w:pPr>
              <w:widowControl w:val="0"/>
              <w:autoSpaceDE w:val="0"/>
              <w:autoSpaceDN w:val="0"/>
              <w:adjustRightInd w:val="0"/>
              <w:jc w:val="center"/>
            </w:pPr>
          </w:p>
          <w:p w14:paraId="04532A35" w14:textId="77777777" w:rsidR="009B6CAC" w:rsidRPr="006E5C62" w:rsidRDefault="009B6CAC" w:rsidP="00B87A3B">
            <w:pPr>
              <w:widowControl w:val="0"/>
              <w:autoSpaceDE w:val="0"/>
              <w:autoSpaceDN w:val="0"/>
              <w:adjustRightInd w:val="0"/>
              <w:jc w:val="center"/>
            </w:pPr>
          </w:p>
          <w:p w14:paraId="0586D32D" w14:textId="77777777" w:rsidR="009B6CAC" w:rsidRPr="006E5C62" w:rsidRDefault="009B6CAC" w:rsidP="00B87A3B">
            <w:pPr>
              <w:widowControl w:val="0"/>
              <w:autoSpaceDE w:val="0"/>
              <w:autoSpaceDN w:val="0"/>
              <w:adjustRightInd w:val="0"/>
              <w:jc w:val="center"/>
            </w:pPr>
          </w:p>
          <w:p w14:paraId="2060275D" w14:textId="77777777" w:rsidR="009B6CAC" w:rsidRPr="006E5C62" w:rsidRDefault="009B6CAC" w:rsidP="00B87A3B">
            <w:pPr>
              <w:widowControl w:val="0"/>
              <w:autoSpaceDE w:val="0"/>
              <w:autoSpaceDN w:val="0"/>
              <w:adjustRightInd w:val="0"/>
              <w:jc w:val="center"/>
            </w:pPr>
            <w:r w:rsidRPr="006E5C62">
              <w:t>1 час</w:t>
            </w:r>
          </w:p>
          <w:p w14:paraId="23D2CF3D"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69651054" w14:textId="77777777" w:rsidR="009B6CAC" w:rsidRPr="006E5C62" w:rsidRDefault="009B6CAC" w:rsidP="00B87A3B">
            <w:pPr>
              <w:widowControl w:val="0"/>
              <w:autoSpaceDE w:val="0"/>
              <w:autoSpaceDN w:val="0"/>
              <w:adjustRightInd w:val="0"/>
              <w:jc w:val="center"/>
            </w:pPr>
          </w:p>
          <w:p w14:paraId="6530570E" w14:textId="77777777" w:rsidR="009B6CAC" w:rsidRPr="006E5C62" w:rsidRDefault="009B6CAC" w:rsidP="00B87A3B">
            <w:pPr>
              <w:widowControl w:val="0"/>
              <w:autoSpaceDE w:val="0"/>
              <w:autoSpaceDN w:val="0"/>
              <w:adjustRightInd w:val="0"/>
              <w:jc w:val="center"/>
            </w:pPr>
          </w:p>
          <w:p w14:paraId="0A88AD8C" w14:textId="77777777" w:rsidR="009B6CAC" w:rsidRPr="006E5C62" w:rsidRDefault="009B6CAC" w:rsidP="00B87A3B">
            <w:pPr>
              <w:widowControl w:val="0"/>
              <w:autoSpaceDE w:val="0"/>
              <w:autoSpaceDN w:val="0"/>
              <w:adjustRightInd w:val="0"/>
              <w:jc w:val="center"/>
            </w:pPr>
          </w:p>
          <w:p w14:paraId="38769832" w14:textId="77777777" w:rsidR="009B6CAC" w:rsidRPr="006E5C62" w:rsidRDefault="009B6CAC" w:rsidP="00B87A3B">
            <w:pPr>
              <w:widowControl w:val="0"/>
              <w:autoSpaceDE w:val="0"/>
              <w:autoSpaceDN w:val="0"/>
              <w:adjustRightInd w:val="0"/>
              <w:jc w:val="center"/>
            </w:pPr>
          </w:p>
          <w:p w14:paraId="38B982D1" w14:textId="77777777" w:rsidR="009B6CAC" w:rsidRPr="006E5C62" w:rsidRDefault="009B6CAC" w:rsidP="00B87A3B">
            <w:pPr>
              <w:widowControl w:val="0"/>
              <w:autoSpaceDE w:val="0"/>
              <w:autoSpaceDN w:val="0"/>
              <w:adjustRightInd w:val="0"/>
              <w:jc w:val="center"/>
            </w:pPr>
            <w:r w:rsidRPr="006E5C62">
              <w:t>600 руб.</w:t>
            </w:r>
          </w:p>
          <w:p w14:paraId="3FDC5ECC" w14:textId="77777777" w:rsidR="009B6CAC" w:rsidRPr="006E5C62" w:rsidRDefault="009B6CAC" w:rsidP="00B87A3B">
            <w:pPr>
              <w:widowControl w:val="0"/>
              <w:autoSpaceDE w:val="0"/>
              <w:autoSpaceDN w:val="0"/>
              <w:adjustRightInd w:val="0"/>
              <w:jc w:val="center"/>
            </w:pPr>
            <w:r w:rsidRPr="006E5C62">
              <w:t>1 200 руб.</w:t>
            </w:r>
          </w:p>
        </w:tc>
      </w:tr>
      <w:tr w:rsidR="009B6CAC" w:rsidRPr="006E5C62" w14:paraId="53526A06" w14:textId="77777777" w:rsidTr="00AF577D">
        <w:tc>
          <w:tcPr>
            <w:tcW w:w="567" w:type="dxa"/>
            <w:tcBorders>
              <w:top w:val="single" w:sz="6" w:space="0" w:color="auto"/>
              <w:left w:val="single" w:sz="6" w:space="0" w:color="auto"/>
              <w:bottom w:val="single" w:sz="6" w:space="0" w:color="auto"/>
              <w:right w:val="single" w:sz="6" w:space="0" w:color="auto"/>
            </w:tcBorders>
          </w:tcPr>
          <w:p w14:paraId="62A9AFEE"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22CF3593" w14:textId="77777777" w:rsidR="009B6CAC" w:rsidRPr="006E5C62" w:rsidRDefault="009B6CAC" w:rsidP="00B87A3B">
            <w:pPr>
              <w:widowControl w:val="0"/>
              <w:autoSpaceDE w:val="0"/>
              <w:autoSpaceDN w:val="0"/>
              <w:adjustRightInd w:val="0"/>
              <w:jc w:val="both"/>
            </w:pPr>
            <w:r w:rsidRPr="006E5C62">
              <w:t>Оформление открытых площадок для торжественных мероприятий</w:t>
            </w:r>
          </w:p>
        </w:tc>
        <w:tc>
          <w:tcPr>
            <w:tcW w:w="1701" w:type="dxa"/>
            <w:tcBorders>
              <w:top w:val="single" w:sz="6" w:space="0" w:color="auto"/>
              <w:left w:val="single" w:sz="6" w:space="0" w:color="auto"/>
              <w:bottom w:val="single" w:sz="6" w:space="0" w:color="auto"/>
              <w:right w:val="single" w:sz="6" w:space="0" w:color="auto"/>
            </w:tcBorders>
          </w:tcPr>
          <w:p w14:paraId="02470267" w14:textId="77777777" w:rsidR="009B6CAC" w:rsidRPr="006E5C62" w:rsidRDefault="009B6CAC" w:rsidP="00B87A3B">
            <w:pPr>
              <w:widowControl w:val="0"/>
              <w:autoSpaceDE w:val="0"/>
              <w:autoSpaceDN w:val="0"/>
              <w:adjustRightInd w:val="0"/>
              <w:jc w:val="center"/>
            </w:pPr>
            <w:r w:rsidRPr="006E5C62">
              <w:t>1 мероприятие</w:t>
            </w:r>
          </w:p>
        </w:tc>
        <w:tc>
          <w:tcPr>
            <w:tcW w:w="1417" w:type="dxa"/>
            <w:tcBorders>
              <w:top w:val="single" w:sz="6" w:space="0" w:color="auto"/>
              <w:left w:val="single" w:sz="6" w:space="0" w:color="auto"/>
              <w:bottom w:val="single" w:sz="6" w:space="0" w:color="auto"/>
              <w:right w:val="single" w:sz="6" w:space="0" w:color="auto"/>
            </w:tcBorders>
            <w:hideMark/>
          </w:tcPr>
          <w:p w14:paraId="7933CD28" w14:textId="77777777" w:rsidR="009B6CAC" w:rsidRPr="006E5C62" w:rsidRDefault="009B6CAC" w:rsidP="00B87A3B">
            <w:pPr>
              <w:widowControl w:val="0"/>
              <w:autoSpaceDE w:val="0"/>
              <w:autoSpaceDN w:val="0"/>
              <w:adjustRightInd w:val="0"/>
              <w:jc w:val="center"/>
            </w:pPr>
            <w:r w:rsidRPr="006E5C62">
              <w:t>2 000 руб. +  расходы на материалы</w:t>
            </w:r>
          </w:p>
        </w:tc>
      </w:tr>
      <w:tr w:rsidR="009B6CAC" w:rsidRPr="006E5C62" w14:paraId="66D427D2" w14:textId="77777777" w:rsidTr="00AF577D">
        <w:tc>
          <w:tcPr>
            <w:tcW w:w="567" w:type="dxa"/>
            <w:tcBorders>
              <w:top w:val="single" w:sz="6" w:space="0" w:color="auto"/>
              <w:left w:val="single" w:sz="6" w:space="0" w:color="auto"/>
              <w:bottom w:val="single" w:sz="6" w:space="0" w:color="auto"/>
              <w:right w:val="single" w:sz="6" w:space="0" w:color="auto"/>
            </w:tcBorders>
          </w:tcPr>
          <w:p w14:paraId="1BBA47B7"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545E01A9" w14:textId="77777777" w:rsidR="009B6CAC" w:rsidRPr="006E5C62" w:rsidRDefault="009B6CAC" w:rsidP="00B87A3B">
            <w:pPr>
              <w:widowControl w:val="0"/>
              <w:autoSpaceDE w:val="0"/>
              <w:autoSpaceDN w:val="0"/>
              <w:adjustRightInd w:val="0"/>
              <w:jc w:val="both"/>
            </w:pPr>
            <w:r w:rsidRPr="006E5C62">
              <w:t>Оформление зала для проведения свадеб, юбилеев, детских праздников</w:t>
            </w:r>
          </w:p>
        </w:tc>
        <w:tc>
          <w:tcPr>
            <w:tcW w:w="1701" w:type="dxa"/>
            <w:tcBorders>
              <w:top w:val="single" w:sz="6" w:space="0" w:color="auto"/>
              <w:left w:val="single" w:sz="6" w:space="0" w:color="auto"/>
              <w:bottom w:val="single" w:sz="6" w:space="0" w:color="auto"/>
              <w:right w:val="single" w:sz="6" w:space="0" w:color="auto"/>
            </w:tcBorders>
          </w:tcPr>
          <w:p w14:paraId="3572837E" w14:textId="77777777" w:rsidR="009B6CAC" w:rsidRPr="006E5C62" w:rsidRDefault="009B6CAC" w:rsidP="00B87A3B">
            <w:pPr>
              <w:widowControl w:val="0"/>
              <w:autoSpaceDE w:val="0"/>
              <w:autoSpaceDN w:val="0"/>
              <w:adjustRightInd w:val="0"/>
              <w:jc w:val="center"/>
            </w:pPr>
            <w:r w:rsidRPr="006E5C62">
              <w:t>1 мероприятие</w:t>
            </w:r>
          </w:p>
        </w:tc>
        <w:tc>
          <w:tcPr>
            <w:tcW w:w="1417" w:type="dxa"/>
            <w:tcBorders>
              <w:top w:val="single" w:sz="6" w:space="0" w:color="auto"/>
              <w:left w:val="single" w:sz="6" w:space="0" w:color="auto"/>
              <w:bottom w:val="single" w:sz="6" w:space="0" w:color="auto"/>
              <w:right w:val="single" w:sz="6" w:space="0" w:color="auto"/>
            </w:tcBorders>
            <w:hideMark/>
          </w:tcPr>
          <w:p w14:paraId="052B3D1D" w14:textId="77777777" w:rsidR="009B6CAC" w:rsidRPr="006E5C62" w:rsidRDefault="009B6CAC" w:rsidP="00B87A3B">
            <w:pPr>
              <w:widowControl w:val="0"/>
              <w:autoSpaceDE w:val="0"/>
              <w:autoSpaceDN w:val="0"/>
              <w:adjustRightInd w:val="0"/>
              <w:jc w:val="center"/>
            </w:pPr>
            <w:r w:rsidRPr="006E5C62">
              <w:t xml:space="preserve">2 000 руб. +  расходы на материалы </w:t>
            </w:r>
          </w:p>
        </w:tc>
      </w:tr>
      <w:tr w:rsidR="009B6CAC" w:rsidRPr="006E5C62" w14:paraId="2E0E688E" w14:textId="77777777" w:rsidTr="00AF577D">
        <w:tc>
          <w:tcPr>
            <w:tcW w:w="567" w:type="dxa"/>
            <w:tcBorders>
              <w:top w:val="single" w:sz="6" w:space="0" w:color="auto"/>
              <w:left w:val="single" w:sz="6" w:space="0" w:color="auto"/>
              <w:bottom w:val="single" w:sz="6" w:space="0" w:color="auto"/>
              <w:right w:val="single" w:sz="6" w:space="0" w:color="auto"/>
            </w:tcBorders>
          </w:tcPr>
          <w:p w14:paraId="74089C85"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0969967A" w14:textId="77777777" w:rsidR="009B6CAC" w:rsidRPr="006E5C62" w:rsidRDefault="009B6CAC" w:rsidP="00B87A3B">
            <w:pPr>
              <w:widowControl w:val="0"/>
              <w:autoSpaceDE w:val="0"/>
              <w:autoSpaceDN w:val="0"/>
              <w:adjustRightInd w:val="0"/>
              <w:jc w:val="both"/>
            </w:pPr>
            <w:r w:rsidRPr="006E5C62">
              <w:t>Изготовление сувениров по эскизу заказчика</w:t>
            </w:r>
          </w:p>
        </w:tc>
        <w:tc>
          <w:tcPr>
            <w:tcW w:w="1701" w:type="dxa"/>
            <w:tcBorders>
              <w:top w:val="single" w:sz="6" w:space="0" w:color="auto"/>
              <w:left w:val="single" w:sz="6" w:space="0" w:color="auto"/>
              <w:bottom w:val="single" w:sz="6" w:space="0" w:color="auto"/>
              <w:right w:val="single" w:sz="6" w:space="0" w:color="auto"/>
            </w:tcBorders>
          </w:tcPr>
          <w:p w14:paraId="32BE790C" w14:textId="77777777" w:rsidR="009B6CAC" w:rsidRPr="006E5C62" w:rsidRDefault="009B6CAC" w:rsidP="00B87A3B">
            <w:pPr>
              <w:widowControl w:val="0"/>
              <w:autoSpaceDE w:val="0"/>
              <w:autoSpaceDN w:val="0"/>
              <w:adjustRightInd w:val="0"/>
              <w:jc w:val="center"/>
            </w:pPr>
            <w:r w:rsidRPr="006E5C62">
              <w:t>от сложности</w:t>
            </w:r>
          </w:p>
        </w:tc>
        <w:tc>
          <w:tcPr>
            <w:tcW w:w="1417" w:type="dxa"/>
            <w:tcBorders>
              <w:top w:val="single" w:sz="6" w:space="0" w:color="auto"/>
              <w:left w:val="single" w:sz="6" w:space="0" w:color="auto"/>
              <w:bottom w:val="single" w:sz="6" w:space="0" w:color="auto"/>
              <w:right w:val="single" w:sz="6" w:space="0" w:color="auto"/>
            </w:tcBorders>
            <w:hideMark/>
          </w:tcPr>
          <w:p w14:paraId="50369A13" w14:textId="77777777" w:rsidR="009B6CAC" w:rsidRPr="006E5C62" w:rsidRDefault="009B6CAC" w:rsidP="00B87A3B">
            <w:pPr>
              <w:widowControl w:val="0"/>
              <w:autoSpaceDE w:val="0"/>
              <w:autoSpaceDN w:val="0"/>
              <w:adjustRightInd w:val="0"/>
              <w:jc w:val="center"/>
            </w:pPr>
            <w:r w:rsidRPr="006E5C62">
              <w:t xml:space="preserve">200 руб. – </w:t>
            </w:r>
          </w:p>
          <w:p w14:paraId="59C1A723" w14:textId="77777777" w:rsidR="009B6CAC" w:rsidRPr="006E5C62" w:rsidRDefault="009B6CAC" w:rsidP="00B87A3B">
            <w:pPr>
              <w:widowControl w:val="0"/>
              <w:autoSpaceDE w:val="0"/>
              <w:autoSpaceDN w:val="0"/>
              <w:adjustRightInd w:val="0"/>
              <w:jc w:val="center"/>
            </w:pPr>
            <w:r w:rsidRPr="006E5C62">
              <w:t>1 000 руб.</w:t>
            </w:r>
          </w:p>
          <w:p w14:paraId="7535DA8E" w14:textId="77777777" w:rsidR="009B6CAC" w:rsidRPr="006E5C62" w:rsidRDefault="009B6CAC" w:rsidP="00B87A3B">
            <w:pPr>
              <w:widowControl w:val="0"/>
              <w:autoSpaceDE w:val="0"/>
              <w:autoSpaceDN w:val="0"/>
              <w:adjustRightInd w:val="0"/>
              <w:jc w:val="center"/>
            </w:pPr>
            <w:r w:rsidRPr="006E5C62">
              <w:t>+расходы на материалы</w:t>
            </w:r>
          </w:p>
        </w:tc>
      </w:tr>
      <w:tr w:rsidR="009B6CAC" w:rsidRPr="006E5C62" w14:paraId="2E42A7C6" w14:textId="77777777" w:rsidTr="00AF577D">
        <w:tc>
          <w:tcPr>
            <w:tcW w:w="567" w:type="dxa"/>
            <w:tcBorders>
              <w:top w:val="single" w:sz="6" w:space="0" w:color="auto"/>
              <w:left w:val="single" w:sz="6" w:space="0" w:color="auto"/>
              <w:bottom w:val="single" w:sz="6" w:space="0" w:color="auto"/>
              <w:right w:val="single" w:sz="6" w:space="0" w:color="auto"/>
            </w:tcBorders>
          </w:tcPr>
          <w:p w14:paraId="79CDE9DF"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6B920B7E" w14:textId="77777777" w:rsidR="009B6CAC" w:rsidRPr="006E5C62" w:rsidRDefault="009B6CAC" w:rsidP="00B87A3B">
            <w:pPr>
              <w:widowControl w:val="0"/>
              <w:autoSpaceDE w:val="0"/>
              <w:autoSpaceDN w:val="0"/>
              <w:adjustRightInd w:val="0"/>
              <w:jc w:val="both"/>
            </w:pPr>
            <w:r w:rsidRPr="006E5C62">
              <w:t>Выездное звуковое сопровождение мероприятий</w:t>
            </w:r>
          </w:p>
        </w:tc>
        <w:tc>
          <w:tcPr>
            <w:tcW w:w="1701" w:type="dxa"/>
            <w:tcBorders>
              <w:top w:val="single" w:sz="6" w:space="0" w:color="auto"/>
              <w:left w:val="single" w:sz="6" w:space="0" w:color="auto"/>
              <w:bottom w:val="single" w:sz="6" w:space="0" w:color="auto"/>
              <w:right w:val="single" w:sz="6" w:space="0" w:color="auto"/>
            </w:tcBorders>
          </w:tcPr>
          <w:p w14:paraId="5CCFC7CC"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2A30D406" w14:textId="77777777" w:rsidR="009B6CAC" w:rsidRPr="006E5C62" w:rsidRDefault="009B6CAC" w:rsidP="00B87A3B">
            <w:pPr>
              <w:widowControl w:val="0"/>
              <w:autoSpaceDE w:val="0"/>
              <w:autoSpaceDN w:val="0"/>
              <w:adjustRightInd w:val="0"/>
              <w:jc w:val="center"/>
            </w:pPr>
            <w:r w:rsidRPr="006E5C62">
              <w:t xml:space="preserve"> 1 500 руб. </w:t>
            </w:r>
          </w:p>
        </w:tc>
      </w:tr>
      <w:tr w:rsidR="009B6CAC" w:rsidRPr="006E5C62" w14:paraId="1AEC91E8" w14:textId="77777777" w:rsidTr="00AF577D">
        <w:tc>
          <w:tcPr>
            <w:tcW w:w="567" w:type="dxa"/>
            <w:tcBorders>
              <w:top w:val="single" w:sz="6" w:space="0" w:color="auto"/>
              <w:left w:val="single" w:sz="6" w:space="0" w:color="auto"/>
              <w:bottom w:val="single" w:sz="6" w:space="0" w:color="auto"/>
              <w:right w:val="single" w:sz="6" w:space="0" w:color="auto"/>
            </w:tcBorders>
          </w:tcPr>
          <w:p w14:paraId="4E2B163E"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66013505" w14:textId="77777777" w:rsidR="009B6CAC" w:rsidRPr="006E5C62" w:rsidRDefault="009B6CAC" w:rsidP="00B87A3B">
            <w:pPr>
              <w:widowControl w:val="0"/>
              <w:autoSpaceDE w:val="0"/>
              <w:autoSpaceDN w:val="0"/>
              <w:adjustRightInd w:val="0"/>
              <w:jc w:val="both"/>
            </w:pPr>
            <w:r w:rsidRPr="006E5C62">
              <w:t>Аренда территорий парков, скверов</w:t>
            </w:r>
          </w:p>
        </w:tc>
        <w:tc>
          <w:tcPr>
            <w:tcW w:w="1701" w:type="dxa"/>
            <w:tcBorders>
              <w:top w:val="single" w:sz="6" w:space="0" w:color="auto"/>
              <w:left w:val="single" w:sz="6" w:space="0" w:color="auto"/>
              <w:bottom w:val="single" w:sz="6" w:space="0" w:color="auto"/>
              <w:right w:val="single" w:sz="6" w:space="0" w:color="auto"/>
            </w:tcBorders>
          </w:tcPr>
          <w:p w14:paraId="575BDB41"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79F72FAA" w14:textId="77777777" w:rsidR="009B6CAC" w:rsidRPr="006E5C62" w:rsidRDefault="009B6CAC" w:rsidP="00B87A3B">
            <w:pPr>
              <w:widowControl w:val="0"/>
              <w:autoSpaceDE w:val="0"/>
              <w:autoSpaceDN w:val="0"/>
              <w:adjustRightInd w:val="0"/>
              <w:jc w:val="center"/>
            </w:pPr>
            <w:r w:rsidRPr="006E5C62">
              <w:t xml:space="preserve">1 000 руб. </w:t>
            </w:r>
          </w:p>
        </w:tc>
      </w:tr>
      <w:tr w:rsidR="009B6CAC" w:rsidRPr="006E5C62" w14:paraId="02571AF7" w14:textId="77777777" w:rsidTr="00AF577D">
        <w:tc>
          <w:tcPr>
            <w:tcW w:w="567" w:type="dxa"/>
            <w:tcBorders>
              <w:top w:val="single" w:sz="6" w:space="0" w:color="auto"/>
              <w:left w:val="single" w:sz="6" w:space="0" w:color="auto"/>
              <w:bottom w:val="single" w:sz="6" w:space="0" w:color="auto"/>
              <w:right w:val="single" w:sz="6" w:space="0" w:color="auto"/>
            </w:tcBorders>
          </w:tcPr>
          <w:p w14:paraId="00A64295"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055504AE" w14:textId="77777777" w:rsidR="009B6CAC" w:rsidRPr="006E5C62" w:rsidRDefault="009B6CAC" w:rsidP="00B87A3B">
            <w:pPr>
              <w:widowControl w:val="0"/>
              <w:autoSpaceDE w:val="0"/>
              <w:autoSpaceDN w:val="0"/>
              <w:adjustRightInd w:val="0"/>
              <w:jc w:val="both"/>
            </w:pPr>
            <w:r w:rsidRPr="006E5C62">
              <w:t>Распространение билетов гастролирующих организаций: цирка, спектаклей, концертов и других культурно-массовых мероприятий</w:t>
            </w:r>
          </w:p>
        </w:tc>
        <w:tc>
          <w:tcPr>
            <w:tcW w:w="1701" w:type="dxa"/>
            <w:tcBorders>
              <w:top w:val="single" w:sz="6" w:space="0" w:color="auto"/>
              <w:left w:val="single" w:sz="6" w:space="0" w:color="auto"/>
              <w:bottom w:val="single" w:sz="6" w:space="0" w:color="auto"/>
              <w:right w:val="single" w:sz="6" w:space="0" w:color="auto"/>
            </w:tcBorders>
          </w:tcPr>
          <w:p w14:paraId="29A143AE" w14:textId="77777777" w:rsidR="009B6CAC" w:rsidRPr="006E5C62" w:rsidRDefault="009B6CAC" w:rsidP="00B87A3B">
            <w:pPr>
              <w:widowControl w:val="0"/>
              <w:autoSpaceDE w:val="0"/>
              <w:autoSpaceDN w:val="0"/>
              <w:adjustRightInd w:val="0"/>
              <w:jc w:val="center"/>
            </w:pPr>
          </w:p>
          <w:p w14:paraId="2AAE3F97" w14:textId="77777777" w:rsidR="009B6CAC" w:rsidRPr="006E5C62" w:rsidRDefault="009B6CAC" w:rsidP="00B87A3B">
            <w:pPr>
              <w:widowControl w:val="0"/>
              <w:autoSpaceDE w:val="0"/>
              <w:autoSpaceDN w:val="0"/>
              <w:adjustRightInd w:val="0"/>
              <w:jc w:val="center"/>
            </w:pPr>
            <w:r w:rsidRPr="006E5C62">
              <w:t xml:space="preserve">от вырученных средств </w:t>
            </w:r>
          </w:p>
        </w:tc>
        <w:tc>
          <w:tcPr>
            <w:tcW w:w="1417" w:type="dxa"/>
            <w:tcBorders>
              <w:top w:val="single" w:sz="6" w:space="0" w:color="auto"/>
              <w:left w:val="single" w:sz="6" w:space="0" w:color="auto"/>
              <w:bottom w:val="single" w:sz="6" w:space="0" w:color="auto"/>
              <w:right w:val="single" w:sz="6" w:space="0" w:color="auto"/>
            </w:tcBorders>
            <w:hideMark/>
          </w:tcPr>
          <w:p w14:paraId="79CA4215" w14:textId="77777777" w:rsidR="009B6CAC" w:rsidRPr="006E5C62" w:rsidRDefault="009B6CAC" w:rsidP="00B87A3B">
            <w:pPr>
              <w:widowControl w:val="0"/>
              <w:autoSpaceDE w:val="0"/>
              <w:autoSpaceDN w:val="0"/>
              <w:adjustRightInd w:val="0"/>
              <w:jc w:val="center"/>
            </w:pPr>
          </w:p>
          <w:p w14:paraId="5F5606FE" w14:textId="77777777" w:rsidR="009B6CAC" w:rsidRPr="006E5C62" w:rsidRDefault="009B6CAC" w:rsidP="00B87A3B">
            <w:pPr>
              <w:widowControl w:val="0"/>
              <w:autoSpaceDE w:val="0"/>
              <w:autoSpaceDN w:val="0"/>
              <w:adjustRightInd w:val="0"/>
              <w:jc w:val="center"/>
            </w:pPr>
            <w:r w:rsidRPr="006E5C62">
              <w:t xml:space="preserve">3 % </w:t>
            </w:r>
          </w:p>
        </w:tc>
      </w:tr>
      <w:tr w:rsidR="009B6CAC" w:rsidRPr="006E5C62" w14:paraId="3C077EBB" w14:textId="77777777" w:rsidTr="00AF577D">
        <w:tc>
          <w:tcPr>
            <w:tcW w:w="567" w:type="dxa"/>
            <w:tcBorders>
              <w:top w:val="single" w:sz="6" w:space="0" w:color="auto"/>
              <w:left w:val="single" w:sz="6" w:space="0" w:color="auto"/>
              <w:bottom w:val="single" w:sz="6" w:space="0" w:color="auto"/>
              <w:right w:val="single" w:sz="6" w:space="0" w:color="auto"/>
            </w:tcBorders>
          </w:tcPr>
          <w:p w14:paraId="62B21D4A"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661A9C7D" w14:textId="77777777" w:rsidR="009B6CAC" w:rsidRPr="006E5C62" w:rsidRDefault="009B6CAC" w:rsidP="00B87A3B">
            <w:pPr>
              <w:widowControl w:val="0"/>
              <w:autoSpaceDE w:val="0"/>
              <w:autoSpaceDN w:val="0"/>
              <w:adjustRightInd w:val="0"/>
              <w:jc w:val="both"/>
            </w:pPr>
            <w:r w:rsidRPr="006E5C62">
              <w:t>Ксерокопирование, сканирование документов</w:t>
            </w:r>
          </w:p>
        </w:tc>
        <w:tc>
          <w:tcPr>
            <w:tcW w:w="1701" w:type="dxa"/>
            <w:tcBorders>
              <w:top w:val="single" w:sz="6" w:space="0" w:color="auto"/>
              <w:left w:val="single" w:sz="6" w:space="0" w:color="auto"/>
              <w:bottom w:val="single" w:sz="6" w:space="0" w:color="auto"/>
              <w:right w:val="single" w:sz="6" w:space="0" w:color="auto"/>
            </w:tcBorders>
          </w:tcPr>
          <w:p w14:paraId="25F25AE0" w14:textId="77777777" w:rsidR="009B6CAC" w:rsidRPr="006E5C62" w:rsidRDefault="009B6CAC" w:rsidP="00B87A3B">
            <w:pPr>
              <w:widowControl w:val="0"/>
              <w:autoSpaceDE w:val="0"/>
              <w:autoSpaceDN w:val="0"/>
              <w:adjustRightInd w:val="0"/>
              <w:jc w:val="center"/>
            </w:pPr>
            <w:r w:rsidRPr="006E5C62">
              <w:t>за страницу</w:t>
            </w:r>
          </w:p>
        </w:tc>
        <w:tc>
          <w:tcPr>
            <w:tcW w:w="1417" w:type="dxa"/>
            <w:tcBorders>
              <w:top w:val="single" w:sz="6" w:space="0" w:color="auto"/>
              <w:left w:val="single" w:sz="6" w:space="0" w:color="auto"/>
              <w:bottom w:val="single" w:sz="6" w:space="0" w:color="auto"/>
              <w:right w:val="single" w:sz="6" w:space="0" w:color="auto"/>
            </w:tcBorders>
            <w:hideMark/>
          </w:tcPr>
          <w:p w14:paraId="5D9519B1" w14:textId="77777777" w:rsidR="009B6CAC" w:rsidRPr="006E5C62" w:rsidRDefault="009B6CAC" w:rsidP="00B87A3B">
            <w:pPr>
              <w:widowControl w:val="0"/>
              <w:autoSpaceDE w:val="0"/>
              <w:autoSpaceDN w:val="0"/>
              <w:adjustRightInd w:val="0"/>
              <w:jc w:val="center"/>
            </w:pPr>
            <w:r w:rsidRPr="006E5C62">
              <w:t>10 руб.</w:t>
            </w:r>
          </w:p>
        </w:tc>
      </w:tr>
      <w:tr w:rsidR="009B6CAC" w:rsidRPr="006E5C62" w14:paraId="5FE34B5B" w14:textId="77777777" w:rsidTr="00AF577D">
        <w:tc>
          <w:tcPr>
            <w:tcW w:w="567" w:type="dxa"/>
            <w:tcBorders>
              <w:top w:val="single" w:sz="6" w:space="0" w:color="auto"/>
              <w:left w:val="single" w:sz="6" w:space="0" w:color="auto"/>
              <w:bottom w:val="single" w:sz="6" w:space="0" w:color="auto"/>
              <w:right w:val="single" w:sz="6" w:space="0" w:color="auto"/>
            </w:tcBorders>
          </w:tcPr>
          <w:p w14:paraId="0695A733"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363C0C25" w14:textId="77777777" w:rsidR="009B6CAC" w:rsidRPr="006E5C62" w:rsidRDefault="009B6CAC" w:rsidP="00B87A3B">
            <w:pPr>
              <w:widowControl w:val="0"/>
              <w:autoSpaceDE w:val="0"/>
              <w:autoSpaceDN w:val="0"/>
              <w:adjustRightInd w:val="0"/>
              <w:jc w:val="both"/>
            </w:pPr>
            <w:r w:rsidRPr="006E5C62">
              <w:t>Тренажерный зал</w:t>
            </w:r>
          </w:p>
        </w:tc>
        <w:tc>
          <w:tcPr>
            <w:tcW w:w="1701" w:type="dxa"/>
            <w:tcBorders>
              <w:top w:val="single" w:sz="6" w:space="0" w:color="auto"/>
              <w:left w:val="single" w:sz="6" w:space="0" w:color="auto"/>
              <w:bottom w:val="single" w:sz="6" w:space="0" w:color="auto"/>
              <w:right w:val="single" w:sz="6" w:space="0" w:color="auto"/>
            </w:tcBorders>
          </w:tcPr>
          <w:p w14:paraId="38AABF42" w14:textId="77777777" w:rsidR="009B6CAC" w:rsidRPr="006E5C62" w:rsidRDefault="009B6CAC" w:rsidP="00B87A3B">
            <w:pPr>
              <w:widowControl w:val="0"/>
              <w:autoSpaceDE w:val="0"/>
              <w:autoSpaceDN w:val="0"/>
              <w:adjustRightInd w:val="0"/>
              <w:jc w:val="center"/>
            </w:pPr>
            <w:r w:rsidRPr="006E5C62">
              <w:t>1 час</w:t>
            </w:r>
          </w:p>
        </w:tc>
        <w:tc>
          <w:tcPr>
            <w:tcW w:w="1417" w:type="dxa"/>
            <w:tcBorders>
              <w:top w:val="single" w:sz="6" w:space="0" w:color="auto"/>
              <w:left w:val="single" w:sz="6" w:space="0" w:color="auto"/>
              <w:bottom w:val="single" w:sz="6" w:space="0" w:color="auto"/>
              <w:right w:val="single" w:sz="6" w:space="0" w:color="auto"/>
            </w:tcBorders>
            <w:hideMark/>
          </w:tcPr>
          <w:p w14:paraId="09781C53" w14:textId="77777777" w:rsidR="009B6CAC" w:rsidRPr="006E5C62" w:rsidRDefault="009B6CAC" w:rsidP="00B87A3B">
            <w:pPr>
              <w:widowControl w:val="0"/>
              <w:autoSpaceDE w:val="0"/>
              <w:autoSpaceDN w:val="0"/>
              <w:adjustRightInd w:val="0"/>
              <w:jc w:val="center"/>
            </w:pPr>
            <w:r w:rsidRPr="006E5C62">
              <w:t xml:space="preserve">100 руб. </w:t>
            </w:r>
          </w:p>
        </w:tc>
      </w:tr>
      <w:tr w:rsidR="009B6CAC" w:rsidRPr="006E5C62" w14:paraId="30DDB208" w14:textId="77777777" w:rsidTr="00AF577D">
        <w:tc>
          <w:tcPr>
            <w:tcW w:w="567" w:type="dxa"/>
            <w:tcBorders>
              <w:top w:val="single" w:sz="6" w:space="0" w:color="auto"/>
              <w:left w:val="single" w:sz="6" w:space="0" w:color="auto"/>
              <w:bottom w:val="single" w:sz="6" w:space="0" w:color="auto"/>
              <w:right w:val="single" w:sz="6" w:space="0" w:color="auto"/>
            </w:tcBorders>
          </w:tcPr>
          <w:p w14:paraId="2DCECC88"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71895B83" w14:textId="77777777" w:rsidR="009B6CAC" w:rsidRPr="006E5C62" w:rsidRDefault="009B6CAC" w:rsidP="00B87A3B">
            <w:pPr>
              <w:widowControl w:val="0"/>
              <w:autoSpaceDE w:val="0"/>
              <w:autoSpaceDN w:val="0"/>
              <w:adjustRightInd w:val="0"/>
            </w:pPr>
            <w:r w:rsidRPr="006E5C62">
              <w:t>Услуги художника-оформителя:</w:t>
            </w:r>
          </w:p>
          <w:p w14:paraId="3D88B630" w14:textId="77777777" w:rsidR="009B6CAC" w:rsidRPr="006E5C62" w:rsidRDefault="009B6CAC" w:rsidP="00B87A3B">
            <w:pPr>
              <w:widowControl w:val="0"/>
              <w:autoSpaceDE w:val="0"/>
              <w:autoSpaceDN w:val="0"/>
              <w:adjustRightInd w:val="0"/>
            </w:pPr>
            <w:r w:rsidRPr="006E5C62">
              <w:t>- сценическое оформление мероприятий</w:t>
            </w:r>
          </w:p>
          <w:p w14:paraId="40C2242F" w14:textId="77777777" w:rsidR="009B6CAC" w:rsidRPr="006E5C62" w:rsidRDefault="009B6CAC" w:rsidP="00B87A3B">
            <w:pPr>
              <w:widowControl w:val="0"/>
              <w:autoSpaceDE w:val="0"/>
              <w:autoSpaceDN w:val="0"/>
              <w:adjustRightInd w:val="0"/>
            </w:pPr>
            <w:r w:rsidRPr="006E5C62">
              <w:t>- изготовление рекламного щита, вывески (в зависимости от сложности)</w:t>
            </w:r>
          </w:p>
        </w:tc>
        <w:tc>
          <w:tcPr>
            <w:tcW w:w="1701" w:type="dxa"/>
            <w:tcBorders>
              <w:top w:val="single" w:sz="6" w:space="0" w:color="auto"/>
              <w:left w:val="single" w:sz="6" w:space="0" w:color="auto"/>
              <w:bottom w:val="single" w:sz="6" w:space="0" w:color="auto"/>
              <w:right w:val="single" w:sz="6" w:space="0" w:color="auto"/>
            </w:tcBorders>
          </w:tcPr>
          <w:p w14:paraId="72F2E342" w14:textId="77777777" w:rsidR="009B6CAC" w:rsidRPr="006E5C62" w:rsidRDefault="009B6CAC" w:rsidP="00B87A3B">
            <w:pPr>
              <w:widowControl w:val="0"/>
              <w:autoSpaceDE w:val="0"/>
              <w:autoSpaceDN w:val="0"/>
              <w:adjustRightInd w:val="0"/>
              <w:jc w:val="center"/>
            </w:pPr>
          </w:p>
          <w:p w14:paraId="6B05400D" w14:textId="77777777" w:rsidR="009B6CAC" w:rsidRPr="006E5C62" w:rsidRDefault="009B6CAC" w:rsidP="00B87A3B">
            <w:pPr>
              <w:widowControl w:val="0"/>
              <w:autoSpaceDE w:val="0"/>
              <w:autoSpaceDN w:val="0"/>
              <w:adjustRightInd w:val="0"/>
              <w:jc w:val="center"/>
            </w:pPr>
            <w:r w:rsidRPr="006E5C62">
              <w:t>1 мероприятие</w:t>
            </w:r>
          </w:p>
          <w:p w14:paraId="43773446" w14:textId="77777777" w:rsidR="009B6CAC" w:rsidRPr="006E5C62" w:rsidRDefault="009B6CAC" w:rsidP="00B87A3B">
            <w:pPr>
              <w:widowControl w:val="0"/>
              <w:autoSpaceDE w:val="0"/>
              <w:autoSpaceDN w:val="0"/>
              <w:adjustRightInd w:val="0"/>
              <w:jc w:val="center"/>
            </w:pPr>
            <w:r w:rsidRPr="006E5C62">
              <w:t>1 шт.</w:t>
            </w:r>
          </w:p>
        </w:tc>
        <w:tc>
          <w:tcPr>
            <w:tcW w:w="1417" w:type="dxa"/>
            <w:tcBorders>
              <w:top w:val="single" w:sz="6" w:space="0" w:color="auto"/>
              <w:left w:val="single" w:sz="6" w:space="0" w:color="auto"/>
              <w:bottom w:val="single" w:sz="6" w:space="0" w:color="auto"/>
              <w:right w:val="single" w:sz="6" w:space="0" w:color="auto"/>
            </w:tcBorders>
          </w:tcPr>
          <w:p w14:paraId="4F1D3D84" w14:textId="77777777" w:rsidR="009B6CAC" w:rsidRPr="006E5C62" w:rsidRDefault="009B6CAC" w:rsidP="00B87A3B">
            <w:pPr>
              <w:widowControl w:val="0"/>
              <w:autoSpaceDE w:val="0"/>
              <w:autoSpaceDN w:val="0"/>
              <w:adjustRightInd w:val="0"/>
              <w:jc w:val="center"/>
            </w:pPr>
          </w:p>
          <w:p w14:paraId="2FCDD3DC" w14:textId="77777777" w:rsidR="009B6CAC" w:rsidRPr="006E5C62" w:rsidRDefault="009B6CAC" w:rsidP="00B87A3B">
            <w:pPr>
              <w:widowControl w:val="0"/>
              <w:autoSpaceDE w:val="0"/>
              <w:autoSpaceDN w:val="0"/>
              <w:adjustRightInd w:val="0"/>
              <w:jc w:val="center"/>
            </w:pPr>
            <w:r w:rsidRPr="006E5C62">
              <w:t>800 руб.</w:t>
            </w:r>
          </w:p>
          <w:p w14:paraId="06456FC6" w14:textId="77777777" w:rsidR="009B6CAC" w:rsidRPr="006E5C62" w:rsidRDefault="009B6CAC" w:rsidP="00B87A3B">
            <w:pPr>
              <w:widowControl w:val="0"/>
              <w:autoSpaceDE w:val="0"/>
              <w:autoSpaceDN w:val="0"/>
              <w:adjustRightInd w:val="0"/>
              <w:jc w:val="center"/>
            </w:pPr>
            <w:r w:rsidRPr="006E5C62">
              <w:t>300 руб.-500 руб.</w:t>
            </w:r>
          </w:p>
        </w:tc>
      </w:tr>
      <w:tr w:rsidR="009B6CAC" w:rsidRPr="006E5C62" w14:paraId="423665A3" w14:textId="77777777" w:rsidTr="00AF577D">
        <w:tc>
          <w:tcPr>
            <w:tcW w:w="567" w:type="dxa"/>
            <w:tcBorders>
              <w:top w:val="single" w:sz="6" w:space="0" w:color="auto"/>
              <w:left w:val="single" w:sz="6" w:space="0" w:color="auto"/>
              <w:bottom w:val="single" w:sz="6" w:space="0" w:color="auto"/>
              <w:right w:val="single" w:sz="6" w:space="0" w:color="auto"/>
            </w:tcBorders>
          </w:tcPr>
          <w:p w14:paraId="4403B21A"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hideMark/>
          </w:tcPr>
          <w:p w14:paraId="5CD45713" w14:textId="77777777" w:rsidR="009B6CAC" w:rsidRPr="006E5C62" w:rsidRDefault="009B6CAC" w:rsidP="00B87A3B">
            <w:pPr>
              <w:widowControl w:val="0"/>
              <w:autoSpaceDE w:val="0"/>
              <w:autoSpaceDN w:val="0"/>
              <w:adjustRightInd w:val="0"/>
            </w:pPr>
            <w:r w:rsidRPr="006E5C62">
              <w:t>Услуги швейного мастера:</w:t>
            </w:r>
          </w:p>
          <w:p w14:paraId="591D669E" w14:textId="77777777" w:rsidR="009B6CAC" w:rsidRPr="006E5C62" w:rsidRDefault="009B6CAC" w:rsidP="00B87A3B">
            <w:pPr>
              <w:pStyle w:val="af2"/>
              <w:widowControl w:val="0"/>
              <w:rPr>
                <w:rFonts w:eastAsia="Calibri"/>
                <w:lang w:eastAsia="en-US"/>
              </w:rPr>
            </w:pPr>
            <w:r w:rsidRPr="006E5C62">
              <w:rPr>
                <w:rFonts w:eastAsia="Calibri"/>
                <w:lang w:eastAsia="en-US"/>
              </w:rPr>
              <w:t>пошив:</w:t>
            </w:r>
          </w:p>
          <w:p w14:paraId="57F698C2" w14:textId="77777777" w:rsidR="009B6CAC" w:rsidRPr="006E5C62" w:rsidRDefault="009B6CAC" w:rsidP="00B87A3B">
            <w:pPr>
              <w:pStyle w:val="af2"/>
              <w:widowControl w:val="0"/>
              <w:rPr>
                <w:rFonts w:eastAsia="Calibri"/>
                <w:lang w:eastAsia="en-US"/>
              </w:rPr>
            </w:pPr>
            <w:r w:rsidRPr="006E5C62">
              <w:rPr>
                <w:rFonts w:eastAsia="Calibri"/>
                <w:b/>
                <w:lang w:eastAsia="en-US"/>
              </w:rPr>
              <w:t>-</w:t>
            </w:r>
            <w:r w:rsidRPr="006E5C62">
              <w:rPr>
                <w:rFonts w:eastAsia="Calibri"/>
                <w:lang w:eastAsia="en-US"/>
              </w:rPr>
              <w:t xml:space="preserve"> платье простого кроя </w:t>
            </w:r>
          </w:p>
          <w:p w14:paraId="2A4F30C1" w14:textId="77777777" w:rsidR="009B6CAC" w:rsidRPr="006E5C62" w:rsidRDefault="009B6CAC" w:rsidP="00B87A3B">
            <w:pPr>
              <w:pStyle w:val="af2"/>
              <w:widowControl w:val="0"/>
              <w:rPr>
                <w:rFonts w:eastAsia="Calibri"/>
                <w:lang w:eastAsia="en-US"/>
              </w:rPr>
            </w:pPr>
            <w:r w:rsidRPr="006E5C62">
              <w:rPr>
                <w:rFonts w:eastAsia="Calibri"/>
                <w:lang w:eastAsia="en-US"/>
              </w:rPr>
              <w:t xml:space="preserve">- платье сложного кроя </w:t>
            </w:r>
          </w:p>
          <w:p w14:paraId="3B0E33A1" w14:textId="77777777" w:rsidR="009B6CAC" w:rsidRPr="006E5C62" w:rsidRDefault="009B6CAC" w:rsidP="00B87A3B">
            <w:pPr>
              <w:pStyle w:val="af2"/>
              <w:widowControl w:val="0"/>
              <w:rPr>
                <w:rFonts w:eastAsia="Calibri"/>
                <w:lang w:eastAsia="en-US"/>
              </w:rPr>
            </w:pPr>
            <w:r w:rsidRPr="006E5C62">
              <w:rPr>
                <w:rFonts w:eastAsia="Calibri"/>
                <w:lang w:eastAsia="en-US"/>
              </w:rPr>
              <w:t xml:space="preserve">- вечернее платье </w:t>
            </w:r>
          </w:p>
          <w:p w14:paraId="2ADF8753" w14:textId="77777777" w:rsidR="009B6CAC" w:rsidRPr="006E5C62" w:rsidRDefault="009B6CAC" w:rsidP="00B87A3B">
            <w:pPr>
              <w:pStyle w:val="af2"/>
              <w:widowControl w:val="0"/>
              <w:rPr>
                <w:rFonts w:eastAsia="Calibri"/>
                <w:lang w:eastAsia="en-US"/>
              </w:rPr>
            </w:pPr>
            <w:r w:rsidRPr="006E5C62">
              <w:rPr>
                <w:rFonts w:eastAsia="Calibri"/>
                <w:lang w:eastAsia="en-US"/>
              </w:rPr>
              <w:t>- брюки</w:t>
            </w:r>
          </w:p>
          <w:p w14:paraId="5C573AD7" w14:textId="77777777" w:rsidR="009B6CAC" w:rsidRPr="006E5C62" w:rsidRDefault="009B6CAC" w:rsidP="00B87A3B">
            <w:pPr>
              <w:pStyle w:val="af2"/>
              <w:widowControl w:val="0"/>
              <w:rPr>
                <w:rFonts w:eastAsia="Calibri"/>
                <w:lang w:eastAsia="en-US"/>
              </w:rPr>
            </w:pPr>
            <w:r w:rsidRPr="006E5C62">
              <w:rPr>
                <w:rFonts w:eastAsia="Calibri"/>
                <w:lang w:eastAsia="en-US"/>
              </w:rPr>
              <w:t>- блуза простая</w:t>
            </w:r>
          </w:p>
          <w:p w14:paraId="19793315" w14:textId="77777777" w:rsidR="009B6CAC" w:rsidRPr="006E5C62" w:rsidRDefault="009B6CAC" w:rsidP="00B87A3B">
            <w:pPr>
              <w:pStyle w:val="af2"/>
              <w:widowControl w:val="0"/>
              <w:rPr>
                <w:rFonts w:eastAsia="Calibri"/>
                <w:lang w:eastAsia="en-US"/>
              </w:rPr>
            </w:pPr>
            <w:r w:rsidRPr="006E5C62">
              <w:rPr>
                <w:rFonts w:eastAsia="Calibri"/>
                <w:lang w:eastAsia="en-US"/>
              </w:rPr>
              <w:lastRenderedPageBreak/>
              <w:t>- блуза сложная</w:t>
            </w:r>
          </w:p>
          <w:p w14:paraId="59A97276" w14:textId="77777777" w:rsidR="009B6CAC" w:rsidRPr="006E5C62" w:rsidRDefault="009B6CAC" w:rsidP="00B87A3B">
            <w:pPr>
              <w:pStyle w:val="af2"/>
              <w:widowControl w:val="0"/>
              <w:rPr>
                <w:rFonts w:eastAsia="Calibri"/>
                <w:lang w:eastAsia="en-US"/>
              </w:rPr>
            </w:pPr>
            <w:r w:rsidRPr="006E5C62">
              <w:rPr>
                <w:rFonts w:eastAsia="Calibri"/>
                <w:lang w:eastAsia="en-US"/>
              </w:rPr>
              <w:t>- пиджак без подклада</w:t>
            </w:r>
          </w:p>
          <w:p w14:paraId="5498FDCB" w14:textId="77777777" w:rsidR="009B6CAC" w:rsidRPr="006E5C62" w:rsidRDefault="009B6CAC" w:rsidP="00B87A3B">
            <w:pPr>
              <w:pStyle w:val="af2"/>
              <w:widowControl w:val="0"/>
              <w:rPr>
                <w:rFonts w:eastAsia="Calibri"/>
                <w:lang w:eastAsia="en-US"/>
              </w:rPr>
            </w:pPr>
            <w:r w:rsidRPr="006E5C62">
              <w:rPr>
                <w:rFonts w:eastAsia="Calibri"/>
                <w:lang w:eastAsia="en-US"/>
              </w:rPr>
              <w:t>- пиджак на подкладе</w:t>
            </w:r>
          </w:p>
          <w:p w14:paraId="0C4D484A" w14:textId="77777777" w:rsidR="009B6CAC" w:rsidRPr="006E5C62" w:rsidRDefault="009B6CAC" w:rsidP="00B87A3B">
            <w:pPr>
              <w:pStyle w:val="af2"/>
              <w:widowControl w:val="0"/>
              <w:rPr>
                <w:rFonts w:eastAsia="Calibri"/>
                <w:lang w:eastAsia="en-US"/>
              </w:rPr>
            </w:pPr>
            <w:r w:rsidRPr="006E5C62">
              <w:rPr>
                <w:rFonts w:eastAsia="Calibri"/>
                <w:lang w:eastAsia="en-US"/>
              </w:rPr>
              <w:t>- юбка без подклада</w:t>
            </w:r>
          </w:p>
          <w:p w14:paraId="0BDAF5CF" w14:textId="77777777" w:rsidR="009B6CAC" w:rsidRPr="006E5C62" w:rsidRDefault="009B6CAC" w:rsidP="00B87A3B">
            <w:pPr>
              <w:pStyle w:val="af2"/>
              <w:widowControl w:val="0"/>
              <w:rPr>
                <w:rFonts w:eastAsia="Calibri"/>
                <w:lang w:eastAsia="en-US"/>
              </w:rPr>
            </w:pPr>
            <w:r w:rsidRPr="006E5C62">
              <w:rPr>
                <w:rFonts w:eastAsia="Calibri"/>
                <w:lang w:eastAsia="en-US"/>
              </w:rPr>
              <w:t>- юбка на подкладе</w:t>
            </w:r>
          </w:p>
          <w:p w14:paraId="6A14BF24" w14:textId="77777777" w:rsidR="009B6CAC" w:rsidRPr="006E5C62" w:rsidRDefault="009B6CAC" w:rsidP="00B87A3B">
            <w:pPr>
              <w:pStyle w:val="af2"/>
              <w:widowControl w:val="0"/>
              <w:rPr>
                <w:rFonts w:eastAsia="Calibri"/>
                <w:lang w:eastAsia="en-US"/>
              </w:rPr>
            </w:pPr>
            <w:r w:rsidRPr="006E5C62">
              <w:rPr>
                <w:rFonts w:eastAsia="Calibri"/>
                <w:lang w:eastAsia="en-US"/>
              </w:rPr>
              <w:t>- юбка «клёш»</w:t>
            </w:r>
          </w:p>
          <w:p w14:paraId="38F5CA14" w14:textId="77777777" w:rsidR="009B6CAC" w:rsidRPr="006E5C62" w:rsidRDefault="009B6CAC" w:rsidP="00B87A3B">
            <w:pPr>
              <w:pStyle w:val="af2"/>
              <w:widowControl w:val="0"/>
              <w:rPr>
                <w:rFonts w:eastAsia="Calibri"/>
                <w:lang w:eastAsia="en-US"/>
              </w:rPr>
            </w:pPr>
            <w:r w:rsidRPr="006E5C62">
              <w:rPr>
                <w:rFonts w:eastAsia="Calibri"/>
                <w:lang w:eastAsia="en-US"/>
              </w:rPr>
              <w:t>- жилет без подклада</w:t>
            </w:r>
          </w:p>
          <w:p w14:paraId="485640B9" w14:textId="77777777" w:rsidR="009B6CAC" w:rsidRPr="006E5C62" w:rsidRDefault="009B6CAC" w:rsidP="00B87A3B">
            <w:pPr>
              <w:pStyle w:val="af2"/>
              <w:widowControl w:val="0"/>
              <w:rPr>
                <w:rFonts w:eastAsia="Calibri"/>
                <w:lang w:eastAsia="en-US"/>
              </w:rPr>
            </w:pPr>
            <w:r w:rsidRPr="006E5C62">
              <w:rPr>
                <w:rFonts w:eastAsia="Calibri"/>
                <w:lang w:eastAsia="en-US"/>
              </w:rPr>
              <w:t>- жилет на подкладе</w:t>
            </w:r>
          </w:p>
          <w:p w14:paraId="2FFDE2C8" w14:textId="77777777" w:rsidR="009B6CAC" w:rsidRPr="006E5C62" w:rsidRDefault="009B6CAC" w:rsidP="00B87A3B">
            <w:pPr>
              <w:pStyle w:val="af2"/>
              <w:widowControl w:val="0"/>
              <w:rPr>
                <w:rFonts w:eastAsia="Calibri"/>
                <w:lang w:eastAsia="en-US"/>
              </w:rPr>
            </w:pPr>
            <w:r w:rsidRPr="006E5C62">
              <w:rPr>
                <w:rFonts w:eastAsia="Calibri"/>
                <w:lang w:eastAsia="en-US"/>
              </w:rPr>
              <w:t xml:space="preserve">- подшив штор, шторной ленты </w:t>
            </w:r>
          </w:p>
          <w:p w14:paraId="39F1E9E0" w14:textId="77777777" w:rsidR="009B6CAC" w:rsidRPr="006E5C62" w:rsidRDefault="009B6CAC" w:rsidP="00B87A3B">
            <w:pPr>
              <w:pStyle w:val="af2"/>
              <w:widowControl w:val="0"/>
              <w:rPr>
                <w:rFonts w:eastAsia="Calibri"/>
                <w:lang w:eastAsia="en-US"/>
              </w:rPr>
            </w:pPr>
            <w:r w:rsidRPr="006E5C62">
              <w:rPr>
                <w:rFonts w:eastAsia="Calibri"/>
                <w:lang w:eastAsia="en-US"/>
              </w:rPr>
              <w:t>ремонт:</w:t>
            </w:r>
          </w:p>
          <w:p w14:paraId="10A5FA57" w14:textId="77777777" w:rsidR="009B6CAC" w:rsidRPr="006E5C62" w:rsidRDefault="009B6CAC" w:rsidP="00B87A3B">
            <w:pPr>
              <w:pStyle w:val="af2"/>
              <w:widowControl w:val="0"/>
              <w:rPr>
                <w:rFonts w:eastAsia="Calibri"/>
                <w:lang w:eastAsia="en-US"/>
              </w:rPr>
            </w:pPr>
            <w:r w:rsidRPr="006E5C62">
              <w:rPr>
                <w:rFonts w:eastAsia="Calibri"/>
                <w:lang w:eastAsia="en-US"/>
              </w:rPr>
              <w:t>- подшив брюк</w:t>
            </w:r>
          </w:p>
          <w:p w14:paraId="4A81856A" w14:textId="77777777" w:rsidR="009B6CAC" w:rsidRPr="006E5C62" w:rsidRDefault="009B6CAC" w:rsidP="00B87A3B">
            <w:pPr>
              <w:pStyle w:val="af2"/>
              <w:widowControl w:val="0"/>
              <w:rPr>
                <w:rFonts w:eastAsia="Calibri"/>
                <w:lang w:eastAsia="en-US"/>
              </w:rPr>
            </w:pPr>
            <w:r w:rsidRPr="006E5C62">
              <w:rPr>
                <w:rFonts w:eastAsia="Calibri"/>
                <w:lang w:eastAsia="en-US"/>
              </w:rPr>
              <w:t xml:space="preserve">- замена молнии брюк, юбка </w:t>
            </w:r>
          </w:p>
          <w:p w14:paraId="65E81AFB" w14:textId="77777777" w:rsidR="009B6CAC" w:rsidRPr="006E5C62" w:rsidRDefault="009B6CAC" w:rsidP="00B87A3B">
            <w:pPr>
              <w:pStyle w:val="af2"/>
              <w:widowControl w:val="0"/>
              <w:rPr>
                <w:rFonts w:eastAsia="Calibri"/>
                <w:lang w:eastAsia="en-US"/>
              </w:rPr>
            </w:pPr>
            <w:r w:rsidRPr="006E5C62">
              <w:rPr>
                <w:rFonts w:eastAsia="Calibri"/>
                <w:lang w:eastAsia="en-US"/>
              </w:rPr>
              <w:t xml:space="preserve">- замена молнии куртка </w:t>
            </w:r>
          </w:p>
          <w:p w14:paraId="14600978" w14:textId="77777777" w:rsidR="009B6CAC" w:rsidRPr="006E5C62" w:rsidRDefault="009B6CAC" w:rsidP="00B87A3B">
            <w:pPr>
              <w:pStyle w:val="af2"/>
              <w:widowControl w:val="0"/>
            </w:pPr>
            <w:r w:rsidRPr="006E5C62">
              <w:rPr>
                <w:rFonts w:eastAsia="Calibri"/>
                <w:lang w:eastAsia="en-US"/>
              </w:rPr>
              <w:t>- сложный ремонт изделия с перекройкой</w:t>
            </w:r>
          </w:p>
        </w:tc>
        <w:tc>
          <w:tcPr>
            <w:tcW w:w="1701" w:type="dxa"/>
            <w:tcBorders>
              <w:top w:val="single" w:sz="6" w:space="0" w:color="auto"/>
              <w:left w:val="single" w:sz="6" w:space="0" w:color="auto"/>
              <w:bottom w:val="single" w:sz="6" w:space="0" w:color="auto"/>
              <w:right w:val="single" w:sz="6" w:space="0" w:color="auto"/>
            </w:tcBorders>
          </w:tcPr>
          <w:p w14:paraId="435804DB" w14:textId="77777777" w:rsidR="009B6CAC" w:rsidRPr="006E5C62" w:rsidRDefault="009B6CAC" w:rsidP="00B87A3B">
            <w:pPr>
              <w:widowControl w:val="0"/>
              <w:autoSpaceDE w:val="0"/>
              <w:autoSpaceDN w:val="0"/>
              <w:adjustRightInd w:val="0"/>
              <w:jc w:val="center"/>
            </w:pPr>
          </w:p>
          <w:p w14:paraId="22BF0B3E" w14:textId="77777777" w:rsidR="009B6CAC" w:rsidRPr="006E5C62" w:rsidRDefault="009B6CAC" w:rsidP="00B87A3B">
            <w:pPr>
              <w:widowControl w:val="0"/>
              <w:autoSpaceDE w:val="0"/>
              <w:autoSpaceDN w:val="0"/>
              <w:adjustRightInd w:val="0"/>
              <w:jc w:val="center"/>
            </w:pPr>
          </w:p>
          <w:p w14:paraId="161F2085" w14:textId="77777777" w:rsidR="009B6CAC" w:rsidRPr="006E5C62" w:rsidRDefault="009B6CAC" w:rsidP="00B87A3B">
            <w:pPr>
              <w:widowControl w:val="0"/>
              <w:autoSpaceDE w:val="0"/>
              <w:autoSpaceDN w:val="0"/>
              <w:adjustRightInd w:val="0"/>
              <w:jc w:val="center"/>
            </w:pPr>
            <w:r w:rsidRPr="006E5C62">
              <w:t>1 изделие</w:t>
            </w:r>
          </w:p>
          <w:p w14:paraId="432F3D5F" w14:textId="77777777" w:rsidR="009B6CAC" w:rsidRPr="006E5C62" w:rsidRDefault="009B6CAC" w:rsidP="00B87A3B">
            <w:pPr>
              <w:widowControl w:val="0"/>
              <w:autoSpaceDE w:val="0"/>
              <w:autoSpaceDN w:val="0"/>
              <w:adjustRightInd w:val="0"/>
              <w:jc w:val="center"/>
            </w:pPr>
          </w:p>
          <w:p w14:paraId="0652420D" w14:textId="77777777" w:rsidR="009B6CAC" w:rsidRPr="006E5C62" w:rsidRDefault="009B6CAC" w:rsidP="00B87A3B">
            <w:pPr>
              <w:widowControl w:val="0"/>
              <w:autoSpaceDE w:val="0"/>
              <w:autoSpaceDN w:val="0"/>
              <w:adjustRightInd w:val="0"/>
              <w:jc w:val="center"/>
            </w:pPr>
          </w:p>
          <w:p w14:paraId="1CBCACB7" w14:textId="77777777" w:rsidR="009B6CAC" w:rsidRPr="006E5C62" w:rsidRDefault="009B6CAC" w:rsidP="00B87A3B">
            <w:pPr>
              <w:widowControl w:val="0"/>
              <w:autoSpaceDE w:val="0"/>
              <w:autoSpaceDN w:val="0"/>
              <w:adjustRightInd w:val="0"/>
              <w:jc w:val="center"/>
            </w:pPr>
          </w:p>
          <w:p w14:paraId="0D3AA09B" w14:textId="77777777" w:rsidR="009B6CAC" w:rsidRPr="006E5C62" w:rsidRDefault="009B6CAC" w:rsidP="00B87A3B">
            <w:pPr>
              <w:widowControl w:val="0"/>
              <w:autoSpaceDE w:val="0"/>
              <w:autoSpaceDN w:val="0"/>
              <w:adjustRightInd w:val="0"/>
              <w:jc w:val="center"/>
            </w:pPr>
          </w:p>
          <w:p w14:paraId="1D300FA9" w14:textId="77777777" w:rsidR="009B6CAC" w:rsidRPr="006E5C62" w:rsidRDefault="009B6CAC" w:rsidP="00B87A3B">
            <w:pPr>
              <w:widowControl w:val="0"/>
              <w:autoSpaceDE w:val="0"/>
              <w:autoSpaceDN w:val="0"/>
              <w:adjustRightInd w:val="0"/>
              <w:jc w:val="center"/>
            </w:pPr>
          </w:p>
          <w:p w14:paraId="57D58675" w14:textId="77777777" w:rsidR="009B6CAC" w:rsidRPr="006E5C62" w:rsidRDefault="009B6CAC" w:rsidP="00B87A3B">
            <w:pPr>
              <w:widowControl w:val="0"/>
              <w:autoSpaceDE w:val="0"/>
              <w:autoSpaceDN w:val="0"/>
              <w:adjustRightInd w:val="0"/>
              <w:jc w:val="center"/>
            </w:pPr>
          </w:p>
          <w:p w14:paraId="35941BF5" w14:textId="77777777" w:rsidR="009B6CAC" w:rsidRPr="006E5C62" w:rsidRDefault="009B6CAC" w:rsidP="00B87A3B">
            <w:pPr>
              <w:widowControl w:val="0"/>
              <w:autoSpaceDE w:val="0"/>
              <w:autoSpaceDN w:val="0"/>
              <w:adjustRightInd w:val="0"/>
              <w:jc w:val="center"/>
            </w:pPr>
          </w:p>
          <w:p w14:paraId="0E015D99" w14:textId="77777777" w:rsidR="009B6CAC" w:rsidRPr="006E5C62" w:rsidRDefault="009B6CAC" w:rsidP="00B87A3B">
            <w:pPr>
              <w:widowControl w:val="0"/>
              <w:autoSpaceDE w:val="0"/>
              <w:autoSpaceDN w:val="0"/>
              <w:adjustRightInd w:val="0"/>
              <w:jc w:val="center"/>
            </w:pPr>
          </w:p>
          <w:p w14:paraId="65707705" w14:textId="77777777" w:rsidR="009B6CAC" w:rsidRPr="006E5C62" w:rsidRDefault="009B6CAC" w:rsidP="00B87A3B">
            <w:pPr>
              <w:widowControl w:val="0"/>
              <w:autoSpaceDE w:val="0"/>
              <w:autoSpaceDN w:val="0"/>
              <w:adjustRightInd w:val="0"/>
              <w:jc w:val="center"/>
            </w:pPr>
          </w:p>
          <w:p w14:paraId="2692DCC0" w14:textId="77777777" w:rsidR="009B6CAC" w:rsidRPr="006E5C62" w:rsidRDefault="009B6CAC" w:rsidP="00B87A3B">
            <w:pPr>
              <w:widowControl w:val="0"/>
              <w:autoSpaceDE w:val="0"/>
              <w:autoSpaceDN w:val="0"/>
              <w:adjustRightInd w:val="0"/>
              <w:jc w:val="center"/>
            </w:pPr>
          </w:p>
          <w:p w14:paraId="6B2B74BC" w14:textId="77777777" w:rsidR="009B6CAC" w:rsidRPr="006E5C62" w:rsidRDefault="009B6CAC" w:rsidP="00B87A3B">
            <w:pPr>
              <w:widowControl w:val="0"/>
              <w:autoSpaceDE w:val="0"/>
              <w:autoSpaceDN w:val="0"/>
              <w:adjustRightInd w:val="0"/>
              <w:jc w:val="center"/>
            </w:pPr>
          </w:p>
          <w:p w14:paraId="7D2A38F8" w14:textId="77777777" w:rsidR="009B6CAC" w:rsidRPr="006E5C62" w:rsidRDefault="009B6CAC" w:rsidP="00B87A3B">
            <w:pPr>
              <w:widowControl w:val="0"/>
              <w:autoSpaceDE w:val="0"/>
              <w:autoSpaceDN w:val="0"/>
              <w:adjustRightInd w:val="0"/>
              <w:jc w:val="center"/>
            </w:pPr>
          </w:p>
          <w:p w14:paraId="57D878DB" w14:textId="77777777" w:rsidR="009B6CAC" w:rsidRPr="006E5C62" w:rsidRDefault="009B6CAC" w:rsidP="00B87A3B">
            <w:pPr>
              <w:widowControl w:val="0"/>
              <w:autoSpaceDE w:val="0"/>
              <w:autoSpaceDN w:val="0"/>
              <w:adjustRightInd w:val="0"/>
              <w:jc w:val="center"/>
            </w:pPr>
            <w:r w:rsidRPr="006E5C62">
              <w:rPr>
                <w:rFonts w:eastAsia="Calibri"/>
                <w:lang w:eastAsia="en-US"/>
              </w:rPr>
              <w:t>погонный метр</w:t>
            </w:r>
          </w:p>
          <w:p w14:paraId="26A13FA7" w14:textId="77777777" w:rsidR="009B6CAC" w:rsidRPr="006E5C62" w:rsidRDefault="009B6CAC" w:rsidP="00B87A3B">
            <w:pPr>
              <w:widowControl w:val="0"/>
              <w:autoSpaceDE w:val="0"/>
              <w:autoSpaceDN w:val="0"/>
              <w:adjustRightInd w:val="0"/>
              <w:jc w:val="center"/>
            </w:pPr>
          </w:p>
          <w:p w14:paraId="1313B832" w14:textId="77777777" w:rsidR="009B6CAC" w:rsidRPr="006E5C62" w:rsidRDefault="009B6CAC" w:rsidP="00B87A3B">
            <w:pPr>
              <w:widowControl w:val="0"/>
              <w:autoSpaceDE w:val="0"/>
              <w:autoSpaceDN w:val="0"/>
              <w:adjustRightInd w:val="0"/>
              <w:jc w:val="center"/>
            </w:pPr>
            <w:r w:rsidRPr="006E5C62">
              <w:t>1 изделие</w:t>
            </w:r>
          </w:p>
          <w:p w14:paraId="768E176C" w14:textId="77777777" w:rsidR="009B6CAC" w:rsidRPr="006E5C62" w:rsidRDefault="009B6CAC" w:rsidP="00B87A3B">
            <w:pPr>
              <w:widowControl w:val="0"/>
              <w:autoSpaceDE w:val="0"/>
              <w:autoSpaceDN w:val="0"/>
              <w:adjustRightInd w:val="0"/>
              <w:jc w:val="center"/>
            </w:pPr>
          </w:p>
        </w:tc>
        <w:tc>
          <w:tcPr>
            <w:tcW w:w="1417" w:type="dxa"/>
            <w:tcBorders>
              <w:top w:val="single" w:sz="6" w:space="0" w:color="auto"/>
              <w:left w:val="single" w:sz="6" w:space="0" w:color="auto"/>
              <w:bottom w:val="single" w:sz="6" w:space="0" w:color="auto"/>
              <w:right w:val="single" w:sz="6" w:space="0" w:color="auto"/>
            </w:tcBorders>
            <w:hideMark/>
          </w:tcPr>
          <w:p w14:paraId="44259274" w14:textId="77777777" w:rsidR="009B6CAC" w:rsidRPr="006E5C62" w:rsidRDefault="009B6CAC" w:rsidP="00B87A3B">
            <w:pPr>
              <w:widowControl w:val="0"/>
              <w:autoSpaceDE w:val="0"/>
              <w:autoSpaceDN w:val="0"/>
              <w:adjustRightInd w:val="0"/>
              <w:jc w:val="center"/>
            </w:pPr>
          </w:p>
          <w:p w14:paraId="70704EAB" w14:textId="77777777" w:rsidR="009B6CAC" w:rsidRPr="006E5C62" w:rsidRDefault="009B6CAC" w:rsidP="00B87A3B">
            <w:pPr>
              <w:widowControl w:val="0"/>
              <w:autoSpaceDE w:val="0"/>
              <w:autoSpaceDN w:val="0"/>
              <w:adjustRightInd w:val="0"/>
              <w:jc w:val="center"/>
            </w:pPr>
          </w:p>
          <w:p w14:paraId="1F86F0DB"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500 руб.</w:t>
            </w:r>
          </w:p>
          <w:p w14:paraId="16D2C96B"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800 руб.</w:t>
            </w:r>
          </w:p>
          <w:p w14:paraId="2F85C8C4"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1 000 – 2 000 руб.</w:t>
            </w:r>
          </w:p>
          <w:p w14:paraId="3A73D834"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500 руб.</w:t>
            </w:r>
          </w:p>
          <w:p w14:paraId="093A03EF"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lastRenderedPageBreak/>
              <w:t>400 руб.</w:t>
            </w:r>
          </w:p>
          <w:p w14:paraId="11B58E6A"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600 руб.</w:t>
            </w:r>
          </w:p>
          <w:p w14:paraId="7D2540E3"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600 руб.</w:t>
            </w:r>
          </w:p>
          <w:p w14:paraId="19373024"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1 000 руб.</w:t>
            </w:r>
          </w:p>
          <w:p w14:paraId="753E894D"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400 руб.</w:t>
            </w:r>
          </w:p>
          <w:p w14:paraId="7B263FF6"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550 руб.</w:t>
            </w:r>
          </w:p>
          <w:p w14:paraId="0570BD47"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700 руб.</w:t>
            </w:r>
          </w:p>
          <w:p w14:paraId="5119F87A"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400 руб.</w:t>
            </w:r>
          </w:p>
          <w:p w14:paraId="6C5E3630"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600 руб.</w:t>
            </w:r>
          </w:p>
          <w:p w14:paraId="7551AF6B"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 xml:space="preserve">25 руб. </w:t>
            </w:r>
          </w:p>
          <w:p w14:paraId="59C38FEF"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250 руб.</w:t>
            </w:r>
          </w:p>
          <w:p w14:paraId="3E75AB9A"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250 руб.</w:t>
            </w:r>
          </w:p>
          <w:p w14:paraId="4344FC60" w14:textId="77777777" w:rsidR="009B6CAC" w:rsidRPr="006E5C62" w:rsidRDefault="009B6CAC" w:rsidP="00B87A3B">
            <w:pPr>
              <w:pStyle w:val="af2"/>
              <w:widowControl w:val="0"/>
              <w:jc w:val="center"/>
              <w:rPr>
                <w:rFonts w:eastAsia="Calibri"/>
                <w:lang w:eastAsia="en-US"/>
              </w:rPr>
            </w:pPr>
            <w:r w:rsidRPr="006E5C62">
              <w:rPr>
                <w:rFonts w:eastAsia="Calibri"/>
                <w:lang w:eastAsia="en-US"/>
              </w:rPr>
              <w:t>600 руб.</w:t>
            </w:r>
          </w:p>
          <w:p w14:paraId="4892C903" w14:textId="77777777" w:rsidR="009B6CAC" w:rsidRPr="006E5C62" w:rsidRDefault="009B6CAC" w:rsidP="00B87A3B">
            <w:pPr>
              <w:pStyle w:val="af2"/>
              <w:widowControl w:val="0"/>
              <w:jc w:val="center"/>
            </w:pPr>
            <w:r w:rsidRPr="006E5C62">
              <w:rPr>
                <w:rFonts w:eastAsia="Calibri"/>
                <w:lang w:eastAsia="en-US"/>
              </w:rPr>
              <w:t>800 – 3000 руб.</w:t>
            </w:r>
          </w:p>
        </w:tc>
      </w:tr>
      <w:tr w:rsidR="009B6CAC" w:rsidRPr="006E5C62" w14:paraId="041E7379" w14:textId="77777777" w:rsidTr="00AF577D">
        <w:tc>
          <w:tcPr>
            <w:tcW w:w="567" w:type="dxa"/>
            <w:tcBorders>
              <w:top w:val="single" w:sz="6" w:space="0" w:color="auto"/>
              <w:left w:val="single" w:sz="6" w:space="0" w:color="auto"/>
              <w:bottom w:val="single" w:sz="6" w:space="0" w:color="auto"/>
              <w:right w:val="single" w:sz="6" w:space="0" w:color="auto"/>
            </w:tcBorders>
          </w:tcPr>
          <w:p w14:paraId="3BE5E71F"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7DE05FFB" w14:textId="77777777" w:rsidR="009B6CAC" w:rsidRPr="006E5C62" w:rsidRDefault="009B6CAC" w:rsidP="00B87A3B">
            <w:pPr>
              <w:widowControl w:val="0"/>
              <w:autoSpaceDE w:val="0"/>
              <w:autoSpaceDN w:val="0"/>
              <w:adjustRightInd w:val="0"/>
            </w:pPr>
            <w:r w:rsidRPr="006E5C62">
              <w:t>Услуги спортивного зала:</w:t>
            </w:r>
          </w:p>
          <w:p w14:paraId="23CF2A94" w14:textId="77777777" w:rsidR="009B6CAC" w:rsidRPr="006E5C62" w:rsidRDefault="009B6CAC" w:rsidP="00B87A3B">
            <w:pPr>
              <w:widowControl w:val="0"/>
              <w:autoSpaceDE w:val="0"/>
              <w:autoSpaceDN w:val="0"/>
              <w:adjustRightInd w:val="0"/>
            </w:pPr>
            <w:r w:rsidRPr="006E5C62">
              <w:t>-футбол</w:t>
            </w:r>
          </w:p>
          <w:p w14:paraId="5DA1361F" w14:textId="77777777" w:rsidR="009B6CAC" w:rsidRPr="006E5C62" w:rsidRDefault="009B6CAC" w:rsidP="00B87A3B">
            <w:pPr>
              <w:widowControl w:val="0"/>
              <w:autoSpaceDE w:val="0"/>
              <w:autoSpaceDN w:val="0"/>
              <w:adjustRightInd w:val="0"/>
            </w:pPr>
            <w:r w:rsidRPr="006E5C62">
              <w:t>- волейбол</w:t>
            </w:r>
          </w:p>
          <w:p w14:paraId="0CA6329C" w14:textId="77777777" w:rsidR="009B6CAC" w:rsidRPr="006E5C62" w:rsidRDefault="009B6CAC" w:rsidP="00B87A3B">
            <w:pPr>
              <w:widowControl w:val="0"/>
              <w:autoSpaceDE w:val="0"/>
              <w:autoSpaceDN w:val="0"/>
              <w:adjustRightInd w:val="0"/>
            </w:pPr>
            <w:r w:rsidRPr="006E5C62">
              <w:t>-баскетбол</w:t>
            </w:r>
          </w:p>
          <w:p w14:paraId="5EF03B00" w14:textId="77777777" w:rsidR="009B6CAC" w:rsidRPr="006E5C62" w:rsidRDefault="009B6CAC" w:rsidP="00B87A3B">
            <w:pPr>
              <w:widowControl w:val="0"/>
              <w:autoSpaceDE w:val="0"/>
              <w:autoSpaceDN w:val="0"/>
              <w:adjustRightInd w:val="0"/>
            </w:pPr>
            <w:r w:rsidRPr="006E5C62">
              <w:t>-большой теннис</w:t>
            </w:r>
          </w:p>
        </w:tc>
        <w:tc>
          <w:tcPr>
            <w:tcW w:w="1701" w:type="dxa"/>
            <w:tcBorders>
              <w:top w:val="single" w:sz="6" w:space="0" w:color="auto"/>
              <w:left w:val="single" w:sz="6" w:space="0" w:color="auto"/>
              <w:bottom w:val="single" w:sz="6" w:space="0" w:color="auto"/>
              <w:right w:val="single" w:sz="6" w:space="0" w:color="auto"/>
            </w:tcBorders>
          </w:tcPr>
          <w:p w14:paraId="41144EE9" w14:textId="77777777" w:rsidR="009B6CAC" w:rsidRPr="006E5C62" w:rsidRDefault="009B6CAC" w:rsidP="00B87A3B">
            <w:pPr>
              <w:widowControl w:val="0"/>
              <w:autoSpaceDE w:val="0"/>
              <w:autoSpaceDN w:val="0"/>
              <w:adjustRightInd w:val="0"/>
              <w:jc w:val="center"/>
            </w:pPr>
          </w:p>
          <w:p w14:paraId="4324074D" w14:textId="77777777" w:rsidR="009B6CAC" w:rsidRPr="006E5C62" w:rsidRDefault="009B6CAC" w:rsidP="00B87A3B">
            <w:pPr>
              <w:widowControl w:val="0"/>
              <w:autoSpaceDE w:val="0"/>
              <w:autoSpaceDN w:val="0"/>
              <w:adjustRightInd w:val="0"/>
              <w:jc w:val="center"/>
            </w:pPr>
            <w:r w:rsidRPr="006E5C62">
              <w:t>1 абонемент (2 раза в неделю по 1 часу)</w:t>
            </w:r>
          </w:p>
          <w:p w14:paraId="5838F9D3" w14:textId="77777777" w:rsidR="009B6CAC" w:rsidRPr="006E5C62" w:rsidRDefault="009B6CAC" w:rsidP="00B87A3B">
            <w:pPr>
              <w:widowControl w:val="0"/>
              <w:autoSpaceDE w:val="0"/>
              <w:autoSpaceDN w:val="0"/>
              <w:adjustRightInd w:val="0"/>
              <w:jc w:val="center"/>
            </w:pPr>
            <w:r w:rsidRPr="006E5C62">
              <w:t xml:space="preserve"> на месяц</w:t>
            </w:r>
          </w:p>
        </w:tc>
        <w:tc>
          <w:tcPr>
            <w:tcW w:w="1417" w:type="dxa"/>
            <w:tcBorders>
              <w:top w:val="single" w:sz="6" w:space="0" w:color="auto"/>
              <w:left w:val="single" w:sz="6" w:space="0" w:color="auto"/>
              <w:bottom w:val="single" w:sz="6" w:space="0" w:color="auto"/>
              <w:right w:val="single" w:sz="6" w:space="0" w:color="auto"/>
            </w:tcBorders>
          </w:tcPr>
          <w:p w14:paraId="1CD5003A" w14:textId="77777777" w:rsidR="009B6CAC" w:rsidRPr="006E5C62" w:rsidRDefault="009B6CAC" w:rsidP="00B87A3B">
            <w:pPr>
              <w:widowControl w:val="0"/>
              <w:autoSpaceDE w:val="0"/>
              <w:autoSpaceDN w:val="0"/>
              <w:adjustRightInd w:val="0"/>
              <w:jc w:val="center"/>
            </w:pPr>
          </w:p>
          <w:p w14:paraId="32766C1D" w14:textId="77777777" w:rsidR="009B6CAC" w:rsidRPr="006E5C62" w:rsidRDefault="009B6CAC" w:rsidP="00B87A3B">
            <w:pPr>
              <w:widowControl w:val="0"/>
              <w:autoSpaceDE w:val="0"/>
              <w:autoSpaceDN w:val="0"/>
              <w:adjustRightInd w:val="0"/>
              <w:jc w:val="center"/>
            </w:pPr>
            <w:r w:rsidRPr="006E5C62">
              <w:t>400 руб.</w:t>
            </w:r>
          </w:p>
        </w:tc>
      </w:tr>
      <w:tr w:rsidR="009B6CAC" w:rsidRPr="006E5C62" w14:paraId="06E90CD6" w14:textId="77777777" w:rsidTr="00AF577D">
        <w:tc>
          <w:tcPr>
            <w:tcW w:w="567" w:type="dxa"/>
            <w:tcBorders>
              <w:top w:val="single" w:sz="6" w:space="0" w:color="auto"/>
              <w:left w:val="single" w:sz="6" w:space="0" w:color="auto"/>
              <w:bottom w:val="single" w:sz="6" w:space="0" w:color="auto"/>
              <w:right w:val="single" w:sz="6" w:space="0" w:color="auto"/>
            </w:tcBorders>
          </w:tcPr>
          <w:p w14:paraId="1F40A1C1"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0D8A36D1" w14:textId="77777777" w:rsidR="009B6CAC" w:rsidRPr="006E5C62" w:rsidRDefault="009B6CAC" w:rsidP="00B87A3B">
            <w:pPr>
              <w:widowControl w:val="0"/>
              <w:autoSpaceDE w:val="0"/>
              <w:autoSpaceDN w:val="0"/>
              <w:adjustRightInd w:val="0"/>
            </w:pPr>
            <w:r w:rsidRPr="006E5C62">
              <w:t>Предоставление в аренду звукового оборудования</w:t>
            </w:r>
          </w:p>
          <w:p w14:paraId="0A65B144" w14:textId="77777777" w:rsidR="009B6CAC" w:rsidRPr="006E5C62" w:rsidRDefault="009B6CAC" w:rsidP="00B87A3B">
            <w:pPr>
              <w:widowControl w:val="0"/>
              <w:autoSpaceDE w:val="0"/>
              <w:autoSpaceDN w:val="0"/>
              <w:adjustRightInd w:val="0"/>
            </w:pPr>
            <w:r w:rsidRPr="006E5C62">
              <w:t>(аудио комплект)</w:t>
            </w:r>
          </w:p>
        </w:tc>
        <w:tc>
          <w:tcPr>
            <w:tcW w:w="1701" w:type="dxa"/>
            <w:tcBorders>
              <w:top w:val="single" w:sz="6" w:space="0" w:color="auto"/>
              <w:left w:val="single" w:sz="6" w:space="0" w:color="auto"/>
              <w:bottom w:val="single" w:sz="6" w:space="0" w:color="auto"/>
              <w:right w:val="single" w:sz="6" w:space="0" w:color="auto"/>
            </w:tcBorders>
          </w:tcPr>
          <w:p w14:paraId="7A4E4029" w14:textId="77777777" w:rsidR="009B6CAC" w:rsidRPr="006E5C62" w:rsidRDefault="009B6CAC" w:rsidP="00B87A3B">
            <w:pPr>
              <w:widowControl w:val="0"/>
              <w:autoSpaceDE w:val="0"/>
              <w:autoSpaceDN w:val="0"/>
              <w:adjustRightInd w:val="0"/>
              <w:jc w:val="center"/>
            </w:pPr>
          </w:p>
          <w:p w14:paraId="27006985" w14:textId="77777777" w:rsidR="009B6CAC" w:rsidRPr="006E5C62" w:rsidRDefault="009B6CAC" w:rsidP="00B87A3B">
            <w:pPr>
              <w:widowControl w:val="0"/>
              <w:autoSpaceDE w:val="0"/>
              <w:autoSpaceDN w:val="0"/>
              <w:adjustRightInd w:val="0"/>
              <w:jc w:val="center"/>
            </w:pPr>
            <w:r w:rsidRPr="006E5C62">
              <w:t>сутки</w:t>
            </w:r>
          </w:p>
        </w:tc>
        <w:tc>
          <w:tcPr>
            <w:tcW w:w="1417" w:type="dxa"/>
            <w:tcBorders>
              <w:top w:val="single" w:sz="6" w:space="0" w:color="auto"/>
              <w:left w:val="single" w:sz="6" w:space="0" w:color="auto"/>
              <w:bottom w:val="single" w:sz="6" w:space="0" w:color="auto"/>
              <w:right w:val="single" w:sz="6" w:space="0" w:color="auto"/>
            </w:tcBorders>
          </w:tcPr>
          <w:p w14:paraId="55DCDA46" w14:textId="77777777" w:rsidR="009B6CAC" w:rsidRPr="006E5C62" w:rsidRDefault="009B6CAC" w:rsidP="00B87A3B">
            <w:pPr>
              <w:widowControl w:val="0"/>
              <w:autoSpaceDE w:val="0"/>
              <w:autoSpaceDN w:val="0"/>
              <w:adjustRightInd w:val="0"/>
              <w:jc w:val="center"/>
            </w:pPr>
          </w:p>
          <w:p w14:paraId="14AE89CC" w14:textId="77777777" w:rsidR="009B6CAC" w:rsidRPr="006E5C62" w:rsidRDefault="009B6CAC" w:rsidP="00B87A3B">
            <w:pPr>
              <w:widowControl w:val="0"/>
              <w:autoSpaceDE w:val="0"/>
              <w:autoSpaceDN w:val="0"/>
              <w:adjustRightInd w:val="0"/>
              <w:jc w:val="center"/>
            </w:pPr>
            <w:r w:rsidRPr="006E5C62">
              <w:t>80 000 руб.</w:t>
            </w:r>
          </w:p>
        </w:tc>
      </w:tr>
      <w:tr w:rsidR="009B6CAC" w:rsidRPr="006E5C62" w14:paraId="6AE58641" w14:textId="77777777" w:rsidTr="00AF577D">
        <w:tc>
          <w:tcPr>
            <w:tcW w:w="567" w:type="dxa"/>
            <w:tcBorders>
              <w:top w:val="single" w:sz="6" w:space="0" w:color="auto"/>
              <w:left w:val="single" w:sz="6" w:space="0" w:color="auto"/>
              <w:bottom w:val="single" w:sz="6" w:space="0" w:color="auto"/>
              <w:right w:val="single" w:sz="6" w:space="0" w:color="auto"/>
            </w:tcBorders>
          </w:tcPr>
          <w:p w14:paraId="359E2A49"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0FC9035F" w14:textId="77777777" w:rsidR="009B6CAC" w:rsidRPr="006E5C62" w:rsidRDefault="009B6CAC" w:rsidP="00B87A3B">
            <w:pPr>
              <w:widowControl w:val="0"/>
              <w:autoSpaceDE w:val="0"/>
              <w:autoSpaceDN w:val="0"/>
              <w:adjustRightInd w:val="0"/>
            </w:pPr>
            <w:r w:rsidRPr="006E5C62">
              <w:t>Предоставление в аренду сценического оборудования:</w:t>
            </w:r>
          </w:p>
          <w:p w14:paraId="2D93069D" w14:textId="77777777" w:rsidR="009B6CAC" w:rsidRPr="006E5C62" w:rsidRDefault="009B6CAC" w:rsidP="00B87A3B">
            <w:pPr>
              <w:widowControl w:val="0"/>
              <w:autoSpaceDE w:val="0"/>
              <w:autoSpaceDN w:val="0"/>
              <w:adjustRightInd w:val="0"/>
            </w:pPr>
            <w:r w:rsidRPr="006E5C62">
              <w:t>- система подвеса линейного массива (лебедки, элеваторы, рамы и прочие)</w:t>
            </w:r>
          </w:p>
          <w:p w14:paraId="7C718A3A" w14:textId="77777777" w:rsidR="009B6CAC" w:rsidRPr="006E5C62" w:rsidRDefault="009B6CAC" w:rsidP="00B87A3B">
            <w:pPr>
              <w:widowControl w:val="0"/>
              <w:autoSpaceDE w:val="0"/>
              <w:autoSpaceDN w:val="0"/>
              <w:adjustRightInd w:val="0"/>
            </w:pPr>
            <w:r w:rsidRPr="006E5C62">
              <w:t>- ферменная конструкция (8м)</w:t>
            </w:r>
          </w:p>
        </w:tc>
        <w:tc>
          <w:tcPr>
            <w:tcW w:w="1701" w:type="dxa"/>
            <w:tcBorders>
              <w:top w:val="single" w:sz="6" w:space="0" w:color="auto"/>
              <w:left w:val="single" w:sz="6" w:space="0" w:color="auto"/>
              <w:bottom w:val="single" w:sz="6" w:space="0" w:color="auto"/>
              <w:right w:val="single" w:sz="6" w:space="0" w:color="auto"/>
            </w:tcBorders>
          </w:tcPr>
          <w:p w14:paraId="2AD0C111" w14:textId="77777777" w:rsidR="009B6CAC" w:rsidRPr="006E5C62" w:rsidRDefault="009B6CAC" w:rsidP="00B87A3B">
            <w:pPr>
              <w:widowControl w:val="0"/>
              <w:autoSpaceDE w:val="0"/>
              <w:autoSpaceDN w:val="0"/>
              <w:adjustRightInd w:val="0"/>
              <w:jc w:val="center"/>
            </w:pPr>
          </w:p>
          <w:p w14:paraId="258B7588" w14:textId="77777777" w:rsidR="009B6CAC" w:rsidRPr="006E5C62" w:rsidRDefault="009B6CAC" w:rsidP="00B87A3B">
            <w:pPr>
              <w:widowControl w:val="0"/>
              <w:autoSpaceDE w:val="0"/>
              <w:autoSpaceDN w:val="0"/>
              <w:adjustRightInd w:val="0"/>
              <w:jc w:val="center"/>
            </w:pPr>
            <w:r w:rsidRPr="006E5C62">
              <w:t>сутки</w:t>
            </w:r>
          </w:p>
        </w:tc>
        <w:tc>
          <w:tcPr>
            <w:tcW w:w="1417" w:type="dxa"/>
            <w:tcBorders>
              <w:top w:val="single" w:sz="6" w:space="0" w:color="auto"/>
              <w:left w:val="single" w:sz="6" w:space="0" w:color="auto"/>
              <w:bottom w:val="single" w:sz="6" w:space="0" w:color="auto"/>
              <w:right w:val="single" w:sz="6" w:space="0" w:color="auto"/>
            </w:tcBorders>
          </w:tcPr>
          <w:p w14:paraId="72289967" w14:textId="77777777" w:rsidR="009B6CAC" w:rsidRPr="006E5C62" w:rsidRDefault="009B6CAC" w:rsidP="00B87A3B">
            <w:pPr>
              <w:widowControl w:val="0"/>
              <w:autoSpaceDE w:val="0"/>
              <w:autoSpaceDN w:val="0"/>
              <w:adjustRightInd w:val="0"/>
              <w:jc w:val="center"/>
            </w:pPr>
          </w:p>
          <w:p w14:paraId="1A91EAB3" w14:textId="77777777" w:rsidR="009B6CAC" w:rsidRPr="006E5C62" w:rsidRDefault="009B6CAC" w:rsidP="00B87A3B">
            <w:pPr>
              <w:widowControl w:val="0"/>
              <w:autoSpaceDE w:val="0"/>
              <w:autoSpaceDN w:val="0"/>
              <w:adjustRightInd w:val="0"/>
              <w:jc w:val="center"/>
            </w:pPr>
            <w:r w:rsidRPr="006E5C62">
              <w:t>14 000 руб.</w:t>
            </w:r>
          </w:p>
        </w:tc>
      </w:tr>
      <w:tr w:rsidR="009B6CAC" w:rsidRPr="006E5C62" w14:paraId="061219B3" w14:textId="77777777" w:rsidTr="00AF577D">
        <w:tc>
          <w:tcPr>
            <w:tcW w:w="567" w:type="dxa"/>
            <w:tcBorders>
              <w:top w:val="single" w:sz="6" w:space="0" w:color="auto"/>
              <w:left w:val="single" w:sz="6" w:space="0" w:color="auto"/>
              <w:bottom w:val="single" w:sz="6" w:space="0" w:color="auto"/>
              <w:right w:val="single" w:sz="6" w:space="0" w:color="auto"/>
            </w:tcBorders>
          </w:tcPr>
          <w:p w14:paraId="025C526B"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2AD28E71" w14:textId="77777777" w:rsidR="009B6CAC" w:rsidRPr="006E5C62" w:rsidRDefault="009B6CAC" w:rsidP="00B87A3B">
            <w:pPr>
              <w:widowControl w:val="0"/>
              <w:autoSpaceDE w:val="0"/>
              <w:autoSpaceDN w:val="0"/>
              <w:adjustRightInd w:val="0"/>
            </w:pPr>
            <w:r w:rsidRPr="006E5C62">
              <w:t>Предоставление в аренду микрофонов (вокальная радиосистема)</w:t>
            </w:r>
          </w:p>
        </w:tc>
        <w:tc>
          <w:tcPr>
            <w:tcW w:w="1701" w:type="dxa"/>
            <w:tcBorders>
              <w:top w:val="single" w:sz="6" w:space="0" w:color="auto"/>
              <w:left w:val="single" w:sz="6" w:space="0" w:color="auto"/>
              <w:bottom w:val="single" w:sz="6" w:space="0" w:color="auto"/>
              <w:right w:val="single" w:sz="6" w:space="0" w:color="auto"/>
            </w:tcBorders>
          </w:tcPr>
          <w:p w14:paraId="6AAF4809" w14:textId="77777777" w:rsidR="009B6CAC" w:rsidRPr="006E5C62" w:rsidRDefault="009B6CAC" w:rsidP="00B87A3B">
            <w:pPr>
              <w:widowControl w:val="0"/>
              <w:autoSpaceDE w:val="0"/>
              <w:autoSpaceDN w:val="0"/>
              <w:adjustRightInd w:val="0"/>
              <w:jc w:val="center"/>
            </w:pPr>
          </w:p>
          <w:p w14:paraId="616B80F2" w14:textId="77777777" w:rsidR="009B6CAC" w:rsidRPr="006E5C62" w:rsidRDefault="009B6CAC" w:rsidP="00B87A3B">
            <w:pPr>
              <w:widowControl w:val="0"/>
              <w:autoSpaceDE w:val="0"/>
              <w:autoSpaceDN w:val="0"/>
              <w:adjustRightInd w:val="0"/>
              <w:jc w:val="center"/>
            </w:pPr>
            <w:r w:rsidRPr="006E5C62">
              <w:t>1 шт. сутки</w:t>
            </w:r>
          </w:p>
        </w:tc>
        <w:tc>
          <w:tcPr>
            <w:tcW w:w="1417" w:type="dxa"/>
            <w:tcBorders>
              <w:top w:val="single" w:sz="6" w:space="0" w:color="auto"/>
              <w:left w:val="single" w:sz="6" w:space="0" w:color="auto"/>
              <w:bottom w:val="single" w:sz="6" w:space="0" w:color="auto"/>
              <w:right w:val="single" w:sz="6" w:space="0" w:color="auto"/>
            </w:tcBorders>
          </w:tcPr>
          <w:p w14:paraId="743EB188" w14:textId="77777777" w:rsidR="009B6CAC" w:rsidRPr="006E5C62" w:rsidRDefault="009B6CAC" w:rsidP="00B87A3B">
            <w:pPr>
              <w:widowControl w:val="0"/>
              <w:autoSpaceDE w:val="0"/>
              <w:autoSpaceDN w:val="0"/>
              <w:adjustRightInd w:val="0"/>
              <w:jc w:val="center"/>
            </w:pPr>
          </w:p>
          <w:p w14:paraId="242DA4A5" w14:textId="77777777" w:rsidR="009B6CAC" w:rsidRPr="006E5C62" w:rsidRDefault="009B6CAC" w:rsidP="00B87A3B">
            <w:pPr>
              <w:widowControl w:val="0"/>
              <w:autoSpaceDE w:val="0"/>
              <w:autoSpaceDN w:val="0"/>
              <w:adjustRightInd w:val="0"/>
              <w:jc w:val="center"/>
            </w:pPr>
            <w:r w:rsidRPr="006E5C62">
              <w:t>2 000 руб.</w:t>
            </w:r>
          </w:p>
        </w:tc>
      </w:tr>
      <w:tr w:rsidR="009B6CAC" w:rsidRPr="006E5C62" w14:paraId="4732C4D9" w14:textId="77777777" w:rsidTr="00AF577D">
        <w:tc>
          <w:tcPr>
            <w:tcW w:w="567" w:type="dxa"/>
            <w:tcBorders>
              <w:top w:val="single" w:sz="6" w:space="0" w:color="auto"/>
              <w:left w:val="single" w:sz="6" w:space="0" w:color="auto"/>
              <w:bottom w:val="single" w:sz="6" w:space="0" w:color="auto"/>
              <w:right w:val="single" w:sz="6" w:space="0" w:color="auto"/>
            </w:tcBorders>
          </w:tcPr>
          <w:p w14:paraId="7F708DA3"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1BF6AD77" w14:textId="77777777" w:rsidR="009B6CAC" w:rsidRPr="006E5C62" w:rsidRDefault="009B6CAC" w:rsidP="00B87A3B">
            <w:pPr>
              <w:widowControl w:val="0"/>
              <w:autoSpaceDE w:val="0"/>
              <w:autoSpaceDN w:val="0"/>
              <w:adjustRightInd w:val="0"/>
            </w:pPr>
            <w:r w:rsidRPr="006E5C62">
              <w:t>Предоставление в аренду светового оборудования:</w:t>
            </w:r>
          </w:p>
          <w:p w14:paraId="61695C76" w14:textId="77777777" w:rsidR="009B6CAC" w:rsidRPr="006E5C62" w:rsidRDefault="009B6CAC" w:rsidP="00B87A3B">
            <w:pPr>
              <w:widowControl w:val="0"/>
              <w:autoSpaceDE w:val="0"/>
              <w:autoSpaceDN w:val="0"/>
              <w:adjustRightInd w:val="0"/>
            </w:pPr>
            <w:r w:rsidRPr="006E5C62">
              <w:t>- светодиодная вращающаяся голова</w:t>
            </w:r>
          </w:p>
          <w:p w14:paraId="220CF77B" w14:textId="77777777" w:rsidR="009B6CAC" w:rsidRPr="006E5C62" w:rsidRDefault="009B6CAC" w:rsidP="00B87A3B">
            <w:pPr>
              <w:widowControl w:val="0"/>
              <w:autoSpaceDE w:val="0"/>
              <w:autoSpaceDN w:val="0"/>
              <w:adjustRightInd w:val="0"/>
            </w:pPr>
            <w:r w:rsidRPr="006E5C62">
              <w:t>- прожектор светодиодный влагозащищенный</w:t>
            </w:r>
          </w:p>
          <w:p w14:paraId="667EF0A3" w14:textId="77777777" w:rsidR="009B6CAC" w:rsidRPr="006E5C62" w:rsidRDefault="009B6CAC" w:rsidP="00B87A3B">
            <w:pPr>
              <w:widowControl w:val="0"/>
              <w:autoSpaceDE w:val="0"/>
              <w:autoSpaceDN w:val="0"/>
              <w:adjustRightInd w:val="0"/>
            </w:pPr>
            <w:r w:rsidRPr="006E5C62">
              <w:t xml:space="preserve">- вращающаяся голова </w:t>
            </w:r>
            <w:r w:rsidRPr="006E5C62">
              <w:rPr>
                <w:lang w:val="en-US"/>
              </w:rPr>
              <w:t>MP</w:t>
            </w:r>
            <w:r w:rsidRPr="006E5C62">
              <w:t xml:space="preserve">250 </w:t>
            </w:r>
            <w:r w:rsidRPr="006E5C62">
              <w:rPr>
                <w:lang w:val="en-US"/>
              </w:rPr>
              <w:t>ZOOM</w:t>
            </w:r>
          </w:p>
          <w:p w14:paraId="2EE29DF1" w14:textId="249BC4F6" w:rsidR="009B6CAC" w:rsidRPr="006E5C62" w:rsidRDefault="009B6CAC" w:rsidP="00B87A3B">
            <w:pPr>
              <w:widowControl w:val="0"/>
              <w:autoSpaceDE w:val="0"/>
              <w:autoSpaceDN w:val="0"/>
              <w:adjustRightInd w:val="0"/>
            </w:pPr>
            <w:r w:rsidRPr="006E5C62">
              <w:t xml:space="preserve">- вращающаяся голова </w:t>
            </w:r>
            <w:r w:rsidRPr="006E5C62">
              <w:rPr>
                <w:lang w:val="en-US"/>
              </w:rPr>
              <w:t>ADJ</w:t>
            </w:r>
            <w:r w:rsidRPr="006E5C62">
              <w:t xml:space="preserve"> </w:t>
            </w:r>
            <w:r w:rsidRPr="006E5C62">
              <w:rPr>
                <w:lang w:val="en-US"/>
              </w:rPr>
              <w:t>I</w:t>
            </w:r>
            <w:r w:rsidR="008705A8" w:rsidRPr="008705A8">
              <w:t>№№</w:t>
            </w:r>
            <w:r w:rsidRPr="006E5C62">
              <w:rPr>
                <w:lang w:val="en-US"/>
              </w:rPr>
              <w:t>O</w:t>
            </w:r>
            <w:r w:rsidRPr="006E5C62">
              <w:t xml:space="preserve"> </w:t>
            </w:r>
            <w:r w:rsidRPr="006E5C62">
              <w:rPr>
                <w:lang w:val="en-US"/>
              </w:rPr>
              <w:t>POCKET</w:t>
            </w:r>
            <w:r w:rsidRPr="006E5C62">
              <w:t xml:space="preserve"> </w:t>
            </w:r>
            <w:r w:rsidRPr="006E5C62">
              <w:rPr>
                <w:lang w:val="en-US"/>
              </w:rPr>
              <w:t>SPOT</w:t>
            </w:r>
          </w:p>
          <w:p w14:paraId="46D202A3" w14:textId="77777777" w:rsidR="009B6CAC" w:rsidRPr="006E5C62" w:rsidRDefault="009B6CAC" w:rsidP="00B87A3B">
            <w:pPr>
              <w:widowControl w:val="0"/>
              <w:autoSpaceDE w:val="0"/>
              <w:autoSpaceDN w:val="0"/>
              <w:adjustRightInd w:val="0"/>
            </w:pPr>
            <w:r w:rsidRPr="006E5C62">
              <w:t>- светодиодный параболический рефлектор</w:t>
            </w:r>
          </w:p>
          <w:p w14:paraId="01BC0A20" w14:textId="77777777" w:rsidR="009B6CAC" w:rsidRPr="006E5C62" w:rsidRDefault="009B6CAC" w:rsidP="00B87A3B">
            <w:pPr>
              <w:widowControl w:val="0"/>
              <w:autoSpaceDE w:val="0"/>
              <w:autoSpaceDN w:val="0"/>
              <w:adjustRightInd w:val="0"/>
            </w:pPr>
            <w:r w:rsidRPr="006E5C62">
              <w:t xml:space="preserve">- лазер </w:t>
            </w:r>
            <w:r w:rsidRPr="006E5C62">
              <w:rPr>
                <w:lang w:val="en-US"/>
              </w:rPr>
              <w:t>KOMOLOFF</w:t>
            </w:r>
            <w:r w:rsidRPr="006E5C62">
              <w:t xml:space="preserve"> </w:t>
            </w:r>
            <w:r w:rsidRPr="006E5C62">
              <w:rPr>
                <w:lang w:val="en-US"/>
              </w:rPr>
              <w:t>SD</w:t>
            </w:r>
            <w:r w:rsidRPr="006E5C62">
              <w:t>-700</w:t>
            </w:r>
            <w:r w:rsidRPr="006E5C62">
              <w:rPr>
                <w:lang w:val="en-US"/>
              </w:rPr>
              <w:t>RGB</w:t>
            </w:r>
          </w:p>
          <w:p w14:paraId="25DD181C" w14:textId="77777777" w:rsidR="009B6CAC" w:rsidRPr="006E5C62" w:rsidRDefault="009B6CAC" w:rsidP="00B87A3B">
            <w:pPr>
              <w:widowControl w:val="0"/>
              <w:autoSpaceDE w:val="0"/>
              <w:autoSpaceDN w:val="0"/>
              <w:adjustRightInd w:val="0"/>
            </w:pPr>
            <w:r w:rsidRPr="006E5C62">
              <w:t>- дым машина</w:t>
            </w:r>
          </w:p>
          <w:p w14:paraId="2DF2C3A4" w14:textId="77777777" w:rsidR="009B6CAC" w:rsidRPr="006E5C62" w:rsidRDefault="009B6CAC" w:rsidP="00B87A3B">
            <w:pPr>
              <w:widowControl w:val="0"/>
              <w:autoSpaceDE w:val="0"/>
              <w:autoSpaceDN w:val="0"/>
              <w:adjustRightInd w:val="0"/>
            </w:pPr>
            <w:r w:rsidRPr="006E5C62">
              <w:t>- ноутбук с программным обеспечением</w:t>
            </w:r>
          </w:p>
          <w:p w14:paraId="55483069" w14:textId="77777777" w:rsidR="009B6CAC" w:rsidRPr="006E5C62" w:rsidRDefault="009B6CAC" w:rsidP="00B87A3B">
            <w:pPr>
              <w:widowControl w:val="0"/>
              <w:autoSpaceDE w:val="0"/>
              <w:autoSpaceDN w:val="0"/>
              <w:adjustRightInd w:val="0"/>
            </w:pPr>
            <w:r w:rsidRPr="006E5C62">
              <w:t xml:space="preserve">- контроллер </w:t>
            </w:r>
            <w:r w:rsidRPr="006E5C62">
              <w:rPr>
                <w:lang w:val="en-US"/>
              </w:rPr>
              <w:t>ADJ</w:t>
            </w:r>
            <w:r w:rsidRPr="006E5C62">
              <w:t xml:space="preserve"> </w:t>
            </w:r>
            <w:r w:rsidRPr="006E5C62">
              <w:rPr>
                <w:lang w:val="en-US"/>
              </w:rPr>
              <w:t>DMX</w:t>
            </w:r>
            <w:r w:rsidRPr="006E5C62">
              <w:t xml:space="preserve"> 3.0</w:t>
            </w:r>
          </w:p>
        </w:tc>
        <w:tc>
          <w:tcPr>
            <w:tcW w:w="1701" w:type="dxa"/>
            <w:tcBorders>
              <w:top w:val="single" w:sz="6" w:space="0" w:color="auto"/>
              <w:left w:val="single" w:sz="6" w:space="0" w:color="auto"/>
              <w:bottom w:val="single" w:sz="6" w:space="0" w:color="auto"/>
              <w:right w:val="single" w:sz="6" w:space="0" w:color="auto"/>
            </w:tcBorders>
          </w:tcPr>
          <w:p w14:paraId="4D761113" w14:textId="77777777" w:rsidR="009B6CAC" w:rsidRPr="006E5C62" w:rsidRDefault="009B6CAC" w:rsidP="00B87A3B">
            <w:pPr>
              <w:widowControl w:val="0"/>
              <w:autoSpaceDE w:val="0"/>
              <w:autoSpaceDN w:val="0"/>
              <w:adjustRightInd w:val="0"/>
              <w:jc w:val="center"/>
            </w:pPr>
          </w:p>
          <w:p w14:paraId="4579D314" w14:textId="77777777" w:rsidR="009B6CAC" w:rsidRPr="006E5C62" w:rsidRDefault="009B6CAC" w:rsidP="00B87A3B">
            <w:pPr>
              <w:widowControl w:val="0"/>
              <w:autoSpaceDE w:val="0"/>
              <w:autoSpaceDN w:val="0"/>
              <w:adjustRightInd w:val="0"/>
              <w:jc w:val="center"/>
            </w:pPr>
            <w:r w:rsidRPr="006E5C62">
              <w:t>1 шт. сутки</w:t>
            </w:r>
          </w:p>
          <w:p w14:paraId="6DA3838D" w14:textId="77777777" w:rsidR="009B6CAC" w:rsidRPr="006E5C62" w:rsidRDefault="009B6CAC" w:rsidP="00B87A3B">
            <w:pPr>
              <w:widowControl w:val="0"/>
              <w:autoSpaceDE w:val="0"/>
              <w:autoSpaceDN w:val="0"/>
              <w:adjustRightInd w:val="0"/>
              <w:jc w:val="center"/>
            </w:pPr>
          </w:p>
        </w:tc>
        <w:tc>
          <w:tcPr>
            <w:tcW w:w="1417" w:type="dxa"/>
            <w:tcBorders>
              <w:top w:val="single" w:sz="6" w:space="0" w:color="auto"/>
              <w:left w:val="single" w:sz="6" w:space="0" w:color="auto"/>
              <w:bottom w:val="single" w:sz="6" w:space="0" w:color="auto"/>
              <w:right w:val="single" w:sz="6" w:space="0" w:color="auto"/>
            </w:tcBorders>
          </w:tcPr>
          <w:p w14:paraId="34FA9788" w14:textId="77777777" w:rsidR="009B6CAC" w:rsidRPr="006E5C62" w:rsidRDefault="009B6CAC" w:rsidP="00B87A3B">
            <w:pPr>
              <w:widowControl w:val="0"/>
              <w:autoSpaceDE w:val="0"/>
              <w:autoSpaceDN w:val="0"/>
              <w:adjustRightInd w:val="0"/>
              <w:jc w:val="center"/>
            </w:pPr>
          </w:p>
          <w:p w14:paraId="0C94180C" w14:textId="77777777" w:rsidR="009B6CAC" w:rsidRPr="006E5C62" w:rsidRDefault="009B6CAC" w:rsidP="00B87A3B">
            <w:pPr>
              <w:widowControl w:val="0"/>
              <w:autoSpaceDE w:val="0"/>
              <w:autoSpaceDN w:val="0"/>
              <w:adjustRightInd w:val="0"/>
              <w:jc w:val="center"/>
            </w:pPr>
            <w:r w:rsidRPr="006E5C62">
              <w:t>3 000 руб.</w:t>
            </w:r>
          </w:p>
          <w:p w14:paraId="286B3D75" w14:textId="77777777" w:rsidR="009B6CAC" w:rsidRPr="006E5C62" w:rsidRDefault="009B6CAC" w:rsidP="00B87A3B">
            <w:pPr>
              <w:widowControl w:val="0"/>
              <w:autoSpaceDE w:val="0"/>
              <w:autoSpaceDN w:val="0"/>
              <w:adjustRightInd w:val="0"/>
              <w:jc w:val="center"/>
            </w:pPr>
            <w:r w:rsidRPr="006E5C62">
              <w:t>1 500 руб.</w:t>
            </w:r>
          </w:p>
          <w:p w14:paraId="352174B7" w14:textId="77777777" w:rsidR="009B6CAC" w:rsidRPr="006E5C62" w:rsidRDefault="009B6CAC" w:rsidP="00B87A3B">
            <w:pPr>
              <w:widowControl w:val="0"/>
              <w:autoSpaceDE w:val="0"/>
              <w:autoSpaceDN w:val="0"/>
              <w:adjustRightInd w:val="0"/>
              <w:jc w:val="center"/>
            </w:pPr>
            <w:r w:rsidRPr="006E5C62">
              <w:t>3 000 руб.</w:t>
            </w:r>
          </w:p>
          <w:p w14:paraId="5F8767B2" w14:textId="77777777" w:rsidR="009B6CAC" w:rsidRPr="006E5C62" w:rsidRDefault="009B6CAC" w:rsidP="00B87A3B">
            <w:pPr>
              <w:widowControl w:val="0"/>
              <w:autoSpaceDE w:val="0"/>
              <w:autoSpaceDN w:val="0"/>
              <w:adjustRightInd w:val="0"/>
              <w:jc w:val="center"/>
            </w:pPr>
            <w:r w:rsidRPr="006E5C62">
              <w:t>2 000 руб.</w:t>
            </w:r>
          </w:p>
          <w:p w14:paraId="68A201FC" w14:textId="77777777" w:rsidR="009B6CAC" w:rsidRPr="006E5C62" w:rsidRDefault="009B6CAC" w:rsidP="00B87A3B">
            <w:pPr>
              <w:widowControl w:val="0"/>
              <w:autoSpaceDE w:val="0"/>
              <w:autoSpaceDN w:val="0"/>
              <w:adjustRightInd w:val="0"/>
              <w:jc w:val="center"/>
            </w:pPr>
            <w:r w:rsidRPr="006E5C62">
              <w:t>1 000 руб.</w:t>
            </w:r>
          </w:p>
          <w:p w14:paraId="2A331716" w14:textId="77777777" w:rsidR="009B6CAC" w:rsidRPr="006E5C62" w:rsidRDefault="009B6CAC" w:rsidP="00B87A3B">
            <w:pPr>
              <w:widowControl w:val="0"/>
              <w:autoSpaceDE w:val="0"/>
              <w:autoSpaceDN w:val="0"/>
              <w:adjustRightInd w:val="0"/>
              <w:jc w:val="center"/>
            </w:pPr>
            <w:r w:rsidRPr="006E5C62">
              <w:t>1 000 руб.</w:t>
            </w:r>
          </w:p>
          <w:p w14:paraId="0509681C" w14:textId="77777777" w:rsidR="009B6CAC" w:rsidRPr="006E5C62" w:rsidRDefault="009B6CAC" w:rsidP="00B87A3B">
            <w:pPr>
              <w:widowControl w:val="0"/>
              <w:autoSpaceDE w:val="0"/>
              <w:autoSpaceDN w:val="0"/>
              <w:adjustRightInd w:val="0"/>
              <w:jc w:val="center"/>
            </w:pPr>
            <w:r w:rsidRPr="006E5C62">
              <w:t>5 000 руб.</w:t>
            </w:r>
          </w:p>
          <w:p w14:paraId="54EBA7BA" w14:textId="77777777" w:rsidR="009B6CAC" w:rsidRPr="006E5C62" w:rsidRDefault="009B6CAC" w:rsidP="00B87A3B">
            <w:pPr>
              <w:widowControl w:val="0"/>
              <w:autoSpaceDE w:val="0"/>
              <w:autoSpaceDN w:val="0"/>
              <w:adjustRightInd w:val="0"/>
              <w:jc w:val="center"/>
            </w:pPr>
            <w:r w:rsidRPr="006E5C62">
              <w:t>5 000 руб.</w:t>
            </w:r>
          </w:p>
          <w:p w14:paraId="6F8E7531" w14:textId="77777777" w:rsidR="009B6CAC" w:rsidRPr="006E5C62" w:rsidRDefault="009B6CAC" w:rsidP="00B87A3B">
            <w:pPr>
              <w:widowControl w:val="0"/>
              <w:autoSpaceDE w:val="0"/>
              <w:autoSpaceDN w:val="0"/>
              <w:adjustRightInd w:val="0"/>
              <w:jc w:val="center"/>
            </w:pPr>
            <w:r w:rsidRPr="006E5C62">
              <w:t>2 000 руб.</w:t>
            </w:r>
          </w:p>
        </w:tc>
      </w:tr>
      <w:tr w:rsidR="009B6CAC" w:rsidRPr="006E5C62" w14:paraId="7FDD7883" w14:textId="77777777" w:rsidTr="00AF577D">
        <w:tc>
          <w:tcPr>
            <w:tcW w:w="567" w:type="dxa"/>
            <w:tcBorders>
              <w:top w:val="single" w:sz="6" w:space="0" w:color="auto"/>
              <w:left w:val="single" w:sz="6" w:space="0" w:color="auto"/>
              <w:bottom w:val="single" w:sz="6" w:space="0" w:color="auto"/>
              <w:right w:val="single" w:sz="6" w:space="0" w:color="auto"/>
            </w:tcBorders>
          </w:tcPr>
          <w:p w14:paraId="01B68FFA" w14:textId="77777777" w:rsidR="009B6CAC" w:rsidRPr="006E5C62" w:rsidRDefault="009B6CAC" w:rsidP="00A9027D">
            <w:pPr>
              <w:pStyle w:val="a6"/>
              <w:widowControl w:val="0"/>
              <w:numPr>
                <w:ilvl w:val="0"/>
                <w:numId w:val="63"/>
              </w:numPr>
              <w:autoSpaceDE w:val="0"/>
              <w:autoSpaceDN w:val="0"/>
              <w:adjustRightInd w:val="0"/>
              <w:ind w:left="0" w:firstLine="0"/>
              <w:jc w:val="center"/>
            </w:pPr>
          </w:p>
        </w:tc>
        <w:tc>
          <w:tcPr>
            <w:tcW w:w="5954" w:type="dxa"/>
            <w:tcBorders>
              <w:top w:val="single" w:sz="6" w:space="0" w:color="auto"/>
              <w:left w:val="single" w:sz="6" w:space="0" w:color="auto"/>
              <w:bottom w:val="single" w:sz="6" w:space="0" w:color="auto"/>
              <w:right w:val="single" w:sz="6" w:space="0" w:color="auto"/>
            </w:tcBorders>
          </w:tcPr>
          <w:p w14:paraId="53BE26D0" w14:textId="77777777" w:rsidR="009B6CAC" w:rsidRPr="006E5C62" w:rsidRDefault="009B6CAC" w:rsidP="00B87A3B">
            <w:pPr>
              <w:widowControl w:val="0"/>
              <w:autoSpaceDE w:val="0"/>
              <w:autoSpaceDN w:val="0"/>
              <w:adjustRightInd w:val="0"/>
            </w:pPr>
            <w:r w:rsidRPr="006E5C62">
              <w:t>Проведение кружковых занятий на платной основе:</w:t>
            </w:r>
          </w:p>
          <w:p w14:paraId="40E3CDDC" w14:textId="77777777" w:rsidR="009B6CAC" w:rsidRPr="006E5C62" w:rsidRDefault="009B6CAC" w:rsidP="00B87A3B">
            <w:pPr>
              <w:widowControl w:val="0"/>
              <w:autoSpaceDE w:val="0"/>
              <w:autoSpaceDN w:val="0"/>
              <w:adjustRightInd w:val="0"/>
            </w:pPr>
            <w:r w:rsidRPr="006E5C62">
              <w:t>- «Домисолька» детская вокальная студия</w:t>
            </w:r>
          </w:p>
          <w:p w14:paraId="7E5D48A9" w14:textId="77777777" w:rsidR="009B6CAC" w:rsidRPr="006E5C62" w:rsidRDefault="009B6CAC" w:rsidP="00B87A3B">
            <w:pPr>
              <w:widowControl w:val="0"/>
              <w:autoSpaceDE w:val="0"/>
              <w:autoSpaceDN w:val="0"/>
              <w:adjustRightInd w:val="0"/>
            </w:pPr>
            <w:r w:rsidRPr="006E5C62">
              <w:t>- «Призма» детская театральная студия</w:t>
            </w:r>
          </w:p>
          <w:p w14:paraId="5BB97022" w14:textId="77777777" w:rsidR="009B6CAC" w:rsidRPr="006E5C62" w:rsidRDefault="009B6CAC" w:rsidP="00B87A3B">
            <w:pPr>
              <w:widowControl w:val="0"/>
              <w:autoSpaceDE w:val="0"/>
              <w:autoSpaceDN w:val="0"/>
              <w:adjustRightInd w:val="0"/>
            </w:pPr>
            <w:r w:rsidRPr="006E5C62">
              <w:t>- «Ярмарка» образцовый хореографический коллектив</w:t>
            </w:r>
          </w:p>
          <w:p w14:paraId="740FA230" w14:textId="77777777" w:rsidR="009B6CAC" w:rsidRPr="006E5C62" w:rsidRDefault="009B6CAC" w:rsidP="00B87A3B">
            <w:pPr>
              <w:widowControl w:val="0"/>
              <w:autoSpaceDE w:val="0"/>
              <w:autoSpaceDN w:val="0"/>
              <w:adjustRightInd w:val="0"/>
            </w:pPr>
            <w:r w:rsidRPr="006E5C62">
              <w:t>- обучение игре на музыкальных инструментах</w:t>
            </w:r>
          </w:p>
        </w:tc>
        <w:tc>
          <w:tcPr>
            <w:tcW w:w="1701" w:type="dxa"/>
            <w:tcBorders>
              <w:top w:val="single" w:sz="6" w:space="0" w:color="auto"/>
              <w:left w:val="single" w:sz="6" w:space="0" w:color="auto"/>
              <w:bottom w:val="single" w:sz="6" w:space="0" w:color="auto"/>
              <w:right w:val="single" w:sz="6" w:space="0" w:color="auto"/>
            </w:tcBorders>
          </w:tcPr>
          <w:p w14:paraId="16CE037A" w14:textId="77777777" w:rsidR="009B6CAC" w:rsidRPr="006E5C62" w:rsidRDefault="009B6CAC" w:rsidP="00B87A3B">
            <w:pPr>
              <w:widowControl w:val="0"/>
              <w:autoSpaceDE w:val="0"/>
              <w:autoSpaceDN w:val="0"/>
              <w:adjustRightInd w:val="0"/>
              <w:jc w:val="center"/>
            </w:pPr>
          </w:p>
          <w:p w14:paraId="7868127E" w14:textId="77777777" w:rsidR="009B6CAC" w:rsidRPr="006E5C62" w:rsidRDefault="009B6CAC" w:rsidP="00B87A3B">
            <w:pPr>
              <w:widowControl w:val="0"/>
              <w:autoSpaceDE w:val="0"/>
              <w:autoSpaceDN w:val="0"/>
              <w:adjustRightInd w:val="0"/>
              <w:jc w:val="center"/>
            </w:pPr>
            <w:r w:rsidRPr="006E5C62">
              <w:t>за месяц</w:t>
            </w:r>
          </w:p>
        </w:tc>
        <w:tc>
          <w:tcPr>
            <w:tcW w:w="1417" w:type="dxa"/>
            <w:tcBorders>
              <w:top w:val="single" w:sz="6" w:space="0" w:color="auto"/>
              <w:left w:val="single" w:sz="6" w:space="0" w:color="auto"/>
              <w:bottom w:val="single" w:sz="6" w:space="0" w:color="auto"/>
              <w:right w:val="single" w:sz="6" w:space="0" w:color="auto"/>
            </w:tcBorders>
          </w:tcPr>
          <w:p w14:paraId="4B9A6E4C" w14:textId="77777777" w:rsidR="009B6CAC" w:rsidRPr="006E5C62" w:rsidRDefault="009B6CAC" w:rsidP="00B87A3B">
            <w:pPr>
              <w:widowControl w:val="0"/>
              <w:autoSpaceDE w:val="0"/>
              <w:autoSpaceDN w:val="0"/>
              <w:adjustRightInd w:val="0"/>
              <w:jc w:val="center"/>
            </w:pPr>
          </w:p>
          <w:p w14:paraId="7E8643A1" w14:textId="77777777" w:rsidR="009B6CAC" w:rsidRPr="006E5C62" w:rsidRDefault="009B6CAC" w:rsidP="00B87A3B">
            <w:pPr>
              <w:widowControl w:val="0"/>
              <w:autoSpaceDE w:val="0"/>
              <w:autoSpaceDN w:val="0"/>
              <w:adjustRightInd w:val="0"/>
              <w:jc w:val="center"/>
            </w:pPr>
            <w:r w:rsidRPr="006E5C62">
              <w:t>300 - 600 руб.</w:t>
            </w:r>
          </w:p>
        </w:tc>
      </w:tr>
    </w:tbl>
    <w:p w14:paraId="6E6531B3" w14:textId="77777777" w:rsidR="009B6CAC" w:rsidRDefault="009B6CAC" w:rsidP="00B87A3B">
      <w:pPr>
        <w:widowControl w:val="0"/>
        <w:jc w:val="both"/>
        <w:rPr>
          <w:sz w:val="28"/>
          <w:szCs w:val="28"/>
        </w:rPr>
      </w:pPr>
    </w:p>
    <w:p w14:paraId="3B308076" w14:textId="77777777" w:rsidR="00C04EB6" w:rsidRDefault="00C04EB6" w:rsidP="00B87A3B">
      <w:pPr>
        <w:widowControl w:val="0"/>
        <w:jc w:val="both"/>
        <w:rPr>
          <w:sz w:val="28"/>
          <w:szCs w:val="28"/>
        </w:rPr>
      </w:pPr>
    </w:p>
    <w:p w14:paraId="4EBD0004" w14:textId="77777777" w:rsidR="00C04EB6" w:rsidRDefault="00C04EB6" w:rsidP="00B87A3B">
      <w:pPr>
        <w:widowControl w:val="0"/>
        <w:jc w:val="both"/>
        <w:rPr>
          <w:sz w:val="28"/>
          <w:szCs w:val="28"/>
        </w:rPr>
      </w:pPr>
    </w:p>
    <w:p w14:paraId="43B6686D" w14:textId="77777777" w:rsidR="00C04EB6" w:rsidRDefault="00C04EB6" w:rsidP="00B87A3B">
      <w:pPr>
        <w:widowControl w:val="0"/>
        <w:jc w:val="both"/>
        <w:rPr>
          <w:sz w:val="28"/>
          <w:szCs w:val="28"/>
        </w:rPr>
      </w:pPr>
    </w:p>
    <w:p w14:paraId="47D108AC" w14:textId="77777777" w:rsidR="00C04EB6" w:rsidRDefault="00C04EB6" w:rsidP="00B87A3B">
      <w:pPr>
        <w:widowControl w:val="0"/>
        <w:jc w:val="both"/>
        <w:rPr>
          <w:sz w:val="28"/>
          <w:szCs w:val="28"/>
        </w:rPr>
      </w:pPr>
    </w:p>
    <w:p w14:paraId="3946779D" w14:textId="77777777" w:rsidR="00C04EB6" w:rsidRDefault="00C04EB6" w:rsidP="00B87A3B">
      <w:pPr>
        <w:widowControl w:val="0"/>
        <w:jc w:val="both"/>
        <w:rPr>
          <w:sz w:val="28"/>
          <w:szCs w:val="28"/>
        </w:rPr>
      </w:pPr>
    </w:p>
    <w:p w14:paraId="5F67A6AA" w14:textId="77777777" w:rsidR="00C04EB6" w:rsidRDefault="00C04EB6" w:rsidP="00B87A3B">
      <w:pPr>
        <w:widowControl w:val="0"/>
        <w:jc w:val="both"/>
        <w:rPr>
          <w:sz w:val="28"/>
          <w:szCs w:val="28"/>
        </w:rPr>
      </w:pPr>
    </w:p>
    <w:p w14:paraId="26719F6D" w14:textId="77777777" w:rsidR="009B6CAC" w:rsidRPr="000E560D" w:rsidRDefault="009B6CAC" w:rsidP="00B87A3B">
      <w:pPr>
        <w:pStyle w:val="ConsPlusNormal"/>
        <w:jc w:val="center"/>
        <w:rPr>
          <w:b/>
          <w:sz w:val="28"/>
        </w:rPr>
      </w:pPr>
      <w:r>
        <w:rPr>
          <w:b/>
          <w:sz w:val="28"/>
        </w:rPr>
        <w:lastRenderedPageBreak/>
        <w:t>Прейскурант цен</w:t>
      </w:r>
    </w:p>
    <w:p w14:paraId="6FFDE000" w14:textId="77777777" w:rsidR="009B6CAC" w:rsidRDefault="009B6CAC" w:rsidP="00B87A3B">
      <w:pPr>
        <w:widowControl w:val="0"/>
        <w:autoSpaceDE w:val="0"/>
        <w:autoSpaceDN w:val="0"/>
        <w:adjustRightInd w:val="0"/>
        <w:jc w:val="center"/>
        <w:rPr>
          <w:b/>
          <w:sz w:val="28"/>
        </w:rPr>
      </w:pPr>
      <w:r>
        <w:rPr>
          <w:b/>
          <w:sz w:val="28"/>
        </w:rPr>
        <w:t xml:space="preserve">на </w:t>
      </w:r>
      <w:r w:rsidRPr="000E560D">
        <w:rPr>
          <w:b/>
          <w:sz w:val="28"/>
        </w:rPr>
        <w:t>платны</w:t>
      </w:r>
      <w:r>
        <w:rPr>
          <w:b/>
          <w:sz w:val="28"/>
        </w:rPr>
        <w:t>е</w:t>
      </w:r>
      <w:r w:rsidRPr="000E560D">
        <w:rPr>
          <w:b/>
          <w:sz w:val="28"/>
        </w:rPr>
        <w:t xml:space="preserve"> услуг</w:t>
      </w:r>
      <w:r>
        <w:rPr>
          <w:b/>
          <w:sz w:val="28"/>
        </w:rPr>
        <w:t>и по программе «Пушкинская карта»</w:t>
      </w:r>
    </w:p>
    <w:p w14:paraId="7987642C" w14:textId="77777777" w:rsidR="009B6CAC" w:rsidRDefault="009B6CAC" w:rsidP="00B87A3B">
      <w:pPr>
        <w:pStyle w:val="ConsPlusNormal"/>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культуры </w:t>
      </w:r>
    </w:p>
    <w:p w14:paraId="5A1AD5B5" w14:textId="77777777" w:rsidR="009B6CAC" w:rsidRDefault="009B6CAC" w:rsidP="00B87A3B">
      <w:pPr>
        <w:widowControl w:val="0"/>
        <w:jc w:val="center"/>
        <w:rPr>
          <w:b/>
          <w:sz w:val="28"/>
          <w:szCs w:val="28"/>
        </w:rPr>
      </w:pPr>
      <w:r>
        <w:rPr>
          <w:b/>
          <w:sz w:val="28"/>
          <w:szCs w:val="28"/>
        </w:rPr>
        <w:t>«</w:t>
      </w:r>
      <w:r w:rsidRPr="00A708AF">
        <w:rPr>
          <w:b/>
          <w:sz w:val="28"/>
          <w:szCs w:val="28"/>
        </w:rPr>
        <w:t>Центр культурного развития п. Ивня</w:t>
      </w:r>
      <w:r>
        <w:rPr>
          <w:b/>
          <w:sz w:val="28"/>
          <w:szCs w:val="28"/>
        </w:rPr>
        <w:t>»</w:t>
      </w:r>
    </w:p>
    <w:p w14:paraId="528565FB" w14:textId="77777777" w:rsidR="00C04EB6" w:rsidRDefault="00C04EB6" w:rsidP="00B87A3B">
      <w:pPr>
        <w:widowControl w:val="0"/>
        <w:jc w:val="center"/>
        <w:rPr>
          <w:b/>
          <w:sz w:val="28"/>
          <w:szCs w:val="28"/>
        </w:rPr>
      </w:pPr>
    </w:p>
    <w:tbl>
      <w:tblPr>
        <w:tblW w:w="9639" w:type="dxa"/>
        <w:tblInd w:w="40" w:type="dxa"/>
        <w:tblLayout w:type="fixed"/>
        <w:tblCellMar>
          <w:left w:w="40" w:type="dxa"/>
          <w:right w:w="40" w:type="dxa"/>
        </w:tblCellMar>
        <w:tblLook w:val="04A0" w:firstRow="1" w:lastRow="0" w:firstColumn="1" w:lastColumn="0" w:noHBand="0" w:noVBand="1"/>
      </w:tblPr>
      <w:tblGrid>
        <w:gridCol w:w="567"/>
        <w:gridCol w:w="5954"/>
        <w:gridCol w:w="1701"/>
        <w:gridCol w:w="1417"/>
      </w:tblGrid>
      <w:tr w:rsidR="00C04EB6" w:rsidRPr="006203AD" w14:paraId="59602D80" w14:textId="77777777" w:rsidTr="00AF577D">
        <w:tc>
          <w:tcPr>
            <w:tcW w:w="567" w:type="dxa"/>
            <w:tcBorders>
              <w:top w:val="single" w:sz="6" w:space="0" w:color="auto"/>
              <w:left w:val="single" w:sz="6" w:space="0" w:color="auto"/>
              <w:bottom w:val="single" w:sz="6" w:space="0" w:color="auto"/>
              <w:right w:val="single" w:sz="6" w:space="0" w:color="auto"/>
            </w:tcBorders>
            <w:hideMark/>
          </w:tcPr>
          <w:p w14:paraId="62A6373B" w14:textId="77777777" w:rsidR="00C04EB6" w:rsidRPr="006203AD" w:rsidRDefault="00C04EB6" w:rsidP="00B87A3B">
            <w:pPr>
              <w:widowControl w:val="0"/>
              <w:autoSpaceDE w:val="0"/>
              <w:autoSpaceDN w:val="0"/>
              <w:adjustRightInd w:val="0"/>
              <w:jc w:val="center"/>
              <w:rPr>
                <w:b/>
                <w:bCs/>
              </w:rPr>
            </w:pPr>
            <w:r w:rsidRPr="006203AD">
              <w:rPr>
                <w:b/>
                <w:bCs/>
              </w:rPr>
              <w:t>№ п/п</w:t>
            </w:r>
          </w:p>
        </w:tc>
        <w:tc>
          <w:tcPr>
            <w:tcW w:w="5954" w:type="dxa"/>
            <w:tcBorders>
              <w:top w:val="single" w:sz="6" w:space="0" w:color="auto"/>
              <w:left w:val="single" w:sz="6" w:space="0" w:color="auto"/>
              <w:bottom w:val="single" w:sz="6" w:space="0" w:color="auto"/>
              <w:right w:val="single" w:sz="6" w:space="0" w:color="auto"/>
            </w:tcBorders>
            <w:hideMark/>
          </w:tcPr>
          <w:p w14:paraId="1DA1C59A" w14:textId="77777777" w:rsidR="00C04EB6" w:rsidRPr="006203AD" w:rsidRDefault="00C04EB6" w:rsidP="00B87A3B">
            <w:pPr>
              <w:widowControl w:val="0"/>
              <w:autoSpaceDE w:val="0"/>
              <w:autoSpaceDN w:val="0"/>
              <w:adjustRightInd w:val="0"/>
              <w:jc w:val="center"/>
              <w:rPr>
                <w:b/>
                <w:bCs/>
              </w:rPr>
            </w:pPr>
            <w:r w:rsidRPr="006203AD">
              <w:rPr>
                <w:b/>
                <w:bCs/>
              </w:rPr>
              <w:t>Наименование услуги</w:t>
            </w:r>
          </w:p>
        </w:tc>
        <w:tc>
          <w:tcPr>
            <w:tcW w:w="1701" w:type="dxa"/>
            <w:tcBorders>
              <w:top w:val="single" w:sz="6" w:space="0" w:color="auto"/>
              <w:left w:val="single" w:sz="6" w:space="0" w:color="auto"/>
              <w:bottom w:val="single" w:sz="6" w:space="0" w:color="auto"/>
              <w:right w:val="single" w:sz="6" w:space="0" w:color="auto"/>
            </w:tcBorders>
          </w:tcPr>
          <w:p w14:paraId="62265F63" w14:textId="77777777" w:rsidR="00C04EB6" w:rsidRPr="006203AD" w:rsidRDefault="00C04EB6" w:rsidP="00B87A3B">
            <w:pPr>
              <w:widowControl w:val="0"/>
              <w:autoSpaceDE w:val="0"/>
              <w:autoSpaceDN w:val="0"/>
              <w:adjustRightInd w:val="0"/>
              <w:jc w:val="center"/>
              <w:rPr>
                <w:b/>
                <w:bCs/>
              </w:rPr>
            </w:pPr>
            <w:r w:rsidRPr="006203AD">
              <w:rPr>
                <w:b/>
                <w:bCs/>
              </w:rPr>
              <w:t>Ед. изм.</w:t>
            </w:r>
          </w:p>
        </w:tc>
        <w:tc>
          <w:tcPr>
            <w:tcW w:w="1417" w:type="dxa"/>
            <w:tcBorders>
              <w:top w:val="single" w:sz="6" w:space="0" w:color="auto"/>
              <w:left w:val="single" w:sz="6" w:space="0" w:color="auto"/>
              <w:bottom w:val="single" w:sz="6" w:space="0" w:color="auto"/>
              <w:right w:val="single" w:sz="6" w:space="0" w:color="auto"/>
            </w:tcBorders>
            <w:hideMark/>
          </w:tcPr>
          <w:p w14:paraId="75264CE0" w14:textId="77777777" w:rsidR="00C04EB6" w:rsidRPr="006203AD" w:rsidRDefault="00C04EB6" w:rsidP="00B87A3B">
            <w:pPr>
              <w:widowControl w:val="0"/>
              <w:autoSpaceDE w:val="0"/>
              <w:autoSpaceDN w:val="0"/>
              <w:adjustRightInd w:val="0"/>
              <w:jc w:val="center"/>
              <w:rPr>
                <w:b/>
                <w:bCs/>
              </w:rPr>
            </w:pPr>
            <w:r w:rsidRPr="006203AD">
              <w:rPr>
                <w:b/>
                <w:bCs/>
              </w:rPr>
              <w:t>Стоимость услуги</w:t>
            </w:r>
          </w:p>
        </w:tc>
      </w:tr>
      <w:tr w:rsidR="00C04EB6" w:rsidRPr="004F2E08" w14:paraId="105522BA" w14:textId="77777777" w:rsidTr="00AF577D">
        <w:trPr>
          <w:trHeight w:val="354"/>
        </w:trPr>
        <w:tc>
          <w:tcPr>
            <w:tcW w:w="567" w:type="dxa"/>
            <w:tcBorders>
              <w:top w:val="single" w:sz="6" w:space="0" w:color="auto"/>
              <w:left w:val="single" w:sz="6" w:space="0" w:color="auto"/>
              <w:bottom w:val="single" w:sz="6" w:space="0" w:color="auto"/>
              <w:right w:val="single" w:sz="6" w:space="0" w:color="auto"/>
            </w:tcBorders>
          </w:tcPr>
          <w:p w14:paraId="59BE78B7" w14:textId="77777777" w:rsidR="00C04EB6" w:rsidRPr="004F2E08" w:rsidRDefault="00C04EB6" w:rsidP="00B87A3B">
            <w:pPr>
              <w:pStyle w:val="af2"/>
              <w:widowControl w:val="0"/>
            </w:pPr>
            <w:r>
              <w:t>1</w:t>
            </w:r>
          </w:p>
        </w:tc>
        <w:tc>
          <w:tcPr>
            <w:tcW w:w="5954" w:type="dxa"/>
            <w:tcBorders>
              <w:top w:val="single" w:sz="6" w:space="0" w:color="auto"/>
              <w:left w:val="single" w:sz="6" w:space="0" w:color="auto"/>
              <w:bottom w:val="single" w:sz="6" w:space="0" w:color="auto"/>
              <w:right w:val="single" w:sz="6" w:space="0" w:color="auto"/>
            </w:tcBorders>
          </w:tcPr>
          <w:p w14:paraId="7B29EFED" w14:textId="77777777" w:rsidR="00C04EB6" w:rsidRPr="004F2E08" w:rsidRDefault="00C04EB6" w:rsidP="00B87A3B">
            <w:pPr>
              <w:pStyle w:val="af2"/>
              <w:widowControl w:val="0"/>
            </w:pPr>
            <w:r w:rsidRPr="004F2E08">
              <w:t>Проведение спектаклей</w:t>
            </w:r>
          </w:p>
        </w:tc>
        <w:tc>
          <w:tcPr>
            <w:tcW w:w="1701" w:type="dxa"/>
            <w:tcBorders>
              <w:top w:val="single" w:sz="6" w:space="0" w:color="auto"/>
              <w:left w:val="single" w:sz="6" w:space="0" w:color="auto"/>
              <w:bottom w:val="single" w:sz="6" w:space="0" w:color="auto"/>
              <w:right w:val="single" w:sz="6" w:space="0" w:color="auto"/>
            </w:tcBorders>
          </w:tcPr>
          <w:p w14:paraId="12E64313" w14:textId="77777777" w:rsidR="00C04EB6" w:rsidRPr="004F2E08" w:rsidRDefault="00C04EB6" w:rsidP="00B87A3B">
            <w:pPr>
              <w:pStyle w:val="af2"/>
              <w:widowControl w:val="0"/>
            </w:pPr>
            <w:r w:rsidRPr="004F2E08">
              <w:t xml:space="preserve">входной билет </w:t>
            </w:r>
          </w:p>
        </w:tc>
        <w:tc>
          <w:tcPr>
            <w:tcW w:w="1417" w:type="dxa"/>
            <w:tcBorders>
              <w:top w:val="single" w:sz="6" w:space="0" w:color="auto"/>
              <w:left w:val="single" w:sz="6" w:space="0" w:color="auto"/>
              <w:bottom w:val="single" w:sz="6" w:space="0" w:color="auto"/>
              <w:right w:val="single" w:sz="6" w:space="0" w:color="auto"/>
            </w:tcBorders>
          </w:tcPr>
          <w:p w14:paraId="26A7D9A4" w14:textId="77777777" w:rsidR="00C04EB6" w:rsidRPr="004F2E08" w:rsidRDefault="00C04EB6" w:rsidP="00B87A3B">
            <w:pPr>
              <w:pStyle w:val="af2"/>
              <w:widowControl w:val="0"/>
            </w:pPr>
            <w:r w:rsidRPr="004F2E08">
              <w:t>250 руб.</w:t>
            </w:r>
          </w:p>
        </w:tc>
      </w:tr>
      <w:tr w:rsidR="00C04EB6" w:rsidRPr="004F2E08" w14:paraId="47D278A3" w14:textId="77777777" w:rsidTr="00AF577D">
        <w:trPr>
          <w:trHeight w:val="416"/>
        </w:trPr>
        <w:tc>
          <w:tcPr>
            <w:tcW w:w="567" w:type="dxa"/>
            <w:tcBorders>
              <w:top w:val="single" w:sz="6" w:space="0" w:color="auto"/>
              <w:left w:val="single" w:sz="6" w:space="0" w:color="auto"/>
              <w:bottom w:val="single" w:sz="6" w:space="0" w:color="auto"/>
              <w:right w:val="single" w:sz="6" w:space="0" w:color="auto"/>
            </w:tcBorders>
          </w:tcPr>
          <w:p w14:paraId="2D21EB40" w14:textId="77777777" w:rsidR="00C04EB6" w:rsidRPr="004F2E08" w:rsidRDefault="00C04EB6" w:rsidP="00B87A3B">
            <w:pPr>
              <w:pStyle w:val="af2"/>
              <w:widowControl w:val="0"/>
            </w:pPr>
            <w:r>
              <w:t>2</w:t>
            </w:r>
          </w:p>
        </w:tc>
        <w:tc>
          <w:tcPr>
            <w:tcW w:w="5954" w:type="dxa"/>
            <w:tcBorders>
              <w:top w:val="single" w:sz="6" w:space="0" w:color="auto"/>
              <w:left w:val="single" w:sz="6" w:space="0" w:color="auto"/>
              <w:bottom w:val="single" w:sz="6" w:space="0" w:color="auto"/>
              <w:right w:val="single" w:sz="6" w:space="0" w:color="auto"/>
            </w:tcBorders>
          </w:tcPr>
          <w:p w14:paraId="094ABA24" w14:textId="77777777" w:rsidR="00C04EB6" w:rsidRPr="004F2E08" w:rsidRDefault="00C04EB6" w:rsidP="00B87A3B">
            <w:pPr>
              <w:pStyle w:val="af2"/>
              <w:widowControl w:val="0"/>
            </w:pPr>
            <w:r w:rsidRPr="004F2E08">
              <w:t xml:space="preserve">Посещение концертных программ </w:t>
            </w:r>
          </w:p>
        </w:tc>
        <w:tc>
          <w:tcPr>
            <w:tcW w:w="1701" w:type="dxa"/>
            <w:tcBorders>
              <w:top w:val="single" w:sz="6" w:space="0" w:color="auto"/>
              <w:left w:val="single" w:sz="6" w:space="0" w:color="auto"/>
              <w:bottom w:val="single" w:sz="6" w:space="0" w:color="auto"/>
              <w:right w:val="single" w:sz="6" w:space="0" w:color="auto"/>
            </w:tcBorders>
          </w:tcPr>
          <w:p w14:paraId="12D399EC" w14:textId="77777777" w:rsidR="00C04EB6" w:rsidRPr="004F2E08" w:rsidRDefault="00C04EB6" w:rsidP="00B87A3B">
            <w:pPr>
              <w:pStyle w:val="af2"/>
              <w:widowControl w:val="0"/>
            </w:pPr>
            <w:r w:rsidRPr="004F2E08">
              <w:t>входной билет</w:t>
            </w:r>
          </w:p>
        </w:tc>
        <w:tc>
          <w:tcPr>
            <w:tcW w:w="1417" w:type="dxa"/>
            <w:tcBorders>
              <w:top w:val="single" w:sz="6" w:space="0" w:color="auto"/>
              <w:left w:val="single" w:sz="6" w:space="0" w:color="auto"/>
              <w:bottom w:val="single" w:sz="6" w:space="0" w:color="auto"/>
              <w:right w:val="single" w:sz="6" w:space="0" w:color="auto"/>
            </w:tcBorders>
          </w:tcPr>
          <w:p w14:paraId="5AC4B7F8" w14:textId="77777777" w:rsidR="00C04EB6" w:rsidRPr="004F2E08" w:rsidRDefault="00C04EB6" w:rsidP="00B87A3B">
            <w:pPr>
              <w:pStyle w:val="af2"/>
              <w:widowControl w:val="0"/>
            </w:pPr>
            <w:r w:rsidRPr="004F2E08">
              <w:t>200 руб.</w:t>
            </w:r>
          </w:p>
        </w:tc>
      </w:tr>
      <w:tr w:rsidR="00C04EB6" w:rsidRPr="004F2E08" w14:paraId="129D7205" w14:textId="77777777" w:rsidTr="00AF577D">
        <w:trPr>
          <w:trHeight w:val="409"/>
        </w:trPr>
        <w:tc>
          <w:tcPr>
            <w:tcW w:w="567" w:type="dxa"/>
            <w:tcBorders>
              <w:top w:val="single" w:sz="6" w:space="0" w:color="auto"/>
              <w:left w:val="single" w:sz="6" w:space="0" w:color="auto"/>
              <w:bottom w:val="single" w:sz="6" w:space="0" w:color="auto"/>
              <w:right w:val="single" w:sz="6" w:space="0" w:color="auto"/>
            </w:tcBorders>
          </w:tcPr>
          <w:p w14:paraId="706AF35B" w14:textId="77777777" w:rsidR="00C04EB6" w:rsidRPr="004F2E08" w:rsidRDefault="00C04EB6" w:rsidP="00B87A3B">
            <w:pPr>
              <w:pStyle w:val="af2"/>
              <w:widowControl w:val="0"/>
            </w:pPr>
            <w:r>
              <w:t>3</w:t>
            </w:r>
          </w:p>
        </w:tc>
        <w:tc>
          <w:tcPr>
            <w:tcW w:w="5954" w:type="dxa"/>
            <w:tcBorders>
              <w:top w:val="single" w:sz="6" w:space="0" w:color="auto"/>
              <w:left w:val="single" w:sz="6" w:space="0" w:color="auto"/>
              <w:bottom w:val="single" w:sz="6" w:space="0" w:color="auto"/>
              <w:right w:val="single" w:sz="6" w:space="0" w:color="auto"/>
            </w:tcBorders>
          </w:tcPr>
          <w:p w14:paraId="5206EAB6" w14:textId="77777777" w:rsidR="00C04EB6" w:rsidRPr="004F2E08" w:rsidRDefault="00C04EB6" w:rsidP="00B87A3B">
            <w:pPr>
              <w:pStyle w:val="af2"/>
              <w:widowControl w:val="0"/>
            </w:pPr>
            <w:r w:rsidRPr="004F2E08">
              <w:t>Проведение танцевальных вечеров</w:t>
            </w:r>
          </w:p>
        </w:tc>
        <w:tc>
          <w:tcPr>
            <w:tcW w:w="1701" w:type="dxa"/>
            <w:tcBorders>
              <w:top w:val="single" w:sz="6" w:space="0" w:color="auto"/>
              <w:left w:val="single" w:sz="6" w:space="0" w:color="auto"/>
              <w:bottom w:val="single" w:sz="6" w:space="0" w:color="auto"/>
              <w:right w:val="single" w:sz="6" w:space="0" w:color="auto"/>
            </w:tcBorders>
          </w:tcPr>
          <w:p w14:paraId="6E671D4F" w14:textId="77777777" w:rsidR="00C04EB6" w:rsidRPr="004F2E08" w:rsidRDefault="00C04EB6" w:rsidP="00B87A3B">
            <w:pPr>
              <w:pStyle w:val="af2"/>
              <w:widowControl w:val="0"/>
            </w:pPr>
            <w:r w:rsidRPr="004F2E08">
              <w:t>входной билет</w:t>
            </w:r>
          </w:p>
        </w:tc>
        <w:tc>
          <w:tcPr>
            <w:tcW w:w="1417" w:type="dxa"/>
            <w:tcBorders>
              <w:top w:val="single" w:sz="6" w:space="0" w:color="auto"/>
              <w:left w:val="single" w:sz="6" w:space="0" w:color="auto"/>
              <w:bottom w:val="single" w:sz="6" w:space="0" w:color="auto"/>
              <w:right w:val="single" w:sz="6" w:space="0" w:color="auto"/>
            </w:tcBorders>
          </w:tcPr>
          <w:p w14:paraId="04DC4DB3" w14:textId="77777777" w:rsidR="00C04EB6" w:rsidRPr="004F2E08" w:rsidRDefault="00C04EB6" w:rsidP="00B87A3B">
            <w:pPr>
              <w:pStyle w:val="af2"/>
              <w:widowControl w:val="0"/>
              <w:rPr>
                <w:spacing w:val="20"/>
              </w:rPr>
            </w:pPr>
            <w:r w:rsidRPr="004F2E08">
              <w:t>100 руб.</w:t>
            </w:r>
          </w:p>
        </w:tc>
      </w:tr>
      <w:tr w:rsidR="00C04EB6" w:rsidRPr="004F2E08" w14:paraId="583438F1" w14:textId="77777777" w:rsidTr="00AF577D">
        <w:tc>
          <w:tcPr>
            <w:tcW w:w="567" w:type="dxa"/>
            <w:tcBorders>
              <w:top w:val="single" w:sz="6" w:space="0" w:color="auto"/>
              <w:left w:val="single" w:sz="6" w:space="0" w:color="auto"/>
              <w:bottom w:val="single" w:sz="6" w:space="0" w:color="auto"/>
              <w:right w:val="single" w:sz="6" w:space="0" w:color="auto"/>
            </w:tcBorders>
          </w:tcPr>
          <w:p w14:paraId="3D2BE0D0" w14:textId="77777777" w:rsidR="00C04EB6" w:rsidRPr="004F2E08" w:rsidRDefault="00C04EB6" w:rsidP="00B87A3B">
            <w:pPr>
              <w:pStyle w:val="af2"/>
              <w:widowControl w:val="0"/>
            </w:pPr>
            <w:r>
              <w:t>4</w:t>
            </w:r>
          </w:p>
        </w:tc>
        <w:tc>
          <w:tcPr>
            <w:tcW w:w="5954" w:type="dxa"/>
            <w:tcBorders>
              <w:top w:val="single" w:sz="6" w:space="0" w:color="auto"/>
              <w:left w:val="single" w:sz="6" w:space="0" w:color="auto"/>
              <w:bottom w:val="single" w:sz="6" w:space="0" w:color="auto"/>
              <w:right w:val="single" w:sz="6" w:space="0" w:color="auto"/>
            </w:tcBorders>
          </w:tcPr>
          <w:p w14:paraId="575C71D7" w14:textId="77777777" w:rsidR="00C04EB6" w:rsidRPr="004F2E08" w:rsidRDefault="00C04EB6" w:rsidP="00B87A3B">
            <w:pPr>
              <w:pStyle w:val="af2"/>
              <w:widowControl w:val="0"/>
            </w:pPr>
            <w:r w:rsidRPr="004F2E08">
              <w:t>Проведение мероприятий (квесты, игровые, развлекательные, познавательные, музыкальные, конкурсные программы, викторины, тематические встречи)</w:t>
            </w:r>
          </w:p>
        </w:tc>
        <w:tc>
          <w:tcPr>
            <w:tcW w:w="1701" w:type="dxa"/>
            <w:tcBorders>
              <w:top w:val="single" w:sz="6" w:space="0" w:color="auto"/>
              <w:left w:val="single" w:sz="6" w:space="0" w:color="auto"/>
              <w:bottom w:val="single" w:sz="6" w:space="0" w:color="auto"/>
              <w:right w:val="single" w:sz="6" w:space="0" w:color="auto"/>
            </w:tcBorders>
          </w:tcPr>
          <w:p w14:paraId="10881CA0" w14:textId="77777777" w:rsidR="00C04EB6" w:rsidRPr="004F2E08" w:rsidRDefault="00C04EB6" w:rsidP="00B87A3B">
            <w:pPr>
              <w:pStyle w:val="af2"/>
              <w:widowControl w:val="0"/>
            </w:pPr>
            <w:r w:rsidRPr="004F2E08">
              <w:t xml:space="preserve">входной билет </w:t>
            </w:r>
          </w:p>
        </w:tc>
        <w:tc>
          <w:tcPr>
            <w:tcW w:w="1417" w:type="dxa"/>
            <w:tcBorders>
              <w:top w:val="single" w:sz="6" w:space="0" w:color="auto"/>
              <w:left w:val="single" w:sz="6" w:space="0" w:color="auto"/>
              <w:bottom w:val="single" w:sz="6" w:space="0" w:color="auto"/>
              <w:right w:val="single" w:sz="6" w:space="0" w:color="auto"/>
            </w:tcBorders>
          </w:tcPr>
          <w:p w14:paraId="50BEDF98" w14:textId="77777777" w:rsidR="00C04EB6" w:rsidRPr="004F2E08" w:rsidRDefault="00C04EB6" w:rsidP="00B87A3B">
            <w:pPr>
              <w:pStyle w:val="af2"/>
              <w:widowControl w:val="0"/>
            </w:pPr>
            <w:r w:rsidRPr="004F2E08">
              <w:t xml:space="preserve">150 руб. – </w:t>
            </w:r>
          </w:p>
          <w:p w14:paraId="4594B045" w14:textId="77777777" w:rsidR="00C04EB6" w:rsidRPr="004F2E08" w:rsidRDefault="00C04EB6" w:rsidP="00B87A3B">
            <w:pPr>
              <w:pStyle w:val="af2"/>
              <w:widowControl w:val="0"/>
            </w:pPr>
            <w:r w:rsidRPr="004F2E08">
              <w:t>300 руб.</w:t>
            </w:r>
          </w:p>
          <w:p w14:paraId="743B300A" w14:textId="77777777" w:rsidR="00C04EB6" w:rsidRDefault="00C04EB6" w:rsidP="00B87A3B">
            <w:pPr>
              <w:pStyle w:val="af2"/>
              <w:widowControl w:val="0"/>
            </w:pPr>
            <w:r w:rsidRPr="004F2E08">
              <w:t>+расходы на материалы</w:t>
            </w:r>
          </w:p>
          <w:p w14:paraId="1DAEDBD5" w14:textId="77777777" w:rsidR="00C04EB6" w:rsidRPr="004F2E08" w:rsidRDefault="00C04EB6" w:rsidP="00B87A3B">
            <w:pPr>
              <w:pStyle w:val="af2"/>
              <w:widowControl w:val="0"/>
            </w:pPr>
            <w:r w:rsidRPr="004F2E08">
              <w:t>от сложности</w:t>
            </w:r>
          </w:p>
        </w:tc>
      </w:tr>
      <w:tr w:rsidR="00C04EB6" w:rsidRPr="004F2E08" w14:paraId="784FEAE7" w14:textId="77777777" w:rsidTr="00AF577D">
        <w:tc>
          <w:tcPr>
            <w:tcW w:w="567" w:type="dxa"/>
            <w:tcBorders>
              <w:top w:val="single" w:sz="6" w:space="0" w:color="auto"/>
              <w:left w:val="single" w:sz="6" w:space="0" w:color="auto"/>
              <w:bottom w:val="single" w:sz="6" w:space="0" w:color="auto"/>
              <w:right w:val="single" w:sz="6" w:space="0" w:color="auto"/>
            </w:tcBorders>
          </w:tcPr>
          <w:p w14:paraId="66796917" w14:textId="77777777" w:rsidR="00C04EB6" w:rsidRPr="004F2E08" w:rsidRDefault="00C04EB6" w:rsidP="00B87A3B">
            <w:pPr>
              <w:pStyle w:val="af2"/>
              <w:widowControl w:val="0"/>
            </w:pPr>
            <w:r>
              <w:t>5</w:t>
            </w:r>
          </w:p>
        </w:tc>
        <w:tc>
          <w:tcPr>
            <w:tcW w:w="5954" w:type="dxa"/>
            <w:tcBorders>
              <w:top w:val="single" w:sz="6" w:space="0" w:color="auto"/>
              <w:left w:val="single" w:sz="6" w:space="0" w:color="auto"/>
              <w:bottom w:val="single" w:sz="6" w:space="0" w:color="auto"/>
              <w:right w:val="single" w:sz="6" w:space="0" w:color="auto"/>
            </w:tcBorders>
          </w:tcPr>
          <w:p w14:paraId="5AC174A4" w14:textId="77777777" w:rsidR="00C04EB6" w:rsidRPr="004F2E08" w:rsidRDefault="00C04EB6" w:rsidP="00B87A3B">
            <w:pPr>
              <w:pStyle w:val="af2"/>
              <w:widowControl w:val="0"/>
            </w:pPr>
            <w:r w:rsidRPr="004F2E08">
              <w:t>Комплексное мероприятия по декоративно – прикладному творчеству (экскурсия, урок наро</w:t>
            </w:r>
            <w:r>
              <w:t>дной культуры, мастер – класс)</w:t>
            </w:r>
          </w:p>
        </w:tc>
        <w:tc>
          <w:tcPr>
            <w:tcW w:w="1701" w:type="dxa"/>
            <w:tcBorders>
              <w:top w:val="single" w:sz="6" w:space="0" w:color="auto"/>
              <w:left w:val="single" w:sz="6" w:space="0" w:color="auto"/>
              <w:bottom w:val="single" w:sz="6" w:space="0" w:color="auto"/>
              <w:right w:val="single" w:sz="6" w:space="0" w:color="auto"/>
            </w:tcBorders>
          </w:tcPr>
          <w:p w14:paraId="4AA496E3" w14:textId="77777777" w:rsidR="00C04EB6" w:rsidRPr="004F2E08" w:rsidRDefault="00C04EB6" w:rsidP="00B87A3B">
            <w:pPr>
              <w:pStyle w:val="af2"/>
              <w:widowControl w:val="0"/>
            </w:pPr>
            <w:r w:rsidRPr="004F2E08">
              <w:t xml:space="preserve">входной билет </w:t>
            </w:r>
          </w:p>
        </w:tc>
        <w:tc>
          <w:tcPr>
            <w:tcW w:w="1417" w:type="dxa"/>
            <w:tcBorders>
              <w:top w:val="single" w:sz="6" w:space="0" w:color="auto"/>
              <w:left w:val="single" w:sz="6" w:space="0" w:color="auto"/>
              <w:bottom w:val="single" w:sz="6" w:space="0" w:color="auto"/>
              <w:right w:val="single" w:sz="6" w:space="0" w:color="auto"/>
            </w:tcBorders>
          </w:tcPr>
          <w:p w14:paraId="273D5E1B" w14:textId="77777777" w:rsidR="00C04EB6" w:rsidRPr="004F2E08" w:rsidRDefault="00C04EB6" w:rsidP="00B87A3B">
            <w:pPr>
              <w:pStyle w:val="af2"/>
              <w:widowControl w:val="0"/>
            </w:pPr>
            <w:r w:rsidRPr="004F2E08">
              <w:t xml:space="preserve">400 руб. </w:t>
            </w:r>
          </w:p>
        </w:tc>
      </w:tr>
      <w:tr w:rsidR="00C04EB6" w:rsidRPr="004F2E08" w14:paraId="6A03D96C" w14:textId="77777777" w:rsidTr="00AF577D">
        <w:tc>
          <w:tcPr>
            <w:tcW w:w="567" w:type="dxa"/>
            <w:tcBorders>
              <w:top w:val="single" w:sz="6" w:space="0" w:color="auto"/>
              <w:left w:val="single" w:sz="6" w:space="0" w:color="auto"/>
              <w:bottom w:val="single" w:sz="6" w:space="0" w:color="auto"/>
              <w:right w:val="single" w:sz="6" w:space="0" w:color="auto"/>
            </w:tcBorders>
          </w:tcPr>
          <w:p w14:paraId="2CF3897E" w14:textId="77777777" w:rsidR="00C04EB6" w:rsidRPr="004F2E08" w:rsidRDefault="00C04EB6" w:rsidP="00B87A3B">
            <w:pPr>
              <w:pStyle w:val="af2"/>
              <w:widowControl w:val="0"/>
            </w:pPr>
            <w:r>
              <w:t>6</w:t>
            </w:r>
          </w:p>
        </w:tc>
        <w:tc>
          <w:tcPr>
            <w:tcW w:w="5954" w:type="dxa"/>
            <w:tcBorders>
              <w:top w:val="single" w:sz="6" w:space="0" w:color="auto"/>
              <w:left w:val="single" w:sz="6" w:space="0" w:color="auto"/>
              <w:bottom w:val="single" w:sz="6" w:space="0" w:color="auto"/>
              <w:right w:val="single" w:sz="6" w:space="0" w:color="auto"/>
            </w:tcBorders>
          </w:tcPr>
          <w:p w14:paraId="15EE7E11" w14:textId="77777777" w:rsidR="00C04EB6" w:rsidRPr="004F2E08" w:rsidRDefault="00C04EB6" w:rsidP="00B87A3B">
            <w:pPr>
              <w:pStyle w:val="af2"/>
              <w:widowControl w:val="0"/>
            </w:pPr>
            <w:r w:rsidRPr="004F2E08">
              <w:t>Проведение персональных выставок художников и мастеров ДПТ</w:t>
            </w:r>
          </w:p>
        </w:tc>
        <w:tc>
          <w:tcPr>
            <w:tcW w:w="1701" w:type="dxa"/>
            <w:tcBorders>
              <w:top w:val="single" w:sz="6" w:space="0" w:color="auto"/>
              <w:left w:val="single" w:sz="6" w:space="0" w:color="auto"/>
              <w:bottom w:val="single" w:sz="6" w:space="0" w:color="auto"/>
              <w:right w:val="single" w:sz="6" w:space="0" w:color="auto"/>
            </w:tcBorders>
          </w:tcPr>
          <w:p w14:paraId="79671D1A" w14:textId="77777777" w:rsidR="00C04EB6" w:rsidRPr="004F2E08" w:rsidRDefault="00C04EB6" w:rsidP="00B87A3B">
            <w:pPr>
              <w:pStyle w:val="af2"/>
              <w:widowControl w:val="0"/>
            </w:pPr>
          </w:p>
          <w:p w14:paraId="03D460DD" w14:textId="77777777" w:rsidR="00C04EB6" w:rsidRPr="004F2E08" w:rsidRDefault="00C04EB6" w:rsidP="00B87A3B">
            <w:pPr>
              <w:pStyle w:val="af2"/>
              <w:widowControl w:val="0"/>
            </w:pPr>
            <w:r w:rsidRPr="004F2E08">
              <w:t>входной билет</w:t>
            </w:r>
          </w:p>
        </w:tc>
        <w:tc>
          <w:tcPr>
            <w:tcW w:w="1417" w:type="dxa"/>
            <w:tcBorders>
              <w:top w:val="single" w:sz="6" w:space="0" w:color="auto"/>
              <w:left w:val="single" w:sz="6" w:space="0" w:color="auto"/>
              <w:bottom w:val="single" w:sz="6" w:space="0" w:color="auto"/>
              <w:right w:val="single" w:sz="6" w:space="0" w:color="auto"/>
            </w:tcBorders>
          </w:tcPr>
          <w:p w14:paraId="0594BFDA" w14:textId="77777777" w:rsidR="00C04EB6" w:rsidRPr="004F2E08" w:rsidRDefault="00C04EB6" w:rsidP="00B87A3B">
            <w:pPr>
              <w:pStyle w:val="af2"/>
              <w:widowControl w:val="0"/>
            </w:pPr>
          </w:p>
          <w:p w14:paraId="3690BF33" w14:textId="77777777" w:rsidR="00C04EB6" w:rsidRPr="004F2E08" w:rsidRDefault="00C04EB6" w:rsidP="00B87A3B">
            <w:pPr>
              <w:pStyle w:val="af2"/>
              <w:widowControl w:val="0"/>
            </w:pPr>
            <w:r w:rsidRPr="004F2E08">
              <w:t xml:space="preserve"> 100 руб.</w:t>
            </w:r>
          </w:p>
        </w:tc>
      </w:tr>
      <w:tr w:rsidR="00C04EB6" w:rsidRPr="004F2E08" w14:paraId="6E00ECF1" w14:textId="77777777" w:rsidTr="00AF577D">
        <w:tc>
          <w:tcPr>
            <w:tcW w:w="567" w:type="dxa"/>
            <w:tcBorders>
              <w:top w:val="single" w:sz="6" w:space="0" w:color="auto"/>
              <w:left w:val="single" w:sz="6" w:space="0" w:color="auto"/>
              <w:bottom w:val="single" w:sz="6" w:space="0" w:color="auto"/>
              <w:right w:val="single" w:sz="6" w:space="0" w:color="auto"/>
            </w:tcBorders>
          </w:tcPr>
          <w:p w14:paraId="30B8F288" w14:textId="77777777" w:rsidR="00C04EB6" w:rsidRPr="004F2E08" w:rsidRDefault="00C04EB6" w:rsidP="00B87A3B">
            <w:pPr>
              <w:pStyle w:val="af2"/>
              <w:widowControl w:val="0"/>
            </w:pPr>
            <w:r>
              <w:t>7</w:t>
            </w:r>
          </w:p>
        </w:tc>
        <w:tc>
          <w:tcPr>
            <w:tcW w:w="5954" w:type="dxa"/>
            <w:tcBorders>
              <w:top w:val="single" w:sz="6" w:space="0" w:color="auto"/>
              <w:left w:val="single" w:sz="6" w:space="0" w:color="auto"/>
              <w:bottom w:val="single" w:sz="6" w:space="0" w:color="auto"/>
              <w:right w:val="single" w:sz="6" w:space="0" w:color="auto"/>
            </w:tcBorders>
          </w:tcPr>
          <w:p w14:paraId="423D0D45" w14:textId="77777777" w:rsidR="00C04EB6" w:rsidRPr="004F2E08" w:rsidRDefault="00C04EB6" w:rsidP="00B87A3B">
            <w:pPr>
              <w:pStyle w:val="af2"/>
              <w:widowControl w:val="0"/>
            </w:pPr>
            <w:r w:rsidRPr="004F2E08">
              <w:t>Мастер - класс по декоративно-прикладному творчеству (с человека)</w:t>
            </w:r>
          </w:p>
        </w:tc>
        <w:tc>
          <w:tcPr>
            <w:tcW w:w="1701" w:type="dxa"/>
            <w:tcBorders>
              <w:top w:val="single" w:sz="6" w:space="0" w:color="auto"/>
              <w:left w:val="single" w:sz="6" w:space="0" w:color="auto"/>
              <w:bottom w:val="single" w:sz="6" w:space="0" w:color="auto"/>
              <w:right w:val="single" w:sz="6" w:space="0" w:color="auto"/>
            </w:tcBorders>
          </w:tcPr>
          <w:p w14:paraId="3B32DCF2" w14:textId="77777777" w:rsidR="00C04EB6" w:rsidRPr="004F2E08" w:rsidRDefault="00C04EB6" w:rsidP="00B87A3B">
            <w:pPr>
              <w:pStyle w:val="af2"/>
              <w:widowControl w:val="0"/>
            </w:pPr>
            <w:r w:rsidRPr="004F2E08">
              <w:t>1 мастер - класс</w:t>
            </w:r>
          </w:p>
        </w:tc>
        <w:tc>
          <w:tcPr>
            <w:tcW w:w="1417" w:type="dxa"/>
            <w:tcBorders>
              <w:top w:val="single" w:sz="6" w:space="0" w:color="auto"/>
              <w:left w:val="single" w:sz="6" w:space="0" w:color="auto"/>
              <w:bottom w:val="single" w:sz="6" w:space="0" w:color="auto"/>
              <w:right w:val="single" w:sz="6" w:space="0" w:color="auto"/>
            </w:tcBorders>
          </w:tcPr>
          <w:p w14:paraId="2952F154" w14:textId="77777777" w:rsidR="00C04EB6" w:rsidRPr="004F2E08" w:rsidRDefault="00C04EB6" w:rsidP="00B87A3B">
            <w:pPr>
              <w:pStyle w:val="af2"/>
              <w:widowControl w:val="0"/>
            </w:pPr>
            <w:r w:rsidRPr="004F2E08">
              <w:t xml:space="preserve">250 руб. + расходы на материалы </w:t>
            </w:r>
          </w:p>
        </w:tc>
      </w:tr>
      <w:tr w:rsidR="00C04EB6" w:rsidRPr="004F2E08" w14:paraId="510069F1" w14:textId="77777777" w:rsidTr="00AF577D">
        <w:tc>
          <w:tcPr>
            <w:tcW w:w="567" w:type="dxa"/>
            <w:tcBorders>
              <w:top w:val="single" w:sz="6" w:space="0" w:color="auto"/>
              <w:left w:val="single" w:sz="6" w:space="0" w:color="auto"/>
              <w:bottom w:val="single" w:sz="6" w:space="0" w:color="auto"/>
              <w:right w:val="single" w:sz="6" w:space="0" w:color="auto"/>
            </w:tcBorders>
          </w:tcPr>
          <w:p w14:paraId="348EDA0E" w14:textId="77777777" w:rsidR="00C04EB6" w:rsidRPr="004F2E08" w:rsidRDefault="00C04EB6" w:rsidP="00B87A3B">
            <w:pPr>
              <w:pStyle w:val="af2"/>
              <w:widowControl w:val="0"/>
            </w:pPr>
            <w:r>
              <w:t>8</w:t>
            </w:r>
          </w:p>
        </w:tc>
        <w:tc>
          <w:tcPr>
            <w:tcW w:w="5954" w:type="dxa"/>
            <w:tcBorders>
              <w:top w:val="single" w:sz="6" w:space="0" w:color="auto"/>
              <w:left w:val="single" w:sz="6" w:space="0" w:color="auto"/>
              <w:bottom w:val="single" w:sz="6" w:space="0" w:color="auto"/>
              <w:right w:val="single" w:sz="6" w:space="0" w:color="auto"/>
            </w:tcBorders>
          </w:tcPr>
          <w:p w14:paraId="67501257" w14:textId="77777777" w:rsidR="00C04EB6" w:rsidRPr="004F2E08" w:rsidRDefault="00C04EB6" w:rsidP="00B87A3B">
            <w:pPr>
              <w:pStyle w:val="af2"/>
              <w:widowControl w:val="0"/>
            </w:pPr>
            <w:r w:rsidRPr="004F2E08">
              <w:t>Театрализованные представления</w:t>
            </w:r>
          </w:p>
        </w:tc>
        <w:tc>
          <w:tcPr>
            <w:tcW w:w="1701" w:type="dxa"/>
            <w:tcBorders>
              <w:top w:val="single" w:sz="6" w:space="0" w:color="auto"/>
              <w:left w:val="single" w:sz="6" w:space="0" w:color="auto"/>
              <w:bottom w:val="single" w:sz="6" w:space="0" w:color="auto"/>
              <w:right w:val="single" w:sz="6" w:space="0" w:color="auto"/>
            </w:tcBorders>
          </w:tcPr>
          <w:p w14:paraId="05DC89D9" w14:textId="77777777" w:rsidR="00C04EB6" w:rsidRPr="004F2E08" w:rsidRDefault="00C04EB6" w:rsidP="00B87A3B">
            <w:pPr>
              <w:pStyle w:val="af2"/>
              <w:widowControl w:val="0"/>
            </w:pPr>
            <w:r>
              <w:t>1 мероприятие (45 мин)</w:t>
            </w:r>
          </w:p>
        </w:tc>
        <w:tc>
          <w:tcPr>
            <w:tcW w:w="1417" w:type="dxa"/>
            <w:tcBorders>
              <w:top w:val="single" w:sz="6" w:space="0" w:color="auto"/>
              <w:left w:val="single" w:sz="6" w:space="0" w:color="auto"/>
              <w:bottom w:val="single" w:sz="6" w:space="0" w:color="auto"/>
              <w:right w:val="single" w:sz="6" w:space="0" w:color="auto"/>
            </w:tcBorders>
          </w:tcPr>
          <w:p w14:paraId="78A0EF11" w14:textId="77777777" w:rsidR="00C04EB6" w:rsidRPr="004F2E08" w:rsidRDefault="00C04EB6" w:rsidP="00B87A3B">
            <w:pPr>
              <w:pStyle w:val="af2"/>
              <w:widowControl w:val="0"/>
            </w:pPr>
            <w:r w:rsidRPr="004F2E08">
              <w:t>200 руб.</w:t>
            </w:r>
          </w:p>
        </w:tc>
      </w:tr>
    </w:tbl>
    <w:p w14:paraId="17ED2BAE" w14:textId="77777777" w:rsidR="00C04EB6" w:rsidRDefault="00C04EB6" w:rsidP="00B87A3B">
      <w:pPr>
        <w:widowControl w:val="0"/>
        <w:jc w:val="center"/>
        <w:rPr>
          <w:b/>
          <w:sz w:val="28"/>
          <w:szCs w:val="28"/>
        </w:rPr>
      </w:pPr>
    </w:p>
    <w:p w14:paraId="00B15F9F" w14:textId="77777777" w:rsidR="009B6CAC" w:rsidRDefault="009B6CAC" w:rsidP="00B87A3B">
      <w:pPr>
        <w:widowControl w:val="0"/>
        <w:jc w:val="both"/>
        <w:rPr>
          <w:b/>
          <w:sz w:val="28"/>
          <w:szCs w:val="28"/>
        </w:rPr>
      </w:pPr>
    </w:p>
    <w:p w14:paraId="2FAE0D16" w14:textId="77777777" w:rsidR="009B6CAC" w:rsidRDefault="009B6CAC" w:rsidP="00B87A3B">
      <w:pPr>
        <w:widowControl w:val="0"/>
        <w:jc w:val="both"/>
        <w:rPr>
          <w:sz w:val="28"/>
          <w:szCs w:val="28"/>
        </w:rPr>
        <w:sectPr w:rsidR="009B6CAC"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rsidRPr="000E560D" w14:paraId="4CC31BD2" w14:textId="77777777" w:rsidTr="00D37E06">
        <w:tc>
          <w:tcPr>
            <w:tcW w:w="4927" w:type="dxa"/>
          </w:tcPr>
          <w:p w14:paraId="4338D2EB" w14:textId="77777777" w:rsidR="006A5E84" w:rsidRPr="000E560D" w:rsidRDefault="006A5E84" w:rsidP="00B87A3B">
            <w:pPr>
              <w:widowControl w:val="0"/>
              <w:jc w:val="both"/>
              <w:rPr>
                <w:sz w:val="28"/>
                <w:szCs w:val="28"/>
              </w:rPr>
            </w:pPr>
          </w:p>
        </w:tc>
        <w:tc>
          <w:tcPr>
            <w:tcW w:w="4927" w:type="dxa"/>
          </w:tcPr>
          <w:p w14:paraId="7600631D" w14:textId="77777777" w:rsidR="006A5E84" w:rsidRPr="000E560D" w:rsidRDefault="006A5E84" w:rsidP="00B87A3B">
            <w:pPr>
              <w:widowControl w:val="0"/>
              <w:jc w:val="center"/>
              <w:rPr>
                <w:b/>
                <w:sz w:val="28"/>
                <w:szCs w:val="28"/>
              </w:rPr>
            </w:pPr>
            <w:r>
              <w:rPr>
                <w:b/>
                <w:sz w:val="28"/>
                <w:szCs w:val="28"/>
              </w:rPr>
              <w:t>Приложение № 3</w:t>
            </w:r>
          </w:p>
          <w:p w14:paraId="07E73AB0" w14:textId="77777777" w:rsidR="006A5E84" w:rsidRPr="000E560D" w:rsidRDefault="006A5E84"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Pr>
                <w:b/>
                <w:sz w:val="28"/>
                <w:szCs w:val="28"/>
              </w:rPr>
              <w:t>бюджетном</w:t>
            </w:r>
            <w:r w:rsidRPr="000E560D">
              <w:rPr>
                <w:b/>
                <w:sz w:val="28"/>
                <w:szCs w:val="28"/>
              </w:rPr>
              <w:t xml:space="preserve"> учреждении культуры </w:t>
            </w:r>
            <w:r>
              <w:rPr>
                <w:b/>
                <w:sz w:val="28"/>
                <w:szCs w:val="28"/>
              </w:rPr>
              <w:t>«</w:t>
            </w:r>
            <w:r w:rsidRPr="00A708AF">
              <w:rPr>
                <w:b/>
                <w:sz w:val="28"/>
                <w:szCs w:val="28"/>
              </w:rPr>
              <w:t>Центр культурного развития п. Ивня</w:t>
            </w:r>
            <w:r>
              <w:rPr>
                <w:b/>
                <w:sz w:val="28"/>
                <w:szCs w:val="28"/>
              </w:rPr>
              <w:t>»</w:t>
            </w:r>
          </w:p>
        </w:tc>
      </w:tr>
    </w:tbl>
    <w:p w14:paraId="740F35BB" w14:textId="77777777" w:rsidR="006A5E84" w:rsidRDefault="006A5E84" w:rsidP="00B87A3B">
      <w:pPr>
        <w:widowControl w:val="0"/>
        <w:autoSpaceDE w:val="0"/>
        <w:autoSpaceDN w:val="0"/>
        <w:adjustRightInd w:val="0"/>
        <w:jc w:val="center"/>
        <w:rPr>
          <w:b/>
          <w:sz w:val="28"/>
          <w:szCs w:val="28"/>
        </w:rPr>
      </w:pPr>
    </w:p>
    <w:p w14:paraId="068D3D19" w14:textId="77777777" w:rsidR="006A5E84" w:rsidRDefault="006A5E84" w:rsidP="00B87A3B">
      <w:pPr>
        <w:widowControl w:val="0"/>
        <w:autoSpaceDE w:val="0"/>
        <w:autoSpaceDN w:val="0"/>
        <w:adjustRightInd w:val="0"/>
        <w:jc w:val="center"/>
        <w:rPr>
          <w:b/>
          <w:sz w:val="28"/>
          <w:szCs w:val="28"/>
        </w:rPr>
      </w:pPr>
    </w:p>
    <w:p w14:paraId="736DACCA" w14:textId="77777777" w:rsidR="006A5E84" w:rsidRPr="000E560D" w:rsidRDefault="006A5E84" w:rsidP="00B87A3B">
      <w:pPr>
        <w:widowControl w:val="0"/>
        <w:autoSpaceDE w:val="0"/>
        <w:autoSpaceDN w:val="0"/>
        <w:adjustRightInd w:val="0"/>
        <w:jc w:val="center"/>
        <w:rPr>
          <w:b/>
          <w:sz w:val="28"/>
          <w:szCs w:val="28"/>
        </w:rPr>
      </w:pPr>
    </w:p>
    <w:p w14:paraId="518AB0E0" w14:textId="77777777" w:rsidR="006A5E84" w:rsidRDefault="006A5E84" w:rsidP="00B87A3B">
      <w:pPr>
        <w:widowControl w:val="0"/>
        <w:autoSpaceDE w:val="0"/>
        <w:autoSpaceDN w:val="0"/>
        <w:adjustRightInd w:val="0"/>
        <w:jc w:val="center"/>
        <w:rPr>
          <w:b/>
          <w:sz w:val="28"/>
          <w:szCs w:val="28"/>
        </w:rPr>
      </w:pPr>
      <w:r w:rsidRPr="000E560D">
        <w:rPr>
          <w:b/>
          <w:sz w:val="28"/>
          <w:szCs w:val="28"/>
        </w:rPr>
        <w:t xml:space="preserve">Договор возмездного оказания услуг </w:t>
      </w:r>
    </w:p>
    <w:p w14:paraId="50B06601" w14:textId="77777777" w:rsidR="006A5E84" w:rsidRPr="000E560D" w:rsidRDefault="006A5E84"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юридическим лицом/индивидуальным предпринимателем </w:t>
      </w:r>
      <w:r w:rsidRPr="000E560D">
        <w:rPr>
          <w:b/>
          <w:sz w:val="28"/>
          <w:szCs w:val="28"/>
        </w:rPr>
        <w:t>(форма)</w:t>
      </w:r>
    </w:p>
    <w:p w14:paraId="1A460C08" w14:textId="77777777" w:rsidR="006A5E84" w:rsidRPr="000E560D" w:rsidRDefault="006A5E84"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rsidRPr="000E560D" w14:paraId="59DB0CBC" w14:textId="77777777" w:rsidTr="00D37E06">
        <w:tc>
          <w:tcPr>
            <w:tcW w:w="4927" w:type="dxa"/>
          </w:tcPr>
          <w:p w14:paraId="0C485651" w14:textId="77777777" w:rsidR="006A5E84" w:rsidRPr="000E560D" w:rsidRDefault="006A5E84" w:rsidP="00B87A3B">
            <w:pPr>
              <w:widowControl w:val="0"/>
              <w:autoSpaceDE w:val="0"/>
              <w:autoSpaceDN w:val="0"/>
              <w:adjustRightInd w:val="0"/>
            </w:pPr>
            <w:r w:rsidRPr="000E560D">
              <w:t>п. Ивня</w:t>
            </w:r>
          </w:p>
        </w:tc>
        <w:tc>
          <w:tcPr>
            <w:tcW w:w="4927" w:type="dxa"/>
          </w:tcPr>
          <w:p w14:paraId="4E2418DF" w14:textId="77777777" w:rsidR="006A5E84" w:rsidRPr="000E560D" w:rsidRDefault="006A5E84" w:rsidP="00B87A3B">
            <w:pPr>
              <w:widowControl w:val="0"/>
              <w:autoSpaceDE w:val="0"/>
              <w:autoSpaceDN w:val="0"/>
              <w:adjustRightInd w:val="0"/>
              <w:jc w:val="right"/>
            </w:pPr>
            <w:r w:rsidRPr="000E560D">
              <w:t>«___» _______________ 20___ г.</w:t>
            </w:r>
          </w:p>
        </w:tc>
      </w:tr>
    </w:tbl>
    <w:p w14:paraId="43846D73" w14:textId="77777777" w:rsidR="006A5E84" w:rsidRPr="000E560D" w:rsidRDefault="006A5E84" w:rsidP="00B87A3B">
      <w:pPr>
        <w:widowControl w:val="0"/>
        <w:autoSpaceDE w:val="0"/>
        <w:autoSpaceDN w:val="0"/>
        <w:adjustRightInd w:val="0"/>
        <w:jc w:val="center"/>
        <w:rPr>
          <w:b/>
        </w:rPr>
      </w:pPr>
    </w:p>
    <w:p w14:paraId="4A67B6DC" w14:textId="77777777" w:rsidR="006A5E84" w:rsidRPr="000E560D" w:rsidRDefault="006A5E84" w:rsidP="00B87A3B">
      <w:pPr>
        <w:pStyle w:val="ConsPlusNormal"/>
        <w:ind w:firstLine="540"/>
        <w:jc w:val="both"/>
      </w:pPr>
      <w:r w:rsidRPr="000E560D">
        <w:t>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заключили настоящий договор (далее – Договор) о нижеследующем</w:t>
      </w:r>
      <w:r>
        <w:t>:</w:t>
      </w:r>
    </w:p>
    <w:p w14:paraId="07DEE6D9" w14:textId="77777777" w:rsidR="006A5E84" w:rsidRPr="000E560D" w:rsidRDefault="006A5E84" w:rsidP="00B87A3B">
      <w:pPr>
        <w:pStyle w:val="ConsPlusNormal"/>
        <w:jc w:val="both"/>
      </w:pPr>
    </w:p>
    <w:p w14:paraId="0D4ACCE8" w14:textId="77777777" w:rsidR="006A5E84" w:rsidRPr="000E560D" w:rsidRDefault="006A5E84" w:rsidP="00B87A3B">
      <w:pPr>
        <w:pStyle w:val="ConsPlusNormal"/>
        <w:jc w:val="center"/>
        <w:outlineLvl w:val="0"/>
      </w:pPr>
      <w:r w:rsidRPr="000E560D">
        <w:t>1. Предмет Договора</w:t>
      </w:r>
    </w:p>
    <w:p w14:paraId="09A38AFE" w14:textId="77777777" w:rsidR="006A5E84" w:rsidRPr="000E560D" w:rsidRDefault="006A5E84" w:rsidP="00B87A3B">
      <w:pPr>
        <w:pStyle w:val="ConsPlusNormal"/>
        <w:ind w:firstLine="540"/>
        <w:jc w:val="both"/>
      </w:pPr>
      <w:r w:rsidRPr="000E560D">
        <w:t xml:space="preserve">1.1. Исполнитель обязуется оказать Заказчику услуги, перечисленные в Приложении </w:t>
      </w:r>
      <w:r>
        <w:t>№</w:t>
      </w:r>
      <w:r w:rsidRPr="000E560D">
        <w:t xml:space="preserve"> 1 к Договору «Перечень оказываемых услуг» (далее - Услуги), а Заказчик обязуется оплатить эти Услуги.</w:t>
      </w:r>
    </w:p>
    <w:p w14:paraId="6217FA47" w14:textId="77777777" w:rsidR="006A5E84" w:rsidRPr="000E560D" w:rsidRDefault="006A5E84"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4CE964FC" w14:textId="77777777" w:rsidR="006A5E84" w:rsidRPr="000E560D" w:rsidRDefault="006A5E84" w:rsidP="00B87A3B">
      <w:pPr>
        <w:pStyle w:val="ConsPlusNormal"/>
        <w:ind w:firstLine="540"/>
        <w:jc w:val="both"/>
      </w:pPr>
      <w:r w:rsidRPr="000E560D">
        <w:t xml:space="preserve">1.3. Сроки оказания Услуг определены в Перечне оказываемых услуг (Приложение </w:t>
      </w:r>
      <w:r>
        <w:t>№</w:t>
      </w:r>
      <w:r w:rsidRPr="000E560D">
        <w:t xml:space="preserve"> 1).</w:t>
      </w:r>
    </w:p>
    <w:p w14:paraId="30D406AB" w14:textId="77777777" w:rsidR="006A5E84" w:rsidRPr="000E560D" w:rsidRDefault="006A5E84"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51108FE8" w14:textId="77777777" w:rsidR="006A5E84" w:rsidRPr="000E560D" w:rsidRDefault="006A5E84" w:rsidP="00B87A3B">
      <w:pPr>
        <w:pStyle w:val="ConsPlusNormal"/>
        <w:jc w:val="both"/>
      </w:pPr>
    </w:p>
    <w:p w14:paraId="036DA38F" w14:textId="77777777" w:rsidR="006A5E84" w:rsidRPr="000E560D" w:rsidRDefault="006A5E84" w:rsidP="00B87A3B">
      <w:pPr>
        <w:pStyle w:val="ConsPlusNormal"/>
        <w:jc w:val="center"/>
        <w:outlineLvl w:val="0"/>
      </w:pPr>
      <w:r w:rsidRPr="000E560D">
        <w:t xml:space="preserve">2. </w:t>
      </w:r>
      <w:r>
        <w:t>П</w:t>
      </w:r>
      <w:r w:rsidRPr="000E560D">
        <w:t>орядок оказания услуг</w:t>
      </w:r>
    </w:p>
    <w:p w14:paraId="2028441F" w14:textId="77777777" w:rsidR="006A5E84" w:rsidRPr="000E560D" w:rsidRDefault="006A5E84" w:rsidP="00B87A3B">
      <w:pPr>
        <w:pStyle w:val="ConsPlusNormal"/>
        <w:ind w:firstLine="540"/>
        <w:jc w:val="both"/>
      </w:pPr>
      <w:r w:rsidRPr="000E560D">
        <w:t>2.1. Качество услуг и их результата должно соответствовать следующим обязательным требованиям: __________________</w:t>
      </w:r>
      <w:r>
        <w:t>_____________________________</w:t>
      </w:r>
      <w:r w:rsidRPr="000E560D">
        <w:t>____________________.</w:t>
      </w:r>
    </w:p>
    <w:p w14:paraId="43CA2251" w14:textId="77777777" w:rsidR="006A5E84" w:rsidRPr="000E560D" w:rsidRDefault="006A5E84" w:rsidP="00B87A3B">
      <w:pPr>
        <w:pStyle w:val="ConsPlusNormal"/>
        <w:ind w:firstLine="540"/>
        <w:jc w:val="both"/>
      </w:pPr>
      <w:r w:rsidRPr="000E560D">
        <w:t>2.2. В случае предоставления Заказчиком документов, материалов и (или) оборудования Исполнитель обязан обеспечить их сохранность. Исполнитель возвращает Заказчику оставшиеся материалы и (или) оборудование с учетом нормального износа с Актом приемки-сдачи оказанных услуг или с односторонним Актом приемки-сдачи оказанных услуг.</w:t>
      </w:r>
    </w:p>
    <w:p w14:paraId="3C935B16" w14:textId="77777777" w:rsidR="006A5E84" w:rsidRPr="000E560D" w:rsidRDefault="006A5E84" w:rsidP="00B87A3B">
      <w:pPr>
        <w:pStyle w:val="ConsPlusNormal"/>
        <w:ind w:firstLine="540"/>
        <w:jc w:val="both"/>
      </w:pPr>
      <w:r w:rsidRPr="000E560D">
        <w:t xml:space="preserve">2.3. Заказчик вправе проверять ход оказания услуг по </w:t>
      </w:r>
      <w:r>
        <w:t xml:space="preserve">Договору. В этих целях Заказчик </w:t>
      </w:r>
      <w:r w:rsidRPr="000E560D">
        <w:t>запрашивает соответствующую информацию в устной или письменной форме, в том числе путем направления Исполнителю сообщения по электронной почте. Исполнитель в срок не позднее __ (__________) рабочих дней предоставляет Заказчику в устной или письменной фор</w:t>
      </w:r>
      <w:r>
        <w:t>ме отчет о ходе оказания услуг</w:t>
      </w:r>
      <w:r w:rsidRPr="000E560D">
        <w:t>.</w:t>
      </w:r>
    </w:p>
    <w:p w14:paraId="7C1A36C7" w14:textId="77777777" w:rsidR="006A5E84" w:rsidRPr="000E560D" w:rsidRDefault="006A5E84" w:rsidP="00B87A3B">
      <w:pPr>
        <w:pStyle w:val="ConsPlusNormal"/>
        <w:jc w:val="both"/>
      </w:pPr>
    </w:p>
    <w:p w14:paraId="14B45DB1" w14:textId="77777777" w:rsidR="006A5E84" w:rsidRPr="000E560D" w:rsidRDefault="006A5E84" w:rsidP="00B87A3B">
      <w:pPr>
        <w:pStyle w:val="ConsPlusNormal"/>
        <w:jc w:val="center"/>
        <w:outlineLvl w:val="0"/>
      </w:pPr>
      <w:r w:rsidRPr="000E560D">
        <w:t xml:space="preserve">3. </w:t>
      </w:r>
      <w:r>
        <w:t>П</w:t>
      </w:r>
      <w:r w:rsidRPr="000E560D">
        <w:t>орядок сдачи и приемки услуг</w:t>
      </w:r>
    </w:p>
    <w:p w14:paraId="667B0A44" w14:textId="77777777" w:rsidR="006A5E84" w:rsidRPr="000E560D" w:rsidRDefault="006A5E84" w:rsidP="00B87A3B">
      <w:pPr>
        <w:pStyle w:val="ConsPlusNormal"/>
        <w:ind w:firstLine="540"/>
        <w:jc w:val="both"/>
      </w:pPr>
      <w:r w:rsidRPr="000E560D">
        <w:t xml:space="preserve">3.1. По факту оказания Услуг Исполнитель представляет Заказчику на подписание Акт приемки-сдачи оказанных услуг в двух экземплярах по форме, согласованной в Приложении </w:t>
      </w:r>
      <w:r>
        <w:t>№</w:t>
      </w:r>
      <w:r w:rsidRPr="000E560D">
        <w:t xml:space="preserve"> 2.</w:t>
      </w:r>
    </w:p>
    <w:p w14:paraId="1945D109" w14:textId="77777777" w:rsidR="006A5E84" w:rsidRPr="000E560D" w:rsidRDefault="006A5E84" w:rsidP="00B87A3B">
      <w:pPr>
        <w:pStyle w:val="ConsPlusNormal"/>
        <w:ind w:firstLine="540"/>
        <w:jc w:val="both"/>
      </w:pPr>
      <w:r w:rsidRPr="000E560D">
        <w:t>3.2. Услуги считаются оказанными с момента подписания Сторонами Акта приемки-сдачи оказанных услуг.</w:t>
      </w:r>
    </w:p>
    <w:p w14:paraId="26710330" w14:textId="77777777" w:rsidR="006A5E84" w:rsidRPr="000E560D" w:rsidRDefault="006A5E84" w:rsidP="00B87A3B">
      <w:pPr>
        <w:pStyle w:val="ConsPlusNormal"/>
        <w:ind w:firstLine="540"/>
        <w:jc w:val="both"/>
      </w:pPr>
      <w:r w:rsidRPr="000E560D">
        <w:lastRenderedPageBreak/>
        <w:t>3.3. Акт приемки-сдачи оказанных услуг Исполнитель составляет и подписывает в двух экземплярах и направляет на подписание Заказчику в срок не позднее ______ (______) рабочих дней с момента окончания срока оказания услуг.</w:t>
      </w:r>
    </w:p>
    <w:p w14:paraId="589415C3" w14:textId="77777777" w:rsidR="006A5E84" w:rsidRPr="000E560D" w:rsidRDefault="006A5E84" w:rsidP="00B87A3B">
      <w:pPr>
        <w:pStyle w:val="ConsPlusNormal"/>
        <w:ind w:firstLine="540"/>
        <w:jc w:val="both"/>
      </w:pPr>
      <w:r w:rsidRPr="000E560D">
        <w:t>3.4. В течение _____ (________) рабочих дней после получения Акта приемки-сдачи оказанных услуг Заказчик обязан подписать его и направить один экземпляр 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4413C510" w14:textId="77777777" w:rsidR="006A5E84" w:rsidRPr="000E560D" w:rsidRDefault="006A5E84" w:rsidP="00B87A3B">
      <w:pPr>
        <w:pStyle w:val="ConsPlusNormal"/>
        <w:ind w:firstLine="540"/>
        <w:jc w:val="both"/>
      </w:pPr>
      <w:r w:rsidRPr="000E560D">
        <w:t xml:space="preserve">3.5. В случае наличия недостатков в качестве оказываемых услуг и (или) в их результате Заказчик согласно ст. 723 ГК РФ вправе </w:t>
      </w:r>
      <w:r w:rsidRPr="000E560D">
        <w:rPr>
          <w:bCs/>
        </w:rPr>
        <w:t>потребовать безвозмездного устранения Исполнителем таких недостатков в течение _____ (______) рабочих дней со дня получения соответствующего требования Заказчика.</w:t>
      </w:r>
    </w:p>
    <w:p w14:paraId="457BCDE1" w14:textId="77777777" w:rsidR="006A5E84" w:rsidRPr="000E560D" w:rsidRDefault="006A5E84" w:rsidP="00B87A3B">
      <w:pPr>
        <w:pStyle w:val="ConsPlusNormal"/>
        <w:jc w:val="both"/>
      </w:pPr>
    </w:p>
    <w:p w14:paraId="39960D20" w14:textId="77777777" w:rsidR="006A5E84" w:rsidRPr="000E560D" w:rsidRDefault="006A5E84" w:rsidP="00B87A3B">
      <w:pPr>
        <w:pStyle w:val="ConsPlusNormal"/>
        <w:jc w:val="center"/>
        <w:outlineLvl w:val="0"/>
      </w:pPr>
      <w:r w:rsidRPr="000E560D">
        <w:t xml:space="preserve">4. </w:t>
      </w:r>
      <w:r>
        <w:t>Ц</w:t>
      </w:r>
      <w:r w:rsidRPr="000E560D">
        <w:t>ена и порядок расчетов</w:t>
      </w:r>
    </w:p>
    <w:p w14:paraId="4C825D0A" w14:textId="77777777" w:rsidR="006A5E84" w:rsidRPr="000E560D" w:rsidRDefault="006A5E84" w:rsidP="00B87A3B">
      <w:pPr>
        <w:pStyle w:val="ConsPlusNormal"/>
        <w:ind w:firstLine="540"/>
        <w:jc w:val="both"/>
      </w:pPr>
      <w:r w:rsidRPr="000E560D">
        <w:t xml:space="preserve">4.1. Общая стоимость Услуг составляет _____ (__________) руб., НДС </w:t>
      </w:r>
      <w:r>
        <w:t>не облагается</w:t>
      </w:r>
      <w:r w:rsidRPr="000E560D">
        <w:t>.</w:t>
      </w:r>
    </w:p>
    <w:p w14:paraId="40382F5C" w14:textId="77777777" w:rsidR="006A5E84" w:rsidRPr="000E560D" w:rsidRDefault="006A5E84" w:rsidP="00B87A3B">
      <w:pPr>
        <w:pStyle w:val="ConsPlusNormal"/>
        <w:ind w:firstLine="540"/>
        <w:jc w:val="both"/>
      </w:pPr>
      <w:r w:rsidRPr="000E560D">
        <w:t xml:space="preserve">4.2. Заказчик оплачивает Услуги </w:t>
      </w:r>
      <w:r w:rsidRPr="000E560D">
        <w:rPr>
          <w:bCs/>
        </w:rPr>
        <w:t>до начала оказания Исполнителем Услуг (предварительная оплата).</w:t>
      </w:r>
    </w:p>
    <w:p w14:paraId="467DB762" w14:textId="77777777" w:rsidR="006A5E84" w:rsidRPr="000E560D" w:rsidRDefault="006A5E84" w:rsidP="00B87A3B">
      <w:pPr>
        <w:pStyle w:val="ConsPlusNormal"/>
        <w:ind w:firstLine="540"/>
        <w:jc w:val="both"/>
      </w:pPr>
      <w:r w:rsidRPr="000E560D">
        <w:t>4.3.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корреспондентский счет банка Исполнителя.</w:t>
      </w:r>
    </w:p>
    <w:p w14:paraId="5FF11812" w14:textId="77777777" w:rsidR="006A5E84" w:rsidRPr="000E560D" w:rsidRDefault="006A5E84" w:rsidP="00B87A3B">
      <w:pPr>
        <w:pStyle w:val="ConsPlusNormal"/>
        <w:jc w:val="both"/>
      </w:pPr>
    </w:p>
    <w:p w14:paraId="3F3552D7" w14:textId="77777777" w:rsidR="006A5E84" w:rsidRPr="000E560D" w:rsidRDefault="006A5E84" w:rsidP="00B87A3B">
      <w:pPr>
        <w:pStyle w:val="ConsPlusNormal"/>
        <w:jc w:val="center"/>
        <w:outlineLvl w:val="0"/>
      </w:pPr>
      <w:r w:rsidRPr="000E560D">
        <w:t xml:space="preserve">5. </w:t>
      </w:r>
      <w:r>
        <w:t>О</w:t>
      </w:r>
      <w:r w:rsidRPr="000E560D">
        <w:t>тветственность сторон</w:t>
      </w:r>
    </w:p>
    <w:p w14:paraId="7BB7D5F2" w14:textId="77777777" w:rsidR="006A5E84" w:rsidRPr="000E560D" w:rsidRDefault="006A5E84" w:rsidP="00B87A3B">
      <w:pPr>
        <w:widowControl w:val="0"/>
        <w:ind w:firstLine="540"/>
        <w:jc w:val="both"/>
      </w:pPr>
      <w:r w:rsidRPr="000E560D">
        <w:t xml:space="preserve">5.1. В случае нарушения Сторонами обязательств по настоящему Договору Стороны несут ответственность в соответствии с действующим законодательством Российской Федерации. </w:t>
      </w:r>
    </w:p>
    <w:p w14:paraId="5697AEEE" w14:textId="77777777" w:rsidR="006A5E84" w:rsidRPr="000E560D" w:rsidRDefault="006A5E84" w:rsidP="00B87A3B">
      <w:pPr>
        <w:pStyle w:val="ConsPlusNormal"/>
        <w:jc w:val="both"/>
      </w:pPr>
    </w:p>
    <w:p w14:paraId="141ED0C8" w14:textId="77777777" w:rsidR="006A5E84" w:rsidRPr="000E560D" w:rsidRDefault="006A5E84" w:rsidP="00B87A3B">
      <w:pPr>
        <w:pStyle w:val="ConsPlusNormal"/>
        <w:jc w:val="center"/>
        <w:outlineLvl w:val="0"/>
      </w:pPr>
      <w:r w:rsidRPr="000E560D">
        <w:t xml:space="preserve">6. </w:t>
      </w:r>
      <w:r>
        <w:t>О</w:t>
      </w:r>
      <w:r w:rsidRPr="000E560D">
        <w:t>бстоятельства непреодолимой силы (форс-мажор)</w:t>
      </w:r>
    </w:p>
    <w:p w14:paraId="7D3C46D8" w14:textId="77777777" w:rsidR="006A5E84" w:rsidRPr="000E560D" w:rsidRDefault="006A5E84" w:rsidP="00B87A3B">
      <w:pPr>
        <w:pStyle w:val="ConsPlusNormal"/>
        <w:ind w:firstLine="540"/>
        <w:jc w:val="both"/>
      </w:pPr>
      <w:r w:rsidRPr="000E560D">
        <w:t xml:space="preserve">6.1.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под которыми понимаются: </w:t>
      </w:r>
      <w:r w:rsidRPr="000E560D">
        <w:rPr>
          <w:iCs/>
        </w:rPr>
        <w:t>запретные действия властей, гражданские волнения, эпидемии, блокада, эмбарго, землетрясения, наводнения, пожар</w:t>
      </w:r>
      <w:r>
        <w:rPr>
          <w:iCs/>
        </w:rPr>
        <w:t>ы или другие стихийные бедствия</w:t>
      </w:r>
      <w:r w:rsidRPr="000E560D">
        <w:t>.</w:t>
      </w:r>
    </w:p>
    <w:p w14:paraId="0C76C389" w14:textId="77777777" w:rsidR="006A5E84" w:rsidRPr="000E560D" w:rsidRDefault="006A5E84" w:rsidP="00B87A3B">
      <w:pPr>
        <w:pStyle w:val="ConsPlusNormal"/>
        <w:ind w:firstLine="540"/>
        <w:jc w:val="both"/>
      </w:pPr>
      <w:r>
        <w:t xml:space="preserve">6.2. </w:t>
      </w:r>
      <w:r w:rsidRPr="000E560D">
        <w:t xml:space="preserve">Документ, выданный </w:t>
      </w:r>
      <w:r w:rsidRPr="000E560D">
        <w:rPr>
          <w:iCs/>
        </w:rPr>
        <w:t>уполномоченным органом</w:t>
      </w:r>
      <w:r w:rsidRPr="000E560D">
        <w:t>, является достаточным подтверждением наличия и продолжительности действия непреодолимой силы.</w:t>
      </w:r>
    </w:p>
    <w:p w14:paraId="43380402" w14:textId="77777777" w:rsidR="006A5E84" w:rsidRPr="000E560D" w:rsidRDefault="006A5E84" w:rsidP="00B87A3B">
      <w:pPr>
        <w:pStyle w:val="ConsPlusNormal"/>
        <w:ind w:firstLine="540"/>
        <w:jc w:val="both"/>
      </w:pPr>
      <w:r>
        <w:t>6.3</w:t>
      </w:r>
      <w:r w:rsidRPr="000E560D">
        <w:t xml:space="preserve">. Если обстоятельства непреодолимой силы продолжают действовать более </w:t>
      </w:r>
      <w:r>
        <w:t>30 (тридцати) календарных дней</w:t>
      </w:r>
      <w:r w:rsidRPr="000E560D">
        <w:t>, то каждая Сторона вправе отказаться от Договора в одностороннем порядке.</w:t>
      </w:r>
    </w:p>
    <w:p w14:paraId="56FEA521" w14:textId="77777777" w:rsidR="006A5E84" w:rsidRPr="000E560D" w:rsidRDefault="006A5E84" w:rsidP="00B87A3B">
      <w:pPr>
        <w:pStyle w:val="ConsPlusNormal"/>
        <w:jc w:val="both"/>
      </w:pPr>
    </w:p>
    <w:p w14:paraId="0211CC1E" w14:textId="77777777" w:rsidR="006A5E84" w:rsidRPr="000E560D" w:rsidRDefault="006A5E84" w:rsidP="00B87A3B">
      <w:pPr>
        <w:pStyle w:val="ConsPlusNormal"/>
        <w:jc w:val="center"/>
        <w:outlineLvl w:val="0"/>
      </w:pPr>
      <w:r w:rsidRPr="000E560D">
        <w:t xml:space="preserve">7. </w:t>
      </w:r>
      <w:r>
        <w:t>С</w:t>
      </w:r>
      <w:r w:rsidRPr="000E560D">
        <w:t>рок действия, изменение</w:t>
      </w:r>
      <w:r>
        <w:t xml:space="preserve"> </w:t>
      </w:r>
      <w:r w:rsidRPr="000E560D">
        <w:t>и досрочное расторжение договора</w:t>
      </w:r>
    </w:p>
    <w:p w14:paraId="7FD0484D" w14:textId="77777777" w:rsidR="006A5E84" w:rsidRPr="000E560D" w:rsidRDefault="006A5E84" w:rsidP="00B87A3B">
      <w:pPr>
        <w:pStyle w:val="ConsPlusNormal"/>
        <w:ind w:firstLine="540"/>
        <w:jc w:val="both"/>
      </w:pPr>
      <w:r w:rsidRPr="000E560D">
        <w:t xml:space="preserve">7.1. Договор действует </w:t>
      </w:r>
      <w:r w:rsidRPr="00285202">
        <w:rPr>
          <w:rFonts w:eastAsia="Calibri"/>
        </w:rPr>
        <w:t>с момента подписания его обеими Сторонами и действует до момента исполнения Сторонами всех взятых на себя обязательств</w:t>
      </w:r>
      <w:r w:rsidRPr="000E560D">
        <w:t>.</w:t>
      </w:r>
    </w:p>
    <w:p w14:paraId="7472B506" w14:textId="77777777" w:rsidR="006A5E84" w:rsidRPr="000E560D" w:rsidRDefault="006A5E84" w:rsidP="00B87A3B">
      <w:pPr>
        <w:pStyle w:val="ConsPlusNormal"/>
        <w:ind w:firstLine="540"/>
        <w:jc w:val="both"/>
      </w:pPr>
      <w:r w:rsidRPr="000E560D">
        <w:t>7.2. Все изменения и дополнения к Договору действительны, если совершены в письменной форм</w:t>
      </w:r>
      <w:r>
        <w:t>е и подписаны обеими Сторонами.</w:t>
      </w:r>
    </w:p>
    <w:p w14:paraId="6F978C1B" w14:textId="77777777" w:rsidR="006A5E84" w:rsidRPr="000E560D" w:rsidRDefault="006A5E84" w:rsidP="00B87A3B">
      <w:pPr>
        <w:pStyle w:val="ConsPlusNormal"/>
        <w:ind w:firstLine="540"/>
        <w:jc w:val="both"/>
      </w:pPr>
      <w:r w:rsidRPr="000E560D">
        <w:t>7.3.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14:paraId="23E6DB6D" w14:textId="77777777" w:rsidR="006A5E84" w:rsidRPr="000E560D" w:rsidRDefault="006A5E84" w:rsidP="00B87A3B">
      <w:pPr>
        <w:pStyle w:val="ConsPlusNormal"/>
        <w:jc w:val="both"/>
      </w:pPr>
    </w:p>
    <w:p w14:paraId="6A7CA290" w14:textId="77777777" w:rsidR="006A5E84" w:rsidRPr="000E560D" w:rsidRDefault="006A5E84" w:rsidP="00B87A3B">
      <w:pPr>
        <w:pStyle w:val="ConsPlusNormal"/>
        <w:jc w:val="center"/>
        <w:outlineLvl w:val="0"/>
      </w:pPr>
      <w:r w:rsidRPr="000E560D">
        <w:t xml:space="preserve">8. </w:t>
      </w:r>
      <w:r>
        <w:t>Р</w:t>
      </w:r>
      <w:r w:rsidRPr="000E560D">
        <w:t>азрешение споров</w:t>
      </w:r>
    </w:p>
    <w:p w14:paraId="4A755078" w14:textId="77777777" w:rsidR="006A5E84" w:rsidRPr="000E560D" w:rsidRDefault="006A5E84" w:rsidP="00B87A3B">
      <w:pPr>
        <w:pStyle w:val="ConsPlusNormal"/>
        <w:ind w:firstLine="540"/>
        <w:jc w:val="both"/>
      </w:pPr>
      <w:r w:rsidRPr="000E560D">
        <w:t>8.1. Все споры, связанные с заключением, толкованием, исполнением и расторжением Договора, будут разрешаться Сторонами путем переговоров.</w:t>
      </w:r>
    </w:p>
    <w:p w14:paraId="119CE37D" w14:textId="77777777" w:rsidR="006A5E84" w:rsidRPr="000E560D" w:rsidRDefault="006A5E84" w:rsidP="00B87A3B">
      <w:pPr>
        <w:pStyle w:val="ConsPlusNormal"/>
        <w:ind w:firstLine="540"/>
        <w:jc w:val="both"/>
      </w:pPr>
      <w:r w:rsidRPr="000E560D">
        <w:t xml:space="preserve">8.2. В случае неурегулирования разногласий в претензионном порядке, спор передается </w:t>
      </w:r>
      <w:r w:rsidRPr="000E560D">
        <w:lastRenderedPageBreak/>
        <w:t>в арбитражный суд по месту нахождения Исполнителя в соответствии с законодательством РФ.</w:t>
      </w:r>
    </w:p>
    <w:p w14:paraId="4ACFE85C" w14:textId="77777777" w:rsidR="006A5E84" w:rsidRPr="000E560D" w:rsidRDefault="006A5E84" w:rsidP="00B87A3B">
      <w:pPr>
        <w:pStyle w:val="ConsPlusNormal"/>
        <w:jc w:val="both"/>
      </w:pPr>
    </w:p>
    <w:p w14:paraId="2511E2DF" w14:textId="77777777" w:rsidR="006A5E84" w:rsidRPr="000E560D" w:rsidRDefault="006A5E84" w:rsidP="00B87A3B">
      <w:pPr>
        <w:pStyle w:val="ConsPlusNormal"/>
        <w:jc w:val="center"/>
        <w:outlineLvl w:val="0"/>
      </w:pPr>
      <w:r w:rsidRPr="000E560D">
        <w:t xml:space="preserve">9. </w:t>
      </w:r>
      <w:r>
        <w:t>З</w:t>
      </w:r>
      <w:r w:rsidRPr="000E560D">
        <w:t>аключительные положения</w:t>
      </w:r>
    </w:p>
    <w:p w14:paraId="3A39497F" w14:textId="77777777" w:rsidR="006A5E84" w:rsidRPr="000E560D" w:rsidRDefault="006A5E84" w:rsidP="00B87A3B">
      <w:pPr>
        <w:pStyle w:val="ConsPlusNormal"/>
        <w:ind w:firstLine="540"/>
        <w:jc w:val="both"/>
      </w:pPr>
      <w:r w:rsidRPr="000E560D">
        <w:t>9.1. Договор составлен в двух экземплярах, по одному для каждой из Сторон.</w:t>
      </w:r>
    </w:p>
    <w:p w14:paraId="42C567BA" w14:textId="77777777" w:rsidR="006A5E84" w:rsidRPr="000E560D" w:rsidRDefault="006A5E84" w:rsidP="00B87A3B">
      <w:pPr>
        <w:pStyle w:val="ConsPlusNormal"/>
        <w:ind w:firstLine="540"/>
        <w:jc w:val="both"/>
      </w:pPr>
      <w:r>
        <w:t>9.2</w:t>
      </w:r>
      <w:r w:rsidRPr="000E560D">
        <w:t>. К Договору прилагаются:</w:t>
      </w:r>
    </w:p>
    <w:p w14:paraId="2A291533" w14:textId="77777777" w:rsidR="006A5E84" w:rsidRPr="000E560D" w:rsidRDefault="006A5E84" w:rsidP="00B87A3B">
      <w:pPr>
        <w:pStyle w:val="ConsPlusNormal"/>
        <w:ind w:firstLine="540"/>
        <w:jc w:val="both"/>
      </w:pPr>
      <w:r w:rsidRPr="000E560D">
        <w:t xml:space="preserve">- Перечень оказываемых услуг (Приложение </w:t>
      </w:r>
      <w:r>
        <w:t>№</w:t>
      </w:r>
      <w:r w:rsidRPr="000E560D">
        <w:t xml:space="preserve"> 1);</w:t>
      </w:r>
    </w:p>
    <w:p w14:paraId="051F1C13" w14:textId="77777777" w:rsidR="006A5E84" w:rsidRPr="000E560D" w:rsidRDefault="006A5E84" w:rsidP="00B87A3B">
      <w:pPr>
        <w:pStyle w:val="ConsPlusNormal"/>
        <w:ind w:firstLine="540"/>
        <w:jc w:val="both"/>
      </w:pPr>
      <w:r w:rsidRPr="000E560D">
        <w:t xml:space="preserve">- Акт приемки-сдачи оказанных услуг (Приложение </w:t>
      </w:r>
      <w:r>
        <w:t>№</w:t>
      </w:r>
      <w:r w:rsidRPr="000E560D">
        <w:t xml:space="preserve"> 2);</w:t>
      </w:r>
    </w:p>
    <w:p w14:paraId="1584B083" w14:textId="77777777" w:rsidR="006A5E84" w:rsidRPr="000E560D" w:rsidRDefault="006A5E84" w:rsidP="00B87A3B">
      <w:pPr>
        <w:pStyle w:val="ConsPlusNormal"/>
        <w:jc w:val="both"/>
      </w:pPr>
    </w:p>
    <w:p w14:paraId="1E74607E" w14:textId="77777777" w:rsidR="006A5E84" w:rsidRPr="000E560D" w:rsidRDefault="006A5E84" w:rsidP="00B87A3B">
      <w:pPr>
        <w:pStyle w:val="ConsPlusNormal"/>
        <w:jc w:val="center"/>
        <w:outlineLvl w:val="0"/>
      </w:pPr>
      <w:r w:rsidRPr="000E560D">
        <w:t xml:space="preserve">10. </w:t>
      </w:r>
      <w:r>
        <w:t>А</w:t>
      </w:r>
      <w:r w:rsidRPr="000E560D">
        <w:t>дреса, реквизиты и подписи сторон</w:t>
      </w:r>
    </w:p>
    <w:p w14:paraId="71A67F83" w14:textId="77777777" w:rsidR="006A5E84" w:rsidRDefault="006A5E84" w:rsidP="00B87A3B">
      <w:pPr>
        <w:pStyle w:val="ConsPlusNormal"/>
        <w:jc w:val="both"/>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14:paraId="32D6D610" w14:textId="77777777" w:rsidTr="00D37E06">
        <w:tc>
          <w:tcPr>
            <w:tcW w:w="4927" w:type="dxa"/>
          </w:tcPr>
          <w:p w14:paraId="1B76B835" w14:textId="77777777" w:rsidR="006A5E84" w:rsidRDefault="006A5E84" w:rsidP="00B87A3B">
            <w:pPr>
              <w:pStyle w:val="ConsPlusNormal"/>
              <w:jc w:val="both"/>
            </w:pPr>
            <w:r w:rsidRPr="000E560D">
              <w:t>Исполнитель</w:t>
            </w:r>
          </w:p>
          <w:p w14:paraId="34858738" w14:textId="77777777" w:rsidR="006A5E84" w:rsidRDefault="006A5E84" w:rsidP="00B87A3B">
            <w:pPr>
              <w:pStyle w:val="ConsPlusNormal"/>
              <w:jc w:val="both"/>
            </w:pPr>
          </w:p>
          <w:p w14:paraId="01A15181" w14:textId="77777777" w:rsidR="006A5E84" w:rsidRDefault="006A5E84" w:rsidP="00B87A3B">
            <w:pPr>
              <w:pStyle w:val="ConsPlusNormal"/>
              <w:jc w:val="both"/>
            </w:pPr>
            <w:r w:rsidRPr="000E560D">
              <w:t>Наименование: ______________________</w:t>
            </w:r>
          </w:p>
          <w:p w14:paraId="24C07365" w14:textId="77777777" w:rsidR="006A5E84" w:rsidRDefault="006A5E84" w:rsidP="00B87A3B">
            <w:pPr>
              <w:pStyle w:val="ConsPlusNormal"/>
              <w:jc w:val="both"/>
            </w:pPr>
            <w:r w:rsidRPr="000E560D">
              <w:t>Адрес: _____________________________</w:t>
            </w:r>
            <w:r>
              <w:t>_</w:t>
            </w:r>
          </w:p>
          <w:p w14:paraId="06179FA5" w14:textId="77777777" w:rsidR="006A5E84" w:rsidRDefault="006A5E84" w:rsidP="00B87A3B">
            <w:pPr>
              <w:pStyle w:val="ConsPlusNormal"/>
              <w:jc w:val="both"/>
            </w:pPr>
            <w:r w:rsidRPr="000E560D">
              <w:t>Тел/факс ___________________________</w:t>
            </w:r>
            <w:r>
              <w:t>_</w:t>
            </w:r>
          </w:p>
          <w:p w14:paraId="53543387" w14:textId="77777777" w:rsidR="006A5E84" w:rsidRDefault="006A5E84" w:rsidP="00B87A3B">
            <w:pPr>
              <w:pStyle w:val="ConsPlusNormal"/>
              <w:jc w:val="both"/>
            </w:pPr>
            <w:r w:rsidRPr="000E560D">
              <w:t>Адрес электронной почты ____________</w:t>
            </w:r>
            <w:r>
              <w:t>_</w:t>
            </w:r>
          </w:p>
          <w:p w14:paraId="6049952D" w14:textId="77777777" w:rsidR="006A5E84" w:rsidRDefault="006A5E84" w:rsidP="00B87A3B">
            <w:pPr>
              <w:pStyle w:val="ConsPlusNormal"/>
              <w:jc w:val="both"/>
            </w:pPr>
            <w:r w:rsidRPr="000E560D">
              <w:t>ОГРН _______________________________</w:t>
            </w:r>
          </w:p>
          <w:p w14:paraId="01ECBA51" w14:textId="77777777" w:rsidR="006A5E84" w:rsidRDefault="006A5E84" w:rsidP="00B87A3B">
            <w:pPr>
              <w:pStyle w:val="ConsPlusNormal"/>
              <w:jc w:val="both"/>
            </w:pPr>
            <w:r w:rsidRPr="000E560D">
              <w:t>ИНН ________________________________</w:t>
            </w:r>
          </w:p>
          <w:p w14:paraId="71B4562B" w14:textId="77777777" w:rsidR="006A5E84" w:rsidRDefault="006A5E84" w:rsidP="00B87A3B">
            <w:pPr>
              <w:pStyle w:val="ConsPlusNormal"/>
              <w:jc w:val="both"/>
            </w:pPr>
            <w:r w:rsidRPr="000E560D">
              <w:t>КПП ________________________________</w:t>
            </w:r>
          </w:p>
          <w:p w14:paraId="2E5A97ED" w14:textId="77777777" w:rsidR="006A5E84" w:rsidRDefault="006A5E84" w:rsidP="00B87A3B">
            <w:pPr>
              <w:pStyle w:val="ConsPlusNormal"/>
              <w:jc w:val="both"/>
            </w:pPr>
            <w:r w:rsidRPr="000E560D">
              <w:t>Р/с ________________________________</w:t>
            </w:r>
            <w:r>
              <w:t>_</w:t>
            </w:r>
          </w:p>
          <w:p w14:paraId="648323A8" w14:textId="77777777" w:rsidR="006A5E84" w:rsidRDefault="006A5E84" w:rsidP="00B87A3B">
            <w:pPr>
              <w:pStyle w:val="ConsPlusNormal"/>
              <w:jc w:val="both"/>
            </w:pPr>
            <w:r w:rsidRPr="000E560D">
              <w:t>в __________________________________</w:t>
            </w:r>
            <w:r>
              <w:t>_</w:t>
            </w:r>
          </w:p>
          <w:p w14:paraId="15FBC597" w14:textId="77777777" w:rsidR="006A5E84" w:rsidRDefault="006A5E84" w:rsidP="00B87A3B">
            <w:pPr>
              <w:pStyle w:val="ConsPlusNormal"/>
              <w:jc w:val="both"/>
            </w:pPr>
            <w:r w:rsidRPr="000E560D">
              <w:t>К/с ________________________________</w:t>
            </w:r>
            <w:r>
              <w:t>_</w:t>
            </w:r>
          </w:p>
          <w:p w14:paraId="76D7F85C" w14:textId="77777777" w:rsidR="006A5E84" w:rsidRDefault="006A5E84" w:rsidP="00B87A3B">
            <w:pPr>
              <w:pStyle w:val="ConsPlusNormal"/>
              <w:jc w:val="both"/>
            </w:pPr>
            <w:r w:rsidRPr="000E560D">
              <w:t>БИК ________________________________</w:t>
            </w:r>
          </w:p>
          <w:p w14:paraId="565FDEB3" w14:textId="77777777" w:rsidR="006A5E84" w:rsidRDefault="006A5E84" w:rsidP="00B87A3B">
            <w:pPr>
              <w:pStyle w:val="ConsPlusNormal"/>
              <w:jc w:val="both"/>
            </w:pPr>
          </w:p>
          <w:p w14:paraId="36EF6DD7" w14:textId="77777777" w:rsidR="006A5E84" w:rsidRDefault="006A5E84" w:rsidP="00B87A3B">
            <w:pPr>
              <w:pStyle w:val="ConsPlusNormal"/>
              <w:jc w:val="both"/>
            </w:pPr>
            <w:r>
              <w:t>от Исполнителя</w:t>
            </w:r>
          </w:p>
          <w:p w14:paraId="1A55B1C4" w14:textId="77777777" w:rsidR="006A5E84" w:rsidRDefault="006A5E84" w:rsidP="00B87A3B">
            <w:pPr>
              <w:pStyle w:val="ConsPlusNormal"/>
              <w:jc w:val="both"/>
            </w:pPr>
          </w:p>
          <w:p w14:paraId="64916BD1" w14:textId="77777777" w:rsidR="006A5E84" w:rsidRDefault="006A5E84" w:rsidP="00B87A3B">
            <w:pPr>
              <w:pStyle w:val="ConsPlusNormal"/>
              <w:jc w:val="both"/>
            </w:pPr>
            <w:r>
              <w:t>______________________ (Ф.И.О.)</w:t>
            </w:r>
          </w:p>
          <w:p w14:paraId="39E212EF" w14:textId="77777777" w:rsidR="006A5E84" w:rsidRDefault="006A5E84" w:rsidP="00B87A3B">
            <w:pPr>
              <w:pStyle w:val="ConsPlusNormal"/>
              <w:jc w:val="both"/>
            </w:pPr>
          </w:p>
          <w:p w14:paraId="30FD24C8" w14:textId="77777777" w:rsidR="006A5E84" w:rsidRDefault="006A5E84" w:rsidP="00B87A3B">
            <w:pPr>
              <w:pStyle w:val="ConsPlusNormal"/>
              <w:jc w:val="both"/>
            </w:pPr>
            <w:r>
              <w:t>М.П.</w:t>
            </w:r>
          </w:p>
        </w:tc>
        <w:tc>
          <w:tcPr>
            <w:tcW w:w="4927" w:type="dxa"/>
          </w:tcPr>
          <w:p w14:paraId="7A78CAD8" w14:textId="77777777" w:rsidR="006A5E84" w:rsidRPr="000E560D" w:rsidRDefault="006A5E84"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t xml:space="preserve">Заказчик </w:t>
            </w:r>
          </w:p>
          <w:p w14:paraId="070AB789" w14:textId="77777777" w:rsidR="006A5E84" w:rsidRDefault="006A5E84" w:rsidP="00B87A3B">
            <w:pPr>
              <w:pStyle w:val="ConsPlusNormal"/>
              <w:jc w:val="both"/>
            </w:pPr>
          </w:p>
          <w:p w14:paraId="412FA802" w14:textId="77777777" w:rsidR="006A5E84" w:rsidRDefault="006A5E84" w:rsidP="00B87A3B">
            <w:pPr>
              <w:pStyle w:val="ConsPlusNormal"/>
              <w:jc w:val="both"/>
            </w:pPr>
            <w:r w:rsidRPr="000E560D">
              <w:t>Наименование: ______________________</w:t>
            </w:r>
          </w:p>
          <w:p w14:paraId="5C4D3921" w14:textId="77777777" w:rsidR="006A5E84" w:rsidRDefault="006A5E84" w:rsidP="00B87A3B">
            <w:pPr>
              <w:pStyle w:val="ConsPlusNormal"/>
              <w:jc w:val="both"/>
            </w:pPr>
            <w:r w:rsidRPr="000E560D">
              <w:t>Адрес: _____________________________</w:t>
            </w:r>
            <w:r>
              <w:t>_</w:t>
            </w:r>
          </w:p>
          <w:p w14:paraId="1995901E" w14:textId="77777777" w:rsidR="006A5E84" w:rsidRDefault="006A5E84" w:rsidP="00B87A3B">
            <w:pPr>
              <w:pStyle w:val="ConsPlusNormal"/>
              <w:jc w:val="both"/>
            </w:pPr>
            <w:r w:rsidRPr="000E560D">
              <w:t>Тел/факс ___________________________</w:t>
            </w:r>
            <w:r>
              <w:t>_</w:t>
            </w:r>
          </w:p>
          <w:p w14:paraId="19C67C4F" w14:textId="77777777" w:rsidR="006A5E84" w:rsidRDefault="006A5E84" w:rsidP="00B87A3B">
            <w:pPr>
              <w:pStyle w:val="ConsPlusNormal"/>
              <w:jc w:val="both"/>
            </w:pPr>
            <w:r w:rsidRPr="000E560D">
              <w:t>Адрес электронной почты ____________</w:t>
            </w:r>
            <w:r>
              <w:t>_</w:t>
            </w:r>
          </w:p>
          <w:p w14:paraId="6E9B9905" w14:textId="77777777" w:rsidR="006A5E84" w:rsidRDefault="006A5E84" w:rsidP="00B87A3B">
            <w:pPr>
              <w:pStyle w:val="ConsPlusNormal"/>
              <w:jc w:val="both"/>
            </w:pPr>
            <w:r w:rsidRPr="000E560D">
              <w:t>ОГРН _______________________________</w:t>
            </w:r>
          </w:p>
          <w:p w14:paraId="624A491A" w14:textId="77777777" w:rsidR="006A5E84" w:rsidRDefault="006A5E84" w:rsidP="00B87A3B">
            <w:pPr>
              <w:pStyle w:val="ConsPlusNormal"/>
              <w:jc w:val="both"/>
            </w:pPr>
            <w:r w:rsidRPr="000E560D">
              <w:t>ИНН ________________________________</w:t>
            </w:r>
          </w:p>
          <w:p w14:paraId="56E3670D" w14:textId="77777777" w:rsidR="006A5E84" w:rsidRDefault="006A5E84" w:rsidP="00B87A3B">
            <w:pPr>
              <w:pStyle w:val="ConsPlusNormal"/>
              <w:jc w:val="both"/>
            </w:pPr>
            <w:r w:rsidRPr="000E560D">
              <w:t>КПП ________________________________</w:t>
            </w:r>
          </w:p>
          <w:p w14:paraId="6CF53A2F" w14:textId="77777777" w:rsidR="006A5E84" w:rsidRDefault="006A5E84" w:rsidP="00B87A3B">
            <w:pPr>
              <w:pStyle w:val="ConsPlusNormal"/>
              <w:jc w:val="both"/>
            </w:pPr>
            <w:r w:rsidRPr="000E560D">
              <w:t>Р/с ________________________________</w:t>
            </w:r>
            <w:r>
              <w:t>_</w:t>
            </w:r>
          </w:p>
          <w:p w14:paraId="16C5FC76" w14:textId="77777777" w:rsidR="006A5E84" w:rsidRDefault="006A5E84" w:rsidP="00B87A3B">
            <w:pPr>
              <w:pStyle w:val="ConsPlusNormal"/>
              <w:jc w:val="both"/>
            </w:pPr>
            <w:r w:rsidRPr="000E560D">
              <w:t>в __________________________________</w:t>
            </w:r>
            <w:r>
              <w:t>_</w:t>
            </w:r>
          </w:p>
          <w:p w14:paraId="4472F72F" w14:textId="77777777" w:rsidR="006A5E84" w:rsidRDefault="006A5E84" w:rsidP="00B87A3B">
            <w:pPr>
              <w:pStyle w:val="ConsPlusNormal"/>
              <w:jc w:val="both"/>
            </w:pPr>
            <w:r w:rsidRPr="000E560D">
              <w:t>К/с ________________________________</w:t>
            </w:r>
            <w:r>
              <w:t>_</w:t>
            </w:r>
          </w:p>
          <w:p w14:paraId="0981A862" w14:textId="77777777" w:rsidR="006A5E84" w:rsidRDefault="006A5E84" w:rsidP="00B87A3B">
            <w:pPr>
              <w:pStyle w:val="ConsPlusNormal"/>
              <w:jc w:val="both"/>
            </w:pPr>
            <w:r w:rsidRPr="000E560D">
              <w:t>БИК ________________________________</w:t>
            </w:r>
          </w:p>
          <w:p w14:paraId="4E257711" w14:textId="77777777" w:rsidR="006A5E84" w:rsidRDefault="006A5E84" w:rsidP="00B87A3B">
            <w:pPr>
              <w:pStyle w:val="ConsPlusNormal"/>
              <w:jc w:val="both"/>
            </w:pPr>
          </w:p>
          <w:p w14:paraId="0E559B40" w14:textId="77777777" w:rsidR="006A5E84" w:rsidRDefault="006A5E84" w:rsidP="00B87A3B">
            <w:pPr>
              <w:pStyle w:val="ConsPlusNormal"/>
              <w:jc w:val="both"/>
            </w:pPr>
            <w:r>
              <w:t>от Заказчика</w:t>
            </w:r>
          </w:p>
          <w:p w14:paraId="05319216" w14:textId="77777777" w:rsidR="006A5E84" w:rsidRDefault="006A5E84" w:rsidP="00B87A3B">
            <w:pPr>
              <w:pStyle w:val="ConsPlusNormal"/>
              <w:jc w:val="both"/>
            </w:pPr>
          </w:p>
          <w:p w14:paraId="59BE136F" w14:textId="77777777" w:rsidR="006A5E84" w:rsidRDefault="006A5E84" w:rsidP="00B87A3B">
            <w:pPr>
              <w:pStyle w:val="ConsPlusNormal"/>
              <w:jc w:val="both"/>
            </w:pPr>
            <w:r>
              <w:t>______________________ (Ф.И.О.)</w:t>
            </w:r>
          </w:p>
          <w:p w14:paraId="6BFC6110" w14:textId="77777777" w:rsidR="006A5E84" w:rsidRDefault="006A5E84" w:rsidP="00B87A3B">
            <w:pPr>
              <w:pStyle w:val="ConsPlusNormal"/>
              <w:jc w:val="both"/>
            </w:pPr>
          </w:p>
          <w:p w14:paraId="4C24978D" w14:textId="77777777" w:rsidR="006A5E84" w:rsidRDefault="006A5E84" w:rsidP="00B87A3B">
            <w:pPr>
              <w:pStyle w:val="ConsPlusNormal"/>
              <w:jc w:val="both"/>
            </w:pPr>
            <w:r>
              <w:t>М.П.</w:t>
            </w:r>
          </w:p>
        </w:tc>
      </w:tr>
    </w:tbl>
    <w:p w14:paraId="76DEF57B" w14:textId="77777777" w:rsidR="006A5E84" w:rsidRPr="000E560D" w:rsidRDefault="006A5E84" w:rsidP="00B87A3B">
      <w:pPr>
        <w:pStyle w:val="ConsPlusNormal"/>
        <w:jc w:val="both"/>
      </w:pPr>
    </w:p>
    <w:p w14:paraId="627C6F6F" w14:textId="77777777" w:rsidR="006A5E84" w:rsidRPr="00E366DD" w:rsidRDefault="006A5E84"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E366DD">
        <w:rPr>
          <w:rFonts w:ascii="Times New Roman" w:hAnsi="Times New Roman" w:cs="Times New Roman"/>
          <w:sz w:val="24"/>
          <w:szCs w:val="24"/>
        </w:rPr>
        <w:t xml:space="preserve"> 1</w:t>
      </w:r>
    </w:p>
    <w:p w14:paraId="5ACBE9FC" w14:textId="77777777" w:rsidR="006A5E84" w:rsidRPr="00E366DD" w:rsidRDefault="006A5E84"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p>
    <w:p w14:paraId="5BDC61A1" w14:textId="77777777" w:rsidR="006A5E84" w:rsidRPr="00E366DD" w:rsidRDefault="006A5E84"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возмездного оказания услуг</w:t>
      </w:r>
    </w:p>
    <w:p w14:paraId="309A4BB6" w14:textId="77777777" w:rsidR="006A5E84" w:rsidRPr="000E560D" w:rsidRDefault="006A5E84"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w:t>
      </w:r>
      <w:r w:rsidRPr="00E366DD">
        <w:rPr>
          <w:rFonts w:ascii="Times New Roman" w:hAnsi="Times New Roman" w:cs="Times New Roman"/>
          <w:sz w:val="24"/>
          <w:szCs w:val="24"/>
        </w:rPr>
        <w:t xml:space="preserve"> _______ от </w:t>
      </w:r>
      <w:r>
        <w:rPr>
          <w:rFonts w:ascii="Times New Roman" w:hAnsi="Times New Roman" w:cs="Times New Roman"/>
          <w:sz w:val="24"/>
          <w:szCs w:val="24"/>
        </w:rPr>
        <w:t>«_</w:t>
      </w:r>
      <w:r w:rsidRPr="00E366DD">
        <w:rPr>
          <w:rFonts w:ascii="Times New Roman" w:hAnsi="Times New Roman" w:cs="Times New Roman"/>
          <w:sz w:val="24"/>
          <w:szCs w:val="24"/>
        </w:rPr>
        <w:t>__</w:t>
      </w:r>
      <w:r>
        <w:rPr>
          <w:rFonts w:ascii="Times New Roman" w:hAnsi="Times New Roman" w:cs="Times New Roman"/>
          <w:sz w:val="24"/>
          <w:szCs w:val="24"/>
        </w:rPr>
        <w:t>»</w:t>
      </w:r>
      <w:r w:rsidRPr="00E366DD">
        <w:rPr>
          <w:rFonts w:ascii="Times New Roman" w:hAnsi="Times New Roman" w:cs="Times New Roman"/>
          <w:sz w:val="24"/>
          <w:szCs w:val="24"/>
        </w:rPr>
        <w:t xml:space="preserve"> _</w:t>
      </w:r>
      <w:r>
        <w:rPr>
          <w:rFonts w:ascii="Times New Roman" w:hAnsi="Times New Roman" w:cs="Times New Roman"/>
          <w:sz w:val="24"/>
          <w:szCs w:val="24"/>
        </w:rPr>
        <w:t>__</w:t>
      </w:r>
      <w:r w:rsidRPr="00E366DD">
        <w:rPr>
          <w:rFonts w:ascii="Times New Roman" w:hAnsi="Times New Roman" w:cs="Times New Roman"/>
          <w:sz w:val="24"/>
          <w:szCs w:val="24"/>
        </w:rPr>
        <w:t xml:space="preserve">______ </w:t>
      </w:r>
      <w:r>
        <w:rPr>
          <w:rFonts w:ascii="Times New Roman" w:hAnsi="Times New Roman" w:cs="Times New Roman"/>
          <w:sz w:val="24"/>
          <w:szCs w:val="24"/>
        </w:rPr>
        <w:t>20 ____</w:t>
      </w:r>
      <w:r w:rsidRPr="00E366DD">
        <w:rPr>
          <w:rFonts w:ascii="Times New Roman" w:hAnsi="Times New Roman" w:cs="Times New Roman"/>
          <w:sz w:val="24"/>
          <w:szCs w:val="24"/>
        </w:rPr>
        <w:t xml:space="preserve"> г.</w:t>
      </w:r>
    </w:p>
    <w:p w14:paraId="2A574003" w14:textId="77777777" w:rsidR="006A5E84" w:rsidRDefault="006A5E84" w:rsidP="00B87A3B">
      <w:pPr>
        <w:widowControl w:val="0"/>
        <w:autoSpaceDE w:val="0"/>
        <w:autoSpaceDN w:val="0"/>
        <w:adjustRightInd w:val="0"/>
        <w:jc w:val="right"/>
        <w:rPr>
          <w:b/>
          <w:sz w:val="28"/>
          <w:szCs w:val="28"/>
        </w:rPr>
      </w:pPr>
    </w:p>
    <w:p w14:paraId="703F8416" w14:textId="77777777" w:rsidR="006A5E84" w:rsidRPr="00971151" w:rsidRDefault="006A5E84" w:rsidP="00B87A3B">
      <w:pPr>
        <w:pStyle w:val="ConsPlusNormal"/>
        <w:jc w:val="center"/>
      </w:pPr>
      <w:r>
        <w:rPr>
          <w:bCs/>
        </w:rPr>
        <w:t>П</w:t>
      </w:r>
      <w:r w:rsidRPr="00971151">
        <w:rPr>
          <w:bCs/>
        </w:rPr>
        <w:t>еречень</w:t>
      </w:r>
    </w:p>
    <w:p w14:paraId="4FBB2765" w14:textId="77777777" w:rsidR="006A5E84" w:rsidRPr="00971151" w:rsidRDefault="006A5E84" w:rsidP="00B87A3B">
      <w:pPr>
        <w:widowControl w:val="0"/>
        <w:autoSpaceDE w:val="0"/>
        <w:autoSpaceDN w:val="0"/>
        <w:adjustRightInd w:val="0"/>
        <w:jc w:val="center"/>
        <w:rPr>
          <w:bCs/>
        </w:rPr>
      </w:pPr>
      <w:r w:rsidRPr="00971151">
        <w:rPr>
          <w:bCs/>
        </w:rPr>
        <w:t>оказываемых услуг</w:t>
      </w:r>
    </w:p>
    <w:p w14:paraId="59E31AA4" w14:textId="77777777" w:rsidR="006A5E84" w:rsidRDefault="006A5E84" w:rsidP="00B87A3B">
      <w:pPr>
        <w:widowControl w:val="0"/>
        <w:autoSpaceDE w:val="0"/>
        <w:autoSpaceDN w:val="0"/>
        <w:adjustRightInd w:val="0"/>
        <w:jc w:val="center"/>
        <w:rPr>
          <w:b/>
          <w:bCs/>
        </w:rPr>
      </w:pPr>
    </w:p>
    <w:tbl>
      <w:tblPr>
        <w:tblStyle w:val="ab"/>
        <w:tblW w:w="0" w:type="auto"/>
        <w:tblLook w:val="04A0" w:firstRow="1" w:lastRow="0" w:firstColumn="1" w:lastColumn="0" w:noHBand="0" w:noVBand="1"/>
      </w:tblPr>
      <w:tblGrid>
        <w:gridCol w:w="675"/>
        <w:gridCol w:w="4395"/>
        <w:gridCol w:w="700"/>
        <w:gridCol w:w="1001"/>
        <w:gridCol w:w="1559"/>
        <w:gridCol w:w="1524"/>
      </w:tblGrid>
      <w:tr w:rsidR="006A5E84" w14:paraId="3F853EA3" w14:textId="77777777" w:rsidTr="00D37E06">
        <w:tc>
          <w:tcPr>
            <w:tcW w:w="675" w:type="dxa"/>
          </w:tcPr>
          <w:p w14:paraId="7881F452" w14:textId="77777777" w:rsidR="006A5E84" w:rsidRDefault="006A5E84" w:rsidP="00B87A3B">
            <w:pPr>
              <w:pStyle w:val="ConsPlusNormal"/>
              <w:jc w:val="center"/>
            </w:pPr>
            <w:r>
              <w:t>№ п/п</w:t>
            </w:r>
          </w:p>
        </w:tc>
        <w:tc>
          <w:tcPr>
            <w:tcW w:w="4395" w:type="dxa"/>
          </w:tcPr>
          <w:p w14:paraId="2C86D976" w14:textId="77777777" w:rsidR="006A5E84" w:rsidRDefault="006A5E84" w:rsidP="00B87A3B">
            <w:pPr>
              <w:pStyle w:val="ConsPlusNormal"/>
              <w:jc w:val="center"/>
            </w:pPr>
            <w:r>
              <w:t xml:space="preserve">Наименование услуги </w:t>
            </w:r>
          </w:p>
          <w:p w14:paraId="4C515E74" w14:textId="77777777" w:rsidR="006A5E84" w:rsidRDefault="006A5E84" w:rsidP="00B87A3B">
            <w:pPr>
              <w:pStyle w:val="ConsPlusNormal"/>
              <w:jc w:val="center"/>
            </w:pPr>
            <w:r>
              <w:t>Описание услуги (перечень действий)</w:t>
            </w:r>
          </w:p>
        </w:tc>
        <w:tc>
          <w:tcPr>
            <w:tcW w:w="700" w:type="dxa"/>
          </w:tcPr>
          <w:p w14:paraId="68A17921" w14:textId="77777777" w:rsidR="006A5E84" w:rsidRDefault="006A5E84" w:rsidP="00B87A3B">
            <w:pPr>
              <w:pStyle w:val="ConsPlusNormal"/>
              <w:jc w:val="center"/>
            </w:pPr>
            <w:r>
              <w:t>Ед. изм.</w:t>
            </w:r>
          </w:p>
        </w:tc>
        <w:tc>
          <w:tcPr>
            <w:tcW w:w="1001" w:type="dxa"/>
          </w:tcPr>
          <w:p w14:paraId="15B0E3E6" w14:textId="77777777" w:rsidR="006A5E84" w:rsidRDefault="006A5E84" w:rsidP="00B87A3B">
            <w:pPr>
              <w:pStyle w:val="ConsPlusNormal"/>
              <w:jc w:val="center"/>
            </w:pPr>
            <w:r>
              <w:t>Кол-во (объем)</w:t>
            </w:r>
          </w:p>
        </w:tc>
        <w:tc>
          <w:tcPr>
            <w:tcW w:w="1559" w:type="dxa"/>
          </w:tcPr>
          <w:p w14:paraId="3E239A2A" w14:textId="77777777" w:rsidR="006A5E84" w:rsidRDefault="006A5E84" w:rsidP="00B87A3B">
            <w:pPr>
              <w:pStyle w:val="ConsPlusNormal"/>
              <w:jc w:val="center"/>
            </w:pPr>
            <w:r>
              <w:t>Цена (тариф) за ед. изм., руб.</w:t>
            </w:r>
          </w:p>
        </w:tc>
        <w:tc>
          <w:tcPr>
            <w:tcW w:w="1524" w:type="dxa"/>
          </w:tcPr>
          <w:p w14:paraId="76DE0C27" w14:textId="77777777" w:rsidR="006A5E84" w:rsidRDefault="006A5E84" w:rsidP="00B87A3B">
            <w:pPr>
              <w:pStyle w:val="ConsPlusNormal"/>
              <w:jc w:val="center"/>
            </w:pPr>
            <w:r>
              <w:t>Стоимость услуг, руб.</w:t>
            </w:r>
          </w:p>
        </w:tc>
      </w:tr>
      <w:tr w:rsidR="006A5E84" w14:paraId="4D78539B" w14:textId="77777777" w:rsidTr="00D37E06">
        <w:tc>
          <w:tcPr>
            <w:tcW w:w="675" w:type="dxa"/>
          </w:tcPr>
          <w:p w14:paraId="75C0C077" w14:textId="77777777" w:rsidR="006A5E84" w:rsidRDefault="006A5E84" w:rsidP="00B87A3B">
            <w:pPr>
              <w:pStyle w:val="ConsPlusNormal"/>
              <w:jc w:val="both"/>
            </w:pPr>
          </w:p>
        </w:tc>
        <w:tc>
          <w:tcPr>
            <w:tcW w:w="4395" w:type="dxa"/>
          </w:tcPr>
          <w:p w14:paraId="7EA4797B" w14:textId="77777777" w:rsidR="006A5E84" w:rsidRDefault="006A5E84" w:rsidP="00B87A3B">
            <w:pPr>
              <w:pStyle w:val="ConsPlusNormal"/>
              <w:jc w:val="both"/>
            </w:pPr>
          </w:p>
        </w:tc>
        <w:tc>
          <w:tcPr>
            <w:tcW w:w="700" w:type="dxa"/>
          </w:tcPr>
          <w:p w14:paraId="06D56563" w14:textId="77777777" w:rsidR="006A5E84" w:rsidRDefault="006A5E84" w:rsidP="00B87A3B">
            <w:pPr>
              <w:pStyle w:val="ConsPlusNormal"/>
              <w:jc w:val="both"/>
            </w:pPr>
          </w:p>
        </w:tc>
        <w:tc>
          <w:tcPr>
            <w:tcW w:w="1001" w:type="dxa"/>
          </w:tcPr>
          <w:p w14:paraId="439F4AA0" w14:textId="77777777" w:rsidR="006A5E84" w:rsidRDefault="006A5E84" w:rsidP="00B87A3B">
            <w:pPr>
              <w:pStyle w:val="ConsPlusNormal"/>
              <w:jc w:val="both"/>
            </w:pPr>
          </w:p>
        </w:tc>
        <w:tc>
          <w:tcPr>
            <w:tcW w:w="1559" w:type="dxa"/>
          </w:tcPr>
          <w:p w14:paraId="50FEB6CA" w14:textId="77777777" w:rsidR="006A5E84" w:rsidRDefault="006A5E84" w:rsidP="00B87A3B">
            <w:pPr>
              <w:pStyle w:val="ConsPlusNormal"/>
              <w:jc w:val="both"/>
            </w:pPr>
          </w:p>
        </w:tc>
        <w:tc>
          <w:tcPr>
            <w:tcW w:w="1524" w:type="dxa"/>
          </w:tcPr>
          <w:p w14:paraId="56B734FB" w14:textId="77777777" w:rsidR="006A5E84" w:rsidRDefault="006A5E84" w:rsidP="00B87A3B">
            <w:pPr>
              <w:pStyle w:val="ConsPlusNormal"/>
              <w:jc w:val="both"/>
            </w:pPr>
          </w:p>
        </w:tc>
      </w:tr>
      <w:tr w:rsidR="006A5E84" w14:paraId="4AD69F83" w14:textId="77777777" w:rsidTr="00D37E06">
        <w:tc>
          <w:tcPr>
            <w:tcW w:w="675" w:type="dxa"/>
          </w:tcPr>
          <w:p w14:paraId="1C2C33A8" w14:textId="77777777" w:rsidR="006A5E84" w:rsidRDefault="006A5E84" w:rsidP="00B87A3B">
            <w:pPr>
              <w:pStyle w:val="ConsPlusNormal"/>
              <w:jc w:val="both"/>
            </w:pPr>
          </w:p>
        </w:tc>
        <w:tc>
          <w:tcPr>
            <w:tcW w:w="4395" w:type="dxa"/>
          </w:tcPr>
          <w:p w14:paraId="66C67F68" w14:textId="77777777" w:rsidR="006A5E84" w:rsidRDefault="006A5E84" w:rsidP="00B87A3B">
            <w:pPr>
              <w:pStyle w:val="ConsPlusNormal"/>
              <w:jc w:val="both"/>
            </w:pPr>
          </w:p>
        </w:tc>
        <w:tc>
          <w:tcPr>
            <w:tcW w:w="700" w:type="dxa"/>
          </w:tcPr>
          <w:p w14:paraId="6812AEA4" w14:textId="77777777" w:rsidR="006A5E84" w:rsidRDefault="006A5E84" w:rsidP="00B87A3B">
            <w:pPr>
              <w:pStyle w:val="ConsPlusNormal"/>
              <w:jc w:val="both"/>
            </w:pPr>
          </w:p>
        </w:tc>
        <w:tc>
          <w:tcPr>
            <w:tcW w:w="1001" w:type="dxa"/>
          </w:tcPr>
          <w:p w14:paraId="2FC2BF11" w14:textId="77777777" w:rsidR="006A5E84" w:rsidRDefault="006A5E84" w:rsidP="00B87A3B">
            <w:pPr>
              <w:pStyle w:val="ConsPlusNormal"/>
              <w:jc w:val="both"/>
            </w:pPr>
          </w:p>
        </w:tc>
        <w:tc>
          <w:tcPr>
            <w:tcW w:w="1559" w:type="dxa"/>
          </w:tcPr>
          <w:p w14:paraId="5D28C1D2" w14:textId="77777777" w:rsidR="006A5E84" w:rsidRDefault="006A5E84" w:rsidP="00B87A3B">
            <w:pPr>
              <w:pStyle w:val="ConsPlusNormal"/>
              <w:jc w:val="both"/>
            </w:pPr>
          </w:p>
        </w:tc>
        <w:tc>
          <w:tcPr>
            <w:tcW w:w="1524" w:type="dxa"/>
          </w:tcPr>
          <w:p w14:paraId="7FA07C89" w14:textId="77777777" w:rsidR="006A5E84" w:rsidRDefault="006A5E84" w:rsidP="00B87A3B">
            <w:pPr>
              <w:pStyle w:val="ConsPlusNormal"/>
              <w:jc w:val="both"/>
            </w:pPr>
          </w:p>
        </w:tc>
      </w:tr>
      <w:tr w:rsidR="006A5E84" w14:paraId="7C625094" w14:textId="77777777" w:rsidTr="00D37E06">
        <w:tc>
          <w:tcPr>
            <w:tcW w:w="8330" w:type="dxa"/>
            <w:gridSpan w:val="5"/>
          </w:tcPr>
          <w:p w14:paraId="26B2354A" w14:textId="77777777" w:rsidR="006A5E84" w:rsidRDefault="006A5E84" w:rsidP="00B87A3B">
            <w:pPr>
              <w:pStyle w:val="ConsPlusNormal"/>
              <w:jc w:val="right"/>
            </w:pPr>
            <w:r>
              <w:t>Итого:</w:t>
            </w:r>
          </w:p>
        </w:tc>
        <w:tc>
          <w:tcPr>
            <w:tcW w:w="1524" w:type="dxa"/>
          </w:tcPr>
          <w:p w14:paraId="1DB3236A" w14:textId="77777777" w:rsidR="006A5E84" w:rsidRDefault="006A5E84" w:rsidP="00B87A3B">
            <w:pPr>
              <w:pStyle w:val="ConsPlusNormal"/>
              <w:jc w:val="both"/>
            </w:pPr>
          </w:p>
        </w:tc>
      </w:tr>
    </w:tbl>
    <w:p w14:paraId="62BA2B02" w14:textId="77777777" w:rsidR="006A5E84" w:rsidRDefault="006A5E84" w:rsidP="00B87A3B">
      <w:pPr>
        <w:widowControl w:val="0"/>
        <w:autoSpaceDE w:val="0"/>
        <w:autoSpaceDN w:val="0"/>
        <w:adjustRightInd w:val="0"/>
        <w:ind w:firstLine="709"/>
        <w:jc w:val="both"/>
      </w:pPr>
    </w:p>
    <w:p w14:paraId="1B10E5A3" w14:textId="77777777" w:rsidR="006A5E84" w:rsidRPr="000E560D" w:rsidRDefault="006A5E84" w:rsidP="00B87A3B">
      <w:pPr>
        <w:widowControl w:val="0"/>
        <w:autoSpaceDE w:val="0"/>
        <w:autoSpaceDN w:val="0"/>
        <w:adjustRightInd w:val="0"/>
        <w:ind w:firstLine="709"/>
        <w:jc w:val="both"/>
        <w:rPr>
          <w:b/>
          <w:sz w:val="28"/>
          <w:szCs w:val="28"/>
        </w:rPr>
      </w:pPr>
      <w:r>
        <w:t>Общая стоимость оказываемых услуг: _________ (_____________________) руб., НДС не облагается.</w:t>
      </w:r>
    </w:p>
    <w:p w14:paraId="724665FE" w14:textId="77777777" w:rsidR="006A5E84" w:rsidRDefault="006A5E84" w:rsidP="00B87A3B">
      <w:pPr>
        <w:widowControl w:val="0"/>
        <w:autoSpaceDE w:val="0"/>
        <w:autoSpaceDN w:val="0"/>
        <w:adjustRightInd w:val="0"/>
        <w:jc w:val="center"/>
      </w:pPr>
    </w:p>
    <w:p w14:paraId="11C3C1EE" w14:textId="77777777" w:rsidR="006A5E84" w:rsidRDefault="006A5E84" w:rsidP="00B87A3B">
      <w:pPr>
        <w:widowControl w:val="0"/>
        <w:autoSpaceDE w:val="0"/>
        <w:autoSpaceDN w:val="0"/>
        <w:adjustRightInd w:val="0"/>
        <w:jc w:val="center"/>
      </w:pPr>
      <w:r w:rsidRPr="00971151">
        <w:t>Подписи Сторон</w:t>
      </w:r>
    </w:p>
    <w:p w14:paraId="1DF3764B" w14:textId="77777777" w:rsidR="006A5E84" w:rsidRDefault="006A5E84"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14:paraId="4667F686" w14:textId="77777777" w:rsidTr="00D37E06">
        <w:tc>
          <w:tcPr>
            <w:tcW w:w="4927" w:type="dxa"/>
          </w:tcPr>
          <w:p w14:paraId="200DE2E1" w14:textId="77777777" w:rsidR="006A5E84" w:rsidRDefault="006A5E84" w:rsidP="00B87A3B">
            <w:pPr>
              <w:pStyle w:val="ConsPlusNormal"/>
              <w:jc w:val="both"/>
            </w:pPr>
            <w:r>
              <w:lastRenderedPageBreak/>
              <w:t>от Исполнителя</w:t>
            </w:r>
          </w:p>
          <w:p w14:paraId="4FC59E17" w14:textId="77777777" w:rsidR="006A5E84" w:rsidRDefault="006A5E84" w:rsidP="00B87A3B">
            <w:pPr>
              <w:pStyle w:val="ConsPlusNormal"/>
            </w:pPr>
          </w:p>
          <w:p w14:paraId="6B4EB5B7" w14:textId="77777777" w:rsidR="006A5E84" w:rsidRDefault="006A5E84" w:rsidP="00B87A3B">
            <w:pPr>
              <w:pStyle w:val="ConsPlusNormal"/>
            </w:pPr>
            <w:r>
              <w:t>______________________ (Ф.И.О.)</w:t>
            </w:r>
          </w:p>
          <w:p w14:paraId="459E13C2" w14:textId="77777777" w:rsidR="006A5E84" w:rsidRDefault="006A5E84" w:rsidP="00B87A3B">
            <w:pPr>
              <w:pStyle w:val="ConsPlusNormal"/>
            </w:pPr>
          </w:p>
          <w:p w14:paraId="5C68D111" w14:textId="77777777" w:rsidR="006A5E84" w:rsidRDefault="006A5E84" w:rsidP="00B87A3B">
            <w:pPr>
              <w:widowControl w:val="0"/>
              <w:autoSpaceDE w:val="0"/>
              <w:autoSpaceDN w:val="0"/>
              <w:adjustRightInd w:val="0"/>
            </w:pPr>
            <w:r>
              <w:t>М.П.</w:t>
            </w:r>
          </w:p>
        </w:tc>
        <w:tc>
          <w:tcPr>
            <w:tcW w:w="4927" w:type="dxa"/>
          </w:tcPr>
          <w:p w14:paraId="3C295FFA" w14:textId="77777777" w:rsidR="006A5E84" w:rsidRDefault="006A5E84" w:rsidP="00B87A3B">
            <w:pPr>
              <w:pStyle w:val="ConsPlusNormal"/>
              <w:jc w:val="both"/>
            </w:pPr>
            <w:r>
              <w:t>от Заказчика</w:t>
            </w:r>
          </w:p>
          <w:p w14:paraId="1A53DBC1" w14:textId="77777777" w:rsidR="006A5E84" w:rsidRDefault="006A5E84" w:rsidP="00B87A3B">
            <w:pPr>
              <w:pStyle w:val="ConsPlusNormal"/>
            </w:pPr>
          </w:p>
          <w:p w14:paraId="1E223E1A" w14:textId="77777777" w:rsidR="006A5E84" w:rsidRDefault="006A5E84" w:rsidP="00B87A3B">
            <w:pPr>
              <w:pStyle w:val="ConsPlusNormal"/>
            </w:pPr>
            <w:r>
              <w:t>______________________ (Ф.И.О.)</w:t>
            </w:r>
          </w:p>
          <w:p w14:paraId="22B52DC2" w14:textId="77777777" w:rsidR="006A5E84" w:rsidRDefault="006A5E84" w:rsidP="00B87A3B">
            <w:pPr>
              <w:pStyle w:val="ConsPlusNormal"/>
            </w:pPr>
          </w:p>
          <w:p w14:paraId="1BA93BCD" w14:textId="77777777" w:rsidR="006A5E84" w:rsidRDefault="006A5E84" w:rsidP="00B87A3B">
            <w:pPr>
              <w:widowControl w:val="0"/>
              <w:autoSpaceDE w:val="0"/>
              <w:autoSpaceDN w:val="0"/>
              <w:adjustRightInd w:val="0"/>
            </w:pPr>
            <w:r>
              <w:t>М.П.</w:t>
            </w:r>
          </w:p>
        </w:tc>
      </w:tr>
    </w:tbl>
    <w:p w14:paraId="1D693E5C" w14:textId="77777777" w:rsidR="006A5E84" w:rsidRDefault="006A5E84" w:rsidP="00B87A3B">
      <w:pPr>
        <w:widowControl w:val="0"/>
        <w:autoSpaceDE w:val="0"/>
        <w:autoSpaceDN w:val="0"/>
        <w:adjustRightInd w:val="0"/>
        <w:jc w:val="center"/>
      </w:pPr>
    </w:p>
    <w:p w14:paraId="698A146E" w14:textId="77777777" w:rsidR="006A5E84" w:rsidRPr="00E366DD" w:rsidRDefault="006A5E84"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 2</w:t>
      </w:r>
    </w:p>
    <w:p w14:paraId="713EA4F6" w14:textId="77777777" w:rsidR="006A5E84" w:rsidRPr="00E366DD" w:rsidRDefault="006A5E84"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0B4B6BE1" w14:textId="77777777" w:rsidR="006A5E84" w:rsidRDefault="006A5E84"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6776499D" w14:textId="77777777" w:rsidR="006A5E84" w:rsidRDefault="006A5E84" w:rsidP="00B87A3B">
      <w:pPr>
        <w:widowControl w:val="0"/>
        <w:autoSpaceDE w:val="0"/>
        <w:autoSpaceDN w:val="0"/>
        <w:adjustRightInd w:val="0"/>
        <w:jc w:val="right"/>
      </w:pPr>
    </w:p>
    <w:p w14:paraId="3FF2F2B0" w14:textId="77777777" w:rsidR="006A5E84" w:rsidRPr="00971151" w:rsidRDefault="006A5E84" w:rsidP="00B87A3B">
      <w:pPr>
        <w:widowControl w:val="0"/>
        <w:autoSpaceDE w:val="0"/>
        <w:autoSpaceDN w:val="0"/>
        <w:adjustRightInd w:val="0"/>
        <w:jc w:val="center"/>
      </w:pPr>
      <w:r>
        <w:rPr>
          <w:bCs/>
        </w:rPr>
        <w:t>А</w:t>
      </w:r>
      <w:r w:rsidRPr="00971151">
        <w:rPr>
          <w:bCs/>
        </w:rPr>
        <w:t>кт приемки-сдачи оказанных услуг</w:t>
      </w:r>
    </w:p>
    <w:p w14:paraId="66551DEE" w14:textId="77777777" w:rsidR="006A5E84" w:rsidRPr="000E560D" w:rsidRDefault="006A5E84"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rsidRPr="000E560D" w14:paraId="298EF6AC" w14:textId="77777777" w:rsidTr="00D37E06">
        <w:tc>
          <w:tcPr>
            <w:tcW w:w="4927" w:type="dxa"/>
          </w:tcPr>
          <w:p w14:paraId="6A6A250D" w14:textId="77777777" w:rsidR="006A5E84" w:rsidRPr="000E560D" w:rsidRDefault="006A5E84" w:rsidP="00B87A3B">
            <w:pPr>
              <w:widowControl w:val="0"/>
              <w:autoSpaceDE w:val="0"/>
              <w:autoSpaceDN w:val="0"/>
              <w:adjustRightInd w:val="0"/>
            </w:pPr>
            <w:r w:rsidRPr="000E560D">
              <w:t>п. Ивня</w:t>
            </w:r>
          </w:p>
        </w:tc>
        <w:tc>
          <w:tcPr>
            <w:tcW w:w="4927" w:type="dxa"/>
          </w:tcPr>
          <w:p w14:paraId="051C4BA7" w14:textId="77777777" w:rsidR="006A5E84" w:rsidRPr="000E560D" w:rsidRDefault="006A5E84" w:rsidP="00B87A3B">
            <w:pPr>
              <w:widowControl w:val="0"/>
              <w:autoSpaceDE w:val="0"/>
              <w:autoSpaceDN w:val="0"/>
              <w:adjustRightInd w:val="0"/>
              <w:jc w:val="right"/>
            </w:pPr>
            <w:r w:rsidRPr="000E560D">
              <w:t>«___» _______________ 20___ г.</w:t>
            </w:r>
          </w:p>
        </w:tc>
      </w:tr>
    </w:tbl>
    <w:p w14:paraId="6C99F661" w14:textId="77777777" w:rsidR="006A5E84" w:rsidRPr="000E560D" w:rsidRDefault="006A5E84" w:rsidP="00B87A3B">
      <w:pPr>
        <w:widowControl w:val="0"/>
        <w:autoSpaceDE w:val="0"/>
        <w:autoSpaceDN w:val="0"/>
        <w:adjustRightInd w:val="0"/>
        <w:jc w:val="center"/>
        <w:rPr>
          <w:b/>
        </w:rPr>
      </w:pPr>
    </w:p>
    <w:p w14:paraId="698DD588" w14:textId="77777777" w:rsidR="006A5E84" w:rsidRDefault="006A5E84" w:rsidP="00B87A3B">
      <w:pPr>
        <w:pStyle w:val="ConsPlusNormal"/>
        <w:ind w:firstLine="540"/>
        <w:jc w:val="both"/>
      </w:pPr>
      <w:r w:rsidRPr="000E560D">
        <w:t xml:space="preserve">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w:t>
      </w:r>
      <w:r>
        <w:t xml:space="preserve">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0145AAA3" w14:textId="77777777" w:rsidR="006A5E84" w:rsidRDefault="006A5E84"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6A5E84" w14:paraId="745885E9" w14:textId="77777777" w:rsidTr="00D37E06">
        <w:tc>
          <w:tcPr>
            <w:tcW w:w="675" w:type="dxa"/>
          </w:tcPr>
          <w:p w14:paraId="68AFD5BA" w14:textId="77777777" w:rsidR="006A5E84" w:rsidRDefault="006A5E84" w:rsidP="00B87A3B">
            <w:pPr>
              <w:pStyle w:val="ConsPlusNormal"/>
              <w:jc w:val="center"/>
            </w:pPr>
            <w:r>
              <w:t>№ п/п</w:t>
            </w:r>
          </w:p>
        </w:tc>
        <w:tc>
          <w:tcPr>
            <w:tcW w:w="4395" w:type="dxa"/>
          </w:tcPr>
          <w:p w14:paraId="3CA72859" w14:textId="77777777" w:rsidR="006A5E84" w:rsidRDefault="006A5E84" w:rsidP="00B87A3B">
            <w:pPr>
              <w:pStyle w:val="ConsPlusNormal"/>
              <w:jc w:val="center"/>
            </w:pPr>
            <w:r>
              <w:t xml:space="preserve">Наименование услуги </w:t>
            </w:r>
          </w:p>
          <w:p w14:paraId="73C3B339" w14:textId="77777777" w:rsidR="006A5E84" w:rsidRDefault="006A5E84" w:rsidP="00B87A3B">
            <w:pPr>
              <w:pStyle w:val="ConsPlusNormal"/>
              <w:jc w:val="center"/>
            </w:pPr>
            <w:r>
              <w:t>Описание услуги (перечень действий)</w:t>
            </w:r>
          </w:p>
        </w:tc>
        <w:tc>
          <w:tcPr>
            <w:tcW w:w="700" w:type="dxa"/>
          </w:tcPr>
          <w:p w14:paraId="35BF8A31" w14:textId="77777777" w:rsidR="006A5E84" w:rsidRDefault="006A5E84" w:rsidP="00B87A3B">
            <w:pPr>
              <w:pStyle w:val="ConsPlusNormal"/>
              <w:jc w:val="center"/>
            </w:pPr>
            <w:r>
              <w:t>Ед. изм.</w:t>
            </w:r>
          </w:p>
        </w:tc>
        <w:tc>
          <w:tcPr>
            <w:tcW w:w="1001" w:type="dxa"/>
          </w:tcPr>
          <w:p w14:paraId="102556A4" w14:textId="77777777" w:rsidR="006A5E84" w:rsidRDefault="006A5E84" w:rsidP="00B87A3B">
            <w:pPr>
              <w:pStyle w:val="ConsPlusNormal"/>
              <w:jc w:val="center"/>
            </w:pPr>
            <w:r>
              <w:t>Кол-во (объем)</w:t>
            </w:r>
          </w:p>
        </w:tc>
        <w:tc>
          <w:tcPr>
            <w:tcW w:w="1559" w:type="dxa"/>
          </w:tcPr>
          <w:p w14:paraId="03798715" w14:textId="77777777" w:rsidR="006A5E84" w:rsidRDefault="006A5E84" w:rsidP="00B87A3B">
            <w:pPr>
              <w:pStyle w:val="ConsPlusNormal"/>
              <w:jc w:val="center"/>
            </w:pPr>
            <w:r>
              <w:t>Цена (тариф) за ед. изм., руб.</w:t>
            </w:r>
          </w:p>
        </w:tc>
        <w:tc>
          <w:tcPr>
            <w:tcW w:w="1524" w:type="dxa"/>
          </w:tcPr>
          <w:p w14:paraId="683FD844" w14:textId="77777777" w:rsidR="006A5E84" w:rsidRDefault="006A5E84" w:rsidP="00B87A3B">
            <w:pPr>
              <w:pStyle w:val="ConsPlusNormal"/>
              <w:jc w:val="center"/>
            </w:pPr>
            <w:r>
              <w:t>Стоимость услуг, руб.</w:t>
            </w:r>
          </w:p>
        </w:tc>
      </w:tr>
      <w:tr w:rsidR="006A5E84" w14:paraId="0F73606D" w14:textId="77777777" w:rsidTr="00D37E06">
        <w:tc>
          <w:tcPr>
            <w:tcW w:w="675" w:type="dxa"/>
          </w:tcPr>
          <w:p w14:paraId="03163A5A" w14:textId="77777777" w:rsidR="006A5E84" w:rsidRDefault="006A5E84" w:rsidP="00B87A3B">
            <w:pPr>
              <w:pStyle w:val="ConsPlusNormal"/>
              <w:jc w:val="both"/>
            </w:pPr>
          </w:p>
        </w:tc>
        <w:tc>
          <w:tcPr>
            <w:tcW w:w="4395" w:type="dxa"/>
          </w:tcPr>
          <w:p w14:paraId="06C9482B" w14:textId="77777777" w:rsidR="006A5E84" w:rsidRDefault="006A5E84" w:rsidP="00B87A3B">
            <w:pPr>
              <w:pStyle w:val="ConsPlusNormal"/>
              <w:jc w:val="both"/>
            </w:pPr>
          </w:p>
        </w:tc>
        <w:tc>
          <w:tcPr>
            <w:tcW w:w="700" w:type="dxa"/>
          </w:tcPr>
          <w:p w14:paraId="72E2594F" w14:textId="77777777" w:rsidR="006A5E84" w:rsidRDefault="006A5E84" w:rsidP="00B87A3B">
            <w:pPr>
              <w:pStyle w:val="ConsPlusNormal"/>
              <w:jc w:val="both"/>
            </w:pPr>
          </w:p>
        </w:tc>
        <w:tc>
          <w:tcPr>
            <w:tcW w:w="1001" w:type="dxa"/>
          </w:tcPr>
          <w:p w14:paraId="70892BAA" w14:textId="77777777" w:rsidR="006A5E84" w:rsidRDefault="006A5E84" w:rsidP="00B87A3B">
            <w:pPr>
              <w:pStyle w:val="ConsPlusNormal"/>
              <w:jc w:val="both"/>
            </w:pPr>
          </w:p>
        </w:tc>
        <w:tc>
          <w:tcPr>
            <w:tcW w:w="1559" w:type="dxa"/>
          </w:tcPr>
          <w:p w14:paraId="595D131D" w14:textId="77777777" w:rsidR="006A5E84" w:rsidRDefault="006A5E84" w:rsidP="00B87A3B">
            <w:pPr>
              <w:pStyle w:val="ConsPlusNormal"/>
              <w:jc w:val="both"/>
            </w:pPr>
          </w:p>
        </w:tc>
        <w:tc>
          <w:tcPr>
            <w:tcW w:w="1524" w:type="dxa"/>
          </w:tcPr>
          <w:p w14:paraId="62B33133" w14:textId="77777777" w:rsidR="006A5E84" w:rsidRDefault="006A5E84" w:rsidP="00B87A3B">
            <w:pPr>
              <w:pStyle w:val="ConsPlusNormal"/>
              <w:jc w:val="both"/>
            </w:pPr>
          </w:p>
        </w:tc>
      </w:tr>
      <w:tr w:rsidR="006A5E84" w14:paraId="53DC2D82" w14:textId="77777777" w:rsidTr="00D37E06">
        <w:tc>
          <w:tcPr>
            <w:tcW w:w="675" w:type="dxa"/>
          </w:tcPr>
          <w:p w14:paraId="5846E27B" w14:textId="77777777" w:rsidR="006A5E84" w:rsidRDefault="006A5E84" w:rsidP="00B87A3B">
            <w:pPr>
              <w:pStyle w:val="ConsPlusNormal"/>
              <w:jc w:val="both"/>
            </w:pPr>
          </w:p>
        </w:tc>
        <w:tc>
          <w:tcPr>
            <w:tcW w:w="4395" w:type="dxa"/>
          </w:tcPr>
          <w:p w14:paraId="326B5AF5" w14:textId="77777777" w:rsidR="006A5E84" w:rsidRDefault="006A5E84" w:rsidP="00B87A3B">
            <w:pPr>
              <w:pStyle w:val="ConsPlusNormal"/>
              <w:jc w:val="both"/>
            </w:pPr>
          </w:p>
        </w:tc>
        <w:tc>
          <w:tcPr>
            <w:tcW w:w="700" w:type="dxa"/>
          </w:tcPr>
          <w:p w14:paraId="5B8D2D69" w14:textId="77777777" w:rsidR="006A5E84" w:rsidRDefault="006A5E84" w:rsidP="00B87A3B">
            <w:pPr>
              <w:pStyle w:val="ConsPlusNormal"/>
              <w:jc w:val="both"/>
            </w:pPr>
          </w:p>
        </w:tc>
        <w:tc>
          <w:tcPr>
            <w:tcW w:w="1001" w:type="dxa"/>
          </w:tcPr>
          <w:p w14:paraId="52140F21" w14:textId="77777777" w:rsidR="006A5E84" w:rsidRDefault="006A5E84" w:rsidP="00B87A3B">
            <w:pPr>
              <w:pStyle w:val="ConsPlusNormal"/>
              <w:jc w:val="both"/>
            </w:pPr>
          </w:p>
        </w:tc>
        <w:tc>
          <w:tcPr>
            <w:tcW w:w="1559" w:type="dxa"/>
          </w:tcPr>
          <w:p w14:paraId="669533BC" w14:textId="77777777" w:rsidR="006A5E84" w:rsidRDefault="006A5E84" w:rsidP="00B87A3B">
            <w:pPr>
              <w:pStyle w:val="ConsPlusNormal"/>
              <w:jc w:val="both"/>
            </w:pPr>
          </w:p>
        </w:tc>
        <w:tc>
          <w:tcPr>
            <w:tcW w:w="1524" w:type="dxa"/>
          </w:tcPr>
          <w:p w14:paraId="04EEAFD5" w14:textId="77777777" w:rsidR="006A5E84" w:rsidRDefault="006A5E84" w:rsidP="00B87A3B">
            <w:pPr>
              <w:pStyle w:val="ConsPlusNormal"/>
              <w:jc w:val="both"/>
            </w:pPr>
          </w:p>
        </w:tc>
      </w:tr>
      <w:tr w:rsidR="006A5E84" w14:paraId="1CA4211F" w14:textId="77777777" w:rsidTr="00D37E06">
        <w:tc>
          <w:tcPr>
            <w:tcW w:w="8330" w:type="dxa"/>
            <w:gridSpan w:val="5"/>
          </w:tcPr>
          <w:p w14:paraId="40CAB7BB" w14:textId="77777777" w:rsidR="006A5E84" w:rsidRDefault="006A5E84" w:rsidP="00B87A3B">
            <w:pPr>
              <w:pStyle w:val="ConsPlusNormal"/>
              <w:jc w:val="right"/>
            </w:pPr>
            <w:r>
              <w:t>Итого:</w:t>
            </w:r>
          </w:p>
        </w:tc>
        <w:tc>
          <w:tcPr>
            <w:tcW w:w="1524" w:type="dxa"/>
          </w:tcPr>
          <w:p w14:paraId="3BF7632A" w14:textId="77777777" w:rsidR="006A5E84" w:rsidRDefault="006A5E84" w:rsidP="00B87A3B">
            <w:pPr>
              <w:pStyle w:val="ConsPlusNormal"/>
              <w:jc w:val="both"/>
            </w:pPr>
          </w:p>
        </w:tc>
      </w:tr>
    </w:tbl>
    <w:p w14:paraId="5F975416" w14:textId="77777777" w:rsidR="006A5E84" w:rsidRDefault="006A5E84" w:rsidP="00B87A3B">
      <w:pPr>
        <w:pStyle w:val="ConsPlusNormal"/>
        <w:ind w:firstLine="540"/>
        <w:jc w:val="both"/>
      </w:pPr>
    </w:p>
    <w:p w14:paraId="4B81C82D" w14:textId="77777777" w:rsidR="006A5E84" w:rsidRDefault="006A5E84"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4CE94DAC" w14:textId="77777777" w:rsidR="006A5E84" w:rsidRDefault="006A5E84"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2D55ABD5" w14:textId="77777777" w:rsidR="006A5E84" w:rsidRDefault="006A5E84" w:rsidP="00B87A3B">
      <w:pPr>
        <w:pStyle w:val="ConsPlusNormal"/>
        <w:ind w:firstLine="540"/>
        <w:jc w:val="both"/>
      </w:pPr>
      <w:r>
        <w:t>4. Настоящий Акт составлен в двух экземплярах, по одному для Исполнителя и Заказчика.</w:t>
      </w:r>
    </w:p>
    <w:p w14:paraId="4AADD6E1" w14:textId="77777777" w:rsidR="006A5E84" w:rsidRPr="000E560D" w:rsidRDefault="006A5E84" w:rsidP="00B87A3B">
      <w:pPr>
        <w:pStyle w:val="ConsPlusNormal"/>
        <w:ind w:firstLine="540"/>
        <w:jc w:val="both"/>
      </w:pPr>
    </w:p>
    <w:p w14:paraId="0A19610A" w14:textId="77777777" w:rsidR="006A5E84" w:rsidRDefault="006A5E84" w:rsidP="00B87A3B">
      <w:pPr>
        <w:widowControl w:val="0"/>
        <w:autoSpaceDE w:val="0"/>
        <w:autoSpaceDN w:val="0"/>
        <w:adjustRightInd w:val="0"/>
        <w:jc w:val="center"/>
      </w:pPr>
      <w:r w:rsidRPr="00971151">
        <w:t>Подписи Сторон</w:t>
      </w:r>
    </w:p>
    <w:p w14:paraId="0AAC744F" w14:textId="77777777" w:rsidR="006A5E84" w:rsidRDefault="006A5E84"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14:paraId="7BA72529" w14:textId="77777777" w:rsidTr="00D37E06">
        <w:tc>
          <w:tcPr>
            <w:tcW w:w="4927" w:type="dxa"/>
          </w:tcPr>
          <w:p w14:paraId="14F6AC9B" w14:textId="77777777" w:rsidR="006A5E84" w:rsidRDefault="006A5E84" w:rsidP="00B87A3B">
            <w:pPr>
              <w:pStyle w:val="ConsPlusNormal"/>
              <w:jc w:val="both"/>
            </w:pPr>
            <w:r>
              <w:t>от Исполнителя</w:t>
            </w:r>
          </w:p>
          <w:p w14:paraId="564868BC" w14:textId="77777777" w:rsidR="006A5E84" w:rsidRDefault="006A5E84" w:rsidP="00B87A3B">
            <w:pPr>
              <w:pStyle w:val="ConsPlusNormal"/>
            </w:pPr>
          </w:p>
          <w:p w14:paraId="32E6D781" w14:textId="77777777" w:rsidR="006A5E84" w:rsidRDefault="006A5E84" w:rsidP="00B87A3B">
            <w:pPr>
              <w:pStyle w:val="ConsPlusNormal"/>
            </w:pPr>
            <w:r>
              <w:t>______________________ (Ф.И.О.)</w:t>
            </w:r>
          </w:p>
          <w:p w14:paraId="5CE63638" w14:textId="77777777" w:rsidR="006A5E84" w:rsidRDefault="006A5E84" w:rsidP="00B87A3B">
            <w:pPr>
              <w:pStyle w:val="ConsPlusNormal"/>
            </w:pPr>
          </w:p>
          <w:p w14:paraId="06BAF1B1" w14:textId="77777777" w:rsidR="006A5E84" w:rsidRDefault="006A5E84" w:rsidP="00B87A3B">
            <w:pPr>
              <w:widowControl w:val="0"/>
              <w:autoSpaceDE w:val="0"/>
              <w:autoSpaceDN w:val="0"/>
              <w:adjustRightInd w:val="0"/>
            </w:pPr>
            <w:r>
              <w:t>М.П.</w:t>
            </w:r>
          </w:p>
        </w:tc>
        <w:tc>
          <w:tcPr>
            <w:tcW w:w="4927" w:type="dxa"/>
          </w:tcPr>
          <w:p w14:paraId="4CD6C3A1" w14:textId="77777777" w:rsidR="006A5E84" w:rsidRDefault="006A5E84" w:rsidP="00B87A3B">
            <w:pPr>
              <w:pStyle w:val="ConsPlusNormal"/>
              <w:jc w:val="both"/>
            </w:pPr>
            <w:r>
              <w:t>от Заказчика</w:t>
            </w:r>
          </w:p>
          <w:p w14:paraId="661BD765" w14:textId="77777777" w:rsidR="006A5E84" w:rsidRDefault="006A5E84" w:rsidP="00B87A3B">
            <w:pPr>
              <w:pStyle w:val="ConsPlusNormal"/>
            </w:pPr>
          </w:p>
          <w:p w14:paraId="55232AB6" w14:textId="77777777" w:rsidR="006A5E84" w:rsidRDefault="006A5E84" w:rsidP="00B87A3B">
            <w:pPr>
              <w:pStyle w:val="ConsPlusNormal"/>
            </w:pPr>
            <w:r>
              <w:t>______________________ (Ф.И.О.)</w:t>
            </w:r>
          </w:p>
          <w:p w14:paraId="412A6CF9" w14:textId="77777777" w:rsidR="006A5E84" w:rsidRDefault="006A5E84" w:rsidP="00B87A3B">
            <w:pPr>
              <w:pStyle w:val="ConsPlusNormal"/>
            </w:pPr>
          </w:p>
          <w:p w14:paraId="13A352AB" w14:textId="77777777" w:rsidR="006A5E84" w:rsidRDefault="006A5E84" w:rsidP="00B87A3B">
            <w:pPr>
              <w:widowControl w:val="0"/>
              <w:autoSpaceDE w:val="0"/>
              <w:autoSpaceDN w:val="0"/>
              <w:adjustRightInd w:val="0"/>
            </w:pPr>
            <w:r>
              <w:t>М.П.</w:t>
            </w:r>
          </w:p>
        </w:tc>
      </w:tr>
    </w:tbl>
    <w:p w14:paraId="56499B31" w14:textId="77777777" w:rsidR="006A5E84" w:rsidRDefault="006A5E84" w:rsidP="00B87A3B">
      <w:pPr>
        <w:widowControl w:val="0"/>
        <w:autoSpaceDE w:val="0"/>
        <w:autoSpaceDN w:val="0"/>
        <w:adjustRightInd w:val="0"/>
        <w:jc w:val="center"/>
        <w:rPr>
          <w:b/>
          <w:sz w:val="28"/>
          <w:szCs w:val="28"/>
        </w:rPr>
        <w:sectPr w:rsidR="006A5E84" w:rsidSect="00301F91">
          <w:pgSz w:w="11906" w:h="16838"/>
          <w:pgMar w:top="1134" w:right="567" w:bottom="1134" w:left="1701" w:header="708" w:footer="708" w:gutter="0"/>
          <w:pgNumType w:chapStyle="1"/>
          <w:cols w:space="708"/>
          <w:docGrid w:linePitch="360"/>
        </w:sectPr>
      </w:pPr>
    </w:p>
    <w:p w14:paraId="60D38608" w14:textId="77777777" w:rsidR="006A5E84" w:rsidRDefault="006A5E84" w:rsidP="00B87A3B">
      <w:pPr>
        <w:widowControl w:val="0"/>
        <w:autoSpaceDE w:val="0"/>
        <w:autoSpaceDN w:val="0"/>
        <w:adjustRightInd w:val="0"/>
        <w:jc w:val="center"/>
        <w:rPr>
          <w:b/>
          <w:sz w:val="28"/>
          <w:szCs w:val="28"/>
        </w:rPr>
      </w:pPr>
      <w:r w:rsidRPr="000E560D">
        <w:rPr>
          <w:b/>
          <w:sz w:val="28"/>
          <w:szCs w:val="28"/>
        </w:rPr>
        <w:lastRenderedPageBreak/>
        <w:t xml:space="preserve">Договор возмездного оказания услуг </w:t>
      </w:r>
    </w:p>
    <w:p w14:paraId="2DC9DBF1" w14:textId="77777777" w:rsidR="006A5E84" w:rsidRDefault="006A5E84"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физическим лицом</w:t>
      </w:r>
    </w:p>
    <w:p w14:paraId="340769C5" w14:textId="77777777" w:rsidR="006A5E84" w:rsidRDefault="006A5E84" w:rsidP="00B87A3B">
      <w:pPr>
        <w:widowControl w:val="0"/>
        <w:autoSpaceDE w:val="0"/>
        <w:autoSpaceDN w:val="0"/>
        <w:adjustRightInd w:val="0"/>
        <w:jc w:val="center"/>
        <w:rPr>
          <w:b/>
          <w:sz w:val="28"/>
          <w:szCs w:val="28"/>
        </w:rPr>
      </w:pPr>
      <w:r w:rsidRPr="000E560D">
        <w:rPr>
          <w:b/>
          <w:sz w:val="28"/>
          <w:szCs w:val="28"/>
        </w:rPr>
        <w:t>(форма)</w:t>
      </w:r>
    </w:p>
    <w:p w14:paraId="1B716D68" w14:textId="77777777" w:rsidR="006A5E84" w:rsidRDefault="006A5E84" w:rsidP="00B87A3B">
      <w:pPr>
        <w:widowControl w:val="0"/>
        <w:autoSpaceDE w:val="0"/>
        <w:autoSpaceDN w:val="0"/>
        <w:adjustRightInd w:val="0"/>
        <w:jc w:val="center"/>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rsidRPr="000E560D" w14:paraId="1C09E362" w14:textId="77777777" w:rsidTr="00D37E06">
        <w:tc>
          <w:tcPr>
            <w:tcW w:w="4927" w:type="dxa"/>
          </w:tcPr>
          <w:p w14:paraId="697EE327" w14:textId="77777777" w:rsidR="006A5E84" w:rsidRPr="000E560D" w:rsidRDefault="006A5E84" w:rsidP="00B87A3B">
            <w:pPr>
              <w:widowControl w:val="0"/>
              <w:autoSpaceDE w:val="0"/>
              <w:autoSpaceDN w:val="0"/>
              <w:adjustRightInd w:val="0"/>
            </w:pPr>
            <w:r w:rsidRPr="000E560D">
              <w:t>п. Ивня</w:t>
            </w:r>
          </w:p>
        </w:tc>
        <w:tc>
          <w:tcPr>
            <w:tcW w:w="4927" w:type="dxa"/>
          </w:tcPr>
          <w:p w14:paraId="43DD4E19" w14:textId="77777777" w:rsidR="006A5E84" w:rsidRPr="000E560D" w:rsidRDefault="006A5E84" w:rsidP="00B87A3B">
            <w:pPr>
              <w:widowControl w:val="0"/>
              <w:autoSpaceDE w:val="0"/>
              <w:autoSpaceDN w:val="0"/>
              <w:adjustRightInd w:val="0"/>
              <w:jc w:val="right"/>
            </w:pPr>
            <w:r w:rsidRPr="000E560D">
              <w:t>«___» _______________ 20___ г.</w:t>
            </w:r>
          </w:p>
        </w:tc>
      </w:tr>
    </w:tbl>
    <w:p w14:paraId="4264F953" w14:textId="77777777" w:rsidR="006A5E84" w:rsidRPr="000E560D" w:rsidRDefault="006A5E84" w:rsidP="00B87A3B">
      <w:pPr>
        <w:widowControl w:val="0"/>
        <w:autoSpaceDE w:val="0"/>
        <w:autoSpaceDN w:val="0"/>
        <w:adjustRightInd w:val="0"/>
        <w:jc w:val="center"/>
        <w:rPr>
          <w:b/>
        </w:rPr>
      </w:pPr>
    </w:p>
    <w:p w14:paraId="36BDAD02" w14:textId="77777777" w:rsidR="006A5E84" w:rsidRDefault="006A5E84" w:rsidP="00B87A3B">
      <w:pPr>
        <w:widowControl w:val="0"/>
        <w:autoSpaceDE w:val="0"/>
        <w:autoSpaceDN w:val="0"/>
        <w:adjustRightInd w:val="0"/>
        <w:ind w:firstLine="709"/>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 заключили настоящий договор (далее – Договор) о нижеследующем</w:t>
      </w:r>
      <w:r>
        <w:t>:</w:t>
      </w:r>
    </w:p>
    <w:p w14:paraId="25A306FC" w14:textId="77777777" w:rsidR="006A5E84" w:rsidRDefault="006A5E84" w:rsidP="00B87A3B">
      <w:pPr>
        <w:widowControl w:val="0"/>
        <w:autoSpaceDE w:val="0"/>
        <w:autoSpaceDN w:val="0"/>
        <w:adjustRightInd w:val="0"/>
        <w:ind w:firstLine="709"/>
        <w:jc w:val="both"/>
      </w:pPr>
    </w:p>
    <w:p w14:paraId="7A4FC28B" w14:textId="77777777" w:rsidR="006A5E84" w:rsidRPr="000E560D" w:rsidRDefault="006A5E84" w:rsidP="00B87A3B">
      <w:pPr>
        <w:pStyle w:val="ConsPlusNormal"/>
        <w:jc w:val="center"/>
        <w:outlineLvl w:val="0"/>
      </w:pPr>
      <w:r w:rsidRPr="000E560D">
        <w:t xml:space="preserve">1. </w:t>
      </w:r>
      <w:r>
        <w:t>Предмет Д</w:t>
      </w:r>
      <w:r w:rsidRPr="000E560D">
        <w:t>оговора</w:t>
      </w:r>
    </w:p>
    <w:p w14:paraId="60E735E5" w14:textId="77777777" w:rsidR="006A5E84" w:rsidRDefault="006A5E84" w:rsidP="00B87A3B">
      <w:pPr>
        <w:pStyle w:val="ConsPlusNormal"/>
        <w:ind w:firstLine="540"/>
        <w:jc w:val="both"/>
      </w:pPr>
      <w:r w:rsidRPr="000E560D">
        <w:t xml:space="preserve">1.1. Исполнитель обязуется оказать Заказчику </w:t>
      </w:r>
      <w:r>
        <w:t xml:space="preserve">следующие услуги </w:t>
      </w:r>
      <w:r w:rsidRPr="000E560D">
        <w:t>(далее - Услуги), а Заказчи</w:t>
      </w:r>
      <w:r>
        <w:t>к обязуется оплатить эти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6A5E84" w14:paraId="13082BFF" w14:textId="77777777" w:rsidTr="00D37E06">
        <w:tc>
          <w:tcPr>
            <w:tcW w:w="675" w:type="dxa"/>
          </w:tcPr>
          <w:p w14:paraId="210B8582" w14:textId="77777777" w:rsidR="006A5E84" w:rsidRDefault="006A5E84" w:rsidP="00B87A3B">
            <w:pPr>
              <w:pStyle w:val="ConsPlusNormal"/>
              <w:jc w:val="center"/>
            </w:pPr>
            <w:r>
              <w:t>№ п/п</w:t>
            </w:r>
          </w:p>
        </w:tc>
        <w:tc>
          <w:tcPr>
            <w:tcW w:w="4395" w:type="dxa"/>
          </w:tcPr>
          <w:p w14:paraId="520D949B" w14:textId="77777777" w:rsidR="006A5E84" w:rsidRDefault="006A5E84" w:rsidP="00B87A3B">
            <w:pPr>
              <w:pStyle w:val="ConsPlusNormal"/>
              <w:jc w:val="center"/>
            </w:pPr>
            <w:r>
              <w:t xml:space="preserve">Наименование услуги </w:t>
            </w:r>
          </w:p>
          <w:p w14:paraId="6E0AE9FA" w14:textId="77777777" w:rsidR="006A5E84" w:rsidRDefault="006A5E84" w:rsidP="00B87A3B">
            <w:pPr>
              <w:pStyle w:val="ConsPlusNormal"/>
              <w:jc w:val="center"/>
            </w:pPr>
            <w:r>
              <w:t>Описание услуги (перечень действий)</w:t>
            </w:r>
          </w:p>
        </w:tc>
        <w:tc>
          <w:tcPr>
            <w:tcW w:w="700" w:type="dxa"/>
          </w:tcPr>
          <w:p w14:paraId="33BF1CB3" w14:textId="77777777" w:rsidR="006A5E84" w:rsidRDefault="006A5E84" w:rsidP="00B87A3B">
            <w:pPr>
              <w:pStyle w:val="ConsPlusNormal"/>
              <w:jc w:val="center"/>
            </w:pPr>
            <w:r>
              <w:t>Ед. изм.</w:t>
            </w:r>
          </w:p>
        </w:tc>
        <w:tc>
          <w:tcPr>
            <w:tcW w:w="1001" w:type="dxa"/>
          </w:tcPr>
          <w:p w14:paraId="45BCC2B0" w14:textId="77777777" w:rsidR="006A5E84" w:rsidRDefault="006A5E84" w:rsidP="00B87A3B">
            <w:pPr>
              <w:pStyle w:val="ConsPlusNormal"/>
              <w:jc w:val="center"/>
            </w:pPr>
            <w:r>
              <w:t>Кол-во (объем)</w:t>
            </w:r>
          </w:p>
        </w:tc>
        <w:tc>
          <w:tcPr>
            <w:tcW w:w="1559" w:type="dxa"/>
          </w:tcPr>
          <w:p w14:paraId="7585B499" w14:textId="77777777" w:rsidR="006A5E84" w:rsidRDefault="006A5E84" w:rsidP="00B87A3B">
            <w:pPr>
              <w:pStyle w:val="ConsPlusNormal"/>
              <w:jc w:val="center"/>
            </w:pPr>
            <w:r>
              <w:t>Цена (тариф) за ед. изм., руб.</w:t>
            </w:r>
          </w:p>
        </w:tc>
        <w:tc>
          <w:tcPr>
            <w:tcW w:w="1524" w:type="dxa"/>
          </w:tcPr>
          <w:p w14:paraId="256E498B" w14:textId="77777777" w:rsidR="006A5E84" w:rsidRDefault="006A5E84" w:rsidP="00B87A3B">
            <w:pPr>
              <w:pStyle w:val="ConsPlusNormal"/>
              <w:jc w:val="center"/>
            </w:pPr>
            <w:r>
              <w:t>Стоимость услуг, руб.</w:t>
            </w:r>
          </w:p>
        </w:tc>
      </w:tr>
      <w:tr w:rsidR="006A5E84" w14:paraId="2673BB00" w14:textId="77777777" w:rsidTr="00D37E06">
        <w:tc>
          <w:tcPr>
            <w:tcW w:w="675" w:type="dxa"/>
          </w:tcPr>
          <w:p w14:paraId="3B8C8897" w14:textId="77777777" w:rsidR="006A5E84" w:rsidRDefault="006A5E84" w:rsidP="00B87A3B">
            <w:pPr>
              <w:pStyle w:val="ConsPlusNormal"/>
              <w:jc w:val="both"/>
            </w:pPr>
          </w:p>
        </w:tc>
        <w:tc>
          <w:tcPr>
            <w:tcW w:w="4395" w:type="dxa"/>
          </w:tcPr>
          <w:p w14:paraId="1960D01D" w14:textId="77777777" w:rsidR="006A5E84" w:rsidRDefault="006A5E84" w:rsidP="00B87A3B">
            <w:pPr>
              <w:pStyle w:val="ConsPlusNormal"/>
              <w:jc w:val="both"/>
            </w:pPr>
          </w:p>
        </w:tc>
        <w:tc>
          <w:tcPr>
            <w:tcW w:w="700" w:type="dxa"/>
          </w:tcPr>
          <w:p w14:paraId="321CB869" w14:textId="77777777" w:rsidR="006A5E84" w:rsidRDefault="006A5E84" w:rsidP="00B87A3B">
            <w:pPr>
              <w:pStyle w:val="ConsPlusNormal"/>
              <w:jc w:val="both"/>
            </w:pPr>
          </w:p>
        </w:tc>
        <w:tc>
          <w:tcPr>
            <w:tcW w:w="1001" w:type="dxa"/>
          </w:tcPr>
          <w:p w14:paraId="12DB5FC0" w14:textId="77777777" w:rsidR="006A5E84" w:rsidRDefault="006A5E84" w:rsidP="00B87A3B">
            <w:pPr>
              <w:pStyle w:val="ConsPlusNormal"/>
              <w:jc w:val="both"/>
            </w:pPr>
          </w:p>
        </w:tc>
        <w:tc>
          <w:tcPr>
            <w:tcW w:w="1559" w:type="dxa"/>
          </w:tcPr>
          <w:p w14:paraId="04F506CB" w14:textId="77777777" w:rsidR="006A5E84" w:rsidRDefault="006A5E84" w:rsidP="00B87A3B">
            <w:pPr>
              <w:pStyle w:val="ConsPlusNormal"/>
              <w:jc w:val="both"/>
            </w:pPr>
          </w:p>
        </w:tc>
        <w:tc>
          <w:tcPr>
            <w:tcW w:w="1524" w:type="dxa"/>
          </w:tcPr>
          <w:p w14:paraId="47125C82" w14:textId="77777777" w:rsidR="006A5E84" w:rsidRDefault="006A5E84" w:rsidP="00B87A3B">
            <w:pPr>
              <w:pStyle w:val="ConsPlusNormal"/>
              <w:jc w:val="both"/>
            </w:pPr>
          </w:p>
        </w:tc>
      </w:tr>
      <w:tr w:rsidR="006A5E84" w14:paraId="3ED9DC3B" w14:textId="77777777" w:rsidTr="00D37E06">
        <w:tc>
          <w:tcPr>
            <w:tcW w:w="675" w:type="dxa"/>
          </w:tcPr>
          <w:p w14:paraId="40D9A553" w14:textId="77777777" w:rsidR="006A5E84" w:rsidRDefault="006A5E84" w:rsidP="00B87A3B">
            <w:pPr>
              <w:pStyle w:val="ConsPlusNormal"/>
              <w:jc w:val="both"/>
            </w:pPr>
          </w:p>
        </w:tc>
        <w:tc>
          <w:tcPr>
            <w:tcW w:w="4395" w:type="dxa"/>
          </w:tcPr>
          <w:p w14:paraId="78A82F13" w14:textId="77777777" w:rsidR="006A5E84" w:rsidRDefault="006A5E84" w:rsidP="00B87A3B">
            <w:pPr>
              <w:pStyle w:val="ConsPlusNormal"/>
              <w:jc w:val="both"/>
            </w:pPr>
          </w:p>
        </w:tc>
        <w:tc>
          <w:tcPr>
            <w:tcW w:w="700" w:type="dxa"/>
          </w:tcPr>
          <w:p w14:paraId="6722E882" w14:textId="77777777" w:rsidR="006A5E84" w:rsidRDefault="006A5E84" w:rsidP="00B87A3B">
            <w:pPr>
              <w:pStyle w:val="ConsPlusNormal"/>
              <w:jc w:val="both"/>
            </w:pPr>
          </w:p>
        </w:tc>
        <w:tc>
          <w:tcPr>
            <w:tcW w:w="1001" w:type="dxa"/>
          </w:tcPr>
          <w:p w14:paraId="413E9FC3" w14:textId="77777777" w:rsidR="006A5E84" w:rsidRDefault="006A5E84" w:rsidP="00B87A3B">
            <w:pPr>
              <w:pStyle w:val="ConsPlusNormal"/>
              <w:jc w:val="both"/>
            </w:pPr>
          </w:p>
        </w:tc>
        <w:tc>
          <w:tcPr>
            <w:tcW w:w="1559" w:type="dxa"/>
          </w:tcPr>
          <w:p w14:paraId="1A83E232" w14:textId="77777777" w:rsidR="006A5E84" w:rsidRDefault="006A5E84" w:rsidP="00B87A3B">
            <w:pPr>
              <w:pStyle w:val="ConsPlusNormal"/>
              <w:jc w:val="both"/>
            </w:pPr>
          </w:p>
        </w:tc>
        <w:tc>
          <w:tcPr>
            <w:tcW w:w="1524" w:type="dxa"/>
          </w:tcPr>
          <w:p w14:paraId="50895049" w14:textId="77777777" w:rsidR="006A5E84" w:rsidRDefault="006A5E84" w:rsidP="00B87A3B">
            <w:pPr>
              <w:pStyle w:val="ConsPlusNormal"/>
              <w:jc w:val="both"/>
            </w:pPr>
          </w:p>
        </w:tc>
      </w:tr>
      <w:tr w:rsidR="006A5E84" w14:paraId="5F4E3477" w14:textId="77777777" w:rsidTr="00D37E06">
        <w:tc>
          <w:tcPr>
            <w:tcW w:w="8330" w:type="dxa"/>
            <w:gridSpan w:val="5"/>
          </w:tcPr>
          <w:p w14:paraId="46E2A9DC" w14:textId="77777777" w:rsidR="006A5E84" w:rsidRDefault="006A5E84" w:rsidP="00B87A3B">
            <w:pPr>
              <w:pStyle w:val="ConsPlusNormal"/>
              <w:jc w:val="right"/>
            </w:pPr>
            <w:r>
              <w:t>Итого:</w:t>
            </w:r>
          </w:p>
        </w:tc>
        <w:tc>
          <w:tcPr>
            <w:tcW w:w="1524" w:type="dxa"/>
          </w:tcPr>
          <w:p w14:paraId="009B4261" w14:textId="77777777" w:rsidR="006A5E84" w:rsidRDefault="006A5E84" w:rsidP="00B87A3B">
            <w:pPr>
              <w:pStyle w:val="ConsPlusNormal"/>
              <w:jc w:val="both"/>
            </w:pPr>
          </w:p>
        </w:tc>
      </w:tr>
    </w:tbl>
    <w:p w14:paraId="563FA008" w14:textId="77777777" w:rsidR="006A5E84" w:rsidRPr="000E560D" w:rsidRDefault="006A5E84"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61EB404D" w14:textId="77777777" w:rsidR="006A5E84" w:rsidRDefault="006A5E84" w:rsidP="00B87A3B">
      <w:pPr>
        <w:pStyle w:val="ConsPlusNormal"/>
        <w:ind w:firstLine="540"/>
        <w:jc w:val="both"/>
      </w:pPr>
      <w:r>
        <w:t xml:space="preserve">1.3. Сроки оказания Услуг: с </w:t>
      </w:r>
      <w:r w:rsidRPr="000E560D">
        <w:t>«___» __________ 20___ г.</w:t>
      </w:r>
      <w:r>
        <w:t xml:space="preserve"> по </w:t>
      </w:r>
      <w:r w:rsidRPr="000E560D">
        <w:t>«___» _________ 20___ г.</w:t>
      </w:r>
    </w:p>
    <w:p w14:paraId="190EAB4F" w14:textId="77777777" w:rsidR="006A5E84" w:rsidRDefault="006A5E84"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62CEA74D" w14:textId="77777777" w:rsidR="006A5E84" w:rsidRDefault="006A5E84" w:rsidP="00B87A3B">
      <w:pPr>
        <w:pStyle w:val="ConsPlusNormal"/>
        <w:ind w:firstLine="540"/>
        <w:jc w:val="both"/>
      </w:pPr>
    </w:p>
    <w:p w14:paraId="2CF51841" w14:textId="77777777" w:rsidR="006A5E84" w:rsidRPr="000E560D" w:rsidRDefault="006A5E84" w:rsidP="00B87A3B">
      <w:pPr>
        <w:pStyle w:val="ConsPlusNormal"/>
        <w:jc w:val="center"/>
        <w:outlineLvl w:val="0"/>
      </w:pPr>
      <w:r>
        <w:t>2</w:t>
      </w:r>
      <w:r w:rsidRPr="000E560D">
        <w:t xml:space="preserve">. </w:t>
      </w:r>
      <w:r>
        <w:t>Ц</w:t>
      </w:r>
      <w:r w:rsidRPr="000E560D">
        <w:t>ена и порядок расчетов</w:t>
      </w:r>
    </w:p>
    <w:p w14:paraId="51B042F0" w14:textId="77777777" w:rsidR="006A5E84" w:rsidRPr="000E560D" w:rsidRDefault="006A5E84" w:rsidP="00B87A3B">
      <w:pPr>
        <w:pStyle w:val="ConsPlusNormal"/>
        <w:ind w:firstLine="540"/>
        <w:jc w:val="both"/>
      </w:pPr>
      <w:r>
        <w:t>2</w:t>
      </w:r>
      <w:r w:rsidRPr="000E560D">
        <w:t xml:space="preserve">.1. Общая стоимость Услуг составляет _____ (__________) руб., НДС </w:t>
      </w:r>
      <w:r>
        <w:t>не облагается</w:t>
      </w:r>
      <w:r w:rsidRPr="000E560D">
        <w:t>.</w:t>
      </w:r>
    </w:p>
    <w:p w14:paraId="7204DC68" w14:textId="77777777" w:rsidR="006A5E84" w:rsidRPr="000E560D" w:rsidRDefault="006A5E84" w:rsidP="00B87A3B">
      <w:pPr>
        <w:pStyle w:val="ConsPlusNormal"/>
        <w:ind w:firstLine="540"/>
        <w:jc w:val="both"/>
      </w:pPr>
      <w:r>
        <w:t>2</w:t>
      </w:r>
      <w:r w:rsidRPr="000E560D">
        <w:t xml:space="preserve">.2. Заказчик оплачивает Услуги </w:t>
      </w:r>
      <w:r w:rsidRPr="000E560D">
        <w:rPr>
          <w:bCs/>
        </w:rPr>
        <w:t>до начала оказания Исполнителем Услуг (предварительная оплата).</w:t>
      </w:r>
    </w:p>
    <w:p w14:paraId="3F887F36" w14:textId="77777777" w:rsidR="006A5E84" w:rsidRPr="000E560D" w:rsidRDefault="006A5E84" w:rsidP="00B87A3B">
      <w:pPr>
        <w:pStyle w:val="ConsPlusNormal"/>
        <w:ind w:firstLine="540"/>
        <w:jc w:val="both"/>
      </w:pPr>
      <w:r>
        <w:t>2</w:t>
      </w:r>
      <w:r w:rsidRPr="000E560D">
        <w:t xml:space="preserve">.3. </w:t>
      </w:r>
      <w:r>
        <w:t xml:space="preserve">Оплата услуг производится Заказчиком </w:t>
      </w:r>
      <w:r w:rsidRPr="002A61C2">
        <w:t>посредством наличн</w:t>
      </w:r>
      <w:r>
        <w:t>ого</w:t>
      </w:r>
      <w:r w:rsidRPr="002A61C2">
        <w:t xml:space="preserve"> или безналичн</w:t>
      </w:r>
      <w:r>
        <w:t>ого (при наличии такой возможности у Исполнителя)</w:t>
      </w:r>
      <w:r w:rsidRPr="002A61C2">
        <w:t xml:space="preserve"> расчет</w:t>
      </w:r>
      <w:r>
        <w:t>а</w:t>
      </w:r>
      <w:r w:rsidRPr="002A61C2">
        <w:t xml:space="preserve"> в соответствии с законодательством Р</w:t>
      </w:r>
      <w:r>
        <w:t>Ф.</w:t>
      </w:r>
    </w:p>
    <w:p w14:paraId="72851727" w14:textId="77777777" w:rsidR="006A5E84" w:rsidRPr="000E560D" w:rsidRDefault="006A5E84" w:rsidP="00B87A3B">
      <w:pPr>
        <w:widowControl w:val="0"/>
        <w:autoSpaceDE w:val="0"/>
        <w:autoSpaceDN w:val="0"/>
        <w:adjustRightInd w:val="0"/>
        <w:ind w:firstLine="709"/>
        <w:jc w:val="both"/>
        <w:rPr>
          <w:b/>
          <w:sz w:val="28"/>
          <w:szCs w:val="28"/>
        </w:rPr>
      </w:pPr>
    </w:p>
    <w:p w14:paraId="76D61984" w14:textId="77777777" w:rsidR="006A5E84" w:rsidRDefault="006A5E84" w:rsidP="00B87A3B">
      <w:pPr>
        <w:pStyle w:val="ConsPlusNormal"/>
        <w:jc w:val="center"/>
        <w:outlineLvl w:val="0"/>
      </w:pPr>
      <w:r>
        <w:t>3. Права и обязанности Сторон</w:t>
      </w:r>
    </w:p>
    <w:p w14:paraId="0E9DE1F4" w14:textId="77777777" w:rsidR="006A5E84" w:rsidRDefault="006A5E84" w:rsidP="00B87A3B">
      <w:pPr>
        <w:pStyle w:val="ConsPlusNormal"/>
        <w:ind w:firstLine="540"/>
        <w:jc w:val="both"/>
      </w:pPr>
      <w:r>
        <w:t>3.1. Исполнитель обязан:</w:t>
      </w:r>
    </w:p>
    <w:p w14:paraId="59F21100" w14:textId="77777777" w:rsidR="006A5E84" w:rsidRDefault="006A5E84" w:rsidP="00B87A3B">
      <w:pPr>
        <w:pStyle w:val="ConsPlusNormal"/>
        <w:ind w:firstLine="540"/>
        <w:jc w:val="both"/>
      </w:pPr>
      <w:r>
        <w:t>3.1.1. Оказать Заказчику услуги надлежащего качества в порядке и сроки, которые предусмотрены настоящим Договором.</w:t>
      </w:r>
    </w:p>
    <w:p w14:paraId="36831227" w14:textId="77777777" w:rsidR="006A5E84" w:rsidRDefault="006A5E84" w:rsidP="00B87A3B">
      <w:pPr>
        <w:pStyle w:val="ConsPlusNormal"/>
        <w:ind w:firstLine="540"/>
        <w:jc w:val="both"/>
      </w:pPr>
      <w:r>
        <w:t xml:space="preserve">3.1.2. По окончании оказания услуг составить и представить Заказчику </w:t>
      </w:r>
      <w:r w:rsidRPr="000E560D">
        <w:t>Акт приемки-сдачи оказанных услуг</w:t>
      </w:r>
      <w:r>
        <w:t>, содержащий сведения о количестве (объеме) оказанных услуг, сроки, а также иные характеристики услуг.</w:t>
      </w:r>
    </w:p>
    <w:p w14:paraId="5D5C443F" w14:textId="77777777" w:rsidR="006A5E84" w:rsidRDefault="006A5E84" w:rsidP="00B87A3B">
      <w:pPr>
        <w:pStyle w:val="ConsPlusNormal"/>
        <w:ind w:firstLine="540"/>
        <w:jc w:val="both"/>
      </w:pPr>
      <w:r>
        <w:t>3.2. Исполнитель вправе:</w:t>
      </w:r>
    </w:p>
    <w:p w14:paraId="37B31C2C" w14:textId="77777777" w:rsidR="006A5E84" w:rsidRDefault="006A5E84" w:rsidP="00B87A3B">
      <w:pPr>
        <w:pStyle w:val="ConsPlusNormal"/>
        <w:ind w:firstLine="540"/>
        <w:jc w:val="both"/>
      </w:pPr>
      <w:r>
        <w:t>3.2.1. По соглашению с Заказчиком оказать услуги досрочно.</w:t>
      </w:r>
    </w:p>
    <w:p w14:paraId="6D4CA46A" w14:textId="77777777" w:rsidR="006A5E84" w:rsidRDefault="006A5E84" w:rsidP="00B87A3B">
      <w:pPr>
        <w:pStyle w:val="ConsPlusNormal"/>
        <w:ind w:firstLine="540"/>
        <w:jc w:val="both"/>
      </w:pPr>
      <w:r>
        <w:t>3.2.2. Получать от Заказчика разъяснения по всем вопросам, возникающим в ходе оказания услуг, и любую дополнительную информацию, необходимую для исполнения своих обязательств по настоящему Договору.</w:t>
      </w:r>
    </w:p>
    <w:p w14:paraId="304C6DF2" w14:textId="77777777" w:rsidR="006A5E84" w:rsidRDefault="006A5E84" w:rsidP="00B87A3B">
      <w:pPr>
        <w:pStyle w:val="ConsPlusNormal"/>
        <w:ind w:firstLine="540"/>
        <w:jc w:val="both"/>
      </w:pPr>
      <w:r>
        <w:t>3.3. Заказчик обязан:</w:t>
      </w:r>
    </w:p>
    <w:p w14:paraId="7F22A511" w14:textId="77777777" w:rsidR="006A5E84" w:rsidRDefault="006A5E84" w:rsidP="00B87A3B">
      <w:pPr>
        <w:pStyle w:val="ConsPlusNormal"/>
        <w:ind w:right="-1" w:firstLine="540"/>
        <w:jc w:val="both"/>
      </w:pPr>
      <w:r>
        <w:t xml:space="preserve">3.3.1. Оказывать Исполнителю содействие для надлежащего исполнения обязанностей, в том числе предоставлять Исполнителю всю необходимую информацию и документацию, </w:t>
      </w:r>
      <w:r>
        <w:lastRenderedPageBreak/>
        <w:t>относящиеся к оказанию услуг.</w:t>
      </w:r>
    </w:p>
    <w:p w14:paraId="6F237A4E" w14:textId="77777777" w:rsidR="006A5E84" w:rsidRDefault="006A5E84" w:rsidP="00B87A3B">
      <w:pPr>
        <w:pStyle w:val="ConsPlusNormal"/>
        <w:ind w:right="-1" w:firstLine="540"/>
        <w:jc w:val="both"/>
      </w:pPr>
      <w:r>
        <w:t xml:space="preserve">3.3.2. Подписать </w:t>
      </w:r>
      <w:r w:rsidRPr="000E560D">
        <w:t>Акт приемки-сдачи оказанных услуг</w:t>
      </w:r>
      <w:r>
        <w:t xml:space="preserve"> в течение ____ (_________) рабочих дней с момента его получения либо в этот же срок представить мотивированный отказ</w:t>
      </w:r>
      <w:r w:rsidRPr="007A498E">
        <w:t xml:space="preserve"> </w:t>
      </w:r>
      <w:r>
        <w:t>от его подписания.</w:t>
      </w:r>
    </w:p>
    <w:p w14:paraId="3F17E95D" w14:textId="77777777" w:rsidR="006A5E84" w:rsidRPr="007A498E" w:rsidRDefault="006A5E84" w:rsidP="00B87A3B">
      <w:pPr>
        <w:pStyle w:val="ConsPlusNormal"/>
        <w:ind w:firstLine="540"/>
        <w:jc w:val="both"/>
      </w:pPr>
      <w:r>
        <w:t>3</w:t>
      </w:r>
      <w:r w:rsidRPr="007A498E">
        <w:t>.4. Заказчик вправе:</w:t>
      </w:r>
    </w:p>
    <w:p w14:paraId="13606556" w14:textId="77777777" w:rsidR="006A5E84" w:rsidRPr="007A498E" w:rsidRDefault="006A5E84" w:rsidP="00B87A3B">
      <w:pPr>
        <w:pStyle w:val="ConsPlusNormal"/>
        <w:ind w:firstLine="540"/>
        <w:jc w:val="both"/>
      </w:pPr>
      <w:r>
        <w:t>3</w:t>
      </w:r>
      <w:r w:rsidRPr="007A498E">
        <w:t>.4.1. В любое время проверять ход и качество оказываемых услуг по настоящему Договору, не вмешиваясь при этом в деятельность Исполнителя.</w:t>
      </w:r>
    </w:p>
    <w:p w14:paraId="741C51D5" w14:textId="53BFEAEC" w:rsidR="006A5E84" w:rsidRDefault="006A5E84" w:rsidP="00B87A3B">
      <w:pPr>
        <w:pStyle w:val="ConsPlusNormal"/>
        <w:ind w:firstLine="540"/>
        <w:jc w:val="both"/>
      </w:pPr>
      <w:r>
        <w:t>3</w:t>
      </w:r>
      <w:r w:rsidRPr="007A498E">
        <w:t>.5. В соответствии со ст. 6 Федерального</w:t>
      </w:r>
      <w:r>
        <w:t xml:space="preserve"> закона от 27.07.2006 </w:t>
      </w:r>
      <w:r w:rsidR="008705A8">
        <w:t>№</w:t>
      </w:r>
      <w:r>
        <w:t xml:space="preserve"> 152-ФЗ «</w:t>
      </w:r>
      <w:r w:rsidRPr="007A498E">
        <w:t>О персональных данных</w:t>
      </w:r>
      <w:r>
        <w:t>»</w:t>
      </w:r>
      <w:r w:rsidRPr="007A498E">
        <w:t xml:space="preserve"> в период с момента заключения настоящего Договора </w:t>
      </w:r>
      <w:r>
        <w:t>и до прекращения обязательств Сторон по настоящему Договору Заказчик выражает согласие на обработку Исполнителем следующих персональных данных Заказчика: Ф.И.О., паспортные данные, адрес места регистрации, дата рождения, почтовый адрес, номер телефона/факса, адрес электронной почты. Исполнитель вправе производить обработку указанных персональных данных в целях исполнения настоящего Договора, в том числе выполнения информационно-справочного обслуживания Заказчика.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третьим лицам), обезличивание, блокирование и уничтожение персональных данных. Заказчик вправе отозвать согласие на обработку персональных данных, направив Исполнителю соответствующее уведомление в случаях, предусмотренных законодательством Российской Федерации. При получении указанного уведомления Исполнитель вправе приостановить оказание услуг.</w:t>
      </w:r>
    </w:p>
    <w:p w14:paraId="7D7C3E0E" w14:textId="77777777" w:rsidR="006A5E84" w:rsidRDefault="006A5E84" w:rsidP="00B87A3B">
      <w:pPr>
        <w:widowControl w:val="0"/>
        <w:autoSpaceDE w:val="0"/>
        <w:autoSpaceDN w:val="0"/>
        <w:adjustRightInd w:val="0"/>
        <w:jc w:val="right"/>
      </w:pPr>
    </w:p>
    <w:p w14:paraId="22658BA9" w14:textId="77777777" w:rsidR="006A5E84" w:rsidRDefault="006A5E84" w:rsidP="00B87A3B">
      <w:pPr>
        <w:pStyle w:val="ConsPlusNormal"/>
        <w:jc w:val="center"/>
        <w:outlineLvl w:val="0"/>
      </w:pPr>
      <w:r>
        <w:t>4. Ответственность Сторон</w:t>
      </w:r>
    </w:p>
    <w:p w14:paraId="2CAB8D84" w14:textId="77777777" w:rsidR="006A5E84" w:rsidRDefault="006A5E84" w:rsidP="00B87A3B">
      <w:pPr>
        <w:pStyle w:val="ConsPlusNormal"/>
        <w:ind w:firstLine="540"/>
        <w:jc w:val="both"/>
      </w:pPr>
      <w:r>
        <w:t>4.1. В случае нарушения Сторонами обязательств по настоящему Договору Стороны несут ответственность в соответствии с действующим законодательством РФ.</w:t>
      </w:r>
    </w:p>
    <w:p w14:paraId="4C60C07E" w14:textId="77777777" w:rsidR="006A5E84" w:rsidRDefault="006A5E84" w:rsidP="00B87A3B">
      <w:pPr>
        <w:widowControl w:val="0"/>
        <w:autoSpaceDE w:val="0"/>
        <w:autoSpaceDN w:val="0"/>
        <w:adjustRightInd w:val="0"/>
        <w:ind w:firstLine="567"/>
        <w:jc w:val="both"/>
      </w:pPr>
    </w:p>
    <w:p w14:paraId="36C57CD0" w14:textId="77777777" w:rsidR="006A5E84" w:rsidRDefault="006A5E84" w:rsidP="00B87A3B">
      <w:pPr>
        <w:pStyle w:val="ConsPlusNormal"/>
        <w:jc w:val="center"/>
        <w:outlineLvl w:val="0"/>
      </w:pPr>
      <w:r>
        <w:t>5. Разрешение споров</w:t>
      </w:r>
    </w:p>
    <w:p w14:paraId="515205A3" w14:textId="77777777" w:rsidR="006A5E84" w:rsidRDefault="006A5E84" w:rsidP="00B87A3B">
      <w:pPr>
        <w:pStyle w:val="ConsPlusNormal"/>
        <w:ind w:firstLine="540"/>
        <w:jc w:val="both"/>
      </w:pPr>
      <w:r>
        <w:t>5.1. Все споры и разногласия, которые могут возникнуть между Сторонами, будут разрешаться путем переговоров на основе действующего законодательства Российской Федерации.</w:t>
      </w:r>
    </w:p>
    <w:p w14:paraId="52AF2265" w14:textId="77777777" w:rsidR="006A5E84" w:rsidRDefault="006A5E84" w:rsidP="00B87A3B">
      <w:pPr>
        <w:pStyle w:val="ConsPlusNormal"/>
        <w:ind w:firstLine="540"/>
        <w:jc w:val="both"/>
      </w:pPr>
      <w:r>
        <w:t>5.2. При неурегулировании в процессе переговоров спорных вопросов споры разрешаются в суде в порядке, установленном действующим законодательством Российской Федерации.</w:t>
      </w:r>
    </w:p>
    <w:p w14:paraId="23C750EA" w14:textId="77777777" w:rsidR="006A5E84" w:rsidRDefault="006A5E84" w:rsidP="00B87A3B">
      <w:pPr>
        <w:pStyle w:val="ConsPlusNormal"/>
        <w:jc w:val="both"/>
      </w:pPr>
    </w:p>
    <w:p w14:paraId="3077DAC7" w14:textId="77777777" w:rsidR="006A5E84" w:rsidRDefault="006A5E84" w:rsidP="00B87A3B">
      <w:pPr>
        <w:pStyle w:val="ConsPlusNormal"/>
        <w:jc w:val="center"/>
        <w:outlineLvl w:val="0"/>
      </w:pPr>
      <w:r>
        <w:t>6. Заключительные положения</w:t>
      </w:r>
    </w:p>
    <w:p w14:paraId="0110DFDC" w14:textId="77777777" w:rsidR="006A5E84" w:rsidRDefault="006A5E84" w:rsidP="00B87A3B">
      <w:pPr>
        <w:pStyle w:val="ConsPlusNormal"/>
        <w:ind w:firstLine="540"/>
        <w:jc w:val="both"/>
      </w:pPr>
      <w: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14:paraId="7F68AD0C" w14:textId="77777777" w:rsidR="006A5E84" w:rsidRDefault="006A5E84" w:rsidP="00B87A3B">
      <w:pPr>
        <w:pStyle w:val="ConsPlusNormal"/>
        <w:ind w:firstLine="540"/>
        <w:jc w:val="both"/>
      </w:pPr>
      <w:r>
        <w:t>6.2. Договор составлен в двух экземплярах, по одному для каждой Стороны.</w:t>
      </w:r>
    </w:p>
    <w:p w14:paraId="6DC3930E" w14:textId="77777777" w:rsidR="006A5E84" w:rsidRDefault="006A5E84" w:rsidP="00B87A3B">
      <w:pPr>
        <w:pStyle w:val="ConsPlusNormal"/>
        <w:ind w:firstLine="540"/>
        <w:jc w:val="both"/>
      </w:pPr>
      <w:r>
        <w:t>6.3.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14:paraId="02ED6279" w14:textId="77777777" w:rsidR="006A5E84" w:rsidRDefault="006A5E84" w:rsidP="00B87A3B">
      <w:pPr>
        <w:pStyle w:val="ConsPlusNormal"/>
        <w:ind w:firstLine="540"/>
        <w:jc w:val="both"/>
      </w:pPr>
      <w:r>
        <w:t>6.4. Неотъемлемой частью настоящего Договора являются следующие Приложения:</w:t>
      </w:r>
    </w:p>
    <w:p w14:paraId="67E75C19" w14:textId="77777777" w:rsidR="006A5E84" w:rsidRDefault="006A5E84" w:rsidP="00B87A3B">
      <w:pPr>
        <w:pStyle w:val="ConsPlusNormal"/>
        <w:ind w:firstLine="540"/>
        <w:jc w:val="both"/>
      </w:pPr>
      <w:r>
        <w:t xml:space="preserve">6.4.1. </w:t>
      </w:r>
      <w:r w:rsidRPr="000E560D">
        <w:t>Акт приемки-сдачи оказанных услуг</w:t>
      </w:r>
      <w:r>
        <w:t xml:space="preserve"> (Приложение № 1).</w:t>
      </w:r>
    </w:p>
    <w:p w14:paraId="31C5285E" w14:textId="77777777" w:rsidR="006A5E84" w:rsidRDefault="006A5E84" w:rsidP="00B87A3B">
      <w:pPr>
        <w:pStyle w:val="ConsPlusNormal"/>
        <w:ind w:firstLine="540"/>
        <w:jc w:val="both"/>
      </w:pPr>
    </w:p>
    <w:p w14:paraId="73AA5D3C" w14:textId="77777777" w:rsidR="006A5E84" w:rsidRDefault="006A5E84" w:rsidP="00B87A3B">
      <w:pPr>
        <w:widowControl w:val="0"/>
        <w:autoSpaceDE w:val="0"/>
        <w:autoSpaceDN w:val="0"/>
        <w:adjustRightInd w:val="0"/>
        <w:jc w:val="center"/>
      </w:pPr>
      <w:r>
        <w:t>7. Адреса и реквизиты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14:paraId="625D4561" w14:textId="77777777" w:rsidTr="00D37E06">
        <w:tc>
          <w:tcPr>
            <w:tcW w:w="4927" w:type="dxa"/>
          </w:tcPr>
          <w:p w14:paraId="69C7C4C0" w14:textId="77777777" w:rsidR="006A5E84" w:rsidRDefault="006A5E84" w:rsidP="00B87A3B">
            <w:pPr>
              <w:pStyle w:val="ConsPlusNormal"/>
              <w:jc w:val="both"/>
            </w:pPr>
            <w:r w:rsidRPr="000E560D">
              <w:t>Исполнитель</w:t>
            </w:r>
          </w:p>
          <w:p w14:paraId="2FD3E0A1" w14:textId="77777777" w:rsidR="006A5E84" w:rsidRDefault="006A5E84" w:rsidP="00B87A3B">
            <w:pPr>
              <w:pStyle w:val="ConsPlusNormal"/>
              <w:jc w:val="both"/>
            </w:pPr>
          </w:p>
          <w:p w14:paraId="6E5D4306" w14:textId="77777777" w:rsidR="006A5E84" w:rsidRDefault="006A5E84" w:rsidP="00B87A3B">
            <w:pPr>
              <w:pStyle w:val="ConsPlusNormal"/>
              <w:jc w:val="both"/>
            </w:pPr>
            <w:r w:rsidRPr="000E560D">
              <w:t>Наименование: ______________________</w:t>
            </w:r>
          </w:p>
          <w:p w14:paraId="0AE12269" w14:textId="77777777" w:rsidR="006A5E84" w:rsidRDefault="006A5E84" w:rsidP="00B87A3B">
            <w:pPr>
              <w:pStyle w:val="ConsPlusNormal"/>
              <w:jc w:val="both"/>
            </w:pPr>
            <w:r w:rsidRPr="000E560D">
              <w:t>Адрес: _____________________________</w:t>
            </w:r>
            <w:r>
              <w:t>_</w:t>
            </w:r>
          </w:p>
          <w:p w14:paraId="79F1D8E7" w14:textId="77777777" w:rsidR="006A5E84" w:rsidRDefault="006A5E84" w:rsidP="00B87A3B">
            <w:pPr>
              <w:pStyle w:val="ConsPlusNormal"/>
              <w:jc w:val="both"/>
            </w:pPr>
            <w:r w:rsidRPr="000E560D">
              <w:t>Тел/факс ___________________________</w:t>
            </w:r>
            <w:r>
              <w:t>_</w:t>
            </w:r>
          </w:p>
          <w:p w14:paraId="4E1B100D" w14:textId="77777777" w:rsidR="006A5E84" w:rsidRDefault="006A5E84" w:rsidP="00B87A3B">
            <w:pPr>
              <w:pStyle w:val="ConsPlusNormal"/>
              <w:jc w:val="both"/>
            </w:pPr>
            <w:r w:rsidRPr="000E560D">
              <w:t>Адрес электронной почты ____________</w:t>
            </w:r>
            <w:r>
              <w:t>_</w:t>
            </w:r>
          </w:p>
          <w:p w14:paraId="7F439F8E" w14:textId="77777777" w:rsidR="006A5E84" w:rsidRDefault="006A5E84" w:rsidP="00B87A3B">
            <w:pPr>
              <w:pStyle w:val="ConsPlusNormal"/>
              <w:jc w:val="both"/>
            </w:pPr>
            <w:r w:rsidRPr="000E560D">
              <w:t>ОГРН _______________________________</w:t>
            </w:r>
          </w:p>
          <w:p w14:paraId="604D0CCF" w14:textId="77777777" w:rsidR="006A5E84" w:rsidRDefault="006A5E84" w:rsidP="00B87A3B">
            <w:pPr>
              <w:pStyle w:val="ConsPlusNormal"/>
              <w:jc w:val="both"/>
            </w:pPr>
            <w:r w:rsidRPr="000E560D">
              <w:lastRenderedPageBreak/>
              <w:t>ИНН ________________________________</w:t>
            </w:r>
          </w:p>
          <w:p w14:paraId="06F155B7" w14:textId="77777777" w:rsidR="006A5E84" w:rsidRDefault="006A5E84" w:rsidP="00B87A3B">
            <w:pPr>
              <w:pStyle w:val="ConsPlusNormal"/>
              <w:jc w:val="both"/>
            </w:pPr>
            <w:r w:rsidRPr="000E560D">
              <w:t>КПП ________________________________</w:t>
            </w:r>
          </w:p>
          <w:p w14:paraId="73721243" w14:textId="77777777" w:rsidR="006A5E84" w:rsidRDefault="006A5E84" w:rsidP="00B87A3B">
            <w:pPr>
              <w:pStyle w:val="ConsPlusNormal"/>
              <w:jc w:val="both"/>
            </w:pPr>
            <w:r w:rsidRPr="000E560D">
              <w:t>Р/с ________________________________</w:t>
            </w:r>
            <w:r>
              <w:t>_</w:t>
            </w:r>
          </w:p>
          <w:p w14:paraId="7A338ACC" w14:textId="77777777" w:rsidR="006A5E84" w:rsidRDefault="006A5E84" w:rsidP="00B87A3B">
            <w:pPr>
              <w:pStyle w:val="ConsPlusNormal"/>
              <w:jc w:val="both"/>
            </w:pPr>
            <w:r w:rsidRPr="000E560D">
              <w:t>в __________________________________</w:t>
            </w:r>
            <w:r>
              <w:t>_</w:t>
            </w:r>
          </w:p>
          <w:p w14:paraId="2660BB0F" w14:textId="77777777" w:rsidR="006A5E84" w:rsidRDefault="006A5E84" w:rsidP="00B87A3B">
            <w:pPr>
              <w:pStyle w:val="ConsPlusNormal"/>
              <w:jc w:val="both"/>
            </w:pPr>
            <w:r w:rsidRPr="000E560D">
              <w:t>К/с ________________________________</w:t>
            </w:r>
            <w:r>
              <w:t>_</w:t>
            </w:r>
          </w:p>
          <w:p w14:paraId="67F4E72B" w14:textId="77777777" w:rsidR="006A5E84" w:rsidRDefault="006A5E84" w:rsidP="00B87A3B">
            <w:pPr>
              <w:pStyle w:val="ConsPlusNormal"/>
              <w:jc w:val="both"/>
            </w:pPr>
            <w:r w:rsidRPr="000E560D">
              <w:t>БИК ________________________________</w:t>
            </w:r>
          </w:p>
          <w:p w14:paraId="395549B8" w14:textId="77777777" w:rsidR="006A5E84" w:rsidRDefault="006A5E84" w:rsidP="00B87A3B">
            <w:pPr>
              <w:pStyle w:val="ConsPlusNormal"/>
              <w:jc w:val="both"/>
            </w:pPr>
          </w:p>
          <w:p w14:paraId="17F9DD4E" w14:textId="77777777" w:rsidR="006A5E84" w:rsidRDefault="006A5E84" w:rsidP="00B87A3B">
            <w:pPr>
              <w:pStyle w:val="ConsPlusNormal"/>
              <w:jc w:val="both"/>
            </w:pPr>
            <w:r>
              <w:t>от Исполнителя</w:t>
            </w:r>
          </w:p>
          <w:p w14:paraId="67ABBB6C" w14:textId="77777777" w:rsidR="006A5E84" w:rsidRDefault="006A5E84" w:rsidP="00B87A3B">
            <w:pPr>
              <w:pStyle w:val="ConsPlusNormal"/>
              <w:jc w:val="both"/>
            </w:pPr>
          </w:p>
          <w:p w14:paraId="42420004" w14:textId="77777777" w:rsidR="006A5E84" w:rsidRDefault="006A5E84" w:rsidP="00B87A3B">
            <w:pPr>
              <w:pStyle w:val="ConsPlusNormal"/>
              <w:jc w:val="both"/>
            </w:pPr>
            <w:r>
              <w:t>______________________ (Ф.И.О.)</w:t>
            </w:r>
          </w:p>
          <w:p w14:paraId="790774DD" w14:textId="77777777" w:rsidR="006A5E84" w:rsidRDefault="006A5E84" w:rsidP="00B87A3B">
            <w:pPr>
              <w:pStyle w:val="ConsPlusNormal"/>
              <w:jc w:val="both"/>
            </w:pPr>
            <w:r>
              <w:t>М.П.</w:t>
            </w:r>
          </w:p>
        </w:tc>
        <w:tc>
          <w:tcPr>
            <w:tcW w:w="4927" w:type="dxa"/>
          </w:tcPr>
          <w:p w14:paraId="2E1B3334" w14:textId="77777777" w:rsidR="006A5E84" w:rsidRPr="000E560D" w:rsidRDefault="006A5E84"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lastRenderedPageBreak/>
              <w:t xml:space="preserve">Заказчик </w:t>
            </w:r>
          </w:p>
          <w:p w14:paraId="6488218A" w14:textId="77777777" w:rsidR="006A5E84" w:rsidRDefault="006A5E84" w:rsidP="00B87A3B">
            <w:pPr>
              <w:pStyle w:val="ConsPlusNormal"/>
              <w:jc w:val="both"/>
            </w:pPr>
          </w:p>
          <w:p w14:paraId="557B8831" w14:textId="77777777" w:rsidR="006A5E84" w:rsidRPr="00393EBF" w:rsidRDefault="006A5E84" w:rsidP="00B87A3B">
            <w:pPr>
              <w:pStyle w:val="ConsPlusNormal"/>
              <w:rPr>
                <w:iCs/>
              </w:rPr>
            </w:pPr>
            <w:r w:rsidRPr="00393EBF">
              <w:t xml:space="preserve">_______________________ </w:t>
            </w:r>
            <w:r w:rsidRPr="00393EBF">
              <w:rPr>
                <w:iCs/>
              </w:rPr>
              <w:t>(Ф.И.О.)</w:t>
            </w:r>
          </w:p>
          <w:p w14:paraId="7F24B090" w14:textId="77777777" w:rsidR="006A5E84" w:rsidRPr="002A61C2" w:rsidRDefault="006A5E84" w:rsidP="00B87A3B">
            <w:pPr>
              <w:pStyle w:val="ConsPlusNormal"/>
            </w:pPr>
            <w:r>
              <w:rPr>
                <w:iCs/>
              </w:rPr>
              <w:t>Дата рождения: _________________</w:t>
            </w:r>
          </w:p>
          <w:p w14:paraId="3D9692AD" w14:textId="77777777" w:rsidR="006A5E84" w:rsidRDefault="006A5E84" w:rsidP="00B87A3B">
            <w:pPr>
              <w:pStyle w:val="ConsPlusNormal"/>
            </w:pPr>
            <w:r>
              <w:t>Адрес: _________________________</w:t>
            </w:r>
          </w:p>
          <w:p w14:paraId="5485D52E" w14:textId="77777777" w:rsidR="006A5E84" w:rsidRDefault="006A5E84" w:rsidP="00B87A3B">
            <w:pPr>
              <w:pStyle w:val="ConsPlusNormal"/>
            </w:pPr>
            <w:r>
              <w:t>________________________________</w:t>
            </w:r>
          </w:p>
          <w:p w14:paraId="2D5039DA" w14:textId="77777777" w:rsidR="006A5E84" w:rsidRDefault="006A5E84" w:rsidP="00B87A3B">
            <w:pPr>
              <w:pStyle w:val="ConsPlusNormal"/>
            </w:pPr>
            <w:r>
              <w:t>Паспортные данные: ______________</w:t>
            </w:r>
          </w:p>
          <w:p w14:paraId="79C8287F" w14:textId="77777777" w:rsidR="006A5E84" w:rsidRDefault="006A5E84" w:rsidP="00B87A3B">
            <w:pPr>
              <w:pStyle w:val="ConsPlusNormal"/>
            </w:pPr>
            <w:r>
              <w:lastRenderedPageBreak/>
              <w:t>________________________________</w:t>
            </w:r>
          </w:p>
          <w:p w14:paraId="0EC69B35" w14:textId="77777777" w:rsidR="006A5E84" w:rsidRDefault="006A5E84" w:rsidP="00B87A3B">
            <w:pPr>
              <w:pStyle w:val="ConsPlusNormal"/>
            </w:pPr>
            <w:r>
              <w:t>Телефон: ________________________</w:t>
            </w:r>
          </w:p>
          <w:p w14:paraId="743CF886" w14:textId="77777777" w:rsidR="006A5E84" w:rsidRDefault="006A5E84" w:rsidP="00B87A3B">
            <w:pPr>
              <w:pStyle w:val="ConsPlusNormal"/>
              <w:jc w:val="both"/>
            </w:pPr>
            <w:r>
              <w:t>Адрес электронной почты: _________</w:t>
            </w:r>
          </w:p>
          <w:p w14:paraId="62171654" w14:textId="77777777" w:rsidR="006A5E84" w:rsidRDefault="006A5E84" w:rsidP="00B87A3B">
            <w:pPr>
              <w:pStyle w:val="ConsPlusNormal"/>
              <w:jc w:val="both"/>
            </w:pPr>
          </w:p>
          <w:p w14:paraId="2AC072DA" w14:textId="77777777" w:rsidR="006A5E84" w:rsidRDefault="006A5E84" w:rsidP="00B87A3B">
            <w:pPr>
              <w:pStyle w:val="ConsPlusNormal"/>
              <w:jc w:val="both"/>
            </w:pPr>
          </w:p>
          <w:p w14:paraId="3402E2F9" w14:textId="77777777" w:rsidR="006A5E84" w:rsidRDefault="006A5E84" w:rsidP="00B87A3B">
            <w:pPr>
              <w:pStyle w:val="ConsPlusNormal"/>
              <w:jc w:val="both"/>
            </w:pPr>
          </w:p>
          <w:p w14:paraId="6DCA32C3" w14:textId="77777777" w:rsidR="006A5E84" w:rsidRDefault="006A5E84" w:rsidP="00B87A3B">
            <w:pPr>
              <w:pStyle w:val="ConsPlusNormal"/>
              <w:jc w:val="both"/>
            </w:pPr>
          </w:p>
          <w:p w14:paraId="010A478C" w14:textId="77777777" w:rsidR="006A5E84" w:rsidRDefault="006A5E84" w:rsidP="00B87A3B">
            <w:pPr>
              <w:pStyle w:val="ConsPlusNormal"/>
              <w:jc w:val="both"/>
            </w:pPr>
            <w:r>
              <w:t>Заказчик</w:t>
            </w:r>
          </w:p>
          <w:p w14:paraId="02677E22" w14:textId="77777777" w:rsidR="006A5E84" w:rsidRDefault="006A5E84" w:rsidP="00B87A3B">
            <w:pPr>
              <w:pStyle w:val="ConsPlusNormal"/>
              <w:jc w:val="both"/>
            </w:pPr>
          </w:p>
          <w:p w14:paraId="575EA1A3" w14:textId="77777777" w:rsidR="006A5E84" w:rsidRDefault="006A5E84" w:rsidP="00B87A3B">
            <w:pPr>
              <w:pStyle w:val="ConsPlusNormal"/>
              <w:jc w:val="both"/>
            </w:pPr>
            <w:r>
              <w:t>______________________ (Ф.И.О.)</w:t>
            </w:r>
          </w:p>
          <w:p w14:paraId="646BD3E6" w14:textId="77777777" w:rsidR="006A5E84" w:rsidRDefault="006A5E84" w:rsidP="00B87A3B">
            <w:pPr>
              <w:pStyle w:val="ConsPlusNormal"/>
              <w:jc w:val="both"/>
            </w:pPr>
          </w:p>
          <w:p w14:paraId="17ACFC71" w14:textId="77777777" w:rsidR="006A5E84" w:rsidRDefault="006A5E84" w:rsidP="00B87A3B">
            <w:pPr>
              <w:pStyle w:val="ConsPlusNormal"/>
              <w:jc w:val="both"/>
            </w:pPr>
          </w:p>
        </w:tc>
      </w:tr>
    </w:tbl>
    <w:p w14:paraId="2F3B7B46" w14:textId="77777777" w:rsidR="006A5E84" w:rsidRPr="00E366DD" w:rsidRDefault="006A5E84"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17F4E886" w14:textId="77777777" w:rsidR="006A5E84" w:rsidRPr="00E366DD" w:rsidRDefault="006A5E84"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29892A15" w14:textId="77777777" w:rsidR="006A5E84" w:rsidRDefault="006A5E84"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0E203376" w14:textId="77777777" w:rsidR="006A5E84" w:rsidRDefault="006A5E84" w:rsidP="00B87A3B">
      <w:pPr>
        <w:widowControl w:val="0"/>
        <w:autoSpaceDE w:val="0"/>
        <w:autoSpaceDN w:val="0"/>
        <w:adjustRightInd w:val="0"/>
        <w:jc w:val="right"/>
      </w:pPr>
    </w:p>
    <w:p w14:paraId="0462E274" w14:textId="77777777" w:rsidR="006A5E84" w:rsidRPr="00971151" w:rsidRDefault="006A5E84" w:rsidP="00B87A3B">
      <w:pPr>
        <w:widowControl w:val="0"/>
        <w:autoSpaceDE w:val="0"/>
        <w:autoSpaceDN w:val="0"/>
        <w:adjustRightInd w:val="0"/>
        <w:jc w:val="center"/>
      </w:pPr>
      <w:r>
        <w:rPr>
          <w:bCs/>
        </w:rPr>
        <w:t>А</w:t>
      </w:r>
      <w:r w:rsidRPr="00971151">
        <w:rPr>
          <w:bCs/>
        </w:rPr>
        <w:t>кт приемки-сдачи оказанных услуг</w:t>
      </w:r>
    </w:p>
    <w:p w14:paraId="60963289" w14:textId="77777777" w:rsidR="006A5E84" w:rsidRPr="000E560D" w:rsidRDefault="006A5E84"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rsidRPr="000E560D" w14:paraId="3629D198" w14:textId="77777777" w:rsidTr="00D37E06">
        <w:tc>
          <w:tcPr>
            <w:tcW w:w="4927" w:type="dxa"/>
          </w:tcPr>
          <w:p w14:paraId="7D1DAD06" w14:textId="77777777" w:rsidR="006A5E84" w:rsidRPr="000E560D" w:rsidRDefault="006A5E84" w:rsidP="00B87A3B">
            <w:pPr>
              <w:widowControl w:val="0"/>
              <w:autoSpaceDE w:val="0"/>
              <w:autoSpaceDN w:val="0"/>
              <w:adjustRightInd w:val="0"/>
            </w:pPr>
            <w:r w:rsidRPr="000E560D">
              <w:t>п. Ивня</w:t>
            </w:r>
          </w:p>
        </w:tc>
        <w:tc>
          <w:tcPr>
            <w:tcW w:w="4927" w:type="dxa"/>
          </w:tcPr>
          <w:p w14:paraId="7683B7A9" w14:textId="77777777" w:rsidR="006A5E84" w:rsidRPr="000E560D" w:rsidRDefault="006A5E84" w:rsidP="00B87A3B">
            <w:pPr>
              <w:widowControl w:val="0"/>
              <w:autoSpaceDE w:val="0"/>
              <w:autoSpaceDN w:val="0"/>
              <w:adjustRightInd w:val="0"/>
              <w:jc w:val="right"/>
            </w:pPr>
            <w:r w:rsidRPr="000E560D">
              <w:t>«___» _______________ 20___ г.</w:t>
            </w:r>
          </w:p>
        </w:tc>
      </w:tr>
    </w:tbl>
    <w:p w14:paraId="7D5A9027" w14:textId="77777777" w:rsidR="006A5E84" w:rsidRPr="000E560D" w:rsidRDefault="006A5E84" w:rsidP="00B87A3B">
      <w:pPr>
        <w:widowControl w:val="0"/>
        <w:autoSpaceDE w:val="0"/>
        <w:autoSpaceDN w:val="0"/>
        <w:adjustRightInd w:val="0"/>
        <w:jc w:val="center"/>
        <w:rPr>
          <w:b/>
        </w:rPr>
      </w:pPr>
    </w:p>
    <w:p w14:paraId="16592381" w14:textId="77777777" w:rsidR="006A5E84" w:rsidRDefault="006A5E84" w:rsidP="00B87A3B">
      <w:pPr>
        <w:widowControl w:val="0"/>
        <w:autoSpaceDE w:val="0"/>
        <w:autoSpaceDN w:val="0"/>
        <w:adjustRightInd w:val="0"/>
        <w:ind w:firstLine="567"/>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w:t>
      </w:r>
      <w:r>
        <w:t xml:space="preserve"> 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74B3BEBD" w14:textId="77777777" w:rsidR="006A5E84" w:rsidRDefault="006A5E84"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6A5E84" w14:paraId="3E08D411" w14:textId="77777777" w:rsidTr="00D37E06">
        <w:tc>
          <w:tcPr>
            <w:tcW w:w="675" w:type="dxa"/>
          </w:tcPr>
          <w:p w14:paraId="2EA93F50" w14:textId="77777777" w:rsidR="006A5E84" w:rsidRDefault="006A5E84" w:rsidP="00B87A3B">
            <w:pPr>
              <w:pStyle w:val="ConsPlusNormal"/>
              <w:jc w:val="center"/>
            </w:pPr>
            <w:r>
              <w:t>№ п/п</w:t>
            </w:r>
          </w:p>
        </w:tc>
        <w:tc>
          <w:tcPr>
            <w:tcW w:w="4395" w:type="dxa"/>
          </w:tcPr>
          <w:p w14:paraId="2DEEB435" w14:textId="77777777" w:rsidR="006A5E84" w:rsidRDefault="006A5E84" w:rsidP="00B87A3B">
            <w:pPr>
              <w:pStyle w:val="ConsPlusNormal"/>
              <w:jc w:val="center"/>
            </w:pPr>
            <w:r>
              <w:t xml:space="preserve">Наименование услуги </w:t>
            </w:r>
          </w:p>
          <w:p w14:paraId="39842E6B" w14:textId="77777777" w:rsidR="006A5E84" w:rsidRDefault="006A5E84" w:rsidP="00B87A3B">
            <w:pPr>
              <w:pStyle w:val="ConsPlusNormal"/>
              <w:jc w:val="center"/>
            </w:pPr>
            <w:r>
              <w:t>Описание услуги (перечень действий)</w:t>
            </w:r>
          </w:p>
        </w:tc>
        <w:tc>
          <w:tcPr>
            <w:tcW w:w="700" w:type="dxa"/>
          </w:tcPr>
          <w:p w14:paraId="1EF59E8F" w14:textId="77777777" w:rsidR="006A5E84" w:rsidRDefault="006A5E84" w:rsidP="00B87A3B">
            <w:pPr>
              <w:pStyle w:val="ConsPlusNormal"/>
              <w:jc w:val="center"/>
            </w:pPr>
            <w:r>
              <w:t>Ед. изм.</w:t>
            </w:r>
          </w:p>
        </w:tc>
        <w:tc>
          <w:tcPr>
            <w:tcW w:w="1001" w:type="dxa"/>
          </w:tcPr>
          <w:p w14:paraId="4FD085B3" w14:textId="77777777" w:rsidR="006A5E84" w:rsidRDefault="006A5E84" w:rsidP="00B87A3B">
            <w:pPr>
              <w:pStyle w:val="ConsPlusNormal"/>
              <w:jc w:val="center"/>
            </w:pPr>
            <w:r>
              <w:t>Кол-во (объем)</w:t>
            </w:r>
          </w:p>
        </w:tc>
        <w:tc>
          <w:tcPr>
            <w:tcW w:w="1559" w:type="dxa"/>
          </w:tcPr>
          <w:p w14:paraId="0DA6153F" w14:textId="77777777" w:rsidR="006A5E84" w:rsidRDefault="006A5E84" w:rsidP="00B87A3B">
            <w:pPr>
              <w:pStyle w:val="ConsPlusNormal"/>
              <w:jc w:val="center"/>
            </w:pPr>
            <w:r>
              <w:t>Цена (тариф) за ед. изм., руб.</w:t>
            </w:r>
          </w:p>
        </w:tc>
        <w:tc>
          <w:tcPr>
            <w:tcW w:w="1524" w:type="dxa"/>
          </w:tcPr>
          <w:p w14:paraId="3789D6F9" w14:textId="77777777" w:rsidR="006A5E84" w:rsidRDefault="006A5E84" w:rsidP="00B87A3B">
            <w:pPr>
              <w:pStyle w:val="ConsPlusNormal"/>
              <w:jc w:val="center"/>
            </w:pPr>
            <w:r>
              <w:t>Стоимость услуг, руб.</w:t>
            </w:r>
          </w:p>
        </w:tc>
      </w:tr>
      <w:tr w:rsidR="006A5E84" w14:paraId="5E7325C5" w14:textId="77777777" w:rsidTr="00D37E06">
        <w:tc>
          <w:tcPr>
            <w:tcW w:w="675" w:type="dxa"/>
          </w:tcPr>
          <w:p w14:paraId="73BC6032" w14:textId="77777777" w:rsidR="006A5E84" w:rsidRDefault="006A5E84" w:rsidP="00B87A3B">
            <w:pPr>
              <w:pStyle w:val="ConsPlusNormal"/>
              <w:jc w:val="both"/>
            </w:pPr>
          </w:p>
        </w:tc>
        <w:tc>
          <w:tcPr>
            <w:tcW w:w="4395" w:type="dxa"/>
          </w:tcPr>
          <w:p w14:paraId="1CC35E12" w14:textId="77777777" w:rsidR="006A5E84" w:rsidRDefault="006A5E84" w:rsidP="00B87A3B">
            <w:pPr>
              <w:pStyle w:val="ConsPlusNormal"/>
              <w:jc w:val="both"/>
            </w:pPr>
          </w:p>
        </w:tc>
        <w:tc>
          <w:tcPr>
            <w:tcW w:w="700" w:type="dxa"/>
          </w:tcPr>
          <w:p w14:paraId="0DFC8E6A" w14:textId="77777777" w:rsidR="006A5E84" w:rsidRDefault="006A5E84" w:rsidP="00B87A3B">
            <w:pPr>
              <w:pStyle w:val="ConsPlusNormal"/>
              <w:jc w:val="both"/>
            </w:pPr>
          </w:p>
        </w:tc>
        <w:tc>
          <w:tcPr>
            <w:tcW w:w="1001" w:type="dxa"/>
          </w:tcPr>
          <w:p w14:paraId="2CF042FD" w14:textId="77777777" w:rsidR="006A5E84" w:rsidRDefault="006A5E84" w:rsidP="00B87A3B">
            <w:pPr>
              <w:pStyle w:val="ConsPlusNormal"/>
              <w:jc w:val="both"/>
            </w:pPr>
          </w:p>
        </w:tc>
        <w:tc>
          <w:tcPr>
            <w:tcW w:w="1559" w:type="dxa"/>
          </w:tcPr>
          <w:p w14:paraId="1846AC85" w14:textId="77777777" w:rsidR="006A5E84" w:rsidRDefault="006A5E84" w:rsidP="00B87A3B">
            <w:pPr>
              <w:pStyle w:val="ConsPlusNormal"/>
              <w:jc w:val="both"/>
            </w:pPr>
          </w:p>
        </w:tc>
        <w:tc>
          <w:tcPr>
            <w:tcW w:w="1524" w:type="dxa"/>
          </w:tcPr>
          <w:p w14:paraId="6A551E2A" w14:textId="77777777" w:rsidR="006A5E84" w:rsidRDefault="006A5E84" w:rsidP="00B87A3B">
            <w:pPr>
              <w:pStyle w:val="ConsPlusNormal"/>
              <w:jc w:val="both"/>
            </w:pPr>
          </w:p>
        </w:tc>
      </w:tr>
      <w:tr w:rsidR="006A5E84" w14:paraId="60665660" w14:textId="77777777" w:rsidTr="00D37E06">
        <w:tc>
          <w:tcPr>
            <w:tcW w:w="675" w:type="dxa"/>
          </w:tcPr>
          <w:p w14:paraId="027CE1B8" w14:textId="77777777" w:rsidR="006A5E84" w:rsidRDefault="006A5E84" w:rsidP="00B87A3B">
            <w:pPr>
              <w:pStyle w:val="ConsPlusNormal"/>
              <w:jc w:val="both"/>
            </w:pPr>
          </w:p>
        </w:tc>
        <w:tc>
          <w:tcPr>
            <w:tcW w:w="4395" w:type="dxa"/>
          </w:tcPr>
          <w:p w14:paraId="0BEBF995" w14:textId="77777777" w:rsidR="006A5E84" w:rsidRDefault="006A5E84" w:rsidP="00B87A3B">
            <w:pPr>
              <w:pStyle w:val="ConsPlusNormal"/>
              <w:jc w:val="both"/>
            </w:pPr>
          </w:p>
        </w:tc>
        <w:tc>
          <w:tcPr>
            <w:tcW w:w="700" w:type="dxa"/>
          </w:tcPr>
          <w:p w14:paraId="76D28346" w14:textId="77777777" w:rsidR="006A5E84" w:rsidRDefault="006A5E84" w:rsidP="00B87A3B">
            <w:pPr>
              <w:pStyle w:val="ConsPlusNormal"/>
              <w:jc w:val="both"/>
            </w:pPr>
          </w:p>
        </w:tc>
        <w:tc>
          <w:tcPr>
            <w:tcW w:w="1001" w:type="dxa"/>
          </w:tcPr>
          <w:p w14:paraId="05030378" w14:textId="77777777" w:rsidR="006A5E84" w:rsidRDefault="006A5E84" w:rsidP="00B87A3B">
            <w:pPr>
              <w:pStyle w:val="ConsPlusNormal"/>
              <w:jc w:val="both"/>
            </w:pPr>
          </w:p>
        </w:tc>
        <w:tc>
          <w:tcPr>
            <w:tcW w:w="1559" w:type="dxa"/>
          </w:tcPr>
          <w:p w14:paraId="5FA8BE46" w14:textId="77777777" w:rsidR="006A5E84" w:rsidRDefault="006A5E84" w:rsidP="00B87A3B">
            <w:pPr>
              <w:pStyle w:val="ConsPlusNormal"/>
              <w:jc w:val="both"/>
            </w:pPr>
          </w:p>
        </w:tc>
        <w:tc>
          <w:tcPr>
            <w:tcW w:w="1524" w:type="dxa"/>
          </w:tcPr>
          <w:p w14:paraId="67987FA9" w14:textId="77777777" w:rsidR="006A5E84" w:rsidRDefault="006A5E84" w:rsidP="00B87A3B">
            <w:pPr>
              <w:pStyle w:val="ConsPlusNormal"/>
              <w:jc w:val="both"/>
            </w:pPr>
          </w:p>
        </w:tc>
      </w:tr>
      <w:tr w:rsidR="006A5E84" w14:paraId="26C15D67" w14:textId="77777777" w:rsidTr="00D37E06">
        <w:tc>
          <w:tcPr>
            <w:tcW w:w="8330" w:type="dxa"/>
            <w:gridSpan w:val="5"/>
          </w:tcPr>
          <w:p w14:paraId="510C94DD" w14:textId="77777777" w:rsidR="006A5E84" w:rsidRDefault="006A5E84" w:rsidP="00B87A3B">
            <w:pPr>
              <w:pStyle w:val="ConsPlusNormal"/>
              <w:jc w:val="right"/>
            </w:pPr>
            <w:r>
              <w:t>Итого:</w:t>
            </w:r>
          </w:p>
        </w:tc>
        <w:tc>
          <w:tcPr>
            <w:tcW w:w="1524" w:type="dxa"/>
          </w:tcPr>
          <w:p w14:paraId="6AB7C304" w14:textId="77777777" w:rsidR="006A5E84" w:rsidRDefault="006A5E84" w:rsidP="00B87A3B">
            <w:pPr>
              <w:pStyle w:val="ConsPlusNormal"/>
              <w:jc w:val="both"/>
            </w:pPr>
          </w:p>
        </w:tc>
      </w:tr>
    </w:tbl>
    <w:p w14:paraId="6328EFF0" w14:textId="77777777" w:rsidR="006A5E84" w:rsidRDefault="006A5E84"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3489BAE1" w14:textId="77777777" w:rsidR="006A5E84" w:rsidRDefault="006A5E84"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22D32AC6" w14:textId="77777777" w:rsidR="006A5E84" w:rsidRDefault="006A5E84" w:rsidP="00B87A3B">
      <w:pPr>
        <w:pStyle w:val="ConsPlusNormal"/>
        <w:ind w:firstLine="540"/>
        <w:jc w:val="both"/>
      </w:pPr>
      <w:r>
        <w:t>4. Настоящий Акт составлен в двух экземплярах, по одному для Исполнителя и Заказчика.</w:t>
      </w:r>
    </w:p>
    <w:p w14:paraId="1A1CAA06" w14:textId="77777777" w:rsidR="006A5E84" w:rsidRDefault="006A5E84" w:rsidP="00B87A3B">
      <w:pPr>
        <w:widowControl w:val="0"/>
        <w:autoSpaceDE w:val="0"/>
        <w:autoSpaceDN w:val="0"/>
        <w:adjustRightInd w:val="0"/>
        <w:jc w:val="center"/>
      </w:pPr>
      <w:r w:rsidRPr="00971151">
        <w:t>Подписи Сторон</w:t>
      </w:r>
    </w:p>
    <w:p w14:paraId="58B37594" w14:textId="77777777" w:rsidR="006A5E84" w:rsidRDefault="006A5E84"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14:paraId="778A021C" w14:textId="77777777" w:rsidTr="00D37E06">
        <w:tc>
          <w:tcPr>
            <w:tcW w:w="4927" w:type="dxa"/>
          </w:tcPr>
          <w:p w14:paraId="77B2A0F4" w14:textId="77777777" w:rsidR="006A5E84" w:rsidRDefault="006A5E84" w:rsidP="00B87A3B">
            <w:pPr>
              <w:pStyle w:val="ConsPlusNormal"/>
              <w:jc w:val="both"/>
            </w:pPr>
            <w:r>
              <w:t>от Исполнителя</w:t>
            </w:r>
          </w:p>
          <w:p w14:paraId="1AD5A9F4" w14:textId="77777777" w:rsidR="006A5E84" w:rsidRDefault="006A5E84" w:rsidP="00B87A3B">
            <w:pPr>
              <w:pStyle w:val="ConsPlusNormal"/>
              <w:jc w:val="both"/>
            </w:pPr>
          </w:p>
          <w:p w14:paraId="11E5AC1E" w14:textId="77777777" w:rsidR="006A5E84" w:rsidRDefault="006A5E84" w:rsidP="00B87A3B">
            <w:pPr>
              <w:pStyle w:val="ConsPlusNormal"/>
              <w:jc w:val="both"/>
            </w:pPr>
            <w:r>
              <w:t>______________________ (Ф.И.О.)</w:t>
            </w:r>
          </w:p>
          <w:p w14:paraId="3308B066" w14:textId="77777777" w:rsidR="006A5E84" w:rsidRDefault="006A5E84" w:rsidP="00B87A3B">
            <w:pPr>
              <w:widowControl w:val="0"/>
              <w:autoSpaceDE w:val="0"/>
              <w:autoSpaceDN w:val="0"/>
              <w:adjustRightInd w:val="0"/>
              <w:jc w:val="both"/>
            </w:pPr>
            <w:r>
              <w:t>М.П.</w:t>
            </w:r>
          </w:p>
        </w:tc>
        <w:tc>
          <w:tcPr>
            <w:tcW w:w="4927" w:type="dxa"/>
          </w:tcPr>
          <w:p w14:paraId="6F64070D" w14:textId="77777777" w:rsidR="006A5E84" w:rsidRDefault="006A5E84" w:rsidP="00B87A3B">
            <w:pPr>
              <w:pStyle w:val="ConsPlusNormal"/>
              <w:jc w:val="both"/>
            </w:pPr>
            <w:r>
              <w:t>Заказчик</w:t>
            </w:r>
          </w:p>
          <w:p w14:paraId="6B6F814B" w14:textId="77777777" w:rsidR="006A5E84" w:rsidRDefault="006A5E84" w:rsidP="00B87A3B">
            <w:pPr>
              <w:pStyle w:val="ConsPlusNormal"/>
              <w:jc w:val="both"/>
            </w:pPr>
          </w:p>
          <w:p w14:paraId="2FC018F3" w14:textId="77777777" w:rsidR="006A5E84" w:rsidRDefault="006A5E84" w:rsidP="00B87A3B">
            <w:pPr>
              <w:widowControl w:val="0"/>
              <w:autoSpaceDE w:val="0"/>
              <w:autoSpaceDN w:val="0"/>
              <w:adjustRightInd w:val="0"/>
              <w:jc w:val="both"/>
            </w:pPr>
            <w:r>
              <w:t>______________________ (Ф.И.О.)</w:t>
            </w:r>
          </w:p>
        </w:tc>
      </w:tr>
    </w:tbl>
    <w:p w14:paraId="047FD23A" w14:textId="77777777" w:rsidR="0057191F" w:rsidRDefault="0057191F" w:rsidP="00B87A3B">
      <w:pPr>
        <w:widowControl w:val="0"/>
        <w:autoSpaceDE w:val="0"/>
        <w:autoSpaceDN w:val="0"/>
        <w:adjustRightInd w:val="0"/>
        <w:jc w:val="center"/>
        <w:rPr>
          <w:sz w:val="28"/>
        </w:rPr>
      </w:pPr>
    </w:p>
    <w:p w14:paraId="36B0BDD5" w14:textId="77777777" w:rsidR="006A5E84" w:rsidRDefault="006A5E84" w:rsidP="00B87A3B">
      <w:pPr>
        <w:widowControl w:val="0"/>
        <w:autoSpaceDE w:val="0"/>
        <w:autoSpaceDN w:val="0"/>
        <w:adjustRightInd w:val="0"/>
        <w:jc w:val="center"/>
        <w:rPr>
          <w:sz w:val="28"/>
        </w:rPr>
        <w:sectPr w:rsidR="006A5E84"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A5E84" w:rsidRPr="000E560D" w14:paraId="4D0FE918" w14:textId="77777777" w:rsidTr="00D37E06">
        <w:tc>
          <w:tcPr>
            <w:tcW w:w="4927" w:type="dxa"/>
          </w:tcPr>
          <w:p w14:paraId="356F6826" w14:textId="77777777" w:rsidR="006A5E84" w:rsidRPr="000E560D" w:rsidRDefault="006A5E84" w:rsidP="00B87A3B">
            <w:pPr>
              <w:widowControl w:val="0"/>
              <w:jc w:val="both"/>
              <w:rPr>
                <w:sz w:val="28"/>
                <w:szCs w:val="28"/>
              </w:rPr>
            </w:pPr>
          </w:p>
        </w:tc>
        <w:tc>
          <w:tcPr>
            <w:tcW w:w="4927" w:type="dxa"/>
          </w:tcPr>
          <w:p w14:paraId="0DFB567F" w14:textId="77777777" w:rsidR="006A5E84" w:rsidRPr="000E560D" w:rsidRDefault="006A5E84" w:rsidP="00B87A3B">
            <w:pPr>
              <w:widowControl w:val="0"/>
              <w:jc w:val="center"/>
              <w:rPr>
                <w:b/>
                <w:sz w:val="28"/>
                <w:szCs w:val="28"/>
              </w:rPr>
            </w:pPr>
            <w:r w:rsidRPr="000E560D">
              <w:rPr>
                <w:b/>
                <w:sz w:val="28"/>
                <w:szCs w:val="28"/>
              </w:rPr>
              <w:t xml:space="preserve">Приложение № </w:t>
            </w:r>
            <w:r>
              <w:rPr>
                <w:b/>
                <w:sz w:val="28"/>
                <w:szCs w:val="28"/>
              </w:rPr>
              <w:t>5</w:t>
            </w:r>
          </w:p>
          <w:p w14:paraId="7E31EDB2" w14:textId="77777777" w:rsidR="006A5E84" w:rsidRPr="000E560D" w:rsidRDefault="006A5E84" w:rsidP="00B87A3B">
            <w:pPr>
              <w:widowControl w:val="0"/>
              <w:jc w:val="center"/>
              <w:rPr>
                <w:b/>
                <w:sz w:val="28"/>
                <w:szCs w:val="28"/>
              </w:rPr>
            </w:pPr>
          </w:p>
          <w:p w14:paraId="5C78C245" w14:textId="77777777" w:rsidR="006A5E84" w:rsidRPr="000E560D" w:rsidRDefault="006A5E84" w:rsidP="00B87A3B">
            <w:pPr>
              <w:widowControl w:val="0"/>
              <w:jc w:val="center"/>
              <w:rPr>
                <w:b/>
                <w:sz w:val="28"/>
                <w:szCs w:val="28"/>
              </w:rPr>
            </w:pPr>
            <w:r w:rsidRPr="000E560D">
              <w:rPr>
                <w:b/>
                <w:sz w:val="28"/>
                <w:szCs w:val="28"/>
              </w:rPr>
              <w:t>УТВЕРЖДЕНО</w:t>
            </w:r>
          </w:p>
          <w:p w14:paraId="1FC1AD9B" w14:textId="77777777" w:rsidR="006A5E84" w:rsidRPr="000E560D" w:rsidRDefault="006A5E84" w:rsidP="00B87A3B">
            <w:pPr>
              <w:widowControl w:val="0"/>
              <w:jc w:val="center"/>
              <w:rPr>
                <w:b/>
                <w:sz w:val="28"/>
                <w:szCs w:val="28"/>
              </w:rPr>
            </w:pPr>
            <w:r w:rsidRPr="000E560D">
              <w:rPr>
                <w:b/>
                <w:sz w:val="28"/>
                <w:szCs w:val="28"/>
              </w:rPr>
              <w:t>решением Муниципального совета Ивнянского района</w:t>
            </w:r>
          </w:p>
          <w:p w14:paraId="642DD34C" w14:textId="20B13475" w:rsidR="006A5E84" w:rsidRPr="000E560D" w:rsidRDefault="006A5E84" w:rsidP="00B87A3B">
            <w:pPr>
              <w:widowControl w:val="0"/>
              <w:jc w:val="center"/>
              <w:rPr>
                <w:b/>
                <w:sz w:val="28"/>
                <w:szCs w:val="28"/>
              </w:rPr>
            </w:pPr>
            <w:r w:rsidRPr="000E560D">
              <w:rPr>
                <w:b/>
                <w:sz w:val="28"/>
                <w:szCs w:val="28"/>
              </w:rPr>
              <w:t>от_______________202</w:t>
            </w:r>
            <w:r w:rsidR="00661879">
              <w:rPr>
                <w:b/>
                <w:sz w:val="28"/>
                <w:szCs w:val="28"/>
              </w:rPr>
              <w:t>4</w:t>
            </w:r>
            <w:r w:rsidRPr="000E560D">
              <w:rPr>
                <w:b/>
                <w:sz w:val="28"/>
                <w:szCs w:val="28"/>
              </w:rPr>
              <w:t xml:space="preserve"> года №_____</w:t>
            </w:r>
          </w:p>
        </w:tc>
      </w:tr>
    </w:tbl>
    <w:p w14:paraId="766E196E" w14:textId="77777777" w:rsidR="006A5E84" w:rsidRDefault="006A5E84" w:rsidP="00B87A3B">
      <w:pPr>
        <w:widowControl w:val="0"/>
        <w:autoSpaceDE w:val="0"/>
        <w:autoSpaceDN w:val="0"/>
        <w:adjustRightInd w:val="0"/>
        <w:jc w:val="center"/>
        <w:rPr>
          <w:sz w:val="28"/>
        </w:rPr>
      </w:pPr>
    </w:p>
    <w:p w14:paraId="78D27763" w14:textId="77777777" w:rsidR="006A5E84" w:rsidRDefault="006A5E84" w:rsidP="00B87A3B">
      <w:pPr>
        <w:widowControl w:val="0"/>
        <w:autoSpaceDE w:val="0"/>
        <w:autoSpaceDN w:val="0"/>
        <w:adjustRightInd w:val="0"/>
        <w:jc w:val="center"/>
        <w:rPr>
          <w:sz w:val="28"/>
        </w:rPr>
      </w:pPr>
    </w:p>
    <w:p w14:paraId="3D3AF67E" w14:textId="77777777" w:rsidR="006A5E84" w:rsidRDefault="006A5E84" w:rsidP="00B87A3B">
      <w:pPr>
        <w:widowControl w:val="0"/>
        <w:autoSpaceDE w:val="0"/>
        <w:autoSpaceDN w:val="0"/>
        <w:adjustRightInd w:val="0"/>
        <w:jc w:val="center"/>
        <w:rPr>
          <w:sz w:val="28"/>
        </w:rPr>
      </w:pPr>
    </w:p>
    <w:p w14:paraId="1A0F1E69" w14:textId="77777777" w:rsidR="006A5E84" w:rsidRPr="006A5E84" w:rsidRDefault="006A5E84" w:rsidP="00B87A3B">
      <w:pPr>
        <w:widowControl w:val="0"/>
        <w:autoSpaceDE w:val="0"/>
        <w:autoSpaceDN w:val="0"/>
        <w:adjustRightInd w:val="0"/>
        <w:jc w:val="center"/>
        <w:rPr>
          <w:b/>
          <w:sz w:val="28"/>
        </w:rPr>
      </w:pPr>
      <w:r w:rsidRPr="006A5E84">
        <w:rPr>
          <w:b/>
          <w:sz w:val="28"/>
        </w:rPr>
        <w:t xml:space="preserve">Положение </w:t>
      </w:r>
    </w:p>
    <w:p w14:paraId="510E656E" w14:textId="77777777" w:rsidR="006A5E84" w:rsidRPr="006A5E84" w:rsidRDefault="006A5E84" w:rsidP="00B87A3B">
      <w:pPr>
        <w:widowControl w:val="0"/>
        <w:autoSpaceDE w:val="0"/>
        <w:autoSpaceDN w:val="0"/>
        <w:adjustRightInd w:val="0"/>
        <w:jc w:val="center"/>
        <w:rPr>
          <w:b/>
          <w:sz w:val="28"/>
        </w:rPr>
      </w:pPr>
      <w:r w:rsidRPr="006A5E84">
        <w:rPr>
          <w:b/>
          <w:sz w:val="28"/>
        </w:rPr>
        <w:t xml:space="preserve">о платных услугах </w:t>
      </w:r>
    </w:p>
    <w:p w14:paraId="30560B26" w14:textId="77777777" w:rsidR="006A5E84" w:rsidRDefault="006A5E84" w:rsidP="00B87A3B">
      <w:pPr>
        <w:widowControl w:val="0"/>
        <w:autoSpaceDE w:val="0"/>
        <w:autoSpaceDN w:val="0"/>
        <w:adjustRightInd w:val="0"/>
        <w:jc w:val="center"/>
        <w:rPr>
          <w:b/>
          <w:sz w:val="28"/>
        </w:rPr>
      </w:pPr>
      <w:r w:rsidRPr="006A5E84">
        <w:rPr>
          <w:b/>
          <w:sz w:val="28"/>
        </w:rPr>
        <w:t>в муниципальном бюджетном учреждении дополнительного образования «Детская школа искусств» п. Ивня Ивнянского района</w:t>
      </w:r>
    </w:p>
    <w:p w14:paraId="6FF670A4" w14:textId="77777777" w:rsidR="00D37E06" w:rsidRDefault="00D37E06" w:rsidP="00B87A3B">
      <w:pPr>
        <w:widowControl w:val="0"/>
        <w:autoSpaceDE w:val="0"/>
        <w:autoSpaceDN w:val="0"/>
        <w:adjustRightInd w:val="0"/>
        <w:jc w:val="center"/>
        <w:rPr>
          <w:b/>
          <w:sz w:val="28"/>
        </w:rPr>
      </w:pPr>
    </w:p>
    <w:p w14:paraId="5C4C3A7D" w14:textId="77777777" w:rsidR="00D37E06" w:rsidRPr="000E560D" w:rsidRDefault="00D37E06" w:rsidP="00B87A3B">
      <w:pPr>
        <w:widowControl w:val="0"/>
        <w:autoSpaceDE w:val="0"/>
        <w:autoSpaceDN w:val="0"/>
        <w:adjustRightInd w:val="0"/>
        <w:jc w:val="center"/>
        <w:rPr>
          <w:b/>
          <w:sz w:val="28"/>
          <w:szCs w:val="28"/>
        </w:rPr>
      </w:pPr>
      <w:r w:rsidRPr="000E560D">
        <w:rPr>
          <w:b/>
          <w:sz w:val="28"/>
          <w:szCs w:val="28"/>
          <w:lang w:val="en-US"/>
        </w:rPr>
        <w:t>I</w:t>
      </w:r>
      <w:r w:rsidRPr="000E560D">
        <w:rPr>
          <w:b/>
          <w:sz w:val="28"/>
          <w:szCs w:val="28"/>
        </w:rPr>
        <w:t>. Общие положения</w:t>
      </w:r>
    </w:p>
    <w:p w14:paraId="736CB170" w14:textId="77777777" w:rsidR="00D37E06" w:rsidRPr="000E560D" w:rsidRDefault="00D37E06" w:rsidP="00B87A3B">
      <w:pPr>
        <w:widowControl w:val="0"/>
        <w:autoSpaceDE w:val="0"/>
        <w:autoSpaceDN w:val="0"/>
        <w:adjustRightInd w:val="0"/>
        <w:ind w:firstLine="709"/>
        <w:jc w:val="both"/>
        <w:rPr>
          <w:sz w:val="28"/>
        </w:rPr>
      </w:pPr>
    </w:p>
    <w:p w14:paraId="2BE00256" w14:textId="77777777" w:rsidR="00D37E06" w:rsidRPr="000E560D" w:rsidRDefault="00D37E06" w:rsidP="00A9027D">
      <w:pPr>
        <w:pStyle w:val="a6"/>
        <w:widowControl w:val="0"/>
        <w:numPr>
          <w:ilvl w:val="0"/>
          <w:numId w:val="65"/>
        </w:numPr>
        <w:autoSpaceDE w:val="0"/>
        <w:autoSpaceDN w:val="0"/>
        <w:adjustRightInd w:val="0"/>
        <w:ind w:left="0" w:firstLine="709"/>
        <w:jc w:val="both"/>
        <w:rPr>
          <w:sz w:val="28"/>
          <w:szCs w:val="28"/>
        </w:rPr>
      </w:pPr>
      <w:r w:rsidRPr="000E560D">
        <w:rPr>
          <w:sz w:val="28"/>
        </w:rPr>
        <w:t xml:space="preserve">Настоящее </w:t>
      </w:r>
      <w:r w:rsidRPr="000E560D">
        <w:rPr>
          <w:sz w:val="28"/>
          <w:szCs w:val="28"/>
        </w:rPr>
        <w:t xml:space="preserve">Положение о платных услугах в муниципальном </w:t>
      </w:r>
      <w:r w:rsidRPr="00A708AF">
        <w:rPr>
          <w:sz w:val="28"/>
          <w:szCs w:val="28"/>
        </w:rPr>
        <w:t xml:space="preserve">бюджетном </w:t>
      </w:r>
      <w:r w:rsidRPr="000E560D">
        <w:rPr>
          <w:sz w:val="28"/>
          <w:szCs w:val="28"/>
        </w:rPr>
        <w:t xml:space="preserve">учреждении </w:t>
      </w:r>
      <w:r w:rsidRPr="00D37E06">
        <w:rPr>
          <w:sz w:val="28"/>
        </w:rPr>
        <w:t>дополнительного образования «Детская школа искусств» п. Ивня Ивнянского района</w:t>
      </w:r>
      <w:r w:rsidRPr="000E560D">
        <w:rPr>
          <w:sz w:val="28"/>
          <w:szCs w:val="28"/>
        </w:rPr>
        <w:t xml:space="preserve"> (далее соответственно – Положение</w:t>
      </w:r>
      <w:r>
        <w:rPr>
          <w:sz w:val="28"/>
          <w:szCs w:val="28"/>
        </w:rPr>
        <w:t>, МБ</w:t>
      </w:r>
      <w:r w:rsidRPr="000E560D">
        <w:rPr>
          <w:sz w:val="28"/>
          <w:szCs w:val="28"/>
        </w:rPr>
        <w:t>У</w:t>
      </w:r>
      <w:r>
        <w:rPr>
          <w:sz w:val="28"/>
          <w:szCs w:val="28"/>
        </w:rPr>
        <w:t xml:space="preserve"> ДО «ДШИ» п. Ивня</w:t>
      </w:r>
      <w:r w:rsidRPr="000E560D">
        <w:rPr>
          <w:sz w:val="28"/>
          <w:szCs w:val="28"/>
        </w:rPr>
        <w:t>) разработано в соответствии с действующими нормативными правовыми актами:</w:t>
      </w:r>
    </w:p>
    <w:p w14:paraId="4BC65F67"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Гражданским кодексом Российской Федерации;</w:t>
      </w:r>
    </w:p>
    <w:p w14:paraId="1446DB2C"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Налоговым кодексом Российской Федерации;</w:t>
      </w:r>
    </w:p>
    <w:p w14:paraId="7D52D7E9"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09.10.1992 № 3612-1 «Основы законодательства Российской Федерации о культуре»;</w:t>
      </w:r>
    </w:p>
    <w:p w14:paraId="6E31F6EF"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Законом Российской Федерации от 07.02.1992 № 2300-1 «О защите прав потребителей»;</w:t>
      </w:r>
    </w:p>
    <w:p w14:paraId="0DDB213E"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12.01.1996 № 7-ФЗ «О некоммерческих организациях»;</w:t>
      </w:r>
    </w:p>
    <w:p w14:paraId="2A970916" w14:textId="77777777" w:rsidR="00D37E06"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Федеральным законом от 06.10.2003 № 131-ФЗ «Об общих принципах организации местного самоуправления в Российской Федерации»;</w:t>
      </w:r>
    </w:p>
    <w:p w14:paraId="7F44685B" w14:textId="77777777" w:rsidR="00DD039F" w:rsidRPr="00DD039F" w:rsidRDefault="00DD039F" w:rsidP="00B87A3B">
      <w:pPr>
        <w:pStyle w:val="a6"/>
        <w:widowControl w:val="0"/>
        <w:numPr>
          <w:ilvl w:val="0"/>
          <w:numId w:val="3"/>
        </w:numPr>
        <w:autoSpaceDE w:val="0"/>
        <w:autoSpaceDN w:val="0"/>
        <w:adjustRightInd w:val="0"/>
        <w:ind w:left="0" w:firstLine="709"/>
        <w:jc w:val="both"/>
        <w:rPr>
          <w:sz w:val="28"/>
        </w:rPr>
      </w:pPr>
      <w:r>
        <w:rPr>
          <w:sz w:val="28"/>
        </w:rPr>
        <w:t>Федеральным</w:t>
      </w:r>
      <w:r w:rsidRPr="00DD039F">
        <w:rPr>
          <w:sz w:val="28"/>
        </w:rPr>
        <w:t xml:space="preserve"> закон</w:t>
      </w:r>
      <w:r>
        <w:rPr>
          <w:sz w:val="28"/>
        </w:rPr>
        <w:t>ом от 29.12.2012 №</w:t>
      </w:r>
      <w:r w:rsidRPr="00DD039F">
        <w:rPr>
          <w:sz w:val="28"/>
        </w:rPr>
        <w:t xml:space="preserve"> 273-ФЗ</w:t>
      </w:r>
      <w:r>
        <w:rPr>
          <w:sz w:val="28"/>
        </w:rPr>
        <w:t xml:space="preserve"> «</w:t>
      </w:r>
      <w:r w:rsidRPr="00DD039F">
        <w:rPr>
          <w:sz w:val="28"/>
        </w:rPr>
        <w:t>Об обр</w:t>
      </w:r>
      <w:r>
        <w:rPr>
          <w:sz w:val="28"/>
        </w:rPr>
        <w:t xml:space="preserve">азовании </w:t>
      </w:r>
      <w:r>
        <w:rPr>
          <w:sz w:val="28"/>
        </w:rPr>
        <w:br/>
        <w:t>в Российской Федерации»;</w:t>
      </w:r>
    </w:p>
    <w:p w14:paraId="6C4308CB" w14:textId="77777777" w:rsidR="00DD039F" w:rsidRPr="00DD039F" w:rsidRDefault="00DD039F" w:rsidP="00B87A3B">
      <w:pPr>
        <w:pStyle w:val="a6"/>
        <w:widowControl w:val="0"/>
        <w:numPr>
          <w:ilvl w:val="0"/>
          <w:numId w:val="3"/>
        </w:numPr>
        <w:autoSpaceDE w:val="0"/>
        <w:autoSpaceDN w:val="0"/>
        <w:adjustRightInd w:val="0"/>
        <w:ind w:left="0" w:firstLine="709"/>
        <w:jc w:val="both"/>
        <w:rPr>
          <w:sz w:val="28"/>
        </w:rPr>
      </w:pPr>
      <w:r w:rsidRPr="00DD039F">
        <w:rPr>
          <w:sz w:val="28"/>
        </w:rPr>
        <w:t>Постановление</w:t>
      </w:r>
      <w:r>
        <w:rPr>
          <w:sz w:val="28"/>
        </w:rPr>
        <w:t>м</w:t>
      </w:r>
      <w:r w:rsidRPr="00DD039F">
        <w:rPr>
          <w:sz w:val="28"/>
        </w:rPr>
        <w:t xml:space="preserve"> </w:t>
      </w:r>
      <w:r>
        <w:rPr>
          <w:sz w:val="28"/>
        </w:rPr>
        <w:t>Правительства РФ от 15.09.2020 №</w:t>
      </w:r>
      <w:r w:rsidRPr="00DD039F">
        <w:rPr>
          <w:sz w:val="28"/>
        </w:rPr>
        <w:t xml:space="preserve"> 1441</w:t>
      </w:r>
      <w:r>
        <w:rPr>
          <w:sz w:val="28"/>
        </w:rPr>
        <w:t xml:space="preserve"> </w:t>
      </w:r>
      <w:r>
        <w:rPr>
          <w:sz w:val="28"/>
        </w:rPr>
        <w:br/>
        <w:t>«</w:t>
      </w:r>
      <w:r w:rsidRPr="00DD039F">
        <w:rPr>
          <w:sz w:val="28"/>
        </w:rPr>
        <w:t>Об утверждении Правил оказани</w:t>
      </w:r>
      <w:r>
        <w:rPr>
          <w:sz w:val="28"/>
        </w:rPr>
        <w:t>я платных образовательных услуг»;</w:t>
      </w:r>
    </w:p>
    <w:p w14:paraId="62B54303"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приказом Министерства культуры Российской Федерации от 22.06.2011 № 737 «Об утверждении порядка определения платы для физических </w:t>
      </w:r>
      <w:r w:rsidRPr="000E560D">
        <w:rPr>
          <w:sz w:val="28"/>
        </w:rPr>
        <w:br/>
        <w:t xml:space="preserve">и юридических лиц за услуги (работы), относящиеся к основным видам деятельности государственных бюджетных учреждений, находящихся </w:t>
      </w:r>
      <w:r w:rsidRPr="000E560D">
        <w:rPr>
          <w:sz w:val="28"/>
        </w:rPr>
        <w:br/>
        <w:t>в ведении Министерства культуры Российской Федерации, оказываемые ими сверх установленного государственного задания, а также в случаях, определенных федеральными законами в пределах установленного государственного задания»;</w:t>
      </w:r>
    </w:p>
    <w:p w14:paraId="5ED8C040" w14:textId="67D65F3E" w:rsidR="00D37E06" w:rsidRPr="000E560D" w:rsidRDefault="00661879"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постановлением Правительства Белгородской области от </w:t>
      </w:r>
      <w:r>
        <w:rPr>
          <w:sz w:val="28"/>
        </w:rPr>
        <w:t>16.09</w:t>
      </w:r>
      <w:r w:rsidRPr="000E560D">
        <w:rPr>
          <w:sz w:val="28"/>
        </w:rPr>
        <w:t>.20</w:t>
      </w:r>
      <w:r>
        <w:rPr>
          <w:sz w:val="28"/>
        </w:rPr>
        <w:t>2</w:t>
      </w:r>
      <w:r w:rsidRPr="000E560D">
        <w:rPr>
          <w:sz w:val="28"/>
        </w:rPr>
        <w:t xml:space="preserve">4 </w:t>
      </w:r>
      <w:r w:rsidRPr="000E560D">
        <w:rPr>
          <w:sz w:val="28"/>
        </w:rPr>
        <w:br/>
      </w:r>
      <w:r w:rsidRPr="000E560D">
        <w:rPr>
          <w:sz w:val="28"/>
        </w:rPr>
        <w:lastRenderedPageBreak/>
        <w:t xml:space="preserve">№ </w:t>
      </w:r>
      <w:r>
        <w:rPr>
          <w:sz w:val="28"/>
        </w:rPr>
        <w:t>444</w:t>
      </w:r>
      <w:r w:rsidRPr="000E560D">
        <w:rPr>
          <w:sz w:val="28"/>
        </w:rPr>
        <w:t>-пп «</w:t>
      </w:r>
      <w:r w:rsidRPr="001C479B">
        <w:rPr>
          <w:sz w:val="28"/>
        </w:rPr>
        <w:t>Об утверждении порядка установления мер поддержки отдельным категориям граждан при организации платных мероприятий (услуг) учреждениями культуры Белгородской области</w:t>
      </w:r>
      <w:r w:rsidRPr="000E560D">
        <w:rPr>
          <w:sz w:val="28"/>
        </w:rPr>
        <w:t>»</w:t>
      </w:r>
      <w:r w:rsidR="00D37E06" w:rsidRPr="000E560D">
        <w:rPr>
          <w:sz w:val="28"/>
        </w:rPr>
        <w:t>;</w:t>
      </w:r>
    </w:p>
    <w:p w14:paraId="3C544240"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szCs w:val="28"/>
        </w:rPr>
        <w:t>Уставом муниципального района «Ивнянский район» Белгородской области;</w:t>
      </w:r>
    </w:p>
    <w:p w14:paraId="077E536A"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szCs w:val="28"/>
        </w:rPr>
        <w:t xml:space="preserve">уставом муниципального </w:t>
      </w:r>
      <w:r>
        <w:rPr>
          <w:sz w:val="28"/>
          <w:szCs w:val="28"/>
        </w:rPr>
        <w:t>бюджетного</w:t>
      </w:r>
      <w:r w:rsidRPr="000E560D">
        <w:rPr>
          <w:sz w:val="28"/>
          <w:szCs w:val="28"/>
        </w:rPr>
        <w:t xml:space="preserve"> учреждения </w:t>
      </w:r>
      <w:r w:rsidRPr="00D37E06">
        <w:rPr>
          <w:sz w:val="28"/>
        </w:rPr>
        <w:t>дополнительного образования «Детская школа искусств» п. Ивня Ивнянского района</w:t>
      </w:r>
      <w:r w:rsidRPr="000E560D">
        <w:rPr>
          <w:sz w:val="28"/>
          <w:szCs w:val="28"/>
        </w:rPr>
        <w:t>;</w:t>
      </w:r>
    </w:p>
    <w:p w14:paraId="1452CBE6"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szCs w:val="28"/>
        </w:rPr>
        <w:t>иными действующими нормативными правовыми актами.</w:t>
      </w:r>
    </w:p>
    <w:p w14:paraId="4764E77C" w14:textId="77777777" w:rsidR="00D37E06" w:rsidRPr="000E560D" w:rsidRDefault="00D37E06" w:rsidP="00A9027D">
      <w:pPr>
        <w:pStyle w:val="a6"/>
        <w:widowControl w:val="0"/>
        <w:numPr>
          <w:ilvl w:val="0"/>
          <w:numId w:val="65"/>
        </w:numPr>
        <w:autoSpaceDE w:val="0"/>
        <w:autoSpaceDN w:val="0"/>
        <w:adjustRightInd w:val="0"/>
        <w:ind w:left="0" w:firstLine="709"/>
        <w:jc w:val="both"/>
        <w:rPr>
          <w:sz w:val="28"/>
        </w:rPr>
      </w:pPr>
      <w:r w:rsidRPr="000E560D">
        <w:rPr>
          <w:sz w:val="28"/>
        </w:rPr>
        <w:t>Платные услуги предоставляются физическим и юридическим лицам с целью:</w:t>
      </w:r>
    </w:p>
    <w:p w14:paraId="05114AFB"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всестороннего удовлетворения потребностей населения в сфере культуры;</w:t>
      </w:r>
    </w:p>
    <w:p w14:paraId="037624E0"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улучшения качества услуг;</w:t>
      </w:r>
    </w:p>
    <w:p w14:paraId="667166DC"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развития и совершенствования услуг;</w:t>
      </w:r>
    </w:p>
    <w:p w14:paraId="2783FCAF"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 xml:space="preserve">повышения эффективности использования ресурсов </w:t>
      </w:r>
      <w:r>
        <w:rPr>
          <w:sz w:val="28"/>
          <w:szCs w:val="28"/>
        </w:rPr>
        <w:t>МБ</w:t>
      </w:r>
      <w:r w:rsidRPr="000E560D">
        <w:rPr>
          <w:sz w:val="28"/>
          <w:szCs w:val="28"/>
        </w:rPr>
        <w:t>У</w:t>
      </w:r>
      <w:r>
        <w:rPr>
          <w:sz w:val="28"/>
          <w:szCs w:val="28"/>
        </w:rPr>
        <w:t xml:space="preserve"> ДО «ДШИ» п. Ивня</w:t>
      </w:r>
      <w:r w:rsidRPr="000E560D">
        <w:rPr>
          <w:sz w:val="28"/>
        </w:rPr>
        <w:t>;</w:t>
      </w:r>
    </w:p>
    <w:p w14:paraId="0D819B98"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привлечения дополнительных финансовых средств;</w:t>
      </w:r>
    </w:p>
    <w:p w14:paraId="403ADDC7" w14:textId="77777777" w:rsidR="00D37E06" w:rsidRPr="000E560D" w:rsidRDefault="00D37E06" w:rsidP="00B87A3B">
      <w:pPr>
        <w:pStyle w:val="a6"/>
        <w:widowControl w:val="0"/>
        <w:numPr>
          <w:ilvl w:val="0"/>
          <w:numId w:val="3"/>
        </w:numPr>
        <w:autoSpaceDE w:val="0"/>
        <w:autoSpaceDN w:val="0"/>
        <w:adjustRightInd w:val="0"/>
        <w:ind w:left="0" w:firstLine="709"/>
        <w:jc w:val="both"/>
        <w:rPr>
          <w:sz w:val="28"/>
        </w:rPr>
      </w:pPr>
      <w:r w:rsidRPr="000E560D">
        <w:rPr>
          <w:sz w:val="28"/>
        </w:rPr>
        <w:t>укрепления материально-технической базы.</w:t>
      </w:r>
    </w:p>
    <w:p w14:paraId="2D5AE0AE" w14:textId="77777777" w:rsidR="00D37E06" w:rsidRPr="000E560D" w:rsidRDefault="00D37E06" w:rsidP="00A9027D">
      <w:pPr>
        <w:pStyle w:val="ConsPlusNormal"/>
        <w:numPr>
          <w:ilvl w:val="0"/>
          <w:numId w:val="65"/>
        </w:numPr>
        <w:ind w:left="0" w:firstLine="709"/>
        <w:jc w:val="both"/>
        <w:rPr>
          <w:sz w:val="28"/>
          <w:szCs w:val="28"/>
        </w:rPr>
      </w:pPr>
      <w:r w:rsidRPr="000E560D">
        <w:rPr>
          <w:sz w:val="28"/>
          <w:szCs w:val="28"/>
        </w:rPr>
        <w:t xml:space="preserve">Предоставление платных услуг осуществляется </w:t>
      </w:r>
      <w:r>
        <w:rPr>
          <w:sz w:val="28"/>
          <w:szCs w:val="28"/>
        </w:rPr>
        <w:t>МБ</w:t>
      </w:r>
      <w:r w:rsidRPr="000E560D">
        <w:rPr>
          <w:sz w:val="28"/>
          <w:szCs w:val="28"/>
        </w:rPr>
        <w:t>У</w:t>
      </w:r>
      <w:r>
        <w:rPr>
          <w:sz w:val="28"/>
          <w:szCs w:val="28"/>
        </w:rPr>
        <w:t xml:space="preserve"> ДО «ДШИ» </w:t>
      </w:r>
      <w:r>
        <w:rPr>
          <w:sz w:val="28"/>
          <w:szCs w:val="28"/>
        </w:rPr>
        <w:br/>
        <w:t>п. Ивня</w:t>
      </w:r>
      <w:r w:rsidRPr="000E560D">
        <w:rPr>
          <w:sz w:val="28"/>
          <w:szCs w:val="28"/>
        </w:rPr>
        <w:t xml:space="preserve"> дополнительно к основной деятельности и не влечет за собой снижения объемов и качества основных услуг, оказываемых в рамках выполнения муниципального задания.</w:t>
      </w:r>
    </w:p>
    <w:p w14:paraId="126A2E55" w14:textId="77777777" w:rsidR="00D37E06" w:rsidRPr="000E560D" w:rsidRDefault="00D37E06" w:rsidP="00A9027D">
      <w:pPr>
        <w:pStyle w:val="ConsPlusNormal"/>
        <w:numPr>
          <w:ilvl w:val="0"/>
          <w:numId w:val="65"/>
        </w:numPr>
        <w:ind w:left="0" w:firstLine="709"/>
        <w:jc w:val="both"/>
        <w:rPr>
          <w:sz w:val="28"/>
          <w:szCs w:val="28"/>
        </w:rPr>
      </w:pPr>
      <w:r w:rsidRPr="000E560D">
        <w:rPr>
          <w:sz w:val="28"/>
        </w:rPr>
        <w:t xml:space="preserve">Платные услуги оказываются физическим и юридическим лицам </w:t>
      </w:r>
      <w:r w:rsidRPr="000E560D">
        <w:rPr>
          <w:sz w:val="28"/>
        </w:rPr>
        <w:br/>
        <w:t>в соответствии с их потребностями на добровольной основе и за счет личных средств граждан, организаций и иных источников, предусмотренных законодательством.</w:t>
      </w:r>
    </w:p>
    <w:p w14:paraId="0E80326C" w14:textId="77777777" w:rsidR="00D37E06" w:rsidRPr="000E560D" w:rsidRDefault="00D37E06" w:rsidP="00A9027D">
      <w:pPr>
        <w:pStyle w:val="ConsPlusNormal"/>
        <w:numPr>
          <w:ilvl w:val="0"/>
          <w:numId w:val="65"/>
        </w:numPr>
        <w:ind w:left="0" w:firstLine="709"/>
        <w:jc w:val="both"/>
        <w:rPr>
          <w:sz w:val="28"/>
          <w:szCs w:val="28"/>
        </w:rPr>
      </w:pPr>
      <w:r w:rsidRPr="000E560D">
        <w:rPr>
          <w:sz w:val="28"/>
        </w:rPr>
        <w:t xml:space="preserve">Деятельность по оказанию платных услуг относится к приносящей доход деятельности </w:t>
      </w:r>
      <w:r>
        <w:rPr>
          <w:sz w:val="28"/>
        </w:rPr>
        <w:t>МБУ ДО «ДШИ» п. Ивня</w:t>
      </w:r>
      <w:r w:rsidRPr="000E560D">
        <w:rPr>
          <w:sz w:val="28"/>
        </w:rPr>
        <w:t>.</w:t>
      </w:r>
    </w:p>
    <w:p w14:paraId="671B0DE8" w14:textId="77777777" w:rsidR="00D37E06" w:rsidRPr="000E560D" w:rsidRDefault="00D37E06" w:rsidP="00B87A3B">
      <w:pPr>
        <w:pStyle w:val="ConsPlusNormal"/>
        <w:jc w:val="both"/>
        <w:rPr>
          <w:sz w:val="28"/>
        </w:rPr>
      </w:pPr>
    </w:p>
    <w:p w14:paraId="13F171B9" w14:textId="77777777" w:rsidR="00D37E06" w:rsidRPr="000E560D" w:rsidRDefault="00D37E06" w:rsidP="00B87A3B">
      <w:pPr>
        <w:pStyle w:val="ConsPlusNormal"/>
        <w:jc w:val="center"/>
        <w:rPr>
          <w:b/>
          <w:sz w:val="28"/>
        </w:rPr>
      </w:pPr>
      <w:r w:rsidRPr="000E560D">
        <w:rPr>
          <w:b/>
          <w:sz w:val="28"/>
          <w:lang w:val="en-US"/>
        </w:rPr>
        <w:t>II</w:t>
      </w:r>
      <w:r w:rsidRPr="000E560D">
        <w:rPr>
          <w:b/>
          <w:sz w:val="28"/>
        </w:rPr>
        <w:t>. Основные понятия и определения, используемые в Положении</w:t>
      </w:r>
    </w:p>
    <w:p w14:paraId="30A48406" w14:textId="77777777" w:rsidR="00D37E06" w:rsidRPr="000E560D" w:rsidRDefault="00D37E06" w:rsidP="00B87A3B">
      <w:pPr>
        <w:pStyle w:val="ConsPlusNormal"/>
        <w:jc w:val="center"/>
        <w:rPr>
          <w:sz w:val="28"/>
        </w:rPr>
      </w:pPr>
    </w:p>
    <w:p w14:paraId="3269AE66" w14:textId="77777777" w:rsidR="00D37E06" w:rsidRPr="000E560D" w:rsidRDefault="00D37E06" w:rsidP="00A9027D">
      <w:pPr>
        <w:pStyle w:val="ConsPlusNormal"/>
        <w:numPr>
          <w:ilvl w:val="0"/>
          <w:numId w:val="66"/>
        </w:numPr>
        <w:ind w:left="0" w:firstLine="709"/>
        <w:jc w:val="both"/>
        <w:rPr>
          <w:sz w:val="28"/>
        </w:rPr>
      </w:pPr>
      <w:r w:rsidRPr="000E560D">
        <w:rPr>
          <w:sz w:val="28"/>
        </w:rPr>
        <w:t>В настоящем Положении используются следующие основные понятия и термины:</w:t>
      </w:r>
    </w:p>
    <w:p w14:paraId="1B545F31" w14:textId="77777777" w:rsidR="00D37E06" w:rsidRPr="000E560D" w:rsidRDefault="00D37E06" w:rsidP="00A9027D">
      <w:pPr>
        <w:pStyle w:val="ConsPlusNormal"/>
        <w:numPr>
          <w:ilvl w:val="0"/>
          <w:numId w:val="67"/>
        </w:numPr>
        <w:ind w:left="0" w:firstLine="709"/>
        <w:jc w:val="both"/>
        <w:rPr>
          <w:sz w:val="28"/>
        </w:rPr>
      </w:pPr>
      <w:r w:rsidRPr="000E560D">
        <w:rPr>
          <w:sz w:val="28"/>
        </w:rPr>
        <w:t xml:space="preserve">Платные услуги – услуги, оказываемые </w:t>
      </w:r>
      <w:r>
        <w:rPr>
          <w:sz w:val="28"/>
        </w:rPr>
        <w:t>МБУ ДО «ДШИ» п. Ивня</w:t>
      </w:r>
      <w:r w:rsidRPr="000E560D">
        <w:rPr>
          <w:sz w:val="28"/>
        </w:rPr>
        <w:t xml:space="preserve"> </w:t>
      </w:r>
      <w:r w:rsidRPr="000E560D">
        <w:rPr>
          <w:sz w:val="28"/>
        </w:rPr>
        <w:br/>
        <w:t>физическим и юридическим лицам за плату согласно перечню таких услуг (Приложение № 1 к Положению) и прейскуранту цен на такие услуги (Приложение № 2 к Положению).</w:t>
      </w:r>
    </w:p>
    <w:p w14:paraId="0ED49001" w14:textId="77777777" w:rsidR="00D37E06" w:rsidRPr="000E560D" w:rsidRDefault="00D37E06" w:rsidP="00A9027D">
      <w:pPr>
        <w:pStyle w:val="ConsPlusNormal"/>
        <w:numPr>
          <w:ilvl w:val="0"/>
          <w:numId w:val="67"/>
        </w:numPr>
        <w:ind w:left="0" w:firstLine="709"/>
        <w:jc w:val="both"/>
        <w:rPr>
          <w:sz w:val="28"/>
        </w:rPr>
      </w:pPr>
      <w:r>
        <w:rPr>
          <w:sz w:val="28"/>
        </w:rPr>
        <w:t>Исполнитель</w:t>
      </w:r>
      <w:r w:rsidRPr="000E560D">
        <w:rPr>
          <w:sz w:val="28"/>
        </w:rPr>
        <w:t xml:space="preserve"> платной услуги – </w:t>
      </w:r>
      <w:r>
        <w:rPr>
          <w:sz w:val="28"/>
        </w:rPr>
        <w:t>МБУ ДО «ДШИ» п. Ивня</w:t>
      </w:r>
      <w:r w:rsidRPr="000E560D">
        <w:rPr>
          <w:sz w:val="28"/>
        </w:rPr>
        <w:t>.</w:t>
      </w:r>
    </w:p>
    <w:p w14:paraId="0BA5287E" w14:textId="77777777" w:rsidR="00D37E06" w:rsidRPr="000E560D" w:rsidRDefault="00D37E06" w:rsidP="00A9027D">
      <w:pPr>
        <w:pStyle w:val="ConsPlusNormal"/>
        <w:numPr>
          <w:ilvl w:val="0"/>
          <w:numId w:val="67"/>
        </w:numPr>
        <w:ind w:left="0" w:firstLine="709"/>
        <w:jc w:val="both"/>
        <w:rPr>
          <w:sz w:val="28"/>
        </w:rPr>
      </w:pPr>
      <w:r w:rsidRPr="000E560D">
        <w:rPr>
          <w:sz w:val="28"/>
        </w:rPr>
        <w:t>Потребитель услуги – физические и юридические лица, имеющие намерение заказать или приобрести (заказывающие или приобретающие) платные услуги лично или для других лиц, представителями которых они являются.</w:t>
      </w:r>
    </w:p>
    <w:p w14:paraId="5A0F311B" w14:textId="77777777" w:rsidR="00D37E06" w:rsidRDefault="00D37E06" w:rsidP="00A9027D">
      <w:pPr>
        <w:pStyle w:val="ConsPlusNormal"/>
        <w:numPr>
          <w:ilvl w:val="0"/>
          <w:numId w:val="67"/>
        </w:numPr>
        <w:ind w:left="0" w:firstLine="709"/>
        <w:jc w:val="both"/>
        <w:rPr>
          <w:sz w:val="28"/>
        </w:rPr>
      </w:pPr>
      <w:r w:rsidRPr="000E560D">
        <w:rPr>
          <w:sz w:val="28"/>
        </w:rPr>
        <w:t xml:space="preserve">Перечень платных услуг – перечень платных услуг, разрабатываемый исполнителем услуг с учетом потребительского спроса </w:t>
      </w:r>
      <w:r w:rsidRPr="000E560D">
        <w:rPr>
          <w:sz w:val="28"/>
        </w:rPr>
        <w:br/>
      </w:r>
      <w:r w:rsidRPr="000E560D">
        <w:rPr>
          <w:sz w:val="28"/>
        </w:rPr>
        <w:lastRenderedPageBreak/>
        <w:t>и возможностей исполнителя.</w:t>
      </w:r>
    </w:p>
    <w:p w14:paraId="13DBAFA7" w14:textId="77777777" w:rsidR="00DD039F" w:rsidRPr="000E560D" w:rsidRDefault="00DD039F" w:rsidP="00B87A3B">
      <w:pPr>
        <w:pStyle w:val="ConsPlusNormal"/>
        <w:ind w:left="709"/>
        <w:jc w:val="both"/>
        <w:rPr>
          <w:sz w:val="28"/>
        </w:rPr>
      </w:pPr>
    </w:p>
    <w:p w14:paraId="6DEE6126" w14:textId="77777777" w:rsidR="00D37E06" w:rsidRPr="000E560D" w:rsidRDefault="00D37E06" w:rsidP="00B87A3B">
      <w:pPr>
        <w:pStyle w:val="ConsPlusNormal"/>
        <w:jc w:val="center"/>
        <w:rPr>
          <w:b/>
          <w:sz w:val="28"/>
        </w:rPr>
      </w:pPr>
      <w:r w:rsidRPr="000E560D">
        <w:rPr>
          <w:b/>
          <w:sz w:val="28"/>
          <w:lang w:val="en-US"/>
        </w:rPr>
        <w:t>III</w:t>
      </w:r>
      <w:r w:rsidRPr="000E560D">
        <w:rPr>
          <w:b/>
          <w:sz w:val="28"/>
        </w:rPr>
        <w:t>. Порядок оказания платных услуг</w:t>
      </w:r>
    </w:p>
    <w:p w14:paraId="6D11D395" w14:textId="77777777" w:rsidR="00D37E06" w:rsidRPr="000E560D" w:rsidRDefault="00D37E06" w:rsidP="00B87A3B">
      <w:pPr>
        <w:pStyle w:val="ConsPlusNormal"/>
        <w:jc w:val="center"/>
        <w:rPr>
          <w:sz w:val="28"/>
        </w:rPr>
      </w:pPr>
    </w:p>
    <w:p w14:paraId="5FEEE0CE" w14:textId="77777777" w:rsidR="00D37E06" w:rsidRPr="000E560D" w:rsidRDefault="00D37E06" w:rsidP="00A9027D">
      <w:pPr>
        <w:pStyle w:val="ConsPlusNormal"/>
        <w:numPr>
          <w:ilvl w:val="0"/>
          <w:numId w:val="68"/>
        </w:numPr>
        <w:ind w:left="0" w:firstLine="709"/>
        <w:jc w:val="both"/>
        <w:rPr>
          <w:sz w:val="28"/>
        </w:rPr>
      </w:pPr>
      <w:r w:rsidRPr="000E560D">
        <w:rPr>
          <w:sz w:val="28"/>
        </w:rPr>
        <w:t>Платные услуги могут быть оказаны исключительно при желании потребителя.</w:t>
      </w:r>
    </w:p>
    <w:p w14:paraId="6A332B68" w14:textId="77777777" w:rsidR="00055EBD" w:rsidRDefault="00055EBD" w:rsidP="00A9027D">
      <w:pPr>
        <w:pStyle w:val="ConsPlusNormal"/>
        <w:numPr>
          <w:ilvl w:val="0"/>
          <w:numId w:val="68"/>
        </w:numPr>
        <w:ind w:left="0" w:firstLine="709"/>
        <w:jc w:val="both"/>
        <w:rPr>
          <w:sz w:val="28"/>
        </w:rPr>
      </w:pPr>
      <w:r>
        <w:rPr>
          <w:sz w:val="28"/>
        </w:rPr>
        <w:t>Платные образовательные услуги оказываются исполнителем в соответствии с Правилами оказания платных образовательных услуг (Приложение № 3 к Положению).</w:t>
      </w:r>
    </w:p>
    <w:p w14:paraId="48151630" w14:textId="77777777" w:rsidR="00D37E06" w:rsidRPr="000E560D" w:rsidRDefault="00D37E06" w:rsidP="00A9027D">
      <w:pPr>
        <w:pStyle w:val="ConsPlusNormal"/>
        <w:numPr>
          <w:ilvl w:val="0"/>
          <w:numId w:val="68"/>
        </w:numPr>
        <w:ind w:left="0" w:firstLine="709"/>
        <w:jc w:val="both"/>
        <w:rPr>
          <w:sz w:val="28"/>
        </w:rPr>
      </w:pPr>
      <w:r w:rsidRPr="000E560D">
        <w:rPr>
          <w:sz w:val="28"/>
        </w:rPr>
        <w:t xml:space="preserve">Исполнитель обязан известить потребителей в бесплатной </w:t>
      </w:r>
      <w:r w:rsidRPr="000E560D">
        <w:rPr>
          <w:sz w:val="28"/>
        </w:rPr>
        <w:br/>
        <w:t>и доступной форме:</w:t>
      </w:r>
    </w:p>
    <w:p w14:paraId="6C010E5F" w14:textId="77777777" w:rsidR="00D37E06" w:rsidRPr="000E560D" w:rsidRDefault="00D37E06" w:rsidP="00B87A3B">
      <w:pPr>
        <w:pStyle w:val="ConsPlusNormal"/>
        <w:numPr>
          <w:ilvl w:val="0"/>
          <w:numId w:val="6"/>
        </w:numPr>
        <w:ind w:left="0" w:firstLine="709"/>
        <w:jc w:val="both"/>
        <w:rPr>
          <w:sz w:val="28"/>
        </w:rPr>
      </w:pPr>
      <w:r w:rsidRPr="000E560D">
        <w:rPr>
          <w:sz w:val="28"/>
        </w:rPr>
        <w:t>о наименовании и местонахождении исполнителя;</w:t>
      </w:r>
    </w:p>
    <w:p w14:paraId="7F9131AB" w14:textId="77777777" w:rsidR="00D37E06" w:rsidRPr="000E560D" w:rsidRDefault="00D37E06" w:rsidP="00B87A3B">
      <w:pPr>
        <w:pStyle w:val="ConsPlusNormal"/>
        <w:numPr>
          <w:ilvl w:val="0"/>
          <w:numId w:val="6"/>
        </w:numPr>
        <w:ind w:left="0" w:firstLine="709"/>
        <w:jc w:val="both"/>
        <w:rPr>
          <w:sz w:val="28"/>
        </w:rPr>
      </w:pPr>
      <w:r w:rsidRPr="000E560D">
        <w:rPr>
          <w:sz w:val="28"/>
        </w:rPr>
        <w:t>о перечне платных услуг, оказываемых исполнителем;</w:t>
      </w:r>
    </w:p>
    <w:p w14:paraId="002B6157" w14:textId="77777777" w:rsidR="00D37E06" w:rsidRPr="000E560D" w:rsidRDefault="00D37E06" w:rsidP="00B87A3B">
      <w:pPr>
        <w:pStyle w:val="ConsPlusNormal"/>
        <w:numPr>
          <w:ilvl w:val="0"/>
          <w:numId w:val="6"/>
        </w:numPr>
        <w:ind w:left="0" w:firstLine="709"/>
        <w:jc w:val="both"/>
        <w:rPr>
          <w:sz w:val="28"/>
        </w:rPr>
      </w:pPr>
      <w:r w:rsidRPr="000E560D">
        <w:rPr>
          <w:sz w:val="28"/>
        </w:rPr>
        <w:t>о порядке предоставления платных услуг;</w:t>
      </w:r>
    </w:p>
    <w:p w14:paraId="1B41EF98" w14:textId="77777777" w:rsidR="00D37E06" w:rsidRPr="000E560D" w:rsidRDefault="00D37E06" w:rsidP="00B87A3B">
      <w:pPr>
        <w:pStyle w:val="ConsPlusNormal"/>
        <w:numPr>
          <w:ilvl w:val="0"/>
          <w:numId w:val="6"/>
        </w:numPr>
        <w:ind w:left="0" w:firstLine="709"/>
        <w:jc w:val="both"/>
        <w:rPr>
          <w:sz w:val="28"/>
        </w:rPr>
      </w:pPr>
      <w:r w:rsidRPr="000E560D">
        <w:rPr>
          <w:sz w:val="28"/>
        </w:rPr>
        <w:t>о стоимости оказываемых услуг и порядке их оплаты;</w:t>
      </w:r>
    </w:p>
    <w:p w14:paraId="4B915B68" w14:textId="77777777" w:rsidR="00D37E06" w:rsidRPr="000E560D" w:rsidRDefault="00D37E06" w:rsidP="00B87A3B">
      <w:pPr>
        <w:pStyle w:val="ConsPlusNormal"/>
        <w:numPr>
          <w:ilvl w:val="0"/>
          <w:numId w:val="6"/>
        </w:numPr>
        <w:ind w:left="0" w:firstLine="709"/>
        <w:jc w:val="both"/>
        <w:rPr>
          <w:sz w:val="28"/>
        </w:rPr>
      </w:pPr>
      <w:r w:rsidRPr="000E560D">
        <w:rPr>
          <w:sz w:val="28"/>
        </w:rPr>
        <w:t>о льготах, применяемых в отношении отдельных категорий потребителей;</w:t>
      </w:r>
    </w:p>
    <w:p w14:paraId="226C8E0F" w14:textId="77777777" w:rsidR="00D37E06" w:rsidRPr="000E560D" w:rsidRDefault="00D37E06" w:rsidP="00B87A3B">
      <w:pPr>
        <w:pStyle w:val="ConsPlusNormal"/>
        <w:numPr>
          <w:ilvl w:val="0"/>
          <w:numId w:val="6"/>
        </w:numPr>
        <w:ind w:left="0" w:firstLine="709"/>
        <w:jc w:val="both"/>
        <w:rPr>
          <w:sz w:val="28"/>
        </w:rPr>
      </w:pPr>
      <w:r w:rsidRPr="000E560D">
        <w:rPr>
          <w:sz w:val="28"/>
        </w:rPr>
        <w:t>о режиме работы исполнителя;</w:t>
      </w:r>
    </w:p>
    <w:p w14:paraId="399290CB" w14:textId="77777777" w:rsidR="00D37E06" w:rsidRPr="000E560D" w:rsidRDefault="00D37E06" w:rsidP="00B87A3B">
      <w:pPr>
        <w:pStyle w:val="ConsPlusNormal"/>
        <w:numPr>
          <w:ilvl w:val="0"/>
          <w:numId w:val="6"/>
        </w:numPr>
        <w:ind w:left="0" w:firstLine="709"/>
        <w:jc w:val="both"/>
        <w:rPr>
          <w:sz w:val="28"/>
        </w:rPr>
      </w:pPr>
      <w:r w:rsidRPr="000E560D">
        <w:rPr>
          <w:sz w:val="28"/>
        </w:rPr>
        <w:t>о контролирующих организациях.</w:t>
      </w:r>
    </w:p>
    <w:p w14:paraId="46C99031" w14:textId="77777777" w:rsidR="00D37E06" w:rsidRPr="000E560D" w:rsidRDefault="00D37E06" w:rsidP="00A9027D">
      <w:pPr>
        <w:pStyle w:val="ConsPlusNormal"/>
        <w:numPr>
          <w:ilvl w:val="0"/>
          <w:numId w:val="68"/>
        </w:numPr>
        <w:ind w:left="0" w:firstLine="709"/>
        <w:jc w:val="both"/>
        <w:rPr>
          <w:sz w:val="28"/>
        </w:rPr>
      </w:pPr>
      <w:r w:rsidRPr="000E560D">
        <w:rPr>
          <w:sz w:val="28"/>
        </w:rPr>
        <w:t>Платные услуги, оказываемые исполнителем, оформляются договором с потребителем (или) их законным представителем. Договор может быть заключен в устной или письменной форме.</w:t>
      </w:r>
    </w:p>
    <w:p w14:paraId="3DAD767A" w14:textId="77777777" w:rsidR="00D37E06" w:rsidRPr="000E560D" w:rsidRDefault="00D37E06" w:rsidP="00A9027D">
      <w:pPr>
        <w:pStyle w:val="ConsPlusNormal"/>
        <w:numPr>
          <w:ilvl w:val="0"/>
          <w:numId w:val="69"/>
        </w:numPr>
        <w:ind w:left="0" w:firstLine="709"/>
        <w:jc w:val="both"/>
        <w:rPr>
          <w:sz w:val="28"/>
        </w:rPr>
      </w:pPr>
      <w:r w:rsidRPr="000E560D">
        <w:rPr>
          <w:sz w:val="28"/>
        </w:rPr>
        <w:t>Устная форма договора в соответствии с п. 2 ст. 159 ГК РФ предусмотрена в случае оказания платных услуг при самом их совершении. Документом, подтверждающим оказание таких услуг и их оплату, является входной билет, иной бланк строгой отчетности или кассовый чек.</w:t>
      </w:r>
    </w:p>
    <w:p w14:paraId="42A6F585" w14:textId="77777777" w:rsidR="00D37E06" w:rsidRDefault="00D37E06" w:rsidP="00A9027D">
      <w:pPr>
        <w:pStyle w:val="ConsPlusNormal"/>
        <w:numPr>
          <w:ilvl w:val="0"/>
          <w:numId w:val="69"/>
        </w:numPr>
        <w:ind w:left="0" w:firstLine="709"/>
        <w:jc w:val="both"/>
        <w:rPr>
          <w:sz w:val="28"/>
        </w:rPr>
      </w:pPr>
      <w:r w:rsidRPr="000E560D">
        <w:rPr>
          <w:sz w:val="28"/>
        </w:rPr>
        <w:t>В письменном виде заключается договор, если услуги оказываются юридическим лицам, а также в случае предоставления услуг, исполнение которых носит длительный характер (ст. 161 ГК РФ). Исполнитель использует рекомендуему</w:t>
      </w:r>
      <w:r w:rsidR="00055EBD">
        <w:rPr>
          <w:sz w:val="28"/>
        </w:rPr>
        <w:t>ю форму договора (Приложение № 4</w:t>
      </w:r>
      <w:r w:rsidRPr="000E560D">
        <w:rPr>
          <w:sz w:val="28"/>
        </w:rPr>
        <w:t xml:space="preserve"> к Положению) </w:t>
      </w:r>
      <w:r w:rsidRPr="000E560D">
        <w:rPr>
          <w:sz w:val="28"/>
        </w:rPr>
        <w:br/>
        <w:t>или разработанную самостоятельно.</w:t>
      </w:r>
    </w:p>
    <w:p w14:paraId="1A25C8EF" w14:textId="77777777" w:rsidR="008C1CFD" w:rsidRPr="008C1CFD" w:rsidRDefault="008C1CFD" w:rsidP="00A9027D">
      <w:pPr>
        <w:pStyle w:val="ConsPlusNormal"/>
        <w:numPr>
          <w:ilvl w:val="0"/>
          <w:numId w:val="69"/>
        </w:numPr>
        <w:ind w:left="0" w:firstLine="709"/>
        <w:jc w:val="both"/>
        <w:rPr>
          <w:sz w:val="28"/>
          <w:szCs w:val="28"/>
        </w:rPr>
      </w:pPr>
      <w:r w:rsidRPr="008C1CFD">
        <w:rPr>
          <w:sz w:val="28"/>
          <w:szCs w:val="28"/>
          <w:shd w:val="clear" w:color="auto" w:fill="FFFFFF"/>
        </w:rPr>
        <w:t>Примерная форма договора об образовании по дополнительным общеобра</w:t>
      </w:r>
      <w:r>
        <w:rPr>
          <w:sz w:val="28"/>
          <w:szCs w:val="28"/>
          <w:shd w:val="clear" w:color="auto" w:fill="FFFFFF"/>
        </w:rPr>
        <w:t>зовательным программам утверждае</w:t>
      </w:r>
      <w:r w:rsidRPr="008C1CFD">
        <w:rPr>
          <w:sz w:val="28"/>
          <w:szCs w:val="28"/>
          <w:shd w:val="clear" w:color="auto" w:fill="FFFFFF"/>
        </w:rPr>
        <w:t>тся Министерством просвещения Российской Федерации</w:t>
      </w:r>
      <w:r>
        <w:rPr>
          <w:sz w:val="28"/>
          <w:szCs w:val="28"/>
          <w:shd w:val="clear" w:color="auto" w:fill="FFFFFF"/>
        </w:rPr>
        <w:t>.</w:t>
      </w:r>
    </w:p>
    <w:p w14:paraId="369A3598" w14:textId="77777777" w:rsidR="00D37E06" w:rsidRPr="000E560D" w:rsidRDefault="00D37E06" w:rsidP="00A9027D">
      <w:pPr>
        <w:pStyle w:val="ConsPlusNormal"/>
        <w:numPr>
          <w:ilvl w:val="0"/>
          <w:numId w:val="69"/>
        </w:numPr>
        <w:ind w:left="0" w:firstLine="709"/>
        <w:jc w:val="both"/>
        <w:rPr>
          <w:sz w:val="28"/>
        </w:rPr>
      </w:pPr>
      <w:r w:rsidRPr="000E560D">
        <w:rPr>
          <w:sz w:val="28"/>
        </w:rPr>
        <w:t xml:space="preserve">Исполнитель обязан заключить договор на запрашиваемую услугу </w:t>
      </w:r>
      <w:r w:rsidRPr="000E560D">
        <w:rPr>
          <w:sz w:val="28"/>
        </w:rPr>
        <w:br/>
        <w:t>и не вправе оказывать предпочтение одному потребителю перед другим, если только это прямо не предусмотрено законом.</w:t>
      </w:r>
    </w:p>
    <w:p w14:paraId="5506C79B" w14:textId="77777777" w:rsidR="00D37E06" w:rsidRPr="000E560D" w:rsidRDefault="00D37E06" w:rsidP="00A9027D">
      <w:pPr>
        <w:pStyle w:val="ConsPlusNormal"/>
        <w:numPr>
          <w:ilvl w:val="0"/>
          <w:numId w:val="69"/>
        </w:numPr>
        <w:ind w:left="0" w:firstLine="709"/>
        <w:jc w:val="both"/>
        <w:rPr>
          <w:sz w:val="28"/>
        </w:rPr>
      </w:pPr>
      <w:r w:rsidRPr="000E560D">
        <w:rPr>
          <w:sz w:val="28"/>
        </w:rPr>
        <w:t xml:space="preserve">Договоры на оказание платных услуг подписываются потребителем и директором </w:t>
      </w:r>
      <w:r>
        <w:rPr>
          <w:sz w:val="28"/>
        </w:rPr>
        <w:t>МБУ ДО «ДШИ» п. Ивня</w:t>
      </w:r>
      <w:r w:rsidRPr="000E560D">
        <w:rPr>
          <w:sz w:val="28"/>
        </w:rPr>
        <w:t xml:space="preserve"> (или лицом, уполномоченным им </w:t>
      </w:r>
      <w:r w:rsidRPr="000E560D">
        <w:rPr>
          <w:sz w:val="28"/>
        </w:rPr>
        <w:br/>
        <w:t>на подписание таких договоров).</w:t>
      </w:r>
    </w:p>
    <w:p w14:paraId="002478C7" w14:textId="77777777" w:rsidR="00D37E06" w:rsidRPr="000E560D" w:rsidRDefault="00D37E06" w:rsidP="00A9027D">
      <w:pPr>
        <w:pStyle w:val="ConsPlusNormal"/>
        <w:numPr>
          <w:ilvl w:val="0"/>
          <w:numId w:val="70"/>
        </w:numPr>
        <w:ind w:left="0" w:firstLine="709"/>
        <w:jc w:val="both"/>
        <w:rPr>
          <w:sz w:val="28"/>
        </w:rPr>
      </w:pPr>
      <w:r w:rsidRPr="000E560D">
        <w:rPr>
          <w:sz w:val="28"/>
        </w:rPr>
        <w:t>Оказание платных услуг осуществляется как штатными работниками исполнителя, так и привлекаемыми специалистами со стороны.</w:t>
      </w:r>
    </w:p>
    <w:p w14:paraId="123A1A40" w14:textId="77777777" w:rsidR="00D37E06" w:rsidRPr="000E560D" w:rsidRDefault="00D37E06" w:rsidP="00A9027D">
      <w:pPr>
        <w:pStyle w:val="ConsPlusNormal"/>
        <w:numPr>
          <w:ilvl w:val="0"/>
          <w:numId w:val="70"/>
        </w:numPr>
        <w:ind w:left="0" w:firstLine="709"/>
        <w:jc w:val="both"/>
        <w:rPr>
          <w:sz w:val="28"/>
        </w:rPr>
      </w:pPr>
      <w:r w:rsidRPr="000E560D">
        <w:rPr>
          <w:sz w:val="28"/>
        </w:rPr>
        <w:t xml:space="preserve">Потребитель обязан оплатить оказываемые платные услуги. Оплата может быть произведена в безналичной форме или за наличный расчет. </w:t>
      </w:r>
      <w:r w:rsidRPr="000E560D">
        <w:rPr>
          <w:sz w:val="28"/>
        </w:rPr>
        <w:br/>
      </w:r>
      <w:r w:rsidRPr="000E560D">
        <w:rPr>
          <w:sz w:val="28"/>
        </w:rPr>
        <w:lastRenderedPageBreak/>
        <w:t>В качестве документа, подтверждающего оплату оказанной услуги и прием наличных денег, исполнитель обязан выдать кассовый чек, билет или иной бланк строгой отчетности, приравненный к кассовому чеку.</w:t>
      </w:r>
    </w:p>
    <w:p w14:paraId="5A0DC651" w14:textId="77777777" w:rsidR="00D37E06" w:rsidRPr="000E560D" w:rsidRDefault="00D37E06" w:rsidP="00A9027D">
      <w:pPr>
        <w:pStyle w:val="ConsPlusNormal"/>
        <w:numPr>
          <w:ilvl w:val="0"/>
          <w:numId w:val="70"/>
        </w:numPr>
        <w:ind w:left="0" w:firstLine="709"/>
        <w:jc w:val="both"/>
        <w:rPr>
          <w:sz w:val="28"/>
        </w:rPr>
      </w:pPr>
      <w:r w:rsidRPr="000E560D">
        <w:rPr>
          <w:sz w:val="28"/>
        </w:rPr>
        <w:t xml:space="preserve">Исполнитель обязан обеспечить выполнение объемов, сроков </w:t>
      </w:r>
      <w:r w:rsidRPr="000E560D">
        <w:rPr>
          <w:sz w:val="28"/>
        </w:rPr>
        <w:br/>
        <w:t>и качества оказываемых услуг.</w:t>
      </w:r>
    </w:p>
    <w:p w14:paraId="5D7DFB0E" w14:textId="77777777" w:rsidR="00D37E06" w:rsidRPr="000E560D" w:rsidRDefault="00D37E06" w:rsidP="00A9027D">
      <w:pPr>
        <w:pStyle w:val="ConsPlusNormal"/>
        <w:numPr>
          <w:ilvl w:val="0"/>
          <w:numId w:val="70"/>
        </w:numPr>
        <w:ind w:left="0" w:firstLine="709"/>
        <w:jc w:val="both"/>
        <w:rPr>
          <w:sz w:val="28"/>
        </w:rPr>
      </w:pPr>
      <w:r w:rsidRPr="000E560D">
        <w:rPr>
          <w:sz w:val="28"/>
        </w:rPr>
        <w:t>При обнаружении недостатков оказанных услуг, в том числе оказания их в неполном объеме, потребитель вправе потребовать по своему выбору:</w:t>
      </w:r>
    </w:p>
    <w:p w14:paraId="45152E23" w14:textId="77777777" w:rsidR="00D37E06" w:rsidRPr="000E560D" w:rsidRDefault="00D37E06" w:rsidP="00B87A3B">
      <w:pPr>
        <w:pStyle w:val="ConsPlusNormal"/>
        <w:numPr>
          <w:ilvl w:val="0"/>
          <w:numId w:val="9"/>
        </w:numPr>
        <w:ind w:left="0" w:firstLine="709"/>
        <w:jc w:val="both"/>
        <w:rPr>
          <w:sz w:val="28"/>
        </w:rPr>
      </w:pPr>
      <w:r w:rsidRPr="000E560D">
        <w:rPr>
          <w:sz w:val="28"/>
        </w:rPr>
        <w:t>безвозмездного оказания услуг;</w:t>
      </w:r>
    </w:p>
    <w:p w14:paraId="5897DDB0" w14:textId="77777777" w:rsidR="00D37E06" w:rsidRPr="000E560D" w:rsidRDefault="00D37E06" w:rsidP="00B87A3B">
      <w:pPr>
        <w:pStyle w:val="ConsPlusNormal"/>
        <w:numPr>
          <w:ilvl w:val="0"/>
          <w:numId w:val="9"/>
        </w:numPr>
        <w:ind w:left="0" w:firstLine="709"/>
        <w:jc w:val="both"/>
        <w:rPr>
          <w:sz w:val="28"/>
        </w:rPr>
      </w:pPr>
      <w:r w:rsidRPr="000E560D">
        <w:rPr>
          <w:sz w:val="28"/>
        </w:rPr>
        <w:t>уменьшения стоимости оказанных услуг;</w:t>
      </w:r>
    </w:p>
    <w:p w14:paraId="55209522" w14:textId="77777777" w:rsidR="00D37E06" w:rsidRPr="000E560D" w:rsidRDefault="00D37E06" w:rsidP="00B87A3B">
      <w:pPr>
        <w:pStyle w:val="ConsPlusNormal"/>
        <w:numPr>
          <w:ilvl w:val="0"/>
          <w:numId w:val="9"/>
        </w:numPr>
        <w:ind w:left="0" w:firstLine="709"/>
        <w:jc w:val="both"/>
        <w:rPr>
          <w:sz w:val="28"/>
        </w:rPr>
      </w:pPr>
      <w:r w:rsidRPr="000E560D">
        <w:rPr>
          <w:sz w:val="28"/>
        </w:rPr>
        <w:t>возмещения понесенных им расходов.</w:t>
      </w:r>
    </w:p>
    <w:p w14:paraId="5E061E47" w14:textId="77777777" w:rsidR="00D37E06" w:rsidRPr="000E560D" w:rsidRDefault="00D37E06" w:rsidP="00B87A3B">
      <w:pPr>
        <w:pStyle w:val="ConsPlusNormal"/>
        <w:jc w:val="both"/>
        <w:rPr>
          <w:sz w:val="28"/>
        </w:rPr>
      </w:pPr>
    </w:p>
    <w:p w14:paraId="2BC47D55" w14:textId="77777777" w:rsidR="00D37E06" w:rsidRPr="000E560D" w:rsidRDefault="00D37E06" w:rsidP="00B87A3B">
      <w:pPr>
        <w:pStyle w:val="ConsPlusNormal"/>
        <w:jc w:val="center"/>
        <w:rPr>
          <w:b/>
          <w:sz w:val="28"/>
        </w:rPr>
      </w:pPr>
      <w:r w:rsidRPr="000E560D">
        <w:rPr>
          <w:b/>
          <w:sz w:val="28"/>
          <w:lang w:val="en-US"/>
        </w:rPr>
        <w:t>IV</w:t>
      </w:r>
      <w:r w:rsidRPr="000E560D">
        <w:rPr>
          <w:b/>
          <w:sz w:val="28"/>
        </w:rPr>
        <w:t>. Правила формирования цен (тарифов) на услуги</w:t>
      </w:r>
    </w:p>
    <w:p w14:paraId="2C09032B" w14:textId="77777777" w:rsidR="00D37E06" w:rsidRPr="000E560D" w:rsidRDefault="00D37E06" w:rsidP="00B87A3B">
      <w:pPr>
        <w:pStyle w:val="ConsPlusNormal"/>
        <w:jc w:val="both"/>
        <w:rPr>
          <w:sz w:val="28"/>
        </w:rPr>
      </w:pPr>
    </w:p>
    <w:p w14:paraId="70CB4190" w14:textId="77777777" w:rsidR="00D37E06" w:rsidRPr="000E560D" w:rsidRDefault="00D37E06" w:rsidP="00A9027D">
      <w:pPr>
        <w:pStyle w:val="ConsPlusNormal"/>
        <w:numPr>
          <w:ilvl w:val="0"/>
          <w:numId w:val="71"/>
        </w:numPr>
        <w:ind w:left="0" w:firstLine="709"/>
        <w:jc w:val="both"/>
        <w:rPr>
          <w:sz w:val="28"/>
        </w:rPr>
      </w:pPr>
      <w:r w:rsidRPr="000E560D">
        <w:rPr>
          <w:sz w:val="28"/>
        </w:rPr>
        <w:t>Ценовая политика, проводимая исполнителем, основана на изучении существующих запросов и потенциальных потребностей потребителей, а также учитывает цены и качество аналогичных услуг других учреждений культуры.</w:t>
      </w:r>
    </w:p>
    <w:p w14:paraId="409F3350" w14:textId="77777777" w:rsidR="00D37E06" w:rsidRPr="000E560D" w:rsidRDefault="00D37E06" w:rsidP="00A9027D">
      <w:pPr>
        <w:pStyle w:val="ConsPlusNormal"/>
        <w:numPr>
          <w:ilvl w:val="0"/>
          <w:numId w:val="71"/>
        </w:numPr>
        <w:ind w:left="0" w:firstLine="709"/>
        <w:jc w:val="both"/>
        <w:rPr>
          <w:sz w:val="28"/>
        </w:rPr>
      </w:pPr>
      <w:r w:rsidRPr="000E560D">
        <w:rPr>
          <w:sz w:val="28"/>
        </w:rPr>
        <w:t xml:space="preserve">Цены на услуги должны отражать реальные затраты, связанные </w:t>
      </w:r>
      <w:r w:rsidRPr="000E560D">
        <w:rPr>
          <w:sz w:val="28"/>
        </w:rPr>
        <w:br/>
        <w:t>с оказанием конкретной услуги.</w:t>
      </w:r>
    </w:p>
    <w:p w14:paraId="36806399" w14:textId="77777777" w:rsidR="00D37E06" w:rsidRPr="000E560D" w:rsidRDefault="00D37E06" w:rsidP="00A9027D">
      <w:pPr>
        <w:pStyle w:val="ConsPlusNormal"/>
        <w:numPr>
          <w:ilvl w:val="0"/>
          <w:numId w:val="71"/>
        </w:numPr>
        <w:ind w:left="0" w:firstLine="709"/>
        <w:jc w:val="both"/>
        <w:rPr>
          <w:sz w:val="28"/>
        </w:rPr>
      </w:pPr>
      <w:r w:rsidRPr="000E560D">
        <w:rPr>
          <w:sz w:val="28"/>
        </w:rPr>
        <w:t>При расчете цены на платную услугу учитываются:</w:t>
      </w:r>
    </w:p>
    <w:p w14:paraId="7679AEC2" w14:textId="77777777" w:rsidR="00D37E06" w:rsidRPr="000E560D" w:rsidRDefault="00D37E06" w:rsidP="00A9027D">
      <w:pPr>
        <w:pStyle w:val="ConsPlusNormal"/>
        <w:numPr>
          <w:ilvl w:val="0"/>
          <w:numId w:val="20"/>
        </w:numPr>
        <w:ind w:left="0" w:firstLine="709"/>
        <w:jc w:val="both"/>
        <w:rPr>
          <w:sz w:val="28"/>
        </w:rPr>
      </w:pPr>
      <w:r w:rsidRPr="000E560D">
        <w:rPr>
          <w:sz w:val="28"/>
        </w:rPr>
        <w:t xml:space="preserve">прямые расходы (заработная плата основного персонала </w:t>
      </w:r>
      <w:r w:rsidRPr="000E560D">
        <w:rPr>
          <w:sz w:val="28"/>
        </w:rPr>
        <w:br/>
        <w:t xml:space="preserve">с начислениями на оплату труда, материальные запасы, потребляемые </w:t>
      </w:r>
      <w:r w:rsidRPr="000E560D">
        <w:rPr>
          <w:sz w:val="28"/>
        </w:rPr>
        <w:br/>
        <w:t xml:space="preserve">в процессе оказания услуги, и прочие расходы, непосредственно связанные </w:t>
      </w:r>
      <w:r w:rsidRPr="000E560D">
        <w:rPr>
          <w:sz w:val="28"/>
        </w:rPr>
        <w:br/>
        <w:t>с оказанием услуги);</w:t>
      </w:r>
    </w:p>
    <w:p w14:paraId="353241F0" w14:textId="77777777" w:rsidR="00D37E06" w:rsidRPr="000E560D" w:rsidRDefault="00D37E06" w:rsidP="00A9027D">
      <w:pPr>
        <w:pStyle w:val="ConsPlusNormal"/>
        <w:numPr>
          <w:ilvl w:val="0"/>
          <w:numId w:val="20"/>
        </w:numPr>
        <w:ind w:left="0" w:firstLine="709"/>
        <w:jc w:val="both"/>
        <w:rPr>
          <w:sz w:val="28"/>
        </w:rPr>
      </w:pPr>
      <w:r w:rsidRPr="000E560D">
        <w:rPr>
          <w:sz w:val="28"/>
        </w:rPr>
        <w:t xml:space="preserve">накладные (или косвенные) расходы (коммунальные расходы, затраты на содержание имущества, затраты общехозяйственного назначения, затраты </w:t>
      </w:r>
      <w:r w:rsidRPr="000E560D">
        <w:rPr>
          <w:sz w:val="28"/>
        </w:rPr>
        <w:br/>
        <w:t>на административно-управленческий персонал и прочие затраты, которые прямо нельзя отнести на конкретную услугу).</w:t>
      </w:r>
    </w:p>
    <w:p w14:paraId="64185898" w14:textId="77777777" w:rsidR="00D37E06" w:rsidRPr="000E560D" w:rsidRDefault="00D37E06" w:rsidP="00B87A3B">
      <w:pPr>
        <w:pStyle w:val="ConsPlusNormal"/>
        <w:ind w:firstLine="709"/>
        <w:jc w:val="both"/>
        <w:rPr>
          <w:sz w:val="28"/>
        </w:rPr>
      </w:pPr>
      <w:r w:rsidRPr="000E560D">
        <w:rPr>
          <w:sz w:val="28"/>
        </w:rPr>
        <w:t>Исполнитель самостоятельно определяет перечень прямых и накладных (косвенных) расходов, связанных с оказанием платных услуг, а также порядок распределения накладных расходов.</w:t>
      </w:r>
    </w:p>
    <w:p w14:paraId="150BB934" w14:textId="77777777" w:rsidR="00D37E06" w:rsidRPr="000E560D" w:rsidRDefault="00D37E06" w:rsidP="00A9027D">
      <w:pPr>
        <w:pStyle w:val="ConsPlusNormal"/>
        <w:numPr>
          <w:ilvl w:val="0"/>
          <w:numId w:val="72"/>
        </w:numPr>
        <w:ind w:left="0" w:firstLine="709"/>
        <w:jc w:val="both"/>
        <w:rPr>
          <w:sz w:val="28"/>
        </w:rPr>
      </w:pPr>
      <w:r w:rsidRPr="000E560D">
        <w:rPr>
          <w:sz w:val="28"/>
        </w:rPr>
        <w:t>Цена устанавливается в отношении каждой конкретной услуги.</w:t>
      </w:r>
    </w:p>
    <w:p w14:paraId="7DCCCEA3" w14:textId="77777777" w:rsidR="00D37E06" w:rsidRPr="000E560D" w:rsidRDefault="00D37E06" w:rsidP="00A9027D">
      <w:pPr>
        <w:pStyle w:val="ConsPlusNormal"/>
        <w:numPr>
          <w:ilvl w:val="0"/>
          <w:numId w:val="72"/>
        </w:numPr>
        <w:ind w:left="0" w:firstLine="709"/>
        <w:jc w:val="both"/>
        <w:rPr>
          <w:sz w:val="28"/>
        </w:rPr>
      </w:pPr>
      <w:r w:rsidRPr="000E560D">
        <w:rPr>
          <w:sz w:val="28"/>
        </w:rPr>
        <w:t>Цены на платные услуги определяются настоящим Положением.</w:t>
      </w:r>
    </w:p>
    <w:p w14:paraId="35203FBF" w14:textId="77777777" w:rsidR="00D37E06" w:rsidRPr="000E560D" w:rsidRDefault="00D37E06" w:rsidP="00A9027D">
      <w:pPr>
        <w:pStyle w:val="ConsPlusNormal"/>
        <w:numPr>
          <w:ilvl w:val="0"/>
          <w:numId w:val="72"/>
        </w:numPr>
        <w:ind w:left="0" w:firstLine="709"/>
        <w:jc w:val="both"/>
        <w:rPr>
          <w:sz w:val="28"/>
        </w:rPr>
      </w:pPr>
      <w:r w:rsidRPr="000E560D">
        <w:rPr>
          <w:sz w:val="28"/>
        </w:rPr>
        <w:t>Цены на платные услуги пересматриваются и утверждаются по мере необходимости, но не чаще одного раза в год.</w:t>
      </w:r>
    </w:p>
    <w:p w14:paraId="313A5808" w14:textId="77777777" w:rsidR="00D37E06" w:rsidRPr="000E560D" w:rsidRDefault="00D37E06" w:rsidP="00B87A3B">
      <w:pPr>
        <w:pStyle w:val="ConsPlusNormal"/>
        <w:jc w:val="both"/>
        <w:rPr>
          <w:sz w:val="28"/>
        </w:rPr>
      </w:pPr>
    </w:p>
    <w:p w14:paraId="264FF5FC" w14:textId="77777777" w:rsidR="00D37E06" w:rsidRPr="000E560D" w:rsidRDefault="00D37E06" w:rsidP="00B87A3B">
      <w:pPr>
        <w:pStyle w:val="ConsPlusNormal"/>
        <w:jc w:val="center"/>
        <w:rPr>
          <w:b/>
          <w:sz w:val="28"/>
        </w:rPr>
      </w:pPr>
      <w:r w:rsidRPr="000E560D">
        <w:rPr>
          <w:b/>
          <w:sz w:val="28"/>
          <w:lang w:val="en-US"/>
        </w:rPr>
        <w:t>V</w:t>
      </w:r>
      <w:r w:rsidRPr="000E560D">
        <w:rPr>
          <w:b/>
          <w:sz w:val="28"/>
        </w:rPr>
        <w:t>. Льготы при оказании платных услуг</w:t>
      </w:r>
    </w:p>
    <w:p w14:paraId="649C9E89" w14:textId="77777777" w:rsidR="00D37E06" w:rsidRPr="000E560D" w:rsidRDefault="00D37E06" w:rsidP="00B87A3B">
      <w:pPr>
        <w:pStyle w:val="ConsPlusNormal"/>
        <w:jc w:val="both"/>
        <w:rPr>
          <w:sz w:val="28"/>
        </w:rPr>
      </w:pPr>
    </w:p>
    <w:p w14:paraId="6BBA8D29" w14:textId="50CA973E" w:rsidR="00661879" w:rsidRDefault="00661879" w:rsidP="00A9027D">
      <w:pPr>
        <w:pStyle w:val="ConsPlusNormal"/>
        <w:numPr>
          <w:ilvl w:val="0"/>
          <w:numId w:val="94"/>
        </w:numPr>
        <w:ind w:left="0" w:firstLine="709"/>
        <w:jc w:val="both"/>
        <w:rPr>
          <w:sz w:val="28"/>
        </w:rPr>
      </w:pPr>
      <w:r>
        <w:rPr>
          <w:sz w:val="28"/>
        </w:rPr>
        <w:t>М</w:t>
      </w:r>
      <w:r w:rsidRPr="009E144B">
        <w:rPr>
          <w:sz w:val="28"/>
        </w:rPr>
        <w:t>ер</w:t>
      </w:r>
      <w:r>
        <w:rPr>
          <w:sz w:val="28"/>
        </w:rPr>
        <w:t>ы</w:t>
      </w:r>
      <w:r w:rsidRPr="009E144B">
        <w:rPr>
          <w:sz w:val="28"/>
        </w:rPr>
        <w:t xml:space="preserve"> поддержки </w:t>
      </w:r>
      <w:r>
        <w:rPr>
          <w:sz w:val="28"/>
        </w:rPr>
        <w:t xml:space="preserve">и порядок их предоставления </w:t>
      </w:r>
      <w:r w:rsidRPr="009E144B">
        <w:rPr>
          <w:sz w:val="28"/>
        </w:rPr>
        <w:t xml:space="preserve">отдельным категориям граждан при организации платных мероприятий (услуг) </w:t>
      </w:r>
      <w:r>
        <w:rPr>
          <w:sz w:val="28"/>
        </w:rPr>
        <w:t xml:space="preserve">МБУ ДО «ДШИ» п. Ивня определяются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 отдельным категориям граждан при организации платных мероприятий</w:t>
      </w:r>
      <w:r>
        <w:rPr>
          <w:sz w:val="28"/>
          <w:szCs w:val="28"/>
        </w:rPr>
        <w:t xml:space="preserve"> </w:t>
      </w:r>
      <w:r w:rsidRPr="001C479B">
        <w:rPr>
          <w:sz w:val="28"/>
          <w:szCs w:val="28"/>
        </w:rPr>
        <w:t xml:space="preserve">(услуг) учреждениями культуры </w:t>
      </w:r>
      <w:r>
        <w:rPr>
          <w:sz w:val="28"/>
          <w:szCs w:val="28"/>
        </w:rPr>
        <w:t>Ивнянского района, утверждаемым Муниципальным советом Ивнянского района (далее – П</w:t>
      </w:r>
      <w:r w:rsidRPr="001C479B">
        <w:rPr>
          <w:sz w:val="28"/>
          <w:szCs w:val="28"/>
        </w:rPr>
        <w:t>оряд</w:t>
      </w:r>
      <w:r>
        <w:rPr>
          <w:sz w:val="28"/>
          <w:szCs w:val="28"/>
        </w:rPr>
        <w:t>ок</w:t>
      </w:r>
      <w:r w:rsidRPr="001C479B">
        <w:rPr>
          <w:sz w:val="28"/>
          <w:szCs w:val="28"/>
        </w:rPr>
        <w:t xml:space="preserve"> установления мер поддержки</w:t>
      </w:r>
      <w:r>
        <w:rPr>
          <w:sz w:val="28"/>
          <w:szCs w:val="28"/>
        </w:rPr>
        <w:t>).</w:t>
      </w:r>
    </w:p>
    <w:p w14:paraId="6EC65AF3" w14:textId="63D2F26C" w:rsidR="00661879" w:rsidRPr="000E560D" w:rsidRDefault="00661879" w:rsidP="00A9027D">
      <w:pPr>
        <w:pStyle w:val="ConsPlusNormal"/>
        <w:numPr>
          <w:ilvl w:val="0"/>
          <w:numId w:val="94"/>
        </w:numPr>
        <w:ind w:left="0" w:firstLine="709"/>
        <w:jc w:val="both"/>
        <w:rPr>
          <w:sz w:val="28"/>
        </w:rPr>
      </w:pPr>
      <w:r w:rsidRPr="009E144B">
        <w:rPr>
          <w:sz w:val="28"/>
        </w:rPr>
        <w:t>В целях социальной поддержки устанавливается льготное посещение</w:t>
      </w:r>
      <w:r w:rsidRPr="000E560D">
        <w:rPr>
          <w:sz w:val="28"/>
        </w:rPr>
        <w:t xml:space="preserve"> </w:t>
      </w:r>
      <w:r>
        <w:rPr>
          <w:sz w:val="28"/>
        </w:rPr>
        <w:lastRenderedPageBreak/>
        <w:t>МБУ ДО «ДШИ» п. Ивня для</w:t>
      </w:r>
      <w:r w:rsidRPr="000E560D">
        <w:rPr>
          <w:sz w:val="28"/>
        </w:rPr>
        <w:t xml:space="preserve"> следующи</w:t>
      </w:r>
      <w:r>
        <w:rPr>
          <w:sz w:val="28"/>
        </w:rPr>
        <w:t>х</w:t>
      </w:r>
      <w:r w:rsidRPr="000E560D">
        <w:rPr>
          <w:sz w:val="28"/>
        </w:rPr>
        <w:t xml:space="preserve"> категори</w:t>
      </w:r>
      <w:r>
        <w:rPr>
          <w:sz w:val="28"/>
        </w:rPr>
        <w:t>й</w:t>
      </w:r>
      <w:r w:rsidRPr="000E560D">
        <w:rPr>
          <w:sz w:val="28"/>
        </w:rPr>
        <w:t xml:space="preserve"> потребителей:   </w:t>
      </w:r>
    </w:p>
    <w:p w14:paraId="4A9BFC43" w14:textId="77777777" w:rsidR="00661879" w:rsidRPr="000E560D" w:rsidRDefault="00661879" w:rsidP="00661879">
      <w:pPr>
        <w:pStyle w:val="ConsPlusNormal"/>
        <w:numPr>
          <w:ilvl w:val="0"/>
          <w:numId w:val="13"/>
        </w:numPr>
        <w:ind w:left="0" w:firstLine="709"/>
        <w:jc w:val="both"/>
        <w:rPr>
          <w:sz w:val="28"/>
        </w:rPr>
      </w:pPr>
      <w:r w:rsidRPr="000E560D">
        <w:rPr>
          <w:sz w:val="28"/>
        </w:rPr>
        <w:t>дети дошкольного возраста из многодетных семей;</w:t>
      </w:r>
    </w:p>
    <w:p w14:paraId="5D29640A" w14:textId="77777777" w:rsidR="00661879" w:rsidRPr="000E560D" w:rsidRDefault="00661879" w:rsidP="00661879">
      <w:pPr>
        <w:pStyle w:val="ConsPlusNormal"/>
        <w:numPr>
          <w:ilvl w:val="0"/>
          <w:numId w:val="13"/>
        </w:numPr>
        <w:ind w:left="0" w:firstLine="709"/>
        <w:jc w:val="both"/>
        <w:rPr>
          <w:sz w:val="28"/>
        </w:rPr>
      </w:pPr>
      <w:r w:rsidRPr="000E560D">
        <w:rPr>
          <w:sz w:val="28"/>
        </w:rPr>
        <w:t xml:space="preserve">учащиеся школ и средних специальных учебных заведений </w:t>
      </w:r>
      <w:r w:rsidRPr="000E560D">
        <w:rPr>
          <w:sz w:val="28"/>
        </w:rPr>
        <w:br/>
        <w:t>из многодетных семей;</w:t>
      </w:r>
    </w:p>
    <w:p w14:paraId="17EFBB56" w14:textId="77777777" w:rsidR="00661879" w:rsidRPr="000E560D" w:rsidRDefault="00661879" w:rsidP="00661879">
      <w:pPr>
        <w:pStyle w:val="ConsPlusNormal"/>
        <w:numPr>
          <w:ilvl w:val="0"/>
          <w:numId w:val="13"/>
        </w:numPr>
        <w:ind w:left="0" w:firstLine="709"/>
        <w:jc w:val="both"/>
        <w:rPr>
          <w:sz w:val="28"/>
        </w:rPr>
      </w:pPr>
      <w:r w:rsidRPr="000E560D">
        <w:rPr>
          <w:sz w:val="28"/>
        </w:rPr>
        <w:t>инвалиды I и II групп;</w:t>
      </w:r>
    </w:p>
    <w:p w14:paraId="62F294B4" w14:textId="77777777" w:rsidR="00661879" w:rsidRDefault="00661879" w:rsidP="00661879">
      <w:pPr>
        <w:pStyle w:val="ConsPlusNormal"/>
        <w:numPr>
          <w:ilvl w:val="0"/>
          <w:numId w:val="13"/>
        </w:numPr>
        <w:ind w:left="0" w:firstLine="709"/>
        <w:jc w:val="both"/>
        <w:rPr>
          <w:sz w:val="28"/>
        </w:rPr>
      </w:pPr>
      <w:r w:rsidRPr="000E560D">
        <w:rPr>
          <w:sz w:val="28"/>
        </w:rPr>
        <w:t>военнослужащие, проходящие военную службу по призыву</w:t>
      </w:r>
      <w:r>
        <w:rPr>
          <w:sz w:val="28"/>
        </w:rPr>
        <w:t>;</w:t>
      </w:r>
    </w:p>
    <w:p w14:paraId="0F3F9BA7" w14:textId="2B7DEB5C" w:rsidR="00661879" w:rsidRPr="000E560D" w:rsidRDefault="00661879" w:rsidP="00661879">
      <w:pPr>
        <w:pStyle w:val="ConsPlusNormal"/>
        <w:numPr>
          <w:ilvl w:val="0"/>
          <w:numId w:val="13"/>
        </w:numPr>
        <w:ind w:left="0" w:firstLine="709"/>
        <w:jc w:val="both"/>
        <w:rPr>
          <w:sz w:val="28"/>
        </w:rPr>
      </w:pPr>
      <w:r w:rsidRPr="009E144B">
        <w:rPr>
          <w:sz w:val="28"/>
        </w:rPr>
        <w:t xml:space="preserve">участники специальной военной операции (граждане Российской Федерации, постоянно проживающие на территории </w:t>
      </w:r>
      <w:r>
        <w:rPr>
          <w:sz w:val="28"/>
        </w:rPr>
        <w:t>Ивнянского района</w:t>
      </w:r>
      <w:r w:rsidRPr="009E144B">
        <w:rPr>
          <w:sz w:val="28"/>
        </w:rPr>
        <w:t xml:space="preserve">: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 принимающие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проходящие военную службу </w:t>
      </w:r>
      <w:r>
        <w:rPr>
          <w:sz w:val="28"/>
        </w:rPr>
        <w:br/>
      </w:r>
      <w:r w:rsidRPr="009E144B">
        <w:rPr>
          <w:sz w:val="28"/>
        </w:rPr>
        <w:t xml:space="preserve">в Вооруженных Силах Российской Федерации по контракту или проходящие военную службу (службу) в войсках национальной гвардии Российской Федерации;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заключившие контракт (имеющие иные правоотношения) с организацией, содействующей выполнению задач, возложенных на Вооруженные Силы Российской Федерации; проходящие службу в органах внутренних дел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военную службу (службу) в воинских формированиях и органах, указанных в пункте 6 статьи 1 Федерального закона от 31 мая 1996 года </w:t>
      </w:r>
      <w:r w:rsidR="008705A8">
        <w:rPr>
          <w:sz w:val="28"/>
        </w:rPr>
        <w:t>№</w:t>
      </w:r>
      <w:r w:rsidRPr="009E144B">
        <w:rPr>
          <w:sz w:val="28"/>
        </w:rPr>
        <w:t xml:space="preserve"> 61-ФЗ </w:t>
      </w:r>
      <w:r>
        <w:rPr>
          <w:sz w:val="28"/>
        </w:rPr>
        <w:t>«</w:t>
      </w:r>
      <w:r w:rsidRPr="009E144B">
        <w:rPr>
          <w:sz w:val="28"/>
        </w:rPr>
        <w:t>Об обороне</w:t>
      </w:r>
      <w:r>
        <w:rPr>
          <w:sz w:val="28"/>
        </w:rPr>
        <w:t>»</w:t>
      </w:r>
      <w:r w:rsidRPr="009E144B">
        <w:rPr>
          <w:sz w:val="28"/>
        </w:rPr>
        <w:t>), а также члены их семей</w:t>
      </w:r>
      <w:r>
        <w:rPr>
          <w:sz w:val="28"/>
        </w:rPr>
        <w:t>.</w:t>
      </w:r>
    </w:p>
    <w:p w14:paraId="16431C7A" w14:textId="00C058C7" w:rsidR="00661879" w:rsidRDefault="00661879" w:rsidP="00A9027D">
      <w:pPr>
        <w:pStyle w:val="ConsPlusNormal"/>
        <w:numPr>
          <w:ilvl w:val="0"/>
          <w:numId w:val="94"/>
        </w:numPr>
        <w:ind w:left="0" w:firstLine="709"/>
        <w:jc w:val="both"/>
        <w:rPr>
          <w:sz w:val="28"/>
        </w:rPr>
      </w:pPr>
      <w:r>
        <w:rPr>
          <w:sz w:val="28"/>
        </w:rPr>
        <w:t xml:space="preserve">МБУ ДО «ДШИ» п. Ивня вправе устанавливать дополнительные льготы для категорий граждан, перечисленных в пункте 5.2 настоящего Положения, помимо предусмотренных </w:t>
      </w:r>
      <w:r>
        <w:rPr>
          <w:sz w:val="28"/>
          <w:szCs w:val="28"/>
        </w:rPr>
        <w:t>П</w:t>
      </w:r>
      <w:r w:rsidRPr="001C479B">
        <w:rPr>
          <w:sz w:val="28"/>
          <w:szCs w:val="28"/>
        </w:rPr>
        <w:t>оряд</w:t>
      </w:r>
      <w:r>
        <w:rPr>
          <w:sz w:val="28"/>
          <w:szCs w:val="28"/>
        </w:rPr>
        <w:t>ком</w:t>
      </w:r>
      <w:r w:rsidRPr="001C479B">
        <w:rPr>
          <w:sz w:val="28"/>
          <w:szCs w:val="28"/>
        </w:rPr>
        <w:t xml:space="preserve"> установления мер поддержки</w:t>
      </w:r>
      <w:r>
        <w:rPr>
          <w:sz w:val="28"/>
          <w:szCs w:val="28"/>
        </w:rPr>
        <w:t>.</w:t>
      </w:r>
    </w:p>
    <w:p w14:paraId="27A840C0" w14:textId="77777777" w:rsidR="00661879" w:rsidRPr="000E560D" w:rsidRDefault="00661879" w:rsidP="00A9027D">
      <w:pPr>
        <w:pStyle w:val="ConsPlusNormal"/>
        <w:numPr>
          <w:ilvl w:val="0"/>
          <w:numId w:val="94"/>
        </w:numPr>
        <w:ind w:left="0" w:firstLine="709"/>
        <w:jc w:val="both"/>
        <w:rPr>
          <w:sz w:val="28"/>
        </w:rPr>
      </w:pPr>
      <w:r w:rsidRPr="000E560D">
        <w:rPr>
          <w:sz w:val="28"/>
        </w:rPr>
        <w:t>Информация об установленных льготах доводится до сведения посетителей посредством ее размещения:</w:t>
      </w:r>
    </w:p>
    <w:p w14:paraId="7CC8C3B6" w14:textId="07525786" w:rsidR="00661879" w:rsidRPr="000E560D" w:rsidRDefault="00661879" w:rsidP="00661879">
      <w:pPr>
        <w:pStyle w:val="ConsPlusNormal"/>
        <w:numPr>
          <w:ilvl w:val="0"/>
          <w:numId w:val="12"/>
        </w:numPr>
        <w:ind w:left="0" w:firstLine="709"/>
        <w:jc w:val="both"/>
        <w:rPr>
          <w:sz w:val="28"/>
        </w:rPr>
      </w:pPr>
      <w:r w:rsidRPr="000E560D">
        <w:rPr>
          <w:sz w:val="28"/>
        </w:rPr>
        <w:t>на официальн</w:t>
      </w:r>
      <w:r>
        <w:rPr>
          <w:sz w:val="28"/>
        </w:rPr>
        <w:t>ом</w:t>
      </w:r>
      <w:r w:rsidRPr="000E560D">
        <w:rPr>
          <w:sz w:val="28"/>
        </w:rPr>
        <w:t xml:space="preserve"> сайт</w:t>
      </w:r>
      <w:r>
        <w:rPr>
          <w:sz w:val="28"/>
        </w:rPr>
        <w:t>е</w:t>
      </w:r>
      <w:r w:rsidRPr="000E560D">
        <w:rPr>
          <w:sz w:val="28"/>
        </w:rPr>
        <w:t xml:space="preserve"> </w:t>
      </w:r>
      <w:r>
        <w:rPr>
          <w:sz w:val="28"/>
        </w:rPr>
        <w:t>МБУ ДО «ДШИ» п. Ивня</w:t>
      </w:r>
      <w:r w:rsidRPr="000E560D">
        <w:rPr>
          <w:sz w:val="28"/>
        </w:rPr>
        <w:t xml:space="preserve"> в информационно-телекоммуникационной сети «Интернет»;</w:t>
      </w:r>
    </w:p>
    <w:p w14:paraId="3D0925A3" w14:textId="77777777" w:rsidR="00661879" w:rsidRPr="000E560D" w:rsidRDefault="00661879" w:rsidP="00661879">
      <w:pPr>
        <w:pStyle w:val="ConsPlusNormal"/>
        <w:numPr>
          <w:ilvl w:val="0"/>
          <w:numId w:val="12"/>
        </w:numPr>
        <w:ind w:left="0" w:firstLine="709"/>
        <w:jc w:val="both"/>
        <w:rPr>
          <w:sz w:val="28"/>
        </w:rPr>
      </w:pPr>
      <w:r w:rsidRPr="000E560D">
        <w:rPr>
          <w:sz w:val="28"/>
        </w:rPr>
        <w:t>в средствах массовой информации;</w:t>
      </w:r>
    </w:p>
    <w:p w14:paraId="22F5B642" w14:textId="4464E009" w:rsidR="00661879" w:rsidRPr="000E560D" w:rsidRDefault="00661879" w:rsidP="00661879">
      <w:pPr>
        <w:pStyle w:val="ConsPlusNormal"/>
        <w:numPr>
          <w:ilvl w:val="0"/>
          <w:numId w:val="12"/>
        </w:numPr>
        <w:ind w:left="0" w:firstLine="709"/>
        <w:jc w:val="both"/>
        <w:rPr>
          <w:sz w:val="28"/>
        </w:rPr>
      </w:pPr>
      <w:r w:rsidRPr="000E560D">
        <w:rPr>
          <w:sz w:val="28"/>
        </w:rPr>
        <w:t xml:space="preserve">на специально оборудованных информационных стендах, размещаемых в доступных для посетителей </w:t>
      </w:r>
      <w:r>
        <w:rPr>
          <w:sz w:val="28"/>
        </w:rPr>
        <w:t>МБУ ДО «ДШИ» п. Ивня</w:t>
      </w:r>
      <w:r w:rsidRPr="000E560D">
        <w:rPr>
          <w:sz w:val="28"/>
        </w:rPr>
        <w:t xml:space="preserve"> местах.</w:t>
      </w:r>
    </w:p>
    <w:p w14:paraId="21DFAF4F" w14:textId="77777777" w:rsidR="00D37E06" w:rsidRDefault="00D37E06" w:rsidP="00B87A3B">
      <w:pPr>
        <w:pStyle w:val="ConsPlusNormal"/>
        <w:jc w:val="center"/>
        <w:rPr>
          <w:b/>
          <w:sz w:val="28"/>
        </w:rPr>
      </w:pPr>
    </w:p>
    <w:p w14:paraId="1D551C94" w14:textId="77777777" w:rsidR="00D37E06" w:rsidRDefault="00D37E06" w:rsidP="00B87A3B">
      <w:pPr>
        <w:pStyle w:val="ConsPlusNormal"/>
        <w:jc w:val="center"/>
        <w:rPr>
          <w:b/>
          <w:sz w:val="28"/>
        </w:rPr>
      </w:pPr>
      <w:r w:rsidRPr="000E560D">
        <w:rPr>
          <w:b/>
          <w:sz w:val="28"/>
          <w:lang w:val="en-US"/>
        </w:rPr>
        <w:t>VI</w:t>
      </w:r>
      <w:r w:rsidRPr="000E560D">
        <w:rPr>
          <w:b/>
          <w:sz w:val="28"/>
        </w:rPr>
        <w:t>. Порядок формирования и распределения доходов от платных услуг</w:t>
      </w:r>
    </w:p>
    <w:p w14:paraId="65361A0D" w14:textId="77777777" w:rsidR="00D37E06" w:rsidRPr="000E560D" w:rsidRDefault="00D37E06" w:rsidP="00B87A3B">
      <w:pPr>
        <w:pStyle w:val="ConsPlusNormal"/>
        <w:jc w:val="center"/>
        <w:rPr>
          <w:b/>
          <w:sz w:val="28"/>
        </w:rPr>
      </w:pPr>
    </w:p>
    <w:p w14:paraId="67925F14" w14:textId="77777777" w:rsidR="00D37E06" w:rsidRPr="00990FEF" w:rsidRDefault="00D37E06" w:rsidP="00A9027D">
      <w:pPr>
        <w:pStyle w:val="ConsPlusNormal"/>
        <w:numPr>
          <w:ilvl w:val="0"/>
          <w:numId w:val="73"/>
        </w:numPr>
        <w:ind w:left="0" w:firstLine="709"/>
        <w:jc w:val="both"/>
        <w:rPr>
          <w:sz w:val="28"/>
          <w:szCs w:val="28"/>
        </w:rPr>
      </w:pPr>
      <w:r w:rsidRPr="00990FEF">
        <w:rPr>
          <w:sz w:val="28"/>
          <w:szCs w:val="28"/>
        </w:rPr>
        <w:t>Все средства, поступившие исполнителю от оказания платных услуг, аккумулируются на его лицевом счете.</w:t>
      </w:r>
    </w:p>
    <w:p w14:paraId="755673DB" w14:textId="77777777" w:rsidR="00D37E06" w:rsidRPr="00990FEF" w:rsidRDefault="00D37E06" w:rsidP="00A9027D">
      <w:pPr>
        <w:pStyle w:val="ConsPlusNormal"/>
        <w:numPr>
          <w:ilvl w:val="0"/>
          <w:numId w:val="73"/>
        </w:numPr>
        <w:ind w:left="0" w:firstLine="709"/>
        <w:jc w:val="both"/>
        <w:rPr>
          <w:sz w:val="28"/>
          <w:szCs w:val="28"/>
        </w:rPr>
      </w:pPr>
      <w:r w:rsidRPr="00990FEF">
        <w:rPr>
          <w:sz w:val="28"/>
          <w:szCs w:val="28"/>
        </w:rPr>
        <w:t xml:space="preserve">После поступления денежных средств на лицевой счет исполнитель </w:t>
      </w:r>
      <w:r w:rsidRPr="00990FEF">
        <w:rPr>
          <w:sz w:val="28"/>
          <w:szCs w:val="28"/>
        </w:rPr>
        <w:lastRenderedPageBreak/>
        <w:t>осуществляет их расходование в соответствии с планом финансово-хозяйственной деятельности.</w:t>
      </w:r>
    </w:p>
    <w:p w14:paraId="10A7807D" w14:textId="77777777" w:rsidR="00D37E06" w:rsidRPr="00990FEF" w:rsidRDefault="00D37E06" w:rsidP="00A9027D">
      <w:pPr>
        <w:pStyle w:val="ConsPlusNormal"/>
        <w:numPr>
          <w:ilvl w:val="0"/>
          <w:numId w:val="73"/>
        </w:numPr>
        <w:ind w:left="0" w:firstLine="709"/>
        <w:jc w:val="both"/>
        <w:rPr>
          <w:sz w:val="28"/>
          <w:szCs w:val="28"/>
        </w:rPr>
      </w:pPr>
      <w:r w:rsidRPr="00990FEF">
        <w:rPr>
          <w:sz w:val="28"/>
          <w:szCs w:val="28"/>
        </w:rPr>
        <w:t>Бухгалтерский и статистический учет ведется в учреждении раздельно по основной деятельности и платным услугам.</w:t>
      </w:r>
    </w:p>
    <w:p w14:paraId="04F8EC7E" w14:textId="77777777" w:rsidR="00D37E06" w:rsidRPr="00990FEF" w:rsidRDefault="00D37E06" w:rsidP="00A9027D">
      <w:pPr>
        <w:pStyle w:val="ConsPlusNormal"/>
        <w:numPr>
          <w:ilvl w:val="0"/>
          <w:numId w:val="73"/>
        </w:numPr>
        <w:ind w:left="0" w:firstLine="709"/>
        <w:jc w:val="both"/>
        <w:rPr>
          <w:sz w:val="28"/>
          <w:szCs w:val="28"/>
        </w:rPr>
      </w:pPr>
      <w:r w:rsidRPr="00990FEF">
        <w:rPr>
          <w:sz w:val="28"/>
          <w:szCs w:val="28"/>
        </w:rPr>
        <w:t>Доходы, полученные от платных услуг, распределяются следующим образом:</w:t>
      </w:r>
    </w:p>
    <w:p w14:paraId="5C955046" w14:textId="36883EE2" w:rsidR="00D37E06" w:rsidRDefault="00D37E06" w:rsidP="00A9027D">
      <w:pPr>
        <w:pStyle w:val="ConsPlusNormal"/>
        <w:numPr>
          <w:ilvl w:val="0"/>
          <w:numId w:val="61"/>
        </w:numPr>
        <w:ind w:left="0" w:firstLine="709"/>
        <w:jc w:val="both"/>
        <w:rPr>
          <w:sz w:val="28"/>
          <w:szCs w:val="28"/>
        </w:rPr>
      </w:pPr>
      <w:r w:rsidRPr="00990FEF">
        <w:rPr>
          <w:sz w:val="28"/>
          <w:szCs w:val="28"/>
        </w:rPr>
        <w:t>50</w:t>
      </w:r>
      <w:r w:rsidR="00D62323">
        <w:rPr>
          <w:sz w:val="28"/>
          <w:szCs w:val="28"/>
        </w:rPr>
        <w:t xml:space="preserve"> </w:t>
      </w:r>
      <w:r w:rsidRPr="00990FEF">
        <w:rPr>
          <w:sz w:val="28"/>
          <w:szCs w:val="28"/>
        </w:rPr>
        <w:t>% направляется на оплату труда, включая выплаты стимулирующего характера, сотрудников, участвующих в оказании услуг и содействующих их выполнению;</w:t>
      </w:r>
    </w:p>
    <w:p w14:paraId="6735779A" w14:textId="51E76E88" w:rsidR="00D37E06" w:rsidRPr="00990FEF" w:rsidRDefault="00D37E06" w:rsidP="00A9027D">
      <w:pPr>
        <w:pStyle w:val="ConsPlusNormal"/>
        <w:numPr>
          <w:ilvl w:val="0"/>
          <w:numId w:val="61"/>
        </w:numPr>
        <w:ind w:left="0" w:firstLine="709"/>
        <w:jc w:val="both"/>
        <w:rPr>
          <w:sz w:val="28"/>
          <w:szCs w:val="28"/>
        </w:rPr>
      </w:pPr>
      <w:r w:rsidRPr="00990FEF">
        <w:rPr>
          <w:sz w:val="28"/>
          <w:szCs w:val="28"/>
        </w:rPr>
        <w:t>50</w:t>
      </w:r>
      <w:r w:rsidR="00D62323">
        <w:rPr>
          <w:sz w:val="28"/>
          <w:szCs w:val="28"/>
        </w:rPr>
        <w:t xml:space="preserve"> </w:t>
      </w:r>
      <w:r w:rsidRPr="00990FEF">
        <w:rPr>
          <w:sz w:val="28"/>
          <w:szCs w:val="28"/>
        </w:rPr>
        <w:t>% направляется на укрепление и развитие материально-технической базы исполнителя, оплату коммунальных услуг, приобретение инвентаря, предметов хозяйственного назначения, звукового и светотехнического оборудования, ремонтные работы, проведение культурно-массовых мероприятий, участие в конкурсах.</w:t>
      </w:r>
    </w:p>
    <w:p w14:paraId="093A378D" w14:textId="77777777" w:rsidR="00D37E06" w:rsidRPr="000E560D" w:rsidRDefault="00D37E06" w:rsidP="00B87A3B">
      <w:pPr>
        <w:pStyle w:val="ConsPlusNormal"/>
        <w:ind w:firstLine="709"/>
        <w:jc w:val="both"/>
        <w:rPr>
          <w:sz w:val="28"/>
        </w:rPr>
      </w:pPr>
    </w:p>
    <w:p w14:paraId="1971BF38" w14:textId="77777777" w:rsidR="00D37E06" w:rsidRPr="000E560D" w:rsidRDefault="00D37E06" w:rsidP="00B87A3B">
      <w:pPr>
        <w:pStyle w:val="ConsPlusNormal"/>
        <w:jc w:val="center"/>
        <w:rPr>
          <w:b/>
          <w:sz w:val="28"/>
        </w:rPr>
      </w:pPr>
      <w:r w:rsidRPr="000E560D">
        <w:rPr>
          <w:b/>
          <w:sz w:val="28"/>
          <w:lang w:val="en-US"/>
        </w:rPr>
        <w:t>VII</w:t>
      </w:r>
      <w:r w:rsidRPr="000E560D">
        <w:rPr>
          <w:b/>
          <w:sz w:val="28"/>
        </w:rPr>
        <w:t>. Ответственность исполнителя</w:t>
      </w:r>
    </w:p>
    <w:p w14:paraId="3BC17427" w14:textId="77777777" w:rsidR="00D37E06" w:rsidRPr="000E560D" w:rsidRDefault="00D37E06" w:rsidP="00B87A3B">
      <w:pPr>
        <w:pStyle w:val="ConsPlusNormal"/>
        <w:jc w:val="center"/>
        <w:rPr>
          <w:sz w:val="28"/>
        </w:rPr>
      </w:pPr>
    </w:p>
    <w:p w14:paraId="0791C77A" w14:textId="77777777" w:rsidR="00D37E06" w:rsidRPr="000E560D" w:rsidRDefault="00D37E06" w:rsidP="00A9027D">
      <w:pPr>
        <w:pStyle w:val="ConsPlusNormal"/>
        <w:numPr>
          <w:ilvl w:val="0"/>
          <w:numId w:val="74"/>
        </w:numPr>
        <w:ind w:left="0" w:firstLine="709"/>
        <w:jc w:val="both"/>
        <w:rPr>
          <w:sz w:val="28"/>
        </w:rPr>
      </w:pPr>
      <w:r w:rsidRPr="000E560D">
        <w:rPr>
          <w:sz w:val="28"/>
        </w:rPr>
        <w:t>Исполнитель несет ответственность:</w:t>
      </w:r>
    </w:p>
    <w:p w14:paraId="7E9E357C" w14:textId="77777777" w:rsidR="00D37E06" w:rsidRPr="000E560D" w:rsidRDefault="00D37E06" w:rsidP="00A9027D">
      <w:pPr>
        <w:pStyle w:val="ConsPlusNormal"/>
        <w:numPr>
          <w:ilvl w:val="0"/>
          <w:numId w:val="18"/>
        </w:numPr>
        <w:ind w:left="0" w:firstLine="709"/>
        <w:jc w:val="both"/>
        <w:rPr>
          <w:sz w:val="28"/>
        </w:rPr>
      </w:pPr>
      <w:r w:rsidRPr="000E560D">
        <w:rPr>
          <w:sz w:val="28"/>
        </w:rPr>
        <w:t>за организацию и качество оказываемых платных услуг потребителю;</w:t>
      </w:r>
    </w:p>
    <w:p w14:paraId="1676CFA9" w14:textId="77777777" w:rsidR="00D37E06" w:rsidRPr="000E560D" w:rsidRDefault="00D37E06" w:rsidP="00A9027D">
      <w:pPr>
        <w:pStyle w:val="ConsPlusNormal"/>
        <w:numPr>
          <w:ilvl w:val="0"/>
          <w:numId w:val="18"/>
        </w:numPr>
        <w:ind w:left="0" w:firstLine="709"/>
        <w:jc w:val="both"/>
        <w:rPr>
          <w:sz w:val="28"/>
        </w:rPr>
      </w:pPr>
      <w:r w:rsidRPr="000E560D">
        <w:rPr>
          <w:sz w:val="28"/>
        </w:rPr>
        <w:t xml:space="preserve">за исполнение или ненадлежащее исполнение обязательств </w:t>
      </w:r>
      <w:r w:rsidRPr="000E560D">
        <w:rPr>
          <w:sz w:val="28"/>
        </w:rPr>
        <w:br/>
        <w:t>по договорам на оказание платных услуг;</w:t>
      </w:r>
    </w:p>
    <w:p w14:paraId="67093260" w14:textId="77777777" w:rsidR="00D37E06" w:rsidRPr="000E560D" w:rsidRDefault="00D37E06" w:rsidP="00A9027D">
      <w:pPr>
        <w:pStyle w:val="ConsPlusNormal"/>
        <w:numPr>
          <w:ilvl w:val="0"/>
          <w:numId w:val="18"/>
        </w:numPr>
        <w:ind w:left="0" w:firstLine="709"/>
        <w:jc w:val="both"/>
        <w:rPr>
          <w:sz w:val="28"/>
        </w:rPr>
      </w:pPr>
      <w:r w:rsidRPr="000E560D">
        <w:rPr>
          <w:sz w:val="28"/>
        </w:rPr>
        <w:t>за соблюдение действующих нормативных документов в сфере оказания платных услуг, а также гражданского, трудового, административного и уголовного законодательства при оказании платных услуг и при заключении договоров на оказание этих услуг;</w:t>
      </w:r>
    </w:p>
    <w:p w14:paraId="66DE7E9D" w14:textId="77777777" w:rsidR="00D37E06" w:rsidRPr="000E560D" w:rsidRDefault="00D37E06" w:rsidP="00A9027D">
      <w:pPr>
        <w:pStyle w:val="ConsPlusNormal"/>
        <w:numPr>
          <w:ilvl w:val="0"/>
          <w:numId w:val="18"/>
        </w:numPr>
        <w:ind w:left="0" w:firstLine="709"/>
        <w:jc w:val="both"/>
        <w:rPr>
          <w:sz w:val="28"/>
        </w:rPr>
      </w:pPr>
      <w:r w:rsidRPr="000E560D">
        <w:rPr>
          <w:sz w:val="28"/>
        </w:rPr>
        <w:t>за жизнь и здоровье детей во время оказания платных услуг.</w:t>
      </w:r>
    </w:p>
    <w:p w14:paraId="00AC42E7" w14:textId="77777777" w:rsidR="00D37E06" w:rsidRPr="000E560D" w:rsidRDefault="00D37E06" w:rsidP="00A9027D">
      <w:pPr>
        <w:pStyle w:val="ConsPlusNormal"/>
        <w:numPr>
          <w:ilvl w:val="0"/>
          <w:numId w:val="74"/>
        </w:numPr>
        <w:ind w:left="0" w:firstLine="709"/>
        <w:jc w:val="both"/>
        <w:rPr>
          <w:sz w:val="28"/>
        </w:rPr>
      </w:pPr>
      <w:r w:rsidRPr="000E560D">
        <w:rPr>
          <w:sz w:val="28"/>
        </w:rPr>
        <w:t xml:space="preserve">Контроль за деятельностью исполнителя по оказанию платных услуг осуществляет в пределах своей компетенции муниципальное казённое учреждение «Управление культуры администрации муниципального района «Ивнянский район» Белгородской области», осуществляющее функции </w:t>
      </w:r>
      <w:r w:rsidRPr="000E560D">
        <w:rPr>
          <w:sz w:val="28"/>
        </w:rPr>
        <w:br/>
        <w:t xml:space="preserve">и полномочия учредителя </w:t>
      </w:r>
      <w:r>
        <w:rPr>
          <w:sz w:val="28"/>
        </w:rPr>
        <w:t>МБУ ДО «ДШИ» п. Ивня</w:t>
      </w:r>
      <w:r w:rsidRPr="000E560D">
        <w:rPr>
          <w:sz w:val="28"/>
        </w:rPr>
        <w:t xml:space="preserve">, а также иные органы </w:t>
      </w:r>
      <w:r w:rsidRPr="000E560D">
        <w:rPr>
          <w:sz w:val="28"/>
        </w:rPr>
        <w:br/>
        <w:t>и организации, на которые в соответствии с законом и иными правовыми актами Российской Федерации возложены контрольные функции.</w:t>
      </w:r>
    </w:p>
    <w:p w14:paraId="6B8F40AD" w14:textId="77777777" w:rsidR="00D37E06" w:rsidRPr="000E560D" w:rsidRDefault="00D37E06" w:rsidP="00A9027D">
      <w:pPr>
        <w:pStyle w:val="ConsPlusNormal"/>
        <w:numPr>
          <w:ilvl w:val="0"/>
          <w:numId w:val="74"/>
        </w:numPr>
        <w:ind w:left="0" w:firstLine="709"/>
        <w:jc w:val="both"/>
        <w:rPr>
          <w:sz w:val="28"/>
        </w:rPr>
      </w:pPr>
      <w:r w:rsidRPr="000E560D">
        <w:rPr>
          <w:sz w:val="28"/>
        </w:rPr>
        <w:t xml:space="preserve">Споры, возникающие между потребителем и исполнителем платных услуг, разрешаются по соглашению сторон или в судебном порядке </w:t>
      </w:r>
      <w:r w:rsidRPr="000E560D">
        <w:rPr>
          <w:sz w:val="28"/>
        </w:rPr>
        <w:br/>
        <w:t>в соответствии с действующим законодательством Российской Федерации.</w:t>
      </w:r>
    </w:p>
    <w:p w14:paraId="71B125DB" w14:textId="77777777" w:rsidR="00D37E06" w:rsidRDefault="00D37E06" w:rsidP="00B87A3B">
      <w:pPr>
        <w:pStyle w:val="ConsPlusNormal"/>
        <w:ind w:firstLine="709"/>
        <w:jc w:val="both"/>
        <w:rPr>
          <w:sz w:val="28"/>
        </w:rPr>
      </w:pPr>
    </w:p>
    <w:p w14:paraId="3406356D" w14:textId="77777777" w:rsidR="00D37E06" w:rsidRPr="000E560D" w:rsidRDefault="00D37E06" w:rsidP="00B87A3B">
      <w:pPr>
        <w:pStyle w:val="ConsPlusNormal"/>
        <w:jc w:val="center"/>
        <w:rPr>
          <w:b/>
          <w:sz w:val="28"/>
        </w:rPr>
      </w:pPr>
      <w:r w:rsidRPr="000E560D">
        <w:rPr>
          <w:b/>
          <w:sz w:val="28"/>
          <w:lang w:val="en-US"/>
        </w:rPr>
        <w:t>VIII</w:t>
      </w:r>
      <w:r w:rsidRPr="000E560D">
        <w:rPr>
          <w:b/>
          <w:sz w:val="28"/>
        </w:rPr>
        <w:t>. Заключительные положения</w:t>
      </w:r>
    </w:p>
    <w:p w14:paraId="6D3C5B9B" w14:textId="77777777" w:rsidR="00D37E06" w:rsidRPr="000E560D" w:rsidRDefault="00D37E06" w:rsidP="00B87A3B">
      <w:pPr>
        <w:pStyle w:val="ConsPlusNormal"/>
        <w:jc w:val="center"/>
        <w:rPr>
          <w:sz w:val="28"/>
        </w:rPr>
      </w:pPr>
    </w:p>
    <w:p w14:paraId="3F932E50" w14:textId="77777777" w:rsidR="00D37E06" w:rsidRDefault="00D37E06" w:rsidP="00A9027D">
      <w:pPr>
        <w:pStyle w:val="ConsPlusNormal"/>
        <w:numPr>
          <w:ilvl w:val="0"/>
          <w:numId w:val="75"/>
        </w:numPr>
        <w:ind w:left="0" w:firstLine="709"/>
        <w:jc w:val="both"/>
        <w:rPr>
          <w:sz w:val="28"/>
        </w:rPr>
      </w:pPr>
      <w:r w:rsidRPr="000E560D">
        <w:rPr>
          <w:sz w:val="28"/>
        </w:rPr>
        <w:t>Ответственность за выпо</w:t>
      </w:r>
      <w:r>
        <w:rPr>
          <w:sz w:val="28"/>
        </w:rPr>
        <w:t>лнение настоящего Положения несе</w:t>
      </w:r>
      <w:r w:rsidRPr="000E560D">
        <w:rPr>
          <w:sz w:val="28"/>
        </w:rPr>
        <w:t xml:space="preserve">т директор </w:t>
      </w:r>
      <w:r>
        <w:rPr>
          <w:sz w:val="28"/>
        </w:rPr>
        <w:t>МБУ ДО «ДШИ» п. Ивня</w:t>
      </w:r>
      <w:r w:rsidRPr="000E560D">
        <w:rPr>
          <w:sz w:val="28"/>
        </w:rPr>
        <w:t>.</w:t>
      </w:r>
    </w:p>
    <w:p w14:paraId="0C648736" w14:textId="77777777" w:rsidR="00FA54C5" w:rsidRDefault="00FA54C5" w:rsidP="00B87A3B">
      <w:pPr>
        <w:pStyle w:val="ConsPlusNormal"/>
        <w:jc w:val="both"/>
        <w:rPr>
          <w:sz w:val="28"/>
        </w:rPr>
        <w:sectPr w:rsidR="00FA54C5"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FA54C5" w:rsidRPr="000E560D" w14:paraId="73BC583E" w14:textId="77777777" w:rsidTr="00F2280D">
        <w:tc>
          <w:tcPr>
            <w:tcW w:w="4927" w:type="dxa"/>
          </w:tcPr>
          <w:p w14:paraId="07A3D56C" w14:textId="77777777" w:rsidR="00FA54C5" w:rsidRPr="000E560D" w:rsidRDefault="00FA54C5" w:rsidP="00B87A3B">
            <w:pPr>
              <w:widowControl w:val="0"/>
              <w:jc w:val="both"/>
              <w:rPr>
                <w:sz w:val="28"/>
                <w:szCs w:val="28"/>
              </w:rPr>
            </w:pPr>
          </w:p>
        </w:tc>
        <w:tc>
          <w:tcPr>
            <w:tcW w:w="4927" w:type="dxa"/>
          </w:tcPr>
          <w:p w14:paraId="333F498E" w14:textId="77777777" w:rsidR="00FA54C5" w:rsidRPr="000E560D" w:rsidRDefault="00FA54C5" w:rsidP="00B87A3B">
            <w:pPr>
              <w:widowControl w:val="0"/>
              <w:jc w:val="center"/>
              <w:rPr>
                <w:b/>
                <w:sz w:val="28"/>
                <w:szCs w:val="28"/>
              </w:rPr>
            </w:pPr>
            <w:r w:rsidRPr="000E560D">
              <w:rPr>
                <w:b/>
                <w:sz w:val="28"/>
                <w:szCs w:val="28"/>
              </w:rPr>
              <w:t>Приложение № 1</w:t>
            </w:r>
          </w:p>
          <w:p w14:paraId="1DF5A4B4" w14:textId="77777777" w:rsidR="00FA54C5" w:rsidRPr="000E560D" w:rsidRDefault="00FA54C5"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tc>
      </w:tr>
    </w:tbl>
    <w:p w14:paraId="1B922DF9" w14:textId="77777777" w:rsidR="00FA54C5" w:rsidRPr="000E560D" w:rsidRDefault="00FA54C5" w:rsidP="00B87A3B">
      <w:pPr>
        <w:pStyle w:val="ConsPlusNormal"/>
        <w:jc w:val="both"/>
        <w:rPr>
          <w:sz w:val="28"/>
        </w:rPr>
      </w:pPr>
    </w:p>
    <w:p w14:paraId="51FA6F37" w14:textId="77777777" w:rsidR="00FA54C5" w:rsidRPr="000E560D" w:rsidRDefault="00FA54C5" w:rsidP="00B87A3B">
      <w:pPr>
        <w:pStyle w:val="ConsPlusNormal"/>
        <w:jc w:val="both"/>
        <w:rPr>
          <w:sz w:val="28"/>
        </w:rPr>
      </w:pPr>
    </w:p>
    <w:p w14:paraId="0F896EF2" w14:textId="77777777" w:rsidR="00FA54C5" w:rsidRPr="000E560D" w:rsidRDefault="00FA54C5" w:rsidP="00B87A3B">
      <w:pPr>
        <w:pStyle w:val="ConsPlusNormal"/>
        <w:jc w:val="both"/>
        <w:rPr>
          <w:sz w:val="28"/>
        </w:rPr>
      </w:pPr>
    </w:p>
    <w:p w14:paraId="2671E4DA" w14:textId="77777777" w:rsidR="00FA54C5" w:rsidRPr="000E560D" w:rsidRDefault="00FA54C5" w:rsidP="00B87A3B">
      <w:pPr>
        <w:pStyle w:val="ConsPlusNormal"/>
        <w:jc w:val="center"/>
        <w:rPr>
          <w:b/>
          <w:sz w:val="28"/>
        </w:rPr>
      </w:pPr>
      <w:r w:rsidRPr="000E560D">
        <w:rPr>
          <w:b/>
          <w:sz w:val="28"/>
        </w:rPr>
        <w:t xml:space="preserve">Перечень </w:t>
      </w:r>
    </w:p>
    <w:p w14:paraId="7A6535BD" w14:textId="77777777" w:rsidR="00FA54C5" w:rsidRPr="000E560D" w:rsidRDefault="00FA54C5" w:rsidP="00B87A3B">
      <w:pPr>
        <w:pStyle w:val="ConsPlusNormal"/>
        <w:jc w:val="center"/>
        <w:rPr>
          <w:b/>
          <w:sz w:val="28"/>
        </w:rPr>
      </w:pPr>
      <w:r w:rsidRPr="000E560D">
        <w:rPr>
          <w:b/>
          <w:sz w:val="28"/>
        </w:rPr>
        <w:t xml:space="preserve">платных услуг </w:t>
      </w:r>
    </w:p>
    <w:p w14:paraId="17CB9CDB" w14:textId="77777777" w:rsidR="00FA54C5" w:rsidRDefault="00FA54C5" w:rsidP="00B87A3B">
      <w:pPr>
        <w:pStyle w:val="ConsPlusNormal"/>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p w14:paraId="794D4782" w14:textId="77777777" w:rsidR="00FA54C5" w:rsidRDefault="00FA54C5" w:rsidP="00B87A3B">
      <w:pPr>
        <w:pStyle w:val="ConsPlusNormal"/>
        <w:jc w:val="center"/>
        <w:rPr>
          <w:b/>
          <w:sz w:val="28"/>
          <w:szCs w:val="28"/>
        </w:rPr>
      </w:pPr>
    </w:p>
    <w:p w14:paraId="24BD5125" w14:textId="77777777" w:rsidR="00FA54C5" w:rsidRDefault="00FA54C5" w:rsidP="00B87A3B">
      <w:pPr>
        <w:pStyle w:val="ConsPlusNormal"/>
        <w:ind w:firstLine="709"/>
        <w:jc w:val="both"/>
        <w:rPr>
          <w:sz w:val="28"/>
        </w:rPr>
      </w:pPr>
      <w:r w:rsidRPr="00FA54C5">
        <w:rPr>
          <w:sz w:val="28"/>
        </w:rPr>
        <w:t>1. Проведение мероприятий</w:t>
      </w:r>
      <w:r>
        <w:rPr>
          <w:sz w:val="28"/>
        </w:rPr>
        <w:t>.</w:t>
      </w:r>
    </w:p>
    <w:p w14:paraId="0DDEC94B" w14:textId="77777777" w:rsidR="00FA54C5" w:rsidRPr="00FA54C5" w:rsidRDefault="00FA54C5" w:rsidP="00B87A3B">
      <w:pPr>
        <w:pStyle w:val="ConsPlusNormal"/>
        <w:ind w:firstLine="709"/>
        <w:jc w:val="both"/>
        <w:rPr>
          <w:sz w:val="28"/>
        </w:rPr>
      </w:pPr>
      <w:r>
        <w:rPr>
          <w:sz w:val="28"/>
        </w:rPr>
        <w:t xml:space="preserve">1.1. </w:t>
      </w:r>
      <w:r w:rsidRPr="00FA54C5">
        <w:rPr>
          <w:sz w:val="28"/>
        </w:rPr>
        <w:t>Концертная деятельность</w:t>
      </w:r>
      <w:r>
        <w:rPr>
          <w:sz w:val="28"/>
        </w:rPr>
        <w:t>.</w:t>
      </w:r>
      <w:r w:rsidRPr="00FA54C5">
        <w:rPr>
          <w:sz w:val="28"/>
        </w:rPr>
        <w:t xml:space="preserve"> </w:t>
      </w:r>
    </w:p>
    <w:p w14:paraId="36DCF559" w14:textId="77777777" w:rsidR="00FA54C5" w:rsidRPr="00FA54C5" w:rsidRDefault="00FA54C5" w:rsidP="00B87A3B">
      <w:pPr>
        <w:pStyle w:val="ConsPlusNormal"/>
        <w:ind w:firstLine="709"/>
        <w:jc w:val="both"/>
        <w:rPr>
          <w:sz w:val="28"/>
        </w:rPr>
      </w:pPr>
      <w:r>
        <w:rPr>
          <w:sz w:val="28"/>
        </w:rPr>
        <w:t>1.2. Лекция-беседа.</w:t>
      </w:r>
    </w:p>
    <w:p w14:paraId="55BD2C86" w14:textId="77777777" w:rsidR="00FA54C5" w:rsidRPr="00FA54C5" w:rsidRDefault="00FA54C5" w:rsidP="00B87A3B">
      <w:pPr>
        <w:pStyle w:val="ConsPlusNormal"/>
        <w:ind w:firstLine="709"/>
        <w:jc w:val="both"/>
        <w:rPr>
          <w:sz w:val="28"/>
        </w:rPr>
      </w:pPr>
      <w:r>
        <w:rPr>
          <w:sz w:val="28"/>
        </w:rPr>
        <w:t>1.3. Мастер-класс.</w:t>
      </w:r>
    </w:p>
    <w:p w14:paraId="5561FEAC" w14:textId="77777777" w:rsidR="00FA54C5" w:rsidRPr="00FA54C5" w:rsidRDefault="00FA54C5" w:rsidP="00B87A3B">
      <w:pPr>
        <w:pStyle w:val="ConsPlusNormal"/>
        <w:ind w:firstLine="709"/>
        <w:jc w:val="both"/>
        <w:rPr>
          <w:sz w:val="28"/>
        </w:rPr>
      </w:pPr>
      <w:r>
        <w:rPr>
          <w:sz w:val="28"/>
        </w:rPr>
        <w:t xml:space="preserve">1.4. </w:t>
      </w:r>
      <w:r w:rsidRPr="00FA54C5">
        <w:rPr>
          <w:sz w:val="28"/>
        </w:rPr>
        <w:t>А</w:t>
      </w:r>
      <w:r>
        <w:rPr>
          <w:sz w:val="28"/>
        </w:rPr>
        <w:t>рт-</w:t>
      </w:r>
      <w:r w:rsidRPr="00FA54C5">
        <w:rPr>
          <w:sz w:val="28"/>
        </w:rPr>
        <w:t>тимбилдинг</w:t>
      </w:r>
      <w:r>
        <w:rPr>
          <w:sz w:val="28"/>
        </w:rPr>
        <w:t>.</w:t>
      </w:r>
      <w:r w:rsidRPr="00FA54C5">
        <w:rPr>
          <w:sz w:val="28"/>
        </w:rPr>
        <w:t xml:space="preserve"> </w:t>
      </w:r>
    </w:p>
    <w:p w14:paraId="2B73FF33" w14:textId="77777777" w:rsidR="00FA54C5" w:rsidRPr="00FA54C5" w:rsidRDefault="00FA54C5" w:rsidP="00B87A3B">
      <w:pPr>
        <w:pStyle w:val="ConsPlusNormal"/>
        <w:ind w:firstLine="709"/>
        <w:jc w:val="both"/>
        <w:rPr>
          <w:sz w:val="28"/>
        </w:rPr>
      </w:pPr>
      <w:r>
        <w:rPr>
          <w:sz w:val="28"/>
        </w:rPr>
        <w:t>1.5. Этномарафон.</w:t>
      </w:r>
      <w:r w:rsidRPr="00FA54C5">
        <w:rPr>
          <w:sz w:val="28"/>
        </w:rPr>
        <w:t xml:space="preserve"> </w:t>
      </w:r>
    </w:p>
    <w:p w14:paraId="1C1224E4" w14:textId="77777777" w:rsidR="00FA54C5" w:rsidRPr="00FA54C5" w:rsidRDefault="00FA54C5" w:rsidP="00B87A3B">
      <w:pPr>
        <w:pStyle w:val="ConsPlusNormal"/>
        <w:ind w:firstLine="709"/>
        <w:jc w:val="both"/>
        <w:rPr>
          <w:sz w:val="28"/>
        </w:rPr>
      </w:pPr>
      <w:r>
        <w:rPr>
          <w:sz w:val="28"/>
        </w:rPr>
        <w:t>1.6. Квартирник.</w:t>
      </w:r>
      <w:r w:rsidRPr="00FA54C5">
        <w:rPr>
          <w:sz w:val="28"/>
        </w:rPr>
        <w:t xml:space="preserve"> </w:t>
      </w:r>
    </w:p>
    <w:p w14:paraId="7F1DFEBD" w14:textId="77777777" w:rsidR="00FA54C5" w:rsidRDefault="00FA54C5" w:rsidP="00B87A3B">
      <w:pPr>
        <w:pStyle w:val="ConsPlusNormal"/>
        <w:ind w:firstLine="709"/>
        <w:jc w:val="both"/>
        <w:rPr>
          <w:sz w:val="28"/>
        </w:rPr>
      </w:pPr>
      <w:r>
        <w:rPr>
          <w:sz w:val="28"/>
        </w:rPr>
        <w:t>1.7. Музыкальный квест.</w:t>
      </w:r>
    </w:p>
    <w:p w14:paraId="3CC2968A" w14:textId="77777777" w:rsidR="00FA54C5" w:rsidRDefault="00FA54C5" w:rsidP="00B87A3B">
      <w:pPr>
        <w:pStyle w:val="ConsPlusNormal"/>
        <w:ind w:firstLine="709"/>
        <w:jc w:val="both"/>
        <w:rPr>
          <w:sz w:val="28"/>
        </w:rPr>
      </w:pPr>
      <w:r>
        <w:rPr>
          <w:sz w:val="28"/>
        </w:rPr>
        <w:t xml:space="preserve">2. </w:t>
      </w:r>
      <w:r w:rsidRPr="00FA54C5">
        <w:rPr>
          <w:sz w:val="28"/>
        </w:rPr>
        <w:t>Прокат музыкальных инструментов и сценических костюмов</w:t>
      </w:r>
      <w:r>
        <w:rPr>
          <w:sz w:val="28"/>
        </w:rPr>
        <w:t>.</w:t>
      </w:r>
    </w:p>
    <w:p w14:paraId="10160BF8" w14:textId="77777777" w:rsidR="00FA54C5" w:rsidRDefault="00FA54C5" w:rsidP="00B87A3B">
      <w:pPr>
        <w:pStyle w:val="ConsPlusNormal"/>
        <w:ind w:firstLine="709"/>
        <w:jc w:val="both"/>
        <w:rPr>
          <w:sz w:val="28"/>
        </w:rPr>
      </w:pPr>
      <w:r>
        <w:rPr>
          <w:sz w:val="28"/>
        </w:rPr>
        <w:t xml:space="preserve">2.1. </w:t>
      </w:r>
      <w:r w:rsidRPr="00FA54C5">
        <w:rPr>
          <w:sz w:val="28"/>
        </w:rPr>
        <w:t>Струнные инструменты</w:t>
      </w:r>
      <w:r>
        <w:rPr>
          <w:sz w:val="28"/>
        </w:rPr>
        <w:t>.</w:t>
      </w:r>
    </w:p>
    <w:p w14:paraId="38D5E8C9" w14:textId="77777777" w:rsidR="00FA54C5" w:rsidRDefault="00FA54C5" w:rsidP="00B87A3B">
      <w:pPr>
        <w:pStyle w:val="ConsPlusNormal"/>
        <w:ind w:firstLine="709"/>
        <w:jc w:val="both"/>
        <w:rPr>
          <w:sz w:val="28"/>
        </w:rPr>
      </w:pPr>
      <w:r>
        <w:rPr>
          <w:sz w:val="28"/>
        </w:rPr>
        <w:t xml:space="preserve">2.2. </w:t>
      </w:r>
      <w:r w:rsidRPr="00FA54C5">
        <w:rPr>
          <w:sz w:val="28"/>
        </w:rPr>
        <w:t>Клавишные инструменты</w:t>
      </w:r>
      <w:r>
        <w:rPr>
          <w:sz w:val="28"/>
        </w:rPr>
        <w:t>.</w:t>
      </w:r>
    </w:p>
    <w:p w14:paraId="015029A3" w14:textId="77777777" w:rsidR="00FA54C5" w:rsidRDefault="00FA54C5" w:rsidP="00B87A3B">
      <w:pPr>
        <w:pStyle w:val="ConsPlusNormal"/>
        <w:ind w:firstLine="709"/>
        <w:jc w:val="both"/>
        <w:rPr>
          <w:sz w:val="28"/>
        </w:rPr>
      </w:pPr>
      <w:r>
        <w:rPr>
          <w:sz w:val="28"/>
        </w:rPr>
        <w:t xml:space="preserve">2.3. </w:t>
      </w:r>
      <w:r w:rsidRPr="00FA54C5">
        <w:rPr>
          <w:sz w:val="28"/>
        </w:rPr>
        <w:t>Сценические костюмы</w:t>
      </w:r>
      <w:r>
        <w:rPr>
          <w:sz w:val="28"/>
        </w:rPr>
        <w:t>.</w:t>
      </w:r>
    </w:p>
    <w:p w14:paraId="7B59F1AE" w14:textId="77777777" w:rsidR="00FA54C5" w:rsidRDefault="00FA54C5" w:rsidP="00B87A3B">
      <w:pPr>
        <w:pStyle w:val="ConsPlusNormal"/>
        <w:ind w:firstLine="709"/>
        <w:jc w:val="both"/>
        <w:rPr>
          <w:sz w:val="28"/>
        </w:rPr>
      </w:pPr>
      <w:r>
        <w:rPr>
          <w:sz w:val="28"/>
        </w:rPr>
        <w:t>3. Выставка-распродажа.</w:t>
      </w:r>
    </w:p>
    <w:p w14:paraId="4499AB81" w14:textId="77777777" w:rsidR="00FA54C5" w:rsidRDefault="00FA54C5" w:rsidP="00B87A3B">
      <w:pPr>
        <w:pStyle w:val="ConsPlusNormal"/>
        <w:ind w:firstLine="709"/>
        <w:jc w:val="both"/>
        <w:rPr>
          <w:sz w:val="28"/>
        </w:rPr>
      </w:pPr>
      <w:r>
        <w:rPr>
          <w:sz w:val="28"/>
        </w:rPr>
        <w:t xml:space="preserve">3.1. </w:t>
      </w:r>
      <w:r w:rsidRPr="00FA54C5">
        <w:rPr>
          <w:sz w:val="28"/>
        </w:rPr>
        <w:t>Поделки из глины с росписью</w:t>
      </w:r>
      <w:r>
        <w:rPr>
          <w:sz w:val="28"/>
        </w:rPr>
        <w:t>.</w:t>
      </w:r>
    </w:p>
    <w:p w14:paraId="56554CA7" w14:textId="77777777" w:rsidR="00FA54C5" w:rsidRDefault="00FA54C5" w:rsidP="00B87A3B">
      <w:pPr>
        <w:pStyle w:val="ConsPlusNormal"/>
        <w:ind w:firstLine="709"/>
        <w:jc w:val="both"/>
        <w:rPr>
          <w:sz w:val="28"/>
        </w:rPr>
      </w:pPr>
      <w:r>
        <w:rPr>
          <w:sz w:val="28"/>
        </w:rPr>
        <w:t xml:space="preserve">3.2. </w:t>
      </w:r>
      <w:r w:rsidRPr="00FA54C5">
        <w:rPr>
          <w:sz w:val="28"/>
        </w:rPr>
        <w:t>Поделки из дерева с росписью</w:t>
      </w:r>
      <w:r>
        <w:rPr>
          <w:sz w:val="28"/>
        </w:rPr>
        <w:t>.</w:t>
      </w:r>
    </w:p>
    <w:p w14:paraId="216A85E0" w14:textId="77777777" w:rsidR="00FA54C5" w:rsidRDefault="00FA54C5" w:rsidP="00B87A3B">
      <w:pPr>
        <w:pStyle w:val="ConsPlusNormal"/>
        <w:ind w:firstLine="709"/>
        <w:jc w:val="both"/>
        <w:rPr>
          <w:sz w:val="28"/>
        </w:rPr>
      </w:pPr>
      <w:r>
        <w:rPr>
          <w:sz w:val="28"/>
        </w:rPr>
        <w:t xml:space="preserve">3.3. </w:t>
      </w:r>
      <w:r w:rsidRPr="00FA54C5">
        <w:rPr>
          <w:sz w:val="28"/>
        </w:rPr>
        <w:t>Кар</w:t>
      </w:r>
      <w:r>
        <w:rPr>
          <w:sz w:val="28"/>
        </w:rPr>
        <w:t>тины акварель в рамке с паспарту.</w:t>
      </w:r>
    </w:p>
    <w:p w14:paraId="0E9EA8BC" w14:textId="77777777" w:rsidR="00FA54C5" w:rsidRDefault="00FA54C5" w:rsidP="00B87A3B">
      <w:pPr>
        <w:pStyle w:val="ConsPlusNormal"/>
        <w:ind w:firstLine="709"/>
        <w:jc w:val="both"/>
        <w:rPr>
          <w:sz w:val="28"/>
        </w:rPr>
      </w:pPr>
      <w:r>
        <w:rPr>
          <w:sz w:val="28"/>
        </w:rPr>
        <w:t xml:space="preserve">3.4. </w:t>
      </w:r>
      <w:r w:rsidRPr="00FA54C5">
        <w:rPr>
          <w:sz w:val="28"/>
        </w:rPr>
        <w:t>Картины батик в деревянных рамках</w:t>
      </w:r>
      <w:r>
        <w:rPr>
          <w:sz w:val="28"/>
        </w:rPr>
        <w:t>.</w:t>
      </w:r>
    </w:p>
    <w:p w14:paraId="77BBFD46" w14:textId="77777777" w:rsidR="00FA54C5" w:rsidRDefault="00FA54C5" w:rsidP="00B87A3B">
      <w:pPr>
        <w:pStyle w:val="ConsPlusNormal"/>
        <w:ind w:firstLine="709"/>
        <w:jc w:val="both"/>
        <w:rPr>
          <w:sz w:val="28"/>
        </w:rPr>
      </w:pPr>
      <w:r>
        <w:rPr>
          <w:sz w:val="28"/>
        </w:rPr>
        <w:t xml:space="preserve">3.5. </w:t>
      </w:r>
      <w:r w:rsidRPr="00FA54C5">
        <w:rPr>
          <w:sz w:val="28"/>
        </w:rPr>
        <w:t>Роспись по стеклу в деревянных рамках</w:t>
      </w:r>
      <w:r>
        <w:rPr>
          <w:sz w:val="28"/>
        </w:rPr>
        <w:t>.</w:t>
      </w:r>
    </w:p>
    <w:p w14:paraId="01F0637D" w14:textId="77777777" w:rsidR="00FA54C5" w:rsidRDefault="00FA54C5" w:rsidP="00B87A3B">
      <w:pPr>
        <w:pStyle w:val="ConsPlusNormal"/>
        <w:ind w:firstLine="709"/>
        <w:jc w:val="both"/>
        <w:rPr>
          <w:sz w:val="28"/>
        </w:rPr>
      </w:pPr>
      <w:r>
        <w:rPr>
          <w:sz w:val="28"/>
        </w:rPr>
        <w:t xml:space="preserve">3.6. </w:t>
      </w:r>
      <w:r w:rsidRPr="00FA54C5">
        <w:rPr>
          <w:sz w:val="28"/>
        </w:rPr>
        <w:t>Роспись по керамике</w:t>
      </w:r>
      <w:r>
        <w:rPr>
          <w:sz w:val="28"/>
        </w:rPr>
        <w:t>.</w:t>
      </w:r>
    </w:p>
    <w:p w14:paraId="7E256C07" w14:textId="77777777" w:rsidR="00055EBD" w:rsidRDefault="00055EBD" w:rsidP="00B87A3B">
      <w:pPr>
        <w:pStyle w:val="ConsPlusNormal"/>
        <w:ind w:firstLine="709"/>
        <w:jc w:val="both"/>
        <w:rPr>
          <w:sz w:val="28"/>
        </w:rPr>
        <w:sectPr w:rsidR="00055EBD" w:rsidSect="00301F91">
          <w:pgSz w:w="11906" w:h="16838"/>
          <w:pgMar w:top="1134" w:right="567" w:bottom="1134" w:left="1701" w:header="708" w:footer="708" w:gutter="0"/>
          <w:pgNumType w:chapStyle="1"/>
          <w:cols w:space="708"/>
          <w:docGrid w:linePitch="360"/>
        </w:sectPr>
      </w:pPr>
    </w:p>
    <w:p w14:paraId="7CAE3C88" w14:textId="77777777" w:rsidR="00055EBD" w:rsidRPr="000E560D" w:rsidRDefault="00055EBD" w:rsidP="00B87A3B">
      <w:pPr>
        <w:pStyle w:val="ConsPlusNormal"/>
        <w:jc w:val="center"/>
        <w:rPr>
          <w:b/>
          <w:sz w:val="28"/>
        </w:rPr>
      </w:pPr>
      <w:r w:rsidRPr="000E560D">
        <w:rPr>
          <w:b/>
          <w:sz w:val="28"/>
        </w:rPr>
        <w:lastRenderedPageBreak/>
        <w:t>Перечень</w:t>
      </w:r>
    </w:p>
    <w:p w14:paraId="43552537" w14:textId="77777777" w:rsidR="00055EBD" w:rsidRPr="000E560D" w:rsidRDefault="00055EBD" w:rsidP="00B87A3B">
      <w:pPr>
        <w:pStyle w:val="ConsPlusNormal"/>
        <w:jc w:val="center"/>
        <w:rPr>
          <w:b/>
          <w:sz w:val="28"/>
        </w:rPr>
      </w:pPr>
      <w:r w:rsidRPr="000E560D">
        <w:rPr>
          <w:b/>
          <w:sz w:val="28"/>
        </w:rPr>
        <w:t xml:space="preserve">платных </w:t>
      </w:r>
      <w:r>
        <w:rPr>
          <w:b/>
          <w:sz w:val="28"/>
        </w:rPr>
        <w:t xml:space="preserve">образовательных </w:t>
      </w:r>
      <w:r w:rsidRPr="000E560D">
        <w:rPr>
          <w:b/>
          <w:sz w:val="28"/>
        </w:rPr>
        <w:t>услуг</w:t>
      </w:r>
    </w:p>
    <w:p w14:paraId="348199E7" w14:textId="77777777" w:rsidR="00055EBD" w:rsidRDefault="00055EBD" w:rsidP="00B87A3B">
      <w:pPr>
        <w:pStyle w:val="ConsPlusNormal"/>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p w14:paraId="6AFA1479" w14:textId="77777777" w:rsidR="00055EBD" w:rsidRDefault="00055EBD" w:rsidP="00B87A3B">
      <w:pPr>
        <w:pStyle w:val="ConsPlusNormal"/>
        <w:jc w:val="center"/>
        <w:rPr>
          <w:b/>
          <w:sz w:val="28"/>
          <w:szCs w:val="28"/>
        </w:rPr>
      </w:pPr>
    </w:p>
    <w:p w14:paraId="0924C4F7" w14:textId="77D3F89A" w:rsidR="00661879" w:rsidRDefault="00661879" w:rsidP="00A9027D">
      <w:pPr>
        <w:pStyle w:val="a6"/>
        <w:numPr>
          <w:ilvl w:val="0"/>
          <w:numId w:val="95"/>
        </w:numPr>
        <w:spacing w:after="160" w:line="259" w:lineRule="auto"/>
        <w:ind w:left="0" w:firstLine="709"/>
        <w:jc w:val="both"/>
        <w:rPr>
          <w:sz w:val="28"/>
          <w:szCs w:val="28"/>
        </w:rPr>
      </w:pPr>
      <w:r w:rsidRPr="00AF3F4F">
        <w:rPr>
          <w:sz w:val="28"/>
          <w:szCs w:val="28"/>
        </w:rPr>
        <w:t xml:space="preserve">Дополнительная общеразвивающая программа </w:t>
      </w:r>
      <w:r>
        <w:rPr>
          <w:sz w:val="28"/>
          <w:szCs w:val="28"/>
        </w:rPr>
        <w:t>«</w:t>
      </w:r>
      <w:r w:rsidRPr="00AF3F4F">
        <w:rPr>
          <w:sz w:val="28"/>
          <w:szCs w:val="28"/>
        </w:rPr>
        <w:t>Эстетическое развитие ребенка</w:t>
      </w:r>
      <w:r>
        <w:rPr>
          <w:sz w:val="28"/>
          <w:szCs w:val="28"/>
        </w:rPr>
        <w:t>»</w:t>
      </w:r>
      <w:r w:rsidRPr="00AF3F4F">
        <w:rPr>
          <w:sz w:val="28"/>
          <w:szCs w:val="28"/>
        </w:rPr>
        <w:t xml:space="preserve">, учебный предмет </w:t>
      </w:r>
      <w:r>
        <w:rPr>
          <w:sz w:val="28"/>
          <w:szCs w:val="28"/>
        </w:rPr>
        <w:t>«</w:t>
      </w:r>
      <w:r w:rsidRPr="00AF3F4F">
        <w:rPr>
          <w:sz w:val="28"/>
          <w:szCs w:val="28"/>
        </w:rPr>
        <w:t>Основы музыкальной культуры</w:t>
      </w:r>
      <w:r>
        <w:rPr>
          <w:sz w:val="28"/>
          <w:szCs w:val="28"/>
        </w:rPr>
        <w:t xml:space="preserve">» (срок обучения </w:t>
      </w:r>
      <w:r>
        <w:rPr>
          <w:sz w:val="28"/>
          <w:szCs w:val="28"/>
        </w:rPr>
        <w:br/>
        <w:t>4 года).</w:t>
      </w:r>
    </w:p>
    <w:p w14:paraId="62A4FE76" w14:textId="60BDDBC3" w:rsidR="00661879" w:rsidRDefault="00661879" w:rsidP="00A9027D">
      <w:pPr>
        <w:pStyle w:val="a6"/>
        <w:numPr>
          <w:ilvl w:val="0"/>
          <w:numId w:val="95"/>
        </w:numPr>
        <w:spacing w:after="160" w:line="259" w:lineRule="auto"/>
        <w:ind w:left="0" w:firstLine="709"/>
        <w:jc w:val="both"/>
        <w:rPr>
          <w:sz w:val="28"/>
          <w:szCs w:val="28"/>
        </w:rPr>
      </w:pPr>
      <w:r w:rsidRPr="00AF3F4F">
        <w:rPr>
          <w:sz w:val="28"/>
          <w:szCs w:val="28"/>
        </w:rPr>
        <w:t xml:space="preserve">Дополнительная общеразвивающая программа </w:t>
      </w:r>
      <w:r>
        <w:rPr>
          <w:sz w:val="28"/>
          <w:szCs w:val="28"/>
        </w:rPr>
        <w:t>«</w:t>
      </w:r>
      <w:r w:rsidRPr="00AF3F4F">
        <w:rPr>
          <w:sz w:val="28"/>
          <w:szCs w:val="28"/>
        </w:rPr>
        <w:t>Эстетическое развитие ребенка</w:t>
      </w:r>
      <w:r>
        <w:rPr>
          <w:sz w:val="28"/>
          <w:szCs w:val="28"/>
        </w:rPr>
        <w:t>»</w:t>
      </w:r>
      <w:r w:rsidRPr="00AF3F4F">
        <w:rPr>
          <w:sz w:val="28"/>
          <w:szCs w:val="28"/>
        </w:rPr>
        <w:t xml:space="preserve">, учебный предмет </w:t>
      </w:r>
      <w:r>
        <w:rPr>
          <w:sz w:val="28"/>
          <w:szCs w:val="28"/>
        </w:rPr>
        <w:t>«</w:t>
      </w:r>
      <w:r w:rsidRPr="00AF3F4F">
        <w:rPr>
          <w:sz w:val="28"/>
          <w:szCs w:val="28"/>
        </w:rPr>
        <w:t>Основы хореографического искусства</w:t>
      </w:r>
      <w:r>
        <w:rPr>
          <w:sz w:val="28"/>
          <w:szCs w:val="28"/>
        </w:rPr>
        <w:t>»</w:t>
      </w:r>
      <w:r w:rsidRPr="005F15F4">
        <w:rPr>
          <w:sz w:val="28"/>
          <w:szCs w:val="28"/>
        </w:rPr>
        <w:t xml:space="preserve"> </w:t>
      </w:r>
      <w:r>
        <w:rPr>
          <w:sz w:val="28"/>
          <w:szCs w:val="28"/>
        </w:rPr>
        <w:t>(срок обучения 4 года).</w:t>
      </w:r>
    </w:p>
    <w:p w14:paraId="6EC2E0B0" w14:textId="3D205EC8" w:rsidR="00661879" w:rsidRPr="00E5458A" w:rsidRDefault="00661879" w:rsidP="00A9027D">
      <w:pPr>
        <w:pStyle w:val="a6"/>
        <w:numPr>
          <w:ilvl w:val="0"/>
          <w:numId w:val="95"/>
        </w:numPr>
        <w:spacing w:after="160" w:line="259" w:lineRule="auto"/>
        <w:ind w:left="0" w:firstLine="709"/>
        <w:jc w:val="both"/>
        <w:rPr>
          <w:sz w:val="28"/>
          <w:szCs w:val="28"/>
        </w:rPr>
      </w:pPr>
      <w:r w:rsidRPr="00AF3F4F">
        <w:rPr>
          <w:sz w:val="28"/>
          <w:szCs w:val="28"/>
        </w:rPr>
        <w:t>Дополнительная общеразвивающая программа</w:t>
      </w:r>
      <w:r>
        <w:rPr>
          <w:sz w:val="28"/>
          <w:szCs w:val="28"/>
        </w:rPr>
        <w:t xml:space="preserve"> в области хореографического искусства, учебный предмет «Подготовительный хореографический класс» (срок обучения 2 года).</w:t>
      </w:r>
    </w:p>
    <w:p w14:paraId="4532A863" w14:textId="574B989B" w:rsidR="00661879" w:rsidRPr="00B364FF" w:rsidRDefault="00661879" w:rsidP="00A9027D">
      <w:pPr>
        <w:pStyle w:val="a6"/>
        <w:numPr>
          <w:ilvl w:val="0"/>
          <w:numId w:val="95"/>
        </w:numPr>
        <w:spacing w:after="160" w:line="259" w:lineRule="auto"/>
        <w:ind w:left="0" w:firstLine="709"/>
        <w:jc w:val="both"/>
        <w:rPr>
          <w:sz w:val="28"/>
          <w:szCs w:val="28"/>
        </w:rPr>
      </w:pPr>
      <w:r w:rsidRPr="00B364FF">
        <w:rPr>
          <w:sz w:val="28"/>
          <w:szCs w:val="28"/>
        </w:rPr>
        <w:t>Дополнительная общеразвивающая программа в области раннего эстетического развития «Эстетическое развитие ребенка», учебный предмет «Развитие музыкальных способностей» (срок обучения 2 года)</w:t>
      </w:r>
      <w:r>
        <w:rPr>
          <w:sz w:val="28"/>
          <w:szCs w:val="28"/>
        </w:rPr>
        <w:t>.</w:t>
      </w:r>
    </w:p>
    <w:p w14:paraId="4372BFE5" w14:textId="14F45141" w:rsidR="00661879" w:rsidRPr="00B364FF" w:rsidRDefault="00661879" w:rsidP="00A9027D">
      <w:pPr>
        <w:pStyle w:val="a6"/>
        <w:numPr>
          <w:ilvl w:val="0"/>
          <w:numId w:val="95"/>
        </w:numPr>
        <w:spacing w:after="160" w:line="259" w:lineRule="auto"/>
        <w:ind w:left="0" w:firstLine="709"/>
        <w:jc w:val="both"/>
        <w:rPr>
          <w:sz w:val="28"/>
          <w:szCs w:val="28"/>
        </w:rPr>
      </w:pPr>
      <w:r w:rsidRPr="00B364FF">
        <w:rPr>
          <w:sz w:val="28"/>
          <w:szCs w:val="28"/>
        </w:rPr>
        <w:t>Дополнительная общеразвивающая программа в области раннего эстетического развития «Эстетическое развитие ребенка», учебный предмет «Ритмика и танец» (срок обучения 2 года)</w:t>
      </w:r>
      <w:r>
        <w:rPr>
          <w:sz w:val="28"/>
          <w:szCs w:val="28"/>
        </w:rPr>
        <w:t>.</w:t>
      </w:r>
    </w:p>
    <w:p w14:paraId="24389D8B" w14:textId="0A9ADEA6" w:rsidR="00661879" w:rsidRPr="00B364FF" w:rsidRDefault="00661879" w:rsidP="00A9027D">
      <w:pPr>
        <w:pStyle w:val="a6"/>
        <w:numPr>
          <w:ilvl w:val="0"/>
          <w:numId w:val="95"/>
        </w:numPr>
        <w:spacing w:after="160" w:line="259" w:lineRule="auto"/>
        <w:ind w:left="0" w:firstLine="709"/>
        <w:jc w:val="both"/>
        <w:rPr>
          <w:sz w:val="28"/>
          <w:szCs w:val="28"/>
        </w:rPr>
      </w:pPr>
      <w:r w:rsidRPr="00B364FF">
        <w:rPr>
          <w:sz w:val="28"/>
          <w:szCs w:val="28"/>
        </w:rPr>
        <w:t>Дополнительная общеразвивающая программа в области раннего эстетического развития «Эстетическое развитие ребенка», учебный предмет «</w:t>
      </w:r>
      <w:r>
        <w:rPr>
          <w:sz w:val="28"/>
          <w:szCs w:val="28"/>
        </w:rPr>
        <w:t>Изобразительное искусство</w:t>
      </w:r>
      <w:r w:rsidRPr="00B364FF">
        <w:rPr>
          <w:sz w:val="28"/>
          <w:szCs w:val="28"/>
        </w:rPr>
        <w:t>» (срок обучения 2 года)</w:t>
      </w:r>
      <w:r>
        <w:rPr>
          <w:sz w:val="28"/>
          <w:szCs w:val="28"/>
        </w:rPr>
        <w:t>.</w:t>
      </w:r>
    </w:p>
    <w:p w14:paraId="2B009FCF" w14:textId="5A3ADBA2" w:rsidR="00661879" w:rsidRPr="00B364FF" w:rsidRDefault="00661879" w:rsidP="00A9027D">
      <w:pPr>
        <w:pStyle w:val="a6"/>
        <w:numPr>
          <w:ilvl w:val="0"/>
          <w:numId w:val="95"/>
        </w:numPr>
        <w:spacing w:after="160" w:line="259" w:lineRule="auto"/>
        <w:ind w:left="0" w:firstLine="709"/>
        <w:jc w:val="both"/>
        <w:rPr>
          <w:sz w:val="28"/>
          <w:szCs w:val="28"/>
        </w:rPr>
      </w:pPr>
      <w:r w:rsidRPr="00B364FF">
        <w:rPr>
          <w:sz w:val="28"/>
          <w:szCs w:val="28"/>
        </w:rPr>
        <w:t>Дополнительная общеразвивающая программа в области раннего эстетического развития «Эстетическое развитие ребенка», учебный предмет «М</w:t>
      </w:r>
      <w:r>
        <w:rPr>
          <w:sz w:val="28"/>
          <w:szCs w:val="28"/>
        </w:rPr>
        <w:t>узыкальная азбука</w:t>
      </w:r>
      <w:r w:rsidRPr="00B364FF">
        <w:rPr>
          <w:sz w:val="28"/>
          <w:szCs w:val="28"/>
        </w:rPr>
        <w:t>» (срок обучения 1 год)</w:t>
      </w:r>
      <w:r>
        <w:rPr>
          <w:sz w:val="28"/>
          <w:szCs w:val="28"/>
        </w:rPr>
        <w:t>.</w:t>
      </w:r>
    </w:p>
    <w:p w14:paraId="51FF9886" w14:textId="2D42D436" w:rsidR="00661879" w:rsidRDefault="00661879" w:rsidP="00A9027D">
      <w:pPr>
        <w:pStyle w:val="a6"/>
        <w:numPr>
          <w:ilvl w:val="0"/>
          <w:numId w:val="95"/>
        </w:numPr>
        <w:spacing w:after="160" w:line="259" w:lineRule="auto"/>
        <w:ind w:left="0" w:firstLine="709"/>
        <w:jc w:val="both"/>
        <w:rPr>
          <w:sz w:val="28"/>
          <w:szCs w:val="28"/>
        </w:rPr>
      </w:pPr>
      <w:r w:rsidRPr="00AF3F4F">
        <w:rPr>
          <w:sz w:val="28"/>
          <w:szCs w:val="28"/>
        </w:rPr>
        <w:t xml:space="preserve">Дополнительная общеразвивающая программа </w:t>
      </w:r>
      <w:r>
        <w:rPr>
          <w:sz w:val="28"/>
          <w:szCs w:val="28"/>
        </w:rPr>
        <w:t>в области раннего эстетического развития «</w:t>
      </w:r>
      <w:r w:rsidRPr="00AF3F4F">
        <w:rPr>
          <w:sz w:val="28"/>
          <w:szCs w:val="28"/>
        </w:rPr>
        <w:t>Эстетическое развитие ребенка</w:t>
      </w:r>
      <w:r>
        <w:rPr>
          <w:sz w:val="28"/>
          <w:szCs w:val="28"/>
        </w:rPr>
        <w:t>»</w:t>
      </w:r>
      <w:r w:rsidRPr="00AF3F4F">
        <w:rPr>
          <w:sz w:val="28"/>
          <w:szCs w:val="28"/>
        </w:rPr>
        <w:t xml:space="preserve">, учебный предмет </w:t>
      </w:r>
      <w:r>
        <w:rPr>
          <w:sz w:val="28"/>
          <w:szCs w:val="28"/>
        </w:rPr>
        <w:t>«Гимнастика» (срок обучения 1 год).</w:t>
      </w:r>
    </w:p>
    <w:p w14:paraId="558B1BBA" w14:textId="77777777" w:rsidR="00661879" w:rsidRDefault="00661879" w:rsidP="00A9027D">
      <w:pPr>
        <w:pStyle w:val="a6"/>
        <w:numPr>
          <w:ilvl w:val="0"/>
          <w:numId w:val="95"/>
        </w:numPr>
        <w:spacing w:after="160" w:line="259" w:lineRule="auto"/>
        <w:ind w:left="0" w:firstLine="709"/>
        <w:jc w:val="both"/>
        <w:rPr>
          <w:sz w:val="28"/>
          <w:szCs w:val="28"/>
        </w:rPr>
      </w:pPr>
      <w:r w:rsidRPr="00AF3F4F">
        <w:rPr>
          <w:sz w:val="28"/>
          <w:szCs w:val="28"/>
        </w:rPr>
        <w:t xml:space="preserve">Дополнительная общеразвивающая программа </w:t>
      </w:r>
      <w:r>
        <w:rPr>
          <w:sz w:val="28"/>
          <w:szCs w:val="28"/>
        </w:rPr>
        <w:t>в области раннего эстетического развития «</w:t>
      </w:r>
      <w:r w:rsidRPr="00AF3F4F">
        <w:rPr>
          <w:sz w:val="28"/>
          <w:szCs w:val="28"/>
        </w:rPr>
        <w:t>Эстетическое развитие ребенка</w:t>
      </w:r>
      <w:r>
        <w:rPr>
          <w:sz w:val="28"/>
          <w:szCs w:val="28"/>
        </w:rPr>
        <w:t>»</w:t>
      </w:r>
      <w:r w:rsidRPr="00AF3F4F">
        <w:rPr>
          <w:sz w:val="28"/>
          <w:szCs w:val="28"/>
        </w:rPr>
        <w:t xml:space="preserve">, учебный предмет </w:t>
      </w:r>
      <w:r>
        <w:rPr>
          <w:sz w:val="28"/>
          <w:szCs w:val="28"/>
        </w:rPr>
        <w:t>«Основы изобразительного творчества» (срок обучения 1 год).</w:t>
      </w:r>
    </w:p>
    <w:p w14:paraId="777AF377" w14:textId="42DB232D" w:rsidR="00661879" w:rsidRDefault="00661879" w:rsidP="00661879">
      <w:pPr>
        <w:pStyle w:val="ConsPlusNormal"/>
        <w:jc w:val="both"/>
        <w:rPr>
          <w:sz w:val="28"/>
          <w:szCs w:val="28"/>
        </w:rPr>
      </w:pPr>
    </w:p>
    <w:p w14:paraId="6BE1546E" w14:textId="3E70ED0F" w:rsidR="00661879" w:rsidRDefault="00661879" w:rsidP="00661879">
      <w:pPr>
        <w:pStyle w:val="ConsPlusNormal"/>
        <w:jc w:val="both"/>
        <w:rPr>
          <w:sz w:val="28"/>
          <w:szCs w:val="28"/>
        </w:rPr>
      </w:pPr>
    </w:p>
    <w:p w14:paraId="0D431DE9" w14:textId="62DF35BB" w:rsidR="00661879" w:rsidRDefault="00661879" w:rsidP="00661879">
      <w:pPr>
        <w:pStyle w:val="ConsPlusNormal"/>
        <w:jc w:val="both"/>
        <w:rPr>
          <w:sz w:val="28"/>
          <w:szCs w:val="28"/>
        </w:rPr>
      </w:pPr>
    </w:p>
    <w:p w14:paraId="281D28B8" w14:textId="01AFCFE6" w:rsidR="00661879" w:rsidRDefault="00661879" w:rsidP="00661879">
      <w:pPr>
        <w:pStyle w:val="ConsPlusNormal"/>
        <w:jc w:val="both"/>
        <w:rPr>
          <w:sz w:val="28"/>
          <w:szCs w:val="28"/>
        </w:rPr>
      </w:pPr>
    </w:p>
    <w:p w14:paraId="50C74EBF" w14:textId="77777777" w:rsidR="00661879" w:rsidRDefault="00661879" w:rsidP="00661879">
      <w:pPr>
        <w:pStyle w:val="ConsPlusNormal"/>
        <w:jc w:val="both"/>
        <w:rPr>
          <w:sz w:val="28"/>
        </w:rPr>
      </w:pPr>
    </w:p>
    <w:p w14:paraId="53D7D7FA" w14:textId="77777777" w:rsidR="00FA54C5" w:rsidRDefault="00FA54C5" w:rsidP="00B87A3B">
      <w:pPr>
        <w:pStyle w:val="ConsPlusNormal"/>
        <w:ind w:firstLine="709"/>
        <w:jc w:val="both"/>
        <w:rPr>
          <w:sz w:val="28"/>
        </w:rPr>
        <w:sectPr w:rsidR="00FA54C5"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FA54C5" w:rsidRPr="000E560D" w14:paraId="65F7AFC3" w14:textId="77777777" w:rsidTr="00F2280D">
        <w:tc>
          <w:tcPr>
            <w:tcW w:w="4927" w:type="dxa"/>
          </w:tcPr>
          <w:p w14:paraId="1A85782D" w14:textId="77777777" w:rsidR="00FA54C5" w:rsidRPr="000E560D" w:rsidRDefault="00FA54C5" w:rsidP="00B87A3B">
            <w:pPr>
              <w:widowControl w:val="0"/>
              <w:jc w:val="both"/>
              <w:rPr>
                <w:sz w:val="28"/>
                <w:szCs w:val="28"/>
              </w:rPr>
            </w:pPr>
          </w:p>
        </w:tc>
        <w:tc>
          <w:tcPr>
            <w:tcW w:w="4927" w:type="dxa"/>
          </w:tcPr>
          <w:p w14:paraId="0D600E79" w14:textId="77777777" w:rsidR="00FA54C5" w:rsidRPr="000E560D" w:rsidRDefault="00FA54C5" w:rsidP="00B87A3B">
            <w:pPr>
              <w:widowControl w:val="0"/>
              <w:jc w:val="center"/>
              <w:rPr>
                <w:b/>
                <w:sz w:val="28"/>
                <w:szCs w:val="28"/>
              </w:rPr>
            </w:pPr>
            <w:r w:rsidRPr="000E560D">
              <w:rPr>
                <w:b/>
                <w:sz w:val="28"/>
                <w:szCs w:val="28"/>
              </w:rPr>
              <w:t xml:space="preserve">Приложение № </w:t>
            </w:r>
            <w:r>
              <w:rPr>
                <w:b/>
                <w:sz w:val="28"/>
                <w:szCs w:val="28"/>
              </w:rPr>
              <w:t>2</w:t>
            </w:r>
          </w:p>
          <w:p w14:paraId="3917ED4F" w14:textId="77777777" w:rsidR="00FA54C5" w:rsidRPr="000E560D" w:rsidRDefault="00FA54C5"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tc>
      </w:tr>
    </w:tbl>
    <w:p w14:paraId="6A1EB14A" w14:textId="77777777" w:rsidR="00FA54C5" w:rsidRPr="00FA54C5" w:rsidRDefault="00FA54C5" w:rsidP="00B87A3B">
      <w:pPr>
        <w:pStyle w:val="ConsPlusNormal"/>
        <w:ind w:firstLine="709"/>
        <w:jc w:val="both"/>
        <w:rPr>
          <w:sz w:val="28"/>
        </w:rPr>
      </w:pPr>
    </w:p>
    <w:p w14:paraId="368461D7" w14:textId="77777777" w:rsidR="00FA54C5" w:rsidRDefault="00FA54C5" w:rsidP="00B87A3B">
      <w:pPr>
        <w:pStyle w:val="ConsPlusNormal"/>
        <w:jc w:val="both"/>
        <w:rPr>
          <w:sz w:val="28"/>
        </w:rPr>
      </w:pPr>
    </w:p>
    <w:p w14:paraId="0FAA358C" w14:textId="77777777" w:rsidR="00FA54C5" w:rsidRPr="00FA54C5" w:rsidRDefault="00FA54C5" w:rsidP="00B87A3B">
      <w:pPr>
        <w:pStyle w:val="ConsPlusNormal"/>
        <w:jc w:val="both"/>
        <w:rPr>
          <w:sz w:val="28"/>
        </w:rPr>
      </w:pPr>
    </w:p>
    <w:p w14:paraId="0FD4F76E" w14:textId="77777777" w:rsidR="00FA54C5" w:rsidRPr="000E560D" w:rsidRDefault="00FA54C5" w:rsidP="00B87A3B">
      <w:pPr>
        <w:pStyle w:val="ConsPlusNormal"/>
        <w:jc w:val="center"/>
        <w:rPr>
          <w:b/>
          <w:sz w:val="28"/>
        </w:rPr>
      </w:pPr>
      <w:r>
        <w:rPr>
          <w:b/>
          <w:sz w:val="28"/>
        </w:rPr>
        <w:t>Прейскурант цен</w:t>
      </w:r>
    </w:p>
    <w:p w14:paraId="7824F9F2" w14:textId="77777777" w:rsidR="00FA54C5" w:rsidRDefault="00FA54C5" w:rsidP="00B87A3B">
      <w:pPr>
        <w:pStyle w:val="ConsPlusNormal"/>
        <w:jc w:val="center"/>
        <w:rPr>
          <w:b/>
          <w:sz w:val="28"/>
          <w:szCs w:val="28"/>
        </w:rPr>
      </w:pPr>
      <w:r>
        <w:rPr>
          <w:b/>
          <w:sz w:val="28"/>
        </w:rPr>
        <w:t xml:space="preserve">на </w:t>
      </w:r>
      <w:r w:rsidRPr="000E560D">
        <w:rPr>
          <w:b/>
          <w:sz w:val="28"/>
        </w:rPr>
        <w:t>платны</w:t>
      </w:r>
      <w:r>
        <w:rPr>
          <w:b/>
          <w:sz w:val="28"/>
        </w:rPr>
        <w:t>е</w:t>
      </w:r>
      <w:r w:rsidRPr="000E560D">
        <w:rPr>
          <w:b/>
          <w:sz w:val="28"/>
        </w:rPr>
        <w:t xml:space="preserve"> услуг</w:t>
      </w:r>
      <w:r>
        <w:rPr>
          <w:b/>
          <w:sz w:val="28"/>
        </w:rPr>
        <w:t>и</w:t>
      </w:r>
      <w:r w:rsidRPr="00FA54C5">
        <w:rPr>
          <w:b/>
          <w:sz w:val="28"/>
          <w:szCs w:val="28"/>
        </w:rPr>
        <w:t xml:space="preserve"> </w:t>
      </w:r>
    </w:p>
    <w:p w14:paraId="3D95A197" w14:textId="77777777" w:rsidR="00FA54C5" w:rsidRDefault="00FA54C5" w:rsidP="00B87A3B">
      <w:pPr>
        <w:pStyle w:val="ConsPlusNormal"/>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p w14:paraId="3064EE41" w14:textId="77777777" w:rsidR="00FA54C5" w:rsidRDefault="00FA54C5" w:rsidP="00B87A3B">
      <w:pPr>
        <w:pStyle w:val="ConsPlusNormal"/>
        <w:jc w:val="center"/>
        <w:rPr>
          <w:b/>
          <w:sz w:val="28"/>
          <w:szCs w:val="28"/>
        </w:rPr>
      </w:pPr>
    </w:p>
    <w:tbl>
      <w:tblPr>
        <w:tblStyle w:val="ab"/>
        <w:tblW w:w="0" w:type="auto"/>
        <w:tblLayout w:type="fixed"/>
        <w:tblLook w:val="04A0" w:firstRow="1" w:lastRow="0" w:firstColumn="1" w:lastColumn="0" w:noHBand="0" w:noVBand="1"/>
      </w:tblPr>
      <w:tblGrid>
        <w:gridCol w:w="675"/>
        <w:gridCol w:w="6237"/>
        <w:gridCol w:w="1418"/>
        <w:gridCol w:w="1417"/>
      </w:tblGrid>
      <w:tr w:rsidR="00FA54C5" w:rsidRPr="00F2280D" w14:paraId="6233452A" w14:textId="77777777" w:rsidTr="00A7521A">
        <w:trPr>
          <w:tblHeader/>
        </w:trPr>
        <w:tc>
          <w:tcPr>
            <w:tcW w:w="675" w:type="dxa"/>
          </w:tcPr>
          <w:p w14:paraId="2B1509A2" w14:textId="77777777" w:rsidR="00FA54C5" w:rsidRPr="00F2280D" w:rsidRDefault="00FA54C5" w:rsidP="00B87A3B">
            <w:pPr>
              <w:widowControl w:val="0"/>
              <w:autoSpaceDE w:val="0"/>
              <w:autoSpaceDN w:val="0"/>
              <w:adjustRightInd w:val="0"/>
              <w:jc w:val="center"/>
              <w:rPr>
                <w:b/>
                <w:bCs/>
              </w:rPr>
            </w:pPr>
            <w:r w:rsidRPr="00F2280D">
              <w:rPr>
                <w:b/>
                <w:bCs/>
              </w:rPr>
              <w:t>№ п/п</w:t>
            </w:r>
          </w:p>
        </w:tc>
        <w:tc>
          <w:tcPr>
            <w:tcW w:w="6237" w:type="dxa"/>
          </w:tcPr>
          <w:p w14:paraId="611F5368" w14:textId="77777777" w:rsidR="00FA54C5" w:rsidRPr="00F2280D" w:rsidRDefault="00FA54C5" w:rsidP="00B87A3B">
            <w:pPr>
              <w:widowControl w:val="0"/>
              <w:autoSpaceDE w:val="0"/>
              <w:autoSpaceDN w:val="0"/>
              <w:adjustRightInd w:val="0"/>
              <w:jc w:val="center"/>
              <w:rPr>
                <w:b/>
                <w:bCs/>
              </w:rPr>
            </w:pPr>
            <w:r w:rsidRPr="00F2280D">
              <w:rPr>
                <w:b/>
                <w:bCs/>
              </w:rPr>
              <w:t>Наименование услуги</w:t>
            </w:r>
          </w:p>
        </w:tc>
        <w:tc>
          <w:tcPr>
            <w:tcW w:w="1418" w:type="dxa"/>
          </w:tcPr>
          <w:p w14:paraId="09CFA888" w14:textId="77777777" w:rsidR="00FA54C5" w:rsidRPr="00F2280D" w:rsidRDefault="00FA54C5" w:rsidP="00B87A3B">
            <w:pPr>
              <w:widowControl w:val="0"/>
              <w:autoSpaceDE w:val="0"/>
              <w:autoSpaceDN w:val="0"/>
              <w:adjustRightInd w:val="0"/>
              <w:jc w:val="center"/>
              <w:rPr>
                <w:b/>
                <w:bCs/>
              </w:rPr>
            </w:pPr>
            <w:r w:rsidRPr="00F2280D">
              <w:rPr>
                <w:b/>
                <w:bCs/>
              </w:rPr>
              <w:t>Единица измерения</w:t>
            </w:r>
          </w:p>
        </w:tc>
        <w:tc>
          <w:tcPr>
            <w:tcW w:w="1417" w:type="dxa"/>
          </w:tcPr>
          <w:p w14:paraId="7E812485" w14:textId="77777777" w:rsidR="00FA54C5" w:rsidRDefault="00FA54C5" w:rsidP="00B87A3B">
            <w:pPr>
              <w:widowControl w:val="0"/>
              <w:autoSpaceDE w:val="0"/>
              <w:autoSpaceDN w:val="0"/>
              <w:adjustRightInd w:val="0"/>
              <w:jc w:val="center"/>
              <w:rPr>
                <w:b/>
                <w:bCs/>
              </w:rPr>
            </w:pPr>
            <w:r w:rsidRPr="00F2280D">
              <w:rPr>
                <w:b/>
                <w:bCs/>
              </w:rPr>
              <w:t>Стоимость услуги</w:t>
            </w:r>
            <w:r w:rsidR="00F2280D">
              <w:rPr>
                <w:b/>
                <w:bCs/>
              </w:rPr>
              <w:t>, руб.</w:t>
            </w:r>
          </w:p>
          <w:p w14:paraId="3B630E95" w14:textId="77777777" w:rsidR="00A7521A" w:rsidRPr="00F2280D" w:rsidRDefault="00A7521A" w:rsidP="00B87A3B">
            <w:pPr>
              <w:widowControl w:val="0"/>
              <w:autoSpaceDE w:val="0"/>
              <w:autoSpaceDN w:val="0"/>
              <w:adjustRightInd w:val="0"/>
              <w:jc w:val="center"/>
              <w:rPr>
                <w:b/>
                <w:bCs/>
              </w:rPr>
            </w:pPr>
          </w:p>
        </w:tc>
      </w:tr>
      <w:tr w:rsidR="00F2280D" w:rsidRPr="00F2280D" w14:paraId="3BB1A0D8" w14:textId="77777777" w:rsidTr="00A7521A">
        <w:tc>
          <w:tcPr>
            <w:tcW w:w="9747" w:type="dxa"/>
            <w:gridSpan w:val="4"/>
          </w:tcPr>
          <w:p w14:paraId="63F150B2" w14:textId="77777777" w:rsidR="00F2280D" w:rsidRPr="00F2280D" w:rsidRDefault="00F2280D" w:rsidP="00B87A3B">
            <w:pPr>
              <w:pStyle w:val="ConsPlusNormal"/>
              <w:jc w:val="center"/>
              <w:rPr>
                <w:b/>
              </w:rPr>
            </w:pPr>
            <w:r w:rsidRPr="00F2280D">
              <w:rPr>
                <w:b/>
              </w:rPr>
              <w:t>1. Проведение мероприятий</w:t>
            </w:r>
          </w:p>
        </w:tc>
      </w:tr>
      <w:tr w:rsidR="00F2280D" w:rsidRPr="00F2280D" w14:paraId="1F191786" w14:textId="77777777" w:rsidTr="00A7521A">
        <w:tc>
          <w:tcPr>
            <w:tcW w:w="675" w:type="dxa"/>
          </w:tcPr>
          <w:p w14:paraId="287452B1" w14:textId="77777777" w:rsidR="00F2280D" w:rsidRPr="00F2280D" w:rsidRDefault="00F2280D" w:rsidP="00B87A3B">
            <w:pPr>
              <w:pStyle w:val="ConsPlusNormal"/>
              <w:jc w:val="center"/>
            </w:pPr>
            <w:r>
              <w:t>1.1.</w:t>
            </w:r>
          </w:p>
        </w:tc>
        <w:tc>
          <w:tcPr>
            <w:tcW w:w="6237" w:type="dxa"/>
          </w:tcPr>
          <w:p w14:paraId="11950A13" w14:textId="77777777" w:rsidR="00F2280D" w:rsidRPr="00F2280D" w:rsidRDefault="00F2280D" w:rsidP="00B87A3B">
            <w:pPr>
              <w:pStyle w:val="ConsPlusNormal"/>
            </w:pPr>
            <w:r>
              <w:t>Концертная деятельность</w:t>
            </w:r>
          </w:p>
        </w:tc>
        <w:tc>
          <w:tcPr>
            <w:tcW w:w="1418" w:type="dxa"/>
          </w:tcPr>
          <w:p w14:paraId="1DB0301B" w14:textId="77777777" w:rsidR="00F2280D" w:rsidRPr="00F2280D" w:rsidRDefault="00F2280D" w:rsidP="00B87A3B">
            <w:pPr>
              <w:pStyle w:val="ConsPlusNormal"/>
              <w:jc w:val="center"/>
            </w:pPr>
            <w:r>
              <w:t>1 билет</w:t>
            </w:r>
          </w:p>
        </w:tc>
        <w:tc>
          <w:tcPr>
            <w:tcW w:w="1417" w:type="dxa"/>
            <w:vAlign w:val="center"/>
          </w:tcPr>
          <w:p w14:paraId="0B322DF0" w14:textId="77777777" w:rsidR="00F2280D" w:rsidRDefault="00F2280D" w:rsidP="00B87A3B">
            <w:pPr>
              <w:widowControl w:val="0"/>
              <w:spacing w:before="100" w:beforeAutospacing="1" w:after="100" w:afterAutospacing="1"/>
              <w:jc w:val="center"/>
            </w:pPr>
            <w:r>
              <w:t>150</w:t>
            </w:r>
          </w:p>
        </w:tc>
      </w:tr>
      <w:tr w:rsidR="00F2280D" w:rsidRPr="00F2280D" w14:paraId="1F9F5378" w14:textId="77777777" w:rsidTr="00A7521A">
        <w:tc>
          <w:tcPr>
            <w:tcW w:w="675" w:type="dxa"/>
          </w:tcPr>
          <w:p w14:paraId="20A82029" w14:textId="77777777" w:rsidR="00F2280D" w:rsidRPr="00F2280D" w:rsidRDefault="00F2280D" w:rsidP="00B87A3B">
            <w:pPr>
              <w:pStyle w:val="ConsPlusNormal"/>
              <w:jc w:val="center"/>
            </w:pPr>
            <w:r>
              <w:t>1.2.</w:t>
            </w:r>
          </w:p>
        </w:tc>
        <w:tc>
          <w:tcPr>
            <w:tcW w:w="6237" w:type="dxa"/>
          </w:tcPr>
          <w:p w14:paraId="6CE68C60" w14:textId="77777777" w:rsidR="00F2280D" w:rsidRPr="00F2280D" w:rsidRDefault="00F2280D" w:rsidP="00B87A3B">
            <w:pPr>
              <w:pStyle w:val="ConsPlusNormal"/>
            </w:pPr>
            <w:r>
              <w:t>Лекция-беседа</w:t>
            </w:r>
          </w:p>
        </w:tc>
        <w:tc>
          <w:tcPr>
            <w:tcW w:w="1418" w:type="dxa"/>
          </w:tcPr>
          <w:p w14:paraId="63A423A7" w14:textId="77777777" w:rsidR="00F2280D" w:rsidRPr="00F2280D" w:rsidRDefault="00F2280D" w:rsidP="00B87A3B">
            <w:pPr>
              <w:pStyle w:val="ConsPlusNormal"/>
              <w:jc w:val="center"/>
            </w:pPr>
            <w:r>
              <w:t>1 билет</w:t>
            </w:r>
          </w:p>
        </w:tc>
        <w:tc>
          <w:tcPr>
            <w:tcW w:w="1417" w:type="dxa"/>
            <w:vAlign w:val="center"/>
          </w:tcPr>
          <w:p w14:paraId="2AF8A359" w14:textId="77777777" w:rsidR="00F2280D" w:rsidRDefault="00F2280D" w:rsidP="00B87A3B">
            <w:pPr>
              <w:widowControl w:val="0"/>
              <w:spacing w:before="100" w:beforeAutospacing="1" w:after="100" w:afterAutospacing="1"/>
              <w:jc w:val="center"/>
            </w:pPr>
            <w:r>
              <w:t>150</w:t>
            </w:r>
          </w:p>
        </w:tc>
      </w:tr>
      <w:tr w:rsidR="00F2280D" w:rsidRPr="00F2280D" w14:paraId="1E8C0C59" w14:textId="77777777" w:rsidTr="00A7521A">
        <w:tc>
          <w:tcPr>
            <w:tcW w:w="675" w:type="dxa"/>
          </w:tcPr>
          <w:p w14:paraId="3E51D6AB" w14:textId="77777777" w:rsidR="00F2280D" w:rsidRPr="00F2280D" w:rsidRDefault="00F2280D" w:rsidP="00B87A3B">
            <w:pPr>
              <w:pStyle w:val="ConsPlusNormal"/>
              <w:jc w:val="center"/>
            </w:pPr>
            <w:r>
              <w:t>1.3.</w:t>
            </w:r>
          </w:p>
        </w:tc>
        <w:tc>
          <w:tcPr>
            <w:tcW w:w="6237" w:type="dxa"/>
          </w:tcPr>
          <w:p w14:paraId="64A5412D" w14:textId="77777777" w:rsidR="00F2280D" w:rsidRPr="00F2280D" w:rsidRDefault="00F2280D" w:rsidP="00B87A3B">
            <w:pPr>
              <w:pStyle w:val="ConsPlusNormal"/>
            </w:pPr>
            <w:r>
              <w:t>Мастер-класс</w:t>
            </w:r>
          </w:p>
        </w:tc>
        <w:tc>
          <w:tcPr>
            <w:tcW w:w="1418" w:type="dxa"/>
          </w:tcPr>
          <w:p w14:paraId="32C23A22" w14:textId="77777777" w:rsidR="00F2280D" w:rsidRPr="00F2280D" w:rsidRDefault="00F2280D" w:rsidP="00B87A3B">
            <w:pPr>
              <w:pStyle w:val="ConsPlusNormal"/>
              <w:jc w:val="center"/>
            </w:pPr>
            <w:r>
              <w:t>1 билет</w:t>
            </w:r>
          </w:p>
        </w:tc>
        <w:tc>
          <w:tcPr>
            <w:tcW w:w="1417" w:type="dxa"/>
            <w:vAlign w:val="center"/>
          </w:tcPr>
          <w:p w14:paraId="603CFB92" w14:textId="77777777" w:rsidR="00F2280D" w:rsidRDefault="00F2280D" w:rsidP="00B87A3B">
            <w:pPr>
              <w:widowControl w:val="0"/>
              <w:spacing w:before="100" w:beforeAutospacing="1" w:after="100" w:afterAutospacing="1"/>
              <w:jc w:val="center"/>
            </w:pPr>
            <w:r>
              <w:t>200</w:t>
            </w:r>
          </w:p>
        </w:tc>
      </w:tr>
      <w:tr w:rsidR="00F2280D" w:rsidRPr="00F2280D" w14:paraId="0299592A" w14:textId="77777777" w:rsidTr="00A7521A">
        <w:tc>
          <w:tcPr>
            <w:tcW w:w="675" w:type="dxa"/>
          </w:tcPr>
          <w:p w14:paraId="7DC272EB" w14:textId="77777777" w:rsidR="00F2280D" w:rsidRPr="00F2280D" w:rsidRDefault="00F2280D" w:rsidP="00B87A3B">
            <w:pPr>
              <w:pStyle w:val="ConsPlusNormal"/>
              <w:jc w:val="center"/>
            </w:pPr>
            <w:r>
              <w:t>1.4.</w:t>
            </w:r>
          </w:p>
        </w:tc>
        <w:tc>
          <w:tcPr>
            <w:tcW w:w="6237" w:type="dxa"/>
          </w:tcPr>
          <w:p w14:paraId="27BF913E" w14:textId="77777777" w:rsidR="00F2280D" w:rsidRPr="00F2280D" w:rsidRDefault="00F2280D" w:rsidP="00B87A3B">
            <w:pPr>
              <w:pStyle w:val="ConsPlusNormal"/>
            </w:pPr>
            <w:r>
              <w:t>Арт-тимбилдинг</w:t>
            </w:r>
          </w:p>
        </w:tc>
        <w:tc>
          <w:tcPr>
            <w:tcW w:w="1418" w:type="dxa"/>
          </w:tcPr>
          <w:p w14:paraId="7B33B257" w14:textId="77777777" w:rsidR="00F2280D" w:rsidRPr="00F2280D" w:rsidRDefault="00F2280D" w:rsidP="00B87A3B">
            <w:pPr>
              <w:pStyle w:val="ConsPlusNormal"/>
              <w:jc w:val="center"/>
            </w:pPr>
            <w:r>
              <w:t>1 билет</w:t>
            </w:r>
          </w:p>
        </w:tc>
        <w:tc>
          <w:tcPr>
            <w:tcW w:w="1417" w:type="dxa"/>
            <w:vAlign w:val="center"/>
          </w:tcPr>
          <w:p w14:paraId="094DA400" w14:textId="77777777" w:rsidR="00F2280D" w:rsidRDefault="00F2280D" w:rsidP="00B87A3B">
            <w:pPr>
              <w:widowControl w:val="0"/>
              <w:spacing w:before="100" w:beforeAutospacing="1" w:after="100" w:afterAutospacing="1"/>
              <w:jc w:val="center"/>
            </w:pPr>
            <w:r>
              <w:t>200</w:t>
            </w:r>
          </w:p>
        </w:tc>
      </w:tr>
      <w:tr w:rsidR="00F2280D" w:rsidRPr="00F2280D" w14:paraId="6163634D" w14:textId="77777777" w:rsidTr="00A7521A">
        <w:tc>
          <w:tcPr>
            <w:tcW w:w="675" w:type="dxa"/>
          </w:tcPr>
          <w:p w14:paraId="4FFE4678" w14:textId="77777777" w:rsidR="00F2280D" w:rsidRPr="00F2280D" w:rsidRDefault="00F2280D" w:rsidP="00B87A3B">
            <w:pPr>
              <w:pStyle w:val="ConsPlusNormal"/>
              <w:jc w:val="center"/>
            </w:pPr>
            <w:r>
              <w:t>1.5.</w:t>
            </w:r>
          </w:p>
        </w:tc>
        <w:tc>
          <w:tcPr>
            <w:tcW w:w="6237" w:type="dxa"/>
          </w:tcPr>
          <w:p w14:paraId="68E25BDC" w14:textId="77777777" w:rsidR="00F2280D" w:rsidRPr="00F2280D" w:rsidRDefault="00F2280D" w:rsidP="00B87A3B">
            <w:pPr>
              <w:pStyle w:val="ConsPlusNormal"/>
            </w:pPr>
            <w:r>
              <w:t>Этномарафон</w:t>
            </w:r>
          </w:p>
        </w:tc>
        <w:tc>
          <w:tcPr>
            <w:tcW w:w="1418" w:type="dxa"/>
          </w:tcPr>
          <w:p w14:paraId="4EEAF7D7" w14:textId="77777777" w:rsidR="00F2280D" w:rsidRPr="00F2280D" w:rsidRDefault="00F2280D" w:rsidP="00B87A3B">
            <w:pPr>
              <w:pStyle w:val="ConsPlusNormal"/>
              <w:jc w:val="center"/>
            </w:pPr>
            <w:r>
              <w:t>1 билет</w:t>
            </w:r>
          </w:p>
        </w:tc>
        <w:tc>
          <w:tcPr>
            <w:tcW w:w="1417" w:type="dxa"/>
            <w:vAlign w:val="center"/>
          </w:tcPr>
          <w:p w14:paraId="2732C2AE" w14:textId="77777777" w:rsidR="00F2280D" w:rsidRDefault="00F2280D" w:rsidP="00B87A3B">
            <w:pPr>
              <w:widowControl w:val="0"/>
              <w:spacing w:before="100" w:beforeAutospacing="1" w:after="100" w:afterAutospacing="1"/>
              <w:jc w:val="center"/>
            </w:pPr>
            <w:r>
              <w:t>200</w:t>
            </w:r>
          </w:p>
        </w:tc>
      </w:tr>
      <w:tr w:rsidR="00F2280D" w:rsidRPr="00F2280D" w14:paraId="39ECD6B8" w14:textId="77777777" w:rsidTr="00A7521A">
        <w:tc>
          <w:tcPr>
            <w:tcW w:w="675" w:type="dxa"/>
          </w:tcPr>
          <w:p w14:paraId="3CE575DC" w14:textId="77777777" w:rsidR="00F2280D" w:rsidRPr="00F2280D" w:rsidRDefault="00F2280D" w:rsidP="00B87A3B">
            <w:pPr>
              <w:pStyle w:val="ConsPlusNormal"/>
              <w:jc w:val="center"/>
            </w:pPr>
            <w:r>
              <w:t>1.6.</w:t>
            </w:r>
          </w:p>
        </w:tc>
        <w:tc>
          <w:tcPr>
            <w:tcW w:w="6237" w:type="dxa"/>
          </w:tcPr>
          <w:p w14:paraId="49E7608C" w14:textId="77777777" w:rsidR="00F2280D" w:rsidRPr="00F2280D" w:rsidRDefault="00F2280D" w:rsidP="00B87A3B">
            <w:pPr>
              <w:pStyle w:val="ConsPlusNormal"/>
            </w:pPr>
            <w:r>
              <w:t>Квартирник</w:t>
            </w:r>
          </w:p>
        </w:tc>
        <w:tc>
          <w:tcPr>
            <w:tcW w:w="1418" w:type="dxa"/>
          </w:tcPr>
          <w:p w14:paraId="4C6FBCB7" w14:textId="77777777" w:rsidR="00F2280D" w:rsidRPr="00F2280D" w:rsidRDefault="00F2280D" w:rsidP="00B87A3B">
            <w:pPr>
              <w:pStyle w:val="ConsPlusNormal"/>
              <w:jc w:val="center"/>
            </w:pPr>
            <w:r>
              <w:t>1 билет</w:t>
            </w:r>
          </w:p>
        </w:tc>
        <w:tc>
          <w:tcPr>
            <w:tcW w:w="1417" w:type="dxa"/>
            <w:vAlign w:val="center"/>
          </w:tcPr>
          <w:p w14:paraId="75A79ADC" w14:textId="77777777" w:rsidR="00F2280D" w:rsidRDefault="00F2280D" w:rsidP="00B87A3B">
            <w:pPr>
              <w:widowControl w:val="0"/>
              <w:spacing w:before="100" w:beforeAutospacing="1" w:after="100" w:afterAutospacing="1"/>
              <w:jc w:val="center"/>
            </w:pPr>
            <w:r>
              <w:t>200</w:t>
            </w:r>
          </w:p>
        </w:tc>
      </w:tr>
      <w:tr w:rsidR="00F2280D" w:rsidRPr="00F2280D" w14:paraId="7BED63BB" w14:textId="77777777" w:rsidTr="00A7521A">
        <w:tc>
          <w:tcPr>
            <w:tcW w:w="675" w:type="dxa"/>
          </w:tcPr>
          <w:p w14:paraId="4DF620CB" w14:textId="77777777" w:rsidR="00F2280D" w:rsidRPr="00F2280D" w:rsidRDefault="00F2280D" w:rsidP="00B87A3B">
            <w:pPr>
              <w:pStyle w:val="ConsPlusNormal"/>
              <w:jc w:val="center"/>
            </w:pPr>
            <w:r>
              <w:t>1.7.</w:t>
            </w:r>
          </w:p>
        </w:tc>
        <w:tc>
          <w:tcPr>
            <w:tcW w:w="6237" w:type="dxa"/>
          </w:tcPr>
          <w:p w14:paraId="7654DE50" w14:textId="77777777" w:rsidR="00F2280D" w:rsidRPr="00F2280D" w:rsidRDefault="00F2280D" w:rsidP="00B87A3B">
            <w:pPr>
              <w:pStyle w:val="ConsPlusNormal"/>
            </w:pPr>
            <w:r>
              <w:t>Музыкальный квест</w:t>
            </w:r>
          </w:p>
        </w:tc>
        <w:tc>
          <w:tcPr>
            <w:tcW w:w="1418" w:type="dxa"/>
          </w:tcPr>
          <w:p w14:paraId="30E1A9B6" w14:textId="77777777" w:rsidR="00F2280D" w:rsidRPr="00F2280D" w:rsidRDefault="00F2280D" w:rsidP="00B87A3B">
            <w:pPr>
              <w:pStyle w:val="ConsPlusNormal"/>
              <w:jc w:val="center"/>
            </w:pPr>
            <w:r>
              <w:t>1 билет</w:t>
            </w:r>
          </w:p>
        </w:tc>
        <w:tc>
          <w:tcPr>
            <w:tcW w:w="1417" w:type="dxa"/>
            <w:vAlign w:val="center"/>
          </w:tcPr>
          <w:p w14:paraId="5C386E54" w14:textId="77777777" w:rsidR="00F2280D" w:rsidRDefault="00F2280D" w:rsidP="00B87A3B">
            <w:pPr>
              <w:widowControl w:val="0"/>
              <w:spacing w:before="100" w:beforeAutospacing="1" w:after="100" w:afterAutospacing="1"/>
              <w:jc w:val="center"/>
            </w:pPr>
            <w:r>
              <w:t>200</w:t>
            </w:r>
          </w:p>
        </w:tc>
      </w:tr>
      <w:tr w:rsidR="00F2280D" w:rsidRPr="00F2280D" w14:paraId="790F9F39" w14:textId="77777777" w:rsidTr="00A7521A">
        <w:tc>
          <w:tcPr>
            <w:tcW w:w="9747" w:type="dxa"/>
            <w:gridSpan w:val="4"/>
          </w:tcPr>
          <w:p w14:paraId="5D17E741" w14:textId="77777777" w:rsidR="00F2280D" w:rsidRPr="00F2280D" w:rsidRDefault="00F2280D" w:rsidP="00B87A3B">
            <w:pPr>
              <w:pStyle w:val="ConsPlusNormal"/>
              <w:jc w:val="center"/>
              <w:rPr>
                <w:b/>
              </w:rPr>
            </w:pPr>
            <w:r w:rsidRPr="00F2280D">
              <w:rPr>
                <w:b/>
              </w:rPr>
              <w:t>2. Прокат музыкальных инструментов и сценических костюмов</w:t>
            </w:r>
          </w:p>
        </w:tc>
      </w:tr>
      <w:tr w:rsidR="00F2280D" w:rsidRPr="00F2280D" w14:paraId="1359E6E1" w14:textId="77777777" w:rsidTr="00A7521A">
        <w:tc>
          <w:tcPr>
            <w:tcW w:w="675" w:type="dxa"/>
          </w:tcPr>
          <w:p w14:paraId="675C3C26" w14:textId="77777777" w:rsidR="00F2280D" w:rsidRPr="00F2280D" w:rsidRDefault="00F2280D" w:rsidP="00B87A3B">
            <w:pPr>
              <w:pStyle w:val="ConsPlusNormal"/>
              <w:jc w:val="center"/>
            </w:pPr>
            <w:r>
              <w:t>2.1.</w:t>
            </w:r>
          </w:p>
        </w:tc>
        <w:tc>
          <w:tcPr>
            <w:tcW w:w="6237" w:type="dxa"/>
          </w:tcPr>
          <w:p w14:paraId="587C741E" w14:textId="77777777" w:rsidR="00F2280D" w:rsidRPr="00F2280D" w:rsidRDefault="00F2280D" w:rsidP="00B87A3B">
            <w:pPr>
              <w:pStyle w:val="ConsPlusNormal"/>
            </w:pPr>
            <w:r>
              <w:t xml:space="preserve">Струнные инструменты. </w:t>
            </w:r>
          </w:p>
        </w:tc>
        <w:tc>
          <w:tcPr>
            <w:tcW w:w="1418" w:type="dxa"/>
            <w:vAlign w:val="center"/>
          </w:tcPr>
          <w:p w14:paraId="397F7578" w14:textId="77777777" w:rsidR="00F2280D" w:rsidRDefault="00F2280D" w:rsidP="00B87A3B">
            <w:pPr>
              <w:widowControl w:val="0"/>
              <w:spacing w:before="100" w:beforeAutospacing="1" w:after="100" w:afterAutospacing="1"/>
              <w:jc w:val="center"/>
            </w:pPr>
            <w:r>
              <w:t>1 год</w:t>
            </w:r>
          </w:p>
        </w:tc>
        <w:tc>
          <w:tcPr>
            <w:tcW w:w="1417" w:type="dxa"/>
          </w:tcPr>
          <w:p w14:paraId="69CA5CE0" w14:textId="77777777" w:rsidR="00F2280D" w:rsidRDefault="00F2280D" w:rsidP="00B87A3B">
            <w:pPr>
              <w:widowControl w:val="0"/>
              <w:spacing w:before="100" w:beforeAutospacing="1" w:after="100" w:afterAutospacing="1"/>
              <w:jc w:val="center"/>
            </w:pPr>
            <w:r>
              <w:t>1000</w:t>
            </w:r>
          </w:p>
        </w:tc>
      </w:tr>
      <w:tr w:rsidR="00F2280D" w:rsidRPr="00F2280D" w14:paraId="78000A26" w14:textId="77777777" w:rsidTr="00A7521A">
        <w:tc>
          <w:tcPr>
            <w:tcW w:w="675" w:type="dxa"/>
          </w:tcPr>
          <w:p w14:paraId="7AFAEF9F" w14:textId="77777777" w:rsidR="00F2280D" w:rsidRPr="00F2280D" w:rsidRDefault="00F2280D" w:rsidP="00B87A3B">
            <w:pPr>
              <w:pStyle w:val="ConsPlusNormal"/>
              <w:jc w:val="center"/>
            </w:pPr>
            <w:r>
              <w:t>2.2.</w:t>
            </w:r>
          </w:p>
        </w:tc>
        <w:tc>
          <w:tcPr>
            <w:tcW w:w="6237" w:type="dxa"/>
          </w:tcPr>
          <w:p w14:paraId="07C79536" w14:textId="77777777" w:rsidR="00F2280D" w:rsidRPr="00F2280D" w:rsidRDefault="00F2280D" w:rsidP="00B87A3B">
            <w:pPr>
              <w:pStyle w:val="ConsPlusNormal"/>
            </w:pPr>
            <w:r>
              <w:t>Клавишные инструменты</w:t>
            </w:r>
          </w:p>
        </w:tc>
        <w:tc>
          <w:tcPr>
            <w:tcW w:w="1418" w:type="dxa"/>
            <w:vAlign w:val="center"/>
          </w:tcPr>
          <w:p w14:paraId="0EB3E235" w14:textId="77777777" w:rsidR="00F2280D" w:rsidRDefault="00F2280D" w:rsidP="00B87A3B">
            <w:pPr>
              <w:widowControl w:val="0"/>
              <w:spacing w:before="100" w:beforeAutospacing="1" w:after="100" w:afterAutospacing="1"/>
              <w:jc w:val="center"/>
            </w:pPr>
            <w:r>
              <w:t>1 год</w:t>
            </w:r>
          </w:p>
        </w:tc>
        <w:tc>
          <w:tcPr>
            <w:tcW w:w="1417" w:type="dxa"/>
          </w:tcPr>
          <w:p w14:paraId="25F9B777" w14:textId="77777777" w:rsidR="00F2280D" w:rsidRDefault="00F2280D" w:rsidP="00B87A3B">
            <w:pPr>
              <w:widowControl w:val="0"/>
              <w:spacing w:before="100" w:beforeAutospacing="1" w:after="100" w:afterAutospacing="1"/>
              <w:jc w:val="center"/>
            </w:pPr>
            <w:r>
              <w:t>2000</w:t>
            </w:r>
          </w:p>
        </w:tc>
      </w:tr>
      <w:tr w:rsidR="00F2280D" w:rsidRPr="00F2280D" w14:paraId="68D80234" w14:textId="77777777" w:rsidTr="00A7521A">
        <w:tc>
          <w:tcPr>
            <w:tcW w:w="675" w:type="dxa"/>
          </w:tcPr>
          <w:p w14:paraId="34923D4E" w14:textId="77777777" w:rsidR="00F2280D" w:rsidRPr="00F2280D" w:rsidRDefault="00F2280D" w:rsidP="00B87A3B">
            <w:pPr>
              <w:pStyle w:val="ConsPlusNormal"/>
              <w:jc w:val="center"/>
            </w:pPr>
            <w:r>
              <w:t>2.3.</w:t>
            </w:r>
          </w:p>
        </w:tc>
        <w:tc>
          <w:tcPr>
            <w:tcW w:w="6237" w:type="dxa"/>
          </w:tcPr>
          <w:p w14:paraId="6946A995" w14:textId="77777777" w:rsidR="00F2280D" w:rsidRPr="00F2280D" w:rsidRDefault="00F2280D" w:rsidP="00B87A3B">
            <w:pPr>
              <w:pStyle w:val="ConsPlusNormal"/>
            </w:pPr>
            <w:r>
              <w:t>Сценические костюмы</w:t>
            </w:r>
          </w:p>
        </w:tc>
        <w:tc>
          <w:tcPr>
            <w:tcW w:w="1418" w:type="dxa"/>
            <w:vAlign w:val="center"/>
          </w:tcPr>
          <w:p w14:paraId="56E4A792" w14:textId="77777777" w:rsidR="00F2280D" w:rsidRDefault="00F2280D" w:rsidP="00B87A3B">
            <w:pPr>
              <w:widowControl w:val="0"/>
              <w:jc w:val="center"/>
            </w:pPr>
            <w:r>
              <w:t>1 комплект</w:t>
            </w:r>
          </w:p>
          <w:p w14:paraId="1CFD8234" w14:textId="77777777" w:rsidR="00F2280D" w:rsidRDefault="00F2280D" w:rsidP="00B87A3B">
            <w:pPr>
              <w:widowControl w:val="0"/>
              <w:jc w:val="center"/>
            </w:pPr>
            <w:r>
              <w:t>(сутки)</w:t>
            </w:r>
          </w:p>
        </w:tc>
        <w:tc>
          <w:tcPr>
            <w:tcW w:w="1417" w:type="dxa"/>
          </w:tcPr>
          <w:p w14:paraId="4478C986" w14:textId="77777777" w:rsidR="00F2280D" w:rsidRDefault="00F2280D" w:rsidP="00B87A3B">
            <w:pPr>
              <w:widowControl w:val="0"/>
              <w:spacing w:before="100" w:beforeAutospacing="1" w:after="100" w:afterAutospacing="1"/>
              <w:jc w:val="center"/>
            </w:pPr>
            <w:r>
              <w:t>100</w:t>
            </w:r>
          </w:p>
        </w:tc>
      </w:tr>
      <w:tr w:rsidR="00F2280D" w:rsidRPr="00F2280D" w14:paraId="4D5003DE" w14:textId="77777777" w:rsidTr="00A7521A">
        <w:tc>
          <w:tcPr>
            <w:tcW w:w="9747" w:type="dxa"/>
            <w:gridSpan w:val="4"/>
          </w:tcPr>
          <w:p w14:paraId="41D96DA4" w14:textId="77777777" w:rsidR="00F2280D" w:rsidRPr="00F2280D" w:rsidRDefault="00F2280D" w:rsidP="00B87A3B">
            <w:pPr>
              <w:pStyle w:val="ConsPlusNormal"/>
              <w:jc w:val="center"/>
              <w:rPr>
                <w:b/>
              </w:rPr>
            </w:pPr>
            <w:r w:rsidRPr="00F2280D">
              <w:rPr>
                <w:b/>
              </w:rPr>
              <w:t>3. Выставка-распродажа</w:t>
            </w:r>
          </w:p>
        </w:tc>
      </w:tr>
      <w:tr w:rsidR="00FA54C5" w:rsidRPr="00F2280D" w14:paraId="1F4D973F" w14:textId="77777777" w:rsidTr="00A7521A">
        <w:tc>
          <w:tcPr>
            <w:tcW w:w="675" w:type="dxa"/>
          </w:tcPr>
          <w:p w14:paraId="11B14CF1" w14:textId="77777777" w:rsidR="00FA54C5" w:rsidRPr="00F2280D" w:rsidRDefault="00F2280D" w:rsidP="00B87A3B">
            <w:pPr>
              <w:pStyle w:val="ConsPlusNormal"/>
              <w:jc w:val="center"/>
            </w:pPr>
            <w:r>
              <w:t>3.1.</w:t>
            </w:r>
          </w:p>
        </w:tc>
        <w:tc>
          <w:tcPr>
            <w:tcW w:w="6237" w:type="dxa"/>
          </w:tcPr>
          <w:p w14:paraId="59E1859A" w14:textId="77777777" w:rsidR="00FA54C5" w:rsidRPr="00F2280D" w:rsidRDefault="00F2280D" w:rsidP="00B87A3B">
            <w:pPr>
              <w:pStyle w:val="ConsPlusNormal"/>
            </w:pPr>
            <w:r>
              <w:t>Поделки из глины с росписью</w:t>
            </w:r>
          </w:p>
        </w:tc>
        <w:tc>
          <w:tcPr>
            <w:tcW w:w="1418" w:type="dxa"/>
          </w:tcPr>
          <w:p w14:paraId="3BCF4CCC" w14:textId="77777777" w:rsidR="00FA54C5" w:rsidRPr="00F2280D" w:rsidRDefault="005B6676" w:rsidP="00B87A3B">
            <w:pPr>
              <w:pStyle w:val="ConsPlusNormal"/>
              <w:jc w:val="center"/>
            </w:pPr>
            <w:r>
              <w:t>1 шт.</w:t>
            </w:r>
          </w:p>
        </w:tc>
        <w:tc>
          <w:tcPr>
            <w:tcW w:w="1417" w:type="dxa"/>
          </w:tcPr>
          <w:p w14:paraId="1AC1FE83" w14:textId="77777777" w:rsidR="00FA54C5" w:rsidRPr="00F2280D" w:rsidRDefault="005B6676" w:rsidP="00B87A3B">
            <w:pPr>
              <w:pStyle w:val="ConsPlusNormal"/>
              <w:jc w:val="center"/>
            </w:pPr>
            <w:r w:rsidRPr="005B6676">
              <w:t>150</w:t>
            </w:r>
          </w:p>
        </w:tc>
      </w:tr>
      <w:tr w:rsidR="00FA54C5" w:rsidRPr="00F2280D" w14:paraId="2AFB808B" w14:textId="77777777" w:rsidTr="00A7521A">
        <w:tc>
          <w:tcPr>
            <w:tcW w:w="675" w:type="dxa"/>
          </w:tcPr>
          <w:p w14:paraId="7EB01371" w14:textId="77777777" w:rsidR="00FA54C5" w:rsidRPr="00F2280D" w:rsidRDefault="00F2280D" w:rsidP="00B87A3B">
            <w:pPr>
              <w:pStyle w:val="ConsPlusNormal"/>
              <w:jc w:val="center"/>
            </w:pPr>
            <w:r>
              <w:t>3.2.</w:t>
            </w:r>
          </w:p>
        </w:tc>
        <w:tc>
          <w:tcPr>
            <w:tcW w:w="6237" w:type="dxa"/>
          </w:tcPr>
          <w:p w14:paraId="43E6C1CC" w14:textId="77777777" w:rsidR="00FA54C5" w:rsidRDefault="00F2280D" w:rsidP="00B87A3B">
            <w:pPr>
              <w:pStyle w:val="ConsPlusNormal"/>
            </w:pPr>
            <w:r>
              <w:t>Поделки из дерева с росписью:</w:t>
            </w:r>
          </w:p>
          <w:p w14:paraId="06A590BF" w14:textId="77777777" w:rsidR="00F2280D" w:rsidRDefault="00F2280D" w:rsidP="00B87A3B">
            <w:pPr>
              <w:pStyle w:val="ConsPlusNormal"/>
            </w:pPr>
            <w:r>
              <w:t>– мелкие;</w:t>
            </w:r>
          </w:p>
          <w:p w14:paraId="18AE9681" w14:textId="77777777" w:rsidR="00F2280D" w:rsidRDefault="00F2280D" w:rsidP="00B87A3B">
            <w:pPr>
              <w:pStyle w:val="ConsPlusNormal"/>
            </w:pPr>
            <w:r>
              <w:t>– средние;</w:t>
            </w:r>
          </w:p>
          <w:p w14:paraId="7CD07F4B" w14:textId="77777777" w:rsidR="00F2280D" w:rsidRPr="00F2280D" w:rsidRDefault="00F2280D" w:rsidP="00B87A3B">
            <w:pPr>
              <w:pStyle w:val="ConsPlusNormal"/>
            </w:pPr>
            <w:r>
              <w:t>– крупные</w:t>
            </w:r>
          </w:p>
        </w:tc>
        <w:tc>
          <w:tcPr>
            <w:tcW w:w="1418" w:type="dxa"/>
          </w:tcPr>
          <w:p w14:paraId="65B0556F" w14:textId="77777777" w:rsidR="00FA54C5" w:rsidRDefault="00FA54C5" w:rsidP="00B87A3B">
            <w:pPr>
              <w:pStyle w:val="ConsPlusNormal"/>
              <w:jc w:val="center"/>
            </w:pPr>
          </w:p>
          <w:p w14:paraId="38CA6076" w14:textId="77777777" w:rsidR="005B6676" w:rsidRDefault="005B6676" w:rsidP="00B87A3B">
            <w:pPr>
              <w:pStyle w:val="ConsPlusNormal"/>
              <w:jc w:val="center"/>
            </w:pPr>
            <w:r>
              <w:t>1 шт.</w:t>
            </w:r>
          </w:p>
          <w:p w14:paraId="46E3603D" w14:textId="77777777" w:rsidR="005B6676" w:rsidRDefault="005B6676" w:rsidP="00B87A3B">
            <w:pPr>
              <w:pStyle w:val="ConsPlusNormal"/>
              <w:jc w:val="center"/>
            </w:pPr>
            <w:r>
              <w:t>1 шт.</w:t>
            </w:r>
          </w:p>
          <w:p w14:paraId="1BEFE80B" w14:textId="77777777" w:rsidR="005B6676" w:rsidRPr="00F2280D" w:rsidRDefault="005B6676" w:rsidP="00B87A3B">
            <w:pPr>
              <w:pStyle w:val="ConsPlusNormal"/>
              <w:jc w:val="center"/>
            </w:pPr>
            <w:r>
              <w:t>1 шт.</w:t>
            </w:r>
          </w:p>
        </w:tc>
        <w:tc>
          <w:tcPr>
            <w:tcW w:w="1417" w:type="dxa"/>
          </w:tcPr>
          <w:p w14:paraId="5DA5A657" w14:textId="77777777" w:rsidR="00FA54C5" w:rsidRDefault="00FA54C5" w:rsidP="00B87A3B">
            <w:pPr>
              <w:pStyle w:val="ConsPlusNormal"/>
              <w:jc w:val="center"/>
            </w:pPr>
          </w:p>
          <w:p w14:paraId="36EB4839" w14:textId="77777777" w:rsidR="005B6676" w:rsidRDefault="005B6676" w:rsidP="00B87A3B">
            <w:pPr>
              <w:pStyle w:val="ConsPlusNormal"/>
              <w:jc w:val="center"/>
            </w:pPr>
            <w:r>
              <w:t>100</w:t>
            </w:r>
          </w:p>
          <w:p w14:paraId="7B3E8CC4" w14:textId="77777777" w:rsidR="005B6676" w:rsidRDefault="005B6676" w:rsidP="00B87A3B">
            <w:pPr>
              <w:pStyle w:val="ConsPlusNormal"/>
              <w:jc w:val="center"/>
            </w:pPr>
            <w:r>
              <w:t>150</w:t>
            </w:r>
          </w:p>
          <w:p w14:paraId="29AB4825" w14:textId="77777777" w:rsidR="005B6676" w:rsidRPr="00F2280D" w:rsidRDefault="005B6676" w:rsidP="00B87A3B">
            <w:pPr>
              <w:pStyle w:val="ConsPlusNormal"/>
              <w:jc w:val="center"/>
            </w:pPr>
            <w:r>
              <w:t>250</w:t>
            </w:r>
          </w:p>
        </w:tc>
      </w:tr>
      <w:tr w:rsidR="00FA54C5" w:rsidRPr="00F2280D" w14:paraId="0DEE1993" w14:textId="77777777" w:rsidTr="00A7521A">
        <w:tc>
          <w:tcPr>
            <w:tcW w:w="675" w:type="dxa"/>
          </w:tcPr>
          <w:p w14:paraId="0D7F2AD1" w14:textId="77777777" w:rsidR="00FA54C5" w:rsidRPr="00F2280D" w:rsidRDefault="00F2280D" w:rsidP="00B87A3B">
            <w:pPr>
              <w:pStyle w:val="ConsPlusNormal"/>
              <w:jc w:val="center"/>
            </w:pPr>
            <w:r>
              <w:t>3.3.</w:t>
            </w:r>
          </w:p>
        </w:tc>
        <w:tc>
          <w:tcPr>
            <w:tcW w:w="6237" w:type="dxa"/>
          </w:tcPr>
          <w:p w14:paraId="629A50FE" w14:textId="77777777" w:rsidR="00FA54C5" w:rsidRDefault="00F2280D" w:rsidP="00B87A3B">
            <w:pPr>
              <w:pStyle w:val="ConsPlusNormal"/>
            </w:pPr>
            <w:r>
              <w:t>Картины акварель в рамке с паспарту:</w:t>
            </w:r>
          </w:p>
          <w:p w14:paraId="5521FB89" w14:textId="77777777" w:rsidR="00F2280D" w:rsidRDefault="00F2280D" w:rsidP="00B87A3B">
            <w:pPr>
              <w:pStyle w:val="ConsPlusNormal"/>
            </w:pPr>
            <w:r>
              <w:t>– размер А 5 (20-15);</w:t>
            </w:r>
          </w:p>
          <w:p w14:paraId="13BB99C1" w14:textId="77777777" w:rsidR="00F2280D" w:rsidRDefault="00F2280D" w:rsidP="00B87A3B">
            <w:pPr>
              <w:pStyle w:val="ConsPlusNormal"/>
            </w:pPr>
            <w:r>
              <w:t>– размер А 4 (30-20);</w:t>
            </w:r>
          </w:p>
          <w:p w14:paraId="1F063291" w14:textId="77777777" w:rsidR="00F2280D" w:rsidRPr="00F2280D" w:rsidRDefault="00F2280D" w:rsidP="00B87A3B">
            <w:pPr>
              <w:pStyle w:val="ConsPlusNormal"/>
            </w:pPr>
            <w:r>
              <w:t>– размер А 3 (30-40)</w:t>
            </w:r>
          </w:p>
        </w:tc>
        <w:tc>
          <w:tcPr>
            <w:tcW w:w="1418" w:type="dxa"/>
          </w:tcPr>
          <w:p w14:paraId="4BCEBA05" w14:textId="77777777" w:rsidR="00FA54C5" w:rsidRDefault="00FA54C5" w:rsidP="00B87A3B">
            <w:pPr>
              <w:pStyle w:val="ConsPlusNormal"/>
              <w:jc w:val="center"/>
            </w:pPr>
          </w:p>
          <w:p w14:paraId="54C32762" w14:textId="77777777" w:rsidR="005B6676" w:rsidRDefault="005B6676" w:rsidP="00B87A3B">
            <w:pPr>
              <w:pStyle w:val="ConsPlusNormal"/>
              <w:jc w:val="center"/>
            </w:pPr>
            <w:r>
              <w:t>1 шт.</w:t>
            </w:r>
          </w:p>
          <w:p w14:paraId="5DCAC513" w14:textId="77777777" w:rsidR="005B6676" w:rsidRDefault="005B6676" w:rsidP="00B87A3B">
            <w:pPr>
              <w:pStyle w:val="ConsPlusNormal"/>
              <w:jc w:val="center"/>
            </w:pPr>
            <w:r>
              <w:t>1 шт.</w:t>
            </w:r>
          </w:p>
          <w:p w14:paraId="46F74803" w14:textId="77777777" w:rsidR="005B6676" w:rsidRPr="00F2280D" w:rsidRDefault="005B6676" w:rsidP="00B87A3B">
            <w:pPr>
              <w:pStyle w:val="ConsPlusNormal"/>
              <w:jc w:val="center"/>
            </w:pPr>
            <w:r>
              <w:t>1 шт.</w:t>
            </w:r>
          </w:p>
        </w:tc>
        <w:tc>
          <w:tcPr>
            <w:tcW w:w="1417" w:type="dxa"/>
          </w:tcPr>
          <w:p w14:paraId="17927A54" w14:textId="77777777" w:rsidR="00FA54C5" w:rsidRDefault="00FA54C5" w:rsidP="00B87A3B">
            <w:pPr>
              <w:pStyle w:val="ConsPlusNormal"/>
              <w:jc w:val="center"/>
            </w:pPr>
          </w:p>
          <w:p w14:paraId="696B96D2" w14:textId="77777777" w:rsidR="005B6676" w:rsidRDefault="005B6676" w:rsidP="00B87A3B">
            <w:pPr>
              <w:pStyle w:val="ConsPlusNormal"/>
              <w:jc w:val="center"/>
            </w:pPr>
            <w:r>
              <w:t>250</w:t>
            </w:r>
          </w:p>
          <w:p w14:paraId="5F85D9DE" w14:textId="77777777" w:rsidR="005B6676" w:rsidRDefault="005B6676" w:rsidP="00B87A3B">
            <w:pPr>
              <w:pStyle w:val="ConsPlusNormal"/>
              <w:jc w:val="center"/>
            </w:pPr>
            <w:r>
              <w:t>500</w:t>
            </w:r>
          </w:p>
          <w:p w14:paraId="2D0402D9" w14:textId="77777777" w:rsidR="005B6676" w:rsidRPr="00F2280D" w:rsidRDefault="005B6676" w:rsidP="00B87A3B">
            <w:pPr>
              <w:pStyle w:val="ConsPlusNormal"/>
              <w:jc w:val="center"/>
            </w:pPr>
            <w:r>
              <w:t>800</w:t>
            </w:r>
          </w:p>
        </w:tc>
      </w:tr>
      <w:tr w:rsidR="00FA54C5" w:rsidRPr="00F2280D" w14:paraId="2CA61BDA" w14:textId="77777777" w:rsidTr="00A7521A">
        <w:tc>
          <w:tcPr>
            <w:tcW w:w="675" w:type="dxa"/>
          </w:tcPr>
          <w:p w14:paraId="0257CE9C" w14:textId="77777777" w:rsidR="00FA54C5" w:rsidRPr="00F2280D" w:rsidRDefault="00F2280D" w:rsidP="00B87A3B">
            <w:pPr>
              <w:pStyle w:val="ConsPlusNormal"/>
              <w:jc w:val="center"/>
            </w:pPr>
            <w:r>
              <w:t>3.4.</w:t>
            </w:r>
          </w:p>
        </w:tc>
        <w:tc>
          <w:tcPr>
            <w:tcW w:w="6237" w:type="dxa"/>
          </w:tcPr>
          <w:p w14:paraId="7D9DDE9B" w14:textId="77777777" w:rsidR="00FA54C5" w:rsidRDefault="00F2280D" w:rsidP="00B87A3B">
            <w:pPr>
              <w:pStyle w:val="ConsPlusNormal"/>
            </w:pPr>
            <w:r>
              <w:t>Картины батик в деревянных рамках</w:t>
            </w:r>
            <w:r w:rsidR="005B6676">
              <w:t>:</w:t>
            </w:r>
          </w:p>
          <w:p w14:paraId="2C71D966" w14:textId="77777777" w:rsidR="005B6676" w:rsidRDefault="005B6676" w:rsidP="00B87A3B">
            <w:pPr>
              <w:pStyle w:val="ConsPlusNormal"/>
            </w:pPr>
            <w:r>
              <w:t>– размер А 5 (20-15);</w:t>
            </w:r>
          </w:p>
          <w:p w14:paraId="26ADD6A1" w14:textId="77777777" w:rsidR="005B6676" w:rsidRPr="00F2280D" w:rsidRDefault="005B6676" w:rsidP="00B87A3B">
            <w:pPr>
              <w:pStyle w:val="ConsPlusNormal"/>
            </w:pPr>
            <w:r>
              <w:t>– размер А 3 (30-40)</w:t>
            </w:r>
          </w:p>
        </w:tc>
        <w:tc>
          <w:tcPr>
            <w:tcW w:w="1418" w:type="dxa"/>
          </w:tcPr>
          <w:p w14:paraId="760F9748" w14:textId="77777777" w:rsidR="00FA54C5" w:rsidRDefault="00FA54C5" w:rsidP="00B87A3B">
            <w:pPr>
              <w:pStyle w:val="ConsPlusNormal"/>
              <w:jc w:val="center"/>
            </w:pPr>
          </w:p>
          <w:p w14:paraId="4F2B9938" w14:textId="77777777" w:rsidR="005B6676" w:rsidRDefault="005B6676" w:rsidP="00B87A3B">
            <w:pPr>
              <w:pStyle w:val="ConsPlusNormal"/>
              <w:jc w:val="center"/>
            </w:pPr>
            <w:r>
              <w:t>1 шт.</w:t>
            </w:r>
          </w:p>
          <w:p w14:paraId="56A1E11E" w14:textId="77777777" w:rsidR="005B6676" w:rsidRPr="00F2280D" w:rsidRDefault="005B6676" w:rsidP="00B87A3B">
            <w:pPr>
              <w:pStyle w:val="ConsPlusNormal"/>
              <w:jc w:val="center"/>
            </w:pPr>
            <w:r>
              <w:t>1 шт.</w:t>
            </w:r>
          </w:p>
        </w:tc>
        <w:tc>
          <w:tcPr>
            <w:tcW w:w="1417" w:type="dxa"/>
          </w:tcPr>
          <w:p w14:paraId="1B462BB2" w14:textId="77777777" w:rsidR="00FA54C5" w:rsidRDefault="00FA54C5" w:rsidP="00B87A3B">
            <w:pPr>
              <w:pStyle w:val="ConsPlusNormal"/>
              <w:jc w:val="center"/>
            </w:pPr>
          </w:p>
          <w:p w14:paraId="6E06FF70" w14:textId="77777777" w:rsidR="005B6676" w:rsidRDefault="005B6676" w:rsidP="00B87A3B">
            <w:pPr>
              <w:pStyle w:val="ConsPlusNormal"/>
              <w:jc w:val="center"/>
            </w:pPr>
            <w:r>
              <w:t>300</w:t>
            </w:r>
          </w:p>
          <w:p w14:paraId="1D82593C" w14:textId="77777777" w:rsidR="005B6676" w:rsidRPr="00F2280D" w:rsidRDefault="005B6676" w:rsidP="00B87A3B">
            <w:pPr>
              <w:pStyle w:val="ConsPlusNormal"/>
              <w:jc w:val="center"/>
            </w:pPr>
            <w:r>
              <w:t>500</w:t>
            </w:r>
          </w:p>
        </w:tc>
      </w:tr>
      <w:tr w:rsidR="00FA54C5" w:rsidRPr="00F2280D" w14:paraId="1E3F3CC1" w14:textId="77777777" w:rsidTr="00A7521A">
        <w:tc>
          <w:tcPr>
            <w:tcW w:w="675" w:type="dxa"/>
          </w:tcPr>
          <w:p w14:paraId="7B8757DA" w14:textId="77777777" w:rsidR="00FA54C5" w:rsidRPr="00F2280D" w:rsidRDefault="00F2280D" w:rsidP="00B87A3B">
            <w:pPr>
              <w:pStyle w:val="ConsPlusNormal"/>
              <w:jc w:val="center"/>
            </w:pPr>
            <w:r>
              <w:t>3.5.</w:t>
            </w:r>
          </w:p>
        </w:tc>
        <w:tc>
          <w:tcPr>
            <w:tcW w:w="6237" w:type="dxa"/>
          </w:tcPr>
          <w:p w14:paraId="12424859" w14:textId="77777777" w:rsidR="00FA54C5" w:rsidRDefault="00F2280D" w:rsidP="00B87A3B">
            <w:pPr>
              <w:pStyle w:val="ConsPlusNormal"/>
            </w:pPr>
            <w:r>
              <w:t>Роспись по стеклу в деревянных рамках</w:t>
            </w:r>
            <w:r w:rsidR="005B6676">
              <w:t>:</w:t>
            </w:r>
          </w:p>
          <w:p w14:paraId="13DE4571" w14:textId="77777777" w:rsidR="005B6676" w:rsidRDefault="005B6676" w:rsidP="00B87A3B">
            <w:pPr>
              <w:pStyle w:val="ConsPlusNormal"/>
            </w:pPr>
            <w:r>
              <w:t>– размер А 5 (20-15);</w:t>
            </w:r>
          </w:p>
          <w:p w14:paraId="511AC1FD" w14:textId="77777777" w:rsidR="005B6676" w:rsidRDefault="005B6676" w:rsidP="00B87A3B">
            <w:pPr>
              <w:pStyle w:val="ConsPlusNormal"/>
            </w:pPr>
            <w:r>
              <w:t>– размер А 4 (30-20);</w:t>
            </w:r>
          </w:p>
          <w:p w14:paraId="0A90DAC2" w14:textId="77777777" w:rsidR="005B6676" w:rsidRPr="00F2280D" w:rsidRDefault="005B6676" w:rsidP="00B87A3B">
            <w:pPr>
              <w:pStyle w:val="ConsPlusNormal"/>
            </w:pPr>
            <w:r>
              <w:t>– размер А 3 (30-40)</w:t>
            </w:r>
          </w:p>
        </w:tc>
        <w:tc>
          <w:tcPr>
            <w:tcW w:w="1418" w:type="dxa"/>
          </w:tcPr>
          <w:p w14:paraId="722501C4" w14:textId="77777777" w:rsidR="00FA54C5" w:rsidRDefault="00FA54C5" w:rsidP="00B87A3B">
            <w:pPr>
              <w:pStyle w:val="ConsPlusNormal"/>
              <w:jc w:val="center"/>
            </w:pPr>
          </w:p>
          <w:p w14:paraId="10C1AC60" w14:textId="77777777" w:rsidR="005B6676" w:rsidRDefault="005B6676" w:rsidP="00B87A3B">
            <w:pPr>
              <w:pStyle w:val="ConsPlusNormal"/>
              <w:jc w:val="center"/>
            </w:pPr>
            <w:r>
              <w:t>1 шт.</w:t>
            </w:r>
          </w:p>
          <w:p w14:paraId="70FE8F33" w14:textId="77777777" w:rsidR="005B6676" w:rsidRDefault="005B6676" w:rsidP="00B87A3B">
            <w:pPr>
              <w:pStyle w:val="ConsPlusNormal"/>
              <w:jc w:val="center"/>
            </w:pPr>
            <w:r>
              <w:t>1 шт.</w:t>
            </w:r>
          </w:p>
          <w:p w14:paraId="70C89DCC" w14:textId="77777777" w:rsidR="005B6676" w:rsidRPr="00F2280D" w:rsidRDefault="005B6676" w:rsidP="00B87A3B">
            <w:pPr>
              <w:pStyle w:val="ConsPlusNormal"/>
              <w:jc w:val="center"/>
            </w:pPr>
            <w:r>
              <w:t>1 шт.</w:t>
            </w:r>
          </w:p>
        </w:tc>
        <w:tc>
          <w:tcPr>
            <w:tcW w:w="1417" w:type="dxa"/>
          </w:tcPr>
          <w:p w14:paraId="5B5A8821" w14:textId="77777777" w:rsidR="00FA54C5" w:rsidRDefault="00FA54C5" w:rsidP="00B87A3B">
            <w:pPr>
              <w:pStyle w:val="ConsPlusNormal"/>
              <w:jc w:val="center"/>
            </w:pPr>
          </w:p>
          <w:p w14:paraId="3B253EEB" w14:textId="77777777" w:rsidR="005B6676" w:rsidRDefault="005B6676" w:rsidP="00B87A3B">
            <w:pPr>
              <w:pStyle w:val="ConsPlusNormal"/>
              <w:jc w:val="center"/>
            </w:pPr>
            <w:r>
              <w:t>350</w:t>
            </w:r>
          </w:p>
          <w:p w14:paraId="1EEB8A8D" w14:textId="77777777" w:rsidR="005B6676" w:rsidRDefault="005B6676" w:rsidP="00B87A3B">
            <w:pPr>
              <w:pStyle w:val="ConsPlusNormal"/>
              <w:jc w:val="center"/>
            </w:pPr>
            <w:r>
              <w:t>500</w:t>
            </w:r>
          </w:p>
          <w:p w14:paraId="4D2EFA25" w14:textId="77777777" w:rsidR="005B6676" w:rsidRPr="00F2280D" w:rsidRDefault="005B6676" w:rsidP="00B87A3B">
            <w:pPr>
              <w:pStyle w:val="ConsPlusNormal"/>
              <w:jc w:val="center"/>
            </w:pPr>
            <w:r>
              <w:t>1 000</w:t>
            </w:r>
          </w:p>
        </w:tc>
      </w:tr>
      <w:tr w:rsidR="00FA54C5" w:rsidRPr="00F2280D" w14:paraId="411F4A10" w14:textId="77777777" w:rsidTr="00A7521A">
        <w:tc>
          <w:tcPr>
            <w:tcW w:w="675" w:type="dxa"/>
          </w:tcPr>
          <w:p w14:paraId="7B0A6D62" w14:textId="77777777" w:rsidR="00FA54C5" w:rsidRPr="00F2280D" w:rsidRDefault="00F2280D" w:rsidP="00B87A3B">
            <w:pPr>
              <w:pStyle w:val="ConsPlusNormal"/>
              <w:jc w:val="center"/>
            </w:pPr>
            <w:r>
              <w:lastRenderedPageBreak/>
              <w:t>3.6.</w:t>
            </w:r>
          </w:p>
        </w:tc>
        <w:tc>
          <w:tcPr>
            <w:tcW w:w="6237" w:type="dxa"/>
          </w:tcPr>
          <w:p w14:paraId="5A134E6C" w14:textId="77777777" w:rsidR="00FA54C5" w:rsidRDefault="00F2280D" w:rsidP="00B87A3B">
            <w:pPr>
              <w:pStyle w:val="ConsPlusNormal"/>
            </w:pPr>
            <w:r>
              <w:t>Роспись по керамике</w:t>
            </w:r>
            <w:r w:rsidR="005B6676">
              <w:t>:</w:t>
            </w:r>
          </w:p>
          <w:p w14:paraId="31B46EF6" w14:textId="77777777" w:rsidR="005B6676" w:rsidRDefault="005B6676" w:rsidP="00B87A3B">
            <w:pPr>
              <w:pStyle w:val="ConsPlusNormal"/>
            </w:pPr>
            <w:r>
              <w:t>– размер 20 см;</w:t>
            </w:r>
          </w:p>
          <w:p w14:paraId="72119228" w14:textId="77777777" w:rsidR="005B6676" w:rsidRDefault="005B6676" w:rsidP="00B87A3B">
            <w:pPr>
              <w:pStyle w:val="ConsPlusNormal"/>
            </w:pPr>
            <w:r>
              <w:t>– размер 30 см;</w:t>
            </w:r>
          </w:p>
          <w:p w14:paraId="2720EA9D" w14:textId="77777777" w:rsidR="005B6676" w:rsidRPr="00F2280D" w:rsidRDefault="005B6676" w:rsidP="00B87A3B">
            <w:pPr>
              <w:pStyle w:val="ConsPlusNormal"/>
            </w:pPr>
            <w:r>
              <w:t>– размер 40 см</w:t>
            </w:r>
          </w:p>
        </w:tc>
        <w:tc>
          <w:tcPr>
            <w:tcW w:w="1418" w:type="dxa"/>
          </w:tcPr>
          <w:p w14:paraId="34D55A09" w14:textId="77777777" w:rsidR="00FA54C5" w:rsidRDefault="00FA54C5" w:rsidP="00B87A3B">
            <w:pPr>
              <w:pStyle w:val="ConsPlusNormal"/>
              <w:jc w:val="center"/>
            </w:pPr>
          </w:p>
          <w:p w14:paraId="77EBCC4E" w14:textId="77777777" w:rsidR="005B6676" w:rsidRDefault="005B6676" w:rsidP="00B87A3B">
            <w:pPr>
              <w:pStyle w:val="ConsPlusNormal"/>
              <w:jc w:val="center"/>
            </w:pPr>
            <w:r>
              <w:t>1 шт.</w:t>
            </w:r>
          </w:p>
          <w:p w14:paraId="2C09BFA7" w14:textId="77777777" w:rsidR="005B6676" w:rsidRDefault="005B6676" w:rsidP="00B87A3B">
            <w:pPr>
              <w:pStyle w:val="ConsPlusNormal"/>
              <w:jc w:val="center"/>
            </w:pPr>
            <w:r>
              <w:t>1 шт.</w:t>
            </w:r>
          </w:p>
          <w:p w14:paraId="0D0A3221" w14:textId="77777777" w:rsidR="005B6676" w:rsidRPr="00F2280D" w:rsidRDefault="005B6676" w:rsidP="00B87A3B">
            <w:pPr>
              <w:pStyle w:val="ConsPlusNormal"/>
              <w:jc w:val="center"/>
            </w:pPr>
            <w:r>
              <w:t>1 шт.</w:t>
            </w:r>
          </w:p>
        </w:tc>
        <w:tc>
          <w:tcPr>
            <w:tcW w:w="1417" w:type="dxa"/>
          </w:tcPr>
          <w:p w14:paraId="5B31C1E7" w14:textId="77777777" w:rsidR="00FA54C5" w:rsidRDefault="00FA54C5" w:rsidP="00B87A3B">
            <w:pPr>
              <w:pStyle w:val="ConsPlusNormal"/>
              <w:jc w:val="center"/>
            </w:pPr>
          </w:p>
          <w:p w14:paraId="1EE89150" w14:textId="77777777" w:rsidR="005B6676" w:rsidRDefault="005B6676" w:rsidP="00B87A3B">
            <w:pPr>
              <w:pStyle w:val="ConsPlusNormal"/>
              <w:jc w:val="center"/>
            </w:pPr>
            <w:r>
              <w:t>500</w:t>
            </w:r>
          </w:p>
          <w:p w14:paraId="5B1B6E19" w14:textId="77777777" w:rsidR="005B6676" w:rsidRDefault="005B6676" w:rsidP="00B87A3B">
            <w:pPr>
              <w:pStyle w:val="ConsPlusNormal"/>
              <w:jc w:val="center"/>
            </w:pPr>
            <w:r>
              <w:t>800</w:t>
            </w:r>
          </w:p>
          <w:p w14:paraId="465B8C39" w14:textId="77777777" w:rsidR="005B6676" w:rsidRPr="00F2280D" w:rsidRDefault="005B6676" w:rsidP="00B87A3B">
            <w:pPr>
              <w:pStyle w:val="ConsPlusNormal"/>
              <w:jc w:val="center"/>
            </w:pPr>
            <w:r>
              <w:t>1 000</w:t>
            </w:r>
          </w:p>
        </w:tc>
      </w:tr>
    </w:tbl>
    <w:p w14:paraId="68691C1B" w14:textId="77777777" w:rsidR="00FA54C5" w:rsidRDefault="00FA54C5" w:rsidP="00B87A3B">
      <w:pPr>
        <w:pStyle w:val="ConsPlusNormal"/>
        <w:jc w:val="center"/>
        <w:rPr>
          <w:sz w:val="28"/>
        </w:rPr>
      </w:pPr>
    </w:p>
    <w:p w14:paraId="23681EE9" w14:textId="77777777" w:rsidR="00055EBD" w:rsidRPr="000E560D" w:rsidRDefault="00055EBD" w:rsidP="00B87A3B">
      <w:pPr>
        <w:pStyle w:val="ConsPlusNormal"/>
        <w:jc w:val="center"/>
        <w:rPr>
          <w:b/>
          <w:sz w:val="28"/>
        </w:rPr>
      </w:pPr>
      <w:r>
        <w:rPr>
          <w:b/>
          <w:sz w:val="28"/>
        </w:rPr>
        <w:t>Прейскурант цен</w:t>
      </w:r>
    </w:p>
    <w:p w14:paraId="6C76A815" w14:textId="77777777" w:rsidR="00055EBD" w:rsidRDefault="00055EBD" w:rsidP="00B87A3B">
      <w:pPr>
        <w:pStyle w:val="ConsPlusNormal"/>
        <w:jc w:val="center"/>
        <w:rPr>
          <w:b/>
          <w:sz w:val="28"/>
          <w:szCs w:val="28"/>
        </w:rPr>
      </w:pPr>
      <w:r>
        <w:rPr>
          <w:b/>
          <w:sz w:val="28"/>
        </w:rPr>
        <w:t xml:space="preserve">на </w:t>
      </w:r>
      <w:r w:rsidRPr="000E560D">
        <w:rPr>
          <w:b/>
          <w:sz w:val="28"/>
        </w:rPr>
        <w:t>платны</w:t>
      </w:r>
      <w:r>
        <w:rPr>
          <w:b/>
          <w:sz w:val="28"/>
        </w:rPr>
        <w:t>е</w:t>
      </w:r>
      <w:r w:rsidRPr="000E560D">
        <w:rPr>
          <w:b/>
          <w:sz w:val="28"/>
        </w:rPr>
        <w:t xml:space="preserve"> </w:t>
      </w:r>
      <w:r w:rsidR="008C1CFD">
        <w:rPr>
          <w:b/>
          <w:sz w:val="28"/>
        </w:rPr>
        <w:t xml:space="preserve">образовательные </w:t>
      </w:r>
      <w:r w:rsidRPr="000E560D">
        <w:rPr>
          <w:b/>
          <w:sz w:val="28"/>
        </w:rPr>
        <w:t>услуг</w:t>
      </w:r>
      <w:r>
        <w:rPr>
          <w:b/>
          <w:sz w:val="28"/>
        </w:rPr>
        <w:t>и</w:t>
      </w:r>
      <w:r w:rsidRPr="00FA54C5">
        <w:rPr>
          <w:b/>
          <w:sz w:val="28"/>
          <w:szCs w:val="28"/>
        </w:rPr>
        <w:t xml:space="preserve"> </w:t>
      </w:r>
    </w:p>
    <w:p w14:paraId="1F1B2CDC" w14:textId="77777777" w:rsidR="00055EBD" w:rsidRDefault="00055EBD" w:rsidP="00B87A3B">
      <w:pPr>
        <w:pStyle w:val="ConsPlusNormal"/>
        <w:jc w:val="center"/>
        <w:rPr>
          <w:b/>
          <w:sz w:val="28"/>
          <w:szCs w:val="28"/>
        </w:rPr>
      </w:pPr>
      <w:r w:rsidRPr="000E560D">
        <w:rPr>
          <w:b/>
          <w:sz w:val="28"/>
          <w:szCs w:val="28"/>
        </w:rP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p w14:paraId="7094B7E1" w14:textId="77777777" w:rsidR="00055EBD" w:rsidRDefault="00055EBD" w:rsidP="00B87A3B">
      <w:pPr>
        <w:pStyle w:val="ConsPlusNormal"/>
        <w:jc w:val="center"/>
        <w:rPr>
          <w:b/>
          <w:sz w:val="28"/>
          <w:szCs w:val="28"/>
        </w:rPr>
      </w:pPr>
    </w:p>
    <w:tbl>
      <w:tblPr>
        <w:tblStyle w:val="ab"/>
        <w:tblW w:w="0" w:type="auto"/>
        <w:tblLook w:val="04A0" w:firstRow="1" w:lastRow="0" w:firstColumn="1" w:lastColumn="0" w:noHBand="0" w:noVBand="1"/>
      </w:tblPr>
      <w:tblGrid>
        <w:gridCol w:w="560"/>
        <w:gridCol w:w="6778"/>
        <w:gridCol w:w="1417"/>
        <w:gridCol w:w="994"/>
      </w:tblGrid>
      <w:tr w:rsidR="00661879" w:rsidRPr="00661879" w14:paraId="2FD47C63" w14:textId="77777777" w:rsidTr="00661879">
        <w:tc>
          <w:tcPr>
            <w:tcW w:w="560" w:type="dxa"/>
          </w:tcPr>
          <w:p w14:paraId="3F40F43E" w14:textId="77777777" w:rsidR="00661879" w:rsidRPr="00661879" w:rsidRDefault="00661879" w:rsidP="001C740E">
            <w:pPr>
              <w:pStyle w:val="a6"/>
              <w:ind w:left="0"/>
              <w:jc w:val="center"/>
              <w:rPr>
                <w:b/>
              </w:rPr>
            </w:pPr>
            <w:r w:rsidRPr="00661879">
              <w:rPr>
                <w:b/>
              </w:rPr>
              <w:t>№ п</w:t>
            </w:r>
            <w:r w:rsidRPr="00661879">
              <w:rPr>
                <w:b/>
                <w:lang w:val="en-US"/>
              </w:rPr>
              <w:t>/</w:t>
            </w:r>
            <w:r w:rsidRPr="00661879">
              <w:rPr>
                <w:b/>
              </w:rPr>
              <w:t>п</w:t>
            </w:r>
          </w:p>
        </w:tc>
        <w:tc>
          <w:tcPr>
            <w:tcW w:w="6778" w:type="dxa"/>
          </w:tcPr>
          <w:p w14:paraId="39E6C212" w14:textId="77777777" w:rsidR="00661879" w:rsidRPr="00661879" w:rsidRDefault="00661879" w:rsidP="001C740E">
            <w:pPr>
              <w:pStyle w:val="a6"/>
              <w:ind w:left="0"/>
              <w:jc w:val="center"/>
              <w:rPr>
                <w:b/>
              </w:rPr>
            </w:pPr>
            <w:r w:rsidRPr="00661879">
              <w:rPr>
                <w:b/>
              </w:rPr>
              <w:t>Наименование услуги</w:t>
            </w:r>
          </w:p>
        </w:tc>
        <w:tc>
          <w:tcPr>
            <w:tcW w:w="1417" w:type="dxa"/>
          </w:tcPr>
          <w:p w14:paraId="64AFF452" w14:textId="77777777" w:rsidR="00661879" w:rsidRPr="00661879" w:rsidRDefault="00661879" w:rsidP="001C740E">
            <w:pPr>
              <w:pStyle w:val="a6"/>
              <w:ind w:left="0"/>
              <w:jc w:val="center"/>
              <w:rPr>
                <w:b/>
              </w:rPr>
            </w:pPr>
            <w:r w:rsidRPr="00661879">
              <w:rPr>
                <w:b/>
              </w:rPr>
              <w:t>Единица измерения</w:t>
            </w:r>
          </w:p>
        </w:tc>
        <w:tc>
          <w:tcPr>
            <w:tcW w:w="851" w:type="dxa"/>
          </w:tcPr>
          <w:p w14:paraId="4D3CC814" w14:textId="77777777" w:rsidR="00661879" w:rsidRPr="00661879" w:rsidRDefault="00661879" w:rsidP="001C740E">
            <w:pPr>
              <w:pStyle w:val="a6"/>
              <w:ind w:left="0"/>
              <w:jc w:val="center"/>
              <w:rPr>
                <w:b/>
              </w:rPr>
            </w:pPr>
            <w:r w:rsidRPr="00661879">
              <w:rPr>
                <w:b/>
              </w:rPr>
              <w:t>Тариф, руб.</w:t>
            </w:r>
          </w:p>
        </w:tc>
      </w:tr>
      <w:tr w:rsidR="00661879" w:rsidRPr="00661879" w14:paraId="7E19B7C3" w14:textId="77777777" w:rsidTr="00661879">
        <w:tc>
          <w:tcPr>
            <w:tcW w:w="560" w:type="dxa"/>
          </w:tcPr>
          <w:p w14:paraId="05B4A2A2" w14:textId="77777777" w:rsidR="00661879" w:rsidRPr="00661879" w:rsidRDefault="00661879" w:rsidP="001C740E">
            <w:pPr>
              <w:pStyle w:val="a6"/>
              <w:ind w:left="0"/>
              <w:jc w:val="center"/>
            </w:pPr>
            <w:r w:rsidRPr="00661879">
              <w:t>1.</w:t>
            </w:r>
          </w:p>
        </w:tc>
        <w:tc>
          <w:tcPr>
            <w:tcW w:w="6778" w:type="dxa"/>
          </w:tcPr>
          <w:p w14:paraId="7DCFCAF5" w14:textId="77777777" w:rsidR="00661879" w:rsidRPr="00661879" w:rsidRDefault="00661879" w:rsidP="001C740E">
            <w:pPr>
              <w:pStyle w:val="a6"/>
              <w:ind w:left="0"/>
              <w:jc w:val="both"/>
            </w:pPr>
            <w:r w:rsidRPr="00661879">
              <w:t>Дополнительная общеразвивающая программа «Эстетическое развитие ребенка», учебный предмет «Основы музыкальной культуры» (групповые занятия, 40 мин.)</w:t>
            </w:r>
          </w:p>
        </w:tc>
        <w:tc>
          <w:tcPr>
            <w:tcW w:w="1417" w:type="dxa"/>
          </w:tcPr>
          <w:p w14:paraId="27AA1C5B" w14:textId="77777777" w:rsidR="00661879" w:rsidRPr="00661879" w:rsidRDefault="00661879" w:rsidP="001C740E">
            <w:pPr>
              <w:pStyle w:val="a6"/>
              <w:ind w:left="0"/>
              <w:jc w:val="center"/>
            </w:pPr>
            <w:r w:rsidRPr="00661879">
              <w:t>1 занятие</w:t>
            </w:r>
          </w:p>
        </w:tc>
        <w:tc>
          <w:tcPr>
            <w:tcW w:w="851" w:type="dxa"/>
          </w:tcPr>
          <w:p w14:paraId="440E9292" w14:textId="77777777" w:rsidR="00661879" w:rsidRPr="00661879" w:rsidRDefault="00661879" w:rsidP="001C740E">
            <w:pPr>
              <w:pStyle w:val="a6"/>
              <w:ind w:left="0"/>
              <w:jc w:val="center"/>
            </w:pPr>
            <w:r w:rsidRPr="00661879">
              <w:t>31,25</w:t>
            </w:r>
          </w:p>
        </w:tc>
      </w:tr>
      <w:tr w:rsidR="00661879" w:rsidRPr="00661879" w14:paraId="7F1F08F4" w14:textId="77777777" w:rsidTr="00661879">
        <w:tc>
          <w:tcPr>
            <w:tcW w:w="560" w:type="dxa"/>
          </w:tcPr>
          <w:p w14:paraId="3BABB40B" w14:textId="77777777" w:rsidR="00661879" w:rsidRPr="00661879" w:rsidRDefault="00661879" w:rsidP="001C740E">
            <w:pPr>
              <w:pStyle w:val="a6"/>
              <w:ind w:left="0"/>
              <w:jc w:val="center"/>
            </w:pPr>
            <w:r w:rsidRPr="00661879">
              <w:t>2.</w:t>
            </w:r>
          </w:p>
        </w:tc>
        <w:tc>
          <w:tcPr>
            <w:tcW w:w="6778" w:type="dxa"/>
          </w:tcPr>
          <w:p w14:paraId="4526DBBE" w14:textId="77777777" w:rsidR="00661879" w:rsidRPr="00661879" w:rsidRDefault="00661879" w:rsidP="001C740E">
            <w:pPr>
              <w:pStyle w:val="a6"/>
              <w:ind w:left="0"/>
              <w:jc w:val="both"/>
            </w:pPr>
            <w:r w:rsidRPr="00661879">
              <w:t>Дополнительная общеразвивающая программа «Эстетическое развитие ребенка», учебный предмет «Основы хореографического искусства» (групповые занятия, 40 мин.)</w:t>
            </w:r>
          </w:p>
        </w:tc>
        <w:tc>
          <w:tcPr>
            <w:tcW w:w="1417" w:type="dxa"/>
          </w:tcPr>
          <w:p w14:paraId="7EC8E861" w14:textId="77777777" w:rsidR="00661879" w:rsidRPr="00661879" w:rsidRDefault="00661879" w:rsidP="001C740E">
            <w:pPr>
              <w:pStyle w:val="a6"/>
              <w:ind w:left="0"/>
              <w:jc w:val="center"/>
            </w:pPr>
            <w:r w:rsidRPr="00661879">
              <w:t>1 занятие</w:t>
            </w:r>
          </w:p>
        </w:tc>
        <w:tc>
          <w:tcPr>
            <w:tcW w:w="851" w:type="dxa"/>
          </w:tcPr>
          <w:p w14:paraId="7C87C1B4" w14:textId="77777777" w:rsidR="00661879" w:rsidRPr="00661879" w:rsidRDefault="00661879" w:rsidP="001C740E">
            <w:pPr>
              <w:pStyle w:val="a6"/>
              <w:ind w:left="0"/>
              <w:jc w:val="center"/>
            </w:pPr>
            <w:r w:rsidRPr="00661879">
              <w:t>31,25</w:t>
            </w:r>
          </w:p>
        </w:tc>
      </w:tr>
      <w:tr w:rsidR="00661879" w:rsidRPr="00661879" w14:paraId="66451665" w14:textId="77777777" w:rsidTr="00661879">
        <w:tc>
          <w:tcPr>
            <w:tcW w:w="560" w:type="dxa"/>
          </w:tcPr>
          <w:p w14:paraId="64A76E80" w14:textId="77777777" w:rsidR="00661879" w:rsidRPr="00661879" w:rsidRDefault="00661879" w:rsidP="001C740E">
            <w:pPr>
              <w:pStyle w:val="a6"/>
              <w:ind w:left="0"/>
              <w:jc w:val="center"/>
            </w:pPr>
            <w:r w:rsidRPr="00661879">
              <w:t>3.</w:t>
            </w:r>
          </w:p>
        </w:tc>
        <w:tc>
          <w:tcPr>
            <w:tcW w:w="6778" w:type="dxa"/>
          </w:tcPr>
          <w:p w14:paraId="06471A11" w14:textId="77777777" w:rsidR="00661879" w:rsidRPr="00661879" w:rsidRDefault="00661879" w:rsidP="001C740E">
            <w:pPr>
              <w:pStyle w:val="a6"/>
              <w:ind w:left="0"/>
              <w:jc w:val="both"/>
            </w:pPr>
            <w:r w:rsidRPr="00661879">
              <w:t>Дополнительная общеразвивающая программа в области хореографического искусства, учебный предмет «Подготовительный хореографический класс» (групповые занятия, 40 мин.)</w:t>
            </w:r>
          </w:p>
        </w:tc>
        <w:tc>
          <w:tcPr>
            <w:tcW w:w="1417" w:type="dxa"/>
          </w:tcPr>
          <w:p w14:paraId="70BFB16D" w14:textId="77777777" w:rsidR="00661879" w:rsidRPr="00661879" w:rsidRDefault="00661879" w:rsidP="001C740E">
            <w:pPr>
              <w:pStyle w:val="a6"/>
              <w:ind w:left="0"/>
              <w:jc w:val="center"/>
            </w:pPr>
            <w:r w:rsidRPr="00661879">
              <w:t>1 занятие</w:t>
            </w:r>
          </w:p>
        </w:tc>
        <w:tc>
          <w:tcPr>
            <w:tcW w:w="851" w:type="dxa"/>
          </w:tcPr>
          <w:p w14:paraId="050685BB" w14:textId="77777777" w:rsidR="00661879" w:rsidRPr="00661879" w:rsidRDefault="00661879" w:rsidP="001C740E">
            <w:pPr>
              <w:pStyle w:val="a6"/>
              <w:ind w:left="0"/>
              <w:jc w:val="center"/>
            </w:pPr>
            <w:r w:rsidRPr="00661879">
              <w:t>65,00</w:t>
            </w:r>
          </w:p>
        </w:tc>
      </w:tr>
      <w:tr w:rsidR="00661879" w:rsidRPr="00661879" w14:paraId="3B33853E" w14:textId="77777777" w:rsidTr="00661879">
        <w:tc>
          <w:tcPr>
            <w:tcW w:w="560" w:type="dxa"/>
          </w:tcPr>
          <w:p w14:paraId="03791B21" w14:textId="77777777" w:rsidR="00661879" w:rsidRPr="00661879" w:rsidRDefault="00661879" w:rsidP="001C740E">
            <w:pPr>
              <w:pStyle w:val="a6"/>
              <w:ind w:left="0"/>
              <w:jc w:val="center"/>
            </w:pPr>
            <w:r w:rsidRPr="00661879">
              <w:t>4.</w:t>
            </w:r>
          </w:p>
        </w:tc>
        <w:tc>
          <w:tcPr>
            <w:tcW w:w="6778" w:type="dxa"/>
          </w:tcPr>
          <w:p w14:paraId="58126CD2" w14:textId="77777777" w:rsidR="00661879" w:rsidRPr="00661879" w:rsidRDefault="00661879" w:rsidP="001C740E">
            <w:pPr>
              <w:pStyle w:val="a6"/>
              <w:ind w:left="0"/>
              <w:jc w:val="both"/>
            </w:pPr>
            <w:r w:rsidRPr="00661879">
              <w:t>Дополнительная общеразвивающая программа в области раннего эстетического развития «Эстетическое развитие ребенка», учебный предмет «Развитие музыкальных способностей» (групповые занятия, 25 мин.)</w:t>
            </w:r>
          </w:p>
        </w:tc>
        <w:tc>
          <w:tcPr>
            <w:tcW w:w="1417" w:type="dxa"/>
          </w:tcPr>
          <w:p w14:paraId="55E59818" w14:textId="77777777" w:rsidR="00661879" w:rsidRPr="00661879" w:rsidRDefault="00661879" w:rsidP="001C740E">
            <w:pPr>
              <w:pStyle w:val="a6"/>
              <w:ind w:left="0"/>
              <w:jc w:val="center"/>
            </w:pPr>
            <w:r w:rsidRPr="00661879">
              <w:t>1 занятие</w:t>
            </w:r>
          </w:p>
        </w:tc>
        <w:tc>
          <w:tcPr>
            <w:tcW w:w="851" w:type="dxa"/>
          </w:tcPr>
          <w:p w14:paraId="6408A875" w14:textId="77777777" w:rsidR="00661879" w:rsidRPr="00661879" w:rsidRDefault="00661879" w:rsidP="001C740E">
            <w:pPr>
              <w:pStyle w:val="a6"/>
              <w:ind w:left="0"/>
              <w:jc w:val="center"/>
            </w:pPr>
            <w:r w:rsidRPr="00661879">
              <w:t>31,25</w:t>
            </w:r>
          </w:p>
        </w:tc>
      </w:tr>
      <w:tr w:rsidR="00661879" w:rsidRPr="00661879" w14:paraId="1548BBC2" w14:textId="77777777" w:rsidTr="00661879">
        <w:tc>
          <w:tcPr>
            <w:tcW w:w="560" w:type="dxa"/>
          </w:tcPr>
          <w:p w14:paraId="428B7536" w14:textId="77777777" w:rsidR="00661879" w:rsidRPr="00661879" w:rsidRDefault="00661879" w:rsidP="001C740E">
            <w:pPr>
              <w:pStyle w:val="a6"/>
              <w:ind w:left="0"/>
              <w:jc w:val="center"/>
            </w:pPr>
            <w:r w:rsidRPr="00661879">
              <w:t>5.</w:t>
            </w:r>
          </w:p>
        </w:tc>
        <w:tc>
          <w:tcPr>
            <w:tcW w:w="6778" w:type="dxa"/>
          </w:tcPr>
          <w:p w14:paraId="7B1C82B6" w14:textId="77777777" w:rsidR="00661879" w:rsidRPr="00661879" w:rsidRDefault="00661879" w:rsidP="001C740E">
            <w:pPr>
              <w:pStyle w:val="a6"/>
              <w:ind w:left="0"/>
              <w:jc w:val="both"/>
            </w:pPr>
            <w:r w:rsidRPr="00661879">
              <w:t>Дополнительная общеразвивающая программа в области раннего эстетического развития «Эстетическое развитие ребенка», учебный предмет «Ритмика и танец» (групповые занятия, 25 мин.)</w:t>
            </w:r>
          </w:p>
        </w:tc>
        <w:tc>
          <w:tcPr>
            <w:tcW w:w="1417" w:type="dxa"/>
          </w:tcPr>
          <w:p w14:paraId="0FCF881E" w14:textId="77777777" w:rsidR="00661879" w:rsidRPr="00661879" w:rsidRDefault="00661879" w:rsidP="001C740E">
            <w:pPr>
              <w:pStyle w:val="a6"/>
              <w:ind w:left="0"/>
              <w:jc w:val="center"/>
            </w:pPr>
            <w:r w:rsidRPr="00661879">
              <w:t>1 занятие</w:t>
            </w:r>
          </w:p>
        </w:tc>
        <w:tc>
          <w:tcPr>
            <w:tcW w:w="851" w:type="dxa"/>
          </w:tcPr>
          <w:p w14:paraId="27A58E16" w14:textId="77777777" w:rsidR="00661879" w:rsidRPr="00661879" w:rsidRDefault="00661879" w:rsidP="001C740E">
            <w:pPr>
              <w:pStyle w:val="a6"/>
              <w:ind w:left="0"/>
              <w:jc w:val="center"/>
            </w:pPr>
            <w:r w:rsidRPr="00661879">
              <w:t>31,25</w:t>
            </w:r>
          </w:p>
        </w:tc>
      </w:tr>
      <w:tr w:rsidR="00661879" w:rsidRPr="00661879" w14:paraId="73020249" w14:textId="77777777" w:rsidTr="00661879">
        <w:tc>
          <w:tcPr>
            <w:tcW w:w="560" w:type="dxa"/>
          </w:tcPr>
          <w:p w14:paraId="2257CC2F" w14:textId="77777777" w:rsidR="00661879" w:rsidRPr="00661879" w:rsidRDefault="00661879" w:rsidP="001C740E">
            <w:pPr>
              <w:pStyle w:val="a6"/>
              <w:ind w:left="0"/>
              <w:jc w:val="center"/>
            </w:pPr>
            <w:r w:rsidRPr="00661879">
              <w:t>6.</w:t>
            </w:r>
          </w:p>
        </w:tc>
        <w:tc>
          <w:tcPr>
            <w:tcW w:w="6778" w:type="dxa"/>
          </w:tcPr>
          <w:p w14:paraId="1D40DE39" w14:textId="77777777" w:rsidR="00661879" w:rsidRPr="00661879" w:rsidRDefault="00661879" w:rsidP="001C740E">
            <w:pPr>
              <w:pStyle w:val="a6"/>
              <w:ind w:left="0"/>
              <w:jc w:val="both"/>
            </w:pPr>
            <w:r w:rsidRPr="00661879">
              <w:t>Дополнительная общеразвивающая программа в области раннего эстетического развития «Эстетическое развитие ребенка», учебный предмет «Изобразительное искусство» (групповые занятия, 25 мин.)</w:t>
            </w:r>
          </w:p>
        </w:tc>
        <w:tc>
          <w:tcPr>
            <w:tcW w:w="1417" w:type="dxa"/>
          </w:tcPr>
          <w:p w14:paraId="5C99FE8E" w14:textId="77777777" w:rsidR="00661879" w:rsidRPr="00661879" w:rsidRDefault="00661879" w:rsidP="001C740E">
            <w:pPr>
              <w:pStyle w:val="a6"/>
              <w:ind w:left="0"/>
              <w:jc w:val="center"/>
            </w:pPr>
            <w:r w:rsidRPr="00661879">
              <w:t>1 занятие</w:t>
            </w:r>
          </w:p>
        </w:tc>
        <w:tc>
          <w:tcPr>
            <w:tcW w:w="851" w:type="dxa"/>
          </w:tcPr>
          <w:p w14:paraId="1AC7833A" w14:textId="77777777" w:rsidR="00661879" w:rsidRPr="00661879" w:rsidRDefault="00661879" w:rsidP="001C740E">
            <w:pPr>
              <w:pStyle w:val="a6"/>
              <w:ind w:left="0"/>
              <w:jc w:val="center"/>
            </w:pPr>
            <w:r w:rsidRPr="00661879">
              <w:t>31,25</w:t>
            </w:r>
          </w:p>
        </w:tc>
      </w:tr>
      <w:tr w:rsidR="00661879" w:rsidRPr="00661879" w14:paraId="44082B32" w14:textId="77777777" w:rsidTr="00661879">
        <w:tc>
          <w:tcPr>
            <w:tcW w:w="560" w:type="dxa"/>
          </w:tcPr>
          <w:p w14:paraId="2F1EAFE5" w14:textId="77777777" w:rsidR="00661879" w:rsidRPr="00661879" w:rsidRDefault="00661879" w:rsidP="001C740E">
            <w:pPr>
              <w:pStyle w:val="a6"/>
              <w:ind w:left="0"/>
              <w:jc w:val="center"/>
            </w:pPr>
            <w:r w:rsidRPr="00661879">
              <w:t>7.</w:t>
            </w:r>
          </w:p>
        </w:tc>
        <w:tc>
          <w:tcPr>
            <w:tcW w:w="6778" w:type="dxa"/>
          </w:tcPr>
          <w:p w14:paraId="474EA3F5" w14:textId="77777777" w:rsidR="00661879" w:rsidRPr="00661879" w:rsidRDefault="00661879" w:rsidP="001C740E">
            <w:pPr>
              <w:pStyle w:val="a6"/>
              <w:ind w:left="0"/>
              <w:jc w:val="both"/>
            </w:pPr>
            <w:r w:rsidRPr="00661879">
              <w:t>Дополнительная общеразвивающая программа в области раннего эстетического развития «Эстетическое развитие ребенка», учебный предмет «Музыкальная азбука» (групповые занятия, 25 мин.)</w:t>
            </w:r>
          </w:p>
        </w:tc>
        <w:tc>
          <w:tcPr>
            <w:tcW w:w="1417" w:type="dxa"/>
          </w:tcPr>
          <w:p w14:paraId="2EF4B796" w14:textId="77777777" w:rsidR="00661879" w:rsidRPr="00661879" w:rsidRDefault="00661879" w:rsidP="001C740E">
            <w:pPr>
              <w:pStyle w:val="a6"/>
              <w:ind w:left="0"/>
              <w:jc w:val="center"/>
            </w:pPr>
            <w:r w:rsidRPr="00661879">
              <w:t>1 занятие</w:t>
            </w:r>
          </w:p>
        </w:tc>
        <w:tc>
          <w:tcPr>
            <w:tcW w:w="851" w:type="dxa"/>
          </w:tcPr>
          <w:p w14:paraId="7D33B733" w14:textId="77777777" w:rsidR="00661879" w:rsidRPr="00661879" w:rsidRDefault="00661879" w:rsidP="001C740E">
            <w:pPr>
              <w:pStyle w:val="a6"/>
              <w:ind w:left="0"/>
              <w:jc w:val="center"/>
            </w:pPr>
            <w:r w:rsidRPr="00661879">
              <w:t>31,25</w:t>
            </w:r>
          </w:p>
        </w:tc>
      </w:tr>
      <w:tr w:rsidR="00661879" w:rsidRPr="00661879" w14:paraId="216985AF" w14:textId="77777777" w:rsidTr="00661879">
        <w:tc>
          <w:tcPr>
            <w:tcW w:w="560" w:type="dxa"/>
          </w:tcPr>
          <w:p w14:paraId="086DE6D3" w14:textId="77777777" w:rsidR="00661879" w:rsidRPr="00661879" w:rsidRDefault="00661879" w:rsidP="001C740E">
            <w:pPr>
              <w:pStyle w:val="a6"/>
              <w:ind w:left="0"/>
              <w:jc w:val="center"/>
            </w:pPr>
            <w:r w:rsidRPr="00661879">
              <w:t>8.</w:t>
            </w:r>
          </w:p>
        </w:tc>
        <w:tc>
          <w:tcPr>
            <w:tcW w:w="6778" w:type="dxa"/>
          </w:tcPr>
          <w:p w14:paraId="7B3CCEF7" w14:textId="77777777" w:rsidR="00661879" w:rsidRPr="00661879" w:rsidRDefault="00661879" w:rsidP="001C740E">
            <w:pPr>
              <w:pStyle w:val="a6"/>
              <w:ind w:left="0"/>
              <w:jc w:val="both"/>
            </w:pPr>
            <w:r w:rsidRPr="00661879">
              <w:t>Дополнительная общеразвивающая программа в области раннего эстетического развития «Эстетическое развитие ребенка», учебный предмет «Гимнастика» (групповые занятия, 25 мин.)</w:t>
            </w:r>
          </w:p>
        </w:tc>
        <w:tc>
          <w:tcPr>
            <w:tcW w:w="1417" w:type="dxa"/>
          </w:tcPr>
          <w:p w14:paraId="66DCE146" w14:textId="77777777" w:rsidR="00661879" w:rsidRPr="00661879" w:rsidRDefault="00661879" w:rsidP="001C740E">
            <w:pPr>
              <w:pStyle w:val="a6"/>
              <w:ind w:left="0"/>
              <w:jc w:val="center"/>
            </w:pPr>
            <w:r w:rsidRPr="00661879">
              <w:t>1 занятие</w:t>
            </w:r>
          </w:p>
        </w:tc>
        <w:tc>
          <w:tcPr>
            <w:tcW w:w="851" w:type="dxa"/>
          </w:tcPr>
          <w:p w14:paraId="42BB2AE6" w14:textId="77777777" w:rsidR="00661879" w:rsidRPr="00661879" w:rsidRDefault="00661879" w:rsidP="001C740E">
            <w:pPr>
              <w:pStyle w:val="a6"/>
              <w:ind w:left="0"/>
              <w:jc w:val="center"/>
            </w:pPr>
            <w:r w:rsidRPr="00661879">
              <w:t>31,25</w:t>
            </w:r>
          </w:p>
        </w:tc>
      </w:tr>
      <w:tr w:rsidR="00661879" w:rsidRPr="00661879" w14:paraId="66E3C1A1" w14:textId="77777777" w:rsidTr="00661879">
        <w:tc>
          <w:tcPr>
            <w:tcW w:w="560" w:type="dxa"/>
          </w:tcPr>
          <w:p w14:paraId="683A5307" w14:textId="77777777" w:rsidR="00661879" w:rsidRPr="00661879" w:rsidRDefault="00661879" w:rsidP="001C740E">
            <w:pPr>
              <w:pStyle w:val="a6"/>
              <w:ind w:left="0"/>
              <w:jc w:val="center"/>
            </w:pPr>
            <w:r w:rsidRPr="00661879">
              <w:t>9.</w:t>
            </w:r>
          </w:p>
        </w:tc>
        <w:tc>
          <w:tcPr>
            <w:tcW w:w="6778" w:type="dxa"/>
          </w:tcPr>
          <w:p w14:paraId="2090262F" w14:textId="77777777" w:rsidR="00661879" w:rsidRPr="00661879" w:rsidRDefault="00661879" w:rsidP="001C740E">
            <w:pPr>
              <w:pStyle w:val="a6"/>
              <w:ind w:left="0"/>
              <w:jc w:val="both"/>
            </w:pPr>
            <w:r w:rsidRPr="00661879">
              <w:t xml:space="preserve">Дополнительная общеразвивающая программа в области раннего эстетического развития «Эстетическое развитие ребенка», учебный предмет «Основы изобразительного творчества» (групповые занятия, 25 мин.) </w:t>
            </w:r>
          </w:p>
        </w:tc>
        <w:tc>
          <w:tcPr>
            <w:tcW w:w="1417" w:type="dxa"/>
          </w:tcPr>
          <w:p w14:paraId="5515AF77" w14:textId="77777777" w:rsidR="00661879" w:rsidRPr="00661879" w:rsidRDefault="00661879" w:rsidP="001C740E">
            <w:pPr>
              <w:pStyle w:val="a6"/>
              <w:ind w:left="0"/>
              <w:jc w:val="center"/>
            </w:pPr>
            <w:r w:rsidRPr="00661879">
              <w:t>1 занятие</w:t>
            </w:r>
          </w:p>
        </w:tc>
        <w:tc>
          <w:tcPr>
            <w:tcW w:w="851" w:type="dxa"/>
          </w:tcPr>
          <w:p w14:paraId="3BF952A1" w14:textId="77777777" w:rsidR="00661879" w:rsidRPr="00661879" w:rsidRDefault="00661879" w:rsidP="001C740E">
            <w:pPr>
              <w:pStyle w:val="a6"/>
              <w:ind w:left="0"/>
              <w:jc w:val="center"/>
            </w:pPr>
            <w:r w:rsidRPr="00661879">
              <w:t>31,25</w:t>
            </w:r>
          </w:p>
        </w:tc>
      </w:tr>
    </w:tbl>
    <w:p w14:paraId="4E23F79B" w14:textId="77777777" w:rsidR="00603A65" w:rsidRDefault="00603A65" w:rsidP="00B87A3B">
      <w:pPr>
        <w:widowControl w:val="0"/>
        <w:tabs>
          <w:tab w:val="center" w:pos="4678"/>
          <w:tab w:val="left" w:pos="7530"/>
        </w:tabs>
        <w:spacing w:before="1"/>
        <w:ind w:right="-1"/>
        <w:rPr>
          <w:b/>
          <w:sz w:val="28"/>
        </w:rPr>
      </w:pPr>
      <w:r>
        <w:rPr>
          <w:b/>
          <w:sz w:val="28"/>
        </w:rPr>
        <w:lastRenderedPageBreak/>
        <w:tab/>
        <w:t>Прейскурант цен</w:t>
      </w:r>
    </w:p>
    <w:p w14:paraId="54DED870" w14:textId="77777777" w:rsidR="00603A65" w:rsidRPr="000273F2" w:rsidRDefault="00603A65" w:rsidP="00B87A3B">
      <w:pPr>
        <w:widowControl w:val="0"/>
        <w:tabs>
          <w:tab w:val="center" w:pos="4678"/>
          <w:tab w:val="left" w:pos="7530"/>
        </w:tabs>
        <w:spacing w:before="1"/>
        <w:ind w:right="-1"/>
        <w:jc w:val="center"/>
        <w:rPr>
          <w:b/>
          <w:sz w:val="28"/>
          <w:szCs w:val="28"/>
        </w:rPr>
      </w:pPr>
      <w:r>
        <w:rPr>
          <w:b/>
          <w:sz w:val="28"/>
        </w:rPr>
        <w:t>на платные услуги по</w:t>
      </w:r>
      <w:r>
        <w:rPr>
          <w:rFonts w:eastAsia="PT Sans"/>
          <w:b/>
          <w:sz w:val="28"/>
          <w:szCs w:val="28"/>
        </w:rPr>
        <w:t xml:space="preserve"> программе</w:t>
      </w:r>
      <w:r w:rsidRPr="000273F2">
        <w:rPr>
          <w:rFonts w:eastAsia="PT Sans"/>
          <w:b/>
          <w:sz w:val="28"/>
          <w:szCs w:val="28"/>
        </w:rPr>
        <w:t xml:space="preserve"> «Пушкинская карта»</w:t>
      </w:r>
    </w:p>
    <w:p w14:paraId="04222672" w14:textId="77777777" w:rsidR="00603A65" w:rsidRPr="000273F2" w:rsidRDefault="00603A65" w:rsidP="00B87A3B">
      <w:pPr>
        <w:pStyle w:val="110"/>
        <w:spacing w:line="322" w:lineRule="exact"/>
      </w:pPr>
      <w:r>
        <w:t>в</w:t>
      </w:r>
      <w:r>
        <w:rPr>
          <w:spacing w:val="-5"/>
        </w:rPr>
        <w:t xml:space="preserve"> </w:t>
      </w:r>
      <w:r>
        <w:t>муниципальном</w:t>
      </w:r>
      <w:r>
        <w:rPr>
          <w:spacing w:val="-4"/>
        </w:rPr>
        <w:t xml:space="preserve"> </w:t>
      </w:r>
      <w:r>
        <w:t>бюджетном</w:t>
      </w:r>
      <w:r>
        <w:rPr>
          <w:spacing w:val="-3"/>
        </w:rPr>
        <w:t xml:space="preserve"> </w:t>
      </w:r>
      <w:r>
        <w:t>учреждении</w:t>
      </w:r>
      <w:r>
        <w:rPr>
          <w:spacing w:val="-4"/>
        </w:rPr>
        <w:t xml:space="preserve"> </w:t>
      </w:r>
      <w:r>
        <w:t>дополнительного</w:t>
      </w:r>
      <w:r>
        <w:rPr>
          <w:spacing w:val="-6"/>
        </w:rPr>
        <w:t xml:space="preserve"> </w:t>
      </w:r>
      <w:r>
        <w:t>образования «Детская</w:t>
      </w:r>
      <w:r>
        <w:rPr>
          <w:spacing w:val="-3"/>
        </w:rPr>
        <w:t xml:space="preserve"> </w:t>
      </w:r>
      <w:r>
        <w:t>школа</w:t>
      </w:r>
      <w:r>
        <w:rPr>
          <w:spacing w:val="-1"/>
        </w:rPr>
        <w:t xml:space="preserve"> </w:t>
      </w:r>
      <w:r>
        <w:t>искусств»</w:t>
      </w:r>
      <w:r>
        <w:rPr>
          <w:spacing w:val="-1"/>
        </w:rPr>
        <w:t xml:space="preserve"> </w:t>
      </w:r>
      <w:r>
        <w:t>п.</w:t>
      </w:r>
      <w:r>
        <w:rPr>
          <w:spacing w:val="-3"/>
        </w:rPr>
        <w:t xml:space="preserve"> </w:t>
      </w:r>
      <w:r>
        <w:t>Ивня</w:t>
      </w:r>
      <w:r>
        <w:rPr>
          <w:spacing w:val="-3"/>
        </w:rPr>
        <w:t xml:space="preserve"> </w:t>
      </w:r>
      <w:r>
        <w:t>Ивнянского</w:t>
      </w:r>
      <w:r>
        <w:rPr>
          <w:spacing w:val="-1"/>
        </w:rPr>
        <w:t xml:space="preserve"> </w:t>
      </w:r>
      <w:r>
        <w:t>района</w:t>
      </w:r>
    </w:p>
    <w:p w14:paraId="2D298A27" w14:textId="77777777" w:rsidR="00603A65" w:rsidRDefault="00603A65" w:rsidP="00B87A3B">
      <w:pPr>
        <w:widowControl w:val="0"/>
        <w:rPr>
          <w:sz w:val="26"/>
          <w:szCs w:val="26"/>
        </w:rPr>
      </w:pPr>
    </w:p>
    <w:tbl>
      <w:tblPr>
        <w:tblStyle w:val="ab"/>
        <w:tblW w:w="0" w:type="auto"/>
        <w:tblLook w:val="04A0" w:firstRow="1" w:lastRow="0" w:firstColumn="1" w:lastColumn="0" w:noHBand="0" w:noVBand="1"/>
      </w:tblPr>
      <w:tblGrid>
        <w:gridCol w:w="675"/>
        <w:gridCol w:w="6237"/>
        <w:gridCol w:w="1418"/>
        <w:gridCol w:w="1417"/>
      </w:tblGrid>
      <w:tr w:rsidR="00603A65" w:rsidRPr="00603A65" w14:paraId="01812C30" w14:textId="77777777" w:rsidTr="00603A65">
        <w:tc>
          <w:tcPr>
            <w:tcW w:w="675" w:type="dxa"/>
          </w:tcPr>
          <w:p w14:paraId="2DA5D07D" w14:textId="77777777" w:rsidR="00603A65" w:rsidRPr="00603A65" w:rsidRDefault="00603A65" w:rsidP="00B87A3B">
            <w:pPr>
              <w:widowControl w:val="0"/>
              <w:rPr>
                <w:b/>
                <w:szCs w:val="28"/>
              </w:rPr>
            </w:pPr>
            <w:r w:rsidRPr="00603A65">
              <w:rPr>
                <w:b/>
                <w:szCs w:val="28"/>
              </w:rPr>
              <w:t>№</w:t>
            </w:r>
          </w:p>
          <w:p w14:paraId="4D3C087A" w14:textId="77777777" w:rsidR="00603A65" w:rsidRPr="00603A65" w:rsidRDefault="00603A65" w:rsidP="00B87A3B">
            <w:pPr>
              <w:widowControl w:val="0"/>
              <w:rPr>
                <w:b/>
                <w:szCs w:val="28"/>
              </w:rPr>
            </w:pPr>
            <w:r w:rsidRPr="00603A65">
              <w:rPr>
                <w:b/>
                <w:szCs w:val="28"/>
              </w:rPr>
              <w:t>п/п</w:t>
            </w:r>
          </w:p>
        </w:tc>
        <w:tc>
          <w:tcPr>
            <w:tcW w:w="6237" w:type="dxa"/>
          </w:tcPr>
          <w:p w14:paraId="131E0B96" w14:textId="77777777" w:rsidR="00603A65" w:rsidRPr="00603A65" w:rsidRDefault="00603A65" w:rsidP="00B87A3B">
            <w:pPr>
              <w:widowControl w:val="0"/>
              <w:jc w:val="center"/>
              <w:rPr>
                <w:b/>
                <w:szCs w:val="28"/>
              </w:rPr>
            </w:pPr>
            <w:r w:rsidRPr="00603A65">
              <w:rPr>
                <w:b/>
                <w:szCs w:val="28"/>
              </w:rPr>
              <w:t>Наименование услуги</w:t>
            </w:r>
          </w:p>
        </w:tc>
        <w:tc>
          <w:tcPr>
            <w:tcW w:w="1418" w:type="dxa"/>
          </w:tcPr>
          <w:p w14:paraId="02AF361D" w14:textId="77777777" w:rsidR="00603A65" w:rsidRPr="00603A65" w:rsidRDefault="00603A65" w:rsidP="00B87A3B">
            <w:pPr>
              <w:widowControl w:val="0"/>
              <w:jc w:val="center"/>
              <w:rPr>
                <w:b/>
                <w:szCs w:val="28"/>
              </w:rPr>
            </w:pPr>
            <w:r w:rsidRPr="00603A65">
              <w:rPr>
                <w:b/>
                <w:szCs w:val="28"/>
              </w:rPr>
              <w:t>Единица измерения</w:t>
            </w:r>
          </w:p>
        </w:tc>
        <w:tc>
          <w:tcPr>
            <w:tcW w:w="1417" w:type="dxa"/>
          </w:tcPr>
          <w:p w14:paraId="16BBA7FE" w14:textId="77777777" w:rsidR="00603A65" w:rsidRPr="00603A65" w:rsidRDefault="00603A65" w:rsidP="00B87A3B">
            <w:pPr>
              <w:widowControl w:val="0"/>
              <w:jc w:val="center"/>
              <w:rPr>
                <w:b/>
                <w:szCs w:val="28"/>
              </w:rPr>
            </w:pPr>
            <w:r w:rsidRPr="00603A65">
              <w:rPr>
                <w:b/>
                <w:szCs w:val="28"/>
              </w:rPr>
              <w:t>Стоимость услуги,</w:t>
            </w:r>
          </w:p>
          <w:p w14:paraId="38286A42" w14:textId="77777777" w:rsidR="00603A65" w:rsidRPr="00603A65" w:rsidRDefault="00603A65" w:rsidP="00B87A3B">
            <w:pPr>
              <w:widowControl w:val="0"/>
              <w:jc w:val="center"/>
              <w:rPr>
                <w:b/>
                <w:szCs w:val="28"/>
              </w:rPr>
            </w:pPr>
            <w:r w:rsidRPr="00603A65">
              <w:rPr>
                <w:b/>
                <w:szCs w:val="28"/>
              </w:rPr>
              <w:t xml:space="preserve"> руб.</w:t>
            </w:r>
          </w:p>
        </w:tc>
      </w:tr>
      <w:tr w:rsidR="00603A65" w:rsidRPr="00603A65" w14:paraId="6D5C5546" w14:textId="77777777" w:rsidTr="00603A65">
        <w:tc>
          <w:tcPr>
            <w:tcW w:w="675" w:type="dxa"/>
          </w:tcPr>
          <w:p w14:paraId="5388E87B" w14:textId="77777777" w:rsidR="00603A65" w:rsidRPr="00603A65" w:rsidRDefault="00603A65" w:rsidP="00B87A3B">
            <w:pPr>
              <w:widowControl w:val="0"/>
              <w:jc w:val="center"/>
              <w:rPr>
                <w:szCs w:val="28"/>
              </w:rPr>
            </w:pPr>
            <w:r w:rsidRPr="00603A65">
              <w:rPr>
                <w:szCs w:val="28"/>
              </w:rPr>
              <w:t>1</w:t>
            </w:r>
          </w:p>
        </w:tc>
        <w:tc>
          <w:tcPr>
            <w:tcW w:w="6237" w:type="dxa"/>
          </w:tcPr>
          <w:p w14:paraId="464B959E" w14:textId="77777777" w:rsidR="00603A65" w:rsidRPr="00603A65" w:rsidRDefault="00603A65" w:rsidP="00B87A3B">
            <w:pPr>
              <w:widowControl w:val="0"/>
              <w:rPr>
                <w:szCs w:val="28"/>
              </w:rPr>
            </w:pPr>
            <w:r w:rsidRPr="00603A65">
              <w:rPr>
                <w:szCs w:val="28"/>
              </w:rPr>
              <w:t>Концертная деятельность</w:t>
            </w:r>
          </w:p>
        </w:tc>
        <w:tc>
          <w:tcPr>
            <w:tcW w:w="1418" w:type="dxa"/>
          </w:tcPr>
          <w:p w14:paraId="5CB7B905" w14:textId="77777777" w:rsidR="00603A65" w:rsidRPr="00603A65" w:rsidRDefault="00603A65" w:rsidP="00B87A3B">
            <w:pPr>
              <w:widowControl w:val="0"/>
              <w:jc w:val="center"/>
              <w:rPr>
                <w:szCs w:val="28"/>
              </w:rPr>
            </w:pPr>
            <w:r w:rsidRPr="00603A65">
              <w:rPr>
                <w:szCs w:val="28"/>
              </w:rPr>
              <w:t>1 билет</w:t>
            </w:r>
          </w:p>
        </w:tc>
        <w:tc>
          <w:tcPr>
            <w:tcW w:w="1417" w:type="dxa"/>
          </w:tcPr>
          <w:p w14:paraId="0F41E0DE" w14:textId="77777777" w:rsidR="00603A65" w:rsidRPr="00603A65" w:rsidRDefault="00603A65" w:rsidP="00B87A3B">
            <w:pPr>
              <w:widowControl w:val="0"/>
              <w:jc w:val="center"/>
              <w:rPr>
                <w:szCs w:val="28"/>
              </w:rPr>
            </w:pPr>
            <w:r w:rsidRPr="00603A65">
              <w:rPr>
                <w:szCs w:val="28"/>
              </w:rPr>
              <w:t>150</w:t>
            </w:r>
          </w:p>
        </w:tc>
      </w:tr>
      <w:tr w:rsidR="00603A65" w:rsidRPr="00603A65" w14:paraId="33231C30" w14:textId="77777777" w:rsidTr="00603A65">
        <w:tc>
          <w:tcPr>
            <w:tcW w:w="675" w:type="dxa"/>
          </w:tcPr>
          <w:p w14:paraId="0A405A37" w14:textId="77777777" w:rsidR="00603A65" w:rsidRPr="00603A65" w:rsidRDefault="00603A65" w:rsidP="00B87A3B">
            <w:pPr>
              <w:widowControl w:val="0"/>
              <w:jc w:val="center"/>
              <w:rPr>
                <w:szCs w:val="28"/>
              </w:rPr>
            </w:pPr>
            <w:r w:rsidRPr="00603A65">
              <w:rPr>
                <w:szCs w:val="28"/>
              </w:rPr>
              <w:t>2</w:t>
            </w:r>
          </w:p>
        </w:tc>
        <w:tc>
          <w:tcPr>
            <w:tcW w:w="6237" w:type="dxa"/>
          </w:tcPr>
          <w:p w14:paraId="61D1A627" w14:textId="77777777" w:rsidR="00603A65" w:rsidRPr="00603A65" w:rsidRDefault="00603A65" w:rsidP="00B87A3B">
            <w:pPr>
              <w:widowControl w:val="0"/>
              <w:rPr>
                <w:szCs w:val="28"/>
              </w:rPr>
            </w:pPr>
            <w:r w:rsidRPr="00603A65">
              <w:rPr>
                <w:szCs w:val="28"/>
              </w:rPr>
              <w:t xml:space="preserve">Лекция-беседа </w:t>
            </w:r>
          </w:p>
        </w:tc>
        <w:tc>
          <w:tcPr>
            <w:tcW w:w="1418" w:type="dxa"/>
          </w:tcPr>
          <w:p w14:paraId="42E00C85" w14:textId="77777777" w:rsidR="00603A65" w:rsidRPr="00603A65" w:rsidRDefault="00603A65" w:rsidP="00B87A3B">
            <w:pPr>
              <w:widowControl w:val="0"/>
              <w:jc w:val="center"/>
              <w:rPr>
                <w:szCs w:val="28"/>
              </w:rPr>
            </w:pPr>
            <w:r w:rsidRPr="00603A65">
              <w:rPr>
                <w:szCs w:val="28"/>
              </w:rPr>
              <w:t>1 билет</w:t>
            </w:r>
          </w:p>
        </w:tc>
        <w:tc>
          <w:tcPr>
            <w:tcW w:w="1417" w:type="dxa"/>
          </w:tcPr>
          <w:p w14:paraId="284D28CE" w14:textId="77777777" w:rsidR="00603A65" w:rsidRPr="00603A65" w:rsidRDefault="00603A65" w:rsidP="00B87A3B">
            <w:pPr>
              <w:widowControl w:val="0"/>
              <w:jc w:val="center"/>
              <w:rPr>
                <w:szCs w:val="28"/>
              </w:rPr>
            </w:pPr>
            <w:r w:rsidRPr="00603A65">
              <w:rPr>
                <w:szCs w:val="28"/>
              </w:rPr>
              <w:t>150</w:t>
            </w:r>
          </w:p>
        </w:tc>
      </w:tr>
      <w:tr w:rsidR="00603A65" w:rsidRPr="00603A65" w14:paraId="408A99BA" w14:textId="77777777" w:rsidTr="00603A65">
        <w:tc>
          <w:tcPr>
            <w:tcW w:w="675" w:type="dxa"/>
          </w:tcPr>
          <w:p w14:paraId="64FD1D80" w14:textId="77777777" w:rsidR="00603A65" w:rsidRPr="00603A65" w:rsidRDefault="00603A65" w:rsidP="00B87A3B">
            <w:pPr>
              <w:widowControl w:val="0"/>
              <w:jc w:val="center"/>
              <w:rPr>
                <w:szCs w:val="28"/>
              </w:rPr>
            </w:pPr>
            <w:r w:rsidRPr="00603A65">
              <w:rPr>
                <w:szCs w:val="28"/>
              </w:rPr>
              <w:t>3</w:t>
            </w:r>
          </w:p>
        </w:tc>
        <w:tc>
          <w:tcPr>
            <w:tcW w:w="6237" w:type="dxa"/>
          </w:tcPr>
          <w:p w14:paraId="5D619CF4" w14:textId="77777777" w:rsidR="00603A65" w:rsidRPr="00603A65" w:rsidRDefault="00603A65" w:rsidP="00B87A3B">
            <w:pPr>
              <w:widowControl w:val="0"/>
              <w:rPr>
                <w:szCs w:val="28"/>
              </w:rPr>
            </w:pPr>
            <w:r w:rsidRPr="00603A65">
              <w:rPr>
                <w:szCs w:val="28"/>
              </w:rPr>
              <w:t>Мастер-класс</w:t>
            </w:r>
          </w:p>
        </w:tc>
        <w:tc>
          <w:tcPr>
            <w:tcW w:w="1418" w:type="dxa"/>
          </w:tcPr>
          <w:p w14:paraId="04CF143C" w14:textId="77777777" w:rsidR="00603A65" w:rsidRPr="00603A65" w:rsidRDefault="00603A65" w:rsidP="00B87A3B">
            <w:pPr>
              <w:widowControl w:val="0"/>
              <w:jc w:val="center"/>
              <w:rPr>
                <w:szCs w:val="28"/>
              </w:rPr>
            </w:pPr>
            <w:r w:rsidRPr="00603A65">
              <w:rPr>
                <w:szCs w:val="28"/>
              </w:rPr>
              <w:t>1 билет</w:t>
            </w:r>
          </w:p>
        </w:tc>
        <w:tc>
          <w:tcPr>
            <w:tcW w:w="1417" w:type="dxa"/>
          </w:tcPr>
          <w:p w14:paraId="1748023D" w14:textId="77777777" w:rsidR="00603A65" w:rsidRPr="00603A65" w:rsidRDefault="00603A65" w:rsidP="00B87A3B">
            <w:pPr>
              <w:widowControl w:val="0"/>
              <w:jc w:val="center"/>
              <w:rPr>
                <w:szCs w:val="28"/>
              </w:rPr>
            </w:pPr>
            <w:r w:rsidRPr="00603A65">
              <w:rPr>
                <w:szCs w:val="28"/>
              </w:rPr>
              <w:t>200</w:t>
            </w:r>
          </w:p>
        </w:tc>
      </w:tr>
      <w:tr w:rsidR="00603A65" w:rsidRPr="00603A65" w14:paraId="4B86B6E1" w14:textId="77777777" w:rsidTr="00603A65">
        <w:tc>
          <w:tcPr>
            <w:tcW w:w="675" w:type="dxa"/>
          </w:tcPr>
          <w:p w14:paraId="20385DEC" w14:textId="77777777" w:rsidR="00603A65" w:rsidRPr="00603A65" w:rsidRDefault="00603A65" w:rsidP="00B87A3B">
            <w:pPr>
              <w:widowControl w:val="0"/>
              <w:jc w:val="center"/>
              <w:rPr>
                <w:szCs w:val="28"/>
              </w:rPr>
            </w:pPr>
            <w:r w:rsidRPr="00603A65">
              <w:rPr>
                <w:szCs w:val="28"/>
              </w:rPr>
              <w:t>4</w:t>
            </w:r>
          </w:p>
        </w:tc>
        <w:tc>
          <w:tcPr>
            <w:tcW w:w="6237" w:type="dxa"/>
          </w:tcPr>
          <w:p w14:paraId="2D77E90C" w14:textId="77777777" w:rsidR="00603A65" w:rsidRPr="00603A65" w:rsidRDefault="00603A65" w:rsidP="00B87A3B">
            <w:pPr>
              <w:widowControl w:val="0"/>
              <w:rPr>
                <w:szCs w:val="28"/>
              </w:rPr>
            </w:pPr>
            <w:r w:rsidRPr="00603A65">
              <w:rPr>
                <w:szCs w:val="28"/>
              </w:rPr>
              <w:t>Арт-тимбилдинг</w:t>
            </w:r>
          </w:p>
        </w:tc>
        <w:tc>
          <w:tcPr>
            <w:tcW w:w="1418" w:type="dxa"/>
          </w:tcPr>
          <w:p w14:paraId="6C3441AE" w14:textId="77777777" w:rsidR="00603A65" w:rsidRPr="00603A65" w:rsidRDefault="00603A65" w:rsidP="00B87A3B">
            <w:pPr>
              <w:widowControl w:val="0"/>
              <w:jc w:val="center"/>
              <w:rPr>
                <w:szCs w:val="28"/>
              </w:rPr>
            </w:pPr>
            <w:r w:rsidRPr="00603A65">
              <w:rPr>
                <w:szCs w:val="28"/>
              </w:rPr>
              <w:t>1 билет</w:t>
            </w:r>
          </w:p>
        </w:tc>
        <w:tc>
          <w:tcPr>
            <w:tcW w:w="1417" w:type="dxa"/>
          </w:tcPr>
          <w:p w14:paraId="2BC8A5A0" w14:textId="77777777" w:rsidR="00603A65" w:rsidRPr="00603A65" w:rsidRDefault="00603A65" w:rsidP="00B87A3B">
            <w:pPr>
              <w:widowControl w:val="0"/>
              <w:jc w:val="center"/>
              <w:rPr>
                <w:szCs w:val="28"/>
              </w:rPr>
            </w:pPr>
            <w:r w:rsidRPr="00603A65">
              <w:rPr>
                <w:szCs w:val="28"/>
              </w:rPr>
              <w:t>200</w:t>
            </w:r>
          </w:p>
        </w:tc>
      </w:tr>
      <w:tr w:rsidR="00603A65" w:rsidRPr="00603A65" w14:paraId="2D8E8F43" w14:textId="77777777" w:rsidTr="00603A65">
        <w:tc>
          <w:tcPr>
            <w:tcW w:w="675" w:type="dxa"/>
          </w:tcPr>
          <w:p w14:paraId="0A22A1B8" w14:textId="77777777" w:rsidR="00603A65" w:rsidRPr="00603A65" w:rsidRDefault="00603A65" w:rsidP="00B87A3B">
            <w:pPr>
              <w:widowControl w:val="0"/>
              <w:jc w:val="center"/>
              <w:rPr>
                <w:szCs w:val="28"/>
              </w:rPr>
            </w:pPr>
            <w:r w:rsidRPr="00603A65">
              <w:rPr>
                <w:szCs w:val="28"/>
              </w:rPr>
              <w:t>5</w:t>
            </w:r>
          </w:p>
        </w:tc>
        <w:tc>
          <w:tcPr>
            <w:tcW w:w="6237" w:type="dxa"/>
          </w:tcPr>
          <w:p w14:paraId="6DA2CA5C" w14:textId="77777777" w:rsidR="00603A65" w:rsidRPr="00603A65" w:rsidRDefault="00603A65" w:rsidP="00B87A3B">
            <w:pPr>
              <w:widowControl w:val="0"/>
              <w:rPr>
                <w:szCs w:val="28"/>
              </w:rPr>
            </w:pPr>
            <w:r w:rsidRPr="00603A65">
              <w:rPr>
                <w:szCs w:val="28"/>
              </w:rPr>
              <w:t>Этномарафон</w:t>
            </w:r>
          </w:p>
        </w:tc>
        <w:tc>
          <w:tcPr>
            <w:tcW w:w="1418" w:type="dxa"/>
          </w:tcPr>
          <w:p w14:paraId="193A264F" w14:textId="77777777" w:rsidR="00603A65" w:rsidRPr="00603A65" w:rsidRDefault="00603A65" w:rsidP="00B87A3B">
            <w:pPr>
              <w:widowControl w:val="0"/>
              <w:jc w:val="center"/>
              <w:rPr>
                <w:szCs w:val="28"/>
              </w:rPr>
            </w:pPr>
            <w:r w:rsidRPr="00603A65">
              <w:rPr>
                <w:szCs w:val="28"/>
              </w:rPr>
              <w:t>1 билет</w:t>
            </w:r>
          </w:p>
        </w:tc>
        <w:tc>
          <w:tcPr>
            <w:tcW w:w="1417" w:type="dxa"/>
          </w:tcPr>
          <w:p w14:paraId="66DC53FA" w14:textId="77777777" w:rsidR="00603A65" w:rsidRPr="00603A65" w:rsidRDefault="00603A65" w:rsidP="00B87A3B">
            <w:pPr>
              <w:widowControl w:val="0"/>
              <w:jc w:val="center"/>
              <w:rPr>
                <w:szCs w:val="28"/>
              </w:rPr>
            </w:pPr>
            <w:r w:rsidRPr="00603A65">
              <w:rPr>
                <w:szCs w:val="28"/>
              </w:rPr>
              <w:t>200</w:t>
            </w:r>
          </w:p>
        </w:tc>
      </w:tr>
      <w:tr w:rsidR="00603A65" w:rsidRPr="00603A65" w14:paraId="7DD32BFD" w14:textId="77777777" w:rsidTr="00603A65">
        <w:tc>
          <w:tcPr>
            <w:tcW w:w="675" w:type="dxa"/>
          </w:tcPr>
          <w:p w14:paraId="511AD754" w14:textId="77777777" w:rsidR="00603A65" w:rsidRPr="00603A65" w:rsidRDefault="00603A65" w:rsidP="00B87A3B">
            <w:pPr>
              <w:widowControl w:val="0"/>
              <w:jc w:val="center"/>
              <w:rPr>
                <w:szCs w:val="28"/>
              </w:rPr>
            </w:pPr>
            <w:r w:rsidRPr="00603A65">
              <w:rPr>
                <w:szCs w:val="28"/>
              </w:rPr>
              <w:t>6</w:t>
            </w:r>
          </w:p>
        </w:tc>
        <w:tc>
          <w:tcPr>
            <w:tcW w:w="6237" w:type="dxa"/>
          </w:tcPr>
          <w:p w14:paraId="0DC39121" w14:textId="77777777" w:rsidR="00603A65" w:rsidRPr="00603A65" w:rsidRDefault="00603A65" w:rsidP="00B87A3B">
            <w:pPr>
              <w:widowControl w:val="0"/>
              <w:rPr>
                <w:szCs w:val="28"/>
              </w:rPr>
            </w:pPr>
            <w:r w:rsidRPr="00603A65">
              <w:rPr>
                <w:szCs w:val="28"/>
              </w:rPr>
              <w:t>Квартирник</w:t>
            </w:r>
          </w:p>
        </w:tc>
        <w:tc>
          <w:tcPr>
            <w:tcW w:w="1418" w:type="dxa"/>
          </w:tcPr>
          <w:p w14:paraId="22A349C6" w14:textId="77777777" w:rsidR="00603A65" w:rsidRPr="00603A65" w:rsidRDefault="00603A65" w:rsidP="00B87A3B">
            <w:pPr>
              <w:widowControl w:val="0"/>
              <w:jc w:val="center"/>
              <w:rPr>
                <w:szCs w:val="28"/>
              </w:rPr>
            </w:pPr>
            <w:r w:rsidRPr="00603A65">
              <w:rPr>
                <w:szCs w:val="28"/>
              </w:rPr>
              <w:t>1 билет</w:t>
            </w:r>
          </w:p>
        </w:tc>
        <w:tc>
          <w:tcPr>
            <w:tcW w:w="1417" w:type="dxa"/>
          </w:tcPr>
          <w:p w14:paraId="6D51FFE7" w14:textId="77777777" w:rsidR="00603A65" w:rsidRPr="00603A65" w:rsidRDefault="00603A65" w:rsidP="00B87A3B">
            <w:pPr>
              <w:widowControl w:val="0"/>
              <w:jc w:val="center"/>
              <w:rPr>
                <w:szCs w:val="28"/>
              </w:rPr>
            </w:pPr>
            <w:r w:rsidRPr="00603A65">
              <w:rPr>
                <w:szCs w:val="28"/>
              </w:rPr>
              <w:t>200</w:t>
            </w:r>
          </w:p>
        </w:tc>
      </w:tr>
      <w:tr w:rsidR="00603A65" w:rsidRPr="00603A65" w14:paraId="691B76A8" w14:textId="77777777" w:rsidTr="00603A65">
        <w:tc>
          <w:tcPr>
            <w:tcW w:w="675" w:type="dxa"/>
          </w:tcPr>
          <w:p w14:paraId="294B787B" w14:textId="77777777" w:rsidR="00603A65" w:rsidRPr="00603A65" w:rsidRDefault="00603A65" w:rsidP="00B87A3B">
            <w:pPr>
              <w:widowControl w:val="0"/>
              <w:jc w:val="center"/>
              <w:rPr>
                <w:szCs w:val="28"/>
              </w:rPr>
            </w:pPr>
            <w:r w:rsidRPr="00603A65">
              <w:rPr>
                <w:szCs w:val="28"/>
              </w:rPr>
              <w:t>7</w:t>
            </w:r>
          </w:p>
        </w:tc>
        <w:tc>
          <w:tcPr>
            <w:tcW w:w="6237" w:type="dxa"/>
          </w:tcPr>
          <w:p w14:paraId="4F59CBFE" w14:textId="77777777" w:rsidR="00603A65" w:rsidRPr="00603A65" w:rsidRDefault="00603A65" w:rsidP="00B87A3B">
            <w:pPr>
              <w:widowControl w:val="0"/>
              <w:rPr>
                <w:szCs w:val="28"/>
              </w:rPr>
            </w:pPr>
            <w:r w:rsidRPr="00603A65">
              <w:rPr>
                <w:szCs w:val="28"/>
              </w:rPr>
              <w:t>Музыкальный</w:t>
            </w:r>
            <w:r w:rsidRPr="00603A65">
              <w:rPr>
                <w:spacing w:val="-3"/>
                <w:szCs w:val="28"/>
              </w:rPr>
              <w:t xml:space="preserve"> </w:t>
            </w:r>
            <w:r w:rsidRPr="00603A65">
              <w:rPr>
                <w:szCs w:val="28"/>
              </w:rPr>
              <w:t>квест</w:t>
            </w:r>
          </w:p>
        </w:tc>
        <w:tc>
          <w:tcPr>
            <w:tcW w:w="1418" w:type="dxa"/>
          </w:tcPr>
          <w:p w14:paraId="42F3A9C9" w14:textId="77777777" w:rsidR="00603A65" w:rsidRPr="00603A65" w:rsidRDefault="00603A65" w:rsidP="00B87A3B">
            <w:pPr>
              <w:widowControl w:val="0"/>
              <w:jc w:val="center"/>
              <w:rPr>
                <w:szCs w:val="28"/>
              </w:rPr>
            </w:pPr>
            <w:r w:rsidRPr="00603A65">
              <w:rPr>
                <w:szCs w:val="28"/>
              </w:rPr>
              <w:t>1 билет</w:t>
            </w:r>
          </w:p>
        </w:tc>
        <w:tc>
          <w:tcPr>
            <w:tcW w:w="1417" w:type="dxa"/>
          </w:tcPr>
          <w:p w14:paraId="18C56E0C" w14:textId="77777777" w:rsidR="00603A65" w:rsidRPr="00603A65" w:rsidRDefault="00603A65" w:rsidP="00B87A3B">
            <w:pPr>
              <w:widowControl w:val="0"/>
              <w:jc w:val="center"/>
              <w:rPr>
                <w:szCs w:val="28"/>
              </w:rPr>
            </w:pPr>
            <w:r w:rsidRPr="00603A65">
              <w:rPr>
                <w:szCs w:val="28"/>
              </w:rPr>
              <w:t>200</w:t>
            </w:r>
          </w:p>
        </w:tc>
      </w:tr>
    </w:tbl>
    <w:p w14:paraId="5DA402FD" w14:textId="77777777" w:rsidR="00603A65" w:rsidRDefault="00603A65" w:rsidP="00B87A3B">
      <w:pPr>
        <w:widowControl w:val="0"/>
        <w:rPr>
          <w:sz w:val="26"/>
          <w:szCs w:val="26"/>
        </w:rPr>
      </w:pPr>
    </w:p>
    <w:p w14:paraId="78139CB1" w14:textId="77777777" w:rsidR="00603A65" w:rsidRDefault="00603A65" w:rsidP="00B87A3B">
      <w:pPr>
        <w:pStyle w:val="ConsPlusNormal"/>
        <w:jc w:val="center"/>
        <w:rPr>
          <w:sz w:val="28"/>
        </w:rPr>
      </w:pPr>
    </w:p>
    <w:p w14:paraId="236F2B03" w14:textId="77777777" w:rsidR="00055EBD" w:rsidRDefault="00055EBD" w:rsidP="00B87A3B">
      <w:pPr>
        <w:pStyle w:val="ConsPlusNormal"/>
        <w:jc w:val="center"/>
        <w:rPr>
          <w:sz w:val="28"/>
        </w:rPr>
        <w:sectPr w:rsidR="00055EBD"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55EBD" w:rsidRPr="000E560D" w14:paraId="608C600F" w14:textId="77777777" w:rsidTr="00F41D50">
        <w:tc>
          <w:tcPr>
            <w:tcW w:w="4927" w:type="dxa"/>
          </w:tcPr>
          <w:p w14:paraId="7AD1DD8A" w14:textId="77777777" w:rsidR="00055EBD" w:rsidRPr="000E560D" w:rsidRDefault="00055EBD" w:rsidP="00B87A3B">
            <w:pPr>
              <w:widowControl w:val="0"/>
              <w:jc w:val="both"/>
              <w:rPr>
                <w:sz w:val="28"/>
                <w:szCs w:val="28"/>
              </w:rPr>
            </w:pPr>
          </w:p>
        </w:tc>
        <w:tc>
          <w:tcPr>
            <w:tcW w:w="4927" w:type="dxa"/>
          </w:tcPr>
          <w:p w14:paraId="602CF3F6" w14:textId="77777777" w:rsidR="00055EBD" w:rsidRPr="000E560D" w:rsidRDefault="00055EBD" w:rsidP="00B87A3B">
            <w:pPr>
              <w:widowControl w:val="0"/>
              <w:jc w:val="center"/>
              <w:rPr>
                <w:b/>
                <w:sz w:val="28"/>
                <w:szCs w:val="28"/>
              </w:rPr>
            </w:pPr>
            <w:r>
              <w:rPr>
                <w:b/>
                <w:sz w:val="28"/>
                <w:szCs w:val="28"/>
              </w:rPr>
              <w:t>Приложение № 3</w:t>
            </w:r>
          </w:p>
          <w:p w14:paraId="379815E2" w14:textId="77777777" w:rsidR="00055EBD" w:rsidRPr="000E560D" w:rsidRDefault="00055EBD"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tc>
      </w:tr>
    </w:tbl>
    <w:p w14:paraId="044DFAF1" w14:textId="77777777" w:rsidR="005B6676" w:rsidRDefault="005B6676" w:rsidP="00B87A3B">
      <w:pPr>
        <w:pStyle w:val="ConsPlusNormal"/>
        <w:jc w:val="center"/>
        <w:rPr>
          <w:sz w:val="28"/>
        </w:rPr>
      </w:pPr>
    </w:p>
    <w:p w14:paraId="3EA09AB6" w14:textId="77777777" w:rsidR="00DD039F" w:rsidRDefault="00DD039F" w:rsidP="00B87A3B">
      <w:pPr>
        <w:pStyle w:val="ConsPlusNormal"/>
        <w:jc w:val="center"/>
        <w:rPr>
          <w:sz w:val="28"/>
        </w:rPr>
      </w:pPr>
    </w:p>
    <w:p w14:paraId="325C0392" w14:textId="77777777" w:rsidR="00055EBD" w:rsidRDefault="00055EBD" w:rsidP="00B87A3B">
      <w:pPr>
        <w:pStyle w:val="ConsPlusNormal"/>
        <w:jc w:val="center"/>
        <w:rPr>
          <w:sz w:val="28"/>
        </w:rPr>
      </w:pPr>
    </w:p>
    <w:p w14:paraId="0F01CE82" w14:textId="77777777" w:rsidR="00055EBD" w:rsidRPr="00055EBD" w:rsidRDefault="00055EBD" w:rsidP="00B87A3B">
      <w:pPr>
        <w:pStyle w:val="ConsPlusNormal"/>
        <w:jc w:val="center"/>
        <w:rPr>
          <w:b/>
          <w:sz w:val="28"/>
        </w:rPr>
      </w:pPr>
      <w:r w:rsidRPr="00055EBD">
        <w:rPr>
          <w:b/>
          <w:sz w:val="28"/>
        </w:rPr>
        <w:t>Правила</w:t>
      </w:r>
    </w:p>
    <w:p w14:paraId="535C1C3B" w14:textId="77777777" w:rsidR="00055EBD" w:rsidRPr="00055EBD" w:rsidRDefault="00055EBD" w:rsidP="00B87A3B">
      <w:pPr>
        <w:pStyle w:val="ConsPlusNormal"/>
        <w:jc w:val="center"/>
        <w:rPr>
          <w:b/>
          <w:sz w:val="28"/>
        </w:rPr>
      </w:pPr>
      <w:r w:rsidRPr="00055EBD">
        <w:rPr>
          <w:b/>
          <w:sz w:val="28"/>
        </w:rPr>
        <w:t>оказания платных образовательных услуг</w:t>
      </w:r>
    </w:p>
    <w:p w14:paraId="0FB3D675" w14:textId="77777777" w:rsidR="00055EBD" w:rsidRDefault="00055EBD" w:rsidP="00B87A3B">
      <w:pPr>
        <w:pStyle w:val="ConsPlusNormal"/>
        <w:jc w:val="center"/>
        <w:rPr>
          <w:b/>
          <w:sz w:val="28"/>
          <w:szCs w:val="28"/>
        </w:rPr>
      </w:pPr>
      <w:r w:rsidRPr="00055EBD">
        <w:rPr>
          <w:b/>
          <w:sz w:val="28"/>
          <w:szCs w:val="28"/>
        </w:rPr>
        <w:t>в муниципальном бюджетном учреждении дополнительного образования</w:t>
      </w:r>
      <w:r w:rsidRPr="00FA54C5">
        <w:rPr>
          <w:b/>
          <w:sz w:val="28"/>
          <w:szCs w:val="28"/>
        </w:rPr>
        <w:t xml:space="preserve"> «Детская школа искусств» п. Ивня Ивнянского района</w:t>
      </w:r>
    </w:p>
    <w:p w14:paraId="013703E0" w14:textId="77777777" w:rsidR="00055EBD" w:rsidRDefault="00055EBD" w:rsidP="00B87A3B">
      <w:pPr>
        <w:pStyle w:val="ConsPlusNormal"/>
        <w:jc w:val="center"/>
        <w:rPr>
          <w:b/>
          <w:sz w:val="28"/>
          <w:szCs w:val="28"/>
        </w:rPr>
      </w:pPr>
    </w:p>
    <w:p w14:paraId="369C52C9" w14:textId="77777777" w:rsidR="00055EBD" w:rsidRPr="00055EBD" w:rsidRDefault="00055EBD" w:rsidP="00B87A3B">
      <w:pPr>
        <w:pStyle w:val="ConsPlusTitle"/>
        <w:jc w:val="center"/>
        <w:outlineLvl w:val="1"/>
        <w:rPr>
          <w:rFonts w:ascii="Times New Roman" w:hAnsi="Times New Roman" w:cs="Times New Roman"/>
          <w:sz w:val="28"/>
          <w:szCs w:val="28"/>
        </w:rPr>
      </w:pPr>
      <w:r w:rsidRPr="00055EBD">
        <w:rPr>
          <w:rFonts w:ascii="Times New Roman" w:hAnsi="Times New Roman" w:cs="Times New Roman"/>
          <w:sz w:val="28"/>
          <w:szCs w:val="28"/>
        </w:rPr>
        <w:t>I. Общие положения</w:t>
      </w:r>
    </w:p>
    <w:p w14:paraId="2620BB85" w14:textId="77777777" w:rsidR="00055EBD" w:rsidRPr="00055EBD" w:rsidRDefault="00055EBD" w:rsidP="00B87A3B">
      <w:pPr>
        <w:pStyle w:val="ConsPlusNormal"/>
        <w:jc w:val="both"/>
        <w:rPr>
          <w:sz w:val="28"/>
          <w:szCs w:val="28"/>
        </w:rPr>
      </w:pPr>
    </w:p>
    <w:p w14:paraId="50C69BBB" w14:textId="77777777" w:rsidR="009A5B31" w:rsidRDefault="00055EBD" w:rsidP="00A9027D">
      <w:pPr>
        <w:pStyle w:val="ConsPlusNormal"/>
        <w:numPr>
          <w:ilvl w:val="0"/>
          <w:numId w:val="76"/>
        </w:numPr>
        <w:ind w:left="0" w:firstLine="540"/>
        <w:jc w:val="both"/>
        <w:rPr>
          <w:sz w:val="28"/>
          <w:szCs w:val="28"/>
        </w:rPr>
      </w:pPr>
      <w:r w:rsidRPr="009A5B31">
        <w:rPr>
          <w:sz w:val="28"/>
          <w:szCs w:val="28"/>
        </w:rPr>
        <w:t>Настоящие Правила определяют порядок оказания платных образовательных услуг</w:t>
      </w:r>
      <w:r w:rsidR="00A7521A" w:rsidRPr="009A5B31">
        <w:rPr>
          <w:sz w:val="28"/>
          <w:szCs w:val="28"/>
        </w:rPr>
        <w:t xml:space="preserve"> в муниципальном бюджетном учреждении дополнительного образования «Детская школа искусств» п. Ивня Ивнянского района</w:t>
      </w:r>
      <w:r w:rsidRPr="009A5B31">
        <w:rPr>
          <w:sz w:val="28"/>
          <w:szCs w:val="28"/>
        </w:rPr>
        <w:t>.</w:t>
      </w:r>
    </w:p>
    <w:p w14:paraId="6E513A89" w14:textId="77777777" w:rsidR="00055EBD" w:rsidRPr="009A5B31" w:rsidRDefault="00055EBD" w:rsidP="00A9027D">
      <w:pPr>
        <w:pStyle w:val="ConsPlusNormal"/>
        <w:numPr>
          <w:ilvl w:val="0"/>
          <w:numId w:val="76"/>
        </w:numPr>
        <w:ind w:left="0" w:firstLine="540"/>
        <w:jc w:val="both"/>
        <w:rPr>
          <w:sz w:val="28"/>
          <w:szCs w:val="28"/>
        </w:rPr>
      </w:pPr>
      <w:r w:rsidRPr="009A5B31">
        <w:rPr>
          <w:sz w:val="28"/>
          <w:szCs w:val="28"/>
        </w:rPr>
        <w:t>В настоящих Правилах используются следующие понятия:</w:t>
      </w:r>
    </w:p>
    <w:p w14:paraId="3D3F7F4C" w14:textId="77777777" w:rsidR="009A5B31" w:rsidRDefault="009A5B31" w:rsidP="00A9027D">
      <w:pPr>
        <w:pStyle w:val="ConsPlusNormal"/>
        <w:numPr>
          <w:ilvl w:val="0"/>
          <w:numId w:val="77"/>
        </w:numPr>
        <w:ind w:left="0" w:firstLine="540"/>
        <w:jc w:val="both"/>
        <w:rPr>
          <w:sz w:val="28"/>
          <w:szCs w:val="28"/>
        </w:rPr>
      </w:pPr>
      <w:r w:rsidRPr="009A5B31">
        <w:rPr>
          <w:sz w:val="28"/>
          <w:szCs w:val="28"/>
        </w:rPr>
        <w:t>З</w:t>
      </w:r>
      <w:r w:rsidR="00055EBD" w:rsidRPr="009A5B31">
        <w:rPr>
          <w:sz w:val="28"/>
          <w:szCs w:val="28"/>
        </w:rPr>
        <w:t xml:space="preserve">аказчик </w:t>
      </w:r>
      <w:r w:rsidRPr="009A5B31">
        <w:rPr>
          <w:sz w:val="28"/>
          <w:szCs w:val="28"/>
        </w:rPr>
        <w:t>–</w:t>
      </w:r>
      <w:r w:rsidR="00055EBD" w:rsidRPr="009A5B31">
        <w:rPr>
          <w:sz w:val="28"/>
          <w:szCs w:val="28"/>
        </w:rPr>
        <w:t xml:space="preserve"> физическое и (или) юридическое лицо, имеющее намерение заказать либо заказывающее платные образовательные услуги для себя или</w:t>
      </w:r>
      <w:r w:rsidRPr="009A5B31">
        <w:rPr>
          <w:sz w:val="28"/>
          <w:szCs w:val="28"/>
        </w:rPr>
        <w:t xml:space="preserve"> иных лиц на основании договора.</w:t>
      </w:r>
    </w:p>
    <w:p w14:paraId="4803653E" w14:textId="77777777" w:rsidR="009A5B31" w:rsidRDefault="009A5B31" w:rsidP="00A9027D">
      <w:pPr>
        <w:pStyle w:val="ConsPlusNormal"/>
        <w:numPr>
          <w:ilvl w:val="0"/>
          <w:numId w:val="77"/>
        </w:numPr>
        <w:ind w:left="0" w:firstLine="540"/>
        <w:jc w:val="both"/>
        <w:rPr>
          <w:sz w:val="28"/>
          <w:szCs w:val="28"/>
        </w:rPr>
      </w:pPr>
      <w:r w:rsidRPr="009A5B31">
        <w:rPr>
          <w:sz w:val="28"/>
          <w:szCs w:val="28"/>
        </w:rPr>
        <w:t>И</w:t>
      </w:r>
      <w:r w:rsidR="00055EBD" w:rsidRPr="009A5B31">
        <w:rPr>
          <w:sz w:val="28"/>
          <w:szCs w:val="28"/>
        </w:rPr>
        <w:t>сполнитель</w:t>
      </w:r>
      <w:r w:rsidRPr="009A5B31">
        <w:rPr>
          <w:sz w:val="28"/>
          <w:szCs w:val="28"/>
        </w:rPr>
        <w:t xml:space="preserve"> –</w:t>
      </w:r>
      <w:r w:rsidR="00055EBD" w:rsidRPr="009A5B31">
        <w:rPr>
          <w:sz w:val="28"/>
          <w:szCs w:val="28"/>
        </w:rPr>
        <w:t xml:space="preserve"> </w:t>
      </w:r>
      <w:r w:rsidRPr="009A5B31">
        <w:rPr>
          <w:sz w:val="28"/>
        </w:rPr>
        <w:t>МБУ ДО «ДШИ» п. Ивня</w:t>
      </w:r>
      <w:r w:rsidRPr="009A5B31">
        <w:rPr>
          <w:sz w:val="28"/>
          <w:szCs w:val="28"/>
        </w:rPr>
        <w:t>.</w:t>
      </w:r>
    </w:p>
    <w:p w14:paraId="454FE52C" w14:textId="77777777" w:rsidR="009A5B31" w:rsidRDefault="009A5B31" w:rsidP="00A9027D">
      <w:pPr>
        <w:pStyle w:val="ConsPlusNormal"/>
        <w:numPr>
          <w:ilvl w:val="0"/>
          <w:numId w:val="77"/>
        </w:numPr>
        <w:ind w:left="0" w:firstLine="540"/>
        <w:jc w:val="both"/>
        <w:rPr>
          <w:sz w:val="28"/>
          <w:szCs w:val="28"/>
        </w:rPr>
      </w:pPr>
      <w:r w:rsidRPr="009A5B31">
        <w:rPr>
          <w:sz w:val="28"/>
          <w:szCs w:val="28"/>
        </w:rPr>
        <w:t>Н</w:t>
      </w:r>
      <w:r w:rsidR="00055EBD" w:rsidRPr="009A5B31">
        <w:rPr>
          <w:sz w:val="28"/>
          <w:szCs w:val="28"/>
        </w:rPr>
        <w:t xml:space="preserve">едостаток платных образовательных услуг </w:t>
      </w:r>
      <w:r w:rsidRPr="009A5B31">
        <w:rPr>
          <w:sz w:val="28"/>
          <w:szCs w:val="28"/>
        </w:rPr>
        <w:t>–</w:t>
      </w:r>
      <w:r w:rsidR="00055EBD" w:rsidRPr="009A5B31">
        <w:rPr>
          <w:sz w:val="28"/>
          <w:szCs w:val="28"/>
        </w:rPr>
        <w:t xml:space="preserve"> несоответствие платных образовательных услуг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w:t>
      </w:r>
      <w:r>
        <w:rPr>
          <w:sz w:val="28"/>
          <w:szCs w:val="28"/>
        </w:rPr>
        <w:br/>
      </w:r>
      <w:r w:rsidR="00055EBD" w:rsidRPr="009A5B31">
        <w:rPr>
          <w:sz w:val="28"/>
          <w:szCs w:val="28"/>
        </w:rPr>
        <w:t>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 объеме, предусмотренном образовательными программами (ча</w:t>
      </w:r>
      <w:r w:rsidRPr="009A5B31">
        <w:rPr>
          <w:sz w:val="28"/>
          <w:szCs w:val="28"/>
        </w:rPr>
        <w:t>стью образовательной программы).</w:t>
      </w:r>
    </w:p>
    <w:p w14:paraId="2517A72C" w14:textId="77777777" w:rsidR="009A5B31" w:rsidRDefault="009A5B31" w:rsidP="00A9027D">
      <w:pPr>
        <w:pStyle w:val="ConsPlusNormal"/>
        <w:numPr>
          <w:ilvl w:val="0"/>
          <w:numId w:val="77"/>
        </w:numPr>
        <w:ind w:left="0" w:firstLine="540"/>
        <w:jc w:val="both"/>
        <w:rPr>
          <w:sz w:val="28"/>
          <w:szCs w:val="28"/>
        </w:rPr>
      </w:pPr>
      <w:r>
        <w:rPr>
          <w:sz w:val="28"/>
          <w:szCs w:val="28"/>
        </w:rPr>
        <w:t>О</w:t>
      </w:r>
      <w:r w:rsidR="00055EBD" w:rsidRPr="009A5B31">
        <w:rPr>
          <w:sz w:val="28"/>
          <w:szCs w:val="28"/>
        </w:rPr>
        <w:t xml:space="preserve">бучающийся </w:t>
      </w:r>
      <w:r>
        <w:rPr>
          <w:sz w:val="28"/>
          <w:szCs w:val="28"/>
        </w:rPr>
        <w:t>–</w:t>
      </w:r>
      <w:r w:rsidR="00055EBD" w:rsidRPr="009A5B31">
        <w:rPr>
          <w:sz w:val="28"/>
          <w:szCs w:val="28"/>
        </w:rPr>
        <w:t xml:space="preserve"> физическое лицо, осваивающее обр</w:t>
      </w:r>
      <w:r>
        <w:rPr>
          <w:sz w:val="28"/>
          <w:szCs w:val="28"/>
        </w:rPr>
        <w:t>азовательную программу.</w:t>
      </w:r>
    </w:p>
    <w:p w14:paraId="177502D3" w14:textId="77777777" w:rsidR="009A5B31" w:rsidRDefault="009A5B31" w:rsidP="00A9027D">
      <w:pPr>
        <w:pStyle w:val="ConsPlusNormal"/>
        <w:numPr>
          <w:ilvl w:val="0"/>
          <w:numId w:val="77"/>
        </w:numPr>
        <w:ind w:left="0" w:firstLine="540"/>
        <w:jc w:val="both"/>
        <w:rPr>
          <w:sz w:val="28"/>
          <w:szCs w:val="28"/>
        </w:rPr>
      </w:pPr>
      <w:r w:rsidRPr="009A5B31">
        <w:rPr>
          <w:sz w:val="28"/>
          <w:szCs w:val="28"/>
        </w:rPr>
        <w:t>П</w:t>
      </w:r>
      <w:r w:rsidR="00055EBD" w:rsidRPr="009A5B31">
        <w:rPr>
          <w:sz w:val="28"/>
          <w:szCs w:val="28"/>
        </w:rPr>
        <w:t xml:space="preserve">латные образовательные услуги </w:t>
      </w:r>
      <w:r w:rsidRPr="009A5B31">
        <w:rPr>
          <w:sz w:val="28"/>
          <w:szCs w:val="28"/>
        </w:rPr>
        <w:t>–</w:t>
      </w:r>
      <w:r w:rsidR="00055EBD" w:rsidRPr="009A5B31">
        <w:rPr>
          <w:sz w:val="28"/>
          <w:szCs w:val="28"/>
        </w:rPr>
        <w:t xml:space="preserve"> осуществление образовательной деятельности по заданиям и за счет средств физических и (или) юридических лиц по договорам об образовании, заключаемым</w:t>
      </w:r>
      <w:r w:rsidRPr="009A5B31">
        <w:rPr>
          <w:sz w:val="28"/>
          <w:szCs w:val="28"/>
        </w:rPr>
        <w:t xml:space="preserve"> при приеме на обучение (далее – договор).</w:t>
      </w:r>
    </w:p>
    <w:p w14:paraId="7EFA2932" w14:textId="77777777" w:rsidR="00055EBD" w:rsidRPr="009A5B31" w:rsidRDefault="009A5B31" w:rsidP="00A9027D">
      <w:pPr>
        <w:pStyle w:val="ConsPlusNormal"/>
        <w:numPr>
          <w:ilvl w:val="0"/>
          <w:numId w:val="77"/>
        </w:numPr>
        <w:ind w:left="0" w:firstLine="540"/>
        <w:jc w:val="both"/>
        <w:rPr>
          <w:sz w:val="28"/>
          <w:szCs w:val="28"/>
        </w:rPr>
      </w:pPr>
      <w:r>
        <w:rPr>
          <w:sz w:val="28"/>
          <w:szCs w:val="28"/>
        </w:rPr>
        <w:t>С</w:t>
      </w:r>
      <w:r w:rsidR="00055EBD" w:rsidRPr="009A5B31">
        <w:rPr>
          <w:sz w:val="28"/>
          <w:szCs w:val="28"/>
        </w:rPr>
        <w:t>ущественный недостаток платных образовательных услуг</w:t>
      </w:r>
      <w:r>
        <w:rPr>
          <w:sz w:val="28"/>
          <w:szCs w:val="28"/>
        </w:rPr>
        <w:t xml:space="preserve"> –</w:t>
      </w:r>
      <w:r w:rsidR="00055EBD" w:rsidRPr="009A5B31">
        <w:rPr>
          <w:sz w:val="28"/>
          <w:szCs w:val="28"/>
        </w:rPr>
        <w:t xml:space="preserve">неустранимый недостаток или недостаток, который не может быть устранен </w:t>
      </w:r>
      <w:r>
        <w:rPr>
          <w:sz w:val="28"/>
          <w:szCs w:val="28"/>
        </w:rPr>
        <w:br/>
      </w:r>
      <w:r w:rsidR="00055EBD" w:rsidRPr="009A5B31">
        <w:rPr>
          <w:sz w:val="28"/>
          <w:szCs w:val="28"/>
        </w:rPr>
        <w:t xml:space="preserve">без несоразмерных расходов или затрат времени, или выявляется неоднократно, </w:t>
      </w:r>
      <w:r w:rsidR="00055EBD" w:rsidRPr="009A5B31">
        <w:rPr>
          <w:sz w:val="28"/>
          <w:szCs w:val="28"/>
        </w:rPr>
        <w:lastRenderedPageBreak/>
        <w:t>или проявляется вновь после его устранения.</w:t>
      </w:r>
    </w:p>
    <w:p w14:paraId="5E0B6D7B" w14:textId="77777777" w:rsidR="009A5B31" w:rsidRDefault="00055EBD" w:rsidP="00A9027D">
      <w:pPr>
        <w:pStyle w:val="ConsPlusNormal"/>
        <w:numPr>
          <w:ilvl w:val="0"/>
          <w:numId w:val="76"/>
        </w:numPr>
        <w:ind w:left="0" w:firstLine="709"/>
        <w:jc w:val="both"/>
        <w:rPr>
          <w:sz w:val="28"/>
          <w:szCs w:val="28"/>
        </w:rPr>
      </w:pPr>
      <w:r w:rsidRPr="00055EBD">
        <w:rPr>
          <w:sz w:val="28"/>
          <w:szCs w:val="28"/>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w:t>
      </w:r>
    </w:p>
    <w:p w14:paraId="7773ED82" w14:textId="77777777" w:rsidR="00055EBD" w:rsidRDefault="009A5B31" w:rsidP="00A9027D">
      <w:pPr>
        <w:pStyle w:val="ConsPlusNormal"/>
        <w:numPr>
          <w:ilvl w:val="0"/>
          <w:numId w:val="76"/>
        </w:numPr>
        <w:ind w:left="0" w:firstLine="709"/>
        <w:jc w:val="both"/>
        <w:rPr>
          <w:sz w:val="28"/>
          <w:szCs w:val="28"/>
        </w:rPr>
      </w:pPr>
      <w:r w:rsidRPr="009A5B31">
        <w:rPr>
          <w:sz w:val="28"/>
        </w:rPr>
        <w:t>МБУ ДО «ДШИ» п. Ивня</w:t>
      </w:r>
      <w:r w:rsidR="00055EBD" w:rsidRPr="009A5B31">
        <w:rPr>
          <w:sz w:val="28"/>
          <w:szCs w:val="28"/>
        </w:rPr>
        <w:t xml:space="preserve"> вправе осуществлять за счет средств физических и (или) юридических лиц платные образовательные услуги, </w:t>
      </w:r>
      <w:r w:rsidR="00DD039F">
        <w:rPr>
          <w:sz w:val="28"/>
          <w:szCs w:val="28"/>
        </w:rPr>
        <w:br/>
      </w:r>
      <w:r w:rsidR="00055EBD" w:rsidRPr="009A5B31">
        <w:rPr>
          <w:sz w:val="28"/>
          <w:szCs w:val="28"/>
        </w:rPr>
        <w:t>не предусмотренные установленным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14:paraId="356B8EA9" w14:textId="77777777" w:rsidR="009A5B31" w:rsidRDefault="009A5B31" w:rsidP="00A9027D">
      <w:pPr>
        <w:pStyle w:val="ConsPlusNormal"/>
        <w:numPr>
          <w:ilvl w:val="0"/>
          <w:numId w:val="76"/>
        </w:numPr>
        <w:ind w:left="0" w:firstLine="709"/>
        <w:jc w:val="both"/>
        <w:rPr>
          <w:sz w:val="28"/>
        </w:rPr>
      </w:pPr>
      <w:r>
        <w:rPr>
          <w:sz w:val="28"/>
          <w:szCs w:val="28"/>
        </w:rPr>
        <w:t xml:space="preserve">Стоимость </w:t>
      </w:r>
      <w:r w:rsidRPr="00055EBD">
        <w:rPr>
          <w:sz w:val="28"/>
          <w:szCs w:val="28"/>
        </w:rPr>
        <w:t>платных образовательных услуг</w:t>
      </w:r>
      <w:r>
        <w:rPr>
          <w:sz w:val="28"/>
          <w:szCs w:val="28"/>
        </w:rPr>
        <w:t xml:space="preserve"> исполнителя</w:t>
      </w:r>
      <w:r>
        <w:rPr>
          <w:sz w:val="28"/>
        </w:rPr>
        <w:t xml:space="preserve"> определяется Положением</w:t>
      </w:r>
      <w:r w:rsidRPr="009A5B31">
        <w:rPr>
          <w:sz w:val="28"/>
        </w:rPr>
        <w:t xml:space="preserve"> о платных услугах в муниципальном бюджетном учреждении дополнительного образования «Детская школа искусств» п. Ивня Ивнянского района</w:t>
      </w:r>
      <w:r>
        <w:rPr>
          <w:sz w:val="28"/>
        </w:rPr>
        <w:t>.</w:t>
      </w:r>
      <w:bookmarkStart w:id="2" w:name="Par40"/>
      <w:bookmarkEnd w:id="2"/>
    </w:p>
    <w:p w14:paraId="7A4CBBBD" w14:textId="77777777" w:rsidR="009A5B31" w:rsidRDefault="00055EBD" w:rsidP="00A9027D">
      <w:pPr>
        <w:pStyle w:val="ConsPlusNormal"/>
        <w:numPr>
          <w:ilvl w:val="0"/>
          <w:numId w:val="76"/>
        </w:numPr>
        <w:ind w:left="0" w:firstLine="709"/>
        <w:jc w:val="both"/>
        <w:rPr>
          <w:sz w:val="28"/>
        </w:rPr>
      </w:pPr>
      <w:r w:rsidRPr="009A5B31">
        <w:rPr>
          <w:sz w:val="28"/>
          <w:szCs w:val="28"/>
        </w:rPr>
        <w:t>Отказ заказчика от предлагаемых ему исполнителем дополнительных платных образовательных услуг, не предусмотренных в ранее заключенном сторонами договором, не может быть причиной изменения объема и условий уже предоставляемых ему исполнителем образовательных услуг по ранее заключенному договору.</w:t>
      </w:r>
    </w:p>
    <w:p w14:paraId="6CCB3366" w14:textId="77777777" w:rsidR="00DD039F" w:rsidRDefault="00055EBD" w:rsidP="00A9027D">
      <w:pPr>
        <w:pStyle w:val="ConsPlusNormal"/>
        <w:numPr>
          <w:ilvl w:val="0"/>
          <w:numId w:val="76"/>
        </w:numPr>
        <w:ind w:left="0" w:firstLine="709"/>
        <w:jc w:val="both"/>
        <w:rPr>
          <w:sz w:val="28"/>
        </w:rPr>
      </w:pPr>
      <w:r w:rsidRPr="009A5B31">
        <w:rPr>
          <w:sz w:val="28"/>
          <w:szCs w:val="28"/>
        </w:rPr>
        <w:t xml:space="preserve">Исполнитель обязан обеспечить заказчику и обучающемуся оказание платных образовательных услуг в полном объеме в соответствии </w:t>
      </w:r>
      <w:r w:rsidR="00DD039F">
        <w:rPr>
          <w:sz w:val="28"/>
          <w:szCs w:val="28"/>
        </w:rPr>
        <w:br/>
      </w:r>
      <w:r w:rsidRPr="009A5B31">
        <w:rPr>
          <w:sz w:val="28"/>
          <w:szCs w:val="28"/>
        </w:rPr>
        <w:t xml:space="preserve">с образовательными программами (частью образовательной программы) </w:t>
      </w:r>
      <w:r w:rsidR="00DD039F">
        <w:rPr>
          <w:sz w:val="28"/>
          <w:szCs w:val="28"/>
        </w:rPr>
        <w:br/>
      </w:r>
      <w:r w:rsidRPr="009A5B31">
        <w:rPr>
          <w:sz w:val="28"/>
          <w:szCs w:val="28"/>
        </w:rPr>
        <w:t>и условиями договора.</w:t>
      </w:r>
    </w:p>
    <w:p w14:paraId="4A7FC611" w14:textId="77777777" w:rsidR="00DD039F" w:rsidRDefault="00055EBD" w:rsidP="00A9027D">
      <w:pPr>
        <w:pStyle w:val="ConsPlusNormal"/>
        <w:numPr>
          <w:ilvl w:val="0"/>
          <w:numId w:val="76"/>
        </w:numPr>
        <w:ind w:left="0" w:firstLine="709"/>
        <w:jc w:val="both"/>
        <w:rPr>
          <w:sz w:val="28"/>
        </w:rPr>
      </w:pPr>
      <w:r w:rsidRPr="00DD039F">
        <w:rPr>
          <w:sz w:val="28"/>
          <w:szCs w:val="28"/>
        </w:rPr>
        <w:t>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заказчика и обучающегося.</w:t>
      </w:r>
    </w:p>
    <w:p w14:paraId="22DE5750" w14:textId="77777777" w:rsidR="00055EBD" w:rsidRPr="00DD039F" w:rsidRDefault="00055EBD" w:rsidP="00A9027D">
      <w:pPr>
        <w:pStyle w:val="ConsPlusNormal"/>
        <w:numPr>
          <w:ilvl w:val="0"/>
          <w:numId w:val="76"/>
        </w:numPr>
        <w:ind w:left="0" w:firstLine="709"/>
        <w:jc w:val="both"/>
        <w:rPr>
          <w:sz w:val="28"/>
        </w:rPr>
      </w:pPr>
      <w:r w:rsidRPr="00DD039F">
        <w:rPr>
          <w:sz w:val="28"/>
          <w:szCs w:val="28"/>
        </w:rPr>
        <w:t xml:space="preserve">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w:t>
      </w:r>
      <w:r w:rsidR="00DD039F">
        <w:rPr>
          <w:sz w:val="28"/>
          <w:szCs w:val="28"/>
        </w:rPr>
        <w:br/>
      </w:r>
      <w:r w:rsidRPr="00DD039F">
        <w:rPr>
          <w:sz w:val="28"/>
          <w:szCs w:val="28"/>
        </w:rPr>
        <w:t>и плановый период.</w:t>
      </w:r>
    </w:p>
    <w:p w14:paraId="46C8696F" w14:textId="77777777" w:rsidR="00055EBD" w:rsidRPr="00055EBD" w:rsidRDefault="00055EBD" w:rsidP="00B87A3B">
      <w:pPr>
        <w:pStyle w:val="ConsPlusNormal"/>
        <w:jc w:val="both"/>
        <w:rPr>
          <w:sz w:val="28"/>
          <w:szCs w:val="28"/>
        </w:rPr>
      </w:pPr>
    </w:p>
    <w:p w14:paraId="1181AB35" w14:textId="77777777" w:rsidR="00055EBD" w:rsidRPr="00055EBD" w:rsidRDefault="00055EBD" w:rsidP="00B87A3B">
      <w:pPr>
        <w:pStyle w:val="ConsPlusTitle"/>
        <w:jc w:val="center"/>
        <w:outlineLvl w:val="1"/>
        <w:rPr>
          <w:rFonts w:ascii="Times New Roman" w:hAnsi="Times New Roman" w:cs="Times New Roman"/>
          <w:sz w:val="28"/>
          <w:szCs w:val="28"/>
        </w:rPr>
      </w:pPr>
      <w:r w:rsidRPr="00055EBD">
        <w:rPr>
          <w:rFonts w:ascii="Times New Roman" w:hAnsi="Times New Roman" w:cs="Times New Roman"/>
          <w:sz w:val="28"/>
          <w:szCs w:val="28"/>
        </w:rPr>
        <w:t>II. Информация о платных образовательных услугах, порядок</w:t>
      </w:r>
    </w:p>
    <w:p w14:paraId="3691C89A" w14:textId="77777777" w:rsidR="00055EBD" w:rsidRPr="00055EBD" w:rsidRDefault="00055EBD" w:rsidP="00B87A3B">
      <w:pPr>
        <w:pStyle w:val="ConsPlusTitle"/>
        <w:jc w:val="center"/>
        <w:rPr>
          <w:rFonts w:ascii="Times New Roman" w:hAnsi="Times New Roman" w:cs="Times New Roman"/>
          <w:sz w:val="28"/>
          <w:szCs w:val="28"/>
        </w:rPr>
      </w:pPr>
      <w:r w:rsidRPr="00055EBD">
        <w:rPr>
          <w:rFonts w:ascii="Times New Roman" w:hAnsi="Times New Roman" w:cs="Times New Roman"/>
          <w:sz w:val="28"/>
          <w:szCs w:val="28"/>
        </w:rPr>
        <w:t>заключения договоров</w:t>
      </w:r>
    </w:p>
    <w:p w14:paraId="11C98634" w14:textId="77777777" w:rsidR="00055EBD" w:rsidRPr="00055EBD" w:rsidRDefault="00055EBD" w:rsidP="00B87A3B">
      <w:pPr>
        <w:pStyle w:val="ConsPlusNormal"/>
        <w:jc w:val="both"/>
        <w:rPr>
          <w:sz w:val="28"/>
          <w:szCs w:val="28"/>
        </w:rPr>
      </w:pPr>
    </w:p>
    <w:p w14:paraId="7B2E2C96" w14:textId="77777777" w:rsidR="00DD039F" w:rsidRDefault="00055EBD" w:rsidP="00A9027D">
      <w:pPr>
        <w:pStyle w:val="ConsPlusNormal"/>
        <w:numPr>
          <w:ilvl w:val="0"/>
          <w:numId w:val="78"/>
        </w:numPr>
        <w:ind w:left="0" w:firstLine="709"/>
        <w:jc w:val="both"/>
        <w:rPr>
          <w:sz w:val="28"/>
          <w:szCs w:val="28"/>
        </w:rPr>
      </w:pPr>
      <w:bookmarkStart w:id="3" w:name="Par50"/>
      <w:bookmarkEnd w:id="3"/>
      <w:r w:rsidRPr="00055EBD">
        <w:rPr>
          <w:sz w:val="28"/>
          <w:szCs w:val="28"/>
        </w:rPr>
        <w:t>Исполнитель обязан до заключения договора и в период его действия представлять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p>
    <w:p w14:paraId="3571836F" w14:textId="77777777" w:rsidR="00DD039F" w:rsidRDefault="00055EBD" w:rsidP="00A9027D">
      <w:pPr>
        <w:pStyle w:val="ConsPlusNormal"/>
        <w:numPr>
          <w:ilvl w:val="0"/>
          <w:numId w:val="78"/>
        </w:numPr>
        <w:ind w:left="0" w:firstLine="709"/>
        <w:jc w:val="both"/>
        <w:rPr>
          <w:sz w:val="28"/>
          <w:szCs w:val="28"/>
        </w:rPr>
      </w:pPr>
      <w:r w:rsidRPr="00DD039F">
        <w:rPr>
          <w:sz w:val="28"/>
          <w:szCs w:val="28"/>
        </w:rPr>
        <w:lastRenderedPageBreak/>
        <w:t xml:space="preserve">Исполнитель обязан довести до заказчика информацию, содержащую сведения о предоставлении платных образовательных услуг в порядке </w:t>
      </w:r>
      <w:r w:rsidR="00DD039F">
        <w:rPr>
          <w:sz w:val="28"/>
          <w:szCs w:val="28"/>
        </w:rPr>
        <w:br/>
      </w:r>
      <w:r w:rsidRPr="00DD039F">
        <w:rPr>
          <w:sz w:val="28"/>
          <w:szCs w:val="28"/>
        </w:rPr>
        <w:t xml:space="preserve">и объеме, которые предусмотрены Законом Российской Федерации </w:t>
      </w:r>
      <w:r w:rsidR="00DD039F">
        <w:rPr>
          <w:sz w:val="28"/>
          <w:szCs w:val="28"/>
        </w:rPr>
        <w:t>«О защите прав потребителей»</w:t>
      </w:r>
      <w:r w:rsidRPr="00DD039F">
        <w:rPr>
          <w:sz w:val="28"/>
          <w:szCs w:val="28"/>
        </w:rPr>
        <w:t xml:space="preserve"> и Федеральным законом</w:t>
      </w:r>
      <w:r w:rsidR="00DD039F">
        <w:rPr>
          <w:sz w:val="28"/>
          <w:szCs w:val="28"/>
        </w:rPr>
        <w:t xml:space="preserve"> «</w:t>
      </w:r>
      <w:r w:rsidRPr="00DD039F">
        <w:rPr>
          <w:sz w:val="28"/>
          <w:szCs w:val="28"/>
        </w:rPr>
        <w:t>Об обр</w:t>
      </w:r>
      <w:r w:rsidR="00DD039F">
        <w:rPr>
          <w:sz w:val="28"/>
          <w:szCs w:val="28"/>
        </w:rPr>
        <w:t>азовании в Российской Федерации»</w:t>
      </w:r>
      <w:r w:rsidRPr="00DD039F">
        <w:rPr>
          <w:sz w:val="28"/>
          <w:szCs w:val="28"/>
        </w:rPr>
        <w:t>.</w:t>
      </w:r>
    </w:p>
    <w:p w14:paraId="5ECC066D" w14:textId="77777777" w:rsidR="00DD039F" w:rsidRDefault="00055EBD" w:rsidP="00A9027D">
      <w:pPr>
        <w:pStyle w:val="ConsPlusNormal"/>
        <w:numPr>
          <w:ilvl w:val="0"/>
          <w:numId w:val="78"/>
        </w:numPr>
        <w:ind w:left="0" w:firstLine="709"/>
        <w:jc w:val="both"/>
        <w:rPr>
          <w:sz w:val="28"/>
          <w:szCs w:val="28"/>
        </w:rPr>
      </w:pPr>
      <w:r w:rsidRPr="00DD039F">
        <w:rPr>
          <w:sz w:val="28"/>
          <w:szCs w:val="28"/>
        </w:rPr>
        <w:t xml:space="preserve">Информация, предусмотренная пунктами </w:t>
      </w:r>
      <w:r w:rsidR="00DD039F" w:rsidRPr="00DD039F">
        <w:rPr>
          <w:sz w:val="28"/>
          <w:szCs w:val="28"/>
        </w:rPr>
        <w:t>2.1</w:t>
      </w:r>
      <w:r w:rsidRPr="00DD039F">
        <w:rPr>
          <w:sz w:val="28"/>
          <w:szCs w:val="28"/>
        </w:rPr>
        <w:t xml:space="preserve"> и </w:t>
      </w:r>
      <w:r w:rsidR="00DD039F" w:rsidRPr="00DD039F">
        <w:rPr>
          <w:sz w:val="28"/>
          <w:szCs w:val="28"/>
        </w:rPr>
        <w:t>2.2</w:t>
      </w:r>
      <w:r w:rsidRPr="00DD039F">
        <w:rPr>
          <w:sz w:val="28"/>
          <w:szCs w:val="28"/>
        </w:rPr>
        <w:t xml:space="preserve"> настоящих Правил, предоставляется исполнителем в месте фактического осуществлен</w:t>
      </w:r>
      <w:r w:rsidR="00DD039F">
        <w:rPr>
          <w:sz w:val="28"/>
          <w:szCs w:val="28"/>
        </w:rPr>
        <w:t>ия образовательной деятельности</w:t>
      </w:r>
      <w:r w:rsidRPr="00DD039F">
        <w:rPr>
          <w:sz w:val="28"/>
          <w:szCs w:val="28"/>
        </w:rPr>
        <w:t>.</w:t>
      </w:r>
    </w:p>
    <w:p w14:paraId="541F59EA" w14:textId="77777777" w:rsidR="00055EBD" w:rsidRPr="00DD039F" w:rsidRDefault="00055EBD" w:rsidP="00A9027D">
      <w:pPr>
        <w:pStyle w:val="ConsPlusNormal"/>
        <w:numPr>
          <w:ilvl w:val="0"/>
          <w:numId w:val="78"/>
        </w:numPr>
        <w:ind w:left="0" w:firstLine="709"/>
        <w:jc w:val="both"/>
        <w:rPr>
          <w:sz w:val="28"/>
          <w:szCs w:val="28"/>
        </w:rPr>
      </w:pPr>
      <w:r w:rsidRPr="00DD039F">
        <w:rPr>
          <w:sz w:val="28"/>
          <w:szCs w:val="28"/>
        </w:rPr>
        <w:t>Договор заключается в простой письменной форме и содержит следующие сведения:</w:t>
      </w:r>
    </w:p>
    <w:p w14:paraId="51C94970" w14:textId="77777777" w:rsidR="00047A55" w:rsidRDefault="00055EBD" w:rsidP="00A9027D">
      <w:pPr>
        <w:pStyle w:val="ConsPlusNormal"/>
        <w:numPr>
          <w:ilvl w:val="0"/>
          <w:numId w:val="84"/>
        </w:numPr>
        <w:ind w:left="0" w:firstLine="709"/>
        <w:jc w:val="both"/>
        <w:rPr>
          <w:sz w:val="28"/>
          <w:szCs w:val="28"/>
        </w:rPr>
      </w:pPr>
      <w:r w:rsidRPr="00047A55">
        <w:rPr>
          <w:sz w:val="28"/>
          <w:szCs w:val="28"/>
        </w:rPr>
        <w:t>полное наименование исполнителя;</w:t>
      </w:r>
    </w:p>
    <w:p w14:paraId="321328F4" w14:textId="77777777" w:rsidR="00047A55" w:rsidRDefault="00055EBD" w:rsidP="00A9027D">
      <w:pPr>
        <w:pStyle w:val="ConsPlusNormal"/>
        <w:numPr>
          <w:ilvl w:val="0"/>
          <w:numId w:val="84"/>
        </w:numPr>
        <w:ind w:left="0" w:firstLine="709"/>
        <w:jc w:val="both"/>
        <w:rPr>
          <w:sz w:val="28"/>
          <w:szCs w:val="28"/>
        </w:rPr>
      </w:pPr>
      <w:r w:rsidRPr="00047A55">
        <w:rPr>
          <w:sz w:val="28"/>
          <w:szCs w:val="28"/>
        </w:rPr>
        <w:t>место нахождения исполнителя;</w:t>
      </w:r>
    </w:p>
    <w:p w14:paraId="2416D542" w14:textId="77777777" w:rsidR="00047A55" w:rsidRDefault="00055EBD" w:rsidP="00A9027D">
      <w:pPr>
        <w:pStyle w:val="ConsPlusNormal"/>
        <w:numPr>
          <w:ilvl w:val="0"/>
          <w:numId w:val="84"/>
        </w:numPr>
        <w:ind w:left="0" w:firstLine="709"/>
        <w:jc w:val="both"/>
        <w:rPr>
          <w:sz w:val="28"/>
          <w:szCs w:val="28"/>
        </w:rPr>
      </w:pPr>
      <w:r w:rsidRPr="00047A55">
        <w:rPr>
          <w:sz w:val="28"/>
          <w:szCs w:val="28"/>
        </w:rPr>
        <w:t>наименование или фамилия, имя, отчество (при наличии) заказчика, телефон (при наличии) заказчика и (или) законного представителя обучающегося;</w:t>
      </w:r>
    </w:p>
    <w:p w14:paraId="1B001CCC" w14:textId="77777777" w:rsidR="00047A55" w:rsidRDefault="00055EBD" w:rsidP="00A9027D">
      <w:pPr>
        <w:pStyle w:val="ConsPlusNormal"/>
        <w:numPr>
          <w:ilvl w:val="0"/>
          <w:numId w:val="84"/>
        </w:numPr>
        <w:ind w:left="0" w:firstLine="709"/>
        <w:jc w:val="both"/>
        <w:rPr>
          <w:sz w:val="28"/>
          <w:szCs w:val="28"/>
        </w:rPr>
      </w:pPr>
      <w:r w:rsidRPr="00047A55">
        <w:rPr>
          <w:sz w:val="28"/>
          <w:szCs w:val="28"/>
        </w:rPr>
        <w:t>место нахождения или место жительства заказчика и (или) законного представителя обучающегося;</w:t>
      </w:r>
    </w:p>
    <w:p w14:paraId="6E5D6D16" w14:textId="77777777" w:rsidR="00047A55" w:rsidRDefault="00055EBD" w:rsidP="00A9027D">
      <w:pPr>
        <w:pStyle w:val="ConsPlusNormal"/>
        <w:numPr>
          <w:ilvl w:val="0"/>
          <w:numId w:val="84"/>
        </w:numPr>
        <w:ind w:left="0" w:firstLine="709"/>
        <w:jc w:val="both"/>
        <w:rPr>
          <w:sz w:val="28"/>
          <w:szCs w:val="28"/>
        </w:rPr>
      </w:pPr>
      <w:r w:rsidRPr="00047A55">
        <w:rPr>
          <w:sz w:val="28"/>
          <w:szCs w:val="28"/>
        </w:rPr>
        <w:t xml:space="preserve">фамилия, имя, отчество (при наличии) представителя исполнителя </w:t>
      </w:r>
      <w:r w:rsidR="00DD039F" w:rsidRPr="00047A55">
        <w:rPr>
          <w:sz w:val="28"/>
          <w:szCs w:val="28"/>
        </w:rPr>
        <w:br/>
      </w:r>
      <w:r w:rsidRPr="00047A55">
        <w:rPr>
          <w:sz w:val="28"/>
          <w:szCs w:val="28"/>
        </w:rPr>
        <w:t>и (или) заказчика, реквизиты документа, удостоверяющего полномочия представителя исполнителя и (или) заказчика;</w:t>
      </w:r>
    </w:p>
    <w:p w14:paraId="112EE0ED" w14:textId="77777777" w:rsidR="00047A55" w:rsidRDefault="00055EBD" w:rsidP="00A9027D">
      <w:pPr>
        <w:pStyle w:val="ConsPlusNormal"/>
        <w:numPr>
          <w:ilvl w:val="0"/>
          <w:numId w:val="84"/>
        </w:numPr>
        <w:ind w:left="0" w:firstLine="709"/>
        <w:jc w:val="both"/>
        <w:rPr>
          <w:sz w:val="28"/>
          <w:szCs w:val="28"/>
        </w:rPr>
      </w:pPr>
      <w:r w:rsidRPr="00047A55">
        <w:rPr>
          <w:sz w:val="28"/>
          <w:szCs w:val="28"/>
        </w:rPr>
        <w:t xml:space="preserve">фамилия, имя, отчество (при наличии) обучающегося, его место жительства, телефон (указываются в случае оказания платных образовательных услуг в пользу обучающегося, не являющегося заказчиком по договору, </w:t>
      </w:r>
      <w:r w:rsidR="00DD039F" w:rsidRPr="00047A55">
        <w:rPr>
          <w:sz w:val="28"/>
          <w:szCs w:val="28"/>
        </w:rPr>
        <w:br/>
      </w:r>
      <w:r w:rsidRPr="00047A55">
        <w:rPr>
          <w:sz w:val="28"/>
          <w:szCs w:val="28"/>
        </w:rPr>
        <w:t>при наличии);</w:t>
      </w:r>
    </w:p>
    <w:p w14:paraId="4E77A85B" w14:textId="77777777" w:rsidR="00047A55" w:rsidRDefault="00055EBD" w:rsidP="00A9027D">
      <w:pPr>
        <w:pStyle w:val="ConsPlusNormal"/>
        <w:numPr>
          <w:ilvl w:val="0"/>
          <w:numId w:val="84"/>
        </w:numPr>
        <w:ind w:left="0" w:firstLine="709"/>
        <w:jc w:val="both"/>
        <w:rPr>
          <w:sz w:val="28"/>
          <w:szCs w:val="28"/>
        </w:rPr>
      </w:pPr>
      <w:r w:rsidRPr="00047A55">
        <w:rPr>
          <w:sz w:val="28"/>
          <w:szCs w:val="28"/>
        </w:rPr>
        <w:t xml:space="preserve">права, обязанности и ответственность исполнителя, заказчика </w:t>
      </w:r>
      <w:r w:rsidR="00DD039F" w:rsidRPr="00047A55">
        <w:rPr>
          <w:sz w:val="28"/>
          <w:szCs w:val="28"/>
        </w:rPr>
        <w:br/>
      </w:r>
      <w:r w:rsidRPr="00047A55">
        <w:rPr>
          <w:sz w:val="28"/>
          <w:szCs w:val="28"/>
        </w:rPr>
        <w:t>и обучающегося;</w:t>
      </w:r>
    </w:p>
    <w:p w14:paraId="5F82971B" w14:textId="77777777" w:rsidR="00047A55" w:rsidRDefault="00055EBD" w:rsidP="00A9027D">
      <w:pPr>
        <w:pStyle w:val="ConsPlusNormal"/>
        <w:numPr>
          <w:ilvl w:val="0"/>
          <w:numId w:val="84"/>
        </w:numPr>
        <w:ind w:left="0" w:firstLine="709"/>
        <w:jc w:val="both"/>
        <w:rPr>
          <w:sz w:val="28"/>
          <w:szCs w:val="28"/>
        </w:rPr>
      </w:pPr>
      <w:r w:rsidRPr="00047A55">
        <w:rPr>
          <w:sz w:val="28"/>
          <w:szCs w:val="28"/>
        </w:rPr>
        <w:t>полная стоимость образовательных услуг по договору, порядок их оплаты;</w:t>
      </w:r>
    </w:p>
    <w:p w14:paraId="2FEBBDCD" w14:textId="77777777" w:rsidR="00047A55" w:rsidRDefault="00055EBD" w:rsidP="00A9027D">
      <w:pPr>
        <w:pStyle w:val="ConsPlusNormal"/>
        <w:numPr>
          <w:ilvl w:val="0"/>
          <w:numId w:val="84"/>
        </w:numPr>
        <w:ind w:left="0" w:firstLine="709"/>
        <w:jc w:val="both"/>
        <w:rPr>
          <w:sz w:val="28"/>
          <w:szCs w:val="28"/>
        </w:rPr>
      </w:pPr>
      <w:r w:rsidRPr="00047A55">
        <w:rPr>
          <w:sz w:val="28"/>
          <w:szCs w:val="28"/>
        </w:rPr>
        <w:t>сведения о лицензии на осуществление образовательной деятельности (наименование лицензирующего органа, номер и дата регистрации лицензии), если иное не предусмотрено законодательством Российской Федерации;</w:t>
      </w:r>
    </w:p>
    <w:p w14:paraId="01DD36E5" w14:textId="77777777" w:rsidR="00047A55" w:rsidRDefault="00055EBD" w:rsidP="00A9027D">
      <w:pPr>
        <w:pStyle w:val="ConsPlusNormal"/>
        <w:numPr>
          <w:ilvl w:val="0"/>
          <w:numId w:val="84"/>
        </w:numPr>
        <w:ind w:left="0" w:firstLine="709"/>
        <w:jc w:val="both"/>
        <w:rPr>
          <w:sz w:val="28"/>
          <w:szCs w:val="28"/>
        </w:rPr>
      </w:pPr>
      <w:r w:rsidRPr="00047A55">
        <w:rPr>
          <w:sz w:val="28"/>
          <w:szCs w:val="28"/>
        </w:rPr>
        <w:t xml:space="preserve">вид, уровень и (или) направленность образовательной программы (часть образовательной программы определенных уровня, вида </w:t>
      </w:r>
      <w:r w:rsidR="00DD039F" w:rsidRPr="00047A55">
        <w:rPr>
          <w:sz w:val="28"/>
          <w:szCs w:val="28"/>
        </w:rPr>
        <w:br/>
      </w:r>
      <w:r w:rsidRPr="00047A55">
        <w:rPr>
          <w:sz w:val="28"/>
          <w:szCs w:val="28"/>
        </w:rPr>
        <w:t>и (или) направленности);</w:t>
      </w:r>
    </w:p>
    <w:p w14:paraId="1E8FA55E" w14:textId="77777777" w:rsidR="00047A55" w:rsidRDefault="00055EBD" w:rsidP="00A9027D">
      <w:pPr>
        <w:pStyle w:val="ConsPlusNormal"/>
        <w:numPr>
          <w:ilvl w:val="0"/>
          <w:numId w:val="84"/>
        </w:numPr>
        <w:ind w:left="0" w:firstLine="709"/>
        <w:jc w:val="both"/>
        <w:rPr>
          <w:sz w:val="28"/>
          <w:szCs w:val="28"/>
        </w:rPr>
      </w:pPr>
      <w:r w:rsidRPr="00047A55">
        <w:rPr>
          <w:sz w:val="28"/>
          <w:szCs w:val="28"/>
        </w:rPr>
        <w:t>форма обучения;</w:t>
      </w:r>
    </w:p>
    <w:p w14:paraId="07C7C725" w14:textId="77777777" w:rsidR="00047A55" w:rsidRDefault="00055EBD" w:rsidP="00A9027D">
      <w:pPr>
        <w:pStyle w:val="ConsPlusNormal"/>
        <w:numPr>
          <w:ilvl w:val="0"/>
          <w:numId w:val="84"/>
        </w:numPr>
        <w:ind w:left="0" w:firstLine="709"/>
        <w:jc w:val="both"/>
        <w:rPr>
          <w:sz w:val="28"/>
          <w:szCs w:val="28"/>
        </w:rPr>
      </w:pPr>
      <w:r w:rsidRPr="00047A55">
        <w:rPr>
          <w:sz w:val="28"/>
          <w:szCs w:val="28"/>
        </w:rPr>
        <w:t xml:space="preserve">сроки освоения образовательной программы или части образовательной программы по договору (продолжительность обучения </w:t>
      </w:r>
      <w:r w:rsidR="00DD039F" w:rsidRPr="00047A55">
        <w:rPr>
          <w:sz w:val="28"/>
          <w:szCs w:val="28"/>
        </w:rPr>
        <w:br/>
      </w:r>
      <w:r w:rsidRPr="00047A55">
        <w:rPr>
          <w:sz w:val="28"/>
          <w:szCs w:val="28"/>
        </w:rPr>
        <w:t>о договору);</w:t>
      </w:r>
    </w:p>
    <w:p w14:paraId="162F7F35" w14:textId="77777777" w:rsidR="00047A55" w:rsidRDefault="00055EBD" w:rsidP="00A9027D">
      <w:pPr>
        <w:pStyle w:val="ConsPlusNormal"/>
        <w:numPr>
          <w:ilvl w:val="0"/>
          <w:numId w:val="84"/>
        </w:numPr>
        <w:ind w:left="0" w:firstLine="709"/>
        <w:jc w:val="both"/>
        <w:rPr>
          <w:sz w:val="28"/>
          <w:szCs w:val="28"/>
        </w:rPr>
      </w:pPr>
      <w:r w:rsidRPr="00047A55">
        <w:rPr>
          <w:sz w:val="28"/>
          <w:szCs w:val="28"/>
        </w:rPr>
        <w:t>вид документа (при наличии), выдаваемого обучающемуся после успешного освоения им соответствующей образовательной программы (части образовательной программы);</w:t>
      </w:r>
    </w:p>
    <w:p w14:paraId="372FC08A" w14:textId="77777777" w:rsidR="00047A55" w:rsidRDefault="00055EBD" w:rsidP="00A9027D">
      <w:pPr>
        <w:pStyle w:val="ConsPlusNormal"/>
        <w:numPr>
          <w:ilvl w:val="0"/>
          <w:numId w:val="84"/>
        </w:numPr>
        <w:ind w:left="0" w:firstLine="709"/>
        <w:jc w:val="both"/>
        <w:rPr>
          <w:sz w:val="28"/>
          <w:szCs w:val="28"/>
        </w:rPr>
      </w:pPr>
      <w:r w:rsidRPr="00047A55">
        <w:rPr>
          <w:sz w:val="28"/>
          <w:szCs w:val="28"/>
        </w:rPr>
        <w:t>порядок изменения и расторжения договора;</w:t>
      </w:r>
    </w:p>
    <w:p w14:paraId="3DFA2F05" w14:textId="77777777" w:rsidR="00055EBD" w:rsidRPr="00047A55" w:rsidRDefault="00055EBD" w:rsidP="00A9027D">
      <w:pPr>
        <w:pStyle w:val="ConsPlusNormal"/>
        <w:numPr>
          <w:ilvl w:val="0"/>
          <w:numId w:val="84"/>
        </w:numPr>
        <w:ind w:left="0" w:firstLine="709"/>
        <w:jc w:val="both"/>
        <w:rPr>
          <w:sz w:val="28"/>
          <w:szCs w:val="28"/>
        </w:rPr>
      </w:pPr>
      <w:r w:rsidRPr="00047A55">
        <w:rPr>
          <w:sz w:val="28"/>
          <w:szCs w:val="28"/>
        </w:rPr>
        <w:t xml:space="preserve">другие необходимые сведения, связанные со спецификой оказываемых </w:t>
      </w:r>
      <w:r w:rsidRPr="00047A55">
        <w:rPr>
          <w:sz w:val="28"/>
          <w:szCs w:val="28"/>
        </w:rPr>
        <w:lastRenderedPageBreak/>
        <w:t>платных образовательных услуг.</w:t>
      </w:r>
    </w:p>
    <w:p w14:paraId="41EAB832" w14:textId="77777777" w:rsidR="00DD039F" w:rsidRDefault="00055EBD" w:rsidP="00A9027D">
      <w:pPr>
        <w:pStyle w:val="ConsPlusNormal"/>
        <w:numPr>
          <w:ilvl w:val="0"/>
          <w:numId w:val="79"/>
        </w:numPr>
        <w:ind w:left="0" w:firstLine="709"/>
        <w:jc w:val="both"/>
        <w:rPr>
          <w:sz w:val="28"/>
          <w:szCs w:val="28"/>
        </w:rPr>
      </w:pPr>
      <w:r w:rsidRPr="00055EBD">
        <w:rPr>
          <w:sz w:val="28"/>
          <w:szCs w:val="28"/>
        </w:rPr>
        <w:t xml:space="preserve">Договор не может содержать условия, которые ограничивают права лиц, имеющих право на получение образования определенных уровня </w:t>
      </w:r>
      <w:r w:rsidR="00DD039F">
        <w:rPr>
          <w:sz w:val="28"/>
          <w:szCs w:val="28"/>
        </w:rPr>
        <w:br/>
      </w:r>
      <w:r w:rsidRPr="00055EBD">
        <w:rPr>
          <w:sz w:val="28"/>
          <w:szCs w:val="28"/>
        </w:rPr>
        <w:t xml:space="preserve">и направленности и подавших заявление о приеме на обучение (далее </w:t>
      </w:r>
      <w:r w:rsidR="00DD039F">
        <w:rPr>
          <w:sz w:val="28"/>
          <w:szCs w:val="28"/>
        </w:rPr>
        <w:t>–</w:t>
      </w:r>
      <w:r w:rsidRPr="00055EBD">
        <w:rPr>
          <w:sz w:val="28"/>
          <w:szCs w:val="28"/>
        </w:rPr>
        <w:t xml:space="preserve">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14:paraId="64A926C9" w14:textId="77777777" w:rsidR="00DD039F" w:rsidRPr="00FC22DF" w:rsidRDefault="00055EBD" w:rsidP="00A9027D">
      <w:pPr>
        <w:pStyle w:val="ConsPlusNormal"/>
        <w:numPr>
          <w:ilvl w:val="0"/>
          <w:numId w:val="79"/>
        </w:numPr>
        <w:ind w:left="0" w:firstLine="709"/>
        <w:jc w:val="both"/>
        <w:rPr>
          <w:sz w:val="28"/>
          <w:szCs w:val="28"/>
        </w:rPr>
      </w:pPr>
      <w:r w:rsidRPr="00FC22DF">
        <w:rPr>
          <w:sz w:val="28"/>
          <w:szCs w:val="28"/>
        </w:rPr>
        <w:t xml:space="preserve">Примерные формы договоров </w:t>
      </w:r>
      <w:r w:rsidR="00FC22DF" w:rsidRPr="00FC22DF">
        <w:rPr>
          <w:sz w:val="28"/>
          <w:szCs w:val="28"/>
        </w:rPr>
        <w:t>об образовании по дополнительным общеобразовательным программам утверждаются Министерством просвещения Российской Федерации</w:t>
      </w:r>
      <w:r w:rsidRPr="00FC22DF">
        <w:rPr>
          <w:sz w:val="28"/>
          <w:szCs w:val="28"/>
        </w:rPr>
        <w:t>.</w:t>
      </w:r>
    </w:p>
    <w:p w14:paraId="4841D7F1" w14:textId="77777777" w:rsidR="00055EBD" w:rsidRPr="00DD039F" w:rsidRDefault="00055EBD" w:rsidP="00A9027D">
      <w:pPr>
        <w:pStyle w:val="ConsPlusNormal"/>
        <w:numPr>
          <w:ilvl w:val="0"/>
          <w:numId w:val="79"/>
        </w:numPr>
        <w:ind w:left="0" w:firstLine="709"/>
        <w:jc w:val="both"/>
        <w:rPr>
          <w:sz w:val="28"/>
          <w:szCs w:val="28"/>
        </w:rPr>
      </w:pPr>
      <w:r w:rsidRPr="00DD039F">
        <w:rPr>
          <w:sz w:val="28"/>
          <w:szCs w:val="28"/>
        </w:rPr>
        <w:t xml:space="preserve">Сведения, указанные в договоре, должны соответствовать информации, размещенной на официальном сайте </w:t>
      </w:r>
      <w:r w:rsidR="00DD039F" w:rsidRPr="00DD039F">
        <w:rPr>
          <w:sz w:val="28"/>
        </w:rPr>
        <w:t>МБУ ДО «ДШИ» п. Ивня</w:t>
      </w:r>
      <w:r w:rsidRPr="00DD039F">
        <w:rPr>
          <w:sz w:val="28"/>
          <w:szCs w:val="28"/>
        </w:rPr>
        <w:t xml:space="preserve"> </w:t>
      </w:r>
      <w:r w:rsidR="00DD039F">
        <w:rPr>
          <w:sz w:val="28"/>
          <w:szCs w:val="28"/>
        </w:rPr>
        <w:br/>
      </w:r>
      <w:r w:rsidRPr="00DD039F">
        <w:rPr>
          <w:sz w:val="28"/>
          <w:szCs w:val="28"/>
        </w:rPr>
        <w:t>в информаци</w:t>
      </w:r>
      <w:r w:rsidR="00DD039F">
        <w:rPr>
          <w:sz w:val="28"/>
          <w:szCs w:val="28"/>
        </w:rPr>
        <w:t>онно-телекоммуникационной сети «Интернет»</w:t>
      </w:r>
      <w:r w:rsidRPr="00DD039F">
        <w:rPr>
          <w:sz w:val="28"/>
          <w:szCs w:val="28"/>
        </w:rPr>
        <w:t xml:space="preserve"> на дату заключения договора.</w:t>
      </w:r>
    </w:p>
    <w:p w14:paraId="21061A1C" w14:textId="77777777" w:rsidR="00055EBD" w:rsidRPr="00055EBD" w:rsidRDefault="00055EBD" w:rsidP="00B87A3B">
      <w:pPr>
        <w:pStyle w:val="ConsPlusNormal"/>
        <w:jc w:val="both"/>
        <w:rPr>
          <w:sz w:val="28"/>
          <w:szCs w:val="28"/>
        </w:rPr>
      </w:pPr>
    </w:p>
    <w:p w14:paraId="02246AAF" w14:textId="77777777" w:rsidR="00055EBD" w:rsidRPr="00055EBD" w:rsidRDefault="00055EBD" w:rsidP="00B87A3B">
      <w:pPr>
        <w:pStyle w:val="ConsPlusTitle"/>
        <w:jc w:val="center"/>
        <w:outlineLvl w:val="1"/>
        <w:rPr>
          <w:rFonts w:ascii="Times New Roman" w:hAnsi="Times New Roman" w:cs="Times New Roman"/>
          <w:sz w:val="28"/>
          <w:szCs w:val="28"/>
        </w:rPr>
      </w:pPr>
      <w:r w:rsidRPr="00055EBD">
        <w:rPr>
          <w:rFonts w:ascii="Times New Roman" w:hAnsi="Times New Roman" w:cs="Times New Roman"/>
          <w:sz w:val="28"/>
          <w:szCs w:val="28"/>
        </w:rPr>
        <w:t>III. Ответственность исполнителя и заказчика</w:t>
      </w:r>
    </w:p>
    <w:p w14:paraId="4A1D6C21" w14:textId="77777777" w:rsidR="00055EBD" w:rsidRPr="00055EBD" w:rsidRDefault="00055EBD" w:rsidP="00B87A3B">
      <w:pPr>
        <w:pStyle w:val="ConsPlusNormal"/>
        <w:jc w:val="both"/>
        <w:rPr>
          <w:sz w:val="28"/>
          <w:szCs w:val="28"/>
        </w:rPr>
      </w:pPr>
    </w:p>
    <w:p w14:paraId="65C9FC70" w14:textId="77777777" w:rsidR="00047A55" w:rsidRDefault="00055EBD" w:rsidP="00A9027D">
      <w:pPr>
        <w:pStyle w:val="ConsPlusNormal"/>
        <w:numPr>
          <w:ilvl w:val="0"/>
          <w:numId w:val="80"/>
        </w:numPr>
        <w:ind w:left="0" w:firstLine="709"/>
        <w:jc w:val="both"/>
        <w:rPr>
          <w:sz w:val="28"/>
          <w:szCs w:val="28"/>
        </w:rPr>
      </w:pPr>
      <w:r w:rsidRPr="00055EBD">
        <w:rPr>
          <w:sz w:val="28"/>
          <w:szCs w:val="28"/>
        </w:rPr>
        <w:t xml:space="preserve">За неисполнение либо ненадлежащее исполнение обязательств </w:t>
      </w:r>
      <w:r w:rsidR="00047A55">
        <w:rPr>
          <w:sz w:val="28"/>
          <w:szCs w:val="28"/>
        </w:rPr>
        <w:br/>
      </w:r>
      <w:r w:rsidRPr="00055EBD">
        <w:rPr>
          <w:sz w:val="28"/>
          <w:szCs w:val="28"/>
        </w:rPr>
        <w:t xml:space="preserve">по договору исполнитель и заказчик несут ответственность, предусмотренную договором и </w:t>
      </w:r>
      <w:r w:rsidRPr="00047A55">
        <w:rPr>
          <w:sz w:val="28"/>
          <w:szCs w:val="28"/>
        </w:rPr>
        <w:t xml:space="preserve">законодательством </w:t>
      </w:r>
      <w:r w:rsidRPr="00055EBD">
        <w:rPr>
          <w:sz w:val="28"/>
          <w:szCs w:val="28"/>
        </w:rPr>
        <w:t>Российской Федерации.</w:t>
      </w:r>
    </w:p>
    <w:p w14:paraId="10E64C5A" w14:textId="77777777" w:rsidR="00055EBD" w:rsidRPr="00047A55" w:rsidRDefault="00055EBD" w:rsidP="00A9027D">
      <w:pPr>
        <w:pStyle w:val="ConsPlusNormal"/>
        <w:numPr>
          <w:ilvl w:val="0"/>
          <w:numId w:val="80"/>
        </w:numPr>
        <w:ind w:left="0" w:firstLine="709"/>
        <w:jc w:val="both"/>
        <w:rPr>
          <w:sz w:val="28"/>
          <w:szCs w:val="28"/>
        </w:rPr>
      </w:pPr>
      <w:r w:rsidRPr="00047A55">
        <w:rPr>
          <w:sz w:val="28"/>
          <w:szCs w:val="28"/>
        </w:rPr>
        <w:t>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6E0BCF3E" w14:textId="77777777" w:rsidR="00047A55" w:rsidRDefault="00055EBD" w:rsidP="00A9027D">
      <w:pPr>
        <w:pStyle w:val="ConsPlusNormal"/>
        <w:numPr>
          <w:ilvl w:val="0"/>
          <w:numId w:val="81"/>
        </w:numPr>
        <w:ind w:left="0" w:firstLine="709"/>
        <w:jc w:val="both"/>
        <w:rPr>
          <w:sz w:val="28"/>
          <w:szCs w:val="28"/>
        </w:rPr>
      </w:pPr>
      <w:r w:rsidRPr="00047A55">
        <w:rPr>
          <w:sz w:val="28"/>
          <w:szCs w:val="28"/>
        </w:rPr>
        <w:t>безвозмездного оказания образовательных услуг;</w:t>
      </w:r>
    </w:p>
    <w:p w14:paraId="561A605A" w14:textId="77777777" w:rsidR="00047A55" w:rsidRDefault="00055EBD" w:rsidP="00A9027D">
      <w:pPr>
        <w:pStyle w:val="ConsPlusNormal"/>
        <w:numPr>
          <w:ilvl w:val="0"/>
          <w:numId w:val="81"/>
        </w:numPr>
        <w:ind w:left="0" w:firstLine="709"/>
        <w:jc w:val="both"/>
        <w:rPr>
          <w:sz w:val="28"/>
          <w:szCs w:val="28"/>
        </w:rPr>
      </w:pPr>
      <w:r w:rsidRPr="00047A55">
        <w:rPr>
          <w:sz w:val="28"/>
          <w:szCs w:val="28"/>
        </w:rPr>
        <w:t>соразмерного уменьшения стоимости оказанных платных образовательных услуг;</w:t>
      </w:r>
    </w:p>
    <w:p w14:paraId="4CEF4D03" w14:textId="77777777" w:rsidR="00055EBD" w:rsidRPr="00047A55" w:rsidRDefault="00055EBD" w:rsidP="00A9027D">
      <w:pPr>
        <w:pStyle w:val="ConsPlusNormal"/>
        <w:numPr>
          <w:ilvl w:val="0"/>
          <w:numId w:val="81"/>
        </w:numPr>
        <w:ind w:left="0" w:firstLine="709"/>
        <w:jc w:val="both"/>
        <w:rPr>
          <w:sz w:val="28"/>
          <w:szCs w:val="28"/>
        </w:rPr>
      </w:pPr>
      <w:r w:rsidRPr="00047A55">
        <w:rPr>
          <w:sz w:val="28"/>
          <w:szCs w:val="28"/>
        </w:rPr>
        <w:t>возмещения понесенных им расходов по устранению недостатков оказанных платных образовательных услуг своими силами или третьими лицами.</w:t>
      </w:r>
    </w:p>
    <w:p w14:paraId="136A50A6" w14:textId="77777777" w:rsidR="00047A55" w:rsidRDefault="00055EBD" w:rsidP="00A9027D">
      <w:pPr>
        <w:pStyle w:val="ConsPlusNormal"/>
        <w:numPr>
          <w:ilvl w:val="0"/>
          <w:numId w:val="80"/>
        </w:numPr>
        <w:ind w:left="0" w:firstLine="709"/>
        <w:jc w:val="both"/>
        <w:rPr>
          <w:sz w:val="28"/>
          <w:szCs w:val="28"/>
        </w:rPr>
      </w:pPr>
      <w:r w:rsidRPr="00047A55">
        <w:rPr>
          <w:sz w:val="28"/>
          <w:szCs w:val="28"/>
        </w:rPr>
        <w:t>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14:paraId="70A49AA3" w14:textId="77777777" w:rsidR="00055EBD" w:rsidRDefault="00055EBD" w:rsidP="00A9027D">
      <w:pPr>
        <w:pStyle w:val="ConsPlusNormal"/>
        <w:numPr>
          <w:ilvl w:val="0"/>
          <w:numId w:val="80"/>
        </w:numPr>
        <w:ind w:left="0" w:firstLine="709"/>
        <w:jc w:val="both"/>
        <w:rPr>
          <w:sz w:val="28"/>
          <w:szCs w:val="28"/>
        </w:rPr>
      </w:pPr>
      <w:r w:rsidRPr="00047A55">
        <w:rPr>
          <w:sz w:val="28"/>
          <w:szCs w:val="28"/>
        </w:rPr>
        <w:t>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w:t>
      </w:r>
    </w:p>
    <w:p w14:paraId="75CD511A" w14:textId="77777777" w:rsidR="00047A55" w:rsidRDefault="00055EBD" w:rsidP="00A9027D">
      <w:pPr>
        <w:pStyle w:val="ConsPlusNormal"/>
        <w:numPr>
          <w:ilvl w:val="0"/>
          <w:numId w:val="82"/>
        </w:numPr>
        <w:ind w:left="0" w:firstLine="709"/>
        <w:jc w:val="both"/>
        <w:rPr>
          <w:sz w:val="28"/>
          <w:szCs w:val="28"/>
        </w:rPr>
      </w:pPr>
      <w:r w:rsidRPr="00055EBD">
        <w:rPr>
          <w:sz w:val="28"/>
          <w:szCs w:val="28"/>
        </w:rPr>
        <w:t xml:space="preserve">назначить исполнителю новый срок, в течение которого исполнитель </w:t>
      </w:r>
      <w:r w:rsidRPr="00055EBD">
        <w:rPr>
          <w:sz w:val="28"/>
          <w:szCs w:val="28"/>
        </w:rPr>
        <w:lastRenderedPageBreak/>
        <w:t xml:space="preserve">должен приступить к оказанию платных образовательных услуг </w:t>
      </w:r>
      <w:r w:rsidR="00DA24E1">
        <w:rPr>
          <w:sz w:val="28"/>
          <w:szCs w:val="28"/>
        </w:rPr>
        <w:br/>
      </w:r>
      <w:r w:rsidRPr="00055EBD">
        <w:rPr>
          <w:sz w:val="28"/>
          <w:szCs w:val="28"/>
        </w:rPr>
        <w:t>и (или) закончить оказание платных образовательных услуг;</w:t>
      </w:r>
    </w:p>
    <w:p w14:paraId="60AD563E" w14:textId="77777777" w:rsidR="00047A55" w:rsidRDefault="00055EBD" w:rsidP="00A9027D">
      <w:pPr>
        <w:pStyle w:val="ConsPlusNormal"/>
        <w:numPr>
          <w:ilvl w:val="0"/>
          <w:numId w:val="82"/>
        </w:numPr>
        <w:ind w:left="0" w:firstLine="709"/>
        <w:jc w:val="both"/>
        <w:rPr>
          <w:sz w:val="28"/>
          <w:szCs w:val="28"/>
        </w:rPr>
      </w:pPr>
      <w:r w:rsidRPr="00047A55">
        <w:rPr>
          <w:sz w:val="28"/>
          <w:szCs w:val="28"/>
        </w:rPr>
        <w:t xml:space="preserve">поручить оказать платные образовательные услуги третьим лицам </w:t>
      </w:r>
      <w:r w:rsidR="00047A55">
        <w:rPr>
          <w:sz w:val="28"/>
          <w:szCs w:val="28"/>
        </w:rPr>
        <w:br/>
      </w:r>
      <w:r w:rsidRPr="00047A55">
        <w:rPr>
          <w:sz w:val="28"/>
          <w:szCs w:val="28"/>
        </w:rPr>
        <w:t>за разумную цену и потребовать от исполнителя возмещения понесенных расходов;</w:t>
      </w:r>
    </w:p>
    <w:p w14:paraId="74D275D7" w14:textId="77777777" w:rsidR="00047A55" w:rsidRDefault="00055EBD" w:rsidP="00A9027D">
      <w:pPr>
        <w:pStyle w:val="ConsPlusNormal"/>
        <w:numPr>
          <w:ilvl w:val="0"/>
          <w:numId w:val="82"/>
        </w:numPr>
        <w:ind w:left="0" w:firstLine="709"/>
        <w:jc w:val="both"/>
        <w:rPr>
          <w:sz w:val="28"/>
          <w:szCs w:val="28"/>
        </w:rPr>
      </w:pPr>
      <w:r w:rsidRPr="00047A55">
        <w:rPr>
          <w:sz w:val="28"/>
          <w:szCs w:val="28"/>
        </w:rPr>
        <w:t>потребовать уменьшения стоимости платных образовательных услуг;</w:t>
      </w:r>
    </w:p>
    <w:p w14:paraId="48FFB9D5" w14:textId="77777777" w:rsidR="00055EBD" w:rsidRPr="00047A55" w:rsidRDefault="00055EBD" w:rsidP="00A9027D">
      <w:pPr>
        <w:pStyle w:val="ConsPlusNormal"/>
        <w:numPr>
          <w:ilvl w:val="0"/>
          <w:numId w:val="82"/>
        </w:numPr>
        <w:ind w:left="0" w:firstLine="709"/>
        <w:jc w:val="both"/>
        <w:rPr>
          <w:sz w:val="28"/>
          <w:szCs w:val="28"/>
        </w:rPr>
      </w:pPr>
      <w:r w:rsidRPr="00047A55">
        <w:rPr>
          <w:sz w:val="28"/>
          <w:szCs w:val="28"/>
        </w:rPr>
        <w:t>расторгнуть договор.</w:t>
      </w:r>
    </w:p>
    <w:p w14:paraId="1588FC9E" w14:textId="77777777" w:rsidR="00047A55" w:rsidRDefault="00055EBD" w:rsidP="00A9027D">
      <w:pPr>
        <w:pStyle w:val="ConsPlusNormal"/>
        <w:numPr>
          <w:ilvl w:val="0"/>
          <w:numId w:val="80"/>
        </w:numPr>
        <w:ind w:left="0" w:firstLine="709"/>
        <w:jc w:val="both"/>
        <w:rPr>
          <w:sz w:val="28"/>
          <w:szCs w:val="28"/>
        </w:rPr>
      </w:pPr>
      <w:r w:rsidRPr="00055EBD">
        <w:rPr>
          <w:sz w:val="28"/>
          <w:szCs w:val="28"/>
        </w:rPr>
        <w:t>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14:paraId="435003E1" w14:textId="77777777" w:rsidR="00055EBD" w:rsidRPr="00047A55" w:rsidRDefault="00055EBD" w:rsidP="00A9027D">
      <w:pPr>
        <w:pStyle w:val="ConsPlusNormal"/>
        <w:numPr>
          <w:ilvl w:val="0"/>
          <w:numId w:val="80"/>
        </w:numPr>
        <w:ind w:left="0" w:firstLine="709"/>
        <w:jc w:val="both"/>
        <w:rPr>
          <w:sz w:val="28"/>
          <w:szCs w:val="28"/>
        </w:rPr>
      </w:pPr>
      <w:r w:rsidRPr="00047A55">
        <w:rPr>
          <w:sz w:val="28"/>
          <w:szCs w:val="28"/>
        </w:rPr>
        <w:t xml:space="preserve">По инициативе исполнителя договор может быть расторгнут </w:t>
      </w:r>
      <w:r w:rsidR="00047A55">
        <w:rPr>
          <w:sz w:val="28"/>
          <w:szCs w:val="28"/>
        </w:rPr>
        <w:br/>
      </w:r>
      <w:r w:rsidRPr="00047A55">
        <w:rPr>
          <w:sz w:val="28"/>
          <w:szCs w:val="28"/>
        </w:rPr>
        <w:t>в одностороннем порядке в следующих случаях:</w:t>
      </w:r>
    </w:p>
    <w:p w14:paraId="6FB19757" w14:textId="77777777" w:rsidR="00047A55" w:rsidRDefault="00055EBD" w:rsidP="00A9027D">
      <w:pPr>
        <w:pStyle w:val="ConsPlusNormal"/>
        <w:numPr>
          <w:ilvl w:val="0"/>
          <w:numId w:val="83"/>
        </w:numPr>
        <w:ind w:left="0" w:firstLine="709"/>
        <w:jc w:val="both"/>
        <w:rPr>
          <w:sz w:val="28"/>
          <w:szCs w:val="28"/>
        </w:rPr>
      </w:pPr>
      <w:r w:rsidRPr="00055EBD">
        <w:rPr>
          <w:sz w:val="28"/>
          <w:szCs w:val="28"/>
        </w:rPr>
        <w:t>применение к обучающемуся, достигшему возраста 15 лет, отчисления как меры дисциплинарного взыскания;</w:t>
      </w:r>
    </w:p>
    <w:p w14:paraId="0B07E530" w14:textId="77777777" w:rsidR="00047A55" w:rsidRDefault="00055EBD" w:rsidP="00A9027D">
      <w:pPr>
        <w:pStyle w:val="ConsPlusNormal"/>
        <w:numPr>
          <w:ilvl w:val="0"/>
          <w:numId w:val="83"/>
        </w:numPr>
        <w:ind w:left="0" w:firstLine="709"/>
        <w:jc w:val="both"/>
        <w:rPr>
          <w:sz w:val="28"/>
          <w:szCs w:val="28"/>
        </w:rPr>
      </w:pPr>
      <w:r w:rsidRPr="00047A55">
        <w:rPr>
          <w:sz w:val="28"/>
          <w:szCs w:val="28"/>
        </w:rPr>
        <w:t>невыполнение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w:t>
      </w:r>
    </w:p>
    <w:p w14:paraId="48F00A39" w14:textId="77777777" w:rsidR="00047A55" w:rsidRDefault="00055EBD" w:rsidP="00A9027D">
      <w:pPr>
        <w:pStyle w:val="ConsPlusNormal"/>
        <w:numPr>
          <w:ilvl w:val="0"/>
          <w:numId w:val="83"/>
        </w:numPr>
        <w:ind w:left="0" w:firstLine="709"/>
        <w:jc w:val="both"/>
        <w:rPr>
          <w:sz w:val="28"/>
          <w:szCs w:val="28"/>
        </w:rPr>
      </w:pPr>
      <w:r w:rsidRPr="00047A55">
        <w:rPr>
          <w:sz w:val="28"/>
          <w:szCs w:val="28"/>
        </w:rPr>
        <w:t>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14:paraId="3BC517DB" w14:textId="77777777" w:rsidR="00047A55" w:rsidRDefault="00055EBD" w:rsidP="00A9027D">
      <w:pPr>
        <w:pStyle w:val="ConsPlusNormal"/>
        <w:numPr>
          <w:ilvl w:val="0"/>
          <w:numId w:val="83"/>
        </w:numPr>
        <w:ind w:left="0" w:firstLine="709"/>
        <w:jc w:val="both"/>
        <w:rPr>
          <w:sz w:val="28"/>
          <w:szCs w:val="28"/>
        </w:rPr>
      </w:pPr>
      <w:r w:rsidRPr="00047A55">
        <w:rPr>
          <w:sz w:val="28"/>
          <w:szCs w:val="28"/>
        </w:rPr>
        <w:t>просрочка оплаты стоимости платных образовательных услуг;</w:t>
      </w:r>
    </w:p>
    <w:p w14:paraId="1330FCA9" w14:textId="77777777" w:rsidR="00055EBD" w:rsidRPr="00047A55" w:rsidRDefault="00055EBD" w:rsidP="00A9027D">
      <w:pPr>
        <w:pStyle w:val="ConsPlusNormal"/>
        <w:numPr>
          <w:ilvl w:val="0"/>
          <w:numId w:val="83"/>
        </w:numPr>
        <w:ind w:left="0" w:firstLine="709"/>
        <w:jc w:val="both"/>
        <w:rPr>
          <w:sz w:val="28"/>
          <w:szCs w:val="28"/>
        </w:rPr>
      </w:pPr>
      <w:r w:rsidRPr="00047A55">
        <w:rPr>
          <w:sz w:val="28"/>
          <w:szCs w:val="28"/>
        </w:rPr>
        <w:t>невозможность надлежащего исполнения обязательств по оказанию платных образовательных услуг вследствие действий (бездействия) обучающегося.</w:t>
      </w:r>
    </w:p>
    <w:p w14:paraId="5959998A" w14:textId="77777777" w:rsidR="00055EBD" w:rsidRDefault="00055EBD" w:rsidP="00B87A3B">
      <w:pPr>
        <w:pStyle w:val="ConsPlusNormal"/>
        <w:jc w:val="center"/>
        <w:rPr>
          <w:b/>
          <w:sz w:val="28"/>
          <w:szCs w:val="28"/>
        </w:rPr>
      </w:pPr>
    </w:p>
    <w:p w14:paraId="5D641B2C" w14:textId="77777777" w:rsidR="00055EBD" w:rsidRDefault="00055EBD" w:rsidP="00B87A3B">
      <w:pPr>
        <w:pStyle w:val="ConsPlusNormal"/>
        <w:jc w:val="center"/>
        <w:rPr>
          <w:b/>
          <w:sz w:val="28"/>
          <w:szCs w:val="28"/>
        </w:rPr>
      </w:pPr>
    </w:p>
    <w:p w14:paraId="6473513B" w14:textId="77777777" w:rsidR="00055EBD" w:rsidRDefault="00055EBD" w:rsidP="00B87A3B">
      <w:pPr>
        <w:pStyle w:val="ConsPlusNormal"/>
        <w:jc w:val="center"/>
        <w:rPr>
          <w:sz w:val="28"/>
        </w:rPr>
        <w:sectPr w:rsidR="00055EBD" w:rsidSect="00301F91">
          <w:pgSz w:w="11906" w:h="16838"/>
          <w:pgMar w:top="1134" w:right="567" w:bottom="1134" w:left="1701" w:header="708" w:footer="708" w:gutter="0"/>
          <w:pgNumType w:chapStyle="1"/>
          <w:cols w:space="708"/>
          <w:docGrid w:linePitch="360"/>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rsidRPr="000E560D" w14:paraId="78F95DC4" w14:textId="77777777" w:rsidTr="00F41D50">
        <w:tc>
          <w:tcPr>
            <w:tcW w:w="4927" w:type="dxa"/>
          </w:tcPr>
          <w:p w14:paraId="37003401" w14:textId="77777777" w:rsidR="005B6676" w:rsidRPr="000E560D" w:rsidRDefault="005B6676" w:rsidP="00B87A3B">
            <w:pPr>
              <w:widowControl w:val="0"/>
              <w:jc w:val="both"/>
              <w:rPr>
                <w:sz w:val="28"/>
                <w:szCs w:val="28"/>
              </w:rPr>
            </w:pPr>
          </w:p>
        </w:tc>
        <w:tc>
          <w:tcPr>
            <w:tcW w:w="4927" w:type="dxa"/>
          </w:tcPr>
          <w:p w14:paraId="1DD7CF99" w14:textId="77777777" w:rsidR="005B6676" w:rsidRPr="000E560D" w:rsidRDefault="005B6676" w:rsidP="00B87A3B">
            <w:pPr>
              <w:widowControl w:val="0"/>
              <w:jc w:val="center"/>
              <w:rPr>
                <w:b/>
                <w:sz w:val="28"/>
                <w:szCs w:val="28"/>
              </w:rPr>
            </w:pPr>
            <w:r>
              <w:rPr>
                <w:b/>
                <w:sz w:val="28"/>
                <w:szCs w:val="28"/>
              </w:rPr>
              <w:t xml:space="preserve">Приложение № </w:t>
            </w:r>
            <w:r w:rsidR="00055EBD">
              <w:rPr>
                <w:b/>
                <w:sz w:val="28"/>
                <w:szCs w:val="28"/>
              </w:rPr>
              <w:t>4</w:t>
            </w:r>
          </w:p>
          <w:p w14:paraId="7B43F420" w14:textId="77777777" w:rsidR="005B6676" w:rsidRPr="000E560D" w:rsidRDefault="005B6676" w:rsidP="00B87A3B">
            <w:pPr>
              <w:widowControl w:val="0"/>
              <w:jc w:val="center"/>
              <w:rPr>
                <w:b/>
                <w:sz w:val="28"/>
                <w:szCs w:val="28"/>
              </w:rPr>
            </w:pPr>
            <w:r w:rsidRPr="000E560D">
              <w:rPr>
                <w:b/>
                <w:sz w:val="28"/>
                <w:szCs w:val="28"/>
              </w:rPr>
              <w:t xml:space="preserve">к Положению о платных услугах </w:t>
            </w:r>
            <w:r w:rsidRPr="000E560D">
              <w:rPr>
                <w:b/>
                <w:sz w:val="28"/>
                <w:szCs w:val="28"/>
              </w:rPr>
              <w:br/>
              <w:t xml:space="preserve">в муниципальном </w:t>
            </w:r>
            <w:r>
              <w:rPr>
                <w:b/>
                <w:sz w:val="28"/>
                <w:szCs w:val="28"/>
              </w:rPr>
              <w:t>бюджетном</w:t>
            </w:r>
            <w:r w:rsidRPr="000E560D">
              <w:rPr>
                <w:b/>
                <w:sz w:val="28"/>
                <w:szCs w:val="28"/>
              </w:rPr>
              <w:t xml:space="preserve"> учреждении </w:t>
            </w:r>
            <w:r w:rsidRPr="00FA54C5">
              <w:rPr>
                <w:b/>
                <w:sz w:val="28"/>
                <w:szCs w:val="28"/>
              </w:rPr>
              <w:t>дополнительного образования «Детская школа искусств» п. Ивня Ивнянского района</w:t>
            </w:r>
          </w:p>
        </w:tc>
      </w:tr>
    </w:tbl>
    <w:p w14:paraId="118F2902" w14:textId="77777777" w:rsidR="005B6676" w:rsidRDefault="005B6676" w:rsidP="00B87A3B">
      <w:pPr>
        <w:pStyle w:val="ConsPlusNormal"/>
        <w:jc w:val="center"/>
        <w:rPr>
          <w:sz w:val="28"/>
        </w:rPr>
      </w:pPr>
    </w:p>
    <w:p w14:paraId="3C24EE7E" w14:textId="77777777" w:rsidR="005B6676" w:rsidRDefault="005B6676" w:rsidP="00B87A3B">
      <w:pPr>
        <w:widowControl w:val="0"/>
        <w:autoSpaceDE w:val="0"/>
        <w:autoSpaceDN w:val="0"/>
        <w:adjustRightInd w:val="0"/>
        <w:jc w:val="center"/>
        <w:rPr>
          <w:b/>
          <w:sz w:val="28"/>
          <w:szCs w:val="28"/>
        </w:rPr>
      </w:pPr>
    </w:p>
    <w:p w14:paraId="6FDE3D86" w14:textId="77777777" w:rsidR="005B6676" w:rsidRPr="000E560D" w:rsidRDefault="005B6676" w:rsidP="00B87A3B">
      <w:pPr>
        <w:widowControl w:val="0"/>
        <w:autoSpaceDE w:val="0"/>
        <w:autoSpaceDN w:val="0"/>
        <w:adjustRightInd w:val="0"/>
        <w:jc w:val="center"/>
        <w:rPr>
          <w:b/>
          <w:sz w:val="28"/>
          <w:szCs w:val="28"/>
        </w:rPr>
      </w:pPr>
    </w:p>
    <w:p w14:paraId="3BEB3125" w14:textId="77777777" w:rsidR="005B6676" w:rsidRDefault="005B6676" w:rsidP="00B87A3B">
      <w:pPr>
        <w:widowControl w:val="0"/>
        <w:autoSpaceDE w:val="0"/>
        <w:autoSpaceDN w:val="0"/>
        <w:adjustRightInd w:val="0"/>
        <w:jc w:val="center"/>
        <w:rPr>
          <w:b/>
          <w:sz w:val="28"/>
          <w:szCs w:val="28"/>
        </w:rPr>
      </w:pPr>
      <w:r w:rsidRPr="000E560D">
        <w:rPr>
          <w:b/>
          <w:sz w:val="28"/>
          <w:szCs w:val="28"/>
        </w:rPr>
        <w:t xml:space="preserve">Договор возмездного оказания услуг </w:t>
      </w:r>
    </w:p>
    <w:p w14:paraId="48C92ED5" w14:textId="77777777" w:rsidR="005B6676" w:rsidRPr="000E560D" w:rsidRDefault="005B6676"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юридическим лицом/индивидуальным предпринимателем </w:t>
      </w:r>
      <w:r w:rsidRPr="000E560D">
        <w:rPr>
          <w:b/>
          <w:sz w:val="28"/>
          <w:szCs w:val="28"/>
        </w:rPr>
        <w:t>(форма)</w:t>
      </w:r>
    </w:p>
    <w:p w14:paraId="69168BC6" w14:textId="77777777" w:rsidR="005B6676" w:rsidRPr="000E560D" w:rsidRDefault="005B6676"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rsidRPr="000E560D" w14:paraId="7BEAA080" w14:textId="77777777" w:rsidTr="00F41D50">
        <w:tc>
          <w:tcPr>
            <w:tcW w:w="4927" w:type="dxa"/>
          </w:tcPr>
          <w:p w14:paraId="20FD2870" w14:textId="77777777" w:rsidR="005B6676" w:rsidRPr="000E560D" w:rsidRDefault="005B6676" w:rsidP="00B87A3B">
            <w:pPr>
              <w:widowControl w:val="0"/>
              <w:autoSpaceDE w:val="0"/>
              <w:autoSpaceDN w:val="0"/>
              <w:adjustRightInd w:val="0"/>
            </w:pPr>
            <w:r w:rsidRPr="000E560D">
              <w:t>п. Ивня</w:t>
            </w:r>
          </w:p>
        </w:tc>
        <w:tc>
          <w:tcPr>
            <w:tcW w:w="4927" w:type="dxa"/>
          </w:tcPr>
          <w:p w14:paraId="2B050DAE" w14:textId="77777777" w:rsidR="005B6676" w:rsidRPr="000E560D" w:rsidRDefault="005B6676" w:rsidP="00B87A3B">
            <w:pPr>
              <w:widowControl w:val="0"/>
              <w:autoSpaceDE w:val="0"/>
              <w:autoSpaceDN w:val="0"/>
              <w:adjustRightInd w:val="0"/>
              <w:jc w:val="right"/>
            </w:pPr>
            <w:r w:rsidRPr="000E560D">
              <w:t>«___» _______________ 20___ г.</w:t>
            </w:r>
          </w:p>
        </w:tc>
      </w:tr>
    </w:tbl>
    <w:p w14:paraId="731C5BF6" w14:textId="77777777" w:rsidR="005B6676" w:rsidRPr="000E560D" w:rsidRDefault="005B6676" w:rsidP="00B87A3B">
      <w:pPr>
        <w:widowControl w:val="0"/>
        <w:autoSpaceDE w:val="0"/>
        <w:autoSpaceDN w:val="0"/>
        <w:adjustRightInd w:val="0"/>
        <w:jc w:val="center"/>
        <w:rPr>
          <w:b/>
        </w:rPr>
      </w:pPr>
    </w:p>
    <w:p w14:paraId="2200EA2D" w14:textId="77777777" w:rsidR="005B6676" w:rsidRPr="000E560D" w:rsidRDefault="005B6676" w:rsidP="00B87A3B">
      <w:pPr>
        <w:pStyle w:val="ConsPlusNormal"/>
        <w:ind w:firstLine="540"/>
        <w:jc w:val="both"/>
      </w:pPr>
      <w:r w:rsidRPr="000E560D">
        <w:t>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заключили настоящий договор (далее – Договор) о нижеследующем</w:t>
      </w:r>
      <w:r>
        <w:t>:</w:t>
      </w:r>
    </w:p>
    <w:p w14:paraId="182472ED" w14:textId="77777777" w:rsidR="005B6676" w:rsidRPr="000E560D" w:rsidRDefault="005B6676" w:rsidP="00B87A3B">
      <w:pPr>
        <w:pStyle w:val="ConsPlusNormal"/>
        <w:jc w:val="both"/>
      </w:pPr>
    </w:p>
    <w:p w14:paraId="4959B8E0" w14:textId="77777777" w:rsidR="005B6676" w:rsidRPr="000E560D" w:rsidRDefault="005B6676" w:rsidP="00B87A3B">
      <w:pPr>
        <w:pStyle w:val="ConsPlusNormal"/>
        <w:jc w:val="center"/>
        <w:outlineLvl w:val="0"/>
      </w:pPr>
      <w:r w:rsidRPr="000E560D">
        <w:t>1. Предмет Договора</w:t>
      </w:r>
    </w:p>
    <w:p w14:paraId="12164DDB" w14:textId="77777777" w:rsidR="005B6676" w:rsidRPr="000E560D" w:rsidRDefault="005B6676" w:rsidP="00B87A3B">
      <w:pPr>
        <w:pStyle w:val="ConsPlusNormal"/>
        <w:ind w:firstLine="540"/>
        <w:jc w:val="both"/>
      </w:pPr>
      <w:r w:rsidRPr="000E560D">
        <w:t xml:space="preserve">1.1. Исполнитель обязуется оказать Заказчику услуги, перечисленные в Приложении </w:t>
      </w:r>
      <w:r>
        <w:t>№</w:t>
      </w:r>
      <w:r w:rsidRPr="000E560D">
        <w:t xml:space="preserve"> 1 к Договору «Перечень оказываемых услуг» (далее - Услуги), а Заказчик обязуется оплатить эти Услуги.</w:t>
      </w:r>
    </w:p>
    <w:p w14:paraId="7CB59449" w14:textId="77777777" w:rsidR="005B6676" w:rsidRPr="000E560D" w:rsidRDefault="005B6676"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5D06AA88" w14:textId="77777777" w:rsidR="005B6676" w:rsidRPr="000E560D" w:rsidRDefault="005B6676" w:rsidP="00B87A3B">
      <w:pPr>
        <w:pStyle w:val="ConsPlusNormal"/>
        <w:ind w:firstLine="540"/>
        <w:jc w:val="both"/>
      </w:pPr>
      <w:r w:rsidRPr="000E560D">
        <w:t xml:space="preserve">1.3. Сроки оказания Услуг определены в Перечне оказываемых услуг (Приложение </w:t>
      </w:r>
      <w:r>
        <w:t>№</w:t>
      </w:r>
      <w:r w:rsidRPr="000E560D">
        <w:t xml:space="preserve"> 1).</w:t>
      </w:r>
    </w:p>
    <w:p w14:paraId="63C9008A" w14:textId="77777777" w:rsidR="005B6676" w:rsidRPr="000E560D" w:rsidRDefault="005B6676"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3126A5DF" w14:textId="77777777" w:rsidR="005B6676" w:rsidRPr="000E560D" w:rsidRDefault="005B6676" w:rsidP="00B87A3B">
      <w:pPr>
        <w:pStyle w:val="ConsPlusNormal"/>
        <w:jc w:val="both"/>
      </w:pPr>
    </w:p>
    <w:p w14:paraId="32B61987" w14:textId="77777777" w:rsidR="005B6676" w:rsidRPr="000E560D" w:rsidRDefault="005B6676" w:rsidP="00B87A3B">
      <w:pPr>
        <w:pStyle w:val="ConsPlusNormal"/>
        <w:jc w:val="center"/>
        <w:outlineLvl w:val="0"/>
      </w:pPr>
      <w:r w:rsidRPr="000E560D">
        <w:t xml:space="preserve">2. </w:t>
      </w:r>
      <w:r>
        <w:t>П</w:t>
      </w:r>
      <w:r w:rsidRPr="000E560D">
        <w:t>орядок оказания услуг</w:t>
      </w:r>
    </w:p>
    <w:p w14:paraId="0EFE2EC1" w14:textId="77777777" w:rsidR="005B6676" w:rsidRPr="000E560D" w:rsidRDefault="005B6676" w:rsidP="00B87A3B">
      <w:pPr>
        <w:pStyle w:val="ConsPlusNormal"/>
        <w:ind w:firstLine="540"/>
        <w:jc w:val="both"/>
      </w:pPr>
      <w:r w:rsidRPr="000E560D">
        <w:t>2.1. Качество услуг и их результата должно соответствовать следующим обязательным требованиям: __________________</w:t>
      </w:r>
      <w:r>
        <w:t>_____________________________</w:t>
      </w:r>
      <w:r w:rsidRPr="000E560D">
        <w:t>____________________.</w:t>
      </w:r>
    </w:p>
    <w:p w14:paraId="48546C5E" w14:textId="77777777" w:rsidR="005B6676" w:rsidRPr="000E560D" w:rsidRDefault="005B6676" w:rsidP="00B87A3B">
      <w:pPr>
        <w:pStyle w:val="ConsPlusNormal"/>
        <w:ind w:firstLine="540"/>
        <w:jc w:val="both"/>
      </w:pPr>
      <w:r w:rsidRPr="000E560D">
        <w:t>2.2. В случае предоставления Заказчиком документов, материалов и (или) оборудования Исполнитель обязан обеспечить их сохранность. Исполнитель возвращает Заказчику оставшиеся материалы и (или) оборудование с учетом нормального износа с Актом приемки-сдачи оказанных услуг или с односторонним Актом приемки-сдачи оказанных услуг.</w:t>
      </w:r>
    </w:p>
    <w:p w14:paraId="69CE2C36" w14:textId="77777777" w:rsidR="005B6676" w:rsidRPr="000E560D" w:rsidRDefault="005B6676" w:rsidP="00B87A3B">
      <w:pPr>
        <w:pStyle w:val="ConsPlusNormal"/>
        <w:ind w:firstLine="540"/>
        <w:jc w:val="both"/>
      </w:pPr>
      <w:r w:rsidRPr="000E560D">
        <w:t xml:space="preserve">2.3. Заказчик вправе проверять ход оказания услуг по </w:t>
      </w:r>
      <w:r>
        <w:t xml:space="preserve">Договору. В этих целях Заказчик </w:t>
      </w:r>
      <w:r w:rsidRPr="000E560D">
        <w:t>запрашивает соответствующую информацию в устной или письменной форме, в том числе путем направления Исполнителю сообщения по электронной почте. Исполнитель в срок не позднее __ (__________) рабочих дней предоставляет Заказчику в устной или письменной фор</w:t>
      </w:r>
      <w:r>
        <w:t>ме отчет о ходе оказания услуг</w:t>
      </w:r>
      <w:r w:rsidRPr="000E560D">
        <w:t>.</w:t>
      </w:r>
    </w:p>
    <w:p w14:paraId="2582FA32" w14:textId="77777777" w:rsidR="005B6676" w:rsidRPr="000E560D" w:rsidRDefault="005B6676" w:rsidP="00B87A3B">
      <w:pPr>
        <w:pStyle w:val="ConsPlusNormal"/>
        <w:jc w:val="both"/>
      </w:pPr>
    </w:p>
    <w:p w14:paraId="2CC51D31" w14:textId="77777777" w:rsidR="005B6676" w:rsidRPr="000E560D" w:rsidRDefault="005B6676" w:rsidP="00B87A3B">
      <w:pPr>
        <w:pStyle w:val="ConsPlusNormal"/>
        <w:jc w:val="center"/>
        <w:outlineLvl w:val="0"/>
      </w:pPr>
      <w:r w:rsidRPr="000E560D">
        <w:t xml:space="preserve">3. </w:t>
      </w:r>
      <w:r>
        <w:t>П</w:t>
      </w:r>
      <w:r w:rsidRPr="000E560D">
        <w:t>орядок сдачи и приемки услуг</w:t>
      </w:r>
    </w:p>
    <w:p w14:paraId="20FDB027" w14:textId="77777777" w:rsidR="005B6676" w:rsidRPr="000E560D" w:rsidRDefault="005B6676" w:rsidP="00B87A3B">
      <w:pPr>
        <w:pStyle w:val="ConsPlusNormal"/>
        <w:ind w:firstLine="540"/>
        <w:jc w:val="both"/>
      </w:pPr>
      <w:r w:rsidRPr="000E560D">
        <w:t xml:space="preserve">3.1. По факту оказания Услуг Исполнитель представляет Заказчику на подписание Акт приемки-сдачи оказанных услуг в двух экземплярах по форме, согласованной в Приложении </w:t>
      </w:r>
      <w:r>
        <w:t>№</w:t>
      </w:r>
      <w:r w:rsidRPr="000E560D">
        <w:t xml:space="preserve"> 2.</w:t>
      </w:r>
    </w:p>
    <w:p w14:paraId="3F5B895B" w14:textId="77777777" w:rsidR="005B6676" w:rsidRPr="000E560D" w:rsidRDefault="005B6676" w:rsidP="00B87A3B">
      <w:pPr>
        <w:pStyle w:val="ConsPlusNormal"/>
        <w:ind w:firstLine="540"/>
        <w:jc w:val="both"/>
      </w:pPr>
      <w:r w:rsidRPr="000E560D">
        <w:lastRenderedPageBreak/>
        <w:t>3.2. Услуги считаются оказанными с момента подписания Сторонами Акта приемки-сдачи оказанных услуг.</w:t>
      </w:r>
    </w:p>
    <w:p w14:paraId="35B142F3" w14:textId="77777777" w:rsidR="005B6676" w:rsidRPr="000E560D" w:rsidRDefault="005B6676" w:rsidP="00B87A3B">
      <w:pPr>
        <w:pStyle w:val="ConsPlusNormal"/>
        <w:ind w:firstLine="540"/>
        <w:jc w:val="both"/>
      </w:pPr>
      <w:r w:rsidRPr="000E560D">
        <w:t>3.3. Акт приемки-сдачи оказанных услуг Исполнитель составляет и подписывает в двух экземплярах и направляет на подписание Заказчику в срок не позднее ______ (______) рабочих дней с момента окончания срока оказания услуг.</w:t>
      </w:r>
    </w:p>
    <w:p w14:paraId="6C62246A" w14:textId="77777777" w:rsidR="005B6676" w:rsidRPr="000E560D" w:rsidRDefault="005B6676" w:rsidP="00B87A3B">
      <w:pPr>
        <w:pStyle w:val="ConsPlusNormal"/>
        <w:ind w:firstLine="540"/>
        <w:jc w:val="both"/>
      </w:pPr>
      <w:r w:rsidRPr="000E560D">
        <w:t>3.4. В течение _____ (________) рабочих дней после получения Акта приемки-сдачи оказанных услуг Заказчик обязан подписать его и направить один экземпляр 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0C1BE2EF" w14:textId="77777777" w:rsidR="005B6676" w:rsidRPr="000E560D" w:rsidRDefault="005B6676" w:rsidP="00B87A3B">
      <w:pPr>
        <w:pStyle w:val="ConsPlusNormal"/>
        <w:ind w:firstLine="540"/>
        <w:jc w:val="both"/>
      </w:pPr>
      <w:r w:rsidRPr="000E560D">
        <w:t xml:space="preserve">3.5. В случае наличия недостатков в качестве оказываемых услуг и (или) в их результате Заказчик согласно ст. 723 ГК РФ вправе </w:t>
      </w:r>
      <w:r w:rsidRPr="000E560D">
        <w:rPr>
          <w:bCs/>
        </w:rPr>
        <w:t>потребовать безвозмездного устранения Исполнителем таких недостатков в течение _____ (______) рабочих дней со дня получения соответствующего требования Заказчика.</w:t>
      </w:r>
    </w:p>
    <w:p w14:paraId="24DD9802" w14:textId="77777777" w:rsidR="005B6676" w:rsidRPr="000E560D" w:rsidRDefault="005B6676" w:rsidP="00B87A3B">
      <w:pPr>
        <w:pStyle w:val="ConsPlusNormal"/>
        <w:jc w:val="both"/>
      </w:pPr>
    </w:p>
    <w:p w14:paraId="641D4C82" w14:textId="77777777" w:rsidR="005B6676" w:rsidRPr="000E560D" w:rsidRDefault="005B6676" w:rsidP="00B87A3B">
      <w:pPr>
        <w:pStyle w:val="ConsPlusNormal"/>
        <w:jc w:val="center"/>
        <w:outlineLvl w:val="0"/>
      </w:pPr>
      <w:r w:rsidRPr="000E560D">
        <w:t xml:space="preserve">4. </w:t>
      </w:r>
      <w:r>
        <w:t>Ц</w:t>
      </w:r>
      <w:r w:rsidRPr="000E560D">
        <w:t>ена и порядок расчетов</w:t>
      </w:r>
    </w:p>
    <w:p w14:paraId="530CF184" w14:textId="77777777" w:rsidR="005B6676" w:rsidRPr="000E560D" w:rsidRDefault="005B6676" w:rsidP="00B87A3B">
      <w:pPr>
        <w:pStyle w:val="ConsPlusNormal"/>
        <w:ind w:firstLine="540"/>
        <w:jc w:val="both"/>
      </w:pPr>
      <w:r w:rsidRPr="000E560D">
        <w:t xml:space="preserve">4.1. Общая стоимость Услуг составляет _____ (__________) руб., НДС </w:t>
      </w:r>
      <w:r>
        <w:t>не облагается</w:t>
      </w:r>
      <w:r w:rsidRPr="000E560D">
        <w:t>.</w:t>
      </w:r>
    </w:p>
    <w:p w14:paraId="329A2A13" w14:textId="77777777" w:rsidR="005B6676" w:rsidRPr="000E560D" w:rsidRDefault="005B6676" w:rsidP="00B87A3B">
      <w:pPr>
        <w:pStyle w:val="ConsPlusNormal"/>
        <w:ind w:firstLine="540"/>
        <w:jc w:val="both"/>
      </w:pPr>
      <w:r w:rsidRPr="000E560D">
        <w:t xml:space="preserve">4.2. Заказчик оплачивает Услуги </w:t>
      </w:r>
      <w:r w:rsidRPr="000E560D">
        <w:rPr>
          <w:bCs/>
        </w:rPr>
        <w:t>до начала оказания Исполнителем Услуг (предварительная оплата).</w:t>
      </w:r>
    </w:p>
    <w:p w14:paraId="5F4CDB90" w14:textId="77777777" w:rsidR="005B6676" w:rsidRPr="000E560D" w:rsidRDefault="005B6676" w:rsidP="00B87A3B">
      <w:pPr>
        <w:pStyle w:val="ConsPlusNormal"/>
        <w:ind w:firstLine="540"/>
        <w:jc w:val="both"/>
      </w:pPr>
      <w:r w:rsidRPr="000E560D">
        <w:t>4.3.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корреспондентский счет банка Исполнителя.</w:t>
      </w:r>
    </w:p>
    <w:p w14:paraId="22901A27" w14:textId="77777777" w:rsidR="005B6676" w:rsidRPr="000E560D" w:rsidRDefault="005B6676" w:rsidP="00B87A3B">
      <w:pPr>
        <w:pStyle w:val="ConsPlusNormal"/>
        <w:jc w:val="both"/>
      </w:pPr>
    </w:p>
    <w:p w14:paraId="0D4800CB" w14:textId="77777777" w:rsidR="005B6676" w:rsidRPr="000E560D" w:rsidRDefault="005B6676" w:rsidP="00B87A3B">
      <w:pPr>
        <w:pStyle w:val="ConsPlusNormal"/>
        <w:jc w:val="center"/>
        <w:outlineLvl w:val="0"/>
      </w:pPr>
      <w:r w:rsidRPr="000E560D">
        <w:t xml:space="preserve">5. </w:t>
      </w:r>
      <w:r>
        <w:t>О</w:t>
      </w:r>
      <w:r w:rsidRPr="000E560D">
        <w:t>тветственность сторон</w:t>
      </w:r>
    </w:p>
    <w:p w14:paraId="1E532F2F" w14:textId="77777777" w:rsidR="005B6676" w:rsidRPr="000E560D" w:rsidRDefault="005B6676" w:rsidP="00B87A3B">
      <w:pPr>
        <w:widowControl w:val="0"/>
        <w:ind w:firstLine="540"/>
        <w:jc w:val="both"/>
      </w:pPr>
      <w:r w:rsidRPr="000E560D">
        <w:t xml:space="preserve">5.1. В случае нарушения Сторонами обязательств по настоящему Договору Стороны несут ответственность в соответствии с действующим законодательством Российской Федерации. </w:t>
      </w:r>
    </w:p>
    <w:p w14:paraId="7845E3D4" w14:textId="77777777" w:rsidR="005B6676" w:rsidRPr="000E560D" w:rsidRDefault="005B6676" w:rsidP="00B87A3B">
      <w:pPr>
        <w:pStyle w:val="ConsPlusNormal"/>
        <w:jc w:val="both"/>
      </w:pPr>
    </w:p>
    <w:p w14:paraId="2C424057" w14:textId="77777777" w:rsidR="005B6676" w:rsidRPr="000E560D" w:rsidRDefault="005B6676" w:rsidP="00B87A3B">
      <w:pPr>
        <w:pStyle w:val="ConsPlusNormal"/>
        <w:jc w:val="center"/>
        <w:outlineLvl w:val="0"/>
      </w:pPr>
      <w:r w:rsidRPr="000E560D">
        <w:t xml:space="preserve">6. </w:t>
      </w:r>
      <w:r>
        <w:t>О</w:t>
      </w:r>
      <w:r w:rsidRPr="000E560D">
        <w:t>бстоятельства непреодолимой силы (форс-мажор)</w:t>
      </w:r>
    </w:p>
    <w:p w14:paraId="04AB1B0E" w14:textId="77777777" w:rsidR="005B6676" w:rsidRPr="000E560D" w:rsidRDefault="005B6676" w:rsidP="00B87A3B">
      <w:pPr>
        <w:pStyle w:val="ConsPlusNormal"/>
        <w:ind w:firstLine="540"/>
        <w:jc w:val="both"/>
      </w:pPr>
      <w:r w:rsidRPr="000E560D">
        <w:t xml:space="preserve">6.1.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под которыми понимаются: </w:t>
      </w:r>
      <w:r w:rsidRPr="000E560D">
        <w:rPr>
          <w:iCs/>
        </w:rPr>
        <w:t>запретные действия властей, гражданские волнения, эпидемии, блокада, эмбарго, землетрясения, наводнения, пожар</w:t>
      </w:r>
      <w:r>
        <w:rPr>
          <w:iCs/>
        </w:rPr>
        <w:t>ы или другие стихийные бедствия</w:t>
      </w:r>
      <w:r w:rsidRPr="000E560D">
        <w:t>.</w:t>
      </w:r>
    </w:p>
    <w:p w14:paraId="3339AC92" w14:textId="77777777" w:rsidR="005B6676" w:rsidRPr="000E560D" w:rsidRDefault="005B6676" w:rsidP="00B87A3B">
      <w:pPr>
        <w:pStyle w:val="ConsPlusNormal"/>
        <w:ind w:firstLine="540"/>
        <w:jc w:val="both"/>
      </w:pPr>
      <w:r>
        <w:t xml:space="preserve">6.2. </w:t>
      </w:r>
      <w:r w:rsidRPr="000E560D">
        <w:t xml:space="preserve">Документ, выданный </w:t>
      </w:r>
      <w:r w:rsidRPr="000E560D">
        <w:rPr>
          <w:iCs/>
        </w:rPr>
        <w:t>уполномоченным органом</w:t>
      </w:r>
      <w:r w:rsidRPr="000E560D">
        <w:t>, является достаточным подтверждением наличия и продолжительности действия непреодолимой силы.</w:t>
      </w:r>
    </w:p>
    <w:p w14:paraId="469E37A1" w14:textId="77777777" w:rsidR="005B6676" w:rsidRPr="000E560D" w:rsidRDefault="005B6676" w:rsidP="00B87A3B">
      <w:pPr>
        <w:pStyle w:val="ConsPlusNormal"/>
        <w:ind w:firstLine="540"/>
        <w:jc w:val="both"/>
      </w:pPr>
      <w:r>
        <w:t>6.3</w:t>
      </w:r>
      <w:r w:rsidRPr="000E560D">
        <w:t xml:space="preserve">. Если обстоятельства непреодолимой силы продолжают действовать более </w:t>
      </w:r>
      <w:r>
        <w:t>30 (тридцати) календарных дней</w:t>
      </w:r>
      <w:r w:rsidRPr="000E560D">
        <w:t>, то каждая Сторона вправе отказаться от Договора в одностороннем порядке.</w:t>
      </w:r>
    </w:p>
    <w:p w14:paraId="3EC8E61E" w14:textId="77777777" w:rsidR="005B6676" w:rsidRPr="000E560D" w:rsidRDefault="005B6676" w:rsidP="00B87A3B">
      <w:pPr>
        <w:pStyle w:val="ConsPlusNormal"/>
        <w:jc w:val="both"/>
      </w:pPr>
    </w:p>
    <w:p w14:paraId="3C30E371" w14:textId="77777777" w:rsidR="005B6676" w:rsidRPr="000E560D" w:rsidRDefault="005B6676" w:rsidP="00B87A3B">
      <w:pPr>
        <w:pStyle w:val="ConsPlusNormal"/>
        <w:jc w:val="center"/>
        <w:outlineLvl w:val="0"/>
      </w:pPr>
      <w:r w:rsidRPr="000E560D">
        <w:t xml:space="preserve">7. </w:t>
      </w:r>
      <w:r>
        <w:t>С</w:t>
      </w:r>
      <w:r w:rsidRPr="000E560D">
        <w:t>рок действия, изменение</w:t>
      </w:r>
      <w:r>
        <w:t xml:space="preserve"> </w:t>
      </w:r>
      <w:r w:rsidRPr="000E560D">
        <w:t>и досрочное расторжение договора</w:t>
      </w:r>
    </w:p>
    <w:p w14:paraId="3A923806" w14:textId="77777777" w:rsidR="005B6676" w:rsidRPr="000E560D" w:rsidRDefault="005B6676" w:rsidP="00B87A3B">
      <w:pPr>
        <w:pStyle w:val="ConsPlusNormal"/>
        <w:ind w:firstLine="540"/>
        <w:jc w:val="both"/>
      </w:pPr>
      <w:r w:rsidRPr="000E560D">
        <w:t xml:space="preserve">7.1. Договор действует </w:t>
      </w:r>
      <w:r w:rsidRPr="00285202">
        <w:rPr>
          <w:rFonts w:eastAsia="Calibri"/>
        </w:rPr>
        <w:t>с момента подписания его обеими Сторонами и действует до момента исполнения Сторонами всех взятых на себя обязательств</w:t>
      </w:r>
      <w:r w:rsidRPr="000E560D">
        <w:t>.</w:t>
      </w:r>
    </w:p>
    <w:p w14:paraId="167C0D15" w14:textId="77777777" w:rsidR="005B6676" w:rsidRPr="000E560D" w:rsidRDefault="005B6676" w:rsidP="00B87A3B">
      <w:pPr>
        <w:pStyle w:val="ConsPlusNormal"/>
        <w:ind w:firstLine="540"/>
        <w:jc w:val="both"/>
      </w:pPr>
      <w:r w:rsidRPr="000E560D">
        <w:t>7.2. Все изменения и дополнения к Договору действительны, если совершены в письменной форм</w:t>
      </w:r>
      <w:r>
        <w:t>е и подписаны обеими Сторонами.</w:t>
      </w:r>
    </w:p>
    <w:p w14:paraId="300E9C5F" w14:textId="77777777" w:rsidR="005B6676" w:rsidRPr="000E560D" w:rsidRDefault="005B6676" w:rsidP="00B87A3B">
      <w:pPr>
        <w:pStyle w:val="ConsPlusNormal"/>
        <w:ind w:firstLine="540"/>
        <w:jc w:val="both"/>
      </w:pPr>
      <w:r w:rsidRPr="000E560D">
        <w:t>7.3.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14:paraId="3B91B5C3" w14:textId="77777777" w:rsidR="005B6676" w:rsidRPr="000E560D" w:rsidRDefault="005B6676" w:rsidP="00B87A3B">
      <w:pPr>
        <w:pStyle w:val="ConsPlusNormal"/>
        <w:jc w:val="both"/>
      </w:pPr>
    </w:p>
    <w:p w14:paraId="5FF6DE18" w14:textId="77777777" w:rsidR="005B6676" w:rsidRPr="000E560D" w:rsidRDefault="005B6676" w:rsidP="00B87A3B">
      <w:pPr>
        <w:pStyle w:val="ConsPlusNormal"/>
        <w:jc w:val="center"/>
        <w:outlineLvl w:val="0"/>
      </w:pPr>
      <w:r w:rsidRPr="000E560D">
        <w:t xml:space="preserve">8. </w:t>
      </w:r>
      <w:r>
        <w:t>Р</w:t>
      </w:r>
      <w:r w:rsidRPr="000E560D">
        <w:t>азрешение споров</w:t>
      </w:r>
    </w:p>
    <w:p w14:paraId="1CB319E9" w14:textId="77777777" w:rsidR="005B6676" w:rsidRPr="000E560D" w:rsidRDefault="005B6676" w:rsidP="00B87A3B">
      <w:pPr>
        <w:pStyle w:val="ConsPlusNormal"/>
        <w:ind w:firstLine="540"/>
        <w:jc w:val="both"/>
      </w:pPr>
      <w:r w:rsidRPr="000E560D">
        <w:t xml:space="preserve">8.1. Все споры, связанные с заключением, толкованием, исполнением и расторжением </w:t>
      </w:r>
      <w:r w:rsidRPr="000E560D">
        <w:lastRenderedPageBreak/>
        <w:t>Договора, будут разрешаться Сторонами путем переговоров.</w:t>
      </w:r>
    </w:p>
    <w:p w14:paraId="1DF5B54C" w14:textId="77777777" w:rsidR="005B6676" w:rsidRPr="000E560D" w:rsidRDefault="005B6676" w:rsidP="00B87A3B">
      <w:pPr>
        <w:pStyle w:val="ConsPlusNormal"/>
        <w:ind w:firstLine="540"/>
        <w:jc w:val="both"/>
      </w:pPr>
      <w:r w:rsidRPr="000E560D">
        <w:t>8.2. В случае неурегулирования разногласий в претензионном порядке, спор передается в арбитражный суд по месту нахождения Исполнителя в соответствии с законодательством РФ.</w:t>
      </w:r>
    </w:p>
    <w:p w14:paraId="7638DA2E" w14:textId="77777777" w:rsidR="005B6676" w:rsidRPr="000E560D" w:rsidRDefault="005B6676" w:rsidP="00B87A3B">
      <w:pPr>
        <w:pStyle w:val="ConsPlusNormal"/>
        <w:jc w:val="both"/>
      </w:pPr>
    </w:p>
    <w:p w14:paraId="7E17120A" w14:textId="77777777" w:rsidR="005B6676" w:rsidRPr="000E560D" w:rsidRDefault="005B6676" w:rsidP="00B87A3B">
      <w:pPr>
        <w:pStyle w:val="ConsPlusNormal"/>
        <w:jc w:val="center"/>
        <w:outlineLvl w:val="0"/>
      </w:pPr>
      <w:r w:rsidRPr="000E560D">
        <w:t xml:space="preserve">9. </w:t>
      </w:r>
      <w:r>
        <w:t>З</w:t>
      </w:r>
      <w:r w:rsidRPr="000E560D">
        <w:t>аключительные положения</w:t>
      </w:r>
    </w:p>
    <w:p w14:paraId="561C093C" w14:textId="77777777" w:rsidR="005B6676" w:rsidRPr="000E560D" w:rsidRDefault="005B6676" w:rsidP="00B87A3B">
      <w:pPr>
        <w:pStyle w:val="ConsPlusNormal"/>
        <w:ind w:firstLine="540"/>
        <w:jc w:val="both"/>
      </w:pPr>
      <w:r w:rsidRPr="000E560D">
        <w:t>9.1. Договор составлен в двух экземплярах, по одному для каждой из Сторон.</w:t>
      </w:r>
    </w:p>
    <w:p w14:paraId="0C9B2987" w14:textId="77777777" w:rsidR="005B6676" w:rsidRPr="000E560D" w:rsidRDefault="005B6676" w:rsidP="00B87A3B">
      <w:pPr>
        <w:pStyle w:val="ConsPlusNormal"/>
        <w:ind w:firstLine="540"/>
        <w:jc w:val="both"/>
      </w:pPr>
      <w:r>
        <w:t>9.2</w:t>
      </w:r>
      <w:r w:rsidRPr="000E560D">
        <w:t>. К Договору прилагаются:</w:t>
      </w:r>
    </w:p>
    <w:p w14:paraId="3794D4A5" w14:textId="77777777" w:rsidR="005B6676" w:rsidRPr="000E560D" w:rsidRDefault="005B6676" w:rsidP="00B87A3B">
      <w:pPr>
        <w:pStyle w:val="ConsPlusNormal"/>
        <w:ind w:firstLine="540"/>
        <w:jc w:val="both"/>
      </w:pPr>
      <w:r w:rsidRPr="000E560D">
        <w:t xml:space="preserve">- Перечень оказываемых услуг (Приложение </w:t>
      </w:r>
      <w:r>
        <w:t>№</w:t>
      </w:r>
      <w:r w:rsidRPr="000E560D">
        <w:t xml:space="preserve"> 1);</w:t>
      </w:r>
    </w:p>
    <w:p w14:paraId="63AE850C" w14:textId="77777777" w:rsidR="005B6676" w:rsidRPr="000E560D" w:rsidRDefault="005B6676" w:rsidP="00B87A3B">
      <w:pPr>
        <w:pStyle w:val="ConsPlusNormal"/>
        <w:ind w:firstLine="540"/>
        <w:jc w:val="both"/>
      </w:pPr>
      <w:r w:rsidRPr="000E560D">
        <w:t xml:space="preserve">- Акт приемки-сдачи оказанных услуг (Приложение </w:t>
      </w:r>
      <w:r>
        <w:t>№</w:t>
      </w:r>
      <w:r w:rsidRPr="000E560D">
        <w:t xml:space="preserve"> 2);</w:t>
      </w:r>
    </w:p>
    <w:p w14:paraId="393305A9" w14:textId="77777777" w:rsidR="005B6676" w:rsidRPr="000E560D" w:rsidRDefault="005B6676" w:rsidP="00B87A3B">
      <w:pPr>
        <w:pStyle w:val="ConsPlusNormal"/>
        <w:jc w:val="both"/>
      </w:pPr>
    </w:p>
    <w:p w14:paraId="756CF83D" w14:textId="77777777" w:rsidR="005B6676" w:rsidRPr="000E560D" w:rsidRDefault="005B6676" w:rsidP="00B87A3B">
      <w:pPr>
        <w:pStyle w:val="ConsPlusNormal"/>
        <w:jc w:val="center"/>
        <w:outlineLvl w:val="0"/>
      </w:pPr>
      <w:r w:rsidRPr="000E560D">
        <w:t xml:space="preserve">10. </w:t>
      </w:r>
      <w:r>
        <w:t>А</w:t>
      </w:r>
      <w:r w:rsidRPr="000E560D">
        <w:t>дреса, реквизиты и подписи сторон</w:t>
      </w:r>
    </w:p>
    <w:p w14:paraId="707C1FD0" w14:textId="77777777" w:rsidR="005B6676" w:rsidRDefault="005B6676" w:rsidP="00B87A3B">
      <w:pPr>
        <w:pStyle w:val="ConsPlusNormal"/>
        <w:jc w:val="both"/>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14:paraId="022C2982" w14:textId="77777777" w:rsidTr="00F41D50">
        <w:tc>
          <w:tcPr>
            <w:tcW w:w="4927" w:type="dxa"/>
          </w:tcPr>
          <w:p w14:paraId="64DD5EE1" w14:textId="77777777" w:rsidR="005B6676" w:rsidRDefault="005B6676" w:rsidP="00B87A3B">
            <w:pPr>
              <w:pStyle w:val="ConsPlusNormal"/>
              <w:jc w:val="both"/>
            </w:pPr>
            <w:r w:rsidRPr="000E560D">
              <w:t>Исполнитель</w:t>
            </w:r>
          </w:p>
          <w:p w14:paraId="1B8DC25F" w14:textId="77777777" w:rsidR="005B6676" w:rsidRDefault="005B6676" w:rsidP="00B87A3B">
            <w:pPr>
              <w:pStyle w:val="ConsPlusNormal"/>
              <w:jc w:val="both"/>
            </w:pPr>
          </w:p>
          <w:p w14:paraId="286667D1" w14:textId="77777777" w:rsidR="005B6676" w:rsidRDefault="005B6676" w:rsidP="00B87A3B">
            <w:pPr>
              <w:pStyle w:val="ConsPlusNormal"/>
              <w:jc w:val="both"/>
            </w:pPr>
            <w:r w:rsidRPr="000E560D">
              <w:t>Наименование: ______________________</w:t>
            </w:r>
          </w:p>
          <w:p w14:paraId="7BA98454" w14:textId="77777777" w:rsidR="005B6676" w:rsidRDefault="005B6676" w:rsidP="00B87A3B">
            <w:pPr>
              <w:pStyle w:val="ConsPlusNormal"/>
              <w:jc w:val="both"/>
            </w:pPr>
            <w:r w:rsidRPr="000E560D">
              <w:t>Адрес: _____________________________</w:t>
            </w:r>
            <w:r>
              <w:t>_</w:t>
            </w:r>
          </w:p>
          <w:p w14:paraId="31468EB1" w14:textId="77777777" w:rsidR="005B6676" w:rsidRDefault="005B6676" w:rsidP="00B87A3B">
            <w:pPr>
              <w:pStyle w:val="ConsPlusNormal"/>
              <w:jc w:val="both"/>
            </w:pPr>
            <w:r w:rsidRPr="000E560D">
              <w:t>Тел/факс ___________________________</w:t>
            </w:r>
            <w:r>
              <w:t>_</w:t>
            </w:r>
          </w:p>
          <w:p w14:paraId="7ADCDFA8" w14:textId="77777777" w:rsidR="005B6676" w:rsidRDefault="005B6676" w:rsidP="00B87A3B">
            <w:pPr>
              <w:pStyle w:val="ConsPlusNormal"/>
              <w:jc w:val="both"/>
            </w:pPr>
            <w:r w:rsidRPr="000E560D">
              <w:t>Адрес электронной почты ____________</w:t>
            </w:r>
            <w:r>
              <w:t>_</w:t>
            </w:r>
          </w:p>
          <w:p w14:paraId="067D3B8D" w14:textId="77777777" w:rsidR="005B6676" w:rsidRDefault="005B6676" w:rsidP="00B87A3B">
            <w:pPr>
              <w:pStyle w:val="ConsPlusNormal"/>
              <w:jc w:val="both"/>
            </w:pPr>
            <w:r w:rsidRPr="000E560D">
              <w:t>ОГРН _______________________________</w:t>
            </w:r>
          </w:p>
          <w:p w14:paraId="0D624C18" w14:textId="77777777" w:rsidR="005B6676" w:rsidRDefault="005B6676" w:rsidP="00B87A3B">
            <w:pPr>
              <w:pStyle w:val="ConsPlusNormal"/>
              <w:jc w:val="both"/>
            </w:pPr>
            <w:r w:rsidRPr="000E560D">
              <w:t>ИНН ________________________________</w:t>
            </w:r>
          </w:p>
          <w:p w14:paraId="0F0DED38" w14:textId="77777777" w:rsidR="005B6676" w:rsidRDefault="005B6676" w:rsidP="00B87A3B">
            <w:pPr>
              <w:pStyle w:val="ConsPlusNormal"/>
              <w:jc w:val="both"/>
            </w:pPr>
            <w:r w:rsidRPr="000E560D">
              <w:t>КПП ________________________________</w:t>
            </w:r>
          </w:p>
          <w:p w14:paraId="24522F2C" w14:textId="77777777" w:rsidR="005B6676" w:rsidRDefault="005B6676" w:rsidP="00B87A3B">
            <w:pPr>
              <w:pStyle w:val="ConsPlusNormal"/>
              <w:jc w:val="both"/>
            </w:pPr>
            <w:r w:rsidRPr="000E560D">
              <w:t>Р/с ________________________________</w:t>
            </w:r>
            <w:r>
              <w:t>_</w:t>
            </w:r>
          </w:p>
          <w:p w14:paraId="7FE87CCD" w14:textId="77777777" w:rsidR="005B6676" w:rsidRDefault="005B6676" w:rsidP="00B87A3B">
            <w:pPr>
              <w:pStyle w:val="ConsPlusNormal"/>
              <w:jc w:val="both"/>
            </w:pPr>
            <w:r w:rsidRPr="000E560D">
              <w:t>в __________________________________</w:t>
            </w:r>
            <w:r>
              <w:t>_</w:t>
            </w:r>
          </w:p>
          <w:p w14:paraId="1508D22A" w14:textId="77777777" w:rsidR="005B6676" w:rsidRDefault="005B6676" w:rsidP="00B87A3B">
            <w:pPr>
              <w:pStyle w:val="ConsPlusNormal"/>
              <w:jc w:val="both"/>
            </w:pPr>
            <w:r w:rsidRPr="000E560D">
              <w:t>К/с ________________________________</w:t>
            </w:r>
            <w:r>
              <w:t>_</w:t>
            </w:r>
          </w:p>
          <w:p w14:paraId="0E735B52" w14:textId="77777777" w:rsidR="005B6676" w:rsidRDefault="005B6676" w:rsidP="00B87A3B">
            <w:pPr>
              <w:pStyle w:val="ConsPlusNormal"/>
              <w:jc w:val="both"/>
            </w:pPr>
            <w:r w:rsidRPr="000E560D">
              <w:t>БИК ________________________________</w:t>
            </w:r>
          </w:p>
          <w:p w14:paraId="7A8305E5" w14:textId="77777777" w:rsidR="005B6676" w:rsidRDefault="005B6676" w:rsidP="00B87A3B">
            <w:pPr>
              <w:pStyle w:val="ConsPlusNormal"/>
              <w:jc w:val="both"/>
            </w:pPr>
          </w:p>
          <w:p w14:paraId="0F86095F" w14:textId="77777777" w:rsidR="005B6676" w:rsidRDefault="005B6676" w:rsidP="00B87A3B">
            <w:pPr>
              <w:pStyle w:val="ConsPlusNormal"/>
              <w:jc w:val="both"/>
            </w:pPr>
            <w:r>
              <w:t>от Исполнителя</w:t>
            </w:r>
          </w:p>
          <w:p w14:paraId="242239A3" w14:textId="77777777" w:rsidR="005B6676" w:rsidRDefault="005B6676" w:rsidP="00B87A3B">
            <w:pPr>
              <w:pStyle w:val="ConsPlusNormal"/>
              <w:jc w:val="both"/>
            </w:pPr>
          </w:p>
          <w:p w14:paraId="5009D790" w14:textId="77777777" w:rsidR="005B6676" w:rsidRDefault="005B6676" w:rsidP="00B87A3B">
            <w:pPr>
              <w:pStyle w:val="ConsPlusNormal"/>
              <w:jc w:val="both"/>
            </w:pPr>
            <w:r>
              <w:t>______________________ (Ф.И.О.)</w:t>
            </w:r>
          </w:p>
          <w:p w14:paraId="249F95BE" w14:textId="77777777" w:rsidR="005B6676" w:rsidRDefault="005B6676" w:rsidP="00B87A3B">
            <w:pPr>
              <w:pStyle w:val="ConsPlusNormal"/>
              <w:jc w:val="both"/>
            </w:pPr>
          </w:p>
          <w:p w14:paraId="1940591E" w14:textId="77777777" w:rsidR="005B6676" w:rsidRDefault="005B6676" w:rsidP="00B87A3B">
            <w:pPr>
              <w:pStyle w:val="ConsPlusNormal"/>
              <w:jc w:val="both"/>
            </w:pPr>
            <w:r>
              <w:t>М.П.</w:t>
            </w:r>
          </w:p>
        </w:tc>
        <w:tc>
          <w:tcPr>
            <w:tcW w:w="4927" w:type="dxa"/>
          </w:tcPr>
          <w:p w14:paraId="54A78520" w14:textId="77777777" w:rsidR="005B6676" w:rsidRPr="000E560D" w:rsidRDefault="005B6676"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t xml:space="preserve">Заказчик </w:t>
            </w:r>
          </w:p>
          <w:p w14:paraId="39AB036D" w14:textId="77777777" w:rsidR="005B6676" w:rsidRDefault="005B6676" w:rsidP="00B87A3B">
            <w:pPr>
              <w:pStyle w:val="ConsPlusNormal"/>
              <w:jc w:val="both"/>
            </w:pPr>
          </w:p>
          <w:p w14:paraId="70AF4E87" w14:textId="77777777" w:rsidR="005B6676" w:rsidRDefault="005B6676" w:rsidP="00B87A3B">
            <w:pPr>
              <w:pStyle w:val="ConsPlusNormal"/>
              <w:jc w:val="both"/>
            </w:pPr>
            <w:r w:rsidRPr="000E560D">
              <w:t>Наименование: ______________________</w:t>
            </w:r>
          </w:p>
          <w:p w14:paraId="10647A65" w14:textId="77777777" w:rsidR="005B6676" w:rsidRDefault="005B6676" w:rsidP="00B87A3B">
            <w:pPr>
              <w:pStyle w:val="ConsPlusNormal"/>
              <w:jc w:val="both"/>
            </w:pPr>
            <w:r w:rsidRPr="000E560D">
              <w:t>Адрес: _____________________________</w:t>
            </w:r>
            <w:r>
              <w:t>_</w:t>
            </w:r>
          </w:p>
          <w:p w14:paraId="79B83726" w14:textId="77777777" w:rsidR="005B6676" w:rsidRDefault="005B6676" w:rsidP="00B87A3B">
            <w:pPr>
              <w:pStyle w:val="ConsPlusNormal"/>
              <w:jc w:val="both"/>
            </w:pPr>
            <w:r w:rsidRPr="000E560D">
              <w:t>Тел/факс ___________________________</w:t>
            </w:r>
            <w:r>
              <w:t>_</w:t>
            </w:r>
          </w:p>
          <w:p w14:paraId="2B28B16E" w14:textId="77777777" w:rsidR="005B6676" w:rsidRDefault="005B6676" w:rsidP="00B87A3B">
            <w:pPr>
              <w:pStyle w:val="ConsPlusNormal"/>
              <w:jc w:val="both"/>
            </w:pPr>
            <w:r w:rsidRPr="000E560D">
              <w:t>Адрес электронной почты ____________</w:t>
            </w:r>
            <w:r>
              <w:t>_</w:t>
            </w:r>
          </w:p>
          <w:p w14:paraId="532B8FEB" w14:textId="77777777" w:rsidR="005B6676" w:rsidRDefault="005B6676" w:rsidP="00B87A3B">
            <w:pPr>
              <w:pStyle w:val="ConsPlusNormal"/>
              <w:jc w:val="both"/>
            </w:pPr>
            <w:r w:rsidRPr="000E560D">
              <w:t>ОГРН _______________________________</w:t>
            </w:r>
          </w:p>
          <w:p w14:paraId="493D04BC" w14:textId="77777777" w:rsidR="005B6676" w:rsidRDefault="005B6676" w:rsidP="00B87A3B">
            <w:pPr>
              <w:pStyle w:val="ConsPlusNormal"/>
              <w:jc w:val="both"/>
            </w:pPr>
            <w:r w:rsidRPr="000E560D">
              <w:t>ИНН ________________________________</w:t>
            </w:r>
          </w:p>
          <w:p w14:paraId="44EB7C62" w14:textId="77777777" w:rsidR="005B6676" w:rsidRDefault="005B6676" w:rsidP="00B87A3B">
            <w:pPr>
              <w:pStyle w:val="ConsPlusNormal"/>
              <w:jc w:val="both"/>
            </w:pPr>
            <w:r w:rsidRPr="000E560D">
              <w:t>КПП ________________________________</w:t>
            </w:r>
          </w:p>
          <w:p w14:paraId="190F9E82" w14:textId="77777777" w:rsidR="005B6676" w:rsidRDefault="005B6676" w:rsidP="00B87A3B">
            <w:pPr>
              <w:pStyle w:val="ConsPlusNormal"/>
              <w:jc w:val="both"/>
            </w:pPr>
            <w:r w:rsidRPr="000E560D">
              <w:t>Р/с ________________________________</w:t>
            </w:r>
            <w:r>
              <w:t>_</w:t>
            </w:r>
          </w:p>
          <w:p w14:paraId="0740B214" w14:textId="77777777" w:rsidR="005B6676" w:rsidRDefault="005B6676" w:rsidP="00B87A3B">
            <w:pPr>
              <w:pStyle w:val="ConsPlusNormal"/>
              <w:jc w:val="both"/>
            </w:pPr>
            <w:r w:rsidRPr="000E560D">
              <w:t>в __________________________________</w:t>
            </w:r>
            <w:r>
              <w:t>_</w:t>
            </w:r>
          </w:p>
          <w:p w14:paraId="57FC5C5E" w14:textId="77777777" w:rsidR="005B6676" w:rsidRDefault="005B6676" w:rsidP="00B87A3B">
            <w:pPr>
              <w:pStyle w:val="ConsPlusNormal"/>
              <w:jc w:val="both"/>
            </w:pPr>
            <w:r w:rsidRPr="000E560D">
              <w:t>К/с ________________________________</w:t>
            </w:r>
            <w:r>
              <w:t>_</w:t>
            </w:r>
          </w:p>
          <w:p w14:paraId="07705758" w14:textId="77777777" w:rsidR="005B6676" w:rsidRDefault="005B6676" w:rsidP="00B87A3B">
            <w:pPr>
              <w:pStyle w:val="ConsPlusNormal"/>
              <w:jc w:val="both"/>
            </w:pPr>
            <w:r w:rsidRPr="000E560D">
              <w:t>БИК ________________________________</w:t>
            </w:r>
          </w:p>
          <w:p w14:paraId="7BD39299" w14:textId="77777777" w:rsidR="005B6676" w:rsidRDefault="005B6676" w:rsidP="00B87A3B">
            <w:pPr>
              <w:pStyle w:val="ConsPlusNormal"/>
              <w:jc w:val="both"/>
            </w:pPr>
          </w:p>
          <w:p w14:paraId="7EABEA4B" w14:textId="77777777" w:rsidR="005B6676" w:rsidRDefault="005B6676" w:rsidP="00B87A3B">
            <w:pPr>
              <w:pStyle w:val="ConsPlusNormal"/>
              <w:jc w:val="both"/>
            </w:pPr>
            <w:r>
              <w:t>от Заказчика</w:t>
            </w:r>
          </w:p>
          <w:p w14:paraId="2448430C" w14:textId="77777777" w:rsidR="005B6676" w:rsidRDefault="005B6676" w:rsidP="00B87A3B">
            <w:pPr>
              <w:pStyle w:val="ConsPlusNormal"/>
              <w:jc w:val="both"/>
            </w:pPr>
          </w:p>
          <w:p w14:paraId="0340EA52" w14:textId="77777777" w:rsidR="005B6676" w:rsidRDefault="005B6676" w:rsidP="00B87A3B">
            <w:pPr>
              <w:pStyle w:val="ConsPlusNormal"/>
              <w:jc w:val="both"/>
            </w:pPr>
            <w:r>
              <w:t>______________________ (Ф.И.О.)</w:t>
            </w:r>
          </w:p>
          <w:p w14:paraId="6C69FFC9" w14:textId="77777777" w:rsidR="005B6676" w:rsidRDefault="005B6676" w:rsidP="00B87A3B">
            <w:pPr>
              <w:pStyle w:val="ConsPlusNormal"/>
              <w:jc w:val="both"/>
            </w:pPr>
          </w:p>
          <w:p w14:paraId="3986C479" w14:textId="77777777" w:rsidR="005B6676" w:rsidRDefault="005B6676" w:rsidP="00B87A3B">
            <w:pPr>
              <w:pStyle w:val="ConsPlusNormal"/>
              <w:jc w:val="both"/>
            </w:pPr>
            <w:r>
              <w:t>М.П.</w:t>
            </w:r>
          </w:p>
        </w:tc>
      </w:tr>
    </w:tbl>
    <w:p w14:paraId="734101A4" w14:textId="77777777" w:rsidR="005B6676" w:rsidRPr="000E560D" w:rsidRDefault="005B6676" w:rsidP="00B87A3B">
      <w:pPr>
        <w:pStyle w:val="ConsPlusNormal"/>
        <w:jc w:val="both"/>
      </w:pPr>
    </w:p>
    <w:p w14:paraId="1FE8F13C" w14:textId="77777777" w:rsidR="005B6676" w:rsidRPr="00E366DD" w:rsidRDefault="005B6676"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E366DD">
        <w:rPr>
          <w:rFonts w:ascii="Times New Roman" w:hAnsi="Times New Roman" w:cs="Times New Roman"/>
          <w:sz w:val="24"/>
          <w:szCs w:val="24"/>
        </w:rPr>
        <w:t xml:space="preserve"> 1</w:t>
      </w:r>
    </w:p>
    <w:p w14:paraId="467B508E" w14:textId="77777777" w:rsidR="005B6676" w:rsidRPr="00E366DD" w:rsidRDefault="005B6676"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p>
    <w:p w14:paraId="03CE358D" w14:textId="77777777" w:rsidR="005B6676" w:rsidRPr="00E366DD" w:rsidRDefault="005B6676"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возмездного оказания услуг</w:t>
      </w:r>
    </w:p>
    <w:p w14:paraId="18E90D29" w14:textId="77777777" w:rsidR="005B6676" w:rsidRPr="000E560D" w:rsidRDefault="005B6676"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w:t>
      </w:r>
      <w:r w:rsidRPr="00E366DD">
        <w:rPr>
          <w:rFonts w:ascii="Times New Roman" w:hAnsi="Times New Roman" w:cs="Times New Roman"/>
          <w:sz w:val="24"/>
          <w:szCs w:val="24"/>
        </w:rPr>
        <w:t xml:space="preserve"> _______ от </w:t>
      </w:r>
      <w:r>
        <w:rPr>
          <w:rFonts w:ascii="Times New Roman" w:hAnsi="Times New Roman" w:cs="Times New Roman"/>
          <w:sz w:val="24"/>
          <w:szCs w:val="24"/>
        </w:rPr>
        <w:t>«_</w:t>
      </w:r>
      <w:r w:rsidRPr="00E366DD">
        <w:rPr>
          <w:rFonts w:ascii="Times New Roman" w:hAnsi="Times New Roman" w:cs="Times New Roman"/>
          <w:sz w:val="24"/>
          <w:szCs w:val="24"/>
        </w:rPr>
        <w:t>__</w:t>
      </w:r>
      <w:r>
        <w:rPr>
          <w:rFonts w:ascii="Times New Roman" w:hAnsi="Times New Roman" w:cs="Times New Roman"/>
          <w:sz w:val="24"/>
          <w:szCs w:val="24"/>
        </w:rPr>
        <w:t>»</w:t>
      </w:r>
      <w:r w:rsidRPr="00E366DD">
        <w:rPr>
          <w:rFonts w:ascii="Times New Roman" w:hAnsi="Times New Roman" w:cs="Times New Roman"/>
          <w:sz w:val="24"/>
          <w:szCs w:val="24"/>
        </w:rPr>
        <w:t xml:space="preserve"> _</w:t>
      </w:r>
      <w:r>
        <w:rPr>
          <w:rFonts w:ascii="Times New Roman" w:hAnsi="Times New Roman" w:cs="Times New Roman"/>
          <w:sz w:val="24"/>
          <w:szCs w:val="24"/>
        </w:rPr>
        <w:t>__</w:t>
      </w:r>
      <w:r w:rsidRPr="00E366DD">
        <w:rPr>
          <w:rFonts w:ascii="Times New Roman" w:hAnsi="Times New Roman" w:cs="Times New Roman"/>
          <w:sz w:val="24"/>
          <w:szCs w:val="24"/>
        </w:rPr>
        <w:t xml:space="preserve">______ </w:t>
      </w:r>
      <w:r>
        <w:rPr>
          <w:rFonts w:ascii="Times New Roman" w:hAnsi="Times New Roman" w:cs="Times New Roman"/>
          <w:sz w:val="24"/>
          <w:szCs w:val="24"/>
        </w:rPr>
        <w:t>20 ____</w:t>
      </w:r>
      <w:r w:rsidRPr="00E366DD">
        <w:rPr>
          <w:rFonts w:ascii="Times New Roman" w:hAnsi="Times New Roman" w:cs="Times New Roman"/>
          <w:sz w:val="24"/>
          <w:szCs w:val="24"/>
        </w:rPr>
        <w:t xml:space="preserve"> г.</w:t>
      </w:r>
    </w:p>
    <w:p w14:paraId="3FAA9471" w14:textId="77777777" w:rsidR="005B6676" w:rsidRDefault="005B6676" w:rsidP="00B87A3B">
      <w:pPr>
        <w:widowControl w:val="0"/>
        <w:autoSpaceDE w:val="0"/>
        <w:autoSpaceDN w:val="0"/>
        <w:adjustRightInd w:val="0"/>
        <w:jc w:val="right"/>
        <w:rPr>
          <w:b/>
          <w:sz w:val="28"/>
          <w:szCs w:val="28"/>
        </w:rPr>
      </w:pPr>
    </w:p>
    <w:p w14:paraId="0E0D95E2" w14:textId="77777777" w:rsidR="005B6676" w:rsidRPr="00971151" w:rsidRDefault="005B6676" w:rsidP="00B87A3B">
      <w:pPr>
        <w:pStyle w:val="ConsPlusNormal"/>
        <w:jc w:val="center"/>
      </w:pPr>
      <w:r>
        <w:rPr>
          <w:bCs/>
        </w:rPr>
        <w:t>П</w:t>
      </w:r>
      <w:r w:rsidRPr="00971151">
        <w:rPr>
          <w:bCs/>
        </w:rPr>
        <w:t>еречень</w:t>
      </w:r>
    </w:p>
    <w:p w14:paraId="3A3BC8FB" w14:textId="77777777" w:rsidR="005B6676" w:rsidRPr="00971151" w:rsidRDefault="005B6676" w:rsidP="00B87A3B">
      <w:pPr>
        <w:widowControl w:val="0"/>
        <w:autoSpaceDE w:val="0"/>
        <w:autoSpaceDN w:val="0"/>
        <w:adjustRightInd w:val="0"/>
        <w:jc w:val="center"/>
        <w:rPr>
          <w:bCs/>
        </w:rPr>
      </w:pPr>
      <w:r w:rsidRPr="00971151">
        <w:rPr>
          <w:bCs/>
        </w:rPr>
        <w:t>оказываемых услуг</w:t>
      </w:r>
    </w:p>
    <w:p w14:paraId="229A22C5" w14:textId="77777777" w:rsidR="005B6676" w:rsidRDefault="005B6676" w:rsidP="00B87A3B">
      <w:pPr>
        <w:widowControl w:val="0"/>
        <w:autoSpaceDE w:val="0"/>
        <w:autoSpaceDN w:val="0"/>
        <w:adjustRightInd w:val="0"/>
        <w:jc w:val="center"/>
        <w:rPr>
          <w:b/>
          <w:bCs/>
        </w:rPr>
      </w:pPr>
    </w:p>
    <w:tbl>
      <w:tblPr>
        <w:tblStyle w:val="ab"/>
        <w:tblW w:w="0" w:type="auto"/>
        <w:tblLook w:val="04A0" w:firstRow="1" w:lastRow="0" w:firstColumn="1" w:lastColumn="0" w:noHBand="0" w:noVBand="1"/>
      </w:tblPr>
      <w:tblGrid>
        <w:gridCol w:w="675"/>
        <w:gridCol w:w="4395"/>
        <w:gridCol w:w="700"/>
        <w:gridCol w:w="1001"/>
        <w:gridCol w:w="1559"/>
        <w:gridCol w:w="1524"/>
      </w:tblGrid>
      <w:tr w:rsidR="005B6676" w14:paraId="00603918" w14:textId="77777777" w:rsidTr="00F41D50">
        <w:tc>
          <w:tcPr>
            <w:tcW w:w="675" w:type="dxa"/>
          </w:tcPr>
          <w:p w14:paraId="0E34B463" w14:textId="77777777" w:rsidR="005B6676" w:rsidRDefault="005B6676" w:rsidP="00B87A3B">
            <w:pPr>
              <w:pStyle w:val="ConsPlusNormal"/>
              <w:jc w:val="center"/>
            </w:pPr>
            <w:r>
              <w:t>№ п/п</w:t>
            </w:r>
          </w:p>
        </w:tc>
        <w:tc>
          <w:tcPr>
            <w:tcW w:w="4395" w:type="dxa"/>
          </w:tcPr>
          <w:p w14:paraId="16F9051F" w14:textId="77777777" w:rsidR="005B6676" w:rsidRDefault="005B6676" w:rsidP="00B87A3B">
            <w:pPr>
              <w:pStyle w:val="ConsPlusNormal"/>
              <w:jc w:val="center"/>
            </w:pPr>
            <w:r>
              <w:t xml:space="preserve">Наименование услуги </w:t>
            </w:r>
          </w:p>
          <w:p w14:paraId="6A4630DA" w14:textId="77777777" w:rsidR="005B6676" w:rsidRDefault="005B6676" w:rsidP="00B87A3B">
            <w:pPr>
              <w:pStyle w:val="ConsPlusNormal"/>
              <w:jc w:val="center"/>
            </w:pPr>
            <w:r>
              <w:t>Описание услуги (перечень действий)</w:t>
            </w:r>
          </w:p>
        </w:tc>
        <w:tc>
          <w:tcPr>
            <w:tcW w:w="700" w:type="dxa"/>
          </w:tcPr>
          <w:p w14:paraId="21CD1D0C" w14:textId="77777777" w:rsidR="005B6676" w:rsidRDefault="005B6676" w:rsidP="00B87A3B">
            <w:pPr>
              <w:pStyle w:val="ConsPlusNormal"/>
              <w:jc w:val="center"/>
            </w:pPr>
            <w:r>
              <w:t>Ед. изм.</w:t>
            </w:r>
          </w:p>
        </w:tc>
        <w:tc>
          <w:tcPr>
            <w:tcW w:w="1001" w:type="dxa"/>
          </w:tcPr>
          <w:p w14:paraId="54E026E1" w14:textId="77777777" w:rsidR="005B6676" w:rsidRDefault="005B6676" w:rsidP="00B87A3B">
            <w:pPr>
              <w:pStyle w:val="ConsPlusNormal"/>
              <w:jc w:val="center"/>
            </w:pPr>
            <w:r>
              <w:t>Кол-во (объем)</w:t>
            </w:r>
          </w:p>
        </w:tc>
        <w:tc>
          <w:tcPr>
            <w:tcW w:w="1559" w:type="dxa"/>
          </w:tcPr>
          <w:p w14:paraId="3640778E" w14:textId="77777777" w:rsidR="005B6676" w:rsidRDefault="005B6676" w:rsidP="00B87A3B">
            <w:pPr>
              <w:pStyle w:val="ConsPlusNormal"/>
              <w:jc w:val="center"/>
            </w:pPr>
            <w:r>
              <w:t>Цена (тариф) за ед. изм., руб.</w:t>
            </w:r>
          </w:p>
        </w:tc>
        <w:tc>
          <w:tcPr>
            <w:tcW w:w="1524" w:type="dxa"/>
          </w:tcPr>
          <w:p w14:paraId="6237590D" w14:textId="77777777" w:rsidR="005B6676" w:rsidRDefault="005B6676" w:rsidP="00B87A3B">
            <w:pPr>
              <w:pStyle w:val="ConsPlusNormal"/>
              <w:jc w:val="center"/>
            </w:pPr>
            <w:r>
              <w:t>Стоимость услуг, руб.</w:t>
            </w:r>
          </w:p>
        </w:tc>
      </w:tr>
      <w:tr w:rsidR="005B6676" w14:paraId="363D39A1" w14:textId="77777777" w:rsidTr="00F41D50">
        <w:tc>
          <w:tcPr>
            <w:tcW w:w="675" w:type="dxa"/>
          </w:tcPr>
          <w:p w14:paraId="067AFA61" w14:textId="77777777" w:rsidR="005B6676" w:rsidRDefault="005B6676" w:rsidP="00B87A3B">
            <w:pPr>
              <w:pStyle w:val="ConsPlusNormal"/>
              <w:jc w:val="both"/>
            </w:pPr>
          </w:p>
        </w:tc>
        <w:tc>
          <w:tcPr>
            <w:tcW w:w="4395" w:type="dxa"/>
          </w:tcPr>
          <w:p w14:paraId="36E4189B" w14:textId="77777777" w:rsidR="005B6676" w:rsidRDefault="005B6676" w:rsidP="00B87A3B">
            <w:pPr>
              <w:pStyle w:val="ConsPlusNormal"/>
              <w:jc w:val="both"/>
            </w:pPr>
          </w:p>
        </w:tc>
        <w:tc>
          <w:tcPr>
            <w:tcW w:w="700" w:type="dxa"/>
          </w:tcPr>
          <w:p w14:paraId="6790D174" w14:textId="77777777" w:rsidR="005B6676" w:rsidRDefault="005B6676" w:rsidP="00B87A3B">
            <w:pPr>
              <w:pStyle w:val="ConsPlusNormal"/>
              <w:jc w:val="both"/>
            </w:pPr>
          </w:p>
        </w:tc>
        <w:tc>
          <w:tcPr>
            <w:tcW w:w="1001" w:type="dxa"/>
          </w:tcPr>
          <w:p w14:paraId="39C02C5A" w14:textId="77777777" w:rsidR="005B6676" w:rsidRDefault="005B6676" w:rsidP="00B87A3B">
            <w:pPr>
              <w:pStyle w:val="ConsPlusNormal"/>
              <w:jc w:val="both"/>
            </w:pPr>
          </w:p>
        </w:tc>
        <w:tc>
          <w:tcPr>
            <w:tcW w:w="1559" w:type="dxa"/>
          </w:tcPr>
          <w:p w14:paraId="1C72510A" w14:textId="77777777" w:rsidR="005B6676" w:rsidRDefault="005B6676" w:rsidP="00B87A3B">
            <w:pPr>
              <w:pStyle w:val="ConsPlusNormal"/>
              <w:jc w:val="both"/>
            </w:pPr>
          </w:p>
        </w:tc>
        <w:tc>
          <w:tcPr>
            <w:tcW w:w="1524" w:type="dxa"/>
          </w:tcPr>
          <w:p w14:paraId="689BA607" w14:textId="77777777" w:rsidR="005B6676" w:rsidRDefault="005B6676" w:rsidP="00B87A3B">
            <w:pPr>
              <w:pStyle w:val="ConsPlusNormal"/>
              <w:jc w:val="both"/>
            </w:pPr>
          </w:p>
        </w:tc>
      </w:tr>
      <w:tr w:rsidR="005B6676" w14:paraId="19690011" w14:textId="77777777" w:rsidTr="00F41D50">
        <w:tc>
          <w:tcPr>
            <w:tcW w:w="675" w:type="dxa"/>
          </w:tcPr>
          <w:p w14:paraId="65D89C38" w14:textId="77777777" w:rsidR="005B6676" w:rsidRDefault="005B6676" w:rsidP="00B87A3B">
            <w:pPr>
              <w:pStyle w:val="ConsPlusNormal"/>
              <w:jc w:val="both"/>
            </w:pPr>
          </w:p>
        </w:tc>
        <w:tc>
          <w:tcPr>
            <w:tcW w:w="4395" w:type="dxa"/>
          </w:tcPr>
          <w:p w14:paraId="41EDFC2A" w14:textId="77777777" w:rsidR="005B6676" w:rsidRDefault="005B6676" w:rsidP="00B87A3B">
            <w:pPr>
              <w:pStyle w:val="ConsPlusNormal"/>
              <w:jc w:val="both"/>
            </w:pPr>
          </w:p>
        </w:tc>
        <w:tc>
          <w:tcPr>
            <w:tcW w:w="700" w:type="dxa"/>
          </w:tcPr>
          <w:p w14:paraId="61EFBFB5" w14:textId="77777777" w:rsidR="005B6676" w:rsidRDefault="005B6676" w:rsidP="00B87A3B">
            <w:pPr>
              <w:pStyle w:val="ConsPlusNormal"/>
              <w:jc w:val="both"/>
            </w:pPr>
          </w:p>
        </w:tc>
        <w:tc>
          <w:tcPr>
            <w:tcW w:w="1001" w:type="dxa"/>
          </w:tcPr>
          <w:p w14:paraId="459A6489" w14:textId="77777777" w:rsidR="005B6676" w:rsidRDefault="005B6676" w:rsidP="00B87A3B">
            <w:pPr>
              <w:pStyle w:val="ConsPlusNormal"/>
              <w:jc w:val="both"/>
            </w:pPr>
          </w:p>
        </w:tc>
        <w:tc>
          <w:tcPr>
            <w:tcW w:w="1559" w:type="dxa"/>
          </w:tcPr>
          <w:p w14:paraId="4F0FB72E" w14:textId="77777777" w:rsidR="005B6676" w:rsidRDefault="005B6676" w:rsidP="00B87A3B">
            <w:pPr>
              <w:pStyle w:val="ConsPlusNormal"/>
              <w:jc w:val="both"/>
            </w:pPr>
          </w:p>
        </w:tc>
        <w:tc>
          <w:tcPr>
            <w:tcW w:w="1524" w:type="dxa"/>
          </w:tcPr>
          <w:p w14:paraId="28F350A1" w14:textId="77777777" w:rsidR="005B6676" w:rsidRDefault="005B6676" w:rsidP="00B87A3B">
            <w:pPr>
              <w:pStyle w:val="ConsPlusNormal"/>
              <w:jc w:val="both"/>
            </w:pPr>
          </w:p>
        </w:tc>
      </w:tr>
      <w:tr w:rsidR="005B6676" w14:paraId="14B12377" w14:textId="77777777" w:rsidTr="00F41D50">
        <w:tc>
          <w:tcPr>
            <w:tcW w:w="8330" w:type="dxa"/>
            <w:gridSpan w:val="5"/>
          </w:tcPr>
          <w:p w14:paraId="6C343BE7" w14:textId="77777777" w:rsidR="005B6676" w:rsidRDefault="005B6676" w:rsidP="00B87A3B">
            <w:pPr>
              <w:pStyle w:val="ConsPlusNormal"/>
              <w:jc w:val="right"/>
            </w:pPr>
            <w:r>
              <w:t>Итого:</w:t>
            </w:r>
          </w:p>
        </w:tc>
        <w:tc>
          <w:tcPr>
            <w:tcW w:w="1524" w:type="dxa"/>
          </w:tcPr>
          <w:p w14:paraId="2AEB01CF" w14:textId="77777777" w:rsidR="005B6676" w:rsidRDefault="005B6676" w:rsidP="00B87A3B">
            <w:pPr>
              <w:pStyle w:val="ConsPlusNormal"/>
              <w:jc w:val="both"/>
            </w:pPr>
          </w:p>
        </w:tc>
      </w:tr>
    </w:tbl>
    <w:p w14:paraId="6AAA47B9" w14:textId="77777777" w:rsidR="005B6676" w:rsidRDefault="005B6676" w:rsidP="00B87A3B">
      <w:pPr>
        <w:widowControl w:val="0"/>
        <w:autoSpaceDE w:val="0"/>
        <w:autoSpaceDN w:val="0"/>
        <w:adjustRightInd w:val="0"/>
        <w:ind w:firstLine="709"/>
        <w:jc w:val="both"/>
      </w:pPr>
    </w:p>
    <w:p w14:paraId="218E6697" w14:textId="77777777" w:rsidR="005B6676" w:rsidRPr="000E560D" w:rsidRDefault="005B6676" w:rsidP="00B87A3B">
      <w:pPr>
        <w:widowControl w:val="0"/>
        <w:autoSpaceDE w:val="0"/>
        <w:autoSpaceDN w:val="0"/>
        <w:adjustRightInd w:val="0"/>
        <w:ind w:firstLine="709"/>
        <w:jc w:val="both"/>
        <w:rPr>
          <w:b/>
          <w:sz w:val="28"/>
          <w:szCs w:val="28"/>
        </w:rPr>
      </w:pPr>
      <w:r>
        <w:t>Общая стоимость оказываемых услуг: _________ (_____________________) руб., НДС не облагается.</w:t>
      </w:r>
    </w:p>
    <w:p w14:paraId="6F027549" w14:textId="77777777" w:rsidR="005B6676" w:rsidRDefault="005B6676" w:rsidP="00B87A3B">
      <w:pPr>
        <w:widowControl w:val="0"/>
        <w:autoSpaceDE w:val="0"/>
        <w:autoSpaceDN w:val="0"/>
        <w:adjustRightInd w:val="0"/>
        <w:jc w:val="center"/>
      </w:pPr>
    </w:p>
    <w:p w14:paraId="4C5A67D5" w14:textId="77777777" w:rsidR="005B6676" w:rsidRDefault="005B6676" w:rsidP="00B87A3B">
      <w:pPr>
        <w:widowControl w:val="0"/>
        <w:autoSpaceDE w:val="0"/>
        <w:autoSpaceDN w:val="0"/>
        <w:adjustRightInd w:val="0"/>
        <w:jc w:val="center"/>
      </w:pPr>
      <w:r w:rsidRPr="00971151">
        <w:lastRenderedPageBreak/>
        <w:t>Подписи Сторон</w:t>
      </w:r>
    </w:p>
    <w:p w14:paraId="434E2906" w14:textId="77777777" w:rsidR="005B6676" w:rsidRDefault="005B6676"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14:paraId="1C2C3397" w14:textId="77777777" w:rsidTr="00F41D50">
        <w:tc>
          <w:tcPr>
            <w:tcW w:w="4927" w:type="dxa"/>
          </w:tcPr>
          <w:p w14:paraId="2888B26F" w14:textId="77777777" w:rsidR="005B6676" w:rsidRDefault="005B6676" w:rsidP="00B87A3B">
            <w:pPr>
              <w:pStyle w:val="ConsPlusNormal"/>
              <w:jc w:val="both"/>
            </w:pPr>
            <w:r>
              <w:t>от Исполнителя</w:t>
            </w:r>
          </w:p>
          <w:p w14:paraId="1F320B57" w14:textId="77777777" w:rsidR="005B6676" w:rsidRDefault="005B6676" w:rsidP="00B87A3B">
            <w:pPr>
              <w:pStyle w:val="ConsPlusNormal"/>
            </w:pPr>
          </w:p>
          <w:p w14:paraId="5DE9D93A" w14:textId="77777777" w:rsidR="005B6676" w:rsidRDefault="005B6676" w:rsidP="00B87A3B">
            <w:pPr>
              <w:pStyle w:val="ConsPlusNormal"/>
            </w:pPr>
            <w:r>
              <w:t>______________________ (Ф.И.О.)</w:t>
            </w:r>
          </w:p>
          <w:p w14:paraId="6F3F70FE" w14:textId="77777777" w:rsidR="005B6676" w:rsidRDefault="005B6676" w:rsidP="00B87A3B">
            <w:pPr>
              <w:pStyle w:val="ConsPlusNormal"/>
            </w:pPr>
          </w:p>
          <w:p w14:paraId="6FDEA1D4" w14:textId="77777777" w:rsidR="005B6676" w:rsidRDefault="005B6676" w:rsidP="00B87A3B">
            <w:pPr>
              <w:widowControl w:val="0"/>
              <w:autoSpaceDE w:val="0"/>
              <w:autoSpaceDN w:val="0"/>
              <w:adjustRightInd w:val="0"/>
            </w:pPr>
            <w:r>
              <w:t>М.П.</w:t>
            </w:r>
          </w:p>
        </w:tc>
        <w:tc>
          <w:tcPr>
            <w:tcW w:w="4927" w:type="dxa"/>
          </w:tcPr>
          <w:p w14:paraId="4AF32F09" w14:textId="77777777" w:rsidR="005B6676" w:rsidRDefault="005B6676" w:rsidP="00B87A3B">
            <w:pPr>
              <w:pStyle w:val="ConsPlusNormal"/>
              <w:jc w:val="both"/>
            </w:pPr>
            <w:r>
              <w:t>от Заказчика</w:t>
            </w:r>
          </w:p>
          <w:p w14:paraId="6E605132" w14:textId="77777777" w:rsidR="005B6676" w:rsidRDefault="005B6676" w:rsidP="00B87A3B">
            <w:pPr>
              <w:pStyle w:val="ConsPlusNormal"/>
            </w:pPr>
          </w:p>
          <w:p w14:paraId="0017DEB5" w14:textId="77777777" w:rsidR="005B6676" w:rsidRDefault="005B6676" w:rsidP="00B87A3B">
            <w:pPr>
              <w:pStyle w:val="ConsPlusNormal"/>
            </w:pPr>
            <w:r>
              <w:t>______________________ (Ф.И.О.)</w:t>
            </w:r>
          </w:p>
          <w:p w14:paraId="2EC77CD4" w14:textId="77777777" w:rsidR="005B6676" w:rsidRDefault="005B6676" w:rsidP="00B87A3B">
            <w:pPr>
              <w:pStyle w:val="ConsPlusNormal"/>
            </w:pPr>
          </w:p>
          <w:p w14:paraId="360C97E6" w14:textId="77777777" w:rsidR="005B6676" w:rsidRDefault="005B6676" w:rsidP="00B87A3B">
            <w:pPr>
              <w:widowControl w:val="0"/>
              <w:autoSpaceDE w:val="0"/>
              <w:autoSpaceDN w:val="0"/>
              <w:adjustRightInd w:val="0"/>
            </w:pPr>
            <w:r>
              <w:t>М.П.</w:t>
            </w:r>
          </w:p>
        </w:tc>
      </w:tr>
    </w:tbl>
    <w:p w14:paraId="66C3E3F2" w14:textId="77777777" w:rsidR="005B6676" w:rsidRDefault="005B6676" w:rsidP="00B87A3B">
      <w:pPr>
        <w:widowControl w:val="0"/>
        <w:autoSpaceDE w:val="0"/>
        <w:autoSpaceDN w:val="0"/>
        <w:adjustRightInd w:val="0"/>
        <w:jc w:val="center"/>
      </w:pPr>
    </w:p>
    <w:p w14:paraId="040CAEAF" w14:textId="77777777" w:rsidR="005B6676" w:rsidRPr="00E366DD" w:rsidRDefault="005B6676"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 2</w:t>
      </w:r>
    </w:p>
    <w:p w14:paraId="75961509" w14:textId="77777777" w:rsidR="005B6676" w:rsidRPr="00E366DD" w:rsidRDefault="005B6676"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19B1F395" w14:textId="77777777" w:rsidR="005B6676" w:rsidRDefault="005B6676"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5ADA519A" w14:textId="77777777" w:rsidR="005B6676" w:rsidRDefault="005B6676" w:rsidP="00B87A3B">
      <w:pPr>
        <w:widowControl w:val="0"/>
        <w:autoSpaceDE w:val="0"/>
        <w:autoSpaceDN w:val="0"/>
        <w:adjustRightInd w:val="0"/>
        <w:jc w:val="right"/>
      </w:pPr>
    </w:p>
    <w:p w14:paraId="04795CD0" w14:textId="77777777" w:rsidR="005B6676" w:rsidRPr="00971151" w:rsidRDefault="005B6676" w:rsidP="00B87A3B">
      <w:pPr>
        <w:widowControl w:val="0"/>
        <w:autoSpaceDE w:val="0"/>
        <w:autoSpaceDN w:val="0"/>
        <w:adjustRightInd w:val="0"/>
        <w:jc w:val="center"/>
      </w:pPr>
      <w:r>
        <w:rPr>
          <w:bCs/>
        </w:rPr>
        <w:t>А</w:t>
      </w:r>
      <w:r w:rsidRPr="00971151">
        <w:rPr>
          <w:bCs/>
        </w:rPr>
        <w:t>кт приемки-сдачи оказанных услуг</w:t>
      </w:r>
    </w:p>
    <w:p w14:paraId="3EEA3F33" w14:textId="77777777" w:rsidR="005B6676" w:rsidRPr="000E560D" w:rsidRDefault="005B6676"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rsidRPr="000E560D" w14:paraId="638502C2" w14:textId="77777777" w:rsidTr="00F41D50">
        <w:tc>
          <w:tcPr>
            <w:tcW w:w="4927" w:type="dxa"/>
          </w:tcPr>
          <w:p w14:paraId="3B8764BD" w14:textId="77777777" w:rsidR="005B6676" w:rsidRPr="000E560D" w:rsidRDefault="005B6676" w:rsidP="00B87A3B">
            <w:pPr>
              <w:widowControl w:val="0"/>
              <w:autoSpaceDE w:val="0"/>
              <w:autoSpaceDN w:val="0"/>
              <w:adjustRightInd w:val="0"/>
            </w:pPr>
            <w:r w:rsidRPr="000E560D">
              <w:t>п. Ивня</w:t>
            </w:r>
          </w:p>
        </w:tc>
        <w:tc>
          <w:tcPr>
            <w:tcW w:w="4927" w:type="dxa"/>
          </w:tcPr>
          <w:p w14:paraId="54307F00" w14:textId="77777777" w:rsidR="005B6676" w:rsidRPr="000E560D" w:rsidRDefault="005B6676" w:rsidP="00B87A3B">
            <w:pPr>
              <w:widowControl w:val="0"/>
              <w:autoSpaceDE w:val="0"/>
              <w:autoSpaceDN w:val="0"/>
              <w:adjustRightInd w:val="0"/>
              <w:jc w:val="right"/>
            </w:pPr>
            <w:r w:rsidRPr="000E560D">
              <w:t>«___» _______________ 20___ г.</w:t>
            </w:r>
          </w:p>
        </w:tc>
      </w:tr>
    </w:tbl>
    <w:p w14:paraId="00C7AB91" w14:textId="77777777" w:rsidR="005B6676" w:rsidRPr="000E560D" w:rsidRDefault="005B6676" w:rsidP="00B87A3B">
      <w:pPr>
        <w:widowControl w:val="0"/>
        <w:autoSpaceDE w:val="0"/>
        <w:autoSpaceDN w:val="0"/>
        <w:adjustRightInd w:val="0"/>
        <w:jc w:val="center"/>
        <w:rPr>
          <w:b/>
        </w:rPr>
      </w:pPr>
    </w:p>
    <w:p w14:paraId="070D7A0C" w14:textId="77777777" w:rsidR="005B6676" w:rsidRDefault="005B6676" w:rsidP="00B87A3B">
      <w:pPr>
        <w:pStyle w:val="ConsPlusNormal"/>
        <w:ind w:firstLine="540"/>
        <w:jc w:val="both"/>
      </w:pPr>
      <w:r w:rsidRPr="000E560D">
        <w:t xml:space="preserve">______________, именуем___ в дальнейшем «Исполнитель», в лице __________, действующ___ на основании ____________, с одной стороны, и ______________, именуем__ в дальнейшем «Заказчик», в лице ____________, действующ___ на основании ________, с другой стороны, именуемые вместе «Стороны», а по отдельности «Сторона», </w:t>
      </w:r>
      <w:r>
        <w:t xml:space="preserve">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2B0FE3D2" w14:textId="77777777" w:rsidR="005B6676" w:rsidRDefault="005B6676"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5B6676" w14:paraId="55BE56DE" w14:textId="77777777" w:rsidTr="00F41D50">
        <w:tc>
          <w:tcPr>
            <w:tcW w:w="675" w:type="dxa"/>
          </w:tcPr>
          <w:p w14:paraId="1BA3BCE1" w14:textId="77777777" w:rsidR="005B6676" w:rsidRDefault="005B6676" w:rsidP="00B87A3B">
            <w:pPr>
              <w:pStyle w:val="ConsPlusNormal"/>
              <w:jc w:val="center"/>
            </w:pPr>
            <w:r>
              <w:t>№ п/п</w:t>
            </w:r>
          </w:p>
        </w:tc>
        <w:tc>
          <w:tcPr>
            <w:tcW w:w="4395" w:type="dxa"/>
          </w:tcPr>
          <w:p w14:paraId="7391CDCD" w14:textId="77777777" w:rsidR="005B6676" w:rsidRDefault="005B6676" w:rsidP="00B87A3B">
            <w:pPr>
              <w:pStyle w:val="ConsPlusNormal"/>
              <w:jc w:val="center"/>
            </w:pPr>
            <w:r>
              <w:t xml:space="preserve">Наименование услуги </w:t>
            </w:r>
          </w:p>
          <w:p w14:paraId="3B9133A9" w14:textId="77777777" w:rsidR="005B6676" w:rsidRDefault="005B6676" w:rsidP="00B87A3B">
            <w:pPr>
              <w:pStyle w:val="ConsPlusNormal"/>
              <w:jc w:val="center"/>
            </w:pPr>
            <w:r>
              <w:t>Описание услуги (перечень действий)</w:t>
            </w:r>
          </w:p>
        </w:tc>
        <w:tc>
          <w:tcPr>
            <w:tcW w:w="700" w:type="dxa"/>
          </w:tcPr>
          <w:p w14:paraId="4C77B821" w14:textId="77777777" w:rsidR="005B6676" w:rsidRDefault="005B6676" w:rsidP="00B87A3B">
            <w:pPr>
              <w:pStyle w:val="ConsPlusNormal"/>
              <w:jc w:val="center"/>
            </w:pPr>
            <w:r>
              <w:t>Ед. изм.</w:t>
            </w:r>
          </w:p>
        </w:tc>
        <w:tc>
          <w:tcPr>
            <w:tcW w:w="1001" w:type="dxa"/>
          </w:tcPr>
          <w:p w14:paraId="27DFACBF" w14:textId="77777777" w:rsidR="005B6676" w:rsidRDefault="005B6676" w:rsidP="00B87A3B">
            <w:pPr>
              <w:pStyle w:val="ConsPlusNormal"/>
              <w:jc w:val="center"/>
            </w:pPr>
            <w:r>
              <w:t>Кол-во (объем)</w:t>
            </w:r>
          </w:p>
        </w:tc>
        <w:tc>
          <w:tcPr>
            <w:tcW w:w="1559" w:type="dxa"/>
          </w:tcPr>
          <w:p w14:paraId="4AF2DE4C" w14:textId="77777777" w:rsidR="005B6676" w:rsidRDefault="005B6676" w:rsidP="00B87A3B">
            <w:pPr>
              <w:pStyle w:val="ConsPlusNormal"/>
              <w:jc w:val="center"/>
            </w:pPr>
            <w:r>
              <w:t>Цена (тариф) за ед. изм., руб.</w:t>
            </w:r>
          </w:p>
        </w:tc>
        <w:tc>
          <w:tcPr>
            <w:tcW w:w="1524" w:type="dxa"/>
          </w:tcPr>
          <w:p w14:paraId="6246EB50" w14:textId="77777777" w:rsidR="005B6676" w:rsidRDefault="005B6676" w:rsidP="00B87A3B">
            <w:pPr>
              <w:pStyle w:val="ConsPlusNormal"/>
              <w:jc w:val="center"/>
            </w:pPr>
            <w:r>
              <w:t>Стоимость услуг, руб.</w:t>
            </w:r>
          </w:p>
        </w:tc>
      </w:tr>
      <w:tr w:rsidR="005B6676" w14:paraId="7F2246C4" w14:textId="77777777" w:rsidTr="00F41D50">
        <w:tc>
          <w:tcPr>
            <w:tcW w:w="675" w:type="dxa"/>
          </w:tcPr>
          <w:p w14:paraId="021777B1" w14:textId="77777777" w:rsidR="005B6676" w:rsidRDefault="005B6676" w:rsidP="00B87A3B">
            <w:pPr>
              <w:pStyle w:val="ConsPlusNormal"/>
              <w:jc w:val="both"/>
            </w:pPr>
          </w:p>
        </w:tc>
        <w:tc>
          <w:tcPr>
            <w:tcW w:w="4395" w:type="dxa"/>
          </w:tcPr>
          <w:p w14:paraId="59576A23" w14:textId="77777777" w:rsidR="005B6676" w:rsidRDefault="005B6676" w:rsidP="00B87A3B">
            <w:pPr>
              <w:pStyle w:val="ConsPlusNormal"/>
              <w:jc w:val="both"/>
            </w:pPr>
          </w:p>
        </w:tc>
        <w:tc>
          <w:tcPr>
            <w:tcW w:w="700" w:type="dxa"/>
          </w:tcPr>
          <w:p w14:paraId="098F9A56" w14:textId="77777777" w:rsidR="005B6676" w:rsidRDefault="005B6676" w:rsidP="00B87A3B">
            <w:pPr>
              <w:pStyle w:val="ConsPlusNormal"/>
              <w:jc w:val="both"/>
            </w:pPr>
          </w:p>
        </w:tc>
        <w:tc>
          <w:tcPr>
            <w:tcW w:w="1001" w:type="dxa"/>
          </w:tcPr>
          <w:p w14:paraId="652082A6" w14:textId="77777777" w:rsidR="005B6676" w:rsidRDefault="005B6676" w:rsidP="00B87A3B">
            <w:pPr>
              <w:pStyle w:val="ConsPlusNormal"/>
              <w:jc w:val="both"/>
            </w:pPr>
          </w:p>
        </w:tc>
        <w:tc>
          <w:tcPr>
            <w:tcW w:w="1559" w:type="dxa"/>
          </w:tcPr>
          <w:p w14:paraId="2B40F6FE" w14:textId="77777777" w:rsidR="005B6676" w:rsidRDefault="005B6676" w:rsidP="00B87A3B">
            <w:pPr>
              <w:pStyle w:val="ConsPlusNormal"/>
              <w:jc w:val="both"/>
            </w:pPr>
          </w:p>
        </w:tc>
        <w:tc>
          <w:tcPr>
            <w:tcW w:w="1524" w:type="dxa"/>
          </w:tcPr>
          <w:p w14:paraId="76503C32" w14:textId="77777777" w:rsidR="005B6676" w:rsidRDefault="005B6676" w:rsidP="00B87A3B">
            <w:pPr>
              <w:pStyle w:val="ConsPlusNormal"/>
              <w:jc w:val="both"/>
            </w:pPr>
          </w:p>
        </w:tc>
      </w:tr>
      <w:tr w:rsidR="005B6676" w14:paraId="4A3DDFDE" w14:textId="77777777" w:rsidTr="00F41D50">
        <w:tc>
          <w:tcPr>
            <w:tcW w:w="675" w:type="dxa"/>
          </w:tcPr>
          <w:p w14:paraId="6101D01A" w14:textId="77777777" w:rsidR="005B6676" w:rsidRDefault="005B6676" w:rsidP="00B87A3B">
            <w:pPr>
              <w:pStyle w:val="ConsPlusNormal"/>
              <w:jc w:val="both"/>
            </w:pPr>
          </w:p>
        </w:tc>
        <w:tc>
          <w:tcPr>
            <w:tcW w:w="4395" w:type="dxa"/>
          </w:tcPr>
          <w:p w14:paraId="1D995BE0" w14:textId="77777777" w:rsidR="005B6676" w:rsidRDefault="005B6676" w:rsidP="00B87A3B">
            <w:pPr>
              <w:pStyle w:val="ConsPlusNormal"/>
              <w:jc w:val="both"/>
            </w:pPr>
          </w:p>
        </w:tc>
        <w:tc>
          <w:tcPr>
            <w:tcW w:w="700" w:type="dxa"/>
          </w:tcPr>
          <w:p w14:paraId="1F665F78" w14:textId="77777777" w:rsidR="005B6676" w:rsidRDefault="005B6676" w:rsidP="00B87A3B">
            <w:pPr>
              <w:pStyle w:val="ConsPlusNormal"/>
              <w:jc w:val="both"/>
            </w:pPr>
          </w:p>
        </w:tc>
        <w:tc>
          <w:tcPr>
            <w:tcW w:w="1001" w:type="dxa"/>
          </w:tcPr>
          <w:p w14:paraId="35692FD3" w14:textId="77777777" w:rsidR="005B6676" w:rsidRDefault="005B6676" w:rsidP="00B87A3B">
            <w:pPr>
              <w:pStyle w:val="ConsPlusNormal"/>
              <w:jc w:val="both"/>
            </w:pPr>
          </w:p>
        </w:tc>
        <w:tc>
          <w:tcPr>
            <w:tcW w:w="1559" w:type="dxa"/>
          </w:tcPr>
          <w:p w14:paraId="1F5C7218" w14:textId="77777777" w:rsidR="005B6676" w:rsidRDefault="005B6676" w:rsidP="00B87A3B">
            <w:pPr>
              <w:pStyle w:val="ConsPlusNormal"/>
              <w:jc w:val="both"/>
            </w:pPr>
          </w:p>
        </w:tc>
        <w:tc>
          <w:tcPr>
            <w:tcW w:w="1524" w:type="dxa"/>
          </w:tcPr>
          <w:p w14:paraId="3891BE4A" w14:textId="77777777" w:rsidR="005B6676" w:rsidRDefault="005B6676" w:rsidP="00B87A3B">
            <w:pPr>
              <w:pStyle w:val="ConsPlusNormal"/>
              <w:jc w:val="both"/>
            </w:pPr>
          </w:p>
        </w:tc>
      </w:tr>
      <w:tr w:rsidR="005B6676" w14:paraId="4AB3075F" w14:textId="77777777" w:rsidTr="00F41D50">
        <w:tc>
          <w:tcPr>
            <w:tcW w:w="8330" w:type="dxa"/>
            <w:gridSpan w:val="5"/>
          </w:tcPr>
          <w:p w14:paraId="42C23053" w14:textId="77777777" w:rsidR="005B6676" w:rsidRDefault="005B6676" w:rsidP="00B87A3B">
            <w:pPr>
              <w:pStyle w:val="ConsPlusNormal"/>
              <w:jc w:val="right"/>
            </w:pPr>
            <w:r>
              <w:t>Итого:</w:t>
            </w:r>
          </w:p>
        </w:tc>
        <w:tc>
          <w:tcPr>
            <w:tcW w:w="1524" w:type="dxa"/>
          </w:tcPr>
          <w:p w14:paraId="2EC4B07A" w14:textId="77777777" w:rsidR="005B6676" w:rsidRDefault="005B6676" w:rsidP="00B87A3B">
            <w:pPr>
              <w:pStyle w:val="ConsPlusNormal"/>
              <w:jc w:val="both"/>
            </w:pPr>
          </w:p>
        </w:tc>
      </w:tr>
    </w:tbl>
    <w:p w14:paraId="512E9330" w14:textId="77777777" w:rsidR="005B6676" w:rsidRDefault="005B6676" w:rsidP="00B87A3B">
      <w:pPr>
        <w:pStyle w:val="ConsPlusNormal"/>
        <w:ind w:firstLine="540"/>
        <w:jc w:val="both"/>
      </w:pPr>
    </w:p>
    <w:p w14:paraId="02D183D0" w14:textId="77777777" w:rsidR="005B6676" w:rsidRDefault="005B6676"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3ABA8134" w14:textId="77777777" w:rsidR="005B6676" w:rsidRDefault="005B6676"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1FFB7C0A" w14:textId="77777777" w:rsidR="005B6676" w:rsidRDefault="005B6676" w:rsidP="00B87A3B">
      <w:pPr>
        <w:pStyle w:val="ConsPlusNormal"/>
        <w:ind w:firstLine="540"/>
        <w:jc w:val="both"/>
      </w:pPr>
      <w:r>
        <w:t>4. Настоящий Акт составлен в двух экземплярах, по одному для Исполнителя и Заказчика.</w:t>
      </w:r>
    </w:p>
    <w:p w14:paraId="0DD25571" w14:textId="77777777" w:rsidR="005B6676" w:rsidRPr="000E560D" w:rsidRDefault="005B6676" w:rsidP="00B87A3B">
      <w:pPr>
        <w:pStyle w:val="ConsPlusNormal"/>
        <w:ind w:firstLine="540"/>
        <w:jc w:val="both"/>
      </w:pPr>
    </w:p>
    <w:p w14:paraId="5924804E" w14:textId="77777777" w:rsidR="005B6676" w:rsidRDefault="005B6676" w:rsidP="00B87A3B">
      <w:pPr>
        <w:widowControl w:val="0"/>
        <w:autoSpaceDE w:val="0"/>
        <w:autoSpaceDN w:val="0"/>
        <w:adjustRightInd w:val="0"/>
        <w:jc w:val="center"/>
      </w:pPr>
      <w:r w:rsidRPr="00971151">
        <w:t>Подписи Сторон</w:t>
      </w:r>
    </w:p>
    <w:p w14:paraId="685B0946" w14:textId="77777777" w:rsidR="005B6676" w:rsidRDefault="005B6676"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14:paraId="4CA9030C" w14:textId="77777777" w:rsidTr="00F41D50">
        <w:tc>
          <w:tcPr>
            <w:tcW w:w="4927" w:type="dxa"/>
          </w:tcPr>
          <w:p w14:paraId="077FB393" w14:textId="77777777" w:rsidR="005B6676" w:rsidRDefault="005B6676" w:rsidP="00B87A3B">
            <w:pPr>
              <w:pStyle w:val="ConsPlusNormal"/>
              <w:jc w:val="both"/>
            </w:pPr>
            <w:r>
              <w:t>от Исполнителя</w:t>
            </w:r>
          </w:p>
          <w:p w14:paraId="4918CC85" w14:textId="77777777" w:rsidR="005B6676" w:rsidRDefault="005B6676" w:rsidP="00B87A3B">
            <w:pPr>
              <w:pStyle w:val="ConsPlusNormal"/>
            </w:pPr>
          </w:p>
          <w:p w14:paraId="576AD40B" w14:textId="77777777" w:rsidR="005B6676" w:rsidRDefault="005B6676" w:rsidP="00B87A3B">
            <w:pPr>
              <w:pStyle w:val="ConsPlusNormal"/>
            </w:pPr>
            <w:r>
              <w:t>______________________ (Ф.И.О.)</w:t>
            </w:r>
          </w:p>
          <w:p w14:paraId="3855A002" w14:textId="77777777" w:rsidR="005B6676" w:rsidRDefault="005B6676" w:rsidP="00B87A3B">
            <w:pPr>
              <w:pStyle w:val="ConsPlusNormal"/>
            </w:pPr>
          </w:p>
          <w:p w14:paraId="47E849CA" w14:textId="77777777" w:rsidR="005B6676" w:rsidRDefault="005B6676" w:rsidP="00B87A3B">
            <w:pPr>
              <w:widowControl w:val="0"/>
              <w:autoSpaceDE w:val="0"/>
              <w:autoSpaceDN w:val="0"/>
              <w:adjustRightInd w:val="0"/>
            </w:pPr>
            <w:r>
              <w:t>М.П.</w:t>
            </w:r>
          </w:p>
        </w:tc>
        <w:tc>
          <w:tcPr>
            <w:tcW w:w="4927" w:type="dxa"/>
          </w:tcPr>
          <w:p w14:paraId="356394CA" w14:textId="77777777" w:rsidR="005B6676" w:rsidRDefault="005B6676" w:rsidP="00B87A3B">
            <w:pPr>
              <w:pStyle w:val="ConsPlusNormal"/>
              <w:jc w:val="both"/>
            </w:pPr>
            <w:r>
              <w:t>от Заказчика</w:t>
            </w:r>
          </w:p>
          <w:p w14:paraId="484FCB05" w14:textId="77777777" w:rsidR="005B6676" w:rsidRDefault="005B6676" w:rsidP="00B87A3B">
            <w:pPr>
              <w:pStyle w:val="ConsPlusNormal"/>
            </w:pPr>
          </w:p>
          <w:p w14:paraId="382C5D27" w14:textId="77777777" w:rsidR="005B6676" w:rsidRDefault="005B6676" w:rsidP="00B87A3B">
            <w:pPr>
              <w:pStyle w:val="ConsPlusNormal"/>
            </w:pPr>
            <w:r>
              <w:t>______________________ (Ф.И.О.)</w:t>
            </w:r>
          </w:p>
          <w:p w14:paraId="18FE6EF2" w14:textId="77777777" w:rsidR="005B6676" w:rsidRDefault="005B6676" w:rsidP="00B87A3B">
            <w:pPr>
              <w:pStyle w:val="ConsPlusNormal"/>
            </w:pPr>
          </w:p>
          <w:p w14:paraId="73F30238" w14:textId="77777777" w:rsidR="005B6676" w:rsidRDefault="005B6676" w:rsidP="00B87A3B">
            <w:pPr>
              <w:widowControl w:val="0"/>
              <w:autoSpaceDE w:val="0"/>
              <w:autoSpaceDN w:val="0"/>
              <w:adjustRightInd w:val="0"/>
            </w:pPr>
            <w:r>
              <w:t>М.П.</w:t>
            </w:r>
          </w:p>
        </w:tc>
      </w:tr>
    </w:tbl>
    <w:p w14:paraId="0AE6C1FF" w14:textId="77777777" w:rsidR="005B6676" w:rsidRDefault="005B6676" w:rsidP="00B87A3B">
      <w:pPr>
        <w:widowControl w:val="0"/>
        <w:autoSpaceDE w:val="0"/>
        <w:autoSpaceDN w:val="0"/>
        <w:adjustRightInd w:val="0"/>
        <w:jc w:val="center"/>
        <w:rPr>
          <w:b/>
          <w:sz w:val="28"/>
          <w:szCs w:val="28"/>
        </w:rPr>
        <w:sectPr w:rsidR="005B6676" w:rsidSect="00301F91">
          <w:pgSz w:w="11906" w:h="16838"/>
          <w:pgMar w:top="1134" w:right="567" w:bottom="1134" w:left="1701" w:header="708" w:footer="708" w:gutter="0"/>
          <w:pgNumType w:chapStyle="1"/>
          <w:cols w:space="708"/>
          <w:docGrid w:linePitch="360"/>
        </w:sectPr>
      </w:pPr>
    </w:p>
    <w:p w14:paraId="51AD16EC" w14:textId="77777777" w:rsidR="005B6676" w:rsidRDefault="005B6676" w:rsidP="00B87A3B">
      <w:pPr>
        <w:widowControl w:val="0"/>
        <w:autoSpaceDE w:val="0"/>
        <w:autoSpaceDN w:val="0"/>
        <w:adjustRightInd w:val="0"/>
        <w:jc w:val="center"/>
        <w:rPr>
          <w:b/>
          <w:sz w:val="28"/>
          <w:szCs w:val="28"/>
        </w:rPr>
      </w:pPr>
      <w:r w:rsidRPr="000E560D">
        <w:rPr>
          <w:b/>
          <w:sz w:val="28"/>
          <w:szCs w:val="28"/>
        </w:rPr>
        <w:lastRenderedPageBreak/>
        <w:t xml:space="preserve">Договор возмездного оказания услуг </w:t>
      </w:r>
    </w:p>
    <w:p w14:paraId="785539EB" w14:textId="77777777" w:rsidR="005B6676" w:rsidRDefault="005B6676" w:rsidP="00B87A3B">
      <w:pPr>
        <w:widowControl w:val="0"/>
        <w:autoSpaceDE w:val="0"/>
        <w:autoSpaceDN w:val="0"/>
        <w:adjustRightInd w:val="0"/>
        <w:jc w:val="center"/>
        <w:rPr>
          <w:b/>
          <w:sz w:val="28"/>
          <w:szCs w:val="28"/>
        </w:rPr>
      </w:pPr>
      <w:r w:rsidRPr="000E560D">
        <w:rPr>
          <w:b/>
          <w:sz w:val="28"/>
          <w:szCs w:val="28"/>
        </w:rPr>
        <w:t>с</w:t>
      </w:r>
      <w:r>
        <w:rPr>
          <w:b/>
          <w:sz w:val="28"/>
          <w:szCs w:val="28"/>
        </w:rPr>
        <w:t xml:space="preserve"> заказчиком – физическим лицом</w:t>
      </w:r>
    </w:p>
    <w:p w14:paraId="789BD292" w14:textId="77777777" w:rsidR="005B6676" w:rsidRDefault="005B6676" w:rsidP="00B87A3B">
      <w:pPr>
        <w:widowControl w:val="0"/>
        <w:autoSpaceDE w:val="0"/>
        <w:autoSpaceDN w:val="0"/>
        <w:adjustRightInd w:val="0"/>
        <w:jc w:val="center"/>
        <w:rPr>
          <w:b/>
          <w:sz w:val="28"/>
          <w:szCs w:val="28"/>
        </w:rPr>
      </w:pPr>
      <w:r w:rsidRPr="000E560D">
        <w:rPr>
          <w:b/>
          <w:sz w:val="28"/>
          <w:szCs w:val="28"/>
        </w:rPr>
        <w:t>(форма)</w:t>
      </w:r>
    </w:p>
    <w:p w14:paraId="0CEA21F4" w14:textId="77777777" w:rsidR="005B6676" w:rsidRDefault="005B6676" w:rsidP="00B87A3B">
      <w:pPr>
        <w:widowControl w:val="0"/>
        <w:autoSpaceDE w:val="0"/>
        <w:autoSpaceDN w:val="0"/>
        <w:adjustRightInd w:val="0"/>
        <w:jc w:val="center"/>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rsidRPr="000E560D" w14:paraId="69F2148E" w14:textId="77777777" w:rsidTr="00F41D50">
        <w:tc>
          <w:tcPr>
            <w:tcW w:w="4927" w:type="dxa"/>
          </w:tcPr>
          <w:p w14:paraId="0D254B4F" w14:textId="77777777" w:rsidR="005B6676" w:rsidRPr="000E560D" w:rsidRDefault="005B6676" w:rsidP="00B87A3B">
            <w:pPr>
              <w:widowControl w:val="0"/>
              <w:autoSpaceDE w:val="0"/>
              <w:autoSpaceDN w:val="0"/>
              <w:adjustRightInd w:val="0"/>
            </w:pPr>
            <w:r w:rsidRPr="000E560D">
              <w:t>п. Ивня</w:t>
            </w:r>
          </w:p>
        </w:tc>
        <w:tc>
          <w:tcPr>
            <w:tcW w:w="4927" w:type="dxa"/>
          </w:tcPr>
          <w:p w14:paraId="6AC6DBFB" w14:textId="77777777" w:rsidR="005B6676" w:rsidRPr="000E560D" w:rsidRDefault="005B6676" w:rsidP="00B87A3B">
            <w:pPr>
              <w:widowControl w:val="0"/>
              <w:autoSpaceDE w:val="0"/>
              <w:autoSpaceDN w:val="0"/>
              <w:adjustRightInd w:val="0"/>
              <w:jc w:val="right"/>
            </w:pPr>
            <w:r w:rsidRPr="000E560D">
              <w:t>«___» _______________ 20___ г.</w:t>
            </w:r>
          </w:p>
        </w:tc>
      </w:tr>
    </w:tbl>
    <w:p w14:paraId="070B8CD7" w14:textId="77777777" w:rsidR="005B6676" w:rsidRPr="000E560D" w:rsidRDefault="005B6676" w:rsidP="00B87A3B">
      <w:pPr>
        <w:widowControl w:val="0"/>
        <w:autoSpaceDE w:val="0"/>
        <w:autoSpaceDN w:val="0"/>
        <w:adjustRightInd w:val="0"/>
        <w:jc w:val="center"/>
        <w:rPr>
          <w:b/>
        </w:rPr>
      </w:pPr>
    </w:p>
    <w:p w14:paraId="6126D43E" w14:textId="77777777" w:rsidR="005B6676" w:rsidRDefault="005B6676" w:rsidP="00B87A3B">
      <w:pPr>
        <w:widowControl w:val="0"/>
        <w:autoSpaceDE w:val="0"/>
        <w:autoSpaceDN w:val="0"/>
        <w:adjustRightInd w:val="0"/>
        <w:ind w:firstLine="709"/>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 заключили настоящий договор (далее – Договор) о нижеследующем</w:t>
      </w:r>
      <w:r>
        <w:t>:</w:t>
      </w:r>
    </w:p>
    <w:p w14:paraId="29A93AF2" w14:textId="77777777" w:rsidR="005B6676" w:rsidRDefault="005B6676" w:rsidP="00B87A3B">
      <w:pPr>
        <w:widowControl w:val="0"/>
        <w:autoSpaceDE w:val="0"/>
        <w:autoSpaceDN w:val="0"/>
        <w:adjustRightInd w:val="0"/>
        <w:ind w:firstLine="709"/>
        <w:jc w:val="both"/>
      </w:pPr>
    </w:p>
    <w:p w14:paraId="5C472962" w14:textId="77777777" w:rsidR="005B6676" w:rsidRPr="000E560D" w:rsidRDefault="005B6676" w:rsidP="00B87A3B">
      <w:pPr>
        <w:pStyle w:val="ConsPlusNormal"/>
        <w:jc w:val="center"/>
        <w:outlineLvl w:val="0"/>
      </w:pPr>
      <w:r w:rsidRPr="000E560D">
        <w:t xml:space="preserve">1. </w:t>
      </w:r>
      <w:r>
        <w:t>Предмет Д</w:t>
      </w:r>
      <w:r w:rsidRPr="000E560D">
        <w:t>оговора</w:t>
      </w:r>
    </w:p>
    <w:p w14:paraId="310B7BC7" w14:textId="77777777" w:rsidR="005B6676" w:rsidRDefault="005B6676" w:rsidP="00B87A3B">
      <w:pPr>
        <w:pStyle w:val="ConsPlusNormal"/>
        <w:ind w:firstLine="540"/>
        <w:jc w:val="both"/>
      </w:pPr>
      <w:r w:rsidRPr="000E560D">
        <w:t xml:space="preserve">1.1. Исполнитель обязуется оказать Заказчику </w:t>
      </w:r>
      <w:r>
        <w:t xml:space="preserve">следующие услуги </w:t>
      </w:r>
      <w:r w:rsidRPr="000E560D">
        <w:t>(далее - Услуги), а Заказчи</w:t>
      </w:r>
      <w:r>
        <w:t>к обязуется оплатить эти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5B6676" w14:paraId="704B5980" w14:textId="77777777" w:rsidTr="00F41D50">
        <w:tc>
          <w:tcPr>
            <w:tcW w:w="675" w:type="dxa"/>
          </w:tcPr>
          <w:p w14:paraId="20985FB4" w14:textId="77777777" w:rsidR="005B6676" w:rsidRDefault="005B6676" w:rsidP="00B87A3B">
            <w:pPr>
              <w:pStyle w:val="ConsPlusNormal"/>
              <w:jc w:val="center"/>
            </w:pPr>
            <w:r>
              <w:t>№ п/п</w:t>
            </w:r>
          </w:p>
        </w:tc>
        <w:tc>
          <w:tcPr>
            <w:tcW w:w="4395" w:type="dxa"/>
          </w:tcPr>
          <w:p w14:paraId="109C5123" w14:textId="77777777" w:rsidR="005B6676" w:rsidRDefault="005B6676" w:rsidP="00B87A3B">
            <w:pPr>
              <w:pStyle w:val="ConsPlusNormal"/>
              <w:jc w:val="center"/>
            </w:pPr>
            <w:r>
              <w:t xml:space="preserve">Наименование услуги </w:t>
            </w:r>
          </w:p>
          <w:p w14:paraId="57E16FE6" w14:textId="77777777" w:rsidR="005B6676" w:rsidRDefault="005B6676" w:rsidP="00B87A3B">
            <w:pPr>
              <w:pStyle w:val="ConsPlusNormal"/>
              <w:jc w:val="center"/>
            </w:pPr>
            <w:r>
              <w:t>Описание услуги (перечень действий)</w:t>
            </w:r>
          </w:p>
        </w:tc>
        <w:tc>
          <w:tcPr>
            <w:tcW w:w="700" w:type="dxa"/>
          </w:tcPr>
          <w:p w14:paraId="7E8EAFA1" w14:textId="77777777" w:rsidR="005B6676" w:rsidRDefault="005B6676" w:rsidP="00B87A3B">
            <w:pPr>
              <w:pStyle w:val="ConsPlusNormal"/>
              <w:jc w:val="center"/>
            </w:pPr>
            <w:r>
              <w:t>Ед. изм.</w:t>
            </w:r>
          </w:p>
        </w:tc>
        <w:tc>
          <w:tcPr>
            <w:tcW w:w="1001" w:type="dxa"/>
          </w:tcPr>
          <w:p w14:paraId="42F4B4F7" w14:textId="77777777" w:rsidR="005B6676" w:rsidRDefault="005B6676" w:rsidP="00B87A3B">
            <w:pPr>
              <w:pStyle w:val="ConsPlusNormal"/>
              <w:jc w:val="center"/>
            </w:pPr>
            <w:r>
              <w:t>Кол-во (объем)</w:t>
            </w:r>
          </w:p>
        </w:tc>
        <w:tc>
          <w:tcPr>
            <w:tcW w:w="1559" w:type="dxa"/>
          </w:tcPr>
          <w:p w14:paraId="40CF3CC6" w14:textId="77777777" w:rsidR="005B6676" w:rsidRDefault="005B6676" w:rsidP="00B87A3B">
            <w:pPr>
              <w:pStyle w:val="ConsPlusNormal"/>
              <w:jc w:val="center"/>
            </w:pPr>
            <w:r>
              <w:t>Цена (тариф) за ед. изм., руб.</w:t>
            </w:r>
          </w:p>
        </w:tc>
        <w:tc>
          <w:tcPr>
            <w:tcW w:w="1524" w:type="dxa"/>
          </w:tcPr>
          <w:p w14:paraId="695B57FC" w14:textId="77777777" w:rsidR="005B6676" w:rsidRDefault="005B6676" w:rsidP="00B87A3B">
            <w:pPr>
              <w:pStyle w:val="ConsPlusNormal"/>
              <w:jc w:val="center"/>
            </w:pPr>
            <w:r>
              <w:t>Стоимость услуг, руб.</w:t>
            </w:r>
          </w:p>
        </w:tc>
      </w:tr>
      <w:tr w:rsidR="005B6676" w14:paraId="72AB8AF1" w14:textId="77777777" w:rsidTr="00F41D50">
        <w:tc>
          <w:tcPr>
            <w:tcW w:w="675" w:type="dxa"/>
          </w:tcPr>
          <w:p w14:paraId="15B5867A" w14:textId="77777777" w:rsidR="005B6676" w:rsidRDefault="005B6676" w:rsidP="00B87A3B">
            <w:pPr>
              <w:pStyle w:val="ConsPlusNormal"/>
              <w:jc w:val="both"/>
            </w:pPr>
          </w:p>
        </w:tc>
        <w:tc>
          <w:tcPr>
            <w:tcW w:w="4395" w:type="dxa"/>
          </w:tcPr>
          <w:p w14:paraId="6FF4BD46" w14:textId="77777777" w:rsidR="005B6676" w:rsidRDefault="005B6676" w:rsidP="00B87A3B">
            <w:pPr>
              <w:pStyle w:val="ConsPlusNormal"/>
              <w:jc w:val="both"/>
            </w:pPr>
          </w:p>
        </w:tc>
        <w:tc>
          <w:tcPr>
            <w:tcW w:w="700" w:type="dxa"/>
          </w:tcPr>
          <w:p w14:paraId="1B0E2729" w14:textId="77777777" w:rsidR="005B6676" w:rsidRDefault="005B6676" w:rsidP="00B87A3B">
            <w:pPr>
              <w:pStyle w:val="ConsPlusNormal"/>
              <w:jc w:val="both"/>
            </w:pPr>
          </w:p>
        </w:tc>
        <w:tc>
          <w:tcPr>
            <w:tcW w:w="1001" w:type="dxa"/>
          </w:tcPr>
          <w:p w14:paraId="090105C6" w14:textId="77777777" w:rsidR="005B6676" w:rsidRDefault="005B6676" w:rsidP="00B87A3B">
            <w:pPr>
              <w:pStyle w:val="ConsPlusNormal"/>
              <w:jc w:val="both"/>
            </w:pPr>
          </w:p>
        </w:tc>
        <w:tc>
          <w:tcPr>
            <w:tcW w:w="1559" w:type="dxa"/>
          </w:tcPr>
          <w:p w14:paraId="0747210D" w14:textId="77777777" w:rsidR="005B6676" w:rsidRDefault="005B6676" w:rsidP="00B87A3B">
            <w:pPr>
              <w:pStyle w:val="ConsPlusNormal"/>
              <w:jc w:val="both"/>
            </w:pPr>
          </w:p>
        </w:tc>
        <w:tc>
          <w:tcPr>
            <w:tcW w:w="1524" w:type="dxa"/>
          </w:tcPr>
          <w:p w14:paraId="4ECB91F7" w14:textId="77777777" w:rsidR="005B6676" w:rsidRDefault="005B6676" w:rsidP="00B87A3B">
            <w:pPr>
              <w:pStyle w:val="ConsPlusNormal"/>
              <w:jc w:val="both"/>
            </w:pPr>
          </w:p>
        </w:tc>
      </w:tr>
      <w:tr w:rsidR="005B6676" w14:paraId="1C7A3CE8" w14:textId="77777777" w:rsidTr="00F41D50">
        <w:tc>
          <w:tcPr>
            <w:tcW w:w="675" w:type="dxa"/>
          </w:tcPr>
          <w:p w14:paraId="39FE3411" w14:textId="77777777" w:rsidR="005B6676" w:rsidRDefault="005B6676" w:rsidP="00B87A3B">
            <w:pPr>
              <w:pStyle w:val="ConsPlusNormal"/>
              <w:jc w:val="both"/>
            </w:pPr>
          </w:p>
        </w:tc>
        <w:tc>
          <w:tcPr>
            <w:tcW w:w="4395" w:type="dxa"/>
          </w:tcPr>
          <w:p w14:paraId="68203508" w14:textId="77777777" w:rsidR="005B6676" w:rsidRDefault="005B6676" w:rsidP="00B87A3B">
            <w:pPr>
              <w:pStyle w:val="ConsPlusNormal"/>
              <w:jc w:val="both"/>
            </w:pPr>
          </w:p>
        </w:tc>
        <w:tc>
          <w:tcPr>
            <w:tcW w:w="700" w:type="dxa"/>
          </w:tcPr>
          <w:p w14:paraId="369F7156" w14:textId="77777777" w:rsidR="005B6676" w:rsidRDefault="005B6676" w:rsidP="00B87A3B">
            <w:pPr>
              <w:pStyle w:val="ConsPlusNormal"/>
              <w:jc w:val="both"/>
            </w:pPr>
          </w:p>
        </w:tc>
        <w:tc>
          <w:tcPr>
            <w:tcW w:w="1001" w:type="dxa"/>
          </w:tcPr>
          <w:p w14:paraId="1DCBCCA2" w14:textId="77777777" w:rsidR="005B6676" w:rsidRDefault="005B6676" w:rsidP="00B87A3B">
            <w:pPr>
              <w:pStyle w:val="ConsPlusNormal"/>
              <w:jc w:val="both"/>
            </w:pPr>
          </w:p>
        </w:tc>
        <w:tc>
          <w:tcPr>
            <w:tcW w:w="1559" w:type="dxa"/>
          </w:tcPr>
          <w:p w14:paraId="2E7614E8" w14:textId="77777777" w:rsidR="005B6676" w:rsidRDefault="005B6676" w:rsidP="00B87A3B">
            <w:pPr>
              <w:pStyle w:val="ConsPlusNormal"/>
              <w:jc w:val="both"/>
            </w:pPr>
          </w:p>
        </w:tc>
        <w:tc>
          <w:tcPr>
            <w:tcW w:w="1524" w:type="dxa"/>
          </w:tcPr>
          <w:p w14:paraId="030CC8A6" w14:textId="77777777" w:rsidR="005B6676" w:rsidRDefault="005B6676" w:rsidP="00B87A3B">
            <w:pPr>
              <w:pStyle w:val="ConsPlusNormal"/>
              <w:jc w:val="both"/>
            </w:pPr>
          </w:p>
        </w:tc>
      </w:tr>
      <w:tr w:rsidR="005B6676" w14:paraId="3E07D1D8" w14:textId="77777777" w:rsidTr="00F41D50">
        <w:tc>
          <w:tcPr>
            <w:tcW w:w="8330" w:type="dxa"/>
            <w:gridSpan w:val="5"/>
          </w:tcPr>
          <w:p w14:paraId="187F5765" w14:textId="77777777" w:rsidR="005B6676" w:rsidRDefault="005B6676" w:rsidP="00B87A3B">
            <w:pPr>
              <w:pStyle w:val="ConsPlusNormal"/>
              <w:jc w:val="right"/>
            </w:pPr>
            <w:r>
              <w:t>Итого:</w:t>
            </w:r>
          </w:p>
        </w:tc>
        <w:tc>
          <w:tcPr>
            <w:tcW w:w="1524" w:type="dxa"/>
          </w:tcPr>
          <w:p w14:paraId="68487044" w14:textId="77777777" w:rsidR="005B6676" w:rsidRDefault="005B6676" w:rsidP="00B87A3B">
            <w:pPr>
              <w:pStyle w:val="ConsPlusNormal"/>
              <w:jc w:val="both"/>
            </w:pPr>
          </w:p>
        </w:tc>
      </w:tr>
    </w:tbl>
    <w:p w14:paraId="4D0A2FF2" w14:textId="77777777" w:rsidR="005B6676" w:rsidRPr="000E560D" w:rsidRDefault="005B6676" w:rsidP="00B87A3B">
      <w:pPr>
        <w:pStyle w:val="ConsPlusNormal"/>
        <w:ind w:firstLine="540"/>
        <w:jc w:val="both"/>
      </w:pPr>
      <w:r w:rsidRPr="000E560D">
        <w:t xml:space="preserve">1.2. Исполнитель </w:t>
      </w:r>
      <w:r w:rsidRPr="000E560D">
        <w:rPr>
          <w:bCs/>
        </w:rPr>
        <w:t>вправе привлекать к оказанию Услуг третьих лиц без предварительного получения на то согласия Заказчика.</w:t>
      </w:r>
    </w:p>
    <w:p w14:paraId="1ADE4702" w14:textId="77777777" w:rsidR="005B6676" w:rsidRDefault="005B6676" w:rsidP="00B87A3B">
      <w:pPr>
        <w:pStyle w:val="ConsPlusNormal"/>
        <w:ind w:firstLine="540"/>
        <w:jc w:val="both"/>
      </w:pPr>
      <w:r>
        <w:t xml:space="preserve">1.3. Сроки оказания Услуг: с </w:t>
      </w:r>
      <w:r w:rsidRPr="000E560D">
        <w:t>«___» __________ 20___ г.</w:t>
      </w:r>
      <w:r>
        <w:t xml:space="preserve"> по </w:t>
      </w:r>
      <w:r w:rsidRPr="000E560D">
        <w:t>«___» _________ 20___ г.</w:t>
      </w:r>
    </w:p>
    <w:p w14:paraId="5C56E760" w14:textId="77777777" w:rsidR="005B6676" w:rsidRDefault="005B6676" w:rsidP="00B87A3B">
      <w:pPr>
        <w:pStyle w:val="ConsPlusNormal"/>
        <w:ind w:firstLine="540"/>
        <w:jc w:val="both"/>
      </w:pPr>
      <w:r w:rsidRPr="000E560D">
        <w:t>1.4. Услуги оказываются ______________________________________________________ (местонахождение Стороны или объекта, в отношении которого оказываются услуги, иное).</w:t>
      </w:r>
    </w:p>
    <w:p w14:paraId="0CF72AF0" w14:textId="77777777" w:rsidR="005B6676" w:rsidRDefault="005B6676" w:rsidP="00B87A3B">
      <w:pPr>
        <w:pStyle w:val="ConsPlusNormal"/>
        <w:ind w:firstLine="540"/>
        <w:jc w:val="both"/>
      </w:pPr>
    </w:p>
    <w:p w14:paraId="01370398" w14:textId="77777777" w:rsidR="005B6676" w:rsidRPr="000E560D" w:rsidRDefault="005B6676" w:rsidP="00B87A3B">
      <w:pPr>
        <w:pStyle w:val="ConsPlusNormal"/>
        <w:jc w:val="center"/>
        <w:outlineLvl w:val="0"/>
      </w:pPr>
      <w:r>
        <w:t>2</w:t>
      </w:r>
      <w:r w:rsidRPr="000E560D">
        <w:t xml:space="preserve">. </w:t>
      </w:r>
      <w:r>
        <w:t>Ц</w:t>
      </w:r>
      <w:r w:rsidRPr="000E560D">
        <w:t>ена и порядок расчетов</w:t>
      </w:r>
    </w:p>
    <w:p w14:paraId="36919FDB" w14:textId="77777777" w:rsidR="005B6676" w:rsidRPr="000E560D" w:rsidRDefault="005B6676" w:rsidP="00B87A3B">
      <w:pPr>
        <w:pStyle w:val="ConsPlusNormal"/>
        <w:ind w:firstLine="540"/>
        <w:jc w:val="both"/>
      </w:pPr>
      <w:r>
        <w:t>2</w:t>
      </w:r>
      <w:r w:rsidRPr="000E560D">
        <w:t xml:space="preserve">.1. Общая стоимость Услуг составляет _____ (__________) руб., НДС </w:t>
      </w:r>
      <w:r>
        <w:t>не облагается</w:t>
      </w:r>
      <w:r w:rsidRPr="000E560D">
        <w:t>.</w:t>
      </w:r>
    </w:p>
    <w:p w14:paraId="0BAE72E6" w14:textId="77777777" w:rsidR="005B6676" w:rsidRPr="000E560D" w:rsidRDefault="005B6676" w:rsidP="00B87A3B">
      <w:pPr>
        <w:pStyle w:val="ConsPlusNormal"/>
        <w:ind w:firstLine="540"/>
        <w:jc w:val="both"/>
      </w:pPr>
      <w:r>
        <w:t>2</w:t>
      </w:r>
      <w:r w:rsidRPr="000E560D">
        <w:t xml:space="preserve">.2. Заказчик оплачивает Услуги </w:t>
      </w:r>
      <w:r w:rsidRPr="000E560D">
        <w:rPr>
          <w:bCs/>
        </w:rPr>
        <w:t>до начала оказания Исполнителем Услуг (предварительная оплата).</w:t>
      </w:r>
    </w:p>
    <w:p w14:paraId="3E7A946E" w14:textId="77777777" w:rsidR="005B6676" w:rsidRPr="000E560D" w:rsidRDefault="005B6676" w:rsidP="00B87A3B">
      <w:pPr>
        <w:pStyle w:val="ConsPlusNormal"/>
        <w:ind w:firstLine="540"/>
        <w:jc w:val="both"/>
      </w:pPr>
      <w:r>
        <w:t>2</w:t>
      </w:r>
      <w:r w:rsidRPr="000E560D">
        <w:t xml:space="preserve">.3. </w:t>
      </w:r>
      <w:r>
        <w:t xml:space="preserve">Оплата услуг производится Заказчиком </w:t>
      </w:r>
      <w:r w:rsidRPr="002A61C2">
        <w:t>посредством наличн</w:t>
      </w:r>
      <w:r>
        <w:t>ого</w:t>
      </w:r>
      <w:r w:rsidRPr="002A61C2">
        <w:t xml:space="preserve"> или безналичн</w:t>
      </w:r>
      <w:r>
        <w:t>ого (при наличии такой возможности у Исполнителя)</w:t>
      </w:r>
      <w:r w:rsidRPr="002A61C2">
        <w:t xml:space="preserve"> расчет</w:t>
      </w:r>
      <w:r>
        <w:t>а</w:t>
      </w:r>
      <w:r w:rsidRPr="002A61C2">
        <w:t xml:space="preserve"> в соответствии с законодательством Р</w:t>
      </w:r>
      <w:r>
        <w:t>Ф.</w:t>
      </w:r>
    </w:p>
    <w:p w14:paraId="7F9D269C" w14:textId="77777777" w:rsidR="005B6676" w:rsidRPr="000E560D" w:rsidRDefault="005B6676" w:rsidP="00B87A3B">
      <w:pPr>
        <w:widowControl w:val="0"/>
        <w:autoSpaceDE w:val="0"/>
        <w:autoSpaceDN w:val="0"/>
        <w:adjustRightInd w:val="0"/>
        <w:ind w:firstLine="709"/>
        <w:jc w:val="both"/>
        <w:rPr>
          <w:b/>
          <w:sz w:val="28"/>
          <w:szCs w:val="28"/>
        </w:rPr>
      </w:pPr>
    </w:p>
    <w:p w14:paraId="4ADF2908" w14:textId="77777777" w:rsidR="005B6676" w:rsidRDefault="005B6676" w:rsidP="00B87A3B">
      <w:pPr>
        <w:pStyle w:val="ConsPlusNormal"/>
        <w:jc w:val="center"/>
        <w:outlineLvl w:val="0"/>
      </w:pPr>
      <w:r>
        <w:t>3. Права и обязанности Сторон</w:t>
      </w:r>
    </w:p>
    <w:p w14:paraId="6E35E335" w14:textId="77777777" w:rsidR="005B6676" w:rsidRDefault="005B6676" w:rsidP="00B87A3B">
      <w:pPr>
        <w:pStyle w:val="ConsPlusNormal"/>
        <w:ind w:firstLine="540"/>
        <w:jc w:val="both"/>
      </w:pPr>
      <w:r>
        <w:t>3.1. Исполнитель обязан:</w:t>
      </w:r>
    </w:p>
    <w:p w14:paraId="245A5726" w14:textId="77777777" w:rsidR="005B6676" w:rsidRDefault="005B6676" w:rsidP="00B87A3B">
      <w:pPr>
        <w:pStyle w:val="ConsPlusNormal"/>
        <w:ind w:firstLine="540"/>
        <w:jc w:val="both"/>
      </w:pPr>
      <w:r>
        <w:t>3.1.1. Оказать Заказчику услуги надлежащего качества в порядке и сроки, которые предусмотрены настоящим Договором.</w:t>
      </w:r>
    </w:p>
    <w:p w14:paraId="38CE200D" w14:textId="77777777" w:rsidR="005B6676" w:rsidRDefault="005B6676" w:rsidP="00B87A3B">
      <w:pPr>
        <w:pStyle w:val="ConsPlusNormal"/>
        <w:ind w:firstLine="540"/>
        <w:jc w:val="both"/>
      </w:pPr>
      <w:r>
        <w:t xml:space="preserve">3.1.2. По окончании оказания услуг составить и представить Заказчику </w:t>
      </w:r>
      <w:r w:rsidRPr="000E560D">
        <w:t>Акт приемки-сдачи оказанных услуг</w:t>
      </w:r>
      <w:r>
        <w:t>, содержащий сведения о количестве (объеме) оказанных услуг, сроки, а также иные характеристики услуг.</w:t>
      </w:r>
    </w:p>
    <w:p w14:paraId="56B064FE" w14:textId="77777777" w:rsidR="005B6676" w:rsidRDefault="005B6676" w:rsidP="00B87A3B">
      <w:pPr>
        <w:pStyle w:val="ConsPlusNormal"/>
        <w:ind w:firstLine="540"/>
        <w:jc w:val="both"/>
      </w:pPr>
      <w:r>
        <w:t>3.2. Исполнитель вправе:</w:t>
      </w:r>
    </w:p>
    <w:p w14:paraId="481F4F0C" w14:textId="77777777" w:rsidR="005B6676" w:rsidRDefault="005B6676" w:rsidP="00B87A3B">
      <w:pPr>
        <w:pStyle w:val="ConsPlusNormal"/>
        <w:ind w:firstLine="540"/>
        <w:jc w:val="both"/>
      </w:pPr>
      <w:r>
        <w:t>3.2.1. По соглашению с Заказчиком оказать услуги досрочно.</w:t>
      </w:r>
    </w:p>
    <w:p w14:paraId="742852FA" w14:textId="77777777" w:rsidR="005B6676" w:rsidRDefault="005B6676" w:rsidP="00B87A3B">
      <w:pPr>
        <w:pStyle w:val="ConsPlusNormal"/>
        <w:ind w:firstLine="540"/>
        <w:jc w:val="both"/>
      </w:pPr>
      <w:r>
        <w:t>3.2.2. Получать от Заказчика разъяснения по всем вопросам, возникающим в ходе оказания услуг, и любую дополнительную информацию, необходимую для исполнения своих обязательств по настоящему Договору.</w:t>
      </w:r>
    </w:p>
    <w:p w14:paraId="4A0435EF" w14:textId="77777777" w:rsidR="005B6676" w:rsidRDefault="005B6676" w:rsidP="00B87A3B">
      <w:pPr>
        <w:pStyle w:val="ConsPlusNormal"/>
        <w:ind w:firstLine="540"/>
        <w:jc w:val="both"/>
      </w:pPr>
      <w:r>
        <w:t>3.3. Заказчик обязан:</w:t>
      </w:r>
    </w:p>
    <w:p w14:paraId="1E95E812" w14:textId="77777777" w:rsidR="005B6676" w:rsidRDefault="005B6676" w:rsidP="00B87A3B">
      <w:pPr>
        <w:pStyle w:val="ConsPlusNormal"/>
        <w:ind w:right="-1" w:firstLine="540"/>
        <w:jc w:val="both"/>
      </w:pPr>
      <w:r>
        <w:t xml:space="preserve">3.3.1. Оказывать Исполнителю содействие для надлежащего исполнения обязанностей, в том числе предоставлять Исполнителю всю необходимую информацию и документацию, </w:t>
      </w:r>
      <w:r>
        <w:lastRenderedPageBreak/>
        <w:t>относящиеся к оказанию услуг.</w:t>
      </w:r>
    </w:p>
    <w:p w14:paraId="77F4B0A2" w14:textId="77777777" w:rsidR="005B6676" w:rsidRDefault="005B6676" w:rsidP="00B87A3B">
      <w:pPr>
        <w:pStyle w:val="ConsPlusNormal"/>
        <w:ind w:right="-1" w:firstLine="540"/>
        <w:jc w:val="both"/>
      </w:pPr>
      <w:r>
        <w:t xml:space="preserve">3.3.2. Подписать </w:t>
      </w:r>
      <w:r w:rsidRPr="000E560D">
        <w:t>Акт приемки-сдачи оказанных услуг</w:t>
      </w:r>
      <w:r>
        <w:t xml:space="preserve"> в течение ____ (_________) рабочих дней с момента его получения либо в этот же срок представить мотивированный отказ</w:t>
      </w:r>
      <w:r w:rsidRPr="007A498E">
        <w:t xml:space="preserve"> </w:t>
      </w:r>
      <w:r>
        <w:t>от его подписания.</w:t>
      </w:r>
    </w:p>
    <w:p w14:paraId="01293C9A" w14:textId="77777777" w:rsidR="005B6676" w:rsidRPr="007A498E" w:rsidRDefault="005B6676" w:rsidP="00B87A3B">
      <w:pPr>
        <w:pStyle w:val="ConsPlusNormal"/>
        <w:ind w:firstLine="540"/>
        <w:jc w:val="both"/>
      </w:pPr>
      <w:r>
        <w:t>3</w:t>
      </w:r>
      <w:r w:rsidRPr="007A498E">
        <w:t>.4. Заказчик вправе:</w:t>
      </w:r>
    </w:p>
    <w:p w14:paraId="26069C44" w14:textId="77777777" w:rsidR="005B6676" w:rsidRPr="007A498E" w:rsidRDefault="005B6676" w:rsidP="00B87A3B">
      <w:pPr>
        <w:pStyle w:val="ConsPlusNormal"/>
        <w:ind w:firstLine="540"/>
        <w:jc w:val="both"/>
      </w:pPr>
      <w:r>
        <w:t>3</w:t>
      </w:r>
      <w:r w:rsidRPr="007A498E">
        <w:t>.4.1. В любое время проверять ход и качество оказываемых услуг по настоящему Договору, не вмешиваясь при этом в деятельность Исполнителя.</w:t>
      </w:r>
    </w:p>
    <w:p w14:paraId="66A598A5" w14:textId="57C8C7BA" w:rsidR="005B6676" w:rsidRDefault="005B6676" w:rsidP="00B87A3B">
      <w:pPr>
        <w:pStyle w:val="ConsPlusNormal"/>
        <w:ind w:firstLine="540"/>
        <w:jc w:val="both"/>
      </w:pPr>
      <w:r>
        <w:t>3</w:t>
      </w:r>
      <w:r w:rsidRPr="007A498E">
        <w:t>.5. В соответствии со ст. 6 Федерального</w:t>
      </w:r>
      <w:r>
        <w:t xml:space="preserve"> закона от 27.07.2006 </w:t>
      </w:r>
      <w:r w:rsidR="008705A8">
        <w:t>№</w:t>
      </w:r>
      <w:r>
        <w:t xml:space="preserve"> 152-ФЗ «</w:t>
      </w:r>
      <w:r w:rsidRPr="007A498E">
        <w:t>О персональных данных</w:t>
      </w:r>
      <w:r>
        <w:t>»</w:t>
      </w:r>
      <w:r w:rsidRPr="007A498E">
        <w:t xml:space="preserve"> в период с момента заключения настоящего Договора </w:t>
      </w:r>
      <w:r>
        <w:t>и до прекращения обязательств Сторон по настоящему Договору Заказчик выражает согласие на обработку Исполнителем следующих персональных данных Заказчика: Ф.И.О., паспортные данные, адрес места регистрации, дата рождения, почтовый адрес, номер телефона/факса, адрес электронной почты. Исполнитель вправе производить обработку указанных персональных данных в целях исполнения настоящего Договора, в том числе выполнения информационно-справочного обслуживания Заказчика.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третьим лицам), обезличивание, блокирование и уничтожение персональных данных. Заказчик вправе отозвать согласие на обработку персональных данных, направив Исполнителю соответствующее уведомление в случаях, предусмотренных законодательством Российской Федерации. При получении указанного уведомления Исполнитель вправе приостановить оказание услуг.</w:t>
      </w:r>
    </w:p>
    <w:p w14:paraId="79DDE344" w14:textId="77777777" w:rsidR="005B6676" w:rsidRDefault="005B6676" w:rsidP="00B87A3B">
      <w:pPr>
        <w:widowControl w:val="0"/>
        <w:autoSpaceDE w:val="0"/>
        <w:autoSpaceDN w:val="0"/>
        <w:adjustRightInd w:val="0"/>
        <w:jc w:val="right"/>
      </w:pPr>
    </w:p>
    <w:p w14:paraId="5064B0D2" w14:textId="77777777" w:rsidR="005B6676" w:rsidRDefault="005B6676" w:rsidP="00B87A3B">
      <w:pPr>
        <w:pStyle w:val="ConsPlusNormal"/>
        <w:jc w:val="center"/>
        <w:outlineLvl w:val="0"/>
      </w:pPr>
      <w:r>
        <w:t>4. Ответственность Сторон</w:t>
      </w:r>
    </w:p>
    <w:p w14:paraId="41E051B7" w14:textId="77777777" w:rsidR="005B6676" w:rsidRDefault="005B6676" w:rsidP="00B87A3B">
      <w:pPr>
        <w:pStyle w:val="ConsPlusNormal"/>
        <w:ind w:firstLine="540"/>
        <w:jc w:val="both"/>
      </w:pPr>
      <w:r>
        <w:t>4.1. В случае нарушения Сторонами обязательств по настоящему Договору Стороны несут ответственность в соответствии с действующим законодательством РФ.</w:t>
      </w:r>
    </w:p>
    <w:p w14:paraId="55ABA2C2" w14:textId="77777777" w:rsidR="005B6676" w:rsidRDefault="005B6676" w:rsidP="00B87A3B">
      <w:pPr>
        <w:widowControl w:val="0"/>
        <w:autoSpaceDE w:val="0"/>
        <w:autoSpaceDN w:val="0"/>
        <w:adjustRightInd w:val="0"/>
        <w:ind w:firstLine="567"/>
        <w:jc w:val="both"/>
      </w:pPr>
    </w:p>
    <w:p w14:paraId="348FDF0B" w14:textId="77777777" w:rsidR="005B6676" w:rsidRDefault="005B6676" w:rsidP="00B87A3B">
      <w:pPr>
        <w:pStyle w:val="ConsPlusNormal"/>
        <w:jc w:val="center"/>
        <w:outlineLvl w:val="0"/>
      </w:pPr>
      <w:r>
        <w:t>5. Разрешение споров</w:t>
      </w:r>
    </w:p>
    <w:p w14:paraId="0E6C786C" w14:textId="77777777" w:rsidR="005B6676" w:rsidRDefault="005B6676" w:rsidP="00B87A3B">
      <w:pPr>
        <w:pStyle w:val="ConsPlusNormal"/>
        <w:ind w:firstLine="540"/>
        <w:jc w:val="both"/>
      </w:pPr>
      <w:r>
        <w:t>5.1. Все споры и разногласия, которые могут возникнуть между Сторонами, будут разрешаться путем переговоров на основе действующего законодательства Российской Федерации.</w:t>
      </w:r>
    </w:p>
    <w:p w14:paraId="72548F63" w14:textId="77777777" w:rsidR="005B6676" w:rsidRDefault="005B6676" w:rsidP="00B87A3B">
      <w:pPr>
        <w:pStyle w:val="ConsPlusNormal"/>
        <w:ind w:firstLine="540"/>
        <w:jc w:val="both"/>
      </w:pPr>
      <w:r>
        <w:t>5.2. При неурегулировании в процессе переговоров спорных вопросов споры разрешаются в суде в порядке, установленном действующим законодательством Российской Федерации.</w:t>
      </w:r>
    </w:p>
    <w:p w14:paraId="310DC619" w14:textId="77777777" w:rsidR="005B6676" w:rsidRDefault="005B6676" w:rsidP="00B87A3B">
      <w:pPr>
        <w:pStyle w:val="ConsPlusNormal"/>
        <w:jc w:val="both"/>
      </w:pPr>
    </w:p>
    <w:p w14:paraId="78756DBE" w14:textId="77777777" w:rsidR="005B6676" w:rsidRDefault="005B6676" w:rsidP="00B87A3B">
      <w:pPr>
        <w:pStyle w:val="ConsPlusNormal"/>
        <w:jc w:val="center"/>
        <w:outlineLvl w:val="0"/>
      </w:pPr>
      <w:r>
        <w:t>6. Заключительные положения</w:t>
      </w:r>
    </w:p>
    <w:p w14:paraId="4C0008DC" w14:textId="77777777" w:rsidR="005B6676" w:rsidRDefault="005B6676" w:rsidP="00B87A3B">
      <w:pPr>
        <w:pStyle w:val="ConsPlusNormal"/>
        <w:ind w:firstLine="540"/>
        <w:jc w:val="both"/>
      </w:pPr>
      <w: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14:paraId="3860BD0F" w14:textId="77777777" w:rsidR="005B6676" w:rsidRDefault="005B6676" w:rsidP="00B87A3B">
      <w:pPr>
        <w:pStyle w:val="ConsPlusNormal"/>
        <w:ind w:firstLine="540"/>
        <w:jc w:val="both"/>
      </w:pPr>
      <w:r>
        <w:t>6.2. Договор составлен в двух экземплярах, по одному для каждой Стороны.</w:t>
      </w:r>
    </w:p>
    <w:p w14:paraId="7241B9D2" w14:textId="77777777" w:rsidR="005B6676" w:rsidRDefault="005B6676" w:rsidP="00B87A3B">
      <w:pPr>
        <w:pStyle w:val="ConsPlusNormal"/>
        <w:ind w:firstLine="540"/>
        <w:jc w:val="both"/>
      </w:pPr>
      <w:r>
        <w:t>6.3.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14:paraId="5E82912B" w14:textId="77777777" w:rsidR="005B6676" w:rsidRDefault="005B6676" w:rsidP="00B87A3B">
      <w:pPr>
        <w:pStyle w:val="ConsPlusNormal"/>
        <w:ind w:firstLine="540"/>
        <w:jc w:val="both"/>
      </w:pPr>
      <w:r>
        <w:t>6.4. Неотъемлемой частью настоящего Договора являются следующие Приложения:</w:t>
      </w:r>
    </w:p>
    <w:p w14:paraId="5207FD68" w14:textId="77777777" w:rsidR="005B6676" w:rsidRDefault="005B6676" w:rsidP="00B87A3B">
      <w:pPr>
        <w:pStyle w:val="ConsPlusNormal"/>
        <w:ind w:firstLine="540"/>
        <w:jc w:val="both"/>
      </w:pPr>
      <w:r>
        <w:t xml:space="preserve">6.4.1. </w:t>
      </w:r>
      <w:r w:rsidRPr="000E560D">
        <w:t>Акт приемки-сдачи оказанных услуг</w:t>
      </w:r>
      <w:r>
        <w:t xml:space="preserve"> (Приложение № 1).</w:t>
      </w:r>
    </w:p>
    <w:p w14:paraId="17915002" w14:textId="77777777" w:rsidR="005B6676" w:rsidRDefault="005B6676" w:rsidP="00B87A3B">
      <w:pPr>
        <w:pStyle w:val="ConsPlusNormal"/>
        <w:ind w:firstLine="540"/>
        <w:jc w:val="both"/>
      </w:pPr>
    </w:p>
    <w:p w14:paraId="3CB70C4E" w14:textId="77777777" w:rsidR="005B6676" w:rsidRDefault="005B6676" w:rsidP="00B87A3B">
      <w:pPr>
        <w:widowControl w:val="0"/>
        <w:autoSpaceDE w:val="0"/>
        <w:autoSpaceDN w:val="0"/>
        <w:adjustRightInd w:val="0"/>
        <w:jc w:val="center"/>
      </w:pPr>
      <w:r>
        <w:t>7. Адреса и реквизиты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14:paraId="038882E1" w14:textId="77777777" w:rsidTr="00F41D50">
        <w:tc>
          <w:tcPr>
            <w:tcW w:w="4927" w:type="dxa"/>
          </w:tcPr>
          <w:p w14:paraId="555FF349" w14:textId="77777777" w:rsidR="005B6676" w:rsidRDefault="005B6676" w:rsidP="00B87A3B">
            <w:pPr>
              <w:pStyle w:val="ConsPlusNormal"/>
              <w:jc w:val="both"/>
            </w:pPr>
            <w:r w:rsidRPr="000E560D">
              <w:t>Исполнитель</w:t>
            </w:r>
          </w:p>
          <w:p w14:paraId="5D052763" w14:textId="77777777" w:rsidR="005B6676" w:rsidRDefault="005B6676" w:rsidP="00B87A3B">
            <w:pPr>
              <w:pStyle w:val="ConsPlusNormal"/>
              <w:jc w:val="both"/>
            </w:pPr>
          </w:p>
          <w:p w14:paraId="29C4E213" w14:textId="77777777" w:rsidR="005B6676" w:rsidRDefault="005B6676" w:rsidP="00B87A3B">
            <w:pPr>
              <w:pStyle w:val="ConsPlusNormal"/>
              <w:jc w:val="both"/>
            </w:pPr>
            <w:r w:rsidRPr="000E560D">
              <w:t>Наименование: ______________________</w:t>
            </w:r>
          </w:p>
          <w:p w14:paraId="0121B5F8" w14:textId="77777777" w:rsidR="005B6676" w:rsidRDefault="005B6676" w:rsidP="00B87A3B">
            <w:pPr>
              <w:pStyle w:val="ConsPlusNormal"/>
              <w:jc w:val="both"/>
            </w:pPr>
            <w:r w:rsidRPr="000E560D">
              <w:t>Адрес: _____________________________</w:t>
            </w:r>
            <w:r>
              <w:t>_</w:t>
            </w:r>
          </w:p>
          <w:p w14:paraId="054E8E04" w14:textId="77777777" w:rsidR="005B6676" w:rsidRDefault="005B6676" w:rsidP="00B87A3B">
            <w:pPr>
              <w:pStyle w:val="ConsPlusNormal"/>
              <w:jc w:val="both"/>
            </w:pPr>
            <w:r w:rsidRPr="000E560D">
              <w:t>Тел/факс ___________________________</w:t>
            </w:r>
            <w:r>
              <w:t>_</w:t>
            </w:r>
          </w:p>
          <w:p w14:paraId="31AAD54B" w14:textId="77777777" w:rsidR="005B6676" w:rsidRDefault="005B6676" w:rsidP="00B87A3B">
            <w:pPr>
              <w:pStyle w:val="ConsPlusNormal"/>
              <w:jc w:val="both"/>
            </w:pPr>
            <w:r w:rsidRPr="000E560D">
              <w:t>Адрес электронной почты ____________</w:t>
            </w:r>
            <w:r>
              <w:t>_</w:t>
            </w:r>
          </w:p>
          <w:p w14:paraId="01C5792C" w14:textId="77777777" w:rsidR="005B6676" w:rsidRDefault="005B6676" w:rsidP="00B87A3B">
            <w:pPr>
              <w:pStyle w:val="ConsPlusNormal"/>
              <w:jc w:val="both"/>
            </w:pPr>
            <w:r w:rsidRPr="000E560D">
              <w:t>ОГРН _______________________________</w:t>
            </w:r>
          </w:p>
          <w:p w14:paraId="0FC635C9" w14:textId="77777777" w:rsidR="005B6676" w:rsidRDefault="005B6676" w:rsidP="00B87A3B">
            <w:pPr>
              <w:pStyle w:val="ConsPlusNormal"/>
              <w:jc w:val="both"/>
            </w:pPr>
            <w:r w:rsidRPr="000E560D">
              <w:lastRenderedPageBreak/>
              <w:t>ИНН ________________________________</w:t>
            </w:r>
          </w:p>
          <w:p w14:paraId="420A22F8" w14:textId="77777777" w:rsidR="005B6676" w:rsidRDefault="005B6676" w:rsidP="00B87A3B">
            <w:pPr>
              <w:pStyle w:val="ConsPlusNormal"/>
              <w:jc w:val="both"/>
            </w:pPr>
            <w:r w:rsidRPr="000E560D">
              <w:t>КПП ________________________________</w:t>
            </w:r>
          </w:p>
          <w:p w14:paraId="19EC6D1C" w14:textId="77777777" w:rsidR="005B6676" w:rsidRDefault="005B6676" w:rsidP="00B87A3B">
            <w:pPr>
              <w:pStyle w:val="ConsPlusNormal"/>
              <w:jc w:val="both"/>
            </w:pPr>
            <w:r w:rsidRPr="000E560D">
              <w:t>Р/с ________________________________</w:t>
            </w:r>
            <w:r>
              <w:t>_</w:t>
            </w:r>
          </w:p>
          <w:p w14:paraId="1E228146" w14:textId="77777777" w:rsidR="005B6676" w:rsidRDefault="005B6676" w:rsidP="00B87A3B">
            <w:pPr>
              <w:pStyle w:val="ConsPlusNormal"/>
              <w:jc w:val="both"/>
            </w:pPr>
            <w:r w:rsidRPr="000E560D">
              <w:t>в __________________________________</w:t>
            </w:r>
            <w:r>
              <w:t>_</w:t>
            </w:r>
          </w:p>
          <w:p w14:paraId="2CC61374" w14:textId="77777777" w:rsidR="005B6676" w:rsidRDefault="005B6676" w:rsidP="00B87A3B">
            <w:pPr>
              <w:pStyle w:val="ConsPlusNormal"/>
              <w:jc w:val="both"/>
            </w:pPr>
            <w:r w:rsidRPr="000E560D">
              <w:t>К/с ________________________________</w:t>
            </w:r>
            <w:r>
              <w:t>_</w:t>
            </w:r>
          </w:p>
          <w:p w14:paraId="45E50562" w14:textId="77777777" w:rsidR="005B6676" w:rsidRDefault="005B6676" w:rsidP="00B87A3B">
            <w:pPr>
              <w:pStyle w:val="ConsPlusNormal"/>
              <w:jc w:val="both"/>
            </w:pPr>
            <w:r w:rsidRPr="000E560D">
              <w:t>БИК ________________________________</w:t>
            </w:r>
          </w:p>
          <w:p w14:paraId="7E0C5BF0" w14:textId="77777777" w:rsidR="005B6676" w:rsidRDefault="005B6676" w:rsidP="00B87A3B">
            <w:pPr>
              <w:pStyle w:val="ConsPlusNormal"/>
              <w:jc w:val="both"/>
            </w:pPr>
          </w:p>
          <w:p w14:paraId="3B2FF023" w14:textId="77777777" w:rsidR="005B6676" w:rsidRDefault="005B6676" w:rsidP="00B87A3B">
            <w:pPr>
              <w:pStyle w:val="ConsPlusNormal"/>
              <w:jc w:val="both"/>
            </w:pPr>
            <w:r>
              <w:t>от Исполнителя</w:t>
            </w:r>
          </w:p>
          <w:p w14:paraId="391C428F" w14:textId="77777777" w:rsidR="005B6676" w:rsidRDefault="005B6676" w:rsidP="00B87A3B">
            <w:pPr>
              <w:pStyle w:val="ConsPlusNormal"/>
              <w:jc w:val="both"/>
            </w:pPr>
          </w:p>
          <w:p w14:paraId="0C324B9B" w14:textId="77777777" w:rsidR="005B6676" w:rsidRDefault="005B6676" w:rsidP="00B87A3B">
            <w:pPr>
              <w:pStyle w:val="ConsPlusNormal"/>
              <w:jc w:val="both"/>
            </w:pPr>
            <w:r>
              <w:t>______________________ (Ф.И.О.)</w:t>
            </w:r>
          </w:p>
          <w:p w14:paraId="008B431E" w14:textId="77777777" w:rsidR="005B6676" w:rsidRDefault="005B6676" w:rsidP="00B87A3B">
            <w:pPr>
              <w:pStyle w:val="ConsPlusNormal"/>
              <w:jc w:val="both"/>
            </w:pPr>
            <w:r>
              <w:t>М.П.</w:t>
            </w:r>
          </w:p>
        </w:tc>
        <w:tc>
          <w:tcPr>
            <w:tcW w:w="4927" w:type="dxa"/>
          </w:tcPr>
          <w:p w14:paraId="799A8626" w14:textId="77777777" w:rsidR="005B6676" w:rsidRPr="000E560D" w:rsidRDefault="005B6676" w:rsidP="00B87A3B">
            <w:pPr>
              <w:pStyle w:val="ConsPlusNonformat"/>
              <w:jc w:val="both"/>
              <w:rPr>
                <w:rFonts w:ascii="Times New Roman" w:hAnsi="Times New Roman" w:cs="Times New Roman"/>
                <w:sz w:val="24"/>
                <w:szCs w:val="24"/>
              </w:rPr>
            </w:pPr>
            <w:r w:rsidRPr="000E560D">
              <w:rPr>
                <w:rFonts w:ascii="Times New Roman" w:hAnsi="Times New Roman" w:cs="Times New Roman"/>
                <w:sz w:val="24"/>
                <w:szCs w:val="24"/>
              </w:rPr>
              <w:lastRenderedPageBreak/>
              <w:t xml:space="preserve">Заказчик </w:t>
            </w:r>
          </w:p>
          <w:p w14:paraId="38195F1C" w14:textId="77777777" w:rsidR="005B6676" w:rsidRDefault="005B6676" w:rsidP="00B87A3B">
            <w:pPr>
              <w:pStyle w:val="ConsPlusNormal"/>
              <w:jc w:val="both"/>
            </w:pPr>
          </w:p>
          <w:p w14:paraId="40628B91" w14:textId="77777777" w:rsidR="005B6676" w:rsidRPr="00393EBF" w:rsidRDefault="005B6676" w:rsidP="00B87A3B">
            <w:pPr>
              <w:pStyle w:val="ConsPlusNormal"/>
              <w:rPr>
                <w:iCs/>
              </w:rPr>
            </w:pPr>
            <w:r w:rsidRPr="00393EBF">
              <w:t xml:space="preserve">_______________________ </w:t>
            </w:r>
            <w:r w:rsidRPr="00393EBF">
              <w:rPr>
                <w:iCs/>
              </w:rPr>
              <w:t>(Ф.И.О.)</w:t>
            </w:r>
          </w:p>
          <w:p w14:paraId="1F90FDB7" w14:textId="77777777" w:rsidR="005B6676" w:rsidRPr="002A61C2" w:rsidRDefault="005B6676" w:rsidP="00B87A3B">
            <w:pPr>
              <w:pStyle w:val="ConsPlusNormal"/>
            </w:pPr>
            <w:r>
              <w:rPr>
                <w:iCs/>
              </w:rPr>
              <w:t>Дата рождения: _________________</w:t>
            </w:r>
          </w:p>
          <w:p w14:paraId="18620643" w14:textId="77777777" w:rsidR="005B6676" w:rsidRDefault="005B6676" w:rsidP="00B87A3B">
            <w:pPr>
              <w:pStyle w:val="ConsPlusNormal"/>
            </w:pPr>
            <w:r>
              <w:t>Адрес: _________________________</w:t>
            </w:r>
          </w:p>
          <w:p w14:paraId="0396F556" w14:textId="77777777" w:rsidR="005B6676" w:rsidRDefault="005B6676" w:rsidP="00B87A3B">
            <w:pPr>
              <w:pStyle w:val="ConsPlusNormal"/>
            </w:pPr>
            <w:r>
              <w:t>________________________________</w:t>
            </w:r>
          </w:p>
          <w:p w14:paraId="514E922C" w14:textId="77777777" w:rsidR="005B6676" w:rsidRDefault="005B6676" w:rsidP="00B87A3B">
            <w:pPr>
              <w:pStyle w:val="ConsPlusNormal"/>
            </w:pPr>
            <w:r>
              <w:t>Паспортные данные: ______________</w:t>
            </w:r>
          </w:p>
          <w:p w14:paraId="4E4A8916" w14:textId="77777777" w:rsidR="005B6676" w:rsidRDefault="005B6676" w:rsidP="00B87A3B">
            <w:pPr>
              <w:pStyle w:val="ConsPlusNormal"/>
            </w:pPr>
            <w:r>
              <w:lastRenderedPageBreak/>
              <w:t>________________________________</w:t>
            </w:r>
          </w:p>
          <w:p w14:paraId="1C79E870" w14:textId="77777777" w:rsidR="005B6676" w:rsidRDefault="005B6676" w:rsidP="00B87A3B">
            <w:pPr>
              <w:pStyle w:val="ConsPlusNormal"/>
            </w:pPr>
            <w:r>
              <w:t>Телефон: ________________________</w:t>
            </w:r>
          </w:p>
          <w:p w14:paraId="0BD6C331" w14:textId="77777777" w:rsidR="005B6676" w:rsidRDefault="005B6676" w:rsidP="00B87A3B">
            <w:pPr>
              <w:pStyle w:val="ConsPlusNormal"/>
              <w:jc w:val="both"/>
            </w:pPr>
            <w:r>
              <w:t>Адрес электронной почты: _________</w:t>
            </w:r>
          </w:p>
          <w:p w14:paraId="490AF29C" w14:textId="77777777" w:rsidR="005B6676" w:rsidRDefault="005B6676" w:rsidP="00B87A3B">
            <w:pPr>
              <w:pStyle w:val="ConsPlusNormal"/>
              <w:jc w:val="both"/>
            </w:pPr>
          </w:p>
          <w:p w14:paraId="440A3346" w14:textId="77777777" w:rsidR="005B6676" w:rsidRDefault="005B6676" w:rsidP="00B87A3B">
            <w:pPr>
              <w:pStyle w:val="ConsPlusNormal"/>
              <w:jc w:val="both"/>
            </w:pPr>
          </w:p>
          <w:p w14:paraId="565DCDC9" w14:textId="77777777" w:rsidR="005B6676" w:rsidRDefault="005B6676" w:rsidP="00B87A3B">
            <w:pPr>
              <w:pStyle w:val="ConsPlusNormal"/>
              <w:jc w:val="both"/>
            </w:pPr>
          </w:p>
          <w:p w14:paraId="67AC6B30" w14:textId="77777777" w:rsidR="005B6676" w:rsidRDefault="005B6676" w:rsidP="00B87A3B">
            <w:pPr>
              <w:pStyle w:val="ConsPlusNormal"/>
              <w:jc w:val="both"/>
            </w:pPr>
          </w:p>
          <w:p w14:paraId="5C99021A" w14:textId="77777777" w:rsidR="005B6676" w:rsidRDefault="005B6676" w:rsidP="00B87A3B">
            <w:pPr>
              <w:pStyle w:val="ConsPlusNormal"/>
              <w:jc w:val="both"/>
            </w:pPr>
            <w:r>
              <w:t>Заказчик</w:t>
            </w:r>
          </w:p>
          <w:p w14:paraId="74F28E56" w14:textId="77777777" w:rsidR="005B6676" w:rsidRDefault="005B6676" w:rsidP="00B87A3B">
            <w:pPr>
              <w:pStyle w:val="ConsPlusNormal"/>
              <w:jc w:val="both"/>
            </w:pPr>
          </w:p>
          <w:p w14:paraId="184B72DB" w14:textId="77777777" w:rsidR="005B6676" w:rsidRDefault="005B6676" w:rsidP="00B87A3B">
            <w:pPr>
              <w:pStyle w:val="ConsPlusNormal"/>
              <w:jc w:val="both"/>
            </w:pPr>
            <w:r>
              <w:t>______________________ (Ф.И.О.)</w:t>
            </w:r>
          </w:p>
          <w:p w14:paraId="2181E78B" w14:textId="77777777" w:rsidR="005B6676" w:rsidRDefault="005B6676" w:rsidP="00B87A3B">
            <w:pPr>
              <w:pStyle w:val="ConsPlusNormal"/>
              <w:jc w:val="both"/>
            </w:pPr>
          </w:p>
          <w:p w14:paraId="0F9C8AE1" w14:textId="77777777" w:rsidR="005B6676" w:rsidRDefault="005B6676" w:rsidP="00B87A3B">
            <w:pPr>
              <w:pStyle w:val="ConsPlusNormal"/>
              <w:jc w:val="both"/>
            </w:pPr>
          </w:p>
        </w:tc>
      </w:tr>
    </w:tbl>
    <w:p w14:paraId="27119A80" w14:textId="77777777" w:rsidR="005B6676" w:rsidRPr="00E366DD" w:rsidRDefault="005B6676" w:rsidP="00B87A3B">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6960F325" w14:textId="77777777" w:rsidR="005B6676" w:rsidRPr="00E366DD" w:rsidRDefault="005B6676" w:rsidP="00B87A3B">
      <w:pPr>
        <w:pStyle w:val="ConsPlusNonformat"/>
        <w:jc w:val="right"/>
        <w:rPr>
          <w:rFonts w:ascii="Times New Roman" w:hAnsi="Times New Roman" w:cs="Times New Roman"/>
          <w:sz w:val="24"/>
          <w:szCs w:val="24"/>
        </w:rPr>
      </w:pPr>
      <w:r w:rsidRPr="00E366DD">
        <w:rPr>
          <w:rFonts w:ascii="Times New Roman" w:hAnsi="Times New Roman" w:cs="Times New Roman"/>
          <w:sz w:val="24"/>
          <w:szCs w:val="24"/>
        </w:rPr>
        <w:t>к Договору</w:t>
      </w:r>
      <w:r>
        <w:rPr>
          <w:rFonts w:ascii="Times New Roman" w:hAnsi="Times New Roman" w:cs="Times New Roman"/>
          <w:sz w:val="24"/>
          <w:szCs w:val="24"/>
        </w:rPr>
        <w:t xml:space="preserve"> </w:t>
      </w:r>
      <w:r w:rsidRPr="00E366DD">
        <w:rPr>
          <w:rFonts w:ascii="Times New Roman" w:hAnsi="Times New Roman" w:cs="Times New Roman"/>
          <w:sz w:val="24"/>
          <w:szCs w:val="24"/>
        </w:rPr>
        <w:t>возмездного оказания услуг</w:t>
      </w:r>
    </w:p>
    <w:p w14:paraId="475CB9B1" w14:textId="77777777" w:rsidR="005B6676" w:rsidRDefault="005B6676" w:rsidP="00B87A3B">
      <w:pPr>
        <w:widowControl w:val="0"/>
        <w:autoSpaceDE w:val="0"/>
        <w:autoSpaceDN w:val="0"/>
        <w:adjustRightInd w:val="0"/>
        <w:jc w:val="right"/>
      </w:pP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p>
    <w:p w14:paraId="4B4CA0AE" w14:textId="77777777" w:rsidR="005B6676" w:rsidRDefault="005B6676" w:rsidP="00B87A3B">
      <w:pPr>
        <w:widowControl w:val="0"/>
        <w:autoSpaceDE w:val="0"/>
        <w:autoSpaceDN w:val="0"/>
        <w:adjustRightInd w:val="0"/>
        <w:jc w:val="right"/>
      </w:pPr>
    </w:p>
    <w:p w14:paraId="55BD03D5" w14:textId="77777777" w:rsidR="005B6676" w:rsidRPr="00971151" w:rsidRDefault="005B6676" w:rsidP="00B87A3B">
      <w:pPr>
        <w:widowControl w:val="0"/>
        <w:autoSpaceDE w:val="0"/>
        <w:autoSpaceDN w:val="0"/>
        <w:adjustRightInd w:val="0"/>
        <w:jc w:val="center"/>
      </w:pPr>
      <w:r>
        <w:rPr>
          <w:bCs/>
        </w:rPr>
        <w:t>А</w:t>
      </w:r>
      <w:r w:rsidRPr="00971151">
        <w:rPr>
          <w:bCs/>
        </w:rPr>
        <w:t>кт приемки-сдачи оказанных услуг</w:t>
      </w:r>
    </w:p>
    <w:p w14:paraId="4F48ED4D" w14:textId="77777777" w:rsidR="005B6676" w:rsidRPr="000E560D" w:rsidRDefault="005B6676" w:rsidP="00B87A3B">
      <w:pPr>
        <w:widowControl w:val="0"/>
        <w:autoSpaceDE w:val="0"/>
        <w:autoSpaceDN w:val="0"/>
        <w:adjustRightInd w:val="0"/>
        <w:ind w:firstLine="709"/>
        <w:rPr>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rsidRPr="000E560D" w14:paraId="60C4B6EC" w14:textId="77777777" w:rsidTr="00F41D50">
        <w:tc>
          <w:tcPr>
            <w:tcW w:w="4927" w:type="dxa"/>
          </w:tcPr>
          <w:p w14:paraId="3BC48488" w14:textId="77777777" w:rsidR="005B6676" w:rsidRPr="000E560D" w:rsidRDefault="005B6676" w:rsidP="00B87A3B">
            <w:pPr>
              <w:widowControl w:val="0"/>
              <w:autoSpaceDE w:val="0"/>
              <w:autoSpaceDN w:val="0"/>
              <w:adjustRightInd w:val="0"/>
            </w:pPr>
            <w:r w:rsidRPr="000E560D">
              <w:t>п. Ивня</w:t>
            </w:r>
          </w:p>
        </w:tc>
        <w:tc>
          <w:tcPr>
            <w:tcW w:w="4927" w:type="dxa"/>
          </w:tcPr>
          <w:p w14:paraId="7D1D1BE9" w14:textId="77777777" w:rsidR="005B6676" w:rsidRPr="000E560D" w:rsidRDefault="005B6676" w:rsidP="00B87A3B">
            <w:pPr>
              <w:widowControl w:val="0"/>
              <w:autoSpaceDE w:val="0"/>
              <w:autoSpaceDN w:val="0"/>
              <w:adjustRightInd w:val="0"/>
              <w:jc w:val="right"/>
            </w:pPr>
            <w:r w:rsidRPr="000E560D">
              <w:t>«___» _______________ 20___ г.</w:t>
            </w:r>
          </w:p>
        </w:tc>
      </w:tr>
    </w:tbl>
    <w:p w14:paraId="75AA708B" w14:textId="77777777" w:rsidR="005B6676" w:rsidRPr="000E560D" w:rsidRDefault="005B6676" w:rsidP="00B87A3B">
      <w:pPr>
        <w:widowControl w:val="0"/>
        <w:autoSpaceDE w:val="0"/>
        <w:autoSpaceDN w:val="0"/>
        <w:adjustRightInd w:val="0"/>
        <w:jc w:val="center"/>
        <w:rPr>
          <w:b/>
        </w:rPr>
      </w:pPr>
    </w:p>
    <w:p w14:paraId="26AC8B85" w14:textId="77777777" w:rsidR="005B6676" w:rsidRDefault="005B6676" w:rsidP="00B87A3B">
      <w:pPr>
        <w:widowControl w:val="0"/>
        <w:autoSpaceDE w:val="0"/>
        <w:autoSpaceDN w:val="0"/>
        <w:adjustRightInd w:val="0"/>
        <w:ind w:firstLine="567"/>
        <w:jc w:val="both"/>
      </w:pPr>
      <w:r w:rsidRPr="000E560D">
        <w:t>______________, именуем___ в дальнейшем «Исполнитель», в лице __________, действующ___ на основании ____________, с одной стороны, и _</w:t>
      </w:r>
      <w:r>
        <w:t xml:space="preserve">____________________ </w:t>
      </w:r>
      <w:r>
        <w:rPr>
          <w:i/>
          <w:iCs/>
        </w:rPr>
        <w:t>(Ф.И.О.)</w:t>
      </w:r>
      <w:r>
        <w:t>, паспорт серии _____, № ______, выдан ______________; зарегистрирован по адресу: ____________,</w:t>
      </w:r>
      <w:r w:rsidRPr="000E560D">
        <w:t xml:space="preserve"> именуем__ в дальнейшем «Заказчик», с другой стороны, именуемые вместе «Стороны», а по отдельности «Сторона»,</w:t>
      </w:r>
      <w:r>
        <w:t xml:space="preserve"> составили настоящий Акт приемки-сдачи оказанных услуг (далее – Акт) по Договору возмездного оказания услуг </w:t>
      </w:r>
      <w:r w:rsidRPr="000E560D">
        <w:t xml:space="preserve"> </w:t>
      </w:r>
      <w:r>
        <w:t>№</w:t>
      </w:r>
      <w:r w:rsidRPr="00E366DD">
        <w:t xml:space="preserve"> _______ от </w:t>
      </w:r>
      <w:r>
        <w:t>«_</w:t>
      </w:r>
      <w:r w:rsidRPr="00E366DD">
        <w:t>__</w:t>
      </w:r>
      <w:r>
        <w:t>»</w:t>
      </w:r>
      <w:r w:rsidRPr="00E366DD">
        <w:t xml:space="preserve"> _</w:t>
      </w:r>
      <w:r>
        <w:t>__</w:t>
      </w:r>
      <w:r w:rsidRPr="00E366DD">
        <w:t xml:space="preserve">______ </w:t>
      </w:r>
      <w:r>
        <w:t>20 ____</w:t>
      </w:r>
      <w:r w:rsidRPr="00E366DD">
        <w:t xml:space="preserve"> г.</w:t>
      </w:r>
      <w:r>
        <w:t xml:space="preserve"> (далее – Договор) </w:t>
      </w:r>
      <w:r w:rsidRPr="000E560D">
        <w:t xml:space="preserve">о </w:t>
      </w:r>
      <w:r>
        <w:t>нижеследующем:</w:t>
      </w:r>
    </w:p>
    <w:p w14:paraId="44712D15" w14:textId="77777777" w:rsidR="005B6676" w:rsidRDefault="005B6676" w:rsidP="00B87A3B">
      <w:pPr>
        <w:pStyle w:val="ConsPlusNormal"/>
        <w:ind w:firstLine="540"/>
        <w:jc w:val="both"/>
      </w:pPr>
      <w:r>
        <w:t xml:space="preserve">1. Во исполнение </w:t>
      </w:r>
      <w:r w:rsidRPr="000A5054">
        <w:t>п. 1.1</w:t>
      </w:r>
      <w:r>
        <w:t xml:space="preserve"> Договора Исполнитель в период с </w:t>
      </w:r>
      <w:r w:rsidRPr="000E560D">
        <w:t>«___» _______________ 20___ г.</w:t>
      </w:r>
      <w:r>
        <w:t xml:space="preserve"> по </w:t>
      </w:r>
      <w:r w:rsidRPr="000E560D">
        <w:t>«___» _______________ 20___ г.</w:t>
      </w:r>
      <w:r>
        <w:t xml:space="preserve"> оказал следующие услуги:</w:t>
      </w:r>
    </w:p>
    <w:tbl>
      <w:tblPr>
        <w:tblStyle w:val="ab"/>
        <w:tblW w:w="0" w:type="auto"/>
        <w:tblLook w:val="04A0" w:firstRow="1" w:lastRow="0" w:firstColumn="1" w:lastColumn="0" w:noHBand="0" w:noVBand="1"/>
      </w:tblPr>
      <w:tblGrid>
        <w:gridCol w:w="675"/>
        <w:gridCol w:w="4395"/>
        <w:gridCol w:w="700"/>
        <w:gridCol w:w="1001"/>
        <w:gridCol w:w="1559"/>
        <w:gridCol w:w="1524"/>
      </w:tblGrid>
      <w:tr w:rsidR="005B6676" w14:paraId="03F1E2F1" w14:textId="77777777" w:rsidTr="00F41D50">
        <w:tc>
          <w:tcPr>
            <w:tcW w:w="675" w:type="dxa"/>
          </w:tcPr>
          <w:p w14:paraId="44DB4835" w14:textId="77777777" w:rsidR="005B6676" w:rsidRDefault="005B6676" w:rsidP="00B87A3B">
            <w:pPr>
              <w:pStyle w:val="ConsPlusNormal"/>
              <w:jc w:val="center"/>
            </w:pPr>
            <w:r>
              <w:t>№ п/п</w:t>
            </w:r>
          </w:p>
        </w:tc>
        <w:tc>
          <w:tcPr>
            <w:tcW w:w="4395" w:type="dxa"/>
          </w:tcPr>
          <w:p w14:paraId="2B6E0155" w14:textId="77777777" w:rsidR="005B6676" w:rsidRDefault="005B6676" w:rsidP="00B87A3B">
            <w:pPr>
              <w:pStyle w:val="ConsPlusNormal"/>
              <w:jc w:val="center"/>
            </w:pPr>
            <w:r>
              <w:t xml:space="preserve">Наименование услуги </w:t>
            </w:r>
          </w:p>
          <w:p w14:paraId="3635D8D2" w14:textId="77777777" w:rsidR="005B6676" w:rsidRDefault="005B6676" w:rsidP="00B87A3B">
            <w:pPr>
              <w:pStyle w:val="ConsPlusNormal"/>
              <w:jc w:val="center"/>
            </w:pPr>
            <w:r>
              <w:t>Описание услуги (перечень действий)</w:t>
            </w:r>
          </w:p>
        </w:tc>
        <w:tc>
          <w:tcPr>
            <w:tcW w:w="700" w:type="dxa"/>
          </w:tcPr>
          <w:p w14:paraId="4ACBB9F1" w14:textId="77777777" w:rsidR="005B6676" w:rsidRDefault="005B6676" w:rsidP="00B87A3B">
            <w:pPr>
              <w:pStyle w:val="ConsPlusNormal"/>
              <w:jc w:val="center"/>
            </w:pPr>
            <w:r>
              <w:t>Ед. изм.</w:t>
            </w:r>
          </w:p>
        </w:tc>
        <w:tc>
          <w:tcPr>
            <w:tcW w:w="1001" w:type="dxa"/>
          </w:tcPr>
          <w:p w14:paraId="04A94199" w14:textId="77777777" w:rsidR="005B6676" w:rsidRDefault="005B6676" w:rsidP="00B87A3B">
            <w:pPr>
              <w:pStyle w:val="ConsPlusNormal"/>
              <w:jc w:val="center"/>
            </w:pPr>
            <w:r>
              <w:t>Кол-во (объем)</w:t>
            </w:r>
          </w:p>
        </w:tc>
        <w:tc>
          <w:tcPr>
            <w:tcW w:w="1559" w:type="dxa"/>
          </w:tcPr>
          <w:p w14:paraId="6C464566" w14:textId="77777777" w:rsidR="005B6676" w:rsidRDefault="005B6676" w:rsidP="00B87A3B">
            <w:pPr>
              <w:pStyle w:val="ConsPlusNormal"/>
              <w:jc w:val="center"/>
            </w:pPr>
            <w:r>
              <w:t>Цена (тариф) за ед. изм., руб.</w:t>
            </w:r>
          </w:p>
        </w:tc>
        <w:tc>
          <w:tcPr>
            <w:tcW w:w="1524" w:type="dxa"/>
          </w:tcPr>
          <w:p w14:paraId="5EE14A72" w14:textId="77777777" w:rsidR="005B6676" w:rsidRDefault="005B6676" w:rsidP="00B87A3B">
            <w:pPr>
              <w:pStyle w:val="ConsPlusNormal"/>
              <w:jc w:val="center"/>
            </w:pPr>
            <w:r>
              <w:t>Стоимость услуг, руб.</w:t>
            </w:r>
          </w:p>
        </w:tc>
      </w:tr>
      <w:tr w:rsidR="005B6676" w14:paraId="0EEDA7F7" w14:textId="77777777" w:rsidTr="00F41D50">
        <w:tc>
          <w:tcPr>
            <w:tcW w:w="675" w:type="dxa"/>
          </w:tcPr>
          <w:p w14:paraId="719BDDC3" w14:textId="77777777" w:rsidR="005B6676" w:rsidRDefault="005B6676" w:rsidP="00B87A3B">
            <w:pPr>
              <w:pStyle w:val="ConsPlusNormal"/>
              <w:jc w:val="both"/>
            </w:pPr>
          </w:p>
        </w:tc>
        <w:tc>
          <w:tcPr>
            <w:tcW w:w="4395" w:type="dxa"/>
          </w:tcPr>
          <w:p w14:paraId="0397741C" w14:textId="77777777" w:rsidR="005B6676" w:rsidRDefault="005B6676" w:rsidP="00B87A3B">
            <w:pPr>
              <w:pStyle w:val="ConsPlusNormal"/>
              <w:jc w:val="both"/>
            </w:pPr>
          </w:p>
        </w:tc>
        <w:tc>
          <w:tcPr>
            <w:tcW w:w="700" w:type="dxa"/>
          </w:tcPr>
          <w:p w14:paraId="644E09CC" w14:textId="77777777" w:rsidR="005B6676" w:rsidRDefault="005B6676" w:rsidP="00B87A3B">
            <w:pPr>
              <w:pStyle w:val="ConsPlusNormal"/>
              <w:jc w:val="both"/>
            </w:pPr>
          </w:p>
        </w:tc>
        <w:tc>
          <w:tcPr>
            <w:tcW w:w="1001" w:type="dxa"/>
          </w:tcPr>
          <w:p w14:paraId="20DAB6B8" w14:textId="77777777" w:rsidR="005B6676" w:rsidRDefault="005B6676" w:rsidP="00B87A3B">
            <w:pPr>
              <w:pStyle w:val="ConsPlusNormal"/>
              <w:jc w:val="both"/>
            </w:pPr>
          </w:p>
        </w:tc>
        <w:tc>
          <w:tcPr>
            <w:tcW w:w="1559" w:type="dxa"/>
          </w:tcPr>
          <w:p w14:paraId="01A081FF" w14:textId="77777777" w:rsidR="005B6676" w:rsidRDefault="005B6676" w:rsidP="00B87A3B">
            <w:pPr>
              <w:pStyle w:val="ConsPlusNormal"/>
              <w:jc w:val="both"/>
            </w:pPr>
          </w:p>
        </w:tc>
        <w:tc>
          <w:tcPr>
            <w:tcW w:w="1524" w:type="dxa"/>
          </w:tcPr>
          <w:p w14:paraId="05A7BC40" w14:textId="77777777" w:rsidR="005B6676" w:rsidRDefault="005B6676" w:rsidP="00B87A3B">
            <w:pPr>
              <w:pStyle w:val="ConsPlusNormal"/>
              <w:jc w:val="both"/>
            </w:pPr>
          </w:p>
        </w:tc>
      </w:tr>
      <w:tr w:rsidR="005B6676" w14:paraId="3774D2B4" w14:textId="77777777" w:rsidTr="00F41D50">
        <w:tc>
          <w:tcPr>
            <w:tcW w:w="675" w:type="dxa"/>
          </w:tcPr>
          <w:p w14:paraId="4E515CFE" w14:textId="77777777" w:rsidR="005B6676" w:rsidRDefault="005B6676" w:rsidP="00B87A3B">
            <w:pPr>
              <w:pStyle w:val="ConsPlusNormal"/>
              <w:jc w:val="both"/>
            </w:pPr>
          </w:p>
        </w:tc>
        <w:tc>
          <w:tcPr>
            <w:tcW w:w="4395" w:type="dxa"/>
          </w:tcPr>
          <w:p w14:paraId="226967EE" w14:textId="77777777" w:rsidR="005B6676" w:rsidRDefault="005B6676" w:rsidP="00B87A3B">
            <w:pPr>
              <w:pStyle w:val="ConsPlusNormal"/>
              <w:jc w:val="both"/>
            </w:pPr>
          </w:p>
        </w:tc>
        <w:tc>
          <w:tcPr>
            <w:tcW w:w="700" w:type="dxa"/>
          </w:tcPr>
          <w:p w14:paraId="40C4D17B" w14:textId="77777777" w:rsidR="005B6676" w:rsidRDefault="005B6676" w:rsidP="00B87A3B">
            <w:pPr>
              <w:pStyle w:val="ConsPlusNormal"/>
              <w:jc w:val="both"/>
            </w:pPr>
          </w:p>
        </w:tc>
        <w:tc>
          <w:tcPr>
            <w:tcW w:w="1001" w:type="dxa"/>
          </w:tcPr>
          <w:p w14:paraId="59A5221D" w14:textId="77777777" w:rsidR="005B6676" w:rsidRDefault="005B6676" w:rsidP="00B87A3B">
            <w:pPr>
              <w:pStyle w:val="ConsPlusNormal"/>
              <w:jc w:val="both"/>
            </w:pPr>
          </w:p>
        </w:tc>
        <w:tc>
          <w:tcPr>
            <w:tcW w:w="1559" w:type="dxa"/>
          </w:tcPr>
          <w:p w14:paraId="2F1AA8D9" w14:textId="77777777" w:rsidR="005B6676" w:rsidRDefault="005B6676" w:rsidP="00B87A3B">
            <w:pPr>
              <w:pStyle w:val="ConsPlusNormal"/>
              <w:jc w:val="both"/>
            </w:pPr>
          </w:p>
        </w:tc>
        <w:tc>
          <w:tcPr>
            <w:tcW w:w="1524" w:type="dxa"/>
          </w:tcPr>
          <w:p w14:paraId="2CCC5F68" w14:textId="77777777" w:rsidR="005B6676" w:rsidRDefault="005B6676" w:rsidP="00B87A3B">
            <w:pPr>
              <w:pStyle w:val="ConsPlusNormal"/>
              <w:jc w:val="both"/>
            </w:pPr>
          </w:p>
        </w:tc>
      </w:tr>
      <w:tr w:rsidR="005B6676" w14:paraId="3911BA54" w14:textId="77777777" w:rsidTr="00F41D50">
        <w:tc>
          <w:tcPr>
            <w:tcW w:w="8330" w:type="dxa"/>
            <w:gridSpan w:val="5"/>
          </w:tcPr>
          <w:p w14:paraId="17C40687" w14:textId="77777777" w:rsidR="005B6676" w:rsidRDefault="005B6676" w:rsidP="00B87A3B">
            <w:pPr>
              <w:pStyle w:val="ConsPlusNormal"/>
              <w:jc w:val="right"/>
            </w:pPr>
            <w:r>
              <w:t>Итого:</w:t>
            </w:r>
          </w:p>
        </w:tc>
        <w:tc>
          <w:tcPr>
            <w:tcW w:w="1524" w:type="dxa"/>
          </w:tcPr>
          <w:p w14:paraId="563B394A" w14:textId="77777777" w:rsidR="005B6676" w:rsidRDefault="005B6676" w:rsidP="00B87A3B">
            <w:pPr>
              <w:pStyle w:val="ConsPlusNormal"/>
              <w:jc w:val="both"/>
            </w:pPr>
          </w:p>
        </w:tc>
      </w:tr>
    </w:tbl>
    <w:p w14:paraId="7825F850" w14:textId="77777777" w:rsidR="005B6676" w:rsidRDefault="005B6676" w:rsidP="00B87A3B">
      <w:pPr>
        <w:pStyle w:val="ConsPlusNormal"/>
        <w:ind w:firstLine="540"/>
        <w:jc w:val="both"/>
      </w:pPr>
      <w:r>
        <w:t>2. Вышеперечисленные услуги оказаны согласно Договору своевременно в необходимом объеме и в соответствии с требованиями, установленными Договором к их качеству. Заказчик претензий по объему, качеству и срокам оказания услуг не имеет.</w:t>
      </w:r>
    </w:p>
    <w:p w14:paraId="63B4000F" w14:textId="77777777" w:rsidR="005B6676" w:rsidRDefault="005B6676" w:rsidP="00B87A3B">
      <w:pPr>
        <w:pStyle w:val="ConsPlusNormal"/>
        <w:ind w:firstLine="540"/>
        <w:jc w:val="both"/>
      </w:pPr>
      <w:r>
        <w:t>3. Согласно Договору общая стоимость оказанных услуг составляет _____ (__________) руб., НДС не облагается.</w:t>
      </w:r>
    </w:p>
    <w:p w14:paraId="0B7327FA" w14:textId="77777777" w:rsidR="005B6676" w:rsidRDefault="005B6676" w:rsidP="00B87A3B">
      <w:pPr>
        <w:pStyle w:val="ConsPlusNormal"/>
        <w:ind w:firstLine="540"/>
        <w:jc w:val="both"/>
      </w:pPr>
      <w:r>
        <w:t>4. Настоящий Акт составлен в двух экземплярах, по одному для Исполнителя и Заказчика.</w:t>
      </w:r>
    </w:p>
    <w:p w14:paraId="5BD16435" w14:textId="77777777" w:rsidR="005B6676" w:rsidRDefault="005B6676" w:rsidP="00B87A3B">
      <w:pPr>
        <w:widowControl w:val="0"/>
        <w:autoSpaceDE w:val="0"/>
        <w:autoSpaceDN w:val="0"/>
        <w:adjustRightInd w:val="0"/>
        <w:jc w:val="center"/>
      </w:pPr>
      <w:r w:rsidRPr="00971151">
        <w:t>Подписи Сторон</w:t>
      </w:r>
    </w:p>
    <w:p w14:paraId="0AFE1C8D" w14:textId="77777777" w:rsidR="005B6676" w:rsidRDefault="005B6676" w:rsidP="00B87A3B">
      <w:pPr>
        <w:widowControl w:val="0"/>
        <w:autoSpaceDE w:val="0"/>
        <w:autoSpaceDN w:val="0"/>
        <w:adjustRightInd w:val="0"/>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B6676" w14:paraId="3D1A0D64" w14:textId="77777777" w:rsidTr="00F41D50">
        <w:tc>
          <w:tcPr>
            <w:tcW w:w="4927" w:type="dxa"/>
          </w:tcPr>
          <w:p w14:paraId="5199F1C9" w14:textId="77777777" w:rsidR="005B6676" w:rsidRDefault="005B6676" w:rsidP="00B87A3B">
            <w:pPr>
              <w:pStyle w:val="ConsPlusNormal"/>
              <w:jc w:val="both"/>
            </w:pPr>
            <w:r>
              <w:t>от Исполнителя</w:t>
            </w:r>
          </w:p>
          <w:p w14:paraId="19DD9E70" w14:textId="77777777" w:rsidR="005B6676" w:rsidRDefault="005B6676" w:rsidP="00B87A3B">
            <w:pPr>
              <w:pStyle w:val="ConsPlusNormal"/>
              <w:jc w:val="both"/>
            </w:pPr>
          </w:p>
          <w:p w14:paraId="6613F02C" w14:textId="77777777" w:rsidR="005B6676" w:rsidRDefault="005B6676" w:rsidP="00B87A3B">
            <w:pPr>
              <w:pStyle w:val="ConsPlusNormal"/>
              <w:jc w:val="both"/>
            </w:pPr>
            <w:r>
              <w:t>______________________ (Ф.И.О.)</w:t>
            </w:r>
          </w:p>
          <w:p w14:paraId="25F1BEBF" w14:textId="77777777" w:rsidR="005B6676" w:rsidRDefault="005B6676" w:rsidP="00B87A3B">
            <w:pPr>
              <w:widowControl w:val="0"/>
              <w:autoSpaceDE w:val="0"/>
              <w:autoSpaceDN w:val="0"/>
              <w:adjustRightInd w:val="0"/>
              <w:jc w:val="both"/>
            </w:pPr>
            <w:r>
              <w:t>М.П.</w:t>
            </w:r>
          </w:p>
        </w:tc>
        <w:tc>
          <w:tcPr>
            <w:tcW w:w="4927" w:type="dxa"/>
          </w:tcPr>
          <w:p w14:paraId="462F7B68" w14:textId="77777777" w:rsidR="005B6676" w:rsidRDefault="005B6676" w:rsidP="00B87A3B">
            <w:pPr>
              <w:pStyle w:val="ConsPlusNormal"/>
              <w:jc w:val="both"/>
            </w:pPr>
            <w:r>
              <w:t>Заказчик</w:t>
            </w:r>
          </w:p>
          <w:p w14:paraId="269E0C57" w14:textId="77777777" w:rsidR="005B6676" w:rsidRDefault="005B6676" w:rsidP="00B87A3B">
            <w:pPr>
              <w:pStyle w:val="ConsPlusNormal"/>
              <w:jc w:val="both"/>
            </w:pPr>
          </w:p>
          <w:p w14:paraId="184C2AFE" w14:textId="77777777" w:rsidR="005B6676" w:rsidRDefault="005B6676" w:rsidP="00B87A3B">
            <w:pPr>
              <w:widowControl w:val="0"/>
              <w:autoSpaceDE w:val="0"/>
              <w:autoSpaceDN w:val="0"/>
              <w:adjustRightInd w:val="0"/>
              <w:jc w:val="both"/>
            </w:pPr>
            <w:r>
              <w:t>______________________ (Ф.И.О.)</w:t>
            </w:r>
          </w:p>
        </w:tc>
      </w:tr>
    </w:tbl>
    <w:p w14:paraId="2B809B3B" w14:textId="662FC4A4" w:rsidR="005B6676" w:rsidRDefault="005B6676" w:rsidP="00B87A3B">
      <w:pPr>
        <w:pStyle w:val="ConsPlusNormal"/>
        <w:jc w:val="center"/>
        <w:rPr>
          <w:sz w:val="28"/>
        </w:rPr>
      </w:pPr>
    </w:p>
    <w:p w14:paraId="5197B44C" w14:textId="43ECB6F4" w:rsidR="00661879" w:rsidRDefault="00661879">
      <w:pPr>
        <w:spacing w:after="160" w:line="259" w:lineRule="auto"/>
        <w:rPr>
          <w:rFonts w:eastAsiaTheme="minorEastAsia"/>
          <w:sz w:val="28"/>
        </w:rPr>
      </w:pPr>
      <w:r>
        <w:rPr>
          <w:sz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52CBA" w:rsidRPr="000E560D" w14:paraId="4FC2A950" w14:textId="77777777" w:rsidTr="001C740E">
        <w:tc>
          <w:tcPr>
            <w:tcW w:w="4927" w:type="dxa"/>
          </w:tcPr>
          <w:p w14:paraId="6E8A22C4" w14:textId="77777777" w:rsidR="00E52CBA" w:rsidRPr="000E560D" w:rsidRDefault="00E52CBA" w:rsidP="001C740E">
            <w:pPr>
              <w:widowControl w:val="0"/>
              <w:jc w:val="both"/>
              <w:rPr>
                <w:sz w:val="28"/>
                <w:szCs w:val="28"/>
              </w:rPr>
            </w:pPr>
          </w:p>
        </w:tc>
        <w:tc>
          <w:tcPr>
            <w:tcW w:w="4927" w:type="dxa"/>
          </w:tcPr>
          <w:p w14:paraId="4464AE77" w14:textId="138E9C52" w:rsidR="00E52CBA" w:rsidRPr="000E560D" w:rsidRDefault="00E52CBA" w:rsidP="001C740E">
            <w:pPr>
              <w:widowControl w:val="0"/>
              <w:jc w:val="center"/>
              <w:rPr>
                <w:b/>
                <w:sz w:val="28"/>
                <w:szCs w:val="28"/>
              </w:rPr>
            </w:pPr>
            <w:r w:rsidRPr="000E560D">
              <w:rPr>
                <w:b/>
                <w:sz w:val="28"/>
                <w:szCs w:val="28"/>
              </w:rPr>
              <w:t xml:space="preserve">Приложение № </w:t>
            </w:r>
            <w:r>
              <w:rPr>
                <w:b/>
                <w:sz w:val="28"/>
                <w:szCs w:val="28"/>
              </w:rPr>
              <w:t>6</w:t>
            </w:r>
          </w:p>
          <w:p w14:paraId="6585EF68" w14:textId="77777777" w:rsidR="00E52CBA" w:rsidRPr="000E560D" w:rsidRDefault="00E52CBA" w:rsidP="001C740E">
            <w:pPr>
              <w:widowControl w:val="0"/>
              <w:jc w:val="center"/>
              <w:rPr>
                <w:b/>
                <w:sz w:val="28"/>
                <w:szCs w:val="28"/>
              </w:rPr>
            </w:pPr>
          </w:p>
          <w:p w14:paraId="5E3E635D" w14:textId="610FBD58" w:rsidR="00E52CBA" w:rsidRPr="000E560D" w:rsidRDefault="00E52CBA" w:rsidP="001C740E">
            <w:pPr>
              <w:widowControl w:val="0"/>
              <w:jc w:val="center"/>
              <w:rPr>
                <w:b/>
                <w:sz w:val="28"/>
                <w:szCs w:val="28"/>
              </w:rPr>
            </w:pPr>
            <w:r w:rsidRPr="000E560D">
              <w:rPr>
                <w:b/>
                <w:sz w:val="28"/>
                <w:szCs w:val="28"/>
              </w:rPr>
              <w:t>УТВЕРЖДЕН</w:t>
            </w:r>
          </w:p>
          <w:p w14:paraId="1A76C6EC" w14:textId="77777777" w:rsidR="00E52CBA" w:rsidRPr="000E560D" w:rsidRDefault="00E52CBA" w:rsidP="001C740E">
            <w:pPr>
              <w:widowControl w:val="0"/>
              <w:jc w:val="center"/>
              <w:rPr>
                <w:b/>
                <w:sz w:val="28"/>
                <w:szCs w:val="28"/>
              </w:rPr>
            </w:pPr>
            <w:r w:rsidRPr="000E560D">
              <w:rPr>
                <w:b/>
                <w:sz w:val="28"/>
                <w:szCs w:val="28"/>
              </w:rPr>
              <w:t>решением Муниципального совета Ивнянского района</w:t>
            </w:r>
          </w:p>
          <w:p w14:paraId="59BA00EF" w14:textId="77777777" w:rsidR="00E52CBA" w:rsidRPr="000E560D" w:rsidRDefault="00E52CBA" w:rsidP="001C740E">
            <w:pPr>
              <w:widowControl w:val="0"/>
              <w:jc w:val="center"/>
              <w:rPr>
                <w:b/>
                <w:sz w:val="28"/>
                <w:szCs w:val="28"/>
              </w:rPr>
            </w:pPr>
            <w:r w:rsidRPr="000E560D">
              <w:rPr>
                <w:b/>
                <w:sz w:val="28"/>
                <w:szCs w:val="28"/>
              </w:rPr>
              <w:t>от_______________202</w:t>
            </w:r>
            <w:r>
              <w:rPr>
                <w:b/>
                <w:sz w:val="28"/>
                <w:szCs w:val="28"/>
              </w:rPr>
              <w:t>4</w:t>
            </w:r>
            <w:r w:rsidRPr="000E560D">
              <w:rPr>
                <w:b/>
                <w:sz w:val="28"/>
                <w:szCs w:val="28"/>
              </w:rPr>
              <w:t xml:space="preserve"> года №_____</w:t>
            </w:r>
          </w:p>
        </w:tc>
      </w:tr>
    </w:tbl>
    <w:p w14:paraId="6B338555" w14:textId="33DFC4B7" w:rsidR="00661879" w:rsidRDefault="00661879" w:rsidP="00B87A3B">
      <w:pPr>
        <w:pStyle w:val="ConsPlusNormal"/>
        <w:jc w:val="center"/>
        <w:rPr>
          <w:sz w:val="28"/>
        </w:rPr>
      </w:pPr>
    </w:p>
    <w:p w14:paraId="2A8A81F7" w14:textId="1EA8A046" w:rsidR="00E52CBA" w:rsidRDefault="00E52CBA" w:rsidP="00B87A3B">
      <w:pPr>
        <w:pStyle w:val="ConsPlusNormal"/>
        <w:jc w:val="center"/>
        <w:rPr>
          <w:sz w:val="28"/>
        </w:rPr>
      </w:pPr>
    </w:p>
    <w:p w14:paraId="4619521B" w14:textId="546FA3E2" w:rsidR="00E52CBA" w:rsidRDefault="00E52CBA" w:rsidP="00B87A3B">
      <w:pPr>
        <w:pStyle w:val="ConsPlusNormal"/>
        <w:jc w:val="center"/>
        <w:rPr>
          <w:sz w:val="28"/>
        </w:rPr>
      </w:pPr>
    </w:p>
    <w:p w14:paraId="291942C4" w14:textId="77777777" w:rsidR="00776BA5" w:rsidRDefault="00E52CBA" w:rsidP="00B87A3B">
      <w:pPr>
        <w:pStyle w:val="ConsPlusNormal"/>
        <w:jc w:val="center"/>
        <w:rPr>
          <w:b/>
          <w:bCs/>
          <w:sz w:val="28"/>
        </w:rPr>
      </w:pPr>
      <w:r w:rsidRPr="00E52CBA">
        <w:rPr>
          <w:b/>
          <w:bCs/>
          <w:sz w:val="28"/>
        </w:rPr>
        <w:t xml:space="preserve">Порядок </w:t>
      </w:r>
    </w:p>
    <w:p w14:paraId="656D0A0C" w14:textId="77777777" w:rsidR="00776BA5" w:rsidRDefault="00E52CBA" w:rsidP="00B87A3B">
      <w:pPr>
        <w:pStyle w:val="ConsPlusNormal"/>
        <w:jc w:val="center"/>
        <w:rPr>
          <w:b/>
          <w:bCs/>
          <w:sz w:val="28"/>
        </w:rPr>
      </w:pPr>
      <w:r w:rsidRPr="00E52CBA">
        <w:rPr>
          <w:b/>
          <w:bCs/>
          <w:sz w:val="28"/>
        </w:rPr>
        <w:t xml:space="preserve">установления мер поддержки </w:t>
      </w:r>
    </w:p>
    <w:p w14:paraId="59EEF948" w14:textId="49232C73" w:rsidR="00E52CBA" w:rsidRPr="00E52CBA" w:rsidRDefault="00E52CBA" w:rsidP="00B87A3B">
      <w:pPr>
        <w:pStyle w:val="ConsPlusNormal"/>
        <w:jc w:val="center"/>
        <w:rPr>
          <w:b/>
          <w:bCs/>
          <w:sz w:val="28"/>
        </w:rPr>
      </w:pPr>
      <w:r w:rsidRPr="00E52CBA">
        <w:rPr>
          <w:b/>
          <w:bCs/>
          <w:sz w:val="28"/>
        </w:rPr>
        <w:t xml:space="preserve">отдельным категориям граждан при организации платных мероприятий (услуг) учреждениями культуры </w:t>
      </w:r>
      <w:bookmarkStart w:id="4" w:name="_Hlk182216600"/>
      <w:r w:rsidRPr="00E52CBA">
        <w:rPr>
          <w:b/>
          <w:bCs/>
          <w:sz w:val="28"/>
        </w:rPr>
        <w:t>Ивнянского района</w:t>
      </w:r>
      <w:bookmarkEnd w:id="4"/>
    </w:p>
    <w:p w14:paraId="73F21A6A" w14:textId="29EC5B01" w:rsidR="00E52CBA" w:rsidRDefault="00E52CBA" w:rsidP="00B87A3B">
      <w:pPr>
        <w:pStyle w:val="ConsPlusNormal"/>
        <w:jc w:val="center"/>
        <w:rPr>
          <w:sz w:val="28"/>
        </w:rPr>
      </w:pPr>
    </w:p>
    <w:p w14:paraId="712801B2" w14:textId="77777777" w:rsidR="00BD68CC" w:rsidRPr="00BD68CC" w:rsidRDefault="00BD68CC" w:rsidP="00BD68CC">
      <w:pPr>
        <w:pStyle w:val="ConsPlusTitle"/>
        <w:jc w:val="center"/>
        <w:outlineLvl w:val="1"/>
        <w:rPr>
          <w:rFonts w:ascii="Times New Roman" w:hAnsi="Times New Roman" w:cs="Times New Roman"/>
          <w:sz w:val="28"/>
          <w:szCs w:val="28"/>
        </w:rPr>
      </w:pPr>
      <w:r w:rsidRPr="00BD68CC">
        <w:rPr>
          <w:rFonts w:ascii="Times New Roman" w:hAnsi="Times New Roman" w:cs="Times New Roman"/>
          <w:sz w:val="28"/>
          <w:szCs w:val="28"/>
        </w:rPr>
        <w:t>1. Общие положения</w:t>
      </w:r>
    </w:p>
    <w:p w14:paraId="26D5FCFB" w14:textId="77777777" w:rsidR="00BD68CC" w:rsidRPr="00BD68CC" w:rsidRDefault="00BD68CC" w:rsidP="00BD68CC">
      <w:pPr>
        <w:pStyle w:val="ConsPlusNormal"/>
        <w:jc w:val="both"/>
        <w:rPr>
          <w:sz w:val="28"/>
          <w:szCs w:val="28"/>
        </w:rPr>
      </w:pPr>
    </w:p>
    <w:p w14:paraId="7A56F1A3" w14:textId="6247AC8C" w:rsidR="00BD68CC" w:rsidRPr="00BD68CC" w:rsidRDefault="00BD68CC" w:rsidP="00FE727B">
      <w:pPr>
        <w:pStyle w:val="ConsPlusNormal"/>
        <w:ind w:firstLine="709"/>
        <w:jc w:val="both"/>
        <w:rPr>
          <w:sz w:val="28"/>
          <w:szCs w:val="28"/>
        </w:rPr>
      </w:pPr>
      <w:r w:rsidRPr="00BD68CC">
        <w:rPr>
          <w:sz w:val="28"/>
          <w:szCs w:val="28"/>
        </w:rPr>
        <w:t xml:space="preserve">1.1. Порядок установления мер поддержки отдельным категориям граждан при организации платных мероприятий (услуг) учреждениями культуры Ивнянского района (далее </w:t>
      </w:r>
      <w:r>
        <w:rPr>
          <w:sz w:val="28"/>
          <w:szCs w:val="28"/>
        </w:rPr>
        <w:t>–</w:t>
      </w:r>
      <w:r w:rsidRPr="00BD68CC">
        <w:rPr>
          <w:sz w:val="28"/>
          <w:szCs w:val="28"/>
        </w:rPr>
        <w:t xml:space="preserve"> Порядок) определяет установление мер поддержки отдельным категориям граждан при организации платных мероприятий (услуг) учреждениями культуры </w:t>
      </w:r>
      <w:r w:rsidRPr="007166E2">
        <w:rPr>
          <w:sz w:val="28"/>
        </w:rPr>
        <w:t>и дополнительного образования Ивнянского района, подведомственны</w:t>
      </w:r>
      <w:r>
        <w:rPr>
          <w:sz w:val="28"/>
        </w:rPr>
        <w:t>ми</w:t>
      </w:r>
      <w:r w:rsidRPr="007166E2">
        <w:rPr>
          <w:sz w:val="28"/>
        </w:rPr>
        <w:t xml:space="preserve"> муниципальному казённому учреждению «Управление культуры администрации муниципального района «Ивнянс</w:t>
      </w:r>
      <w:r>
        <w:rPr>
          <w:sz w:val="28"/>
        </w:rPr>
        <w:t>кий район» Белгородской области» (далее – учреждения культуры)</w:t>
      </w:r>
      <w:r w:rsidRPr="00BD68CC">
        <w:rPr>
          <w:sz w:val="28"/>
          <w:szCs w:val="28"/>
        </w:rPr>
        <w:t xml:space="preserve">, </w:t>
      </w:r>
      <w:r w:rsidR="00FE727B">
        <w:rPr>
          <w:sz w:val="28"/>
          <w:szCs w:val="28"/>
        </w:rPr>
        <w:br/>
      </w:r>
      <w:r w:rsidRPr="00BD68CC">
        <w:rPr>
          <w:sz w:val="28"/>
          <w:szCs w:val="28"/>
        </w:rPr>
        <w:t>за исключением приглашенных коллективов.</w:t>
      </w:r>
    </w:p>
    <w:p w14:paraId="7480ECDA" w14:textId="7080F2F3" w:rsidR="00BD68CC" w:rsidRPr="00BD68CC" w:rsidRDefault="00BD68CC" w:rsidP="00FE727B">
      <w:pPr>
        <w:pStyle w:val="ConsPlusNormal"/>
        <w:ind w:firstLine="709"/>
        <w:jc w:val="both"/>
        <w:rPr>
          <w:sz w:val="28"/>
          <w:szCs w:val="28"/>
        </w:rPr>
      </w:pPr>
      <w:r w:rsidRPr="00BD68CC">
        <w:rPr>
          <w:sz w:val="28"/>
          <w:szCs w:val="28"/>
        </w:rPr>
        <w:t xml:space="preserve">1.2. В целях социальной поддержки устанавливается льготное посещение учреждений культуры </w:t>
      </w:r>
      <w:r w:rsidRPr="007166E2">
        <w:rPr>
          <w:sz w:val="28"/>
        </w:rPr>
        <w:t>Ивнянского района</w:t>
      </w:r>
      <w:r w:rsidRPr="00BD68CC">
        <w:rPr>
          <w:sz w:val="28"/>
          <w:szCs w:val="28"/>
        </w:rPr>
        <w:t xml:space="preserve"> для следующих категорий граждан:</w:t>
      </w:r>
    </w:p>
    <w:p w14:paraId="110B641B" w14:textId="75AEB9CB" w:rsidR="00BD68CC" w:rsidRPr="00BD68CC" w:rsidRDefault="00BD68CC" w:rsidP="00A9027D">
      <w:pPr>
        <w:pStyle w:val="ConsPlusNormal"/>
        <w:numPr>
          <w:ilvl w:val="0"/>
          <w:numId w:val="96"/>
        </w:numPr>
        <w:ind w:left="0" w:firstLine="709"/>
        <w:jc w:val="both"/>
        <w:rPr>
          <w:sz w:val="28"/>
          <w:szCs w:val="28"/>
        </w:rPr>
      </w:pPr>
      <w:r w:rsidRPr="00BD68CC">
        <w:rPr>
          <w:sz w:val="28"/>
          <w:szCs w:val="28"/>
        </w:rPr>
        <w:t>многодетные семьи;</w:t>
      </w:r>
    </w:p>
    <w:p w14:paraId="7D0C0B7D" w14:textId="588351AD" w:rsidR="00BD68CC" w:rsidRPr="00BD68CC" w:rsidRDefault="00BD68CC" w:rsidP="00A9027D">
      <w:pPr>
        <w:pStyle w:val="ConsPlusNormal"/>
        <w:numPr>
          <w:ilvl w:val="0"/>
          <w:numId w:val="96"/>
        </w:numPr>
        <w:ind w:left="0" w:firstLine="709"/>
        <w:jc w:val="both"/>
        <w:rPr>
          <w:sz w:val="28"/>
          <w:szCs w:val="28"/>
        </w:rPr>
      </w:pPr>
      <w:r w:rsidRPr="00BD68CC">
        <w:rPr>
          <w:sz w:val="28"/>
          <w:szCs w:val="28"/>
        </w:rPr>
        <w:t>дети дошкольного возраста и школьники до 14 лет;</w:t>
      </w:r>
    </w:p>
    <w:p w14:paraId="5221B6A4" w14:textId="1DD8B276" w:rsidR="00BD68CC" w:rsidRPr="00BD68CC" w:rsidRDefault="00BD68CC" w:rsidP="00A9027D">
      <w:pPr>
        <w:pStyle w:val="ConsPlusNormal"/>
        <w:numPr>
          <w:ilvl w:val="0"/>
          <w:numId w:val="96"/>
        </w:numPr>
        <w:ind w:left="0" w:firstLine="709"/>
        <w:jc w:val="both"/>
        <w:rPr>
          <w:sz w:val="28"/>
          <w:szCs w:val="28"/>
        </w:rPr>
      </w:pPr>
      <w:r w:rsidRPr="00BD68CC">
        <w:rPr>
          <w:sz w:val="28"/>
          <w:szCs w:val="28"/>
        </w:rPr>
        <w:t>инвалиды I, II групп;</w:t>
      </w:r>
    </w:p>
    <w:p w14:paraId="726891B5" w14:textId="31F529DB" w:rsidR="00BD68CC" w:rsidRPr="00BD68CC" w:rsidRDefault="00BD68CC" w:rsidP="00A9027D">
      <w:pPr>
        <w:pStyle w:val="ConsPlusNormal"/>
        <w:numPr>
          <w:ilvl w:val="0"/>
          <w:numId w:val="96"/>
        </w:numPr>
        <w:ind w:left="0" w:firstLine="709"/>
        <w:jc w:val="both"/>
        <w:rPr>
          <w:sz w:val="28"/>
          <w:szCs w:val="28"/>
        </w:rPr>
      </w:pPr>
      <w:r w:rsidRPr="00BD68CC">
        <w:rPr>
          <w:sz w:val="28"/>
          <w:szCs w:val="28"/>
        </w:rPr>
        <w:t>военнослужащие, проходящие военную службу по призыву;</w:t>
      </w:r>
    </w:p>
    <w:p w14:paraId="30AACEAE" w14:textId="28FAB322" w:rsidR="00BD68CC" w:rsidRPr="00BD68CC" w:rsidRDefault="00BD68CC" w:rsidP="00A9027D">
      <w:pPr>
        <w:pStyle w:val="ConsPlusNormal"/>
        <w:numPr>
          <w:ilvl w:val="0"/>
          <w:numId w:val="96"/>
        </w:numPr>
        <w:ind w:left="0" w:firstLine="709"/>
        <w:jc w:val="both"/>
        <w:rPr>
          <w:sz w:val="28"/>
          <w:szCs w:val="28"/>
        </w:rPr>
      </w:pPr>
      <w:r w:rsidRPr="00BD68CC">
        <w:rPr>
          <w:sz w:val="28"/>
          <w:szCs w:val="28"/>
        </w:rPr>
        <w:t xml:space="preserve">участники специальной военной операции (граждане Российской Федерации, постоянно проживающие на территории </w:t>
      </w:r>
      <w:r w:rsidRPr="007166E2">
        <w:rPr>
          <w:sz w:val="28"/>
        </w:rPr>
        <w:t>Ивнянского района</w:t>
      </w:r>
      <w:r w:rsidRPr="00BD68CC">
        <w:rPr>
          <w:sz w:val="28"/>
          <w:szCs w:val="28"/>
        </w:rPr>
        <w:t xml:space="preserve">: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 принимающие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проходящие военную службу </w:t>
      </w:r>
      <w:r w:rsidR="006909FF">
        <w:rPr>
          <w:sz w:val="28"/>
          <w:szCs w:val="28"/>
        </w:rPr>
        <w:br/>
      </w:r>
      <w:r w:rsidRPr="00BD68CC">
        <w:rPr>
          <w:sz w:val="28"/>
          <w:szCs w:val="28"/>
        </w:rPr>
        <w:t xml:space="preserve">в Вооруженных Силах Российской Федерации по контракту или проходящие военную службу (службу) в войсках национальной гвардии Российской Федерации; заключившие контракт о добровольном содействии в выполнении задач, возложенных на Вооруженные Силы Российской Федерации или войска </w:t>
      </w:r>
      <w:r w:rsidRPr="00BD68CC">
        <w:rPr>
          <w:sz w:val="28"/>
          <w:szCs w:val="28"/>
        </w:rPr>
        <w:lastRenderedPageBreak/>
        <w:t xml:space="preserve">национальной гвардии Российской Федерации; заключившие контракт (имеющие иные правоотношения) с организацией, содействующей выполнению задач, возложенных на Вооруженные Силы Российской Федерации; проходящие службу в органах внутренних дел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военную службу (службу) в воинских формированиях и органах, указанных в </w:t>
      </w:r>
      <w:hyperlink r:id="rId12" w:tooltip="Федеральный закон от 31.05.1996 N 61-ФЗ (ред. от 26.02.2024) &quot;Об обороне&quot;{КонсультантПлюс}" w:history="1">
        <w:r w:rsidRPr="00BD68CC">
          <w:rPr>
            <w:sz w:val="28"/>
            <w:szCs w:val="28"/>
          </w:rPr>
          <w:t>пункте 6 статьи 1</w:t>
        </w:r>
      </w:hyperlink>
      <w:r w:rsidRPr="00BD68CC">
        <w:rPr>
          <w:sz w:val="28"/>
          <w:szCs w:val="28"/>
        </w:rPr>
        <w:t xml:space="preserve"> Федерального закона от 31 мая 1996 года </w:t>
      </w:r>
      <w:r w:rsidR="008705A8">
        <w:rPr>
          <w:sz w:val="28"/>
          <w:szCs w:val="28"/>
        </w:rPr>
        <w:t>№</w:t>
      </w:r>
      <w:r w:rsidRPr="00BD68CC">
        <w:rPr>
          <w:sz w:val="28"/>
          <w:szCs w:val="28"/>
        </w:rPr>
        <w:t xml:space="preserve"> 61-ФЗ </w:t>
      </w:r>
      <w:r w:rsidR="006909FF">
        <w:rPr>
          <w:sz w:val="28"/>
          <w:szCs w:val="28"/>
        </w:rPr>
        <w:t>«</w:t>
      </w:r>
      <w:r w:rsidRPr="00BD68CC">
        <w:rPr>
          <w:sz w:val="28"/>
          <w:szCs w:val="28"/>
        </w:rPr>
        <w:t>Об обороне</w:t>
      </w:r>
      <w:r w:rsidR="006909FF">
        <w:rPr>
          <w:sz w:val="28"/>
          <w:szCs w:val="28"/>
        </w:rPr>
        <w:t>»</w:t>
      </w:r>
      <w:r w:rsidRPr="00BD68CC">
        <w:rPr>
          <w:sz w:val="28"/>
          <w:szCs w:val="28"/>
        </w:rPr>
        <w:t>) (далее - участники СВО), а также члены их семей.</w:t>
      </w:r>
    </w:p>
    <w:p w14:paraId="23C7C1DA" w14:textId="65F672D9" w:rsidR="00BD68CC" w:rsidRPr="00BD68CC" w:rsidRDefault="00BD68CC" w:rsidP="00FE727B">
      <w:pPr>
        <w:pStyle w:val="ConsPlusNormal"/>
        <w:ind w:firstLine="709"/>
        <w:jc w:val="both"/>
        <w:rPr>
          <w:sz w:val="28"/>
          <w:szCs w:val="28"/>
        </w:rPr>
      </w:pPr>
      <w:r w:rsidRPr="00BD68CC">
        <w:rPr>
          <w:sz w:val="28"/>
          <w:szCs w:val="28"/>
        </w:rPr>
        <w:t xml:space="preserve">1.3. Информация о мерах поддержки и порядке их предоставления размещается на официальном сайте </w:t>
      </w:r>
      <w:r w:rsidR="006909FF" w:rsidRPr="007166E2">
        <w:rPr>
          <w:sz w:val="28"/>
        </w:rPr>
        <w:t>муниципально</w:t>
      </w:r>
      <w:r w:rsidR="006909FF">
        <w:rPr>
          <w:sz w:val="28"/>
        </w:rPr>
        <w:t>го</w:t>
      </w:r>
      <w:r w:rsidR="006909FF" w:rsidRPr="007166E2">
        <w:rPr>
          <w:sz w:val="28"/>
        </w:rPr>
        <w:t xml:space="preserve"> казённо</w:t>
      </w:r>
      <w:r w:rsidR="006909FF">
        <w:rPr>
          <w:sz w:val="28"/>
        </w:rPr>
        <w:t>го</w:t>
      </w:r>
      <w:r w:rsidR="006909FF" w:rsidRPr="007166E2">
        <w:rPr>
          <w:sz w:val="28"/>
        </w:rPr>
        <w:t xml:space="preserve"> учреждени</w:t>
      </w:r>
      <w:r w:rsidR="006909FF">
        <w:rPr>
          <w:sz w:val="28"/>
        </w:rPr>
        <w:t>я</w:t>
      </w:r>
      <w:r w:rsidR="006909FF" w:rsidRPr="007166E2">
        <w:rPr>
          <w:sz w:val="28"/>
        </w:rPr>
        <w:t xml:space="preserve"> «Управление культуры администрации муниципального района «Ивнянс</w:t>
      </w:r>
      <w:r w:rsidR="006909FF">
        <w:rPr>
          <w:sz w:val="28"/>
        </w:rPr>
        <w:t>кий район» Белгородской области»</w:t>
      </w:r>
      <w:r w:rsidRPr="00BD68CC">
        <w:rPr>
          <w:sz w:val="28"/>
          <w:szCs w:val="28"/>
        </w:rPr>
        <w:t xml:space="preserve"> в сети Интернет (</w:t>
      </w:r>
      <w:r w:rsidR="006909FF" w:rsidRPr="006909FF">
        <w:rPr>
          <w:sz w:val="28"/>
          <w:szCs w:val="28"/>
        </w:rPr>
        <w:t>iv</w:t>
      </w:r>
      <w:r w:rsidR="008705A8">
        <w:rPr>
          <w:sz w:val="28"/>
          <w:szCs w:val="28"/>
        </w:rPr>
        <w:t>№</w:t>
      </w:r>
      <w:r w:rsidR="006909FF" w:rsidRPr="006909FF">
        <w:rPr>
          <w:sz w:val="28"/>
          <w:szCs w:val="28"/>
        </w:rPr>
        <w:t>ya-kultura.ru</w:t>
      </w:r>
      <w:r w:rsidRPr="00BD68CC">
        <w:rPr>
          <w:sz w:val="28"/>
          <w:szCs w:val="28"/>
        </w:rPr>
        <w:t xml:space="preserve">), а также </w:t>
      </w:r>
      <w:r w:rsidR="006909FF">
        <w:rPr>
          <w:sz w:val="28"/>
          <w:szCs w:val="28"/>
        </w:rPr>
        <w:br/>
      </w:r>
      <w:r w:rsidRPr="00BD68CC">
        <w:rPr>
          <w:sz w:val="28"/>
          <w:szCs w:val="28"/>
        </w:rPr>
        <w:t>на официальных сайтах, информационных стендах в помещениях учреждений культуры</w:t>
      </w:r>
      <w:r w:rsidR="006909FF" w:rsidRPr="006909FF">
        <w:rPr>
          <w:sz w:val="28"/>
          <w:szCs w:val="28"/>
        </w:rPr>
        <w:t xml:space="preserve"> </w:t>
      </w:r>
      <w:r w:rsidR="006909FF">
        <w:rPr>
          <w:sz w:val="28"/>
          <w:szCs w:val="28"/>
        </w:rPr>
        <w:t>Ивнянского района</w:t>
      </w:r>
      <w:r w:rsidRPr="00BD68CC">
        <w:rPr>
          <w:sz w:val="28"/>
          <w:szCs w:val="28"/>
        </w:rPr>
        <w:t xml:space="preserve"> и должна содержать перечень документов, </w:t>
      </w:r>
      <w:r w:rsidR="006909FF">
        <w:rPr>
          <w:sz w:val="28"/>
          <w:szCs w:val="28"/>
        </w:rPr>
        <w:br/>
      </w:r>
      <w:r w:rsidRPr="00BD68CC">
        <w:rPr>
          <w:sz w:val="28"/>
          <w:szCs w:val="28"/>
        </w:rPr>
        <w:t>при предъявлении которых предоставляется льгота.</w:t>
      </w:r>
    </w:p>
    <w:p w14:paraId="41649D77" w14:textId="69CC5D60" w:rsidR="00BD68CC" w:rsidRPr="00BD68CC" w:rsidRDefault="00BD68CC" w:rsidP="00FE727B">
      <w:pPr>
        <w:pStyle w:val="ConsPlusNormal"/>
        <w:ind w:firstLine="709"/>
        <w:jc w:val="both"/>
        <w:rPr>
          <w:sz w:val="28"/>
          <w:szCs w:val="28"/>
        </w:rPr>
      </w:pPr>
      <w:r w:rsidRPr="00BD68CC">
        <w:rPr>
          <w:sz w:val="28"/>
          <w:szCs w:val="28"/>
        </w:rPr>
        <w:t xml:space="preserve">1.4. Льготное посещение учреждений культуры </w:t>
      </w:r>
      <w:r w:rsidR="006909FF">
        <w:rPr>
          <w:sz w:val="28"/>
          <w:szCs w:val="28"/>
        </w:rPr>
        <w:t>Ивнянского района</w:t>
      </w:r>
      <w:r w:rsidRPr="00BD68CC">
        <w:rPr>
          <w:sz w:val="28"/>
          <w:szCs w:val="28"/>
        </w:rPr>
        <w:t xml:space="preserve"> осуществляется при подтверждении права на получение льготы.</w:t>
      </w:r>
    </w:p>
    <w:p w14:paraId="4BF9ACD4" w14:textId="55B3DC66" w:rsidR="00BD68CC" w:rsidRPr="00BD68CC" w:rsidRDefault="00BD68CC" w:rsidP="00FE727B">
      <w:pPr>
        <w:pStyle w:val="ConsPlusNormal"/>
        <w:ind w:firstLine="709"/>
        <w:jc w:val="both"/>
        <w:rPr>
          <w:sz w:val="28"/>
          <w:szCs w:val="28"/>
        </w:rPr>
      </w:pPr>
      <w:r w:rsidRPr="00BD68CC">
        <w:rPr>
          <w:sz w:val="28"/>
          <w:szCs w:val="28"/>
        </w:rPr>
        <w:t xml:space="preserve">1.5. Основаниями для отказа в предоставлении права льготного посещения учреждений культуры </w:t>
      </w:r>
      <w:r w:rsidR="006909FF">
        <w:rPr>
          <w:sz w:val="28"/>
          <w:szCs w:val="28"/>
        </w:rPr>
        <w:t>Ивнянского района</w:t>
      </w:r>
      <w:r w:rsidRPr="00BD68CC">
        <w:rPr>
          <w:sz w:val="28"/>
          <w:szCs w:val="28"/>
        </w:rPr>
        <w:t xml:space="preserve"> является отсутствие документов, подтверждающих право на льготу.</w:t>
      </w:r>
    </w:p>
    <w:p w14:paraId="44682F9C" w14:textId="77777777" w:rsidR="00BD68CC" w:rsidRPr="00BD68CC" w:rsidRDefault="00BD68CC" w:rsidP="00FE727B">
      <w:pPr>
        <w:pStyle w:val="ConsPlusNormal"/>
        <w:ind w:firstLine="709"/>
        <w:jc w:val="both"/>
        <w:rPr>
          <w:sz w:val="28"/>
          <w:szCs w:val="28"/>
        </w:rPr>
      </w:pPr>
      <w:r w:rsidRPr="00BD68CC">
        <w:rPr>
          <w:sz w:val="28"/>
          <w:szCs w:val="28"/>
        </w:rPr>
        <w:t>1.6. Заявителям, имеющим одновременно право на льготу по нескольким основаниям, льгота предоставляется по одному из оснований по выбору заявителя. Льготы не суммируются.</w:t>
      </w:r>
    </w:p>
    <w:p w14:paraId="6BF75168" w14:textId="79946078" w:rsidR="00BD68CC" w:rsidRPr="00BD68CC" w:rsidRDefault="00BD68CC" w:rsidP="00FE727B">
      <w:pPr>
        <w:pStyle w:val="ConsPlusNormal"/>
        <w:ind w:firstLine="709"/>
        <w:jc w:val="both"/>
        <w:rPr>
          <w:sz w:val="28"/>
          <w:szCs w:val="28"/>
        </w:rPr>
      </w:pPr>
      <w:r w:rsidRPr="00BD68CC">
        <w:rPr>
          <w:sz w:val="28"/>
          <w:szCs w:val="28"/>
        </w:rPr>
        <w:t xml:space="preserve">1.7. Льготы не предоставляются при проведении коммерческих (платных) мероприятий, организуемых сторонними юридическими или физическим лицами с использованием материально-технической базы учреждений культуры </w:t>
      </w:r>
      <w:r w:rsidR="006909FF">
        <w:rPr>
          <w:sz w:val="28"/>
          <w:szCs w:val="28"/>
        </w:rPr>
        <w:t>Ивнянского района</w:t>
      </w:r>
      <w:r w:rsidRPr="00BD68CC">
        <w:rPr>
          <w:sz w:val="28"/>
          <w:szCs w:val="28"/>
        </w:rPr>
        <w:t xml:space="preserve">. В указанном случае льготы могут предоставляться только в порядке договоренности непосредственно </w:t>
      </w:r>
      <w:r w:rsidR="006909FF">
        <w:rPr>
          <w:sz w:val="28"/>
          <w:szCs w:val="28"/>
        </w:rPr>
        <w:br/>
      </w:r>
      <w:r w:rsidRPr="00BD68CC">
        <w:rPr>
          <w:sz w:val="28"/>
          <w:szCs w:val="28"/>
        </w:rPr>
        <w:t xml:space="preserve">с организаторами данных мероприятий, при этом учреждения культуры </w:t>
      </w:r>
      <w:r w:rsidR="006909FF">
        <w:rPr>
          <w:sz w:val="28"/>
          <w:szCs w:val="28"/>
        </w:rPr>
        <w:t>Ивнянского района</w:t>
      </w:r>
      <w:r w:rsidRPr="00BD68CC">
        <w:rPr>
          <w:sz w:val="28"/>
          <w:szCs w:val="28"/>
        </w:rPr>
        <w:t xml:space="preserve"> могут предоставить только контактную информацию </w:t>
      </w:r>
      <w:r w:rsidR="006909FF">
        <w:rPr>
          <w:sz w:val="28"/>
          <w:szCs w:val="28"/>
        </w:rPr>
        <w:br/>
      </w:r>
      <w:r w:rsidRPr="00BD68CC">
        <w:rPr>
          <w:sz w:val="28"/>
          <w:szCs w:val="28"/>
        </w:rPr>
        <w:t>об организаторе мероприятия.</w:t>
      </w:r>
    </w:p>
    <w:p w14:paraId="09FAE58A" w14:textId="77777777" w:rsidR="00BD68CC" w:rsidRPr="00BD68CC" w:rsidRDefault="00BD68CC" w:rsidP="00BD68CC">
      <w:pPr>
        <w:pStyle w:val="ConsPlusNormal"/>
        <w:jc w:val="both"/>
        <w:rPr>
          <w:sz w:val="28"/>
          <w:szCs w:val="28"/>
        </w:rPr>
      </w:pPr>
    </w:p>
    <w:p w14:paraId="7944A231" w14:textId="77777777" w:rsidR="00BD68CC" w:rsidRPr="00BD68CC" w:rsidRDefault="00BD68CC" w:rsidP="00BD68CC">
      <w:pPr>
        <w:pStyle w:val="ConsPlusTitle"/>
        <w:jc w:val="center"/>
        <w:outlineLvl w:val="1"/>
        <w:rPr>
          <w:rFonts w:ascii="Times New Roman" w:hAnsi="Times New Roman" w:cs="Times New Roman"/>
          <w:sz w:val="28"/>
          <w:szCs w:val="28"/>
        </w:rPr>
      </w:pPr>
      <w:r w:rsidRPr="00BD68CC">
        <w:rPr>
          <w:rFonts w:ascii="Times New Roman" w:hAnsi="Times New Roman" w:cs="Times New Roman"/>
          <w:sz w:val="28"/>
          <w:szCs w:val="28"/>
        </w:rPr>
        <w:t>2. Порядок предоставления мер поддержки многодетным семьям</w:t>
      </w:r>
    </w:p>
    <w:p w14:paraId="590F2171" w14:textId="77777777" w:rsidR="00BD68CC" w:rsidRPr="00BD68CC" w:rsidRDefault="00BD68CC" w:rsidP="00BD68CC">
      <w:pPr>
        <w:pStyle w:val="ConsPlusNormal"/>
        <w:jc w:val="both"/>
        <w:rPr>
          <w:sz w:val="28"/>
          <w:szCs w:val="28"/>
        </w:rPr>
      </w:pPr>
    </w:p>
    <w:p w14:paraId="3482DEC4" w14:textId="47695C3F" w:rsidR="00BD68CC" w:rsidRPr="00BD68CC" w:rsidRDefault="00BD68CC" w:rsidP="00FE727B">
      <w:pPr>
        <w:pStyle w:val="ConsPlusNormal"/>
        <w:ind w:firstLine="709"/>
        <w:jc w:val="both"/>
        <w:rPr>
          <w:sz w:val="28"/>
          <w:szCs w:val="28"/>
        </w:rPr>
      </w:pPr>
      <w:bookmarkStart w:id="5" w:name="Par58"/>
      <w:bookmarkEnd w:id="5"/>
      <w:r w:rsidRPr="00BD68CC">
        <w:rPr>
          <w:sz w:val="28"/>
          <w:szCs w:val="28"/>
        </w:rPr>
        <w:t xml:space="preserve">2.1. Порядок предоставления мер поддержки многодетным семьям определяет правила и условия льготного посещения многодетными семьями (членами многодетной семьи) учреждений культуры </w:t>
      </w:r>
      <w:r w:rsidR="006909FF">
        <w:rPr>
          <w:sz w:val="28"/>
          <w:szCs w:val="28"/>
        </w:rPr>
        <w:t>Ивнянского района</w:t>
      </w:r>
      <w:r w:rsidR="006909FF" w:rsidRPr="00BD68CC">
        <w:rPr>
          <w:sz w:val="28"/>
          <w:szCs w:val="28"/>
        </w:rPr>
        <w:t xml:space="preserve"> </w:t>
      </w:r>
      <w:r w:rsidR="006909FF">
        <w:rPr>
          <w:sz w:val="28"/>
          <w:szCs w:val="28"/>
        </w:rPr>
        <w:br/>
      </w:r>
      <w:r w:rsidRPr="00BD68CC">
        <w:rPr>
          <w:sz w:val="28"/>
          <w:szCs w:val="28"/>
        </w:rPr>
        <w:t xml:space="preserve">в соответствии с </w:t>
      </w:r>
      <w:hyperlink r:id="rId13" w:tooltip="&quot;Основы законодательства Российской Федерации о культуре&quot; (утв. ВС РФ 09.10.1992 N 3612-1) (ред. от 10.07.2023) (с изм. и доп., вступ. в силу с 22.12.2023){КонсультантПлюс}" w:history="1">
        <w:r w:rsidRPr="00BD68CC">
          <w:rPr>
            <w:sz w:val="28"/>
            <w:szCs w:val="28"/>
          </w:rPr>
          <w:t>Законом</w:t>
        </w:r>
      </w:hyperlink>
      <w:r w:rsidRPr="00BD68CC">
        <w:rPr>
          <w:sz w:val="28"/>
          <w:szCs w:val="28"/>
        </w:rPr>
        <w:t xml:space="preserve"> Российской Федерации от 9 октября 1992 года </w:t>
      </w:r>
      <w:r w:rsidR="006909FF">
        <w:rPr>
          <w:sz w:val="28"/>
          <w:szCs w:val="28"/>
        </w:rPr>
        <w:br/>
        <w:t>№</w:t>
      </w:r>
      <w:r w:rsidRPr="00BD68CC">
        <w:rPr>
          <w:sz w:val="28"/>
          <w:szCs w:val="28"/>
        </w:rPr>
        <w:t xml:space="preserve"> 3612-1 </w:t>
      </w:r>
      <w:r w:rsidR="006909FF">
        <w:rPr>
          <w:sz w:val="28"/>
          <w:szCs w:val="28"/>
        </w:rPr>
        <w:t>«</w:t>
      </w:r>
      <w:r w:rsidRPr="00BD68CC">
        <w:rPr>
          <w:sz w:val="28"/>
          <w:szCs w:val="28"/>
        </w:rPr>
        <w:t>Основы законодательства Российской Федерации о культуре</w:t>
      </w:r>
      <w:r w:rsidR="006909FF">
        <w:rPr>
          <w:sz w:val="28"/>
          <w:szCs w:val="28"/>
        </w:rPr>
        <w:t>»</w:t>
      </w:r>
      <w:r w:rsidRPr="00BD68CC">
        <w:rPr>
          <w:sz w:val="28"/>
          <w:szCs w:val="28"/>
        </w:rPr>
        <w:t xml:space="preserve">, Социальным </w:t>
      </w:r>
      <w:hyperlink r:id="rId14" w:tooltip="Закон Белгородской области от 28.12.2004 N 165 (ред. от 10.06.2024) &quot;Социальный кодекс Белгородской области&quot; (принят Белгородской областной Думой 09.12.2004 (с изм. и доп., вступ. в силу с 01.07.2024){КонсультантПлюс}" w:history="1">
        <w:r w:rsidRPr="00BD68CC">
          <w:rPr>
            <w:sz w:val="28"/>
            <w:szCs w:val="28"/>
          </w:rPr>
          <w:t>кодексом</w:t>
        </w:r>
      </w:hyperlink>
      <w:r w:rsidRPr="00BD68CC">
        <w:rPr>
          <w:sz w:val="28"/>
          <w:szCs w:val="28"/>
        </w:rPr>
        <w:t xml:space="preserve"> Белгородской области.</w:t>
      </w:r>
    </w:p>
    <w:p w14:paraId="1BA8E291" w14:textId="3C670329" w:rsidR="00BD68CC" w:rsidRPr="00BD68CC" w:rsidRDefault="00BD68CC" w:rsidP="00FE727B">
      <w:pPr>
        <w:pStyle w:val="ConsPlusNormal"/>
        <w:ind w:firstLine="709"/>
        <w:jc w:val="both"/>
        <w:rPr>
          <w:sz w:val="28"/>
          <w:szCs w:val="28"/>
        </w:rPr>
      </w:pPr>
      <w:r w:rsidRPr="00BD68CC">
        <w:rPr>
          <w:sz w:val="28"/>
          <w:szCs w:val="28"/>
        </w:rPr>
        <w:t xml:space="preserve">2.2. При организации платных мероприятий (услуг) учреждениями культуры </w:t>
      </w:r>
      <w:r w:rsidR="006909FF">
        <w:rPr>
          <w:sz w:val="28"/>
          <w:szCs w:val="28"/>
        </w:rPr>
        <w:t>Ивнянского района</w:t>
      </w:r>
      <w:r w:rsidR="006909FF" w:rsidRPr="00BD68CC">
        <w:rPr>
          <w:sz w:val="28"/>
          <w:szCs w:val="28"/>
        </w:rPr>
        <w:t xml:space="preserve"> </w:t>
      </w:r>
      <w:r w:rsidRPr="00BD68CC">
        <w:rPr>
          <w:sz w:val="28"/>
          <w:szCs w:val="28"/>
        </w:rPr>
        <w:t>предоставляются следующие льготы:</w:t>
      </w:r>
    </w:p>
    <w:p w14:paraId="39089497" w14:textId="105EE494" w:rsidR="00BD68CC" w:rsidRPr="00BD68CC" w:rsidRDefault="00BD68CC" w:rsidP="00A9027D">
      <w:pPr>
        <w:pStyle w:val="ConsPlusNormal"/>
        <w:numPr>
          <w:ilvl w:val="0"/>
          <w:numId w:val="97"/>
        </w:numPr>
        <w:ind w:left="0" w:firstLine="709"/>
        <w:jc w:val="both"/>
        <w:rPr>
          <w:sz w:val="28"/>
          <w:szCs w:val="28"/>
        </w:rPr>
      </w:pPr>
      <w:r w:rsidRPr="00BD68CC">
        <w:rPr>
          <w:sz w:val="28"/>
          <w:szCs w:val="28"/>
        </w:rPr>
        <w:lastRenderedPageBreak/>
        <w:t xml:space="preserve">посещение музеев, парков культуры и отдыха, выставок </w:t>
      </w:r>
      <w:r w:rsidR="006909FF">
        <w:rPr>
          <w:sz w:val="28"/>
          <w:szCs w:val="28"/>
        </w:rPr>
        <w:t>–</w:t>
      </w:r>
      <w:r w:rsidRPr="00BD68CC">
        <w:rPr>
          <w:sz w:val="28"/>
          <w:szCs w:val="28"/>
        </w:rPr>
        <w:t xml:space="preserve"> бесплатно;</w:t>
      </w:r>
    </w:p>
    <w:p w14:paraId="19393C60" w14:textId="27229289" w:rsidR="00BD68CC" w:rsidRPr="00BD68CC" w:rsidRDefault="00BD68CC" w:rsidP="00A9027D">
      <w:pPr>
        <w:pStyle w:val="ConsPlusNormal"/>
        <w:numPr>
          <w:ilvl w:val="0"/>
          <w:numId w:val="97"/>
        </w:numPr>
        <w:ind w:left="0" w:firstLine="709"/>
        <w:jc w:val="both"/>
        <w:rPr>
          <w:sz w:val="28"/>
          <w:szCs w:val="28"/>
        </w:rPr>
      </w:pPr>
      <w:r w:rsidRPr="00BD68CC">
        <w:rPr>
          <w:sz w:val="28"/>
          <w:szCs w:val="28"/>
        </w:rPr>
        <w:t xml:space="preserve">посещение спектаклей </w:t>
      </w:r>
      <w:r w:rsidR="006909FF">
        <w:rPr>
          <w:sz w:val="28"/>
          <w:szCs w:val="28"/>
        </w:rPr>
        <w:t>–</w:t>
      </w:r>
      <w:r w:rsidRPr="00BD68CC">
        <w:rPr>
          <w:sz w:val="28"/>
          <w:szCs w:val="28"/>
        </w:rPr>
        <w:t xml:space="preserve"> 50 процентов от полной стоимости билета;</w:t>
      </w:r>
    </w:p>
    <w:p w14:paraId="43CDE858" w14:textId="70CC6881" w:rsidR="00BD68CC" w:rsidRPr="00BD68CC" w:rsidRDefault="00BD68CC" w:rsidP="00A9027D">
      <w:pPr>
        <w:pStyle w:val="ConsPlusNormal"/>
        <w:numPr>
          <w:ilvl w:val="0"/>
          <w:numId w:val="97"/>
        </w:numPr>
        <w:ind w:left="0" w:firstLine="709"/>
        <w:jc w:val="both"/>
        <w:rPr>
          <w:sz w:val="28"/>
          <w:szCs w:val="28"/>
        </w:rPr>
      </w:pPr>
      <w:r w:rsidRPr="00BD68CC">
        <w:rPr>
          <w:sz w:val="28"/>
          <w:szCs w:val="28"/>
        </w:rPr>
        <w:t xml:space="preserve">посещение концертов, проводимых самодеятельными </w:t>
      </w:r>
      <w:r w:rsidR="006909FF">
        <w:rPr>
          <w:sz w:val="28"/>
          <w:szCs w:val="28"/>
        </w:rPr>
        <w:br/>
      </w:r>
      <w:r w:rsidRPr="00BD68CC">
        <w:rPr>
          <w:sz w:val="28"/>
          <w:szCs w:val="28"/>
        </w:rPr>
        <w:t xml:space="preserve">и профессиональными артистами и творческими коллективами, </w:t>
      </w:r>
      <w:r w:rsidR="006909FF">
        <w:rPr>
          <w:sz w:val="28"/>
          <w:szCs w:val="28"/>
        </w:rPr>
        <w:t>–</w:t>
      </w:r>
      <w:r w:rsidRPr="00BD68CC">
        <w:rPr>
          <w:sz w:val="28"/>
          <w:szCs w:val="28"/>
        </w:rPr>
        <w:t xml:space="preserve"> 50 процентов от полной стоимости билета;</w:t>
      </w:r>
    </w:p>
    <w:p w14:paraId="4D575E05" w14:textId="02306E4D" w:rsidR="00BD68CC" w:rsidRPr="00BD68CC" w:rsidRDefault="00BD68CC" w:rsidP="00A9027D">
      <w:pPr>
        <w:pStyle w:val="ConsPlusNormal"/>
        <w:numPr>
          <w:ilvl w:val="0"/>
          <w:numId w:val="97"/>
        </w:numPr>
        <w:ind w:left="0" w:firstLine="709"/>
        <w:jc w:val="both"/>
        <w:rPr>
          <w:sz w:val="28"/>
          <w:szCs w:val="28"/>
        </w:rPr>
      </w:pPr>
      <w:r w:rsidRPr="00BD68CC">
        <w:rPr>
          <w:sz w:val="28"/>
          <w:szCs w:val="28"/>
        </w:rPr>
        <w:t>посещение культурно-досуговых мероприятий, занятия в культурно-досуговых формированиях</w:t>
      </w:r>
      <w:r w:rsidR="00E27DE1">
        <w:rPr>
          <w:sz w:val="28"/>
          <w:szCs w:val="28"/>
        </w:rPr>
        <w:t>, занятия по дополнительным общеразвивающим программам</w:t>
      </w:r>
      <w:r w:rsidRPr="00BD68CC">
        <w:rPr>
          <w:sz w:val="28"/>
          <w:szCs w:val="28"/>
        </w:rPr>
        <w:t xml:space="preserve"> </w:t>
      </w:r>
      <w:r w:rsidR="006909FF">
        <w:rPr>
          <w:sz w:val="28"/>
          <w:szCs w:val="28"/>
        </w:rPr>
        <w:t>–</w:t>
      </w:r>
      <w:r w:rsidRPr="00BD68CC">
        <w:rPr>
          <w:sz w:val="28"/>
          <w:szCs w:val="28"/>
        </w:rPr>
        <w:t xml:space="preserve"> 50 процентов от полной стоимости билета (занятия).</w:t>
      </w:r>
    </w:p>
    <w:p w14:paraId="2BBECECB" w14:textId="0620BD98" w:rsidR="00BD68CC" w:rsidRPr="00BD68CC" w:rsidRDefault="00BD68CC" w:rsidP="00FE727B">
      <w:pPr>
        <w:pStyle w:val="ConsPlusNormal"/>
        <w:ind w:firstLine="709"/>
        <w:jc w:val="both"/>
        <w:rPr>
          <w:sz w:val="28"/>
          <w:szCs w:val="28"/>
        </w:rPr>
      </w:pPr>
      <w:r w:rsidRPr="00BD68CC">
        <w:rPr>
          <w:sz w:val="28"/>
          <w:szCs w:val="28"/>
        </w:rPr>
        <w:t xml:space="preserve">2.3. Выдача льготных билетов осуществляется при личном обращении многодетной семьи (членами многодетной семьи), определенной </w:t>
      </w:r>
      <w:r w:rsidR="00357B40">
        <w:rPr>
          <w:sz w:val="28"/>
          <w:szCs w:val="28"/>
        </w:rPr>
        <w:br/>
      </w:r>
      <w:r w:rsidRPr="00BD68CC">
        <w:rPr>
          <w:sz w:val="28"/>
          <w:szCs w:val="28"/>
        </w:rPr>
        <w:t xml:space="preserve">в соответствии с Социальным </w:t>
      </w:r>
      <w:hyperlink r:id="rId15" w:tooltip="Закон Белгородской области от 28.12.2004 N 165 (ред. от 10.06.2024) &quot;Социальный кодекс Белгородской области&quot; (принят Белгородской областной Думой 09.12.2004 (с изм. и доп., вступ. в силу с 01.07.2024){КонсультантПлюс}" w:history="1">
        <w:r w:rsidRPr="00BD68CC">
          <w:rPr>
            <w:sz w:val="28"/>
            <w:szCs w:val="28"/>
          </w:rPr>
          <w:t>кодексом</w:t>
        </w:r>
      </w:hyperlink>
      <w:r w:rsidRPr="00BD68CC">
        <w:rPr>
          <w:sz w:val="28"/>
          <w:szCs w:val="28"/>
        </w:rPr>
        <w:t xml:space="preserve"> Белгородской области, в учреждения культуры </w:t>
      </w:r>
      <w:r w:rsidR="006909FF">
        <w:rPr>
          <w:sz w:val="28"/>
          <w:szCs w:val="28"/>
        </w:rPr>
        <w:t>Ивнянского района</w:t>
      </w:r>
      <w:r w:rsidRPr="00BD68CC">
        <w:rPr>
          <w:sz w:val="28"/>
          <w:szCs w:val="28"/>
        </w:rPr>
        <w:t>.</w:t>
      </w:r>
    </w:p>
    <w:p w14:paraId="52100794" w14:textId="77910DC6" w:rsidR="00BD68CC" w:rsidRPr="00BD68CC" w:rsidRDefault="00BD68CC" w:rsidP="00FE727B">
      <w:pPr>
        <w:pStyle w:val="ConsPlusNormal"/>
        <w:ind w:firstLine="709"/>
        <w:jc w:val="both"/>
        <w:rPr>
          <w:sz w:val="28"/>
          <w:szCs w:val="28"/>
        </w:rPr>
      </w:pPr>
      <w:r w:rsidRPr="00BD68CC">
        <w:rPr>
          <w:sz w:val="28"/>
          <w:szCs w:val="28"/>
        </w:rPr>
        <w:t xml:space="preserve">2.4. Для получения льготного билета лица, указанные в </w:t>
      </w:r>
      <w:hyperlink w:anchor="Par58" w:tooltip="2.1. Порядок предоставления мер поддержки многодетным семьям определяет правила и условия льготного посещения многодетными семьями (членами многодетной семьи) учреждений культуры Белгородской области в соответствии с Законом Российской Федерации от 9 октября 1" w:history="1">
        <w:r w:rsidRPr="00BD68CC">
          <w:rPr>
            <w:sz w:val="28"/>
            <w:szCs w:val="28"/>
          </w:rPr>
          <w:t>пункте 2.1</w:t>
        </w:r>
      </w:hyperlink>
      <w:r w:rsidRPr="00BD68CC">
        <w:rPr>
          <w:sz w:val="28"/>
          <w:szCs w:val="28"/>
        </w:rPr>
        <w:t xml:space="preserve"> настоящего раздела, предъявляют удостоверение многодетной семьи</w:t>
      </w:r>
      <w:r w:rsidR="006909FF">
        <w:rPr>
          <w:sz w:val="28"/>
          <w:szCs w:val="28"/>
        </w:rPr>
        <w:t xml:space="preserve"> или </w:t>
      </w:r>
      <w:r w:rsidR="006909FF" w:rsidRPr="006909FF">
        <w:rPr>
          <w:sz w:val="28"/>
          <w:szCs w:val="28"/>
        </w:rPr>
        <w:t>двухмерн</w:t>
      </w:r>
      <w:r w:rsidR="006909FF">
        <w:rPr>
          <w:sz w:val="28"/>
          <w:szCs w:val="28"/>
        </w:rPr>
        <w:t>ый</w:t>
      </w:r>
      <w:r w:rsidR="006909FF" w:rsidRPr="006909FF">
        <w:rPr>
          <w:sz w:val="28"/>
          <w:szCs w:val="28"/>
        </w:rPr>
        <w:t xml:space="preserve"> штрихово</w:t>
      </w:r>
      <w:r w:rsidR="006909FF">
        <w:rPr>
          <w:sz w:val="28"/>
          <w:szCs w:val="28"/>
        </w:rPr>
        <w:t>й</w:t>
      </w:r>
      <w:r w:rsidR="006909FF" w:rsidRPr="006909FF">
        <w:rPr>
          <w:sz w:val="28"/>
          <w:szCs w:val="28"/>
        </w:rPr>
        <w:t xml:space="preserve"> код (QR-код), содержащ</w:t>
      </w:r>
      <w:r w:rsidR="006909FF">
        <w:rPr>
          <w:sz w:val="28"/>
          <w:szCs w:val="28"/>
        </w:rPr>
        <w:t>ий</w:t>
      </w:r>
      <w:r w:rsidR="006909FF" w:rsidRPr="006909FF">
        <w:rPr>
          <w:sz w:val="28"/>
          <w:szCs w:val="28"/>
        </w:rPr>
        <w:t xml:space="preserve">ся в электронном удостоверении многодетной семьи, который будет отображаться при наличии подтвержденной учетной записи в разделе </w:t>
      </w:r>
      <w:r w:rsidR="006909FF">
        <w:rPr>
          <w:sz w:val="28"/>
          <w:szCs w:val="28"/>
        </w:rPr>
        <w:t>«</w:t>
      </w:r>
      <w:r w:rsidR="006909FF" w:rsidRPr="006909FF">
        <w:rPr>
          <w:sz w:val="28"/>
          <w:szCs w:val="28"/>
        </w:rPr>
        <w:t>Семья и дети</w:t>
      </w:r>
      <w:r w:rsidR="006909FF">
        <w:rPr>
          <w:sz w:val="28"/>
          <w:szCs w:val="28"/>
        </w:rPr>
        <w:t>»</w:t>
      </w:r>
      <w:r w:rsidR="006909FF" w:rsidRPr="006909FF">
        <w:rPr>
          <w:sz w:val="28"/>
          <w:szCs w:val="28"/>
        </w:rPr>
        <w:t xml:space="preserve"> личного кабинета гражданина на Едином портале госуслуг и в мобильном приложении </w:t>
      </w:r>
      <w:r w:rsidR="006909FF">
        <w:rPr>
          <w:sz w:val="28"/>
          <w:szCs w:val="28"/>
        </w:rPr>
        <w:t>«</w:t>
      </w:r>
      <w:r w:rsidR="006909FF" w:rsidRPr="006909FF">
        <w:rPr>
          <w:sz w:val="28"/>
          <w:szCs w:val="28"/>
        </w:rPr>
        <w:t>Госуслуги</w:t>
      </w:r>
      <w:r w:rsidR="006909FF">
        <w:rPr>
          <w:sz w:val="28"/>
          <w:szCs w:val="28"/>
        </w:rPr>
        <w:t>».</w:t>
      </w:r>
    </w:p>
    <w:p w14:paraId="4BFF9DB2" w14:textId="77777777" w:rsidR="00BD68CC" w:rsidRPr="00BD68CC" w:rsidRDefault="00BD68CC" w:rsidP="00BD68CC">
      <w:pPr>
        <w:pStyle w:val="ConsPlusNormal"/>
        <w:jc w:val="both"/>
        <w:rPr>
          <w:sz w:val="28"/>
          <w:szCs w:val="28"/>
        </w:rPr>
      </w:pPr>
    </w:p>
    <w:p w14:paraId="285182D8" w14:textId="77777777" w:rsidR="00BD68CC" w:rsidRPr="00BD68CC" w:rsidRDefault="00BD68CC" w:rsidP="00BD68CC">
      <w:pPr>
        <w:pStyle w:val="ConsPlusTitle"/>
        <w:jc w:val="center"/>
        <w:outlineLvl w:val="1"/>
        <w:rPr>
          <w:rFonts w:ascii="Times New Roman" w:hAnsi="Times New Roman" w:cs="Times New Roman"/>
          <w:sz w:val="28"/>
          <w:szCs w:val="28"/>
        </w:rPr>
      </w:pPr>
      <w:r w:rsidRPr="00BD68CC">
        <w:rPr>
          <w:rFonts w:ascii="Times New Roman" w:hAnsi="Times New Roman" w:cs="Times New Roman"/>
          <w:sz w:val="28"/>
          <w:szCs w:val="28"/>
        </w:rPr>
        <w:t>3. Порядок предоставления мер поддержки</w:t>
      </w:r>
    </w:p>
    <w:p w14:paraId="5A154F64" w14:textId="77777777" w:rsidR="00BD68CC" w:rsidRPr="00BD68CC" w:rsidRDefault="00BD68CC" w:rsidP="00BD68CC">
      <w:pPr>
        <w:pStyle w:val="ConsPlusTitle"/>
        <w:jc w:val="center"/>
        <w:rPr>
          <w:rFonts w:ascii="Times New Roman" w:hAnsi="Times New Roman" w:cs="Times New Roman"/>
          <w:sz w:val="28"/>
          <w:szCs w:val="28"/>
        </w:rPr>
      </w:pPr>
      <w:r w:rsidRPr="00BD68CC">
        <w:rPr>
          <w:rFonts w:ascii="Times New Roman" w:hAnsi="Times New Roman" w:cs="Times New Roman"/>
          <w:sz w:val="28"/>
          <w:szCs w:val="28"/>
        </w:rPr>
        <w:t>детям дошкольного возраста и школьникам до 14 лет</w:t>
      </w:r>
    </w:p>
    <w:p w14:paraId="7E938EA2" w14:textId="77777777" w:rsidR="00BD68CC" w:rsidRPr="00BD68CC" w:rsidRDefault="00BD68CC" w:rsidP="00BD68CC">
      <w:pPr>
        <w:pStyle w:val="ConsPlusNormal"/>
        <w:jc w:val="both"/>
        <w:rPr>
          <w:sz w:val="28"/>
          <w:szCs w:val="28"/>
        </w:rPr>
      </w:pPr>
    </w:p>
    <w:p w14:paraId="7DD3DED9" w14:textId="6680DD65" w:rsidR="00BD68CC" w:rsidRPr="00BD68CC" w:rsidRDefault="00BD68CC" w:rsidP="008705A8">
      <w:pPr>
        <w:pStyle w:val="ConsPlusNormal"/>
        <w:ind w:firstLine="709"/>
        <w:jc w:val="both"/>
        <w:rPr>
          <w:sz w:val="28"/>
          <w:szCs w:val="28"/>
        </w:rPr>
      </w:pPr>
      <w:r w:rsidRPr="00BD68CC">
        <w:rPr>
          <w:sz w:val="28"/>
          <w:szCs w:val="28"/>
        </w:rPr>
        <w:t xml:space="preserve">3.1. Порядок предоставления мер поддержки детям дошкольного возраста и школьникам до 14 лет определяет правила и условия посещения детьми дошкольного возраста и школьниками до 14 лет, обучающимися на территории </w:t>
      </w:r>
      <w:r w:rsidR="008705A8">
        <w:rPr>
          <w:sz w:val="28"/>
          <w:szCs w:val="28"/>
        </w:rPr>
        <w:t>Ивнянского района</w:t>
      </w:r>
      <w:r w:rsidRPr="00BD68CC">
        <w:rPr>
          <w:sz w:val="28"/>
          <w:szCs w:val="28"/>
        </w:rPr>
        <w:t xml:space="preserve">, </w:t>
      </w:r>
      <w:r w:rsidR="008705A8">
        <w:rPr>
          <w:sz w:val="28"/>
          <w:szCs w:val="28"/>
        </w:rPr>
        <w:t>муниципального</w:t>
      </w:r>
      <w:r w:rsidRPr="00BD68CC">
        <w:rPr>
          <w:sz w:val="28"/>
          <w:szCs w:val="28"/>
        </w:rPr>
        <w:t xml:space="preserve"> бюджетн</w:t>
      </w:r>
      <w:r w:rsidR="008705A8">
        <w:rPr>
          <w:sz w:val="28"/>
          <w:szCs w:val="28"/>
        </w:rPr>
        <w:t>ого</w:t>
      </w:r>
      <w:r w:rsidRPr="00BD68CC">
        <w:rPr>
          <w:sz w:val="28"/>
          <w:szCs w:val="28"/>
        </w:rPr>
        <w:t xml:space="preserve"> учреждени</w:t>
      </w:r>
      <w:r w:rsidR="008705A8">
        <w:rPr>
          <w:sz w:val="28"/>
          <w:szCs w:val="28"/>
        </w:rPr>
        <w:t>я</w:t>
      </w:r>
      <w:r w:rsidRPr="00BD68CC">
        <w:rPr>
          <w:sz w:val="28"/>
          <w:szCs w:val="28"/>
        </w:rPr>
        <w:t xml:space="preserve"> культуры</w:t>
      </w:r>
      <w:r w:rsidR="008705A8">
        <w:rPr>
          <w:sz w:val="28"/>
          <w:szCs w:val="28"/>
        </w:rPr>
        <w:t xml:space="preserve"> «Ивнянский историко-краеведческий музей» и его филиалов </w:t>
      </w:r>
      <w:r w:rsidRPr="00BD68CC">
        <w:rPr>
          <w:sz w:val="28"/>
          <w:szCs w:val="28"/>
        </w:rPr>
        <w:t xml:space="preserve">(включая экскурсионное обслуживание и проведение музейных уроков) (далее </w:t>
      </w:r>
      <w:r w:rsidR="008705A8">
        <w:rPr>
          <w:sz w:val="28"/>
          <w:szCs w:val="28"/>
        </w:rPr>
        <w:t>–</w:t>
      </w:r>
      <w:r w:rsidRPr="00BD68CC">
        <w:rPr>
          <w:sz w:val="28"/>
          <w:szCs w:val="28"/>
        </w:rPr>
        <w:t xml:space="preserve"> </w:t>
      </w:r>
      <w:r w:rsidR="008705A8">
        <w:rPr>
          <w:sz w:val="28"/>
          <w:szCs w:val="28"/>
        </w:rPr>
        <w:t>муниципальные</w:t>
      </w:r>
      <w:r w:rsidRPr="00BD68CC">
        <w:rPr>
          <w:sz w:val="28"/>
          <w:szCs w:val="28"/>
        </w:rPr>
        <w:t xml:space="preserve"> музеи) </w:t>
      </w:r>
      <w:r w:rsidR="008705A8">
        <w:rPr>
          <w:sz w:val="28"/>
          <w:szCs w:val="28"/>
        </w:rPr>
        <w:t>–</w:t>
      </w:r>
      <w:r w:rsidRPr="00BD68CC">
        <w:rPr>
          <w:sz w:val="28"/>
          <w:szCs w:val="28"/>
        </w:rPr>
        <w:t xml:space="preserve"> в соответствии с </w:t>
      </w:r>
      <w:hyperlink r:id="rId16" w:tooltip="Постановление Правительства Белгородской обл. от 10.10.2022 N 587-пп (ред. от 16.01.2023) &quot;О совершенствовании музейно-просветительской деятельности на территории Белгородской области&quot;{КонсультантПлюс}" w:history="1">
        <w:r w:rsidRPr="00BD68CC">
          <w:rPr>
            <w:sz w:val="28"/>
            <w:szCs w:val="28"/>
          </w:rPr>
          <w:t>постановлением</w:t>
        </w:r>
      </w:hyperlink>
      <w:r w:rsidRPr="00BD68CC">
        <w:rPr>
          <w:sz w:val="28"/>
          <w:szCs w:val="28"/>
        </w:rPr>
        <w:t xml:space="preserve"> </w:t>
      </w:r>
      <w:r w:rsidR="008705A8">
        <w:rPr>
          <w:sz w:val="28"/>
          <w:szCs w:val="28"/>
        </w:rPr>
        <w:t>администрации муниципального района «Ивнянский район»</w:t>
      </w:r>
      <w:r w:rsidRPr="00BD68CC">
        <w:rPr>
          <w:sz w:val="28"/>
          <w:szCs w:val="28"/>
        </w:rPr>
        <w:t xml:space="preserve"> </w:t>
      </w:r>
      <w:r w:rsidR="008705A8">
        <w:rPr>
          <w:sz w:val="28"/>
          <w:szCs w:val="28"/>
        </w:rPr>
        <w:t>Белгородской области от 2 марта 2023 года № 53 «</w:t>
      </w:r>
      <w:r w:rsidRPr="00BD68CC">
        <w:rPr>
          <w:sz w:val="28"/>
          <w:szCs w:val="28"/>
        </w:rPr>
        <w:t xml:space="preserve">О совершенствовании музейно-просветительской деятельности на территории </w:t>
      </w:r>
      <w:r w:rsidR="008705A8">
        <w:rPr>
          <w:sz w:val="28"/>
          <w:szCs w:val="28"/>
        </w:rPr>
        <w:t>Ивнянского района»</w:t>
      </w:r>
      <w:r w:rsidRPr="00BD68CC">
        <w:rPr>
          <w:sz w:val="28"/>
          <w:szCs w:val="28"/>
        </w:rPr>
        <w:t>.</w:t>
      </w:r>
    </w:p>
    <w:p w14:paraId="441930BB" w14:textId="2E6A345C" w:rsidR="00BD68CC" w:rsidRPr="00BD68CC" w:rsidRDefault="00BD68CC" w:rsidP="008705A8">
      <w:pPr>
        <w:pStyle w:val="ConsPlusNormal"/>
        <w:ind w:firstLine="709"/>
        <w:jc w:val="both"/>
        <w:rPr>
          <w:sz w:val="28"/>
          <w:szCs w:val="28"/>
        </w:rPr>
      </w:pPr>
      <w:r w:rsidRPr="00BD68CC">
        <w:rPr>
          <w:sz w:val="28"/>
          <w:szCs w:val="28"/>
        </w:rPr>
        <w:t xml:space="preserve">3.2. Выдача льготных билетов осуществляется при личном обращении детьми дошкольного возраста и школьниками до 14 лет, обучающимися </w:t>
      </w:r>
      <w:r w:rsidR="00506EE0">
        <w:rPr>
          <w:sz w:val="28"/>
          <w:szCs w:val="28"/>
        </w:rPr>
        <w:br/>
      </w:r>
      <w:r w:rsidRPr="00BD68CC">
        <w:rPr>
          <w:sz w:val="28"/>
          <w:szCs w:val="28"/>
        </w:rPr>
        <w:t xml:space="preserve">на территории </w:t>
      </w:r>
      <w:r w:rsidR="008705A8">
        <w:rPr>
          <w:sz w:val="28"/>
          <w:szCs w:val="28"/>
        </w:rPr>
        <w:t>Ивнянского района</w:t>
      </w:r>
      <w:r w:rsidRPr="00BD68CC">
        <w:rPr>
          <w:sz w:val="28"/>
          <w:szCs w:val="28"/>
        </w:rPr>
        <w:t xml:space="preserve">, в </w:t>
      </w:r>
      <w:r w:rsidR="008705A8">
        <w:rPr>
          <w:sz w:val="28"/>
          <w:szCs w:val="28"/>
        </w:rPr>
        <w:t>муниципальные</w:t>
      </w:r>
      <w:r w:rsidR="008705A8" w:rsidRPr="00BD68CC">
        <w:rPr>
          <w:sz w:val="28"/>
          <w:szCs w:val="28"/>
        </w:rPr>
        <w:t xml:space="preserve"> </w:t>
      </w:r>
      <w:r w:rsidRPr="00BD68CC">
        <w:rPr>
          <w:sz w:val="28"/>
          <w:szCs w:val="28"/>
        </w:rPr>
        <w:t>музеи.</w:t>
      </w:r>
    </w:p>
    <w:p w14:paraId="156F4031" w14:textId="77777777" w:rsidR="00BD68CC" w:rsidRPr="00BD68CC" w:rsidRDefault="00BD68CC" w:rsidP="008705A8">
      <w:pPr>
        <w:pStyle w:val="ConsPlusNormal"/>
        <w:ind w:firstLine="709"/>
        <w:jc w:val="both"/>
        <w:rPr>
          <w:sz w:val="28"/>
          <w:szCs w:val="28"/>
        </w:rPr>
      </w:pPr>
      <w:r w:rsidRPr="00BD68CC">
        <w:rPr>
          <w:sz w:val="28"/>
          <w:szCs w:val="28"/>
        </w:rPr>
        <w:t>3.3. Для получения льготного билета необходимо предъявить документ, подтверждающий возраст ребенка.</w:t>
      </w:r>
    </w:p>
    <w:p w14:paraId="67FE4B80" w14:textId="77777777" w:rsidR="00BD68CC" w:rsidRPr="00BD68CC" w:rsidRDefault="00BD68CC" w:rsidP="00BD68CC">
      <w:pPr>
        <w:pStyle w:val="ConsPlusNormal"/>
        <w:jc w:val="both"/>
        <w:rPr>
          <w:sz w:val="28"/>
          <w:szCs w:val="28"/>
        </w:rPr>
      </w:pPr>
    </w:p>
    <w:p w14:paraId="21A35414" w14:textId="77777777" w:rsidR="00BD68CC" w:rsidRPr="00BD68CC" w:rsidRDefault="00BD68CC" w:rsidP="00BD68CC">
      <w:pPr>
        <w:pStyle w:val="ConsPlusTitle"/>
        <w:jc w:val="center"/>
        <w:outlineLvl w:val="1"/>
        <w:rPr>
          <w:rFonts w:ascii="Times New Roman" w:hAnsi="Times New Roman" w:cs="Times New Roman"/>
          <w:sz w:val="28"/>
          <w:szCs w:val="28"/>
        </w:rPr>
      </w:pPr>
      <w:r w:rsidRPr="00BD68CC">
        <w:rPr>
          <w:rFonts w:ascii="Times New Roman" w:hAnsi="Times New Roman" w:cs="Times New Roman"/>
          <w:sz w:val="28"/>
          <w:szCs w:val="28"/>
        </w:rPr>
        <w:t>4. Порядок предоставления мер поддержки</w:t>
      </w:r>
    </w:p>
    <w:p w14:paraId="11DD504C" w14:textId="77777777" w:rsidR="00BD68CC" w:rsidRPr="00BD68CC" w:rsidRDefault="00BD68CC" w:rsidP="00BD68CC">
      <w:pPr>
        <w:pStyle w:val="ConsPlusTitle"/>
        <w:jc w:val="center"/>
        <w:rPr>
          <w:rFonts w:ascii="Times New Roman" w:hAnsi="Times New Roman" w:cs="Times New Roman"/>
          <w:sz w:val="28"/>
          <w:szCs w:val="28"/>
        </w:rPr>
      </w:pPr>
      <w:r w:rsidRPr="00BD68CC">
        <w:rPr>
          <w:rFonts w:ascii="Times New Roman" w:hAnsi="Times New Roman" w:cs="Times New Roman"/>
          <w:sz w:val="28"/>
          <w:szCs w:val="28"/>
        </w:rPr>
        <w:t>инвалидам I, II групп</w:t>
      </w:r>
    </w:p>
    <w:p w14:paraId="725E1C98" w14:textId="77777777" w:rsidR="00BD68CC" w:rsidRPr="00BD68CC" w:rsidRDefault="00BD68CC" w:rsidP="008705A8">
      <w:pPr>
        <w:pStyle w:val="ConsPlusNormal"/>
        <w:ind w:firstLine="709"/>
        <w:jc w:val="both"/>
        <w:rPr>
          <w:sz w:val="28"/>
          <w:szCs w:val="28"/>
        </w:rPr>
      </w:pPr>
    </w:p>
    <w:p w14:paraId="1F7BDAC6" w14:textId="48167F70" w:rsidR="00BD68CC" w:rsidRPr="00BD68CC" w:rsidRDefault="00BD68CC" w:rsidP="008705A8">
      <w:pPr>
        <w:pStyle w:val="ConsPlusNormal"/>
        <w:ind w:firstLine="709"/>
        <w:jc w:val="both"/>
        <w:rPr>
          <w:sz w:val="28"/>
          <w:szCs w:val="28"/>
        </w:rPr>
      </w:pPr>
      <w:bookmarkStart w:id="6" w:name="Par77"/>
      <w:bookmarkEnd w:id="6"/>
      <w:r w:rsidRPr="00BD68CC">
        <w:rPr>
          <w:sz w:val="28"/>
          <w:szCs w:val="28"/>
        </w:rPr>
        <w:t xml:space="preserve">4.1. Порядок предоставления мер поддержки инвалидам I, II групп определяет правила и условия льготного посещения инвалидами I, II групп </w:t>
      </w:r>
      <w:r w:rsidRPr="00BD68CC">
        <w:rPr>
          <w:sz w:val="28"/>
          <w:szCs w:val="28"/>
        </w:rPr>
        <w:lastRenderedPageBreak/>
        <w:t xml:space="preserve">учреждений культуры </w:t>
      </w:r>
      <w:r w:rsidR="008705A8">
        <w:rPr>
          <w:sz w:val="28"/>
          <w:szCs w:val="28"/>
        </w:rPr>
        <w:t>муниципальные</w:t>
      </w:r>
      <w:r w:rsidRPr="00BD68CC">
        <w:rPr>
          <w:sz w:val="28"/>
          <w:szCs w:val="28"/>
        </w:rPr>
        <w:t xml:space="preserve"> в соответствии с </w:t>
      </w:r>
      <w:hyperlink r:id="rId17" w:tooltip="&quot;Основы законодательства Российской Федерации о культуре&quot; (утв. ВС РФ 09.10.1992 N 3612-1) (ред. от 10.07.2023) (с изм. и доп., вступ. в силу с 22.12.2023){КонсультантПлюс}" w:history="1">
        <w:r w:rsidRPr="00BD68CC">
          <w:rPr>
            <w:sz w:val="28"/>
            <w:szCs w:val="28"/>
          </w:rPr>
          <w:t>Законом</w:t>
        </w:r>
      </w:hyperlink>
      <w:r w:rsidRPr="00BD68CC">
        <w:rPr>
          <w:sz w:val="28"/>
          <w:szCs w:val="28"/>
        </w:rPr>
        <w:t xml:space="preserve"> Российской Федерации от 9 октября 1992 года </w:t>
      </w:r>
      <w:r w:rsidR="008705A8">
        <w:rPr>
          <w:sz w:val="28"/>
          <w:szCs w:val="28"/>
        </w:rPr>
        <w:t>№</w:t>
      </w:r>
      <w:r w:rsidRPr="00BD68CC">
        <w:rPr>
          <w:sz w:val="28"/>
          <w:szCs w:val="28"/>
        </w:rPr>
        <w:t xml:space="preserve"> 3612-1 </w:t>
      </w:r>
      <w:r w:rsidR="008705A8">
        <w:rPr>
          <w:sz w:val="28"/>
          <w:szCs w:val="28"/>
        </w:rPr>
        <w:t>«</w:t>
      </w:r>
      <w:r w:rsidRPr="00BD68CC">
        <w:rPr>
          <w:sz w:val="28"/>
          <w:szCs w:val="28"/>
        </w:rPr>
        <w:t>Основы законодательства Российской Федерации о культуре</w:t>
      </w:r>
      <w:r w:rsidR="008705A8">
        <w:rPr>
          <w:sz w:val="28"/>
          <w:szCs w:val="28"/>
        </w:rPr>
        <w:t>»</w:t>
      </w:r>
      <w:r w:rsidRPr="00BD68CC">
        <w:rPr>
          <w:sz w:val="28"/>
          <w:szCs w:val="28"/>
        </w:rPr>
        <w:t>.</w:t>
      </w:r>
    </w:p>
    <w:p w14:paraId="6D84929A" w14:textId="5046CA42" w:rsidR="00BD68CC" w:rsidRPr="00BD68CC" w:rsidRDefault="00BD68CC" w:rsidP="008705A8">
      <w:pPr>
        <w:pStyle w:val="ConsPlusNormal"/>
        <w:ind w:firstLine="709"/>
        <w:jc w:val="both"/>
        <w:rPr>
          <w:sz w:val="28"/>
          <w:szCs w:val="28"/>
        </w:rPr>
      </w:pPr>
      <w:r w:rsidRPr="00BD68CC">
        <w:rPr>
          <w:sz w:val="28"/>
          <w:szCs w:val="28"/>
        </w:rPr>
        <w:t xml:space="preserve">4.2. При организации платных мероприятий (услуг) учреждениями культуры </w:t>
      </w:r>
      <w:r w:rsidR="008705A8">
        <w:rPr>
          <w:sz w:val="28"/>
          <w:szCs w:val="28"/>
        </w:rPr>
        <w:t>муниципальные</w:t>
      </w:r>
      <w:r w:rsidRPr="00BD68CC">
        <w:rPr>
          <w:sz w:val="28"/>
          <w:szCs w:val="28"/>
        </w:rPr>
        <w:t xml:space="preserve"> предоставляются следующие льготы:</w:t>
      </w:r>
    </w:p>
    <w:p w14:paraId="11F91263" w14:textId="144727FF" w:rsidR="00BD68CC" w:rsidRPr="00BD68CC" w:rsidRDefault="00BD68CC" w:rsidP="008705A8">
      <w:pPr>
        <w:pStyle w:val="ConsPlusNormal"/>
        <w:numPr>
          <w:ilvl w:val="0"/>
          <w:numId w:val="98"/>
        </w:numPr>
        <w:ind w:left="0" w:firstLine="709"/>
        <w:jc w:val="both"/>
        <w:rPr>
          <w:sz w:val="28"/>
          <w:szCs w:val="28"/>
        </w:rPr>
      </w:pPr>
      <w:r w:rsidRPr="00BD68CC">
        <w:rPr>
          <w:sz w:val="28"/>
          <w:szCs w:val="28"/>
        </w:rPr>
        <w:t xml:space="preserve">посещение музеев (без экскурсионного обслуживания) </w:t>
      </w:r>
      <w:r w:rsidR="008705A8">
        <w:rPr>
          <w:sz w:val="28"/>
          <w:szCs w:val="28"/>
        </w:rPr>
        <w:t>–</w:t>
      </w:r>
      <w:r w:rsidRPr="00BD68CC">
        <w:rPr>
          <w:sz w:val="28"/>
          <w:szCs w:val="28"/>
        </w:rPr>
        <w:t xml:space="preserve"> 50 процентов от полной стоимости билета;</w:t>
      </w:r>
    </w:p>
    <w:p w14:paraId="1B431DEF" w14:textId="1A562FCB" w:rsidR="00BD68CC" w:rsidRPr="00BD68CC" w:rsidRDefault="00BD68CC" w:rsidP="008705A8">
      <w:pPr>
        <w:pStyle w:val="ConsPlusNormal"/>
        <w:numPr>
          <w:ilvl w:val="0"/>
          <w:numId w:val="98"/>
        </w:numPr>
        <w:ind w:left="0" w:firstLine="709"/>
        <w:jc w:val="both"/>
        <w:rPr>
          <w:sz w:val="28"/>
          <w:szCs w:val="28"/>
        </w:rPr>
      </w:pPr>
      <w:r w:rsidRPr="00BD68CC">
        <w:rPr>
          <w:sz w:val="28"/>
          <w:szCs w:val="28"/>
        </w:rPr>
        <w:t xml:space="preserve">посещение спектаклей </w:t>
      </w:r>
      <w:r w:rsidR="008705A8">
        <w:rPr>
          <w:sz w:val="28"/>
          <w:szCs w:val="28"/>
        </w:rPr>
        <w:t>–</w:t>
      </w:r>
      <w:r w:rsidRPr="00BD68CC">
        <w:rPr>
          <w:sz w:val="28"/>
          <w:szCs w:val="28"/>
        </w:rPr>
        <w:t xml:space="preserve"> 50 процентов от полной стоимости билета;</w:t>
      </w:r>
    </w:p>
    <w:p w14:paraId="78E0159D" w14:textId="3226F7DF" w:rsidR="00BD68CC" w:rsidRPr="00BD68CC" w:rsidRDefault="00BD68CC" w:rsidP="008705A8">
      <w:pPr>
        <w:pStyle w:val="ConsPlusNormal"/>
        <w:numPr>
          <w:ilvl w:val="0"/>
          <w:numId w:val="98"/>
        </w:numPr>
        <w:ind w:left="0" w:firstLine="709"/>
        <w:jc w:val="both"/>
        <w:rPr>
          <w:sz w:val="28"/>
          <w:szCs w:val="28"/>
        </w:rPr>
      </w:pPr>
      <w:r w:rsidRPr="00BD68CC">
        <w:rPr>
          <w:sz w:val="28"/>
          <w:szCs w:val="28"/>
        </w:rPr>
        <w:t xml:space="preserve">посещение концертов, проводимых самодеятельными </w:t>
      </w:r>
      <w:r w:rsidR="008705A8">
        <w:rPr>
          <w:sz w:val="28"/>
          <w:szCs w:val="28"/>
        </w:rPr>
        <w:br/>
      </w:r>
      <w:r w:rsidRPr="00BD68CC">
        <w:rPr>
          <w:sz w:val="28"/>
          <w:szCs w:val="28"/>
        </w:rPr>
        <w:t xml:space="preserve">и профессиональными артистами и творческими коллективами, </w:t>
      </w:r>
      <w:r w:rsidR="008705A8">
        <w:rPr>
          <w:sz w:val="28"/>
          <w:szCs w:val="28"/>
        </w:rPr>
        <w:t>–</w:t>
      </w:r>
      <w:r w:rsidRPr="00BD68CC">
        <w:rPr>
          <w:sz w:val="28"/>
          <w:szCs w:val="28"/>
        </w:rPr>
        <w:t xml:space="preserve"> 50 процентов от полной стоимости билета;</w:t>
      </w:r>
    </w:p>
    <w:p w14:paraId="47AA264A" w14:textId="3BA34B7A" w:rsidR="00BD68CC" w:rsidRPr="00BD68CC" w:rsidRDefault="00BD68CC" w:rsidP="008705A8">
      <w:pPr>
        <w:pStyle w:val="ConsPlusNormal"/>
        <w:numPr>
          <w:ilvl w:val="0"/>
          <w:numId w:val="98"/>
        </w:numPr>
        <w:ind w:left="0" w:firstLine="709"/>
        <w:jc w:val="both"/>
        <w:rPr>
          <w:sz w:val="28"/>
          <w:szCs w:val="28"/>
        </w:rPr>
      </w:pPr>
      <w:r w:rsidRPr="00BD68CC">
        <w:rPr>
          <w:sz w:val="28"/>
          <w:szCs w:val="28"/>
        </w:rPr>
        <w:t>посещение культурно-досуговых мероприятий, занятия в культурно-досуговых формированиях</w:t>
      </w:r>
      <w:r w:rsidR="00E27DE1">
        <w:rPr>
          <w:sz w:val="28"/>
          <w:szCs w:val="28"/>
        </w:rPr>
        <w:t>, занятия по дополнительным общеразвивающим программам</w:t>
      </w:r>
      <w:r w:rsidRPr="00BD68CC">
        <w:rPr>
          <w:sz w:val="28"/>
          <w:szCs w:val="28"/>
        </w:rPr>
        <w:t xml:space="preserve"> </w:t>
      </w:r>
      <w:r w:rsidR="008705A8">
        <w:rPr>
          <w:sz w:val="28"/>
          <w:szCs w:val="28"/>
        </w:rPr>
        <w:t>–</w:t>
      </w:r>
      <w:r w:rsidRPr="00BD68CC">
        <w:rPr>
          <w:sz w:val="28"/>
          <w:szCs w:val="28"/>
        </w:rPr>
        <w:t xml:space="preserve"> 50 процентов от полной стоимости билета (занятия).</w:t>
      </w:r>
    </w:p>
    <w:p w14:paraId="658BC144" w14:textId="017C53C0" w:rsidR="00BD68CC" w:rsidRPr="00BD68CC" w:rsidRDefault="00BD68CC" w:rsidP="008705A8">
      <w:pPr>
        <w:pStyle w:val="ConsPlusNormal"/>
        <w:ind w:firstLine="709"/>
        <w:jc w:val="both"/>
        <w:rPr>
          <w:sz w:val="28"/>
          <w:szCs w:val="28"/>
        </w:rPr>
      </w:pPr>
      <w:r w:rsidRPr="00BD68CC">
        <w:rPr>
          <w:sz w:val="28"/>
          <w:szCs w:val="28"/>
        </w:rPr>
        <w:t xml:space="preserve">Одно сопровождающее лицо имеет право на льготное посещение учреждения культуры </w:t>
      </w:r>
      <w:r w:rsidR="008705A8">
        <w:rPr>
          <w:sz w:val="28"/>
          <w:szCs w:val="28"/>
        </w:rPr>
        <w:t>Ивнянского района</w:t>
      </w:r>
      <w:r w:rsidR="008705A8" w:rsidRPr="00BD68CC">
        <w:rPr>
          <w:sz w:val="28"/>
          <w:szCs w:val="28"/>
        </w:rPr>
        <w:t xml:space="preserve"> </w:t>
      </w:r>
      <w:r w:rsidRPr="00BD68CC">
        <w:rPr>
          <w:sz w:val="28"/>
          <w:szCs w:val="28"/>
        </w:rPr>
        <w:t>в размере 50 процентов от полной стоимости билета.</w:t>
      </w:r>
    </w:p>
    <w:p w14:paraId="3D824C7B" w14:textId="7FF57A47" w:rsidR="00BD68CC" w:rsidRPr="00BD68CC" w:rsidRDefault="00BD68CC" w:rsidP="008705A8">
      <w:pPr>
        <w:pStyle w:val="ConsPlusNormal"/>
        <w:ind w:firstLine="709"/>
        <w:jc w:val="both"/>
        <w:rPr>
          <w:sz w:val="28"/>
          <w:szCs w:val="28"/>
        </w:rPr>
      </w:pPr>
      <w:r w:rsidRPr="00BD68CC">
        <w:rPr>
          <w:sz w:val="28"/>
          <w:szCs w:val="28"/>
        </w:rPr>
        <w:t xml:space="preserve">4.3. Выдача льготных билетов осуществляется при предоставлении документа, подтверждающего право льготного посещения инвалидами I, II групп учреждений культуры </w:t>
      </w:r>
      <w:r w:rsidR="008705A8">
        <w:rPr>
          <w:sz w:val="28"/>
          <w:szCs w:val="28"/>
        </w:rPr>
        <w:t>Ивнянского района</w:t>
      </w:r>
      <w:r w:rsidRPr="00BD68CC">
        <w:rPr>
          <w:sz w:val="28"/>
          <w:szCs w:val="28"/>
        </w:rPr>
        <w:t>.</w:t>
      </w:r>
    </w:p>
    <w:p w14:paraId="4ABCF169" w14:textId="77777777" w:rsidR="00BD68CC" w:rsidRPr="00BD68CC" w:rsidRDefault="00BD68CC" w:rsidP="008705A8">
      <w:pPr>
        <w:pStyle w:val="ConsPlusNormal"/>
        <w:ind w:firstLine="709"/>
        <w:jc w:val="both"/>
        <w:rPr>
          <w:sz w:val="28"/>
          <w:szCs w:val="28"/>
        </w:rPr>
      </w:pPr>
      <w:r w:rsidRPr="00BD68CC">
        <w:rPr>
          <w:sz w:val="28"/>
          <w:szCs w:val="28"/>
        </w:rPr>
        <w:t xml:space="preserve">4.4. Для получения льготного билета лица, указанные в </w:t>
      </w:r>
      <w:hyperlink w:anchor="Par77" w:tooltip="4.1. Порядок предоставления мер поддержки инвалидам I, II групп определяет правила и условия льготного посещения инвалидами I, II групп учреждений культуры Белгородской области в соответствии с Законом Российской Федерации от 9 октября 1992 года N 3612-1 &quot;Осно" w:history="1">
        <w:r w:rsidRPr="00BD68CC">
          <w:rPr>
            <w:sz w:val="28"/>
            <w:szCs w:val="28"/>
          </w:rPr>
          <w:t>пункте 4.1</w:t>
        </w:r>
      </w:hyperlink>
      <w:r w:rsidRPr="00BD68CC">
        <w:rPr>
          <w:sz w:val="28"/>
          <w:szCs w:val="28"/>
        </w:rPr>
        <w:t xml:space="preserve"> настоящего раздела, предъявляют следующие документы:</w:t>
      </w:r>
    </w:p>
    <w:p w14:paraId="4D86241B" w14:textId="77777777" w:rsidR="00BD68CC" w:rsidRPr="00BD68CC" w:rsidRDefault="00BD68CC" w:rsidP="008705A8">
      <w:pPr>
        <w:pStyle w:val="ConsPlusNormal"/>
        <w:ind w:firstLine="709"/>
        <w:jc w:val="both"/>
        <w:rPr>
          <w:sz w:val="28"/>
          <w:szCs w:val="28"/>
        </w:rPr>
      </w:pPr>
      <w:r w:rsidRPr="00BD68CC">
        <w:rPr>
          <w:sz w:val="28"/>
          <w:szCs w:val="28"/>
        </w:rPr>
        <w:t>4.4.1. Справка медико-социальной экспертизы, подтверждающая факт установления инвалидности.</w:t>
      </w:r>
    </w:p>
    <w:p w14:paraId="2E240D48" w14:textId="77777777" w:rsidR="00BD68CC" w:rsidRPr="00BD68CC" w:rsidRDefault="00BD68CC" w:rsidP="008705A8">
      <w:pPr>
        <w:pStyle w:val="ConsPlusNormal"/>
        <w:ind w:firstLine="709"/>
        <w:jc w:val="both"/>
        <w:rPr>
          <w:sz w:val="28"/>
          <w:szCs w:val="28"/>
        </w:rPr>
      </w:pPr>
      <w:r w:rsidRPr="00BD68CC">
        <w:rPr>
          <w:sz w:val="28"/>
          <w:szCs w:val="28"/>
        </w:rPr>
        <w:t>4.4.2. Паспорт гражданина Российской Федерации или иной документ, удостоверяющий личность.</w:t>
      </w:r>
    </w:p>
    <w:p w14:paraId="381E4518" w14:textId="77777777" w:rsidR="00BD68CC" w:rsidRPr="00BD68CC" w:rsidRDefault="00BD68CC" w:rsidP="00BD68CC">
      <w:pPr>
        <w:pStyle w:val="ConsPlusNormal"/>
        <w:jc w:val="both"/>
        <w:rPr>
          <w:sz w:val="28"/>
          <w:szCs w:val="28"/>
        </w:rPr>
      </w:pPr>
    </w:p>
    <w:p w14:paraId="7C4D7D8F" w14:textId="77777777" w:rsidR="00BD68CC" w:rsidRPr="00BD68CC" w:rsidRDefault="00BD68CC" w:rsidP="00BD68CC">
      <w:pPr>
        <w:pStyle w:val="ConsPlusTitle"/>
        <w:jc w:val="center"/>
        <w:outlineLvl w:val="1"/>
        <w:rPr>
          <w:rFonts w:ascii="Times New Roman" w:hAnsi="Times New Roman" w:cs="Times New Roman"/>
          <w:sz w:val="28"/>
          <w:szCs w:val="28"/>
        </w:rPr>
      </w:pPr>
      <w:r w:rsidRPr="00BD68CC">
        <w:rPr>
          <w:rFonts w:ascii="Times New Roman" w:hAnsi="Times New Roman" w:cs="Times New Roman"/>
          <w:sz w:val="28"/>
          <w:szCs w:val="28"/>
        </w:rPr>
        <w:t>5. Порядок предоставления мер поддержки</w:t>
      </w:r>
    </w:p>
    <w:p w14:paraId="43D6E0F8" w14:textId="77777777" w:rsidR="00BD68CC" w:rsidRPr="00BD68CC" w:rsidRDefault="00BD68CC" w:rsidP="00BD68CC">
      <w:pPr>
        <w:pStyle w:val="ConsPlusTitle"/>
        <w:jc w:val="center"/>
        <w:rPr>
          <w:rFonts w:ascii="Times New Roman" w:hAnsi="Times New Roman" w:cs="Times New Roman"/>
          <w:sz w:val="28"/>
          <w:szCs w:val="28"/>
        </w:rPr>
      </w:pPr>
      <w:r w:rsidRPr="00BD68CC">
        <w:rPr>
          <w:rFonts w:ascii="Times New Roman" w:hAnsi="Times New Roman" w:cs="Times New Roman"/>
          <w:sz w:val="28"/>
          <w:szCs w:val="28"/>
        </w:rPr>
        <w:t>военнослужащим, проходящим военную службу по призыву</w:t>
      </w:r>
    </w:p>
    <w:p w14:paraId="2581540D" w14:textId="77777777" w:rsidR="00BD68CC" w:rsidRPr="00BD68CC" w:rsidRDefault="00BD68CC" w:rsidP="00BD68CC">
      <w:pPr>
        <w:pStyle w:val="ConsPlusNormal"/>
        <w:jc w:val="both"/>
        <w:rPr>
          <w:sz w:val="28"/>
          <w:szCs w:val="28"/>
        </w:rPr>
      </w:pPr>
    </w:p>
    <w:p w14:paraId="6D8234E9" w14:textId="530D491D" w:rsidR="00BD68CC" w:rsidRPr="00BD68CC" w:rsidRDefault="00BD68CC" w:rsidP="008705A8">
      <w:pPr>
        <w:pStyle w:val="ConsPlusNormal"/>
        <w:ind w:firstLine="709"/>
        <w:jc w:val="both"/>
        <w:rPr>
          <w:sz w:val="28"/>
          <w:szCs w:val="28"/>
        </w:rPr>
      </w:pPr>
      <w:bookmarkStart w:id="7" w:name="Par92"/>
      <w:bookmarkEnd w:id="7"/>
      <w:r w:rsidRPr="00BD68CC">
        <w:rPr>
          <w:sz w:val="28"/>
          <w:szCs w:val="28"/>
        </w:rPr>
        <w:t xml:space="preserve">5.1. Порядок предоставления мер поддержки военнослужащим, проходящим военную службу по призыву, определяет правила и условия льготного посещения военнослужащими, проходящими военную службу </w:t>
      </w:r>
      <w:r w:rsidR="008705A8">
        <w:rPr>
          <w:sz w:val="28"/>
          <w:szCs w:val="28"/>
        </w:rPr>
        <w:br/>
      </w:r>
      <w:r w:rsidRPr="00BD68CC">
        <w:rPr>
          <w:sz w:val="28"/>
          <w:szCs w:val="28"/>
        </w:rPr>
        <w:t xml:space="preserve">по призыву, учреждений культуры Белгородской области в соответствии </w:t>
      </w:r>
      <w:r w:rsidR="008705A8">
        <w:rPr>
          <w:sz w:val="28"/>
          <w:szCs w:val="28"/>
        </w:rPr>
        <w:br/>
      </w:r>
      <w:r w:rsidRPr="00BD68CC">
        <w:rPr>
          <w:sz w:val="28"/>
          <w:szCs w:val="28"/>
        </w:rPr>
        <w:t xml:space="preserve">с </w:t>
      </w:r>
      <w:hyperlink r:id="rId18" w:tooltip="&quot;Основы законодательства Российской Федерации о культуре&quot; (утв. ВС РФ 09.10.1992 N 3612-1) (ред. от 10.07.2023) (с изм. и доп., вступ. в силу с 22.12.2023){КонсультантПлюс}" w:history="1">
        <w:r w:rsidRPr="00BD68CC">
          <w:rPr>
            <w:sz w:val="28"/>
            <w:szCs w:val="28"/>
          </w:rPr>
          <w:t>Законом</w:t>
        </w:r>
      </w:hyperlink>
      <w:r w:rsidRPr="00BD68CC">
        <w:rPr>
          <w:sz w:val="28"/>
          <w:szCs w:val="28"/>
        </w:rPr>
        <w:t xml:space="preserve"> Российской Федерации от 9 октября 1992 года </w:t>
      </w:r>
      <w:r w:rsidR="008705A8">
        <w:rPr>
          <w:sz w:val="28"/>
          <w:szCs w:val="28"/>
        </w:rPr>
        <w:t>№</w:t>
      </w:r>
      <w:r w:rsidRPr="00BD68CC">
        <w:rPr>
          <w:sz w:val="28"/>
          <w:szCs w:val="28"/>
        </w:rPr>
        <w:t xml:space="preserve"> 3612-1 </w:t>
      </w:r>
      <w:r w:rsidR="008705A8">
        <w:rPr>
          <w:sz w:val="28"/>
          <w:szCs w:val="28"/>
        </w:rPr>
        <w:t>«</w:t>
      </w:r>
      <w:r w:rsidRPr="00BD68CC">
        <w:rPr>
          <w:sz w:val="28"/>
          <w:szCs w:val="28"/>
        </w:rPr>
        <w:t>Основы законодательства Российской Федерации о культуре</w:t>
      </w:r>
      <w:r w:rsidR="008705A8">
        <w:rPr>
          <w:sz w:val="28"/>
          <w:szCs w:val="28"/>
        </w:rPr>
        <w:t>»</w:t>
      </w:r>
      <w:r w:rsidRPr="00BD68CC">
        <w:rPr>
          <w:sz w:val="28"/>
          <w:szCs w:val="28"/>
        </w:rPr>
        <w:t xml:space="preserve">, Федеральным </w:t>
      </w:r>
      <w:hyperlink r:id="rId19" w:tooltip="Федеральный закон от 27.05.1998 N 76-ФЗ (ред. от 08.08.2024) &quot;О статусе военнослужащих&quot;{КонсультантПлюс}" w:history="1">
        <w:r w:rsidRPr="00BD68CC">
          <w:rPr>
            <w:sz w:val="28"/>
            <w:szCs w:val="28"/>
          </w:rPr>
          <w:t>законом</w:t>
        </w:r>
      </w:hyperlink>
      <w:r w:rsidRPr="00BD68CC">
        <w:rPr>
          <w:sz w:val="28"/>
          <w:szCs w:val="28"/>
        </w:rPr>
        <w:t xml:space="preserve"> </w:t>
      </w:r>
      <w:r w:rsidR="008705A8">
        <w:rPr>
          <w:sz w:val="28"/>
          <w:szCs w:val="28"/>
        </w:rPr>
        <w:br/>
      </w:r>
      <w:r w:rsidRPr="00BD68CC">
        <w:rPr>
          <w:sz w:val="28"/>
          <w:szCs w:val="28"/>
        </w:rPr>
        <w:t xml:space="preserve">от 27 мая 1998 года </w:t>
      </w:r>
      <w:r w:rsidR="008705A8">
        <w:rPr>
          <w:sz w:val="28"/>
          <w:szCs w:val="28"/>
        </w:rPr>
        <w:t>№</w:t>
      </w:r>
      <w:r w:rsidRPr="00BD68CC">
        <w:rPr>
          <w:sz w:val="28"/>
          <w:szCs w:val="28"/>
        </w:rPr>
        <w:t xml:space="preserve"> 76-ФЗ </w:t>
      </w:r>
      <w:r w:rsidR="008705A8">
        <w:rPr>
          <w:sz w:val="28"/>
          <w:szCs w:val="28"/>
        </w:rPr>
        <w:t>«</w:t>
      </w:r>
      <w:r w:rsidRPr="00BD68CC">
        <w:rPr>
          <w:sz w:val="28"/>
          <w:szCs w:val="28"/>
        </w:rPr>
        <w:t>О статусе военнослужащих</w:t>
      </w:r>
      <w:r w:rsidR="008705A8">
        <w:rPr>
          <w:sz w:val="28"/>
          <w:szCs w:val="28"/>
        </w:rPr>
        <w:t>»</w:t>
      </w:r>
      <w:r w:rsidRPr="00BD68CC">
        <w:rPr>
          <w:sz w:val="28"/>
          <w:szCs w:val="28"/>
        </w:rPr>
        <w:t>.</w:t>
      </w:r>
    </w:p>
    <w:p w14:paraId="3734C5B5" w14:textId="7A2223A5" w:rsidR="00BD68CC" w:rsidRPr="00BD68CC" w:rsidRDefault="00BD68CC" w:rsidP="008705A8">
      <w:pPr>
        <w:pStyle w:val="ConsPlusNormal"/>
        <w:ind w:firstLine="709"/>
        <w:jc w:val="both"/>
        <w:rPr>
          <w:sz w:val="28"/>
          <w:szCs w:val="28"/>
        </w:rPr>
      </w:pPr>
      <w:r w:rsidRPr="00BD68CC">
        <w:rPr>
          <w:sz w:val="28"/>
          <w:szCs w:val="28"/>
        </w:rPr>
        <w:t xml:space="preserve">5.2. При организации платных мероприятий учреждениями культуры </w:t>
      </w:r>
      <w:r w:rsidR="008705A8">
        <w:rPr>
          <w:sz w:val="28"/>
          <w:szCs w:val="28"/>
        </w:rPr>
        <w:t>Ивнянского района</w:t>
      </w:r>
      <w:r w:rsidRPr="00BD68CC">
        <w:rPr>
          <w:sz w:val="28"/>
          <w:szCs w:val="28"/>
        </w:rPr>
        <w:t xml:space="preserve"> предоставляются следующие льготы:</w:t>
      </w:r>
    </w:p>
    <w:p w14:paraId="7E917C5A" w14:textId="058FA630" w:rsidR="00BD68CC" w:rsidRPr="00BD68CC" w:rsidRDefault="00BD68CC" w:rsidP="008705A8">
      <w:pPr>
        <w:pStyle w:val="ConsPlusNormal"/>
        <w:numPr>
          <w:ilvl w:val="0"/>
          <w:numId w:val="98"/>
        </w:numPr>
        <w:ind w:left="0" w:firstLine="709"/>
        <w:jc w:val="both"/>
        <w:rPr>
          <w:sz w:val="28"/>
          <w:szCs w:val="28"/>
        </w:rPr>
      </w:pPr>
      <w:r w:rsidRPr="00BD68CC">
        <w:rPr>
          <w:sz w:val="28"/>
          <w:szCs w:val="28"/>
        </w:rPr>
        <w:t xml:space="preserve">посещение (с экскурсионным обслуживанием) музеев </w:t>
      </w:r>
      <w:r w:rsidR="008705A8">
        <w:rPr>
          <w:sz w:val="28"/>
          <w:szCs w:val="28"/>
        </w:rPr>
        <w:t>–</w:t>
      </w:r>
      <w:r w:rsidRPr="00BD68CC">
        <w:rPr>
          <w:sz w:val="28"/>
          <w:szCs w:val="28"/>
        </w:rPr>
        <w:t xml:space="preserve"> бесплатно;</w:t>
      </w:r>
    </w:p>
    <w:p w14:paraId="2E5C9377" w14:textId="2A3FF0B1" w:rsidR="00BD68CC" w:rsidRPr="00BD68CC" w:rsidRDefault="00BD68CC" w:rsidP="008705A8">
      <w:pPr>
        <w:pStyle w:val="ConsPlusNormal"/>
        <w:numPr>
          <w:ilvl w:val="0"/>
          <w:numId w:val="98"/>
        </w:numPr>
        <w:ind w:left="0" w:firstLine="709"/>
        <w:jc w:val="both"/>
        <w:rPr>
          <w:sz w:val="28"/>
          <w:szCs w:val="28"/>
        </w:rPr>
      </w:pPr>
      <w:r w:rsidRPr="00BD68CC">
        <w:rPr>
          <w:sz w:val="28"/>
          <w:szCs w:val="28"/>
        </w:rPr>
        <w:t xml:space="preserve">посещение спектаклей </w:t>
      </w:r>
      <w:r w:rsidR="008705A8">
        <w:rPr>
          <w:sz w:val="28"/>
          <w:szCs w:val="28"/>
        </w:rPr>
        <w:t>–</w:t>
      </w:r>
      <w:r w:rsidRPr="00BD68CC">
        <w:rPr>
          <w:sz w:val="28"/>
          <w:szCs w:val="28"/>
        </w:rPr>
        <w:t xml:space="preserve"> бесплатно;</w:t>
      </w:r>
    </w:p>
    <w:p w14:paraId="3091FEFE" w14:textId="3D1B33C2" w:rsidR="00BD68CC" w:rsidRPr="00BD68CC" w:rsidRDefault="00BD68CC" w:rsidP="008705A8">
      <w:pPr>
        <w:pStyle w:val="ConsPlusNormal"/>
        <w:numPr>
          <w:ilvl w:val="0"/>
          <w:numId w:val="98"/>
        </w:numPr>
        <w:ind w:left="0" w:firstLine="709"/>
        <w:jc w:val="both"/>
        <w:rPr>
          <w:sz w:val="28"/>
          <w:szCs w:val="28"/>
        </w:rPr>
      </w:pPr>
      <w:r w:rsidRPr="00BD68CC">
        <w:rPr>
          <w:sz w:val="28"/>
          <w:szCs w:val="28"/>
        </w:rPr>
        <w:t xml:space="preserve">посещение концертов, проводимых самодеятельными </w:t>
      </w:r>
      <w:r w:rsidR="008705A8">
        <w:rPr>
          <w:sz w:val="28"/>
          <w:szCs w:val="28"/>
        </w:rPr>
        <w:br/>
      </w:r>
      <w:r w:rsidRPr="00BD68CC">
        <w:rPr>
          <w:sz w:val="28"/>
          <w:szCs w:val="28"/>
        </w:rPr>
        <w:t xml:space="preserve">и профессиональными артистами и творческими коллективами, </w:t>
      </w:r>
      <w:r w:rsidR="008705A8">
        <w:rPr>
          <w:sz w:val="28"/>
          <w:szCs w:val="28"/>
        </w:rPr>
        <w:t>–</w:t>
      </w:r>
      <w:r w:rsidRPr="00BD68CC">
        <w:rPr>
          <w:sz w:val="28"/>
          <w:szCs w:val="28"/>
        </w:rPr>
        <w:t xml:space="preserve"> бесплатно;</w:t>
      </w:r>
    </w:p>
    <w:p w14:paraId="6BF02A0A" w14:textId="4AC5E57B" w:rsidR="00BD68CC" w:rsidRPr="00BD68CC" w:rsidRDefault="00BD68CC" w:rsidP="008705A8">
      <w:pPr>
        <w:pStyle w:val="ConsPlusNormal"/>
        <w:numPr>
          <w:ilvl w:val="0"/>
          <w:numId w:val="98"/>
        </w:numPr>
        <w:ind w:left="0" w:firstLine="709"/>
        <w:jc w:val="both"/>
        <w:rPr>
          <w:sz w:val="28"/>
          <w:szCs w:val="28"/>
        </w:rPr>
      </w:pPr>
      <w:r w:rsidRPr="00BD68CC">
        <w:rPr>
          <w:sz w:val="28"/>
          <w:szCs w:val="28"/>
        </w:rPr>
        <w:t xml:space="preserve">посещение культурно-досуговых мероприятий </w:t>
      </w:r>
      <w:r w:rsidR="008705A8">
        <w:rPr>
          <w:sz w:val="28"/>
          <w:szCs w:val="28"/>
        </w:rPr>
        <w:t>–</w:t>
      </w:r>
      <w:r w:rsidRPr="00BD68CC">
        <w:rPr>
          <w:sz w:val="28"/>
          <w:szCs w:val="28"/>
        </w:rPr>
        <w:t xml:space="preserve"> бесплатно.</w:t>
      </w:r>
    </w:p>
    <w:p w14:paraId="7789C4AE" w14:textId="47A2A334" w:rsidR="00BD68CC" w:rsidRPr="00BD68CC" w:rsidRDefault="00BD68CC" w:rsidP="008705A8">
      <w:pPr>
        <w:pStyle w:val="ConsPlusNormal"/>
        <w:ind w:firstLine="709"/>
        <w:jc w:val="both"/>
        <w:rPr>
          <w:sz w:val="28"/>
          <w:szCs w:val="28"/>
        </w:rPr>
      </w:pPr>
      <w:r w:rsidRPr="00BD68CC">
        <w:rPr>
          <w:sz w:val="28"/>
          <w:szCs w:val="28"/>
        </w:rPr>
        <w:lastRenderedPageBreak/>
        <w:t xml:space="preserve">5.3. Выдача льготных билетов осуществляется при личном обращении военнослужащими, проходящими военную службу по призыву, в учреждения культуры </w:t>
      </w:r>
      <w:r w:rsidR="008705A8">
        <w:rPr>
          <w:sz w:val="28"/>
          <w:szCs w:val="28"/>
        </w:rPr>
        <w:t>Ивнянского района</w:t>
      </w:r>
      <w:r w:rsidRPr="00BD68CC">
        <w:rPr>
          <w:sz w:val="28"/>
          <w:szCs w:val="28"/>
        </w:rPr>
        <w:t>.</w:t>
      </w:r>
    </w:p>
    <w:p w14:paraId="7B4B3B92" w14:textId="77777777" w:rsidR="00BD68CC" w:rsidRPr="00BD68CC" w:rsidRDefault="00BD68CC" w:rsidP="008705A8">
      <w:pPr>
        <w:pStyle w:val="ConsPlusNormal"/>
        <w:ind w:firstLine="709"/>
        <w:jc w:val="both"/>
        <w:rPr>
          <w:sz w:val="28"/>
          <w:szCs w:val="28"/>
        </w:rPr>
      </w:pPr>
      <w:r w:rsidRPr="00BD68CC">
        <w:rPr>
          <w:sz w:val="28"/>
          <w:szCs w:val="28"/>
        </w:rPr>
        <w:t xml:space="preserve">5.4. Для получения бесплатного билета лица, указанные в </w:t>
      </w:r>
      <w:hyperlink w:anchor="Par92" w:tooltip="5.1. Порядок предоставления мер поддержки военнослужащим, проходящим военную службу по призыву, определяет правила и условия льготного посещения военнослужащими, проходящими военную службу по призыву, учреждений культуры Белгородской области в соответствии с З" w:history="1">
        <w:r w:rsidRPr="00BD68CC">
          <w:rPr>
            <w:sz w:val="28"/>
            <w:szCs w:val="28"/>
          </w:rPr>
          <w:t>пункте 5.1</w:t>
        </w:r>
      </w:hyperlink>
      <w:r w:rsidRPr="00BD68CC">
        <w:rPr>
          <w:sz w:val="28"/>
          <w:szCs w:val="28"/>
        </w:rPr>
        <w:t xml:space="preserve"> настоящего раздела, предъявляют военный билет с записью, подтверждающей прохождение военной службы по призыву.</w:t>
      </w:r>
    </w:p>
    <w:p w14:paraId="103953B1" w14:textId="77777777" w:rsidR="00BD68CC" w:rsidRPr="00BD68CC" w:rsidRDefault="00BD68CC" w:rsidP="00BD68CC">
      <w:pPr>
        <w:pStyle w:val="ConsPlusNormal"/>
        <w:jc w:val="both"/>
        <w:rPr>
          <w:sz w:val="28"/>
          <w:szCs w:val="28"/>
        </w:rPr>
      </w:pPr>
    </w:p>
    <w:p w14:paraId="024C6653" w14:textId="77777777" w:rsidR="00BD68CC" w:rsidRPr="00BD68CC" w:rsidRDefault="00BD68CC" w:rsidP="00BD68CC">
      <w:pPr>
        <w:pStyle w:val="ConsPlusTitle"/>
        <w:jc w:val="center"/>
        <w:outlineLvl w:val="1"/>
        <w:rPr>
          <w:rFonts w:ascii="Times New Roman" w:hAnsi="Times New Roman" w:cs="Times New Roman"/>
          <w:sz w:val="28"/>
          <w:szCs w:val="28"/>
        </w:rPr>
      </w:pPr>
      <w:r w:rsidRPr="00BD68CC">
        <w:rPr>
          <w:rFonts w:ascii="Times New Roman" w:hAnsi="Times New Roman" w:cs="Times New Roman"/>
          <w:sz w:val="28"/>
          <w:szCs w:val="28"/>
        </w:rPr>
        <w:t>6. Порядок предоставления мер поддержки</w:t>
      </w:r>
    </w:p>
    <w:p w14:paraId="47FE3A65" w14:textId="77777777" w:rsidR="00BD68CC" w:rsidRPr="00BD68CC" w:rsidRDefault="00BD68CC" w:rsidP="00BD68CC">
      <w:pPr>
        <w:pStyle w:val="ConsPlusTitle"/>
        <w:jc w:val="center"/>
        <w:rPr>
          <w:rFonts w:ascii="Times New Roman" w:hAnsi="Times New Roman" w:cs="Times New Roman"/>
          <w:sz w:val="28"/>
          <w:szCs w:val="28"/>
        </w:rPr>
      </w:pPr>
      <w:r w:rsidRPr="00BD68CC">
        <w:rPr>
          <w:rFonts w:ascii="Times New Roman" w:hAnsi="Times New Roman" w:cs="Times New Roman"/>
          <w:sz w:val="28"/>
          <w:szCs w:val="28"/>
        </w:rPr>
        <w:t>участникам СВО и членам их семей</w:t>
      </w:r>
    </w:p>
    <w:p w14:paraId="7F131007" w14:textId="77777777" w:rsidR="00BD68CC" w:rsidRPr="00BD68CC" w:rsidRDefault="00BD68CC" w:rsidP="00BD68CC">
      <w:pPr>
        <w:pStyle w:val="ConsPlusNormal"/>
        <w:jc w:val="both"/>
        <w:rPr>
          <w:sz w:val="28"/>
          <w:szCs w:val="28"/>
        </w:rPr>
      </w:pPr>
    </w:p>
    <w:p w14:paraId="195ADD7F" w14:textId="07703704" w:rsidR="00BD68CC" w:rsidRPr="00BD68CC" w:rsidRDefault="00BD68CC" w:rsidP="001224AB">
      <w:pPr>
        <w:pStyle w:val="ConsPlusNormal"/>
        <w:ind w:firstLine="709"/>
        <w:jc w:val="both"/>
        <w:rPr>
          <w:sz w:val="28"/>
          <w:szCs w:val="28"/>
        </w:rPr>
      </w:pPr>
      <w:r w:rsidRPr="00BD68CC">
        <w:rPr>
          <w:sz w:val="28"/>
          <w:szCs w:val="28"/>
        </w:rPr>
        <w:t xml:space="preserve">6.1. Порядок предоставления мер поддержки участникам СВО и членам </w:t>
      </w:r>
      <w:r w:rsidR="001224AB">
        <w:rPr>
          <w:sz w:val="28"/>
          <w:szCs w:val="28"/>
        </w:rPr>
        <w:br/>
      </w:r>
      <w:r w:rsidRPr="00BD68CC">
        <w:rPr>
          <w:sz w:val="28"/>
          <w:szCs w:val="28"/>
        </w:rPr>
        <w:t xml:space="preserve">их семей определяет правила и условия льготного посещения учреждений культуры Белгородской области участниками СВО и членами их семей, указанными в пункте 6.2 настоящего раздела, в соответствии с </w:t>
      </w:r>
      <w:hyperlink r:id="rId20" w:tooltip="Постановление Правительства Белгородской обл. от 29.07.2024 N 341-пп &quot;О дополнительных направлениях мер поддержки участников специальной военной операции и членов их семей&quot;{КонсультантПлюс}" w:history="1">
        <w:r w:rsidRPr="00BD68CC">
          <w:rPr>
            <w:sz w:val="28"/>
            <w:szCs w:val="28"/>
          </w:rPr>
          <w:t>постановлением</w:t>
        </w:r>
      </w:hyperlink>
      <w:r w:rsidRPr="00BD68CC">
        <w:rPr>
          <w:sz w:val="28"/>
          <w:szCs w:val="28"/>
        </w:rPr>
        <w:t xml:space="preserve"> Правительства Белгородской области от 29 июля 2024 года </w:t>
      </w:r>
      <w:r w:rsidR="008705A8">
        <w:rPr>
          <w:sz w:val="28"/>
          <w:szCs w:val="28"/>
        </w:rPr>
        <w:t>№</w:t>
      </w:r>
      <w:r w:rsidRPr="00BD68CC">
        <w:rPr>
          <w:sz w:val="28"/>
          <w:szCs w:val="28"/>
        </w:rPr>
        <w:t xml:space="preserve"> 341-пп </w:t>
      </w:r>
      <w:r w:rsidR="001224AB">
        <w:rPr>
          <w:sz w:val="28"/>
          <w:szCs w:val="28"/>
        </w:rPr>
        <w:br/>
        <w:t>«</w:t>
      </w:r>
      <w:r w:rsidRPr="00BD68CC">
        <w:rPr>
          <w:sz w:val="28"/>
          <w:szCs w:val="28"/>
        </w:rPr>
        <w:t>О дополнительных направлениях мер поддержки участников специальной военной операции и членов их семей</w:t>
      </w:r>
      <w:r w:rsidR="001224AB">
        <w:rPr>
          <w:sz w:val="28"/>
          <w:szCs w:val="28"/>
        </w:rPr>
        <w:t>»</w:t>
      </w:r>
      <w:r w:rsidRPr="00BD68CC">
        <w:rPr>
          <w:sz w:val="28"/>
          <w:szCs w:val="28"/>
        </w:rPr>
        <w:t>.</w:t>
      </w:r>
    </w:p>
    <w:p w14:paraId="4DF01BD7" w14:textId="77777777" w:rsidR="00BD68CC" w:rsidRPr="00BD68CC" w:rsidRDefault="00BD68CC" w:rsidP="001224AB">
      <w:pPr>
        <w:pStyle w:val="ConsPlusNormal"/>
        <w:ind w:firstLine="709"/>
        <w:jc w:val="both"/>
        <w:rPr>
          <w:sz w:val="28"/>
          <w:szCs w:val="28"/>
        </w:rPr>
      </w:pPr>
      <w:bookmarkStart w:id="8" w:name="Par105"/>
      <w:bookmarkEnd w:id="8"/>
      <w:r w:rsidRPr="00BD68CC">
        <w:rPr>
          <w:sz w:val="28"/>
          <w:szCs w:val="28"/>
        </w:rPr>
        <w:t>6.2. К лицам, имеющим право на льготное посещение учреждений культуры Белгородской области, относятся:</w:t>
      </w:r>
    </w:p>
    <w:p w14:paraId="0F68E49F" w14:textId="20B88A7F" w:rsidR="00BD68CC" w:rsidRPr="00BD68CC" w:rsidRDefault="00BD68CC" w:rsidP="001224AB">
      <w:pPr>
        <w:pStyle w:val="ConsPlusNormal"/>
        <w:numPr>
          <w:ilvl w:val="0"/>
          <w:numId w:val="98"/>
        </w:numPr>
        <w:ind w:left="0" w:firstLine="709"/>
        <w:jc w:val="both"/>
        <w:rPr>
          <w:sz w:val="28"/>
          <w:szCs w:val="28"/>
        </w:rPr>
      </w:pPr>
      <w:r w:rsidRPr="00BD68CC">
        <w:rPr>
          <w:sz w:val="28"/>
          <w:szCs w:val="28"/>
        </w:rPr>
        <w:t>участники СВО;</w:t>
      </w:r>
    </w:p>
    <w:p w14:paraId="46174F40" w14:textId="14B16DFB" w:rsidR="00BD68CC" w:rsidRPr="00BD68CC" w:rsidRDefault="00BD68CC" w:rsidP="001224AB">
      <w:pPr>
        <w:pStyle w:val="ConsPlusNormal"/>
        <w:numPr>
          <w:ilvl w:val="0"/>
          <w:numId w:val="98"/>
        </w:numPr>
        <w:ind w:left="0" w:firstLine="709"/>
        <w:jc w:val="both"/>
        <w:rPr>
          <w:sz w:val="28"/>
          <w:szCs w:val="28"/>
        </w:rPr>
      </w:pPr>
      <w:r w:rsidRPr="00BD68CC">
        <w:rPr>
          <w:sz w:val="28"/>
          <w:szCs w:val="28"/>
        </w:rPr>
        <w:t>супруга (супруг) участника СВО;</w:t>
      </w:r>
    </w:p>
    <w:p w14:paraId="07481987" w14:textId="779A23F5" w:rsidR="00BD68CC" w:rsidRPr="00BD68CC" w:rsidRDefault="00BD68CC" w:rsidP="001224AB">
      <w:pPr>
        <w:pStyle w:val="ConsPlusNormal"/>
        <w:numPr>
          <w:ilvl w:val="0"/>
          <w:numId w:val="98"/>
        </w:numPr>
        <w:ind w:left="0" w:firstLine="709"/>
        <w:jc w:val="both"/>
        <w:rPr>
          <w:sz w:val="28"/>
          <w:szCs w:val="28"/>
        </w:rPr>
      </w:pPr>
      <w:r w:rsidRPr="00BD68CC">
        <w:rPr>
          <w:sz w:val="28"/>
          <w:szCs w:val="28"/>
        </w:rPr>
        <w:t xml:space="preserve">дети участника СВО, не достигшие возраста 18 лет, а также обучающиеся в образовательных организациях среднего общего, среднего профессионального или высшего образования по очной форме обучения </w:t>
      </w:r>
      <w:r w:rsidR="001224AB">
        <w:rPr>
          <w:sz w:val="28"/>
          <w:szCs w:val="28"/>
        </w:rPr>
        <w:br/>
      </w:r>
      <w:r w:rsidRPr="00BD68CC">
        <w:rPr>
          <w:sz w:val="28"/>
          <w:szCs w:val="28"/>
        </w:rPr>
        <w:t>до окончания обучения, но не более чем до достижения ими возраста 23 лет;</w:t>
      </w:r>
    </w:p>
    <w:p w14:paraId="74080A42" w14:textId="1D27F5EE" w:rsidR="00BD68CC" w:rsidRPr="00BD68CC" w:rsidRDefault="00BD68CC" w:rsidP="001224AB">
      <w:pPr>
        <w:pStyle w:val="ConsPlusNormal"/>
        <w:numPr>
          <w:ilvl w:val="0"/>
          <w:numId w:val="98"/>
        </w:numPr>
        <w:ind w:left="0" w:firstLine="709"/>
        <w:jc w:val="both"/>
        <w:rPr>
          <w:sz w:val="28"/>
          <w:szCs w:val="28"/>
        </w:rPr>
      </w:pPr>
      <w:r w:rsidRPr="00BD68CC">
        <w:rPr>
          <w:sz w:val="28"/>
          <w:szCs w:val="28"/>
        </w:rPr>
        <w:t>лица, находящиеся на иждивении участника СВО;</w:t>
      </w:r>
    </w:p>
    <w:p w14:paraId="737E8B59" w14:textId="5CF2BF44" w:rsidR="00BD68CC" w:rsidRPr="00BD68CC" w:rsidRDefault="00BD68CC" w:rsidP="001224AB">
      <w:pPr>
        <w:pStyle w:val="ConsPlusNormal"/>
        <w:numPr>
          <w:ilvl w:val="0"/>
          <w:numId w:val="98"/>
        </w:numPr>
        <w:ind w:left="0" w:firstLine="709"/>
        <w:jc w:val="both"/>
        <w:rPr>
          <w:sz w:val="28"/>
          <w:szCs w:val="28"/>
        </w:rPr>
      </w:pPr>
      <w:r w:rsidRPr="00BD68CC">
        <w:rPr>
          <w:sz w:val="28"/>
          <w:szCs w:val="28"/>
        </w:rPr>
        <w:t>родители участника СВО.</w:t>
      </w:r>
    </w:p>
    <w:p w14:paraId="58B4BB75" w14:textId="77777777" w:rsidR="00BD68CC" w:rsidRPr="00BD68CC" w:rsidRDefault="00BD68CC" w:rsidP="001224AB">
      <w:pPr>
        <w:pStyle w:val="ConsPlusNormal"/>
        <w:ind w:firstLine="709"/>
        <w:jc w:val="both"/>
        <w:rPr>
          <w:sz w:val="28"/>
          <w:szCs w:val="28"/>
        </w:rPr>
      </w:pPr>
      <w:r w:rsidRPr="00BD68CC">
        <w:rPr>
          <w:sz w:val="28"/>
          <w:szCs w:val="28"/>
        </w:rPr>
        <w:t>6.3. При организации платных мероприятий (услуг) учреждениями культуры Белгородской области предоставляются следующие льготы:</w:t>
      </w:r>
    </w:p>
    <w:p w14:paraId="28886786" w14:textId="47BD10CB" w:rsidR="00BD68CC" w:rsidRPr="00BD68CC" w:rsidRDefault="00BD68CC" w:rsidP="001224AB">
      <w:pPr>
        <w:pStyle w:val="ConsPlusNormal"/>
        <w:numPr>
          <w:ilvl w:val="0"/>
          <w:numId w:val="98"/>
        </w:numPr>
        <w:ind w:left="0" w:firstLine="709"/>
        <w:jc w:val="both"/>
        <w:rPr>
          <w:sz w:val="28"/>
          <w:szCs w:val="28"/>
        </w:rPr>
      </w:pPr>
      <w:r w:rsidRPr="00BD68CC">
        <w:rPr>
          <w:sz w:val="28"/>
          <w:szCs w:val="28"/>
        </w:rPr>
        <w:t xml:space="preserve">посещение музеев </w:t>
      </w:r>
      <w:r w:rsidR="001224AB">
        <w:rPr>
          <w:sz w:val="28"/>
          <w:szCs w:val="28"/>
        </w:rPr>
        <w:t>–</w:t>
      </w:r>
      <w:r w:rsidRPr="00BD68CC">
        <w:rPr>
          <w:sz w:val="28"/>
          <w:szCs w:val="28"/>
        </w:rPr>
        <w:t xml:space="preserve"> бесплатно;</w:t>
      </w:r>
    </w:p>
    <w:p w14:paraId="13F8485D" w14:textId="460DB7FE" w:rsidR="00BD68CC" w:rsidRPr="00BD68CC" w:rsidRDefault="00BD68CC" w:rsidP="001224AB">
      <w:pPr>
        <w:pStyle w:val="ConsPlusNormal"/>
        <w:numPr>
          <w:ilvl w:val="0"/>
          <w:numId w:val="98"/>
        </w:numPr>
        <w:ind w:left="0" w:firstLine="709"/>
        <w:jc w:val="both"/>
        <w:rPr>
          <w:sz w:val="28"/>
          <w:szCs w:val="28"/>
        </w:rPr>
      </w:pPr>
      <w:r w:rsidRPr="00BD68CC">
        <w:rPr>
          <w:sz w:val="28"/>
          <w:szCs w:val="28"/>
        </w:rPr>
        <w:t xml:space="preserve">посещение спектаклей </w:t>
      </w:r>
      <w:r w:rsidR="001224AB">
        <w:rPr>
          <w:sz w:val="28"/>
          <w:szCs w:val="28"/>
        </w:rPr>
        <w:t>–</w:t>
      </w:r>
      <w:r w:rsidRPr="00BD68CC">
        <w:rPr>
          <w:sz w:val="28"/>
          <w:szCs w:val="28"/>
        </w:rPr>
        <w:t xml:space="preserve"> 50 процентов от полной стоимости билета (детям участников СВО до 18 лет </w:t>
      </w:r>
      <w:r w:rsidR="001224AB">
        <w:rPr>
          <w:sz w:val="28"/>
          <w:szCs w:val="28"/>
        </w:rPr>
        <w:t>–</w:t>
      </w:r>
      <w:r w:rsidRPr="00BD68CC">
        <w:rPr>
          <w:sz w:val="28"/>
          <w:szCs w:val="28"/>
        </w:rPr>
        <w:t xml:space="preserve"> бесплатно);</w:t>
      </w:r>
    </w:p>
    <w:p w14:paraId="36FCD29B" w14:textId="6F6265A9" w:rsidR="00BD68CC" w:rsidRPr="00BD68CC" w:rsidRDefault="00BD68CC" w:rsidP="001224AB">
      <w:pPr>
        <w:pStyle w:val="ConsPlusNormal"/>
        <w:numPr>
          <w:ilvl w:val="0"/>
          <w:numId w:val="98"/>
        </w:numPr>
        <w:ind w:left="0" w:firstLine="709"/>
        <w:jc w:val="both"/>
        <w:rPr>
          <w:sz w:val="28"/>
          <w:szCs w:val="28"/>
        </w:rPr>
      </w:pPr>
      <w:r w:rsidRPr="00BD68CC">
        <w:rPr>
          <w:sz w:val="28"/>
          <w:szCs w:val="28"/>
        </w:rPr>
        <w:t xml:space="preserve">посещение концертов, проводимых самодеятельными </w:t>
      </w:r>
      <w:r w:rsidR="001224AB">
        <w:rPr>
          <w:sz w:val="28"/>
          <w:szCs w:val="28"/>
        </w:rPr>
        <w:br/>
      </w:r>
      <w:r w:rsidRPr="00BD68CC">
        <w:rPr>
          <w:sz w:val="28"/>
          <w:szCs w:val="28"/>
        </w:rPr>
        <w:t xml:space="preserve">и профессиональными артистами и творческими коллективами, </w:t>
      </w:r>
      <w:r w:rsidR="001224AB">
        <w:rPr>
          <w:sz w:val="28"/>
          <w:szCs w:val="28"/>
        </w:rPr>
        <w:t>–</w:t>
      </w:r>
      <w:r w:rsidRPr="00BD68CC">
        <w:rPr>
          <w:sz w:val="28"/>
          <w:szCs w:val="28"/>
        </w:rPr>
        <w:t xml:space="preserve"> 50 процентов от полной стоимости билета (детям участников СВО до 18 лет </w:t>
      </w:r>
      <w:r w:rsidR="001224AB">
        <w:rPr>
          <w:sz w:val="28"/>
          <w:szCs w:val="28"/>
        </w:rPr>
        <w:t>–</w:t>
      </w:r>
      <w:r w:rsidRPr="00BD68CC">
        <w:rPr>
          <w:sz w:val="28"/>
          <w:szCs w:val="28"/>
        </w:rPr>
        <w:t xml:space="preserve"> бесплатно);</w:t>
      </w:r>
    </w:p>
    <w:p w14:paraId="1C284E57" w14:textId="67116A31" w:rsidR="00BD68CC" w:rsidRPr="00BD68CC" w:rsidRDefault="00BD68CC" w:rsidP="001224AB">
      <w:pPr>
        <w:pStyle w:val="ConsPlusNormal"/>
        <w:numPr>
          <w:ilvl w:val="0"/>
          <w:numId w:val="98"/>
        </w:numPr>
        <w:ind w:left="0" w:firstLine="709"/>
        <w:jc w:val="both"/>
        <w:rPr>
          <w:sz w:val="28"/>
          <w:szCs w:val="28"/>
        </w:rPr>
      </w:pPr>
      <w:r w:rsidRPr="00BD68CC">
        <w:rPr>
          <w:sz w:val="28"/>
          <w:szCs w:val="28"/>
        </w:rPr>
        <w:t>посещение культурно-досуговых мероприятий, занятия в культурно-досуговых формированиях</w:t>
      </w:r>
      <w:r w:rsidR="00E27DE1">
        <w:rPr>
          <w:sz w:val="28"/>
          <w:szCs w:val="28"/>
        </w:rPr>
        <w:t>, занятия по дополнительным общеразвивающим программам</w:t>
      </w:r>
      <w:r w:rsidRPr="00BD68CC">
        <w:rPr>
          <w:sz w:val="28"/>
          <w:szCs w:val="28"/>
        </w:rPr>
        <w:t xml:space="preserve"> </w:t>
      </w:r>
      <w:r w:rsidR="001224AB">
        <w:rPr>
          <w:sz w:val="28"/>
          <w:szCs w:val="28"/>
        </w:rPr>
        <w:t>–</w:t>
      </w:r>
      <w:r w:rsidRPr="00BD68CC">
        <w:rPr>
          <w:sz w:val="28"/>
          <w:szCs w:val="28"/>
        </w:rPr>
        <w:t xml:space="preserve"> 50 процентов от полной стоимости билета (занятия) (детям участников СВО до 18 лет </w:t>
      </w:r>
      <w:r w:rsidR="001224AB">
        <w:rPr>
          <w:sz w:val="28"/>
          <w:szCs w:val="28"/>
        </w:rPr>
        <w:t>–</w:t>
      </w:r>
      <w:r w:rsidRPr="00BD68CC">
        <w:rPr>
          <w:sz w:val="28"/>
          <w:szCs w:val="28"/>
        </w:rPr>
        <w:t xml:space="preserve"> бесплатно).</w:t>
      </w:r>
    </w:p>
    <w:p w14:paraId="515224C3" w14:textId="77777777" w:rsidR="00BD68CC" w:rsidRPr="00BD68CC" w:rsidRDefault="00BD68CC" w:rsidP="001224AB">
      <w:pPr>
        <w:pStyle w:val="ConsPlusNormal"/>
        <w:ind w:firstLine="709"/>
        <w:jc w:val="both"/>
        <w:rPr>
          <w:sz w:val="28"/>
          <w:szCs w:val="28"/>
        </w:rPr>
      </w:pPr>
      <w:r w:rsidRPr="00BD68CC">
        <w:rPr>
          <w:sz w:val="28"/>
          <w:szCs w:val="28"/>
        </w:rPr>
        <w:t xml:space="preserve">6.4. Выдача льготных билетов осуществляется при личном обращении лиц, указанных в </w:t>
      </w:r>
      <w:hyperlink w:anchor="Par105" w:tooltip="6.2. К лицам, имеющим право на льготное посещение учреждений культуры Белгородской области, относятся:" w:history="1">
        <w:r w:rsidRPr="00BD68CC">
          <w:rPr>
            <w:sz w:val="28"/>
            <w:szCs w:val="28"/>
          </w:rPr>
          <w:t>пункте 6.2</w:t>
        </w:r>
      </w:hyperlink>
      <w:r w:rsidRPr="00BD68CC">
        <w:rPr>
          <w:sz w:val="28"/>
          <w:szCs w:val="28"/>
        </w:rPr>
        <w:t xml:space="preserve"> настоящего раздела, в учреждения культуры Белгородской области.</w:t>
      </w:r>
    </w:p>
    <w:p w14:paraId="57593FC7" w14:textId="77777777" w:rsidR="00BD68CC" w:rsidRPr="00BD68CC" w:rsidRDefault="00BD68CC" w:rsidP="001224AB">
      <w:pPr>
        <w:pStyle w:val="ConsPlusNormal"/>
        <w:ind w:firstLine="709"/>
        <w:jc w:val="both"/>
        <w:rPr>
          <w:sz w:val="28"/>
          <w:szCs w:val="28"/>
        </w:rPr>
      </w:pPr>
      <w:r w:rsidRPr="00BD68CC">
        <w:rPr>
          <w:sz w:val="28"/>
          <w:szCs w:val="28"/>
        </w:rPr>
        <w:t>6.5. Для получения льготного билета лица, указанные в пункте 6.2 настоящего раздела, предъявляют следующие документы:</w:t>
      </w:r>
    </w:p>
    <w:p w14:paraId="15F0A790" w14:textId="77777777" w:rsidR="00BD68CC" w:rsidRPr="00BD68CC" w:rsidRDefault="00BD68CC" w:rsidP="001224AB">
      <w:pPr>
        <w:pStyle w:val="ConsPlusNormal"/>
        <w:ind w:firstLine="709"/>
        <w:jc w:val="both"/>
        <w:rPr>
          <w:sz w:val="28"/>
          <w:szCs w:val="28"/>
        </w:rPr>
      </w:pPr>
      <w:r w:rsidRPr="00BD68CC">
        <w:rPr>
          <w:sz w:val="28"/>
          <w:szCs w:val="28"/>
        </w:rPr>
        <w:lastRenderedPageBreak/>
        <w:t>6.5.1. Паспорт гражданина Российской Федерации или иной документ, удостоверяющий личность.</w:t>
      </w:r>
    </w:p>
    <w:p w14:paraId="4C58F2DD" w14:textId="77777777" w:rsidR="00BD68CC" w:rsidRPr="00BD68CC" w:rsidRDefault="00BD68CC" w:rsidP="001224AB">
      <w:pPr>
        <w:pStyle w:val="ConsPlusNormal"/>
        <w:ind w:firstLine="709"/>
        <w:jc w:val="both"/>
        <w:rPr>
          <w:sz w:val="28"/>
          <w:szCs w:val="28"/>
        </w:rPr>
      </w:pPr>
      <w:r w:rsidRPr="00BD68CC">
        <w:rPr>
          <w:sz w:val="28"/>
          <w:szCs w:val="28"/>
        </w:rPr>
        <w:t>6.5.2. Свидетельство о рождении ребенка.</w:t>
      </w:r>
    </w:p>
    <w:p w14:paraId="0B69E0EE" w14:textId="77777777" w:rsidR="00BD68CC" w:rsidRPr="00BD68CC" w:rsidRDefault="00BD68CC" w:rsidP="001224AB">
      <w:pPr>
        <w:pStyle w:val="ConsPlusNormal"/>
        <w:ind w:firstLine="709"/>
        <w:jc w:val="both"/>
        <w:rPr>
          <w:sz w:val="28"/>
          <w:szCs w:val="28"/>
        </w:rPr>
      </w:pPr>
      <w:r w:rsidRPr="00BD68CC">
        <w:rPr>
          <w:sz w:val="28"/>
          <w:szCs w:val="28"/>
        </w:rPr>
        <w:t>6.5.3. Документ, выданный уполномоченным органом, подтверждающий факт участия в СВО, в том числе справка военной части или военного комиссариата, выданная по рекомендуемому образцу для участников СВО.</w:t>
      </w:r>
    </w:p>
    <w:p w14:paraId="77E6B95D" w14:textId="2CE307BF" w:rsidR="00BD68CC" w:rsidRPr="00BD68CC" w:rsidRDefault="00BD68CC" w:rsidP="001224AB">
      <w:pPr>
        <w:pStyle w:val="ConsPlusNormal"/>
        <w:ind w:firstLine="709"/>
        <w:jc w:val="both"/>
        <w:rPr>
          <w:sz w:val="28"/>
          <w:szCs w:val="28"/>
        </w:rPr>
      </w:pPr>
      <w:r w:rsidRPr="00BD68CC">
        <w:rPr>
          <w:sz w:val="28"/>
          <w:szCs w:val="28"/>
        </w:rPr>
        <w:t xml:space="preserve">6.5.4. Справка военной части или военного комиссариата, выданная </w:t>
      </w:r>
      <w:r w:rsidR="001224AB">
        <w:rPr>
          <w:sz w:val="28"/>
          <w:szCs w:val="28"/>
        </w:rPr>
        <w:br/>
      </w:r>
      <w:r w:rsidRPr="00BD68CC">
        <w:rPr>
          <w:sz w:val="28"/>
          <w:szCs w:val="28"/>
        </w:rPr>
        <w:t>по рекомендуемому образцу для членов семьи участников СВО.</w:t>
      </w:r>
    </w:p>
    <w:p w14:paraId="696219BF" w14:textId="77777777" w:rsidR="00BD68CC" w:rsidRPr="00BD68CC" w:rsidRDefault="00BD68CC" w:rsidP="001224AB">
      <w:pPr>
        <w:pStyle w:val="ConsPlusNormal"/>
        <w:ind w:firstLine="709"/>
        <w:jc w:val="both"/>
        <w:rPr>
          <w:sz w:val="28"/>
          <w:szCs w:val="28"/>
        </w:rPr>
      </w:pPr>
      <w:r w:rsidRPr="00BD68CC">
        <w:rPr>
          <w:sz w:val="28"/>
          <w:szCs w:val="28"/>
        </w:rPr>
        <w:t>6.5.5. Удостоверение установленного образца для членов семей участников СВО, погибших при выполнении боевых задач в зоне СВО.</w:t>
      </w:r>
    </w:p>
    <w:p w14:paraId="7382A30E" w14:textId="77777777" w:rsidR="00BD68CC" w:rsidRPr="00BD68CC" w:rsidRDefault="00BD68CC" w:rsidP="00BD68CC">
      <w:pPr>
        <w:pStyle w:val="ConsPlusNormal"/>
        <w:jc w:val="both"/>
        <w:rPr>
          <w:sz w:val="28"/>
          <w:szCs w:val="28"/>
        </w:rPr>
      </w:pPr>
    </w:p>
    <w:p w14:paraId="75B634C9" w14:textId="77777777" w:rsidR="00BD68CC" w:rsidRPr="00BD68CC" w:rsidRDefault="00BD68CC" w:rsidP="00BD68CC">
      <w:pPr>
        <w:pStyle w:val="ConsPlusTitle"/>
        <w:jc w:val="center"/>
        <w:outlineLvl w:val="1"/>
        <w:rPr>
          <w:rFonts w:ascii="Times New Roman" w:hAnsi="Times New Roman" w:cs="Times New Roman"/>
          <w:sz w:val="28"/>
          <w:szCs w:val="28"/>
        </w:rPr>
      </w:pPr>
      <w:r w:rsidRPr="00BD68CC">
        <w:rPr>
          <w:rFonts w:ascii="Times New Roman" w:hAnsi="Times New Roman" w:cs="Times New Roman"/>
          <w:sz w:val="28"/>
          <w:szCs w:val="28"/>
        </w:rPr>
        <w:t>7. Заключительные положения</w:t>
      </w:r>
    </w:p>
    <w:p w14:paraId="6A140804" w14:textId="77777777" w:rsidR="00BD68CC" w:rsidRPr="00BD68CC" w:rsidRDefault="00BD68CC" w:rsidP="00BD68CC">
      <w:pPr>
        <w:pStyle w:val="ConsPlusNormal"/>
        <w:jc w:val="both"/>
        <w:rPr>
          <w:sz w:val="28"/>
          <w:szCs w:val="28"/>
        </w:rPr>
      </w:pPr>
    </w:p>
    <w:p w14:paraId="1D846B2E" w14:textId="6EB46770" w:rsidR="00BD68CC" w:rsidRPr="00BD68CC" w:rsidRDefault="00BD68CC" w:rsidP="00BD68CC">
      <w:pPr>
        <w:pStyle w:val="ConsPlusNormal"/>
        <w:ind w:firstLine="540"/>
        <w:jc w:val="both"/>
        <w:rPr>
          <w:sz w:val="28"/>
          <w:szCs w:val="28"/>
        </w:rPr>
      </w:pPr>
      <w:r w:rsidRPr="00BD68CC">
        <w:rPr>
          <w:sz w:val="28"/>
          <w:szCs w:val="28"/>
        </w:rPr>
        <w:t xml:space="preserve">7.1. Финансирование расходов, связанных с льготным посещением платных мероприятий (получением услуг) </w:t>
      </w:r>
      <w:r w:rsidR="00E27DE1" w:rsidRPr="00BD68CC">
        <w:rPr>
          <w:sz w:val="28"/>
          <w:szCs w:val="28"/>
        </w:rPr>
        <w:t>учреждени</w:t>
      </w:r>
      <w:r w:rsidR="00E27DE1">
        <w:rPr>
          <w:sz w:val="28"/>
          <w:szCs w:val="28"/>
        </w:rPr>
        <w:t>й</w:t>
      </w:r>
      <w:r w:rsidR="00E27DE1" w:rsidRPr="00BD68CC">
        <w:rPr>
          <w:sz w:val="28"/>
          <w:szCs w:val="28"/>
        </w:rPr>
        <w:t xml:space="preserve"> культуры </w:t>
      </w:r>
      <w:r w:rsidR="00E27DE1">
        <w:rPr>
          <w:sz w:val="28"/>
          <w:szCs w:val="28"/>
        </w:rPr>
        <w:br/>
      </w:r>
      <w:r w:rsidR="00E27DE1" w:rsidRPr="007166E2">
        <w:rPr>
          <w:sz w:val="28"/>
        </w:rPr>
        <w:t>и дополнительного образования Ивнянского района, подведомственны</w:t>
      </w:r>
      <w:r w:rsidR="00E27DE1">
        <w:rPr>
          <w:sz w:val="28"/>
        </w:rPr>
        <w:t>х</w:t>
      </w:r>
      <w:r w:rsidR="00E27DE1" w:rsidRPr="007166E2">
        <w:rPr>
          <w:sz w:val="28"/>
        </w:rPr>
        <w:t xml:space="preserve"> муниципальному казённому учреждению «Управление культуры администрации муниципального района «Ивнянс</w:t>
      </w:r>
      <w:r w:rsidR="00E27DE1">
        <w:rPr>
          <w:sz w:val="28"/>
        </w:rPr>
        <w:t>кий район» Белгородской области»</w:t>
      </w:r>
      <w:r w:rsidRPr="00BD68CC">
        <w:rPr>
          <w:sz w:val="28"/>
          <w:szCs w:val="28"/>
        </w:rPr>
        <w:t xml:space="preserve">, осуществляется в рамках исполнения </w:t>
      </w:r>
      <w:r w:rsidR="001A6DD3">
        <w:rPr>
          <w:sz w:val="28"/>
          <w:szCs w:val="28"/>
        </w:rPr>
        <w:t>муниципального</w:t>
      </w:r>
      <w:r w:rsidRPr="00BD68CC">
        <w:rPr>
          <w:sz w:val="28"/>
          <w:szCs w:val="28"/>
        </w:rPr>
        <w:t xml:space="preserve"> задания </w:t>
      </w:r>
      <w:r w:rsidR="001A6DD3">
        <w:rPr>
          <w:sz w:val="28"/>
          <w:szCs w:val="28"/>
        </w:rPr>
        <w:br/>
      </w:r>
      <w:r w:rsidRPr="00BD68CC">
        <w:rPr>
          <w:sz w:val="28"/>
          <w:szCs w:val="28"/>
        </w:rPr>
        <w:t xml:space="preserve">на оказание </w:t>
      </w:r>
      <w:r w:rsidR="001A6DD3">
        <w:rPr>
          <w:sz w:val="28"/>
          <w:szCs w:val="28"/>
        </w:rPr>
        <w:t>муниципальных</w:t>
      </w:r>
      <w:r w:rsidRPr="00BD68CC">
        <w:rPr>
          <w:sz w:val="28"/>
          <w:szCs w:val="28"/>
        </w:rPr>
        <w:t xml:space="preserve"> услуг (выполнение работ) на очередной финансовый год и плановый период.</w:t>
      </w:r>
    </w:p>
    <w:p w14:paraId="6B6C1100" w14:textId="2BD50C76" w:rsidR="00E52CBA" w:rsidRPr="00BD68CC" w:rsidRDefault="00E52CBA" w:rsidP="00BD68CC">
      <w:pPr>
        <w:pStyle w:val="ConsPlusNormal"/>
        <w:ind w:firstLine="709"/>
        <w:jc w:val="both"/>
        <w:rPr>
          <w:sz w:val="28"/>
          <w:szCs w:val="28"/>
        </w:rPr>
      </w:pPr>
    </w:p>
    <w:p w14:paraId="274BCE3B" w14:textId="77777777" w:rsidR="00E52CBA" w:rsidRPr="00FA54C5" w:rsidRDefault="00E52CBA" w:rsidP="00B87A3B">
      <w:pPr>
        <w:pStyle w:val="ConsPlusNormal"/>
        <w:jc w:val="center"/>
        <w:rPr>
          <w:sz w:val="28"/>
        </w:rPr>
      </w:pPr>
    </w:p>
    <w:sectPr w:rsidR="00E52CBA" w:rsidRPr="00FA54C5" w:rsidSect="00301F91">
      <w:pgSz w:w="11906" w:h="16838"/>
      <w:pgMar w:top="1134" w:right="567" w:bottom="1134"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A71EA" w14:textId="77777777" w:rsidR="007E5320" w:rsidRDefault="007E5320">
      <w:r>
        <w:separator/>
      </w:r>
    </w:p>
  </w:endnote>
  <w:endnote w:type="continuationSeparator" w:id="0">
    <w:p w14:paraId="0C9DBFA9" w14:textId="77777777" w:rsidR="007E5320" w:rsidRDefault="007E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Malgun Gothic"/>
    <w:charset w:val="CC"/>
    <w:family w:val="swiss"/>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E3F11" w14:textId="77777777" w:rsidR="007E5320" w:rsidRDefault="007E5320">
      <w:r>
        <w:separator/>
      </w:r>
    </w:p>
  </w:footnote>
  <w:footnote w:type="continuationSeparator" w:id="0">
    <w:p w14:paraId="0250BD44" w14:textId="77777777" w:rsidR="007E5320" w:rsidRDefault="007E5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723011"/>
      <w:docPartObj>
        <w:docPartGallery w:val="Page Numbers (Top of Page)"/>
        <w:docPartUnique/>
      </w:docPartObj>
    </w:sdtPr>
    <w:sdtEndPr/>
    <w:sdtContent>
      <w:p w14:paraId="14018572" w14:textId="77777777" w:rsidR="00F41D50" w:rsidRDefault="00F41D50">
        <w:pPr>
          <w:pStyle w:val="a3"/>
          <w:jc w:val="center"/>
        </w:pPr>
        <w:r>
          <w:fldChar w:fldCharType="begin"/>
        </w:r>
        <w:r>
          <w:instrText>PAGE   \* MERGEFORMAT</w:instrText>
        </w:r>
        <w:r>
          <w:fldChar w:fldCharType="separate"/>
        </w:r>
        <w:r w:rsidR="00A303C0" w:rsidRPr="00A303C0">
          <w:rPr>
            <w:noProof/>
            <w:lang w:val="ru-RU"/>
          </w:rPr>
          <w:t>2</w:t>
        </w:r>
        <w:r>
          <w:fldChar w:fldCharType="end"/>
        </w:r>
      </w:p>
    </w:sdtContent>
  </w:sdt>
  <w:p w14:paraId="196934DE" w14:textId="77777777" w:rsidR="00F41D50" w:rsidRDefault="00F41D5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81D87" w14:textId="77777777" w:rsidR="00F41D50" w:rsidRPr="00C70693" w:rsidRDefault="00F41D50" w:rsidP="00C70693">
    <w:pPr>
      <w:pStyle w:val="a3"/>
      <w:jc w:val="center"/>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EEA8D" w14:textId="77777777" w:rsidR="00F41D50" w:rsidRPr="00C70693" w:rsidRDefault="00F41D50" w:rsidP="00C70693">
    <w:pPr>
      <w:pStyle w:val="a3"/>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FF6"/>
    <w:multiLevelType w:val="hybridMultilevel"/>
    <w:tmpl w:val="542A344C"/>
    <w:lvl w:ilvl="0" w:tplc="0400DF26">
      <w:start w:val="1"/>
      <w:numFmt w:val="decimal"/>
      <w:suff w:val="space"/>
      <w:lvlText w:val="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629E5"/>
    <w:multiLevelType w:val="hybridMultilevel"/>
    <w:tmpl w:val="84A891F4"/>
    <w:lvl w:ilvl="0" w:tplc="655A88AE">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1A71832"/>
    <w:multiLevelType w:val="hybridMultilevel"/>
    <w:tmpl w:val="D5329F68"/>
    <w:lvl w:ilvl="0" w:tplc="EDB857F4">
      <w:start w:val="1"/>
      <w:numFmt w:val="decimal"/>
      <w:suff w:val="space"/>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F93FEF"/>
    <w:multiLevelType w:val="hybridMultilevel"/>
    <w:tmpl w:val="9418FEEA"/>
    <w:lvl w:ilvl="0" w:tplc="2F564D8C">
      <w:start w:val="1"/>
      <w:numFmt w:val="decimal"/>
      <w:suff w:val="space"/>
      <w:lvlText w:val="8.%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4D3427"/>
    <w:multiLevelType w:val="hybridMultilevel"/>
    <w:tmpl w:val="2ECA574C"/>
    <w:lvl w:ilvl="0" w:tplc="F858D52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4E919C3"/>
    <w:multiLevelType w:val="hybridMultilevel"/>
    <w:tmpl w:val="D45EB1B2"/>
    <w:lvl w:ilvl="0" w:tplc="ABA67480">
      <w:start w:val="1"/>
      <w:numFmt w:val="decimal"/>
      <w:suff w:val="space"/>
      <w:lvlText w:val="6.%1."/>
      <w:lvlJc w:val="left"/>
      <w:pPr>
        <w:ind w:left="1429"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15:restartNumberingAfterBreak="0">
    <w:nsid w:val="05D609F5"/>
    <w:multiLevelType w:val="hybridMultilevel"/>
    <w:tmpl w:val="542A344C"/>
    <w:lvl w:ilvl="0" w:tplc="0400DF26">
      <w:start w:val="1"/>
      <w:numFmt w:val="decimal"/>
      <w:suff w:val="space"/>
      <w:lvlText w:val="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505D63"/>
    <w:multiLevelType w:val="hybridMultilevel"/>
    <w:tmpl w:val="6F603348"/>
    <w:lvl w:ilvl="0" w:tplc="EFF87E8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F1644A"/>
    <w:multiLevelType w:val="hybridMultilevel"/>
    <w:tmpl w:val="84A891F4"/>
    <w:lvl w:ilvl="0" w:tplc="655A88AE">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8EE3C19"/>
    <w:multiLevelType w:val="hybridMultilevel"/>
    <w:tmpl w:val="15C0A75E"/>
    <w:lvl w:ilvl="0" w:tplc="B23E6AB4">
      <w:start w:val="1"/>
      <w:numFmt w:val="decimal"/>
      <w:suff w:val="space"/>
      <w:lvlText w:val="3.%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9DA1AEF"/>
    <w:multiLevelType w:val="hybridMultilevel"/>
    <w:tmpl w:val="D45EB1B2"/>
    <w:lvl w:ilvl="0" w:tplc="ABA67480">
      <w:start w:val="1"/>
      <w:numFmt w:val="decimal"/>
      <w:suff w:val="space"/>
      <w:lvlText w:val="6.%1."/>
      <w:lvlJc w:val="left"/>
      <w:pPr>
        <w:ind w:left="1429"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1" w15:restartNumberingAfterBreak="0">
    <w:nsid w:val="0A267AC4"/>
    <w:multiLevelType w:val="hybridMultilevel"/>
    <w:tmpl w:val="D45EB1B2"/>
    <w:lvl w:ilvl="0" w:tplc="ABA67480">
      <w:start w:val="1"/>
      <w:numFmt w:val="decimal"/>
      <w:suff w:val="space"/>
      <w:lvlText w:val="6.%1."/>
      <w:lvlJc w:val="left"/>
      <w:pPr>
        <w:ind w:left="1429"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2" w15:restartNumberingAfterBreak="0">
    <w:nsid w:val="0F684383"/>
    <w:multiLevelType w:val="hybridMultilevel"/>
    <w:tmpl w:val="D45EB1B2"/>
    <w:lvl w:ilvl="0" w:tplc="ABA67480">
      <w:start w:val="1"/>
      <w:numFmt w:val="decimal"/>
      <w:suff w:val="space"/>
      <w:lvlText w:val="6.%1."/>
      <w:lvlJc w:val="left"/>
      <w:pPr>
        <w:ind w:left="1429"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15:restartNumberingAfterBreak="0">
    <w:nsid w:val="0F876A2C"/>
    <w:multiLevelType w:val="hybridMultilevel"/>
    <w:tmpl w:val="30966D64"/>
    <w:lvl w:ilvl="0" w:tplc="5C5460CE">
      <w:start w:val="4"/>
      <w:numFmt w:val="decimal"/>
      <w:suff w:val="space"/>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020489D"/>
    <w:multiLevelType w:val="hybridMultilevel"/>
    <w:tmpl w:val="F4EEF4F2"/>
    <w:lvl w:ilvl="0" w:tplc="F2F664D6">
      <w:start w:val="1"/>
      <w:numFmt w:val="decimal"/>
      <w:suff w:val="space"/>
      <w:lvlText w:val="2.%1."/>
      <w:lvlJc w:val="left"/>
      <w:pPr>
        <w:ind w:left="2138" w:hanging="36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15" w15:restartNumberingAfterBreak="0">
    <w:nsid w:val="108F7225"/>
    <w:multiLevelType w:val="hybridMultilevel"/>
    <w:tmpl w:val="F4EEF4F2"/>
    <w:lvl w:ilvl="0" w:tplc="F2F664D6">
      <w:start w:val="1"/>
      <w:numFmt w:val="decimal"/>
      <w:suff w:val="space"/>
      <w:lvlText w:val="2.%1."/>
      <w:lvlJc w:val="left"/>
      <w:pPr>
        <w:ind w:left="2138" w:hanging="36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16" w15:restartNumberingAfterBreak="0">
    <w:nsid w:val="1407001D"/>
    <w:multiLevelType w:val="hybridMultilevel"/>
    <w:tmpl w:val="472A68A2"/>
    <w:lvl w:ilvl="0" w:tplc="E2F44634">
      <w:start w:val="1"/>
      <w:numFmt w:val="decimal"/>
      <w:suff w:val="space"/>
      <w:lvlText w:val="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55049B1"/>
    <w:multiLevelType w:val="hybridMultilevel"/>
    <w:tmpl w:val="AC8E7316"/>
    <w:lvl w:ilvl="0" w:tplc="C1485C52">
      <w:start w:val="1"/>
      <w:numFmt w:val="decimal"/>
      <w:suff w:val="space"/>
      <w:lvlText w:val="1.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5C55ACC"/>
    <w:multiLevelType w:val="hybridMultilevel"/>
    <w:tmpl w:val="542A344C"/>
    <w:lvl w:ilvl="0" w:tplc="0400DF26">
      <w:start w:val="1"/>
      <w:numFmt w:val="decimal"/>
      <w:suff w:val="space"/>
      <w:lvlText w:val="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8547EA4"/>
    <w:multiLevelType w:val="hybridMultilevel"/>
    <w:tmpl w:val="58E8335C"/>
    <w:lvl w:ilvl="0" w:tplc="2F88FE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1A027CBA"/>
    <w:multiLevelType w:val="hybridMultilevel"/>
    <w:tmpl w:val="BC9C3F52"/>
    <w:lvl w:ilvl="0" w:tplc="E98EB164">
      <w:start w:val="4"/>
      <w:numFmt w:val="decimal"/>
      <w:suff w:val="space"/>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ABF51A3"/>
    <w:multiLevelType w:val="hybridMultilevel"/>
    <w:tmpl w:val="F4EEF4F2"/>
    <w:lvl w:ilvl="0" w:tplc="F2F664D6">
      <w:start w:val="1"/>
      <w:numFmt w:val="decimal"/>
      <w:suff w:val="space"/>
      <w:lvlText w:val="2.%1."/>
      <w:lvlJc w:val="left"/>
      <w:pPr>
        <w:ind w:left="2138" w:hanging="36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22" w15:restartNumberingAfterBreak="0">
    <w:nsid w:val="1C216293"/>
    <w:multiLevelType w:val="hybridMultilevel"/>
    <w:tmpl w:val="BC9C3F52"/>
    <w:lvl w:ilvl="0" w:tplc="E98EB164">
      <w:start w:val="4"/>
      <w:numFmt w:val="decimal"/>
      <w:suff w:val="space"/>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C6A53C2"/>
    <w:multiLevelType w:val="hybridMultilevel"/>
    <w:tmpl w:val="15C0A75E"/>
    <w:lvl w:ilvl="0" w:tplc="B23E6AB4">
      <w:start w:val="1"/>
      <w:numFmt w:val="decimal"/>
      <w:suff w:val="space"/>
      <w:lvlText w:val="3.%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ED80B75"/>
    <w:multiLevelType w:val="hybridMultilevel"/>
    <w:tmpl w:val="51D00E78"/>
    <w:lvl w:ilvl="0" w:tplc="ED42C29E">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1EF5444E"/>
    <w:multiLevelType w:val="hybridMultilevel"/>
    <w:tmpl w:val="BA10B012"/>
    <w:lvl w:ilvl="0" w:tplc="060A1C9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0366320"/>
    <w:multiLevelType w:val="hybridMultilevel"/>
    <w:tmpl w:val="542A344C"/>
    <w:lvl w:ilvl="0" w:tplc="0400DF26">
      <w:start w:val="1"/>
      <w:numFmt w:val="decimal"/>
      <w:suff w:val="space"/>
      <w:lvlText w:val="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2124895"/>
    <w:multiLevelType w:val="hybridMultilevel"/>
    <w:tmpl w:val="F4EEF4F2"/>
    <w:lvl w:ilvl="0" w:tplc="F2F664D6">
      <w:start w:val="1"/>
      <w:numFmt w:val="decimal"/>
      <w:suff w:val="space"/>
      <w:lvlText w:val="2.%1."/>
      <w:lvlJc w:val="left"/>
      <w:pPr>
        <w:ind w:left="2138" w:hanging="36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28" w15:restartNumberingAfterBreak="0">
    <w:nsid w:val="223A4225"/>
    <w:multiLevelType w:val="hybridMultilevel"/>
    <w:tmpl w:val="682CBEA2"/>
    <w:lvl w:ilvl="0" w:tplc="17964C3E">
      <w:start w:val="1"/>
      <w:numFmt w:val="decimal"/>
      <w:suff w:val="space"/>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26F29AB"/>
    <w:multiLevelType w:val="hybridMultilevel"/>
    <w:tmpl w:val="7620360C"/>
    <w:lvl w:ilvl="0" w:tplc="9AB24AA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39713DB"/>
    <w:multiLevelType w:val="hybridMultilevel"/>
    <w:tmpl w:val="CAAE09BC"/>
    <w:lvl w:ilvl="0" w:tplc="28406C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42C7666"/>
    <w:multiLevelType w:val="hybridMultilevel"/>
    <w:tmpl w:val="78501A9A"/>
    <w:lvl w:ilvl="0" w:tplc="F858D52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600750F"/>
    <w:multiLevelType w:val="hybridMultilevel"/>
    <w:tmpl w:val="15C0A75E"/>
    <w:lvl w:ilvl="0" w:tplc="B23E6AB4">
      <w:start w:val="1"/>
      <w:numFmt w:val="decimal"/>
      <w:suff w:val="space"/>
      <w:lvlText w:val="3.%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261D6368"/>
    <w:multiLevelType w:val="hybridMultilevel"/>
    <w:tmpl w:val="81C261D6"/>
    <w:lvl w:ilvl="0" w:tplc="62468150">
      <w:start w:val="1"/>
      <w:numFmt w:val="decimal"/>
      <w:suff w:val="space"/>
      <w:lvlText w:val="2.1.%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263C01D0"/>
    <w:multiLevelType w:val="hybridMultilevel"/>
    <w:tmpl w:val="542A344C"/>
    <w:lvl w:ilvl="0" w:tplc="0400DF26">
      <w:start w:val="1"/>
      <w:numFmt w:val="decimal"/>
      <w:suff w:val="space"/>
      <w:lvlText w:val="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B477F00"/>
    <w:multiLevelType w:val="hybridMultilevel"/>
    <w:tmpl w:val="31CA8CE8"/>
    <w:lvl w:ilvl="0" w:tplc="8F16B974">
      <w:start w:val="1"/>
      <w:numFmt w:val="decimal"/>
      <w:suff w:val="space"/>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C8C3FFB"/>
    <w:multiLevelType w:val="hybridMultilevel"/>
    <w:tmpl w:val="9B7A1672"/>
    <w:lvl w:ilvl="0" w:tplc="ED42C2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01E33F6"/>
    <w:multiLevelType w:val="hybridMultilevel"/>
    <w:tmpl w:val="645693B0"/>
    <w:lvl w:ilvl="0" w:tplc="2F88FE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3123555B"/>
    <w:multiLevelType w:val="hybridMultilevel"/>
    <w:tmpl w:val="BC9C3F52"/>
    <w:lvl w:ilvl="0" w:tplc="E98EB164">
      <w:start w:val="4"/>
      <w:numFmt w:val="decimal"/>
      <w:suff w:val="space"/>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1A96DE9"/>
    <w:multiLevelType w:val="hybridMultilevel"/>
    <w:tmpl w:val="472A68A2"/>
    <w:lvl w:ilvl="0" w:tplc="E2F44634">
      <w:start w:val="1"/>
      <w:numFmt w:val="decimal"/>
      <w:suff w:val="space"/>
      <w:lvlText w:val="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26B7151"/>
    <w:multiLevelType w:val="hybridMultilevel"/>
    <w:tmpl w:val="147C2FAC"/>
    <w:lvl w:ilvl="0" w:tplc="51DE23A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15:restartNumberingAfterBreak="0">
    <w:nsid w:val="329B1D61"/>
    <w:multiLevelType w:val="hybridMultilevel"/>
    <w:tmpl w:val="314EC296"/>
    <w:lvl w:ilvl="0" w:tplc="2F564D8C">
      <w:start w:val="1"/>
      <w:numFmt w:val="decimal"/>
      <w:suff w:val="space"/>
      <w:lvlText w:val="8.%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415596F"/>
    <w:multiLevelType w:val="hybridMultilevel"/>
    <w:tmpl w:val="D5329F68"/>
    <w:lvl w:ilvl="0" w:tplc="EDB857F4">
      <w:start w:val="1"/>
      <w:numFmt w:val="decimal"/>
      <w:suff w:val="space"/>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7C77E19"/>
    <w:multiLevelType w:val="hybridMultilevel"/>
    <w:tmpl w:val="9418FEEA"/>
    <w:lvl w:ilvl="0" w:tplc="2F564D8C">
      <w:start w:val="1"/>
      <w:numFmt w:val="decimal"/>
      <w:suff w:val="space"/>
      <w:lvlText w:val="8.%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87F12A1"/>
    <w:multiLevelType w:val="hybridMultilevel"/>
    <w:tmpl w:val="C3423636"/>
    <w:lvl w:ilvl="0" w:tplc="2F88FE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38886E71"/>
    <w:multiLevelType w:val="hybridMultilevel"/>
    <w:tmpl w:val="5E52C678"/>
    <w:lvl w:ilvl="0" w:tplc="B792F44A">
      <w:start w:val="3"/>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9110D23"/>
    <w:multiLevelType w:val="hybridMultilevel"/>
    <w:tmpl w:val="4444365A"/>
    <w:lvl w:ilvl="0" w:tplc="F846171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9400EF2"/>
    <w:multiLevelType w:val="hybridMultilevel"/>
    <w:tmpl w:val="15C0A75E"/>
    <w:lvl w:ilvl="0" w:tplc="B23E6AB4">
      <w:start w:val="1"/>
      <w:numFmt w:val="decimal"/>
      <w:suff w:val="space"/>
      <w:lvlText w:val="3.%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3A4531F8"/>
    <w:multiLevelType w:val="hybridMultilevel"/>
    <w:tmpl w:val="D15E7DE0"/>
    <w:lvl w:ilvl="0" w:tplc="A9A2372A">
      <w:start w:val="1"/>
      <w:numFmt w:val="decimal"/>
      <w:suff w:val="space"/>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866E21"/>
    <w:multiLevelType w:val="hybridMultilevel"/>
    <w:tmpl w:val="84A891F4"/>
    <w:lvl w:ilvl="0" w:tplc="655A88AE">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3DFC23A0"/>
    <w:multiLevelType w:val="hybridMultilevel"/>
    <w:tmpl w:val="30966D64"/>
    <w:lvl w:ilvl="0" w:tplc="5C5460CE">
      <w:start w:val="4"/>
      <w:numFmt w:val="decimal"/>
      <w:suff w:val="space"/>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3E3F2555"/>
    <w:multiLevelType w:val="hybridMultilevel"/>
    <w:tmpl w:val="32346DB6"/>
    <w:lvl w:ilvl="0" w:tplc="4992F9D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15:restartNumberingAfterBreak="0">
    <w:nsid w:val="406177DF"/>
    <w:multiLevelType w:val="hybridMultilevel"/>
    <w:tmpl w:val="B8A2D4EA"/>
    <w:lvl w:ilvl="0" w:tplc="5CDE0EA4">
      <w:start w:val="1"/>
      <w:numFmt w:val="decimal"/>
      <w:suff w:val="space"/>
      <w:lvlText w:val="1.%1."/>
      <w:lvlJc w:val="left"/>
      <w:pPr>
        <w:ind w:left="2138"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3" w15:restartNumberingAfterBreak="0">
    <w:nsid w:val="410A64A5"/>
    <w:multiLevelType w:val="hybridMultilevel"/>
    <w:tmpl w:val="81C261D6"/>
    <w:lvl w:ilvl="0" w:tplc="62468150">
      <w:start w:val="1"/>
      <w:numFmt w:val="decimal"/>
      <w:suff w:val="space"/>
      <w:lvlText w:val="2.1.%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43364350"/>
    <w:multiLevelType w:val="hybridMultilevel"/>
    <w:tmpl w:val="472A68A2"/>
    <w:lvl w:ilvl="0" w:tplc="E2F44634">
      <w:start w:val="1"/>
      <w:numFmt w:val="decimal"/>
      <w:suff w:val="space"/>
      <w:lvlText w:val="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3B073D7"/>
    <w:multiLevelType w:val="hybridMultilevel"/>
    <w:tmpl w:val="9418FEEA"/>
    <w:lvl w:ilvl="0" w:tplc="2F564D8C">
      <w:start w:val="1"/>
      <w:numFmt w:val="decimal"/>
      <w:suff w:val="space"/>
      <w:lvlText w:val="8.%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60E50E5"/>
    <w:multiLevelType w:val="hybridMultilevel"/>
    <w:tmpl w:val="200A9FDE"/>
    <w:lvl w:ilvl="0" w:tplc="C582BF70">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6BE2415"/>
    <w:multiLevelType w:val="hybridMultilevel"/>
    <w:tmpl w:val="B8A2D4EA"/>
    <w:lvl w:ilvl="0" w:tplc="5CDE0EA4">
      <w:start w:val="1"/>
      <w:numFmt w:val="decimal"/>
      <w:suff w:val="space"/>
      <w:lvlText w:val="1.%1."/>
      <w:lvlJc w:val="left"/>
      <w:pPr>
        <w:ind w:left="2138"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8" w15:restartNumberingAfterBreak="0">
    <w:nsid w:val="475D737B"/>
    <w:multiLevelType w:val="hybridMultilevel"/>
    <w:tmpl w:val="D5329F68"/>
    <w:lvl w:ilvl="0" w:tplc="EDB857F4">
      <w:start w:val="1"/>
      <w:numFmt w:val="decimal"/>
      <w:suff w:val="space"/>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7B8275F"/>
    <w:multiLevelType w:val="hybridMultilevel"/>
    <w:tmpl w:val="472A68A2"/>
    <w:lvl w:ilvl="0" w:tplc="E2F44634">
      <w:start w:val="1"/>
      <w:numFmt w:val="decimal"/>
      <w:suff w:val="space"/>
      <w:lvlText w:val="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867531F"/>
    <w:multiLevelType w:val="hybridMultilevel"/>
    <w:tmpl w:val="472A68A2"/>
    <w:lvl w:ilvl="0" w:tplc="E2F44634">
      <w:start w:val="1"/>
      <w:numFmt w:val="decimal"/>
      <w:suff w:val="space"/>
      <w:lvlText w:val="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95B7D41"/>
    <w:multiLevelType w:val="hybridMultilevel"/>
    <w:tmpl w:val="0E762798"/>
    <w:lvl w:ilvl="0" w:tplc="6654FDE0">
      <w:start w:val="1"/>
      <w:numFmt w:val="decimal"/>
      <w:suff w:val="space"/>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9A91B83"/>
    <w:multiLevelType w:val="hybridMultilevel"/>
    <w:tmpl w:val="2EE45930"/>
    <w:lvl w:ilvl="0" w:tplc="15ACC366">
      <w:start w:val="1"/>
      <w:numFmt w:val="decimal"/>
      <w:suff w:val="space"/>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CF23535"/>
    <w:multiLevelType w:val="hybridMultilevel"/>
    <w:tmpl w:val="B8A2D4EA"/>
    <w:lvl w:ilvl="0" w:tplc="5CDE0EA4">
      <w:start w:val="1"/>
      <w:numFmt w:val="decimal"/>
      <w:suff w:val="space"/>
      <w:lvlText w:val="1.%1."/>
      <w:lvlJc w:val="left"/>
      <w:pPr>
        <w:ind w:left="2138"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4" w15:restartNumberingAfterBreak="0">
    <w:nsid w:val="4DAF679A"/>
    <w:multiLevelType w:val="hybridMultilevel"/>
    <w:tmpl w:val="75DCEF7C"/>
    <w:lvl w:ilvl="0" w:tplc="F970DCA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EFC6290"/>
    <w:multiLevelType w:val="hybridMultilevel"/>
    <w:tmpl w:val="DDEA1538"/>
    <w:lvl w:ilvl="0" w:tplc="F846171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4EFE21C8"/>
    <w:multiLevelType w:val="hybridMultilevel"/>
    <w:tmpl w:val="D5329F68"/>
    <w:lvl w:ilvl="0" w:tplc="EDB857F4">
      <w:start w:val="1"/>
      <w:numFmt w:val="decimal"/>
      <w:suff w:val="space"/>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08420E4"/>
    <w:multiLevelType w:val="hybridMultilevel"/>
    <w:tmpl w:val="200A9FDE"/>
    <w:lvl w:ilvl="0" w:tplc="C582BF70">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27C2849"/>
    <w:multiLevelType w:val="hybridMultilevel"/>
    <w:tmpl w:val="4A0E93AC"/>
    <w:lvl w:ilvl="0" w:tplc="FC7CB96A">
      <w:start w:val="1"/>
      <w:numFmt w:val="decimal"/>
      <w:suff w:val="space"/>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4F802B0"/>
    <w:multiLevelType w:val="hybridMultilevel"/>
    <w:tmpl w:val="80722922"/>
    <w:lvl w:ilvl="0" w:tplc="423EACBE">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F85E31"/>
    <w:multiLevelType w:val="hybridMultilevel"/>
    <w:tmpl w:val="84A891F4"/>
    <w:lvl w:ilvl="0" w:tplc="655A88AE">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560C449E"/>
    <w:multiLevelType w:val="hybridMultilevel"/>
    <w:tmpl w:val="917840BE"/>
    <w:lvl w:ilvl="0" w:tplc="D4963A44">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64561AD"/>
    <w:multiLevelType w:val="hybridMultilevel"/>
    <w:tmpl w:val="15C0A75E"/>
    <w:lvl w:ilvl="0" w:tplc="B23E6AB4">
      <w:start w:val="1"/>
      <w:numFmt w:val="decimal"/>
      <w:suff w:val="space"/>
      <w:lvlText w:val="3.%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58212D09"/>
    <w:multiLevelType w:val="hybridMultilevel"/>
    <w:tmpl w:val="D61C6B0A"/>
    <w:lvl w:ilvl="0" w:tplc="51D60A7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4" w15:restartNumberingAfterBreak="0">
    <w:nsid w:val="5C8768A5"/>
    <w:multiLevelType w:val="hybridMultilevel"/>
    <w:tmpl w:val="CAAE09BC"/>
    <w:lvl w:ilvl="0" w:tplc="28406C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CAC0030"/>
    <w:multiLevelType w:val="hybridMultilevel"/>
    <w:tmpl w:val="C68EC4DC"/>
    <w:lvl w:ilvl="0" w:tplc="9EE40096">
      <w:start w:val="4"/>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DF12B52"/>
    <w:multiLevelType w:val="hybridMultilevel"/>
    <w:tmpl w:val="81C261D6"/>
    <w:lvl w:ilvl="0" w:tplc="62468150">
      <w:start w:val="1"/>
      <w:numFmt w:val="decimal"/>
      <w:suff w:val="space"/>
      <w:lvlText w:val="2.1.%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61262AEC"/>
    <w:multiLevelType w:val="hybridMultilevel"/>
    <w:tmpl w:val="9418FEEA"/>
    <w:lvl w:ilvl="0" w:tplc="2F564D8C">
      <w:start w:val="1"/>
      <w:numFmt w:val="decimal"/>
      <w:suff w:val="space"/>
      <w:lvlText w:val="8.%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22854E3"/>
    <w:multiLevelType w:val="hybridMultilevel"/>
    <w:tmpl w:val="33164E3E"/>
    <w:lvl w:ilvl="0" w:tplc="753CF27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2AA6023"/>
    <w:multiLevelType w:val="hybridMultilevel"/>
    <w:tmpl w:val="F4EEF4F2"/>
    <w:lvl w:ilvl="0" w:tplc="F2F664D6">
      <w:start w:val="1"/>
      <w:numFmt w:val="decimal"/>
      <w:suff w:val="space"/>
      <w:lvlText w:val="2.%1."/>
      <w:lvlJc w:val="left"/>
      <w:pPr>
        <w:ind w:left="2138" w:hanging="36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80" w15:restartNumberingAfterBreak="0">
    <w:nsid w:val="62C60514"/>
    <w:multiLevelType w:val="hybridMultilevel"/>
    <w:tmpl w:val="1DF6C298"/>
    <w:lvl w:ilvl="0" w:tplc="28406C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4665F0A"/>
    <w:multiLevelType w:val="hybridMultilevel"/>
    <w:tmpl w:val="8834DD22"/>
    <w:lvl w:ilvl="0" w:tplc="ED42C29E">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2" w15:restartNumberingAfterBreak="0">
    <w:nsid w:val="65FB2020"/>
    <w:multiLevelType w:val="hybridMultilevel"/>
    <w:tmpl w:val="BC9C3F52"/>
    <w:lvl w:ilvl="0" w:tplc="E98EB164">
      <w:start w:val="4"/>
      <w:numFmt w:val="decimal"/>
      <w:suff w:val="space"/>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76B37A5"/>
    <w:multiLevelType w:val="hybridMultilevel"/>
    <w:tmpl w:val="D5329F68"/>
    <w:lvl w:ilvl="0" w:tplc="EDB857F4">
      <w:start w:val="1"/>
      <w:numFmt w:val="decimal"/>
      <w:suff w:val="space"/>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9635653"/>
    <w:multiLevelType w:val="hybridMultilevel"/>
    <w:tmpl w:val="B8A2D4EA"/>
    <w:lvl w:ilvl="0" w:tplc="5CDE0EA4">
      <w:start w:val="1"/>
      <w:numFmt w:val="decimal"/>
      <w:suff w:val="space"/>
      <w:lvlText w:val="1.%1."/>
      <w:lvlJc w:val="left"/>
      <w:pPr>
        <w:ind w:left="2138"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5" w15:restartNumberingAfterBreak="0">
    <w:nsid w:val="6A685D82"/>
    <w:multiLevelType w:val="hybridMultilevel"/>
    <w:tmpl w:val="DA6864C8"/>
    <w:lvl w:ilvl="0" w:tplc="ED42C29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6" w15:restartNumberingAfterBreak="0">
    <w:nsid w:val="6B6C4B47"/>
    <w:multiLevelType w:val="hybridMultilevel"/>
    <w:tmpl w:val="84A891F4"/>
    <w:lvl w:ilvl="0" w:tplc="655A88AE">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6D291979"/>
    <w:multiLevelType w:val="hybridMultilevel"/>
    <w:tmpl w:val="DAFEDAF4"/>
    <w:lvl w:ilvl="0" w:tplc="71044984">
      <w:start w:val="1"/>
      <w:numFmt w:val="decimal"/>
      <w:suff w:val="space"/>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15:restartNumberingAfterBreak="0">
    <w:nsid w:val="6D8307BE"/>
    <w:multiLevelType w:val="hybridMultilevel"/>
    <w:tmpl w:val="81C261D6"/>
    <w:lvl w:ilvl="0" w:tplc="62468150">
      <w:start w:val="1"/>
      <w:numFmt w:val="decimal"/>
      <w:suff w:val="space"/>
      <w:lvlText w:val="2.1.%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75466243"/>
    <w:multiLevelType w:val="hybridMultilevel"/>
    <w:tmpl w:val="215C27CC"/>
    <w:lvl w:ilvl="0" w:tplc="28406C74">
      <w:start w:val="1"/>
      <w:numFmt w:val="decimal"/>
      <w:suff w:val="space"/>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6806AE4"/>
    <w:multiLevelType w:val="hybridMultilevel"/>
    <w:tmpl w:val="81C261D6"/>
    <w:lvl w:ilvl="0" w:tplc="62468150">
      <w:start w:val="1"/>
      <w:numFmt w:val="decimal"/>
      <w:suff w:val="space"/>
      <w:lvlText w:val="2.1.%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77762A9C"/>
    <w:multiLevelType w:val="hybridMultilevel"/>
    <w:tmpl w:val="BB52EF34"/>
    <w:lvl w:ilvl="0" w:tplc="F858D52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78B61D99"/>
    <w:multiLevelType w:val="hybridMultilevel"/>
    <w:tmpl w:val="AD34288E"/>
    <w:lvl w:ilvl="0" w:tplc="9D544B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798715DE"/>
    <w:multiLevelType w:val="hybridMultilevel"/>
    <w:tmpl w:val="D45EB1B2"/>
    <w:lvl w:ilvl="0" w:tplc="ABA67480">
      <w:start w:val="1"/>
      <w:numFmt w:val="decimal"/>
      <w:suff w:val="space"/>
      <w:lvlText w:val="6.%1."/>
      <w:lvlJc w:val="left"/>
      <w:pPr>
        <w:ind w:left="1429"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94" w15:restartNumberingAfterBreak="0">
    <w:nsid w:val="7A067FEA"/>
    <w:multiLevelType w:val="hybridMultilevel"/>
    <w:tmpl w:val="30966D64"/>
    <w:lvl w:ilvl="0" w:tplc="5C5460CE">
      <w:start w:val="4"/>
      <w:numFmt w:val="decimal"/>
      <w:suff w:val="space"/>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7A2A6643"/>
    <w:multiLevelType w:val="hybridMultilevel"/>
    <w:tmpl w:val="DAA8D9FC"/>
    <w:lvl w:ilvl="0" w:tplc="F858D52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7DB44719"/>
    <w:multiLevelType w:val="hybridMultilevel"/>
    <w:tmpl w:val="AF8ADB12"/>
    <w:lvl w:ilvl="0" w:tplc="160626A4">
      <w:start w:val="5"/>
      <w:numFmt w:val="decimal"/>
      <w:suff w:val="space"/>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EE13ED2"/>
    <w:multiLevelType w:val="hybridMultilevel"/>
    <w:tmpl w:val="BC9C3F52"/>
    <w:lvl w:ilvl="0" w:tplc="E98EB164">
      <w:start w:val="4"/>
      <w:numFmt w:val="decimal"/>
      <w:suff w:val="space"/>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7"/>
  </w:num>
  <w:num w:numId="2">
    <w:abstractNumId w:val="7"/>
  </w:num>
  <w:num w:numId="3">
    <w:abstractNumId w:val="92"/>
  </w:num>
  <w:num w:numId="4">
    <w:abstractNumId w:val="33"/>
  </w:num>
  <w:num w:numId="5">
    <w:abstractNumId w:val="9"/>
  </w:num>
  <w:num w:numId="6">
    <w:abstractNumId w:val="25"/>
  </w:num>
  <w:num w:numId="7">
    <w:abstractNumId w:val="8"/>
  </w:num>
  <w:num w:numId="8">
    <w:abstractNumId w:val="82"/>
  </w:num>
  <w:num w:numId="9">
    <w:abstractNumId w:val="64"/>
  </w:num>
  <w:num w:numId="10">
    <w:abstractNumId w:val="0"/>
  </w:num>
  <w:num w:numId="11">
    <w:abstractNumId w:val="94"/>
  </w:num>
  <w:num w:numId="12">
    <w:abstractNumId w:val="4"/>
  </w:num>
  <w:num w:numId="13">
    <w:abstractNumId w:val="31"/>
  </w:num>
  <w:num w:numId="14">
    <w:abstractNumId w:val="66"/>
  </w:num>
  <w:num w:numId="15">
    <w:abstractNumId w:val="79"/>
  </w:num>
  <w:num w:numId="16">
    <w:abstractNumId w:val="63"/>
  </w:num>
  <w:num w:numId="17">
    <w:abstractNumId w:val="60"/>
  </w:num>
  <w:num w:numId="18">
    <w:abstractNumId w:val="95"/>
  </w:num>
  <w:num w:numId="19">
    <w:abstractNumId w:val="43"/>
  </w:num>
  <w:num w:numId="20">
    <w:abstractNumId w:val="91"/>
  </w:num>
  <w:num w:numId="21">
    <w:abstractNumId w:val="69"/>
  </w:num>
  <w:num w:numId="22">
    <w:abstractNumId w:val="89"/>
  </w:num>
  <w:num w:numId="23">
    <w:abstractNumId w:val="80"/>
  </w:num>
  <w:num w:numId="24">
    <w:abstractNumId w:val="74"/>
  </w:num>
  <w:num w:numId="25">
    <w:abstractNumId w:val="30"/>
  </w:num>
  <w:num w:numId="26">
    <w:abstractNumId w:val="57"/>
  </w:num>
  <w:num w:numId="27">
    <w:abstractNumId w:val="27"/>
  </w:num>
  <w:num w:numId="28">
    <w:abstractNumId w:val="76"/>
  </w:num>
  <w:num w:numId="29">
    <w:abstractNumId w:val="32"/>
  </w:num>
  <w:num w:numId="30">
    <w:abstractNumId w:val="1"/>
  </w:num>
  <w:num w:numId="31">
    <w:abstractNumId w:val="38"/>
  </w:num>
  <w:num w:numId="32">
    <w:abstractNumId w:val="18"/>
  </w:num>
  <w:num w:numId="33">
    <w:abstractNumId w:val="13"/>
  </w:num>
  <w:num w:numId="34">
    <w:abstractNumId w:val="16"/>
  </w:num>
  <w:num w:numId="35">
    <w:abstractNumId w:val="77"/>
  </w:num>
  <w:num w:numId="36">
    <w:abstractNumId w:val="35"/>
  </w:num>
  <w:num w:numId="37">
    <w:abstractNumId w:val="45"/>
  </w:num>
  <w:num w:numId="38">
    <w:abstractNumId w:val="68"/>
  </w:num>
  <w:num w:numId="39">
    <w:abstractNumId w:val="75"/>
  </w:num>
  <w:num w:numId="40">
    <w:abstractNumId w:val="78"/>
  </w:num>
  <w:num w:numId="41">
    <w:abstractNumId w:val="15"/>
  </w:num>
  <w:num w:numId="42">
    <w:abstractNumId w:val="53"/>
  </w:num>
  <w:num w:numId="43">
    <w:abstractNumId w:val="23"/>
  </w:num>
  <w:num w:numId="44">
    <w:abstractNumId w:val="86"/>
  </w:num>
  <w:num w:numId="45">
    <w:abstractNumId w:val="20"/>
  </w:num>
  <w:num w:numId="46">
    <w:abstractNumId w:val="6"/>
  </w:num>
  <w:num w:numId="47">
    <w:abstractNumId w:val="54"/>
  </w:num>
  <w:num w:numId="48">
    <w:abstractNumId w:val="41"/>
  </w:num>
  <w:num w:numId="49">
    <w:abstractNumId w:val="67"/>
  </w:num>
  <w:num w:numId="50">
    <w:abstractNumId w:val="56"/>
  </w:num>
  <w:num w:numId="51">
    <w:abstractNumId w:val="84"/>
  </w:num>
  <w:num w:numId="52">
    <w:abstractNumId w:val="21"/>
  </w:num>
  <w:num w:numId="53">
    <w:abstractNumId w:val="88"/>
  </w:num>
  <w:num w:numId="54">
    <w:abstractNumId w:val="47"/>
  </w:num>
  <w:num w:numId="55">
    <w:abstractNumId w:val="70"/>
  </w:num>
  <w:num w:numId="56">
    <w:abstractNumId w:val="22"/>
  </w:num>
  <w:num w:numId="57">
    <w:abstractNumId w:val="26"/>
  </w:num>
  <w:num w:numId="58">
    <w:abstractNumId w:val="10"/>
  </w:num>
  <w:num w:numId="59">
    <w:abstractNumId w:val="39"/>
  </w:num>
  <w:num w:numId="60">
    <w:abstractNumId w:val="55"/>
  </w:num>
  <w:num w:numId="61">
    <w:abstractNumId w:val="65"/>
  </w:num>
  <w:num w:numId="62">
    <w:abstractNumId w:val="48"/>
  </w:num>
  <w:num w:numId="63">
    <w:abstractNumId w:val="71"/>
  </w:num>
  <w:num w:numId="64">
    <w:abstractNumId w:val="46"/>
  </w:num>
  <w:num w:numId="65">
    <w:abstractNumId w:val="52"/>
  </w:num>
  <w:num w:numId="66">
    <w:abstractNumId w:val="14"/>
  </w:num>
  <w:num w:numId="67">
    <w:abstractNumId w:val="90"/>
  </w:num>
  <w:num w:numId="68">
    <w:abstractNumId w:val="72"/>
  </w:num>
  <w:num w:numId="69">
    <w:abstractNumId w:val="49"/>
  </w:num>
  <w:num w:numId="70">
    <w:abstractNumId w:val="97"/>
  </w:num>
  <w:num w:numId="71">
    <w:abstractNumId w:val="34"/>
  </w:num>
  <w:num w:numId="72">
    <w:abstractNumId w:val="50"/>
  </w:num>
  <w:num w:numId="73">
    <w:abstractNumId w:val="93"/>
  </w:num>
  <w:num w:numId="74">
    <w:abstractNumId w:val="59"/>
  </w:num>
  <w:num w:numId="75">
    <w:abstractNumId w:val="3"/>
  </w:num>
  <w:num w:numId="76">
    <w:abstractNumId w:val="28"/>
  </w:num>
  <w:num w:numId="77">
    <w:abstractNumId w:val="17"/>
  </w:num>
  <w:num w:numId="78">
    <w:abstractNumId w:val="61"/>
  </w:num>
  <w:num w:numId="79">
    <w:abstractNumId w:val="96"/>
  </w:num>
  <w:num w:numId="80">
    <w:abstractNumId w:val="62"/>
  </w:num>
  <w:num w:numId="81">
    <w:abstractNumId w:val="85"/>
  </w:num>
  <w:num w:numId="82">
    <w:abstractNumId w:val="24"/>
  </w:num>
  <w:num w:numId="83">
    <w:abstractNumId w:val="81"/>
  </w:num>
  <w:num w:numId="84">
    <w:abstractNumId w:val="36"/>
  </w:num>
  <w:num w:numId="85">
    <w:abstractNumId w:val="37"/>
  </w:num>
  <w:num w:numId="86">
    <w:abstractNumId w:val="19"/>
  </w:num>
  <w:num w:numId="87">
    <w:abstractNumId w:val="44"/>
  </w:num>
  <w:num w:numId="88">
    <w:abstractNumId w:val="5"/>
  </w:num>
  <w:num w:numId="89">
    <w:abstractNumId w:val="12"/>
  </w:num>
  <w:num w:numId="90">
    <w:abstractNumId w:val="2"/>
  </w:num>
  <w:num w:numId="91">
    <w:abstractNumId w:val="11"/>
  </w:num>
  <w:num w:numId="92">
    <w:abstractNumId w:val="42"/>
  </w:num>
  <w:num w:numId="93">
    <w:abstractNumId w:val="83"/>
  </w:num>
  <w:num w:numId="94">
    <w:abstractNumId w:val="58"/>
  </w:num>
  <w:num w:numId="95">
    <w:abstractNumId w:val="29"/>
  </w:num>
  <w:num w:numId="96">
    <w:abstractNumId w:val="40"/>
  </w:num>
  <w:num w:numId="97">
    <w:abstractNumId w:val="51"/>
  </w:num>
  <w:num w:numId="98">
    <w:abstractNumId w:val="7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22C"/>
    <w:rsid w:val="00003050"/>
    <w:rsid w:val="0001481D"/>
    <w:rsid w:val="00047A55"/>
    <w:rsid w:val="00055EBD"/>
    <w:rsid w:val="00067207"/>
    <w:rsid w:val="00067368"/>
    <w:rsid w:val="0006777C"/>
    <w:rsid w:val="000800B4"/>
    <w:rsid w:val="000826FF"/>
    <w:rsid w:val="000849CC"/>
    <w:rsid w:val="00093660"/>
    <w:rsid w:val="000A2D5A"/>
    <w:rsid w:val="000A5054"/>
    <w:rsid w:val="000B31E1"/>
    <w:rsid w:val="000B4AA4"/>
    <w:rsid w:val="000D297C"/>
    <w:rsid w:val="000E0DAD"/>
    <w:rsid w:val="000E560D"/>
    <w:rsid w:val="00105723"/>
    <w:rsid w:val="0011440B"/>
    <w:rsid w:val="00114AE2"/>
    <w:rsid w:val="001224AB"/>
    <w:rsid w:val="00135B7A"/>
    <w:rsid w:val="001503AC"/>
    <w:rsid w:val="00151B76"/>
    <w:rsid w:val="0015547C"/>
    <w:rsid w:val="001644B3"/>
    <w:rsid w:val="0018199F"/>
    <w:rsid w:val="001822BB"/>
    <w:rsid w:val="00186CF5"/>
    <w:rsid w:val="00196175"/>
    <w:rsid w:val="00197175"/>
    <w:rsid w:val="001A1B15"/>
    <w:rsid w:val="001A55F3"/>
    <w:rsid w:val="001A6DD3"/>
    <w:rsid w:val="001C479B"/>
    <w:rsid w:val="001D1391"/>
    <w:rsid w:val="001F2857"/>
    <w:rsid w:val="00210D80"/>
    <w:rsid w:val="00216B1C"/>
    <w:rsid w:val="002236B5"/>
    <w:rsid w:val="00224515"/>
    <w:rsid w:val="00230118"/>
    <w:rsid w:val="0023352D"/>
    <w:rsid w:val="002625F9"/>
    <w:rsid w:val="002649ED"/>
    <w:rsid w:val="00276628"/>
    <w:rsid w:val="002866E7"/>
    <w:rsid w:val="00287007"/>
    <w:rsid w:val="00287EAD"/>
    <w:rsid w:val="00292617"/>
    <w:rsid w:val="002963DF"/>
    <w:rsid w:val="002A26F9"/>
    <w:rsid w:val="002A61C2"/>
    <w:rsid w:val="002B42FF"/>
    <w:rsid w:val="002B454B"/>
    <w:rsid w:val="002C047A"/>
    <w:rsid w:val="002D5314"/>
    <w:rsid w:val="002F79CD"/>
    <w:rsid w:val="003005A5"/>
    <w:rsid w:val="00301F91"/>
    <w:rsid w:val="003046CF"/>
    <w:rsid w:val="00307277"/>
    <w:rsid w:val="003329CB"/>
    <w:rsid w:val="00357B40"/>
    <w:rsid w:val="00357EF1"/>
    <w:rsid w:val="00364430"/>
    <w:rsid w:val="00365D8D"/>
    <w:rsid w:val="00374F8F"/>
    <w:rsid w:val="00384E50"/>
    <w:rsid w:val="003900E2"/>
    <w:rsid w:val="00393EBF"/>
    <w:rsid w:val="003A251E"/>
    <w:rsid w:val="003B3E14"/>
    <w:rsid w:val="003C55A5"/>
    <w:rsid w:val="003C780E"/>
    <w:rsid w:val="003D6C3A"/>
    <w:rsid w:val="003E7F89"/>
    <w:rsid w:val="00400877"/>
    <w:rsid w:val="00406E64"/>
    <w:rsid w:val="00425FDA"/>
    <w:rsid w:val="00434136"/>
    <w:rsid w:val="00434E70"/>
    <w:rsid w:val="00437314"/>
    <w:rsid w:val="004624DA"/>
    <w:rsid w:val="00475497"/>
    <w:rsid w:val="00481B25"/>
    <w:rsid w:val="0049005B"/>
    <w:rsid w:val="004B2E2C"/>
    <w:rsid w:val="004C199D"/>
    <w:rsid w:val="004C4269"/>
    <w:rsid w:val="004D5DED"/>
    <w:rsid w:val="004D6B55"/>
    <w:rsid w:val="004E37AB"/>
    <w:rsid w:val="004F0BE9"/>
    <w:rsid w:val="00501494"/>
    <w:rsid w:val="0050253D"/>
    <w:rsid w:val="00502724"/>
    <w:rsid w:val="00506EE0"/>
    <w:rsid w:val="00507D57"/>
    <w:rsid w:val="00514843"/>
    <w:rsid w:val="00516175"/>
    <w:rsid w:val="00523C45"/>
    <w:rsid w:val="005333D3"/>
    <w:rsid w:val="005540CE"/>
    <w:rsid w:val="0057191F"/>
    <w:rsid w:val="00576467"/>
    <w:rsid w:val="0058522C"/>
    <w:rsid w:val="0058532A"/>
    <w:rsid w:val="0059387F"/>
    <w:rsid w:val="005A2971"/>
    <w:rsid w:val="005B48BE"/>
    <w:rsid w:val="005B6676"/>
    <w:rsid w:val="005E0F47"/>
    <w:rsid w:val="005E495A"/>
    <w:rsid w:val="005F51A5"/>
    <w:rsid w:val="00603A65"/>
    <w:rsid w:val="0060432B"/>
    <w:rsid w:val="00606EF8"/>
    <w:rsid w:val="006071F9"/>
    <w:rsid w:val="006203AD"/>
    <w:rsid w:val="00621F25"/>
    <w:rsid w:val="0064221B"/>
    <w:rsid w:val="00657031"/>
    <w:rsid w:val="00661562"/>
    <w:rsid w:val="00661879"/>
    <w:rsid w:val="006703DA"/>
    <w:rsid w:val="00684B82"/>
    <w:rsid w:val="00686CDB"/>
    <w:rsid w:val="006909FF"/>
    <w:rsid w:val="006940A6"/>
    <w:rsid w:val="006A3F7E"/>
    <w:rsid w:val="006A5E84"/>
    <w:rsid w:val="006A735B"/>
    <w:rsid w:val="006B47C2"/>
    <w:rsid w:val="006C4EC3"/>
    <w:rsid w:val="006D3FFD"/>
    <w:rsid w:val="006F0091"/>
    <w:rsid w:val="0070018B"/>
    <w:rsid w:val="00701C16"/>
    <w:rsid w:val="00711C0E"/>
    <w:rsid w:val="007142A3"/>
    <w:rsid w:val="00715C1C"/>
    <w:rsid w:val="007166E2"/>
    <w:rsid w:val="00716EFB"/>
    <w:rsid w:val="00723B1D"/>
    <w:rsid w:val="007265A2"/>
    <w:rsid w:val="00742EA2"/>
    <w:rsid w:val="00745096"/>
    <w:rsid w:val="00752F85"/>
    <w:rsid w:val="00760A55"/>
    <w:rsid w:val="00774136"/>
    <w:rsid w:val="00776BA5"/>
    <w:rsid w:val="00776E8E"/>
    <w:rsid w:val="00781DCA"/>
    <w:rsid w:val="00784351"/>
    <w:rsid w:val="00786F31"/>
    <w:rsid w:val="007926EE"/>
    <w:rsid w:val="007A2E6A"/>
    <w:rsid w:val="007A498E"/>
    <w:rsid w:val="007A66E0"/>
    <w:rsid w:val="007A69E9"/>
    <w:rsid w:val="007B2D83"/>
    <w:rsid w:val="007D2C09"/>
    <w:rsid w:val="007D510A"/>
    <w:rsid w:val="007E47A2"/>
    <w:rsid w:val="007E5320"/>
    <w:rsid w:val="007E7921"/>
    <w:rsid w:val="007F45D3"/>
    <w:rsid w:val="0080065D"/>
    <w:rsid w:val="008118B7"/>
    <w:rsid w:val="008139EE"/>
    <w:rsid w:val="00827893"/>
    <w:rsid w:val="00833CDD"/>
    <w:rsid w:val="00836505"/>
    <w:rsid w:val="0084233C"/>
    <w:rsid w:val="00846D60"/>
    <w:rsid w:val="008503B7"/>
    <w:rsid w:val="00865EF9"/>
    <w:rsid w:val="008705A8"/>
    <w:rsid w:val="00881834"/>
    <w:rsid w:val="00881A38"/>
    <w:rsid w:val="008943E7"/>
    <w:rsid w:val="008A22BC"/>
    <w:rsid w:val="008A4664"/>
    <w:rsid w:val="008B759C"/>
    <w:rsid w:val="008C1388"/>
    <w:rsid w:val="008C1BFA"/>
    <w:rsid w:val="008C1CFD"/>
    <w:rsid w:val="008D0C88"/>
    <w:rsid w:val="008D45CF"/>
    <w:rsid w:val="008D5DBC"/>
    <w:rsid w:val="008D779F"/>
    <w:rsid w:val="008E2A00"/>
    <w:rsid w:val="008E502C"/>
    <w:rsid w:val="008E6207"/>
    <w:rsid w:val="00901F02"/>
    <w:rsid w:val="00904F9E"/>
    <w:rsid w:val="00925F52"/>
    <w:rsid w:val="009508A9"/>
    <w:rsid w:val="00954ACA"/>
    <w:rsid w:val="00971151"/>
    <w:rsid w:val="00980026"/>
    <w:rsid w:val="00983614"/>
    <w:rsid w:val="0098714B"/>
    <w:rsid w:val="00990FEF"/>
    <w:rsid w:val="00992E62"/>
    <w:rsid w:val="009A5B31"/>
    <w:rsid w:val="009B6CAC"/>
    <w:rsid w:val="009D24A2"/>
    <w:rsid w:val="009E144B"/>
    <w:rsid w:val="00A0073C"/>
    <w:rsid w:val="00A01A24"/>
    <w:rsid w:val="00A06D4F"/>
    <w:rsid w:val="00A16E1A"/>
    <w:rsid w:val="00A17B3C"/>
    <w:rsid w:val="00A302F7"/>
    <w:rsid w:val="00A303C0"/>
    <w:rsid w:val="00A30E56"/>
    <w:rsid w:val="00A343B6"/>
    <w:rsid w:val="00A40292"/>
    <w:rsid w:val="00A408E2"/>
    <w:rsid w:val="00A465A4"/>
    <w:rsid w:val="00A51522"/>
    <w:rsid w:val="00A55B22"/>
    <w:rsid w:val="00A60229"/>
    <w:rsid w:val="00A708AF"/>
    <w:rsid w:val="00A7098F"/>
    <w:rsid w:val="00A7521A"/>
    <w:rsid w:val="00A77667"/>
    <w:rsid w:val="00A77880"/>
    <w:rsid w:val="00A80656"/>
    <w:rsid w:val="00A80FE0"/>
    <w:rsid w:val="00A9027D"/>
    <w:rsid w:val="00AB2F4A"/>
    <w:rsid w:val="00AB5A69"/>
    <w:rsid w:val="00AC4C79"/>
    <w:rsid w:val="00AD5024"/>
    <w:rsid w:val="00AD73E4"/>
    <w:rsid w:val="00AE0992"/>
    <w:rsid w:val="00AE376E"/>
    <w:rsid w:val="00B03C12"/>
    <w:rsid w:val="00B45F22"/>
    <w:rsid w:val="00B56C39"/>
    <w:rsid w:val="00B66993"/>
    <w:rsid w:val="00B70F33"/>
    <w:rsid w:val="00B76EF4"/>
    <w:rsid w:val="00B87A3B"/>
    <w:rsid w:val="00B965F2"/>
    <w:rsid w:val="00BB7B00"/>
    <w:rsid w:val="00BC2BBA"/>
    <w:rsid w:val="00BC6422"/>
    <w:rsid w:val="00BD3772"/>
    <w:rsid w:val="00BD4D2D"/>
    <w:rsid w:val="00BD52D6"/>
    <w:rsid w:val="00BD68CC"/>
    <w:rsid w:val="00BE086F"/>
    <w:rsid w:val="00BE0EC3"/>
    <w:rsid w:val="00BE3367"/>
    <w:rsid w:val="00C025FE"/>
    <w:rsid w:val="00C04EB6"/>
    <w:rsid w:val="00C12C8A"/>
    <w:rsid w:val="00C1439A"/>
    <w:rsid w:val="00C30A7C"/>
    <w:rsid w:val="00C40AB0"/>
    <w:rsid w:val="00C415BE"/>
    <w:rsid w:val="00C46215"/>
    <w:rsid w:val="00C70693"/>
    <w:rsid w:val="00C8059E"/>
    <w:rsid w:val="00C958FE"/>
    <w:rsid w:val="00CA0624"/>
    <w:rsid w:val="00CA261B"/>
    <w:rsid w:val="00CA4632"/>
    <w:rsid w:val="00CB03B2"/>
    <w:rsid w:val="00CB1143"/>
    <w:rsid w:val="00CB7E32"/>
    <w:rsid w:val="00CD30E6"/>
    <w:rsid w:val="00CD3355"/>
    <w:rsid w:val="00CF25B6"/>
    <w:rsid w:val="00D07E21"/>
    <w:rsid w:val="00D30306"/>
    <w:rsid w:val="00D37E06"/>
    <w:rsid w:val="00D4687C"/>
    <w:rsid w:val="00D62323"/>
    <w:rsid w:val="00D660DE"/>
    <w:rsid w:val="00D74354"/>
    <w:rsid w:val="00D754D5"/>
    <w:rsid w:val="00D852AF"/>
    <w:rsid w:val="00D8554A"/>
    <w:rsid w:val="00D85BAC"/>
    <w:rsid w:val="00D91D36"/>
    <w:rsid w:val="00D9558D"/>
    <w:rsid w:val="00DA1B54"/>
    <w:rsid w:val="00DA24E1"/>
    <w:rsid w:val="00DA5FAA"/>
    <w:rsid w:val="00DA67D7"/>
    <w:rsid w:val="00DB3F67"/>
    <w:rsid w:val="00DD039F"/>
    <w:rsid w:val="00DD24BF"/>
    <w:rsid w:val="00DE463E"/>
    <w:rsid w:val="00DF079E"/>
    <w:rsid w:val="00E00E49"/>
    <w:rsid w:val="00E07CA4"/>
    <w:rsid w:val="00E155A6"/>
    <w:rsid w:val="00E20BBF"/>
    <w:rsid w:val="00E25138"/>
    <w:rsid w:val="00E25CDF"/>
    <w:rsid w:val="00E274A1"/>
    <w:rsid w:val="00E27DE1"/>
    <w:rsid w:val="00E366DD"/>
    <w:rsid w:val="00E40B9A"/>
    <w:rsid w:val="00E45D7F"/>
    <w:rsid w:val="00E52CBA"/>
    <w:rsid w:val="00E56EF0"/>
    <w:rsid w:val="00E57AD8"/>
    <w:rsid w:val="00E6563C"/>
    <w:rsid w:val="00E76DDE"/>
    <w:rsid w:val="00E80B7F"/>
    <w:rsid w:val="00E81F35"/>
    <w:rsid w:val="00E85311"/>
    <w:rsid w:val="00E85E47"/>
    <w:rsid w:val="00E949DE"/>
    <w:rsid w:val="00EA4F2E"/>
    <w:rsid w:val="00EC29E6"/>
    <w:rsid w:val="00EC6753"/>
    <w:rsid w:val="00EE400C"/>
    <w:rsid w:val="00EF2747"/>
    <w:rsid w:val="00F029A1"/>
    <w:rsid w:val="00F121CB"/>
    <w:rsid w:val="00F2280D"/>
    <w:rsid w:val="00F23835"/>
    <w:rsid w:val="00F31B50"/>
    <w:rsid w:val="00F3397D"/>
    <w:rsid w:val="00F34F7F"/>
    <w:rsid w:val="00F41D50"/>
    <w:rsid w:val="00F47F86"/>
    <w:rsid w:val="00F56318"/>
    <w:rsid w:val="00F63A2C"/>
    <w:rsid w:val="00F66A4D"/>
    <w:rsid w:val="00F75F6E"/>
    <w:rsid w:val="00F76A1D"/>
    <w:rsid w:val="00F82AB6"/>
    <w:rsid w:val="00F87685"/>
    <w:rsid w:val="00F971F5"/>
    <w:rsid w:val="00FA0969"/>
    <w:rsid w:val="00FA54C5"/>
    <w:rsid w:val="00FB0CC2"/>
    <w:rsid w:val="00FB355F"/>
    <w:rsid w:val="00FB4CEF"/>
    <w:rsid w:val="00FB6302"/>
    <w:rsid w:val="00FC22DF"/>
    <w:rsid w:val="00FC28E7"/>
    <w:rsid w:val="00FC6E02"/>
    <w:rsid w:val="00FC7BAC"/>
    <w:rsid w:val="00FD4DB7"/>
    <w:rsid w:val="00FE727B"/>
    <w:rsid w:val="00FF2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9D6F1"/>
  <w15:docId w15:val="{D4B3FE42-EB03-44A2-BFC1-8C9F50BA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2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849CC"/>
    <w:pPr>
      <w:keepNext/>
      <w:outlineLvl w:val="0"/>
    </w:pPr>
    <w:rPr>
      <w:sz w:val="28"/>
      <w:szCs w:val="20"/>
    </w:rPr>
  </w:style>
  <w:style w:type="paragraph" w:styleId="2">
    <w:name w:val="heading 2"/>
    <w:basedOn w:val="a"/>
    <w:next w:val="a"/>
    <w:link w:val="20"/>
    <w:uiPriority w:val="9"/>
    <w:semiHidden/>
    <w:unhideWhenUsed/>
    <w:qFormat/>
    <w:rsid w:val="000849CC"/>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8522C"/>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58522C"/>
    <w:rPr>
      <w:rFonts w:ascii="Times New Roman" w:eastAsia="Times New Roman" w:hAnsi="Times New Roman" w:cs="Times New Roman"/>
      <w:sz w:val="24"/>
      <w:szCs w:val="24"/>
      <w:lang w:val="x-none" w:eastAsia="x-none"/>
    </w:rPr>
  </w:style>
  <w:style w:type="character" w:styleId="a5">
    <w:name w:val="page number"/>
    <w:basedOn w:val="a0"/>
    <w:rsid w:val="0058522C"/>
  </w:style>
  <w:style w:type="paragraph" w:styleId="a6">
    <w:name w:val="List Paragraph"/>
    <w:basedOn w:val="a"/>
    <w:uiPriority w:val="34"/>
    <w:qFormat/>
    <w:rsid w:val="00FC28E7"/>
    <w:pPr>
      <w:ind w:left="720"/>
      <w:contextualSpacing/>
    </w:pPr>
  </w:style>
  <w:style w:type="paragraph" w:styleId="a7">
    <w:name w:val="Balloon Text"/>
    <w:basedOn w:val="a"/>
    <w:link w:val="a8"/>
    <w:uiPriority w:val="99"/>
    <w:semiHidden/>
    <w:unhideWhenUsed/>
    <w:rsid w:val="00A06D4F"/>
    <w:rPr>
      <w:rFonts w:ascii="Segoe UI" w:hAnsi="Segoe UI" w:cs="Segoe UI"/>
      <w:sz w:val="18"/>
      <w:szCs w:val="18"/>
    </w:rPr>
  </w:style>
  <w:style w:type="character" w:customStyle="1" w:styleId="a8">
    <w:name w:val="Текст выноски Знак"/>
    <w:basedOn w:val="a0"/>
    <w:link w:val="a7"/>
    <w:uiPriority w:val="99"/>
    <w:semiHidden/>
    <w:rsid w:val="00A06D4F"/>
    <w:rPr>
      <w:rFonts w:ascii="Segoe UI" w:eastAsia="Times New Roman" w:hAnsi="Segoe UI" w:cs="Segoe UI"/>
      <w:sz w:val="18"/>
      <w:szCs w:val="18"/>
      <w:lang w:eastAsia="ru-RU"/>
    </w:rPr>
  </w:style>
  <w:style w:type="paragraph" w:styleId="a9">
    <w:name w:val="footer"/>
    <w:basedOn w:val="a"/>
    <w:link w:val="aa"/>
    <w:uiPriority w:val="99"/>
    <w:unhideWhenUsed/>
    <w:rsid w:val="00C70693"/>
    <w:pPr>
      <w:tabs>
        <w:tab w:val="center" w:pos="4677"/>
        <w:tab w:val="right" w:pos="9355"/>
      </w:tabs>
    </w:pPr>
  </w:style>
  <w:style w:type="character" w:customStyle="1" w:styleId="aa">
    <w:name w:val="Нижний колонтитул Знак"/>
    <w:basedOn w:val="a0"/>
    <w:link w:val="a9"/>
    <w:uiPriority w:val="99"/>
    <w:rsid w:val="00C70693"/>
    <w:rPr>
      <w:rFonts w:ascii="Times New Roman" w:eastAsia="Times New Roman" w:hAnsi="Times New Roman" w:cs="Times New Roman"/>
      <w:sz w:val="24"/>
      <w:szCs w:val="24"/>
      <w:lang w:eastAsia="ru-RU"/>
    </w:rPr>
  </w:style>
  <w:style w:type="table" w:styleId="ab">
    <w:name w:val="Table Grid"/>
    <w:basedOn w:val="a1"/>
    <w:uiPriority w:val="39"/>
    <w:rsid w:val="0092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7A2E6A"/>
    <w:rPr>
      <w:sz w:val="16"/>
      <w:szCs w:val="16"/>
    </w:rPr>
  </w:style>
  <w:style w:type="paragraph" w:styleId="ad">
    <w:name w:val="annotation text"/>
    <w:basedOn w:val="a"/>
    <w:link w:val="ae"/>
    <w:uiPriority w:val="99"/>
    <w:semiHidden/>
    <w:unhideWhenUsed/>
    <w:rsid w:val="007A2E6A"/>
    <w:rPr>
      <w:sz w:val="20"/>
      <w:szCs w:val="20"/>
    </w:rPr>
  </w:style>
  <w:style w:type="character" w:customStyle="1" w:styleId="ae">
    <w:name w:val="Текст примечания Знак"/>
    <w:basedOn w:val="a0"/>
    <w:link w:val="ad"/>
    <w:uiPriority w:val="99"/>
    <w:semiHidden/>
    <w:rsid w:val="007A2E6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7A2E6A"/>
    <w:rPr>
      <w:b/>
      <w:bCs/>
    </w:rPr>
  </w:style>
  <w:style w:type="character" w:customStyle="1" w:styleId="af0">
    <w:name w:val="Тема примечания Знак"/>
    <w:basedOn w:val="ae"/>
    <w:link w:val="af"/>
    <w:uiPriority w:val="99"/>
    <w:semiHidden/>
    <w:rsid w:val="007A2E6A"/>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rsid w:val="000849CC"/>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0849CC"/>
    <w:rPr>
      <w:rFonts w:ascii="Cambria" w:eastAsia="Times New Roman" w:hAnsi="Cambria" w:cs="Times New Roman"/>
      <w:b/>
      <w:bCs/>
      <w:color w:val="4F81BD"/>
      <w:sz w:val="26"/>
      <w:szCs w:val="26"/>
      <w:lang w:eastAsia="ru-RU"/>
    </w:rPr>
  </w:style>
  <w:style w:type="paragraph" w:customStyle="1" w:styleId="ConsPlusNonformat">
    <w:name w:val="ConsPlusNonformat"/>
    <w:uiPriority w:val="99"/>
    <w:rsid w:val="000849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1">
    <w:name w:val="Hyperlink"/>
    <w:basedOn w:val="a0"/>
    <w:uiPriority w:val="99"/>
    <w:unhideWhenUsed/>
    <w:rsid w:val="00E07CA4"/>
    <w:rPr>
      <w:color w:val="0563C1" w:themeColor="hyperlink"/>
      <w:u w:val="single"/>
    </w:rPr>
  </w:style>
  <w:style w:type="paragraph" w:customStyle="1" w:styleId="ConsPlusNormal">
    <w:name w:val="ConsPlusNormal"/>
    <w:rsid w:val="0029261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2">
    <w:name w:val="No Spacing"/>
    <w:uiPriority w:val="1"/>
    <w:qFormat/>
    <w:rsid w:val="006203AD"/>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055EB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customStyle="1" w:styleId="11">
    <w:name w:val="Сетка таблицы1"/>
    <w:basedOn w:val="a1"/>
    <w:uiPriority w:val="99"/>
    <w:rsid w:val="00135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uiPriority w:val="1"/>
    <w:qFormat/>
    <w:rsid w:val="00603A65"/>
    <w:pPr>
      <w:widowControl w:val="0"/>
      <w:autoSpaceDE w:val="0"/>
      <w:autoSpaceDN w:val="0"/>
      <w:ind w:left="310" w:right="333"/>
      <w:jc w:val="center"/>
      <w:outlineLvl w:val="1"/>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10641">
      <w:bodyDiv w:val="1"/>
      <w:marLeft w:val="0"/>
      <w:marRight w:val="0"/>
      <w:marTop w:val="0"/>
      <w:marBottom w:val="0"/>
      <w:divBdr>
        <w:top w:val="none" w:sz="0" w:space="0" w:color="auto"/>
        <w:left w:val="none" w:sz="0" w:space="0" w:color="auto"/>
        <w:bottom w:val="none" w:sz="0" w:space="0" w:color="auto"/>
        <w:right w:val="none" w:sz="0" w:space="0" w:color="auto"/>
      </w:divBdr>
    </w:div>
    <w:div w:id="159346641">
      <w:bodyDiv w:val="1"/>
      <w:marLeft w:val="0"/>
      <w:marRight w:val="0"/>
      <w:marTop w:val="0"/>
      <w:marBottom w:val="0"/>
      <w:divBdr>
        <w:top w:val="none" w:sz="0" w:space="0" w:color="auto"/>
        <w:left w:val="none" w:sz="0" w:space="0" w:color="auto"/>
        <w:bottom w:val="none" w:sz="0" w:space="0" w:color="auto"/>
        <w:right w:val="none" w:sz="0" w:space="0" w:color="auto"/>
      </w:divBdr>
    </w:div>
    <w:div w:id="327827162">
      <w:bodyDiv w:val="1"/>
      <w:marLeft w:val="0"/>
      <w:marRight w:val="0"/>
      <w:marTop w:val="0"/>
      <w:marBottom w:val="0"/>
      <w:divBdr>
        <w:top w:val="none" w:sz="0" w:space="0" w:color="auto"/>
        <w:left w:val="none" w:sz="0" w:space="0" w:color="auto"/>
        <w:bottom w:val="none" w:sz="0" w:space="0" w:color="auto"/>
        <w:right w:val="none" w:sz="0" w:space="0" w:color="auto"/>
      </w:divBdr>
    </w:div>
    <w:div w:id="434910940">
      <w:bodyDiv w:val="1"/>
      <w:marLeft w:val="0"/>
      <w:marRight w:val="0"/>
      <w:marTop w:val="0"/>
      <w:marBottom w:val="0"/>
      <w:divBdr>
        <w:top w:val="none" w:sz="0" w:space="0" w:color="auto"/>
        <w:left w:val="none" w:sz="0" w:space="0" w:color="auto"/>
        <w:bottom w:val="none" w:sz="0" w:space="0" w:color="auto"/>
        <w:right w:val="none" w:sz="0" w:space="0" w:color="auto"/>
      </w:divBdr>
    </w:div>
    <w:div w:id="729696077">
      <w:bodyDiv w:val="1"/>
      <w:marLeft w:val="0"/>
      <w:marRight w:val="0"/>
      <w:marTop w:val="0"/>
      <w:marBottom w:val="0"/>
      <w:divBdr>
        <w:top w:val="none" w:sz="0" w:space="0" w:color="auto"/>
        <w:left w:val="none" w:sz="0" w:space="0" w:color="auto"/>
        <w:bottom w:val="none" w:sz="0" w:space="0" w:color="auto"/>
        <w:right w:val="none" w:sz="0" w:space="0" w:color="auto"/>
      </w:divBdr>
    </w:div>
    <w:div w:id="841164390">
      <w:bodyDiv w:val="1"/>
      <w:marLeft w:val="0"/>
      <w:marRight w:val="0"/>
      <w:marTop w:val="0"/>
      <w:marBottom w:val="0"/>
      <w:divBdr>
        <w:top w:val="none" w:sz="0" w:space="0" w:color="auto"/>
        <w:left w:val="none" w:sz="0" w:space="0" w:color="auto"/>
        <w:bottom w:val="none" w:sz="0" w:space="0" w:color="auto"/>
        <w:right w:val="none" w:sz="0" w:space="0" w:color="auto"/>
      </w:divBdr>
    </w:div>
    <w:div w:id="1024020673">
      <w:bodyDiv w:val="1"/>
      <w:marLeft w:val="0"/>
      <w:marRight w:val="0"/>
      <w:marTop w:val="0"/>
      <w:marBottom w:val="0"/>
      <w:divBdr>
        <w:top w:val="none" w:sz="0" w:space="0" w:color="auto"/>
        <w:left w:val="none" w:sz="0" w:space="0" w:color="auto"/>
        <w:bottom w:val="none" w:sz="0" w:space="0" w:color="auto"/>
        <w:right w:val="none" w:sz="0" w:space="0" w:color="auto"/>
      </w:divBdr>
    </w:div>
    <w:div w:id="1223517283">
      <w:bodyDiv w:val="1"/>
      <w:marLeft w:val="0"/>
      <w:marRight w:val="0"/>
      <w:marTop w:val="0"/>
      <w:marBottom w:val="0"/>
      <w:divBdr>
        <w:top w:val="none" w:sz="0" w:space="0" w:color="auto"/>
        <w:left w:val="none" w:sz="0" w:space="0" w:color="auto"/>
        <w:bottom w:val="none" w:sz="0" w:space="0" w:color="auto"/>
        <w:right w:val="none" w:sz="0" w:space="0" w:color="auto"/>
      </w:divBdr>
    </w:div>
    <w:div w:id="1391802280">
      <w:bodyDiv w:val="1"/>
      <w:marLeft w:val="0"/>
      <w:marRight w:val="0"/>
      <w:marTop w:val="0"/>
      <w:marBottom w:val="0"/>
      <w:divBdr>
        <w:top w:val="none" w:sz="0" w:space="0" w:color="auto"/>
        <w:left w:val="none" w:sz="0" w:space="0" w:color="auto"/>
        <w:bottom w:val="none" w:sz="0" w:space="0" w:color="auto"/>
        <w:right w:val="none" w:sz="0" w:space="0" w:color="auto"/>
      </w:divBdr>
    </w:div>
    <w:div w:id="1419130331">
      <w:bodyDiv w:val="1"/>
      <w:marLeft w:val="0"/>
      <w:marRight w:val="0"/>
      <w:marTop w:val="0"/>
      <w:marBottom w:val="0"/>
      <w:divBdr>
        <w:top w:val="none" w:sz="0" w:space="0" w:color="auto"/>
        <w:left w:val="none" w:sz="0" w:space="0" w:color="auto"/>
        <w:bottom w:val="none" w:sz="0" w:space="0" w:color="auto"/>
        <w:right w:val="none" w:sz="0" w:space="0" w:color="auto"/>
      </w:divBdr>
    </w:div>
    <w:div w:id="1497575042">
      <w:bodyDiv w:val="1"/>
      <w:marLeft w:val="0"/>
      <w:marRight w:val="0"/>
      <w:marTop w:val="0"/>
      <w:marBottom w:val="0"/>
      <w:divBdr>
        <w:top w:val="none" w:sz="0" w:space="0" w:color="auto"/>
        <w:left w:val="none" w:sz="0" w:space="0" w:color="auto"/>
        <w:bottom w:val="none" w:sz="0" w:space="0" w:color="auto"/>
        <w:right w:val="none" w:sz="0" w:space="0" w:color="auto"/>
      </w:divBdr>
    </w:div>
    <w:div w:id="1559046323">
      <w:bodyDiv w:val="1"/>
      <w:marLeft w:val="0"/>
      <w:marRight w:val="0"/>
      <w:marTop w:val="0"/>
      <w:marBottom w:val="0"/>
      <w:divBdr>
        <w:top w:val="none" w:sz="0" w:space="0" w:color="auto"/>
        <w:left w:val="none" w:sz="0" w:space="0" w:color="auto"/>
        <w:bottom w:val="none" w:sz="0" w:space="0" w:color="auto"/>
        <w:right w:val="none" w:sz="0" w:space="0" w:color="auto"/>
      </w:divBdr>
    </w:div>
    <w:div w:id="1617365011">
      <w:bodyDiv w:val="1"/>
      <w:marLeft w:val="0"/>
      <w:marRight w:val="0"/>
      <w:marTop w:val="0"/>
      <w:marBottom w:val="0"/>
      <w:divBdr>
        <w:top w:val="none" w:sz="0" w:space="0" w:color="auto"/>
        <w:left w:val="none" w:sz="0" w:space="0" w:color="auto"/>
        <w:bottom w:val="none" w:sz="0" w:space="0" w:color="auto"/>
        <w:right w:val="none" w:sz="0" w:space="0" w:color="auto"/>
      </w:divBdr>
    </w:div>
    <w:div w:id="1651444108">
      <w:bodyDiv w:val="1"/>
      <w:marLeft w:val="0"/>
      <w:marRight w:val="0"/>
      <w:marTop w:val="0"/>
      <w:marBottom w:val="0"/>
      <w:divBdr>
        <w:top w:val="none" w:sz="0" w:space="0" w:color="auto"/>
        <w:left w:val="none" w:sz="0" w:space="0" w:color="auto"/>
        <w:bottom w:val="none" w:sz="0" w:space="0" w:color="auto"/>
        <w:right w:val="none" w:sz="0" w:space="0" w:color="auto"/>
      </w:divBdr>
    </w:div>
    <w:div w:id="1660112210">
      <w:bodyDiv w:val="1"/>
      <w:marLeft w:val="0"/>
      <w:marRight w:val="0"/>
      <w:marTop w:val="0"/>
      <w:marBottom w:val="0"/>
      <w:divBdr>
        <w:top w:val="none" w:sz="0" w:space="0" w:color="auto"/>
        <w:left w:val="none" w:sz="0" w:space="0" w:color="auto"/>
        <w:bottom w:val="none" w:sz="0" w:space="0" w:color="auto"/>
        <w:right w:val="none" w:sz="0" w:space="0" w:color="auto"/>
      </w:divBdr>
    </w:div>
    <w:div w:id="1760366636">
      <w:bodyDiv w:val="1"/>
      <w:marLeft w:val="0"/>
      <w:marRight w:val="0"/>
      <w:marTop w:val="0"/>
      <w:marBottom w:val="0"/>
      <w:divBdr>
        <w:top w:val="none" w:sz="0" w:space="0" w:color="auto"/>
        <w:left w:val="none" w:sz="0" w:space="0" w:color="auto"/>
        <w:bottom w:val="none" w:sz="0" w:space="0" w:color="auto"/>
        <w:right w:val="none" w:sz="0" w:space="0" w:color="auto"/>
      </w:divBdr>
    </w:div>
    <w:div w:id="1765884415">
      <w:bodyDiv w:val="1"/>
      <w:marLeft w:val="0"/>
      <w:marRight w:val="0"/>
      <w:marTop w:val="0"/>
      <w:marBottom w:val="0"/>
      <w:divBdr>
        <w:top w:val="none" w:sz="0" w:space="0" w:color="auto"/>
        <w:left w:val="none" w:sz="0" w:space="0" w:color="auto"/>
        <w:bottom w:val="none" w:sz="0" w:space="0" w:color="auto"/>
        <w:right w:val="none" w:sz="0" w:space="0" w:color="auto"/>
      </w:divBdr>
    </w:div>
    <w:div w:id="1817600049">
      <w:bodyDiv w:val="1"/>
      <w:marLeft w:val="0"/>
      <w:marRight w:val="0"/>
      <w:marTop w:val="0"/>
      <w:marBottom w:val="0"/>
      <w:divBdr>
        <w:top w:val="none" w:sz="0" w:space="0" w:color="auto"/>
        <w:left w:val="none" w:sz="0" w:space="0" w:color="auto"/>
        <w:bottom w:val="none" w:sz="0" w:space="0" w:color="auto"/>
        <w:right w:val="none" w:sz="0" w:space="0" w:color="auto"/>
      </w:divBdr>
    </w:div>
    <w:div w:id="209835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50445&amp;date=11.11.2024" TargetMode="External"/><Relationship Id="rId18" Type="http://schemas.openxmlformats.org/officeDocument/2006/relationships/hyperlink" Target="https://login.consultant.ru/link/?req=doc&amp;base=LAW&amp;n=450445&amp;date=11.11.202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70723&amp;date=11.11.2024&amp;dst=100339&amp;field=134" TargetMode="External"/><Relationship Id="rId17" Type="http://schemas.openxmlformats.org/officeDocument/2006/relationships/hyperlink" Target="https://login.consultant.ru/link/?req=doc&amp;base=LAW&amp;n=450445&amp;date=11.11.2024" TargetMode="External"/><Relationship Id="rId2" Type="http://schemas.openxmlformats.org/officeDocument/2006/relationships/numbering" Target="numbering.xml"/><Relationship Id="rId16" Type="http://schemas.openxmlformats.org/officeDocument/2006/relationships/hyperlink" Target="https://login.consultant.ru/link/?req=doc&amp;base=RLAW404&amp;n=92102&amp;date=11.11.2024" TargetMode="External"/><Relationship Id="rId20" Type="http://schemas.openxmlformats.org/officeDocument/2006/relationships/hyperlink" Target="https://login.consultant.ru/link/?req=doc&amp;base=RLAW404&amp;n=99590&amp;date=11.11.20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ogin.consultant.ru/link/?req=doc&amp;base=RLAW404&amp;n=97896&amp;date=11.11.2024" TargetMode="External"/><Relationship Id="rId10" Type="http://schemas.openxmlformats.org/officeDocument/2006/relationships/header" Target="header2.xml"/><Relationship Id="rId19" Type="http://schemas.openxmlformats.org/officeDocument/2006/relationships/hyperlink" Target="https://login.consultant.ru/link/?req=doc&amp;base=LAW&amp;n=482660&amp;date=11.11.202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RLAW404&amp;n=97896&amp;date=11.11.202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1117E-B3FF-41A8-A66C-E6A7687DD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105</Pages>
  <Words>31540</Words>
  <Characters>179781</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Кириллов Н.А.</dc:creator>
  <cp:lastModifiedBy>SPARTAK</cp:lastModifiedBy>
  <cp:revision>17</cp:revision>
  <cp:lastPrinted>2024-11-13T07:47:00Z</cp:lastPrinted>
  <dcterms:created xsi:type="dcterms:W3CDTF">2024-11-11T08:07:00Z</dcterms:created>
  <dcterms:modified xsi:type="dcterms:W3CDTF">2024-11-13T07:51:00Z</dcterms:modified>
</cp:coreProperties>
</file>