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70CDF" w14:textId="77777777" w:rsidR="00F21CF2" w:rsidRPr="00F21CF2" w:rsidRDefault="00F21CF2" w:rsidP="00F21CF2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F21CF2">
        <w:rPr>
          <w:rFonts w:ascii="Times New Roman" w:eastAsia="Times New Roman" w:hAnsi="Times New Roman"/>
          <w:b/>
          <w:sz w:val="27"/>
          <w:szCs w:val="27"/>
          <w:lang w:eastAsia="ru-RU"/>
        </w:rPr>
        <w:t>АДМИНИСТРАЦИЯ  МУНИЦИПАЛЬНОГО РАЙОНА                 «ИВНЯНСКИЙ  РАЙОН»</w:t>
      </w:r>
    </w:p>
    <w:p w14:paraId="69656DD3" w14:textId="77777777" w:rsidR="00F21CF2" w:rsidRPr="00F21CF2" w:rsidRDefault="00F21CF2" w:rsidP="00F21CF2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14:paraId="46BAC8DF" w14:textId="733314F0" w:rsidR="00FF3DB6" w:rsidRDefault="00F21CF2" w:rsidP="00F21CF2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F21CF2">
        <w:rPr>
          <w:rFonts w:ascii="Times New Roman" w:eastAsia="Times New Roman" w:hAnsi="Times New Roman"/>
          <w:b/>
          <w:sz w:val="27"/>
          <w:szCs w:val="27"/>
          <w:lang w:eastAsia="ru-RU"/>
        </w:rPr>
        <w:t>ПРОЕКТ ПОСТАНОВЛЕНИЯ</w:t>
      </w:r>
    </w:p>
    <w:p w14:paraId="7AF4ADBD" w14:textId="61ECBC02" w:rsidR="00F21CF2" w:rsidRDefault="00F21CF2" w:rsidP="00F21CF2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</w:p>
    <w:p w14:paraId="592F31B1" w14:textId="4829B85C" w:rsidR="00F21CF2" w:rsidRDefault="00F21CF2" w:rsidP="00F21CF2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«</w:t>
      </w:r>
      <w:r w:rsidRPr="00F21CF2">
        <w:rPr>
          <w:rFonts w:ascii="Times New Roman" w:eastAsia="Times New Roman" w:hAnsi="Times New Roman"/>
          <w:b/>
          <w:sz w:val="27"/>
          <w:szCs w:val="27"/>
          <w:lang w:eastAsia="ru-RU"/>
        </w:rPr>
        <w:t>Об утверждении муниципальной программы «Развитие сельского хозяйства в Ивнянском районе»</w:t>
      </w:r>
    </w:p>
    <w:p w14:paraId="0F985475" w14:textId="77777777" w:rsidR="00F21CF2" w:rsidRDefault="00F21CF2" w:rsidP="008364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501597A0" w14:textId="4E7F9588" w:rsidR="008364E0" w:rsidRPr="0083523D" w:rsidRDefault="00FD7C3D" w:rsidP="008364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>В соответствии со ст. 179 Бюджетного кодекса</w:t>
      </w:r>
      <w:r w:rsidR="007F6C7C">
        <w:rPr>
          <w:rFonts w:ascii="Times New Roman" w:eastAsia="Times New Roman" w:hAnsi="Times New Roman"/>
          <w:sz w:val="27"/>
          <w:szCs w:val="27"/>
          <w:lang w:eastAsia="ru-RU"/>
        </w:rPr>
        <w:t xml:space="preserve"> Российской Федерации, статьи 39</w:t>
      </w: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Федерального закона от 28 июня 2014 года № 172-ФЗ «О стратегическом планировании в Российской Федерации», решением Муниципального Совета                       от 26 декабря 2023 года № 4/32 «О бюджете муниципального района «Ивнянский район» на 2024 год и плановый период 2025 и 2026 годов», постановлением администрации муниципального района «Ивнянский район» от 9 сентября </w:t>
      </w:r>
      <w:r w:rsidR="0083523D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</w:t>
      </w: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>2024 года № 329 «Об утверждении Методических рекомендаций по разработке                            и реализации муниципальных  программ Ивнянского района Белгородской области» в</w:t>
      </w:r>
      <w:r w:rsidR="008364E0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целях исполнения постановлени</w:t>
      </w:r>
      <w:r w:rsidR="00B33B64" w:rsidRPr="0083523D">
        <w:rPr>
          <w:rFonts w:ascii="Times New Roman" w:eastAsia="Times New Roman" w:hAnsi="Times New Roman"/>
          <w:sz w:val="27"/>
          <w:szCs w:val="27"/>
          <w:lang w:eastAsia="ru-RU"/>
        </w:rPr>
        <w:t>й</w:t>
      </w:r>
      <w:r w:rsidR="008364E0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администрации муниципального района «Ивнянский район» от</w:t>
      </w:r>
      <w:r w:rsidR="00F5385A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05 сентября 2024 года №322</w:t>
      </w:r>
      <w:r w:rsidR="008364E0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«Об утверждении Положения  о системе управления муниципальными программами Ивнянского района»</w:t>
      </w:r>
      <w:r w:rsidR="00B33B64" w:rsidRPr="0083523D">
        <w:rPr>
          <w:rFonts w:ascii="Times New Roman" w:eastAsia="Times New Roman" w:hAnsi="Times New Roman"/>
          <w:sz w:val="27"/>
          <w:szCs w:val="27"/>
          <w:lang w:eastAsia="ru-RU"/>
        </w:rPr>
        <w:t>,</w:t>
      </w: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105060">
        <w:rPr>
          <w:rFonts w:ascii="Times New Roman" w:eastAsia="Times New Roman" w:hAnsi="Times New Roman"/>
          <w:sz w:val="27"/>
          <w:szCs w:val="27"/>
          <w:lang w:eastAsia="ru-RU"/>
        </w:rPr>
        <w:t xml:space="preserve">от 25 сентября </w:t>
      </w:r>
      <w:r w:rsidR="00B33B64" w:rsidRPr="0083523D">
        <w:rPr>
          <w:rFonts w:ascii="Times New Roman" w:eastAsia="Times New Roman" w:hAnsi="Times New Roman"/>
          <w:sz w:val="27"/>
          <w:szCs w:val="27"/>
          <w:lang w:eastAsia="ru-RU"/>
        </w:rPr>
        <w:t>2024 года №</w:t>
      </w:r>
      <w:r w:rsidR="00105060">
        <w:rPr>
          <w:rFonts w:ascii="Times New Roman" w:eastAsia="Times New Roman" w:hAnsi="Times New Roman"/>
          <w:sz w:val="27"/>
          <w:szCs w:val="27"/>
          <w:lang w:eastAsia="ru-RU"/>
        </w:rPr>
        <w:t xml:space="preserve"> 347 </w:t>
      </w: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«Об утверждении перечня муниципальных программ Ивнянского района» </w:t>
      </w:r>
      <w:r w:rsidR="007A0B4E" w:rsidRPr="0083523D">
        <w:rPr>
          <w:rFonts w:ascii="Times New Roman" w:eastAsia="Times New Roman" w:hAnsi="Times New Roman"/>
          <w:sz w:val="27"/>
          <w:szCs w:val="27"/>
          <w:lang w:eastAsia="ru-RU"/>
        </w:rPr>
        <w:t>администрация</w:t>
      </w:r>
      <w:r w:rsidR="000256F4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7A0B4E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Ивнянского района              </w:t>
      </w: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</w:t>
      </w:r>
      <w:r w:rsidR="007A0B4E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 </w:t>
      </w:r>
      <w:r w:rsidR="007A0B4E" w:rsidRPr="008352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п о с т а н о в л я е т:</w:t>
      </w:r>
    </w:p>
    <w:p w14:paraId="6766A871" w14:textId="6FCAF66E" w:rsidR="00AE7E69" w:rsidRPr="0083523D" w:rsidRDefault="00DE03A4" w:rsidP="00DE03A4">
      <w:pPr>
        <w:pStyle w:val="affc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3523D">
        <w:rPr>
          <w:rFonts w:ascii="Times New Roman" w:hAnsi="Times New Roman"/>
          <w:sz w:val="27"/>
          <w:szCs w:val="27"/>
          <w:lang w:eastAsia="ru-RU"/>
        </w:rPr>
        <w:t>1.</w:t>
      </w:r>
      <w:r w:rsidR="00AE7E69" w:rsidRPr="0083523D">
        <w:rPr>
          <w:rFonts w:ascii="Times New Roman" w:hAnsi="Times New Roman"/>
          <w:sz w:val="27"/>
          <w:szCs w:val="27"/>
          <w:lang w:eastAsia="ru-RU"/>
        </w:rPr>
        <w:t>Утвердить муниципальную программу «</w:t>
      </w:r>
      <w:r w:rsidR="00C33917" w:rsidRPr="0083523D">
        <w:rPr>
          <w:rFonts w:ascii="Times New Roman" w:hAnsi="Times New Roman"/>
          <w:sz w:val="27"/>
          <w:szCs w:val="27"/>
          <w:lang w:eastAsia="ru-RU"/>
        </w:rPr>
        <w:t>Развитие сельского хозяйства         в Ивнянском районе</w:t>
      </w:r>
      <w:r w:rsidR="00AE7E69" w:rsidRPr="0083523D">
        <w:rPr>
          <w:rFonts w:ascii="Times New Roman" w:hAnsi="Times New Roman"/>
          <w:sz w:val="27"/>
          <w:szCs w:val="27"/>
          <w:lang w:eastAsia="ru-RU"/>
        </w:rPr>
        <w:t xml:space="preserve">» </w:t>
      </w:r>
      <w:r w:rsidR="00E96B99" w:rsidRPr="0083523D">
        <w:rPr>
          <w:rFonts w:ascii="Times New Roman" w:hAnsi="Times New Roman"/>
          <w:sz w:val="27"/>
          <w:szCs w:val="27"/>
          <w:lang w:eastAsia="ru-RU"/>
        </w:rPr>
        <w:t xml:space="preserve">(далее – Программа, прилагается). </w:t>
      </w:r>
    </w:p>
    <w:p w14:paraId="585CD06C" w14:textId="310ADB54" w:rsidR="004A67C9" w:rsidRPr="0083523D" w:rsidRDefault="004A67C9" w:rsidP="00DE03A4">
      <w:pPr>
        <w:pStyle w:val="affc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3523D">
        <w:rPr>
          <w:rFonts w:ascii="Times New Roman" w:hAnsi="Times New Roman"/>
          <w:sz w:val="27"/>
          <w:szCs w:val="27"/>
          <w:lang w:eastAsia="ru-RU"/>
        </w:rPr>
        <w:t>2. Управлению финансов и налоговой политики администрации Ивнянского района (</w:t>
      </w:r>
      <w:proofErr w:type="spellStart"/>
      <w:r w:rsidRPr="0083523D">
        <w:rPr>
          <w:rFonts w:ascii="Times New Roman" w:hAnsi="Times New Roman"/>
          <w:sz w:val="27"/>
          <w:szCs w:val="27"/>
          <w:lang w:eastAsia="ru-RU"/>
        </w:rPr>
        <w:t>Бобылевой</w:t>
      </w:r>
      <w:proofErr w:type="spellEnd"/>
      <w:r w:rsidRPr="0083523D">
        <w:rPr>
          <w:rFonts w:ascii="Times New Roman" w:hAnsi="Times New Roman"/>
          <w:sz w:val="27"/>
          <w:szCs w:val="27"/>
          <w:lang w:eastAsia="ru-RU"/>
        </w:rPr>
        <w:t xml:space="preserve"> В.В,) при формировании проекта бюджета Ивнянского района на 2025 год и последующие годы предусмотреть денежные средства                                      на реализацию муниципальной программы.  </w:t>
      </w:r>
    </w:p>
    <w:p w14:paraId="6858F6A7" w14:textId="23E53AF7" w:rsidR="00DE03A4" w:rsidRPr="0083523D" w:rsidRDefault="004A67C9" w:rsidP="00DE03A4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ru-RU"/>
        </w:rPr>
      </w:pPr>
      <w:r w:rsidRPr="0083523D">
        <w:rPr>
          <w:rFonts w:ascii="Times New Roman" w:hAnsi="Times New Roman"/>
          <w:sz w:val="27"/>
          <w:szCs w:val="27"/>
          <w:lang w:eastAsia="ru-RU"/>
        </w:rPr>
        <w:t>3</w:t>
      </w:r>
      <w:r w:rsidR="00DE03A4" w:rsidRPr="0083523D">
        <w:rPr>
          <w:rFonts w:ascii="Times New Roman" w:hAnsi="Times New Roman"/>
          <w:sz w:val="27"/>
          <w:szCs w:val="27"/>
          <w:lang w:eastAsia="ru-RU"/>
        </w:rPr>
        <w:t>.Призна</w:t>
      </w:r>
      <w:r w:rsidR="00C33917" w:rsidRPr="0083523D">
        <w:rPr>
          <w:rFonts w:ascii="Times New Roman" w:hAnsi="Times New Roman"/>
          <w:sz w:val="27"/>
          <w:szCs w:val="27"/>
          <w:lang w:eastAsia="ru-RU"/>
        </w:rPr>
        <w:t>ть утратившим силу постановление</w:t>
      </w:r>
      <w:r w:rsidR="00DE03A4" w:rsidRPr="0083523D">
        <w:rPr>
          <w:rFonts w:ascii="Times New Roman" w:hAnsi="Times New Roman"/>
          <w:sz w:val="27"/>
          <w:szCs w:val="27"/>
          <w:lang w:eastAsia="ru-RU"/>
        </w:rPr>
        <w:t xml:space="preserve"> администрации муниципального района «Ивнянский район» от 30 </w:t>
      </w:r>
      <w:r w:rsidR="00C33917" w:rsidRPr="0083523D">
        <w:rPr>
          <w:rFonts w:ascii="Times New Roman" w:hAnsi="Times New Roman"/>
          <w:sz w:val="27"/>
          <w:szCs w:val="27"/>
          <w:lang w:eastAsia="ru-RU"/>
        </w:rPr>
        <w:t>дека</w:t>
      </w:r>
      <w:r w:rsidR="00DE03A4" w:rsidRPr="0083523D">
        <w:rPr>
          <w:rFonts w:ascii="Times New Roman" w:hAnsi="Times New Roman"/>
          <w:sz w:val="27"/>
          <w:szCs w:val="27"/>
          <w:lang w:eastAsia="ru-RU"/>
        </w:rPr>
        <w:t xml:space="preserve">бря 2014 года № </w:t>
      </w:r>
      <w:r w:rsidR="00C33917" w:rsidRPr="0083523D">
        <w:rPr>
          <w:rFonts w:ascii="Times New Roman" w:hAnsi="Times New Roman"/>
          <w:sz w:val="27"/>
          <w:szCs w:val="27"/>
          <w:lang w:eastAsia="ru-RU"/>
        </w:rPr>
        <w:t>546</w:t>
      </w:r>
      <w:r w:rsidR="00354644" w:rsidRPr="0083523D">
        <w:rPr>
          <w:rFonts w:ascii="Times New Roman" w:hAnsi="Times New Roman"/>
          <w:sz w:val="27"/>
          <w:szCs w:val="27"/>
          <w:lang w:eastAsia="ru-RU"/>
        </w:rPr>
        <w:t xml:space="preserve"> </w:t>
      </w:r>
      <w:r w:rsidR="00FF3DB6" w:rsidRPr="0083523D">
        <w:rPr>
          <w:rFonts w:ascii="Times New Roman" w:hAnsi="Times New Roman"/>
          <w:sz w:val="27"/>
          <w:szCs w:val="27"/>
          <w:lang w:eastAsia="ru-RU"/>
        </w:rPr>
        <w:t xml:space="preserve">        </w:t>
      </w:r>
      <w:r w:rsidR="00DE03A4" w:rsidRPr="0083523D">
        <w:rPr>
          <w:rFonts w:ascii="Times New Roman" w:hAnsi="Times New Roman"/>
          <w:sz w:val="27"/>
          <w:szCs w:val="27"/>
          <w:lang w:eastAsia="ru-RU"/>
        </w:rPr>
        <w:t>«Об утверждении муниципальной программы «</w:t>
      </w:r>
      <w:r w:rsidR="00C33917" w:rsidRPr="0083523D">
        <w:rPr>
          <w:rFonts w:ascii="Times New Roman" w:hAnsi="Times New Roman"/>
          <w:sz w:val="27"/>
          <w:szCs w:val="27"/>
          <w:lang w:eastAsia="ru-RU"/>
        </w:rPr>
        <w:t xml:space="preserve">Развитие сельского хозяйства         </w:t>
      </w:r>
      <w:r w:rsidR="00354644" w:rsidRPr="0083523D">
        <w:rPr>
          <w:rFonts w:ascii="Times New Roman" w:hAnsi="Times New Roman"/>
          <w:sz w:val="27"/>
          <w:szCs w:val="27"/>
          <w:lang w:eastAsia="ru-RU"/>
        </w:rPr>
        <w:t xml:space="preserve">          </w:t>
      </w:r>
      <w:r w:rsidR="00C33917" w:rsidRPr="0083523D">
        <w:rPr>
          <w:rFonts w:ascii="Times New Roman" w:hAnsi="Times New Roman"/>
          <w:sz w:val="27"/>
          <w:szCs w:val="27"/>
          <w:lang w:eastAsia="ru-RU"/>
        </w:rPr>
        <w:t>в Ивнянском районе</w:t>
      </w:r>
      <w:r w:rsidR="00DE03A4" w:rsidRPr="0083523D">
        <w:rPr>
          <w:rFonts w:ascii="Times New Roman" w:hAnsi="Times New Roman"/>
          <w:sz w:val="27"/>
          <w:szCs w:val="27"/>
          <w:lang w:eastAsia="ru-RU"/>
        </w:rPr>
        <w:t xml:space="preserve">». </w:t>
      </w:r>
    </w:p>
    <w:p w14:paraId="37FB4B52" w14:textId="11FA7B50" w:rsidR="00E96B99" w:rsidRPr="0083523D" w:rsidRDefault="004A67C9" w:rsidP="00E96B9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>4</w:t>
      </w:r>
      <w:r w:rsidR="00E96B99" w:rsidRPr="0083523D">
        <w:rPr>
          <w:rFonts w:ascii="Times New Roman" w:eastAsia="Times New Roman" w:hAnsi="Times New Roman"/>
          <w:sz w:val="27"/>
          <w:szCs w:val="27"/>
          <w:lang w:eastAsia="ru-RU"/>
        </w:rPr>
        <w:t>.Отделу по связям с общественностью и СМИ, информационных технологий аппарата главы администрации Ивнянского района (Бабичева А.Ю.) обеспечить размещение постановления на официальном сайте администрации Ивнянского района.</w:t>
      </w:r>
    </w:p>
    <w:p w14:paraId="3E855CC9" w14:textId="6C48A796" w:rsidR="00AE7E69" w:rsidRPr="0083523D" w:rsidRDefault="004A67C9" w:rsidP="00E96B9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>5</w:t>
      </w:r>
      <w:r w:rsidR="00E96B99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.Контроль за исполнением постановления возложить на заместителя главы администрации Ивнянского района по </w:t>
      </w:r>
      <w:r w:rsidR="00C33917" w:rsidRPr="0083523D">
        <w:rPr>
          <w:rFonts w:ascii="Times New Roman" w:eastAsia="Times New Roman" w:hAnsi="Times New Roman"/>
          <w:sz w:val="27"/>
          <w:szCs w:val="27"/>
          <w:lang w:eastAsia="ru-RU"/>
        </w:rPr>
        <w:t>агропромышленному комплексу - начальника управления сельского хозяйства администрации Ивнянского района</w:t>
      </w:r>
      <w:r w:rsidR="00354644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C33917" w:rsidRPr="0083523D">
        <w:rPr>
          <w:rFonts w:ascii="Times New Roman" w:eastAsia="Times New Roman" w:hAnsi="Times New Roman"/>
          <w:sz w:val="27"/>
          <w:szCs w:val="27"/>
          <w:lang w:eastAsia="ru-RU"/>
        </w:rPr>
        <w:t>Титова А.Н.</w:t>
      </w:r>
    </w:p>
    <w:p w14:paraId="1D455640" w14:textId="7C4651CA" w:rsidR="0032531A" w:rsidRPr="0083523D" w:rsidRDefault="004A67C9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83523D">
        <w:rPr>
          <w:rFonts w:ascii="Times New Roman" w:eastAsia="Times New Roman" w:hAnsi="Times New Roman"/>
          <w:sz w:val="27"/>
          <w:szCs w:val="27"/>
          <w:lang w:eastAsia="ru-RU"/>
        </w:rPr>
        <w:t>6</w:t>
      </w:r>
      <w:r w:rsidR="004F4138" w:rsidRPr="0083523D">
        <w:rPr>
          <w:rFonts w:ascii="Times New Roman" w:eastAsia="Times New Roman" w:hAnsi="Times New Roman"/>
          <w:sz w:val="27"/>
          <w:szCs w:val="27"/>
          <w:lang w:eastAsia="ru-RU"/>
        </w:rPr>
        <w:t xml:space="preserve">. Настоящее постановление вступит в силу с 1 января 2025 года. </w:t>
      </w:r>
    </w:p>
    <w:p w14:paraId="080A96D1" w14:textId="77777777" w:rsidR="002C62A1" w:rsidRPr="0083523D" w:rsidRDefault="002C62A1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194880EE" w14:textId="77777777" w:rsidR="002C62A1" w:rsidRPr="0083523D" w:rsidRDefault="002C62A1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0D86FC5C" w14:textId="77777777" w:rsidR="002C62A1" w:rsidRPr="0083523D" w:rsidRDefault="002C62A1" w:rsidP="0032531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14:paraId="0E8C1D5B" w14:textId="77777777" w:rsidR="004546D1" w:rsidRPr="0083523D" w:rsidRDefault="005769D5">
      <w:pPr>
        <w:spacing w:after="0" w:line="240" w:lineRule="auto"/>
        <w:jc w:val="both"/>
      </w:pPr>
      <w:r w:rsidRPr="0083523D">
        <w:rPr>
          <w:rFonts w:ascii="Times New Roman" w:hAnsi="Times New Roman"/>
          <w:b/>
          <w:sz w:val="27"/>
          <w:szCs w:val="27"/>
        </w:rPr>
        <w:t xml:space="preserve">Глава администрации </w:t>
      </w:r>
    </w:p>
    <w:p w14:paraId="304EEDEC" w14:textId="77777777" w:rsidR="004077B0" w:rsidRPr="0083523D" w:rsidRDefault="005769D5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  <w:r w:rsidRPr="0083523D">
        <w:rPr>
          <w:rFonts w:ascii="Times New Roman" w:hAnsi="Times New Roman"/>
          <w:b/>
          <w:sz w:val="27"/>
          <w:szCs w:val="27"/>
        </w:rPr>
        <w:t>Ивнянского района</w:t>
      </w:r>
      <w:r w:rsidRPr="0083523D">
        <w:rPr>
          <w:rFonts w:ascii="Times New Roman" w:hAnsi="Times New Roman"/>
          <w:b/>
          <w:sz w:val="27"/>
          <w:szCs w:val="27"/>
        </w:rPr>
        <w:tab/>
      </w:r>
      <w:r w:rsidRPr="0083523D">
        <w:rPr>
          <w:rFonts w:ascii="Times New Roman" w:hAnsi="Times New Roman"/>
          <w:b/>
          <w:sz w:val="27"/>
          <w:szCs w:val="27"/>
        </w:rPr>
        <w:tab/>
      </w:r>
      <w:r w:rsidRPr="0083523D">
        <w:rPr>
          <w:rFonts w:ascii="Times New Roman" w:hAnsi="Times New Roman"/>
          <w:b/>
          <w:sz w:val="27"/>
          <w:szCs w:val="27"/>
        </w:rPr>
        <w:tab/>
        <w:t xml:space="preserve">                                                        И.А. Щепин</w:t>
      </w:r>
    </w:p>
    <w:p w14:paraId="5F0A439C" w14:textId="30BCB3B6" w:rsidR="004077B0" w:rsidRPr="0083523D" w:rsidRDefault="004077B0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2471460" w14:textId="0BE576C1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7D096F59" w14:textId="6E01B419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2670C35" w14:textId="564C2119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419E9FBD" w14:textId="7D62DF76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523AED9" w14:textId="54F793C5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38ECDDB5" w14:textId="72024D3B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D59C086" w14:textId="573BCAB1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2BDBC55D" w14:textId="292F4B31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16645871" w14:textId="22A19F06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2D5E76F5" w14:textId="1C065D50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3B368467" w14:textId="3582420E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612CD65F" w14:textId="1028D8B3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0A0E0ADF" w14:textId="57C3B732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0A57DD1F" w14:textId="67CAAD93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6571CCE6" w14:textId="59CE6DFE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F5E8C54" w14:textId="493A514D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D4DC832" w14:textId="0C05FC1C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CA57EC2" w14:textId="53FCC858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239EB914" w14:textId="1B2EF754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73D31ACB" w14:textId="04B7D051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1ABF5C90" w14:textId="3A4ECF70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7C78CE54" w14:textId="41907A21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EAA2984" w14:textId="41078B83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59800345" w14:textId="1F0A5060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69BA3256" w14:textId="272A07AD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12754A0C" w14:textId="38A66BCD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63826F36" w14:textId="1DF15F5C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07EEF4AF" w14:textId="752D88E1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p w14:paraId="6EE91F7D" w14:textId="77777777" w:rsidR="004A67C9" w:rsidRPr="0083523D" w:rsidRDefault="004A67C9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</w:rPr>
      </w:pPr>
    </w:p>
    <w:tbl>
      <w:tblPr>
        <w:tblW w:w="4800" w:type="dxa"/>
        <w:tblInd w:w="5247" w:type="dxa"/>
        <w:tblLayout w:type="fixed"/>
        <w:tblLook w:val="04A0" w:firstRow="1" w:lastRow="0" w:firstColumn="1" w:lastColumn="0" w:noHBand="0" w:noVBand="1"/>
      </w:tblPr>
      <w:tblGrid>
        <w:gridCol w:w="4800"/>
      </w:tblGrid>
      <w:tr w:rsidR="00FF3DB6" w:rsidRPr="0083523D" w14:paraId="16E34A48" w14:textId="77777777">
        <w:trPr>
          <w:trHeight w:val="1451"/>
        </w:trPr>
        <w:tc>
          <w:tcPr>
            <w:tcW w:w="4800" w:type="dxa"/>
          </w:tcPr>
          <w:p w14:paraId="27D09F73" w14:textId="77777777" w:rsidR="004546D1" w:rsidRPr="0083523D" w:rsidRDefault="005769D5">
            <w:pPr>
              <w:widowControl w:val="0"/>
              <w:spacing w:after="0" w:line="240" w:lineRule="auto"/>
              <w:jc w:val="center"/>
            </w:pPr>
            <w:r w:rsidRPr="0083523D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Приложение</w:t>
            </w:r>
          </w:p>
          <w:p w14:paraId="0981C836" w14:textId="77777777" w:rsidR="004546D1" w:rsidRPr="0083523D" w:rsidRDefault="005769D5">
            <w:pPr>
              <w:widowControl w:val="0"/>
              <w:spacing w:after="0" w:line="240" w:lineRule="auto"/>
              <w:jc w:val="center"/>
            </w:pPr>
            <w:r w:rsidRPr="0083523D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к постановлению администрации Ивнянского района</w:t>
            </w:r>
          </w:p>
          <w:p w14:paraId="52EA7364" w14:textId="77777777" w:rsidR="004546D1" w:rsidRPr="0083523D" w:rsidRDefault="005769D5">
            <w:pPr>
              <w:widowControl w:val="0"/>
              <w:spacing w:after="0" w:line="240" w:lineRule="auto"/>
              <w:jc w:val="center"/>
            </w:pPr>
            <w:r w:rsidRPr="0083523D"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  <w:t>«     »_____________  2024 г. № ____</w:t>
            </w:r>
          </w:p>
          <w:p w14:paraId="0759B0E1" w14:textId="77777777" w:rsidR="004546D1" w:rsidRPr="0083523D" w:rsidRDefault="004546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7"/>
                <w:szCs w:val="27"/>
                <w:lang w:eastAsia="ru-RU"/>
              </w:rPr>
            </w:pPr>
          </w:p>
        </w:tc>
      </w:tr>
    </w:tbl>
    <w:p w14:paraId="28A57BE2" w14:textId="77777777" w:rsidR="004546D1" w:rsidRPr="0083523D" w:rsidRDefault="004546D1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14:paraId="6F8E4AC4" w14:textId="77777777" w:rsidR="004546D1" w:rsidRPr="0083523D" w:rsidRDefault="004546D1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14:paraId="40D72DD9" w14:textId="77777777" w:rsidR="004546D1" w:rsidRPr="0083523D" w:rsidRDefault="005769D5">
      <w:pPr>
        <w:widowControl w:val="0"/>
        <w:spacing w:after="0" w:line="240" w:lineRule="auto"/>
        <w:jc w:val="center"/>
        <w:rPr>
          <w:sz w:val="27"/>
          <w:szCs w:val="27"/>
        </w:rPr>
      </w:pPr>
      <w:r w:rsidRPr="008352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Муниципальная программа Ивнянского района</w:t>
      </w:r>
    </w:p>
    <w:p w14:paraId="1A06C65C" w14:textId="77777777" w:rsidR="004546D1" w:rsidRPr="0083523D" w:rsidRDefault="005769D5">
      <w:pPr>
        <w:widowControl w:val="0"/>
        <w:spacing w:after="0" w:line="240" w:lineRule="auto"/>
        <w:jc w:val="center"/>
        <w:rPr>
          <w:sz w:val="27"/>
          <w:szCs w:val="27"/>
        </w:rPr>
      </w:pPr>
      <w:bookmarkStart w:id="0" w:name="_Hlk174537562"/>
      <w:r w:rsidRPr="008352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«</w:t>
      </w:r>
      <w:r w:rsidR="00C33917" w:rsidRPr="008352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Развитие сельского хозяйства</w:t>
      </w:r>
      <w:r w:rsidRPr="0083523D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в Ивнянском районе»</w:t>
      </w:r>
    </w:p>
    <w:bookmarkEnd w:id="0"/>
    <w:p w14:paraId="10F479D0" w14:textId="77777777" w:rsidR="00167114" w:rsidRPr="0083523D" w:rsidRDefault="001671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14:paraId="0DF1D17E" w14:textId="77777777" w:rsidR="00696691" w:rsidRPr="0083523D" w:rsidRDefault="00485AE9" w:rsidP="00696691">
      <w:pPr>
        <w:pStyle w:val="affc"/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3523D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Приоритеты и цели муниципальной политики в сфере </w:t>
      </w:r>
    </w:p>
    <w:p w14:paraId="10FE99B4" w14:textId="77777777" w:rsidR="00696691" w:rsidRPr="0083523D" w:rsidRDefault="00485AE9" w:rsidP="00696691">
      <w:pPr>
        <w:pStyle w:val="affc"/>
        <w:widowControl w:val="0"/>
        <w:spacing w:after="0" w:line="240" w:lineRule="auto"/>
        <w:ind w:left="420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3523D">
        <w:rPr>
          <w:rFonts w:ascii="Times New Roman" w:hAnsi="Times New Roman"/>
          <w:b/>
          <w:bCs/>
          <w:sz w:val="27"/>
          <w:szCs w:val="27"/>
          <w:lang w:eastAsia="ru-RU"/>
        </w:rPr>
        <w:t>реализации муниципальной программы «</w:t>
      </w:r>
      <w:r w:rsidR="00C33917" w:rsidRPr="0083523D">
        <w:rPr>
          <w:rFonts w:ascii="Times New Roman" w:hAnsi="Times New Roman"/>
          <w:b/>
          <w:bCs/>
          <w:sz w:val="27"/>
          <w:szCs w:val="27"/>
          <w:lang w:eastAsia="ru-RU"/>
        </w:rPr>
        <w:t xml:space="preserve">Развитие сельского хозяйства </w:t>
      </w:r>
    </w:p>
    <w:p w14:paraId="125B5A72" w14:textId="77777777" w:rsidR="00167114" w:rsidRPr="0083523D" w:rsidRDefault="00C33917" w:rsidP="00696691">
      <w:pPr>
        <w:pStyle w:val="affc"/>
        <w:widowControl w:val="0"/>
        <w:spacing w:after="0" w:line="240" w:lineRule="auto"/>
        <w:ind w:left="420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3523D">
        <w:rPr>
          <w:rFonts w:ascii="Times New Roman" w:hAnsi="Times New Roman"/>
          <w:b/>
          <w:bCs/>
          <w:sz w:val="27"/>
          <w:szCs w:val="27"/>
          <w:lang w:eastAsia="ru-RU"/>
        </w:rPr>
        <w:t>в Ивнянском районе</w:t>
      </w:r>
      <w:r w:rsidR="00485AE9" w:rsidRPr="0083523D">
        <w:rPr>
          <w:rFonts w:ascii="Times New Roman" w:hAnsi="Times New Roman"/>
          <w:b/>
          <w:bCs/>
          <w:sz w:val="27"/>
          <w:szCs w:val="27"/>
          <w:lang w:eastAsia="ru-RU"/>
        </w:rPr>
        <w:t>»</w:t>
      </w:r>
    </w:p>
    <w:p w14:paraId="55A988E7" w14:textId="77777777" w:rsidR="00167114" w:rsidRPr="0083523D" w:rsidRDefault="00167114" w:rsidP="00C662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p w14:paraId="63F5D650" w14:textId="77777777" w:rsidR="00B20D7E" w:rsidRPr="0083523D" w:rsidRDefault="00B20D7E" w:rsidP="00C3391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83523D">
        <w:rPr>
          <w:rFonts w:ascii="Times New Roman" w:hAnsi="Times New Roman"/>
          <w:b/>
          <w:sz w:val="27"/>
          <w:szCs w:val="27"/>
        </w:rPr>
        <w:lastRenderedPageBreak/>
        <w:t xml:space="preserve">1.1. Оценка текущего </w:t>
      </w:r>
      <w:r w:rsidR="00C33917" w:rsidRPr="0083523D">
        <w:rPr>
          <w:rFonts w:ascii="Times New Roman" w:hAnsi="Times New Roman"/>
          <w:b/>
          <w:sz w:val="27"/>
          <w:szCs w:val="27"/>
        </w:rPr>
        <w:t xml:space="preserve">состояния </w:t>
      </w:r>
    </w:p>
    <w:p w14:paraId="692BB771" w14:textId="77777777" w:rsidR="00C33917" w:rsidRPr="0083523D" w:rsidRDefault="00B20D7E" w:rsidP="00C3391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83523D">
        <w:rPr>
          <w:rFonts w:ascii="Times New Roman" w:hAnsi="Times New Roman"/>
          <w:b/>
          <w:sz w:val="27"/>
          <w:szCs w:val="27"/>
        </w:rPr>
        <w:t>сельского хозяйства Ивнянского</w:t>
      </w:r>
      <w:r w:rsidR="00C33917" w:rsidRPr="0083523D">
        <w:rPr>
          <w:rFonts w:ascii="Times New Roman" w:hAnsi="Times New Roman"/>
          <w:b/>
          <w:sz w:val="27"/>
          <w:szCs w:val="27"/>
        </w:rPr>
        <w:t xml:space="preserve"> района</w:t>
      </w:r>
    </w:p>
    <w:p w14:paraId="4D2957F8" w14:textId="77777777" w:rsidR="00696691" w:rsidRPr="0083523D" w:rsidRDefault="00696691" w:rsidP="00C33917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14:paraId="4620B0D7" w14:textId="77777777" w:rsidR="00E37F21" w:rsidRPr="0083523D" w:rsidRDefault="00E37F21" w:rsidP="004077B0">
      <w:pPr>
        <w:pStyle w:val="27"/>
        <w:shd w:val="clear" w:color="auto" w:fill="auto"/>
        <w:spacing w:before="0" w:after="0" w:line="240" w:lineRule="auto"/>
        <w:ind w:firstLine="709"/>
        <w:jc w:val="both"/>
        <w:rPr>
          <w:b w:val="0"/>
          <w:sz w:val="27"/>
          <w:szCs w:val="27"/>
          <w:lang w:val="ru-RU"/>
        </w:rPr>
      </w:pPr>
      <w:r w:rsidRPr="0083523D">
        <w:rPr>
          <w:b w:val="0"/>
          <w:sz w:val="27"/>
          <w:szCs w:val="27"/>
          <w:lang w:val="ru-RU"/>
        </w:rPr>
        <w:t>Сельское хозяйство Ивнянского района - сфера экономической деятельности по производству сельскохозяйственной продукции в целях обеспечения населения качественным продо</w:t>
      </w:r>
      <w:r w:rsidRPr="0083523D">
        <w:rPr>
          <w:b w:val="0"/>
          <w:sz w:val="27"/>
          <w:szCs w:val="27"/>
          <w:lang w:val="ru-RU"/>
        </w:rPr>
        <w:softHyphen/>
        <w:t xml:space="preserve">вольствием и содействия устойчивому развитию сельских территорий. </w:t>
      </w:r>
    </w:p>
    <w:p w14:paraId="6F2D0996" w14:textId="77777777" w:rsidR="00CC4F22" w:rsidRPr="0083523D" w:rsidRDefault="001339B5" w:rsidP="00921138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На 01.01.2024 года </w:t>
      </w:r>
      <w:r w:rsidR="004077B0" w:rsidRPr="0083523D">
        <w:rPr>
          <w:rFonts w:ascii="Times New Roman" w:hAnsi="Times New Roman"/>
          <w:sz w:val="27"/>
          <w:szCs w:val="27"/>
        </w:rPr>
        <w:t xml:space="preserve">в агропромышленном комплексе </w:t>
      </w:r>
      <w:r w:rsidRPr="0083523D">
        <w:rPr>
          <w:rFonts w:ascii="Times New Roman" w:hAnsi="Times New Roman"/>
          <w:sz w:val="27"/>
          <w:szCs w:val="27"/>
        </w:rPr>
        <w:t>Ивнянского</w:t>
      </w:r>
      <w:r w:rsidR="004077B0" w:rsidRPr="0083523D">
        <w:rPr>
          <w:rFonts w:ascii="Times New Roman" w:hAnsi="Times New Roman"/>
          <w:sz w:val="27"/>
          <w:szCs w:val="27"/>
        </w:rPr>
        <w:t xml:space="preserve"> района осуществляют производственную деятельность </w:t>
      </w:r>
      <w:r w:rsidR="00CC4F22" w:rsidRPr="0083523D">
        <w:rPr>
          <w:rFonts w:ascii="Times New Roman" w:hAnsi="Times New Roman"/>
          <w:sz w:val="27"/>
          <w:szCs w:val="27"/>
        </w:rPr>
        <w:t>7</w:t>
      </w:r>
      <w:r w:rsidR="00963D02" w:rsidRPr="0083523D">
        <w:rPr>
          <w:rFonts w:ascii="Times New Roman" w:hAnsi="Times New Roman"/>
          <w:sz w:val="27"/>
          <w:szCs w:val="27"/>
        </w:rPr>
        <w:t xml:space="preserve"> </w:t>
      </w:r>
      <w:r w:rsidR="004077B0" w:rsidRPr="0083523D">
        <w:rPr>
          <w:rFonts w:ascii="Times New Roman" w:hAnsi="Times New Roman"/>
          <w:sz w:val="27"/>
          <w:szCs w:val="27"/>
        </w:rPr>
        <w:t>сельскохозяйствен</w:t>
      </w:r>
      <w:r w:rsidRPr="0083523D">
        <w:rPr>
          <w:rFonts w:ascii="Times New Roman" w:hAnsi="Times New Roman"/>
          <w:sz w:val="27"/>
          <w:szCs w:val="27"/>
        </w:rPr>
        <w:t xml:space="preserve">ных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   </w:t>
      </w:r>
      <w:r w:rsidRPr="0083523D">
        <w:rPr>
          <w:rFonts w:ascii="Times New Roman" w:hAnsi="Times New Roman"/>
          <w:sz w:val="27"/>
          <w:szCs w:val="27"/>
        </w:rPr>
        <w:t xml:space="preserve">предприятий, 7 </w:t>
      </w:r>
      <w:r w:rsidR="004077B0" w:rsidRPr="0083523D">
        <w:rPr>
          <w:rFonts w:ascii="Times New Roman" w:hAnsi="Times New Roman"/>
          <w:sz w:val="27"/>
          <w:szCs w:val="27"/>
        </w:rPr>
        <w:t xml:space="preserve">сельскохозяйственных кооперативов, </w:t>
      </w:r>
      <w:r w:rsidR="00CC4F22" w:rsidRPr="0083523D">
        <w:rPr>
          <w:rFonts w:ascii="Times New Roman" w:hAnsi="Times New Roman"/>
          <w:sz w:val="27"/>
          <w:szCs w:val="27"/>
        </w:rPr>
        <w:t>52</w:t>
      </w:r>
      <w:r w:rsidR="00354644" w:rsidRPr="0083523D">
        <w:rPr>
          <w:rFonts w:ascii="Times New Roman" w:hAnsi="Times New Roman"/>
          <w:sz w:val="27"/>
          <w:szCs w:val="27"/>
        </w:rPr>
        <w:t xml:space="preserve"> </w:t>
      </w:r>
      <w:r w:rsidR="004077B0" w:rsidRPr="0083523D">
        <w:rPr>
          <w:rFonts w:ascii="Times New Roman" w:hAnsi="Times New Roman"/>
          <w:sz w:val="27"/>
          <w:szCs w:val="27"/>
        </w:rPr>
        <w:t xml:space="preserve">крестьянских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       </w:t>
      </w:r>
      <w:r w:rsidR="004077B0" w:rsidRPr="0083523D">
        <w:rPr>
          <w:rFonts w:ascii="Times New Roman" w:hAnsi="Times New Roman"/>
          <w:sz w:val="27"/>
          <w:szCs w:val="27"/>
        </w:rPr>
        <w:t>(фермерских) хозяйств и индивидуальных предпринимателей, осуществляющих деятельность</w:t>
      </w:r>
      <w:r w:rsidR="00354644" w:rsidRPr="0083523D">
        <w:rPr>
          <w:rFonts w:ascii="Times New Roman" w:hAnsi="Times New Roman"/>
          <w:sz w:val="27"/>
          <w:szCs w:val="27"/>
        </w:rPr>
        <w:t xml:space="preserve"> </w:t>
      </w:r>
      <w:r w:rsidR="004077B0" w:rsidRPr="0083523D">
        <w:rPr>
          <w:rFonts w:ascii="Times New Roman" w:hAnsi="Times New Roman"/>
          <w:sz w:val="27"/>
          <w:szCs w:val="27"/>
        </w:rPr>
        <w:t xml:space="preserve">в области сельскохозяйственного производства, более </w:t>
      </w:r>
      <w:r w:rsidR="00CC4F22" w:rsidRPr="0083523D">
        <w:rPr>
          <w:rFonts w:ascii="Times New Roman" w:hAnsi="Times New Roman"/>
          <w:sz w:val="27"/>
          <w:szCs w:val="27"/>
        </w:rPr>
        <w:t>5</w:t>
      </w:r>
      <w:r w:rsidR="00354644" w:rsidRPr="0083523D">
        <w:rPr>
          <w:rFonts w:ascii="Times New Roman" w:hAnsi="Times New Roman"/>
          <w:sz w:val="27"/>
          <w:szCs w:val="27"/>
        </w:rPr>
        <w:t xml:space="preserve"> </w:t>
      </w:r>
      <w:r w:rsidR="004077B0" w:rsidRPr="0083523D">
        <w:rPr>
          <w:rFonts w:ascii="Times New Roman" w:hAnsi="Times New Roman"/>
          <w:sz w:val="27"/>
          <w:szCs w:val="27"/>
        </w:rPr>
        <w:t>тысяч граждан, ведущих личное подсобное хозяйство, которые занимаются производством овощей, картофеля, мяса, молока, яиц</w:t>
      </w:r>
      <w:r w:rsidR="00CC4F22" w:rsidRPr="0083523D">
        <w:rPr>
          <w:rFonts w:ascii="Times New Roman" w:hAnsi="Times New Roman"/>
          <w:sz w:val="27"/>
          <w:szCs w:val="27"/>
        </w:rPr>
        <w:t>, из них экономически активных личных подсобных хозяйств -295 единиц.</w:t>
      </w:r>
    </w:p>
    <w:p w14:paraId="2DD5A565" w14:textId="77777777" w:rsidR="00CC4F22" w:rsidRPr="0083523D" w:rsidRDefault="00CC4F22" w:rsidP="00921138">
      <w:pPr>
        <w:pStyle w:val="affc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Численность населения, занятого в малых формах хозяйствования возросло на  20 % за счет самозанятости.</w:t>
      </w:r>
    </w:p>
    <w:p w14:paraId="7836EEBA" w14:textId="77777777" w:rsidR="00CC4F22" w:rsidRPr="0083523D" w:rsidRDefault="00CC4F22" w:rsidP="009211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Объем производства продукции сельского хозяйства во всех категориях хозяйств в 2023 году ожидается в сумме 21 млрд 345 млн руб., что выше уровня 2022 года на 105 %.</w:t>
      </w:r>
    </w:p>
    <w:p w14:paraId="6E714A02" w14:textId="77777777" w:rsidR="00CC4F22" w:rsidRPr="0083523D" w:rsidRDefault="00CC4F22" w:rsidP="009211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Объем производства продукции малыми формами хозяйствования </w:t>
      </w:r>
      <w:r w:rsidR="00337CA9" w:rsidRPr="0083523D">
        <w:rPr>
          <w:rFonts w:ascii="Times New Roman" w:hAnsi="Times New Roman"/>
          <w:sz w:val="27"/>
          <w:szCs w:val="27"/>
        </w:rPr>
        <w:t xml:space="preserve">                </w:t>
      </w:r>
      <w:r w:rsidRPr="0083523D">
        <w:rPr>
          <w:rFonts w:ascii="Times New Roman" w:hAnsi="Times New Roman"/>
          <w:sz w:val="27"/>
          <w:szCs w:val="27"/>
        </w:rPr>
        <w:t xml:space="preserve">в 2023 году составил 1 млрд 918 млн рублей или 8,9 % от валового объема производства. </w:t>
      </w:r>
    </w:p>
    <w:p w14:paraId="0B31130F" w14:textId="77777777" w:rsidR="004077B0" w:rsidRPr="0083523D" w:rsidRDefault="00CC4F22" w:rsidP="00921138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 На 1 января 2024 </w:t>
      </w:r>
      <w:r w:rsidR="004077B0" w:rsidRPr="0083523D">
        <w:rPr>
          <w:rFonts w:ascii="Times New Roman" w:hAnsi="Times New Roman"/>
          <w:sz w:val="27"/>
          <w:szCs w:val="27"/>
        </w:rPr>
        <w:t xml:space="preserve">года площадь пашни, как основы отрасли растениеводства в районе, составила </w:t>
      </w:r>
      <w:r w:rsidRPr="0083523D">
        <w:rPr>
          <w:rFonts w:ascii="Times New Roman" w:hAnsi="Times New Roman"/>
          <w:sz w:val="27"/>
          <w:szCs w:val="27"/>
        </w:rPr>
        <w:t>53,8</w:t>
      </w:r>
      <w:r w:rsidR="004077B0" w:rsidRPr="0083523D">
        <w:rPr>
          <w:rFonts w:ascii="Times New Roman" w:hAnsi="Times New Roman"/>
          <w:sz w:val="27"/>
          <w:szCs w:val="27"/>
        </w:rPr>
        <w:t> тыс</w:t>
      </w:r>
      <w:r w:rsidRPr="0083523D">
        <w:rPr>
          <w:rFonts w:ascii="Times New Roman" w:hAnsi="Times New Roman"/>
          <w:sz w:val="27"/>
          <w:szCs w:val="27"/>
        </w:rPr>
        <w:t>.</w:t>
      </w:r>
      <w:r w:rsidR="004077B0" w:rsidRPr="0083523D">
        <w:rPr>
          <w:rFonts w:ascii="Times New Roman" w:hAnsi="Times New Roman"/>
          <w:sz w:val="27"/>
          <w:szCs w:val="27"/>
        </w:rPr>
        <w:t xml:space="preserve"> гектар, в сельскохозяйственных предприятиях </w:t>
      </w:r>
      <w:r w:rsidRPr="0083523D">
        <w:rPr>
          <w:rFonts w:ascii="Times New Roman" w:hAnsi="Times New Roman"/>
          <w:sz w:val="27"/>
          <w:szCs w:val="27"/>
        </w:rPr>
        <w:t>33,9</w:t>
      </w:r>
      <w:r w:rsidR="004077B0" w:rsidRPr="0083523D">
        <w:rPr>
          <w:rFonts w:ascii="Times New Roman" w:hAnsi="Times New Roman"/>
          <w:sz w:val="27"/>
          <w:szCs w:val="27"/>
        </w:rPr>
        <w:t> тыс</w:t>
      </w:r>
      <w:r w:rsidRPr="0083523D">
        <w:rPr>
          <w:rFonts w:ascii="Times New Roman" w:hAnsi="Times New Roman"/>
          <w:sz w:val="27"/>
          <w:szCs w:val="27"/>
        </w:rPr>
        <w:t>.</w:t>
      </w:r>
      <w:r w:rsidR="004077B0" w:rsidRPr="0083523D">
        <w:rPr>
          <w:rFonts w:ascii="Times New Roman" w:hAnsi="Times New Roman"/>
          <w:sz w:val="27"/>
          <w:szCs w:val="27"/>
        </w:rPr>
        <w:t xml:space="preserve"> гектар или 63 % от общей площади пашни,</w:t>
      </w:r>
      <w:r w:rsidR="00354644" w:rsidRPr="0083523D">
        <w:rPr>
          <w:rFonts w:ascii="Times New Roman" w:hAnsi="Times New Roman"/>
          <w:sz w:val="27"/>
          <w:szCs w:val="27"/>
        </w:rPr>
        <w:t xml:space="preserve"> </w:t>
      </w:r>
      <w:r w:rsidR="004077B0" w:rsidRPr="0083523D">
        <w:rPr>
          <w:rFonts w:ascii="Times New Roman" w:hAnsi="Times New Roman"/>
          <w:sz w:val="27"/>
          <w:szCs w:val="27"/>
        </w:rPr>
        <w:t>в</w:t>
      </w:r>
      <w:r w:rsidR="00354644" w:rsidRPr="0083523D">
        <w:rPr>
          <w:rFonts w:ascii="Times New Roman" w:hAnsi="Times New Roman"/>
          <w:sz w:val="27"/>
          <w:szCs w:val="27"/>
        </w:rPr>
        <w:t xml:space="preserve"> </w:t>
      </w:r>
      <w:r w:rsidR="004077B0" w:rsidRPr="0083523D">
        <w:rPr>
          <w:rFonts w:ascii="Times New Roman" w:hAnsi="Times New Roman"/>
          <w:sz w:val="27"/>
          <w:szCs w:val="27"/>
        </w:rPr>
        <w:t xml:space="preserve">крестьянских (фермерских) хозяйствах – </w:t>
      </w:r>
      <w:r w:rsidRPr="0083523D">
        <w:rPr>
          <w:rFonts w:ascii="Times New Roman" w:hAnsi="Times New Roman"/>
          <w:sz w:val="27"/>
          <w:szCs w:val="27"/>
        </w:rPr>
        <w:t>19,9 тыс.</w:t>
      </w:r>
      <w:r w:rsidR="004077B0" w:rsidRPr="0083523D">
        <w:rPr>
          <w:rFonts w:ascii="Times New Roman" w:hAnsi="Times New Roman"/>
          <w:sz w:val="27"/>
          <w:szCs w:val="27"/>
        </w:rPr>
        <w:t xml:space="preserve"> гектар или </w:t>
      </w:r>
      <w:r w:rsidRPr="0083523D">
        <w:rPr>
          <w:rFonts w:ascii="Times New Roman" w:hAnsi="Times New Roman"/>
          <w:sz w:val="27"/>
          <w:szCs w:val="27"/>
        </w:rPr>
        <w:t>37</w:t>
      </w:r>
      <w:r w:rsidR="004077B0" w:rsidRPr="0083523D">
        <w:rPr>
          <w:rFonts w:ascii="Times New Roman" w:hAnsi="Times New Roman"/>
          <w:sz w:val="27"/>
          <w:szCs w:val="27"/>
        </w:rPr>
        <w:t> %.</w:t>
      </w:r>
    </w:p>
    <w:p w14:paraId="74B4E250" w14:textId="77777777" w:rsidR="004077B0" w:rsidRPr="0083523D" w:rsidRDefault="004077B0" w:rsidP="00921138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83523D">
        <w:rPr>
          <w:rFonts w:ascii="Times New Roman" w:hAnsi="Times New Roman"/>
          <w:sz w:val="27"/>
          <w:szCs w:val="27"/>
          <w:lang w:eastAsia="en-US"/>
        </w:rPr>
        <w:t>Животноводство занимает центральное место в развитии продовольственных систем и отличается особой динамичностью и комплексным характером, оказывая прямое влияние на такие аспекты, как спрос на животные корма, рыночная концентрация в цепях сельскохозяйственного товарооборота, интенсификация производства на уровне сельскохозяйственных предприятий, доход фермеров, землепользование, а также питание и здоровье населения.</w:t>
      </w:r>
    </w:p>
    <w:p w14:paraId="5A5B1C49" w14:textId="58943801" w:rsidR="004077B0" w:rsidRPr="0083523D" w:rsidRDefault="004077B0" w:rsidP="00921138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По состоянию на 1января 202</w:t>
      </w:r>
      <w:r w:rsidR="00CC4F22" w:rsidRPr="0083523D">
        <w:rPr>
          <w:rFonts w:ascii="Times New Roman" w:hAnsi="Times New Roman"/>
          <w:sz w:val="27"/>
          <w:szCs w:val="27"/>
        </w:rPr>
        <w:t xml:space="preserve">4 </w:t>
      </w:r>
      <w:r w:rsidRPr="0083523D">
        <w:rPr>
          <w:rFonts w:ascii="Times New Roman" w:hAnsi="Times New Roman"/>
          <w:sz w:val="27"/>
          <w:szCs w:val="27"/>
        </w:rPr>
        <w:t xml:space="preserve">года поголовье: крупного рогатого скота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</w:t>
      </w:r>
      <w:r w:rsidRPr="0083523D">
        <w:rPr>
          <w:rFonts w:ascii="Times New Roman" w:hAnsi="Times New Roman"/>
          <w:sz w:val="27"/>
          <w:szCs w:val="27"/>
        </w:rPr>
        <w:t xml:space="preserve">во всех категориях хозяйствования составляет </w:t>
      </w:r>
      <w:r w:rsidR="00050746" w:rsidRPr="0083523D">
        <w:rPr>
          <w:rFonts w:ascii="Times New Roman" w:hAnsi="Times New Roman"/>
          <w:sz w:val="27"/>
          <w:szCs w:val="27"/>
        </w:rPr>
        <w:t>7 288</w:t>
      </w:r>
      <w:r w:rsidRPr="0083523D">
        <w:rPr>
          <w:rFonts w:ascii="Times New Roman" w:hAnsi="Times New Roman"/>
          <w:sz w:val="27"/>
          <w:szCs w:val="27"/>
        </w:rPr>
        <w:t xml:space="preserve"> голов, в том числе на</w:t>
      </w:r>
      <w:r w:rsidR="0083523D" w:rsidRPr="0083523D">
        <w:rPr>
          <w:rFonts w:ascii="Times New Roman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 xml:space="preserve">долю малых форм хозяйствования приходится </w:t>
      </w:r>
      <w:r w:rsidR="00D17C5C" w:rsidRPr="0083523D">
        <w:rPr>
          <w:rFonts w:ascii="Times New Roman" w:hAnsi="Times New Roman"/>
          <w:sz w:val="27"/>
          <w:szCs w:val="27"/>
        </w:rPr>
        <w:t>11</w:t>
      </w:r>
      <w:r w:rsidRPr="0083523D">
        <w:rPr>
          <w:rFonts w:ascii="Times New Roman" w:hAnsi="Times New Roman"/>
          <w:sz w:val="27"/>
          <w:szCs w:val="27"/>
        </w:rPr>
        <w:t xml:space="preserve"> % или </w:t>
      </w:r>
      <w:r w:rsidR="00D17C5C" w:rsidRPr="0083523D">
        <w:rPr>
          <w:rFonts w:ascii="Times New Roman" w:hAnsi="Times New Roman"/>
          <w:sz w:val="27"/>
          <w:szCs w:val="27"/>
        </w:rPr>
        <w:t>784</w:t>
      </w:r>
      <w:r w:rsidR="0083523D" w:rsidRPr="0083523D">
        <w:rPr>
          <w:rFonts w:ascii="Times New Roman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>голов</w:t>
      </w:r>
      <w:r w:rsidR="00D17C5C" w:rsidRPr="0083523D">
        <w:rPr>
          <w:rFonts w:ascii="Times New Roman" w:hAnsi="Times New Roman"/>
          <w:sz w:val="27"/>
          <w:szCs w:val="27"/>
        </w:rPr>
        <w:t>ы</w:t>
      </w:r>
      <w:r w:rsidRPr="0083523D">
        <w:rPr>
          <w:rFonts w:ascii="Times New Roman" w:hAnsi="Times New Roman"/>
          <w:sz w:val="27"/>
          <w:szCs w:val="27"/>
        </w:rPr>
        <w:t>,</w:t>
      </w:r>
      <w:r w:rsidR="0083523D" w:rsidRPr="0083523D">
        <w:rPr>
          <w:rFonts w:ascii="Times New Roman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>из</w:t>
      </w:r>
      <w:r w:rsidR="0083523D" w:rsidRPr="0083523D">
        <w:rPr>
          <w:rFonts w:ascii="Times New Roman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 xml:space="preserve">них коров </w:t>
      </w:r>
      <w:r w:rsidR="00337CA9" w:rsidRPr="0083523D">
        <w:rPr>
          <w:rFonts w:ascii="Times New Roman" w:hAnsi="Times New Roman"/>
          <w:sz w:val="27"/>
          <w:szCs w:val="27"/>
        </w:rPr>
        <w:t xml:space="preserve">              </w:t>
      </w:r>
      <w:r w:rsidR="00050746" w:rsidRPr="0083523D">
        <w:rPr>
          <w:rFonts w:ascii="Times New Roman" w:hAnsi="Times New Roman"/>
          <w:sz w:val="27"/>
          <w:szCs w:val="27"/>
        </w:rPr>
        <w:t>5 495</w:t>
      </w:r>
      <w:r w:rsidRPr="0083523D">
        <w:rPr>
          <w:rFonts w:ascii="Times New Roman" w:hAnsi="Times New Roman"/>
          <w:sz w:val="27"/>
          <w:szCs w:val="27"/>
        </w:rPr>
        <w:t xml:space="preserve"> голов, в том числе на долю </w:t>
      </w:r>
      <w:r w:rsidR="0012027B" w:rsidRPr="0083523D">
        <w:rPr>
          <w:rFonts w:ascii="Times New Roman" w:hAnsi="Times New Roman"/>
          <w:sz w:val="27"/>
          <w:szCs w:val="27"/>
        </w:rPr>
        <w:t>ЛПХ</w:t>
      </w:r>
      <w:r w:rsidRPr="0083523D">
        <w:rPr>
          <w:rFonts w:ascii="Times New Roman" w:hAnsi="Times New Roman"/>
          <w:sz w:val="27"/>
          <w:szCs w:val="27"/>
        </w:rPr>
        <w:t xml:space="preserve"> приходится </w:t>
      </w:r>
      <w:r w:rsidR="00D17C5C" w:rsidRPr="0083523D">
        <w:rPr>
          <w:rFonts w:ascii="Times New Roman" w:hAnsi="Times New Roman"/>
          <w:sz w:val="27"/>
          <w:szCs w:val="27"/>
        </w:rPr>
        <w:t>5</w:t>
      </w:r>
      <w:r w:rsidRPr="0083523D">
        <w:rPr>
          <w:rFonts w:ascii="Times New Roman" w:hAnsi="Times New Roman"/>
          <w:sz w:val="27"/>
          <w:szCs w:val="27"/>
        </w:rPr>
        <w:t xml:space="preserve"> % или </w:t>
      </w:r>
      <w:r w:rsidR="00D17C5C" w:rsidRPr="0083523D">
        <w:rPr>
          <w:rFonts w:ascii="Times New Roman" w:hAnsi="Times New Roman"/>
          <w:sz w:val="27"/>
          <w:szCs w:val="27"/>
        </w:rPr>
        <w:t>316</w:t>
      </w:r>
      <w:r w:rsidRPr="0083523D">
        <w:rPr>
          <w:rFonts w:ascii="Times New Roman" w:hAnsi="Times New Roman"/>
          <w:sz w:val="27"/>
          <w:szCs w:val="27"/>
        </w:rPr>
        <w:t xml:space="preserve"> голов; поголовье свиней – </w:t>
      </w:r>
      <w:r w:rsidR="00050746" w:rsidRPr="0083523D">
        <w:rPr>
          <w:rFonts w:ascii="Times New Roman" w:hAnsi="Times New Roman"/>
          <w:sz w:val="27"/>
          <w:szCs w:val="27"/>
        </w:rPr>
        <w:t>460 126</w:t>
      </w:r>
      <w:r w:rsidRPr="0083523D">
        <w:rPr>
          <w:rFonts w:ascii="Times New Roman" w:hAnsi="Times New Roman"/>
          <w:sz w:val="27"/>
          <w:szCs w:val="27"/>
        </w:rPr>
        <w:t xml:space="preserve"> голов; овец и коз – </w:t>
      </w:r>
      <w:r w:rsidR="00D17C5C" w:rsidRPr="0083523D">
        <w:rPr>
          <w:rFonts w:ascii="Times New Roman" w:hAnsi="Times New Roman"/>
          <w:sz w:val="27"/>
          <w:szCs w:val="27"/>
        </w:rPr>
        <w:t>1 424</w:t>
      </w:r>
      <w:r w:rsidRPr="0083523D">
        <w:rPr>
          <w:rFonts w:ascii="Times New Roman" w:hAnsi="Times New Roman"/>
          <w:sz w:val="27"/>
          <w:szCs w:val="27"/>
        </w:rPr>
        <w:t xml:space="preserve"> голов</w:t>
      </w:r>
      <w:r w:rsidR="00D17C5C" w:rsidRPr="0083523D">
        <w:rPr>
          <w:rFonts w:ascii="Times New Roman" w:hAnsi="Times New Roman"/>
          <w:sz w:val="27"/>
          <w:szCs w:val="27"/>
        </w:rPr>
        <w:t>ы</w:t>
      </w:r>
      <w:r w:rsidRPr="0083523D">
        <w:rPr>
          <w:rFonts w:ascii="Times New Roman" w:hAnsi="Times New Roman"/>
          <w:sz w:val="27"/>
          <w:szCs w:val="27"/>
        </w:rPr>
        <w:t xml:space="preserve"> в </w:t>
      </w:r>
      <w:r w:rsidR="0012027B" w:rsidRPr="0083523D">
        <w:rPr>
          <w:rFonts w:ascii="Times New Roman" w:hAnsi="Times New Roman"/>
          <w:sz w:val="27"/>
          <w:szCs w:val="27"/>
        </w:rPr>
        <w:t>ЛПХ</w:t>
      </w:r>
      <w:r w:rsidRPr="0083523D">
        <w:rPr>
          <w:rFonts w:ascii="Times New Roman" w:hAnsi="Times New Roman"/>
          <w:sz w:val="27"/>
          <w:szCs w:val="27"/>
        </w:rPr>
        <w:t xml:space="preserve">; птицы всех видов – </w:t>
      </w:r>
      <w:r w:rsidR="00337CA9" w:rsidRPr="0083523D">
        <w:rPr>
          <w:rFonts w:ascii="Times New Roman" w:hAnsi="Times New Roman"/>
          <w:sz w:val="27"/>
          <w:szCs w:val="27"/>
        </w:rPr>
        <w:t xml:space="preserve">      </w:t>
      </w:r>
      <w:r w:rsidR="0012027B" w:rsidRPr="0083523D">
        <w:rPr>
          <w:rFonts w:ascii="Times New Roman" w:hAnsi="Times New Roman"/>
          <w:sz w:val="27"/>
          <w:szCs w:val="27"/>
        </w:rPr>
        <w:t>41 916</w:t>
      </w:r>
      <w:r w:rsidRPr="0083523D">
        <w:rPr>
          <w:rFonts w:ascii="Times New Roman" w:hAnsi="Times New Roman"/>
          <w:sz w:val="27"/>
          <w:szCs w:val="27"/>
        </w:rPr>
        <w:t xml:space="preserve"> голов в </w:t>
      </w:r>
      <w:r w:rsidR="0012027B" w:rsidRPr="0083523D">
        <w:rPr>
          <w:rFonts w:ascii="Times New Roman" w:hAnsi="Times New Roman"/>
          <w:sz w:val="27"/>
          <w:szCs w:val="27"/>
        </w:rPr>
        <w:t>ЛПХ</w:t>
      </w:r>
      <w:r w:rsidRPr="0083523D">
        <w:rPr>
          <w:rFonts w:ascii="Times New Roman" w:hAnsi="Times New Roman"/>
          <w:sz w:val="27"/>
          <w:szCs w:val="27"/>
        </w:rPr>
        <w:t>.</w:t>
      </w:r>
    </w:p>
    <w:p w14:paraId="7458F4DB" w14:textId="77777777" w:rsidR="00921138" w:rsidRPr="0083523D" w:rsidRDefault="00921138" w:rsidP="00921138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3B67BAF" w14:textId="77777777" w:rsidR="00050746" w:rsidRPr="0083523D" w:rsidRDefault="00050746" w:rsidP="00DD3604">
      <w:pPr>
        <w:spacing w:after="12" w:line="240" w:lineRule="exact"/>
        <w:jc w:val="right"/>
        <w:rPr>
          <w:rStyle w:val="afff4"/>
          <w:rFonts w:eastAsia="Calibri"/>
          <w:b/>
          <w:color w:val="auto"/>
          <w:sz w:val="27"/>
          <w:szCs w:val="27"/>
        </w:rPr>
      </w:pPr>
      <w:r w:rsidRPr="0083523D">
        <w:rPr>
          <w:rStyle w:val="afff4"/>
          <w:rFonts w:eastAsia="Calibri"/>
          <w:b/>
          <w:color w:val="auto"/>
          <w:sz w:val="27"/>
          <w:szCs w:val="27"/>
        </w:rPr>
        <w:t>Таблица 1</w:t>
      </w:r>
    </w:p>
    <w:p w14:paraId="5AB3A172" w14:textId="77777777" w:rsidR="00DD3604" w:rsidRPr="0083523D" w:rsidRDefault="00DD3604" w:rsidP="00DD3604">
      <w:pPr>
        <w:spacing w:after="12" w:line="240" w:lineRule="exact"/>
        <w:jc w:val="right"/>
        <w:rPr>
          <w:rStyle w:val="afff4"/>
          <w:rFonts w:eastAsia="Calibri"/>
          <w:b/>
          <w:color w:val="auto"/>
          <w:sz w:val="27"/>
          <w:szCs w:val="27"/>
        </w:rPr>
      </w:pPr>
    </w:p>
    <w:p w14:paraId="38456715" w14:textId="77777777" w:rsidR="00050746" w:rsidRPr="0083523D" w:rsidRDefault="00050746" w:rsidP="00050746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Style w:val="afff4"/>
          <w:rFonts w:eastAsia="Calibri"/>
          <w:color w:val="auto"/>
          <w:sz w:val="27"/>
          <w:szCs w:val="27"/>
        </w:rPr>
      </w:pPr>
      <w:r w:rsidRPr="0083523D">
        <w:rPr>
          <w:rStyle w:val="afff4"/>
          <w:rFonts w:eastAsia="Calibri"/>
          <w:color w:val="auto"/>
          <w:sz w:val="27"/>
          <w:szCs w:val="27"/>
        </w:rPr>
        <w:lastRenderedPageBreak/>
        <w:t>Динамика производства основных видов продукции сельского хозяйства</w:t>
      </w:r>
      <w:r w:rsidR="00DD3604" w:rsidRPr="0083523D">
        <w:rPr>
          <w:rStyle w:val="afff4"/>
          <w:rFonts w:eastAsia="Calibri"/>
          <w:color w:val="auto"/>
          <w:sz w:val="27"/>
          <w:szCs w:val="27"/>
        </w:rPr>
        <w:t xml:space="preserve">, </w:t>
      </w:r>
      <w:r w:rsidR="00354644" w:rsidRPr="0083523D">
        <w:rPr>
          <w:rStyle w:val="afff4"/>
          <w:rFonts w:eastAsia="Calibri"/>
          <w:color w:val="auto"/>
          <w:sz w:val="27"/>
          <w:szCs w:val="27"/>
        </w:rPr>
        <w:t xml:space="preserve">            </w:t>
      </w:r>
      <w:r w:rsidR="00DD3604" w:rsidRPr="0083523D">
        <w:rPr>
          <w:rStyle w:val="afff4"/>
          <w:rFonts w:eastAsia="Calibri"/>
          <w:color w:val="auto"/>
          <w:sz w:val="27"/>
          <w:szCs w:val="27"/>
        </w:rPr>
        <w:t>тыс. тонн</w:t>
      </w:r>
    </w:p>
    <w:p w14:paraId="59907435" w14:textId="77777777" w:rsidR="00DD3604" w:rsidRPr="0083523D" w:rsidRDefault="00DD3604" w:rsidP="00050746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Style w:val="afff4"/>
          <w:rFonts w:eastAsia="Calibri"/>
          <w:color w:val="auto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850"/>
        <w:gridCol w:w="1560"/>
        <w:gridCol w:w="1842"/>
        <w:gridCol w:w="1560"/>
        <w:gridCol w:w="1842"/>
      </w:tblGrid>
      <w:tr w:rsidR="00FF3DB6" w:rsidRPr="0083523D" w14:paraId="325361EB" w14:textId="77777777" w:rsidTr="00DD3604">
        <w:trPr>
          <w:trHeight w:hRule="exact" w:val="975"/>
        </w:trPr>
        <w:tc>
          <w:tcPr>
            <w:tcW w:w="2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C6FE75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Наименование</w:t>
            </w:r>
            <w:proofErr w:type="spellEnd"/>
            <w:r w:rsidR="00354644"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продукции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E1C82E2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2021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6D5CA4D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2022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2BEE0A4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2023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FBCA002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  <w:proofErr w:type="spellStart"/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Итого</w:t>
            </w:r>
            <w:proofErr w:type="spellEnd"/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 xml:space="preserve"> 2023 к 2021 </w:t>
            </w:r>
            <w:proofErr w:type="spellStart"/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гг</w:t>
            </w:r>
            <w:proofErr w:type="spellEnd"/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 xml:space="preserve">. </w:t>
            </w:r>
            <w:r w:rsidR="00963D02"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>В</w:t>
            </w:r>
            <w:r w:rsidRPr="0083523D"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en-US" w:eastAsia="ru-RU"/>
              </w:rPr>
              <w:t xml:space="preserve"> %</w:t>
            </w:r>
          </w:p>
        </w:tc>
      </w:tr>
      <w:tr w:rsidR="00FF3DB6" w:rsidRPr="0083523D" w14:paraId="0C3E33F8" w14:textId="77777777" w:rsidTr="00972BD4">
        <w:trPr>
          <w:trHeight w:val="299"/>
        </w:trPr>
        <w:tc>
          <w:tcPr>
            <w:tcW w:w="2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E04239" w14:textId="77777777" w:rsidR="00DD3604" w:rsidRPr="0083523D" w:rsidRDefault="00DD360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5953FC" w14:textId="77777777" w:rsidR="00DD3604" w:rsidRPr="0083523D" w:rsidRDefault="00DD360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F7A4C4" w14:textId="77777777" w:rsidR="00DD3604" w:rsidRPr="0083523D" w:rsidRDefault="00DD360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8D236" w14:textId="77777777" w:rsidR="00DD3604" w:rsidRPr="0083523D" w:rsidRDefault="00DD360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2547BF" w14:textId="77777777" w:rsidR="00DD3604" w:rsidRPr="0083523D" w:rsidRDefault="00DD360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FF3DB6" w:rsidRPr="0083523D" w14:paraId="39285A49" w14:textId="77777777" w:rsidTr="0092240F">
        <w:trPr>
          <w:trHeight w:hRule="exact" w:val="345"/>
        </w:trPr>
        <w:tc>
          <w:tcPr>
            <w:tcW w:w="28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14:paraId="495C72CE" w14:textId="77777777" w:rsidR="00972BD4" w:rsidRPr="0083523D" w:rsidRDefault="00972BD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3523D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Зерно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AAD2E23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144,1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0CFE4BB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225,3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286C90E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172,04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7DBDFE0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119,4</w:t>
            </w:r>
          </w:p>
        </w:tc>
      </w:tr>
      <w:tr w:rsidR="00FF3DB6" w:rsidRPr="0083523D" w14:paraId="4D55D288" w14:textId="77777777" w:rsidTr="0092240F">
        <w:trPr>
          <w:trHeight w:val="3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1C680D" w14:textId="77777777" w:rsidR="00972BD4" w:rsidRPr="0083523D" w:rsidRDefault="00972BD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Сахарная свекла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AA24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04BE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EEA273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63,9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EDADCD0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266,3</w:t>
            </w:r>
          </w:p>
        </w:tc>
      </w:tr>
      <w:tr w:rsidR="00FF3DB6" w:rsidRPr="0083523D" w14:paraId="79C55BDE" w14:textId="77777777" w:rsidTr="0092240F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A835F" w14:textId="77777777" w:rsidR="00972BD4" w:rsidRPr="0083523D" w:rsidRDefault="00972BD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Подсолнечник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B6CB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5725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10,60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52718A2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11,5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7E8D1CC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66,9</w:t>
            </w:r>
          </w:p>
        </w:tc>
      </w:tr>
      <w:tr w:rsidR="00FF3DB6" w:rsidRPr="0083523D" w14:paraId="0967455F" w14:textId="77777777" w:rsidTr="0092240F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24EE8" w14:textId="77777777" w:rsidR="00972BD4" w:rsidRPr="0083523D" w:rsidRDefault="00972BD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Соя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EC7B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E821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18,10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E2EB5E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25,9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6C4386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101,2</w:t>
            </w:r>
          </w:p>
        </w:tc>
      </w:tr>
      <w:tr w:rsidR="00FF3DB6" w:rsidRPr="0083523D" w14:paraId="235461ED" w14:textId="77777777" w:rsidTr="0092240F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D113F" w14:textId="77777777" w:rsidR="00972BD4" w:rsidRPr="0083523D" w:rsidRDefault="00972BD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Овощи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7F85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7DECB" w14:textId="77777777" w:rsidR="00972BD4" w:rsidRPr="0083523D" w:rsidRDefault="00972BD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31,00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87AE48B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25,5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9E7752" w14:textId="77777777" w:rsidR="00972BD4" w:rsidRPr="0083523D" w:rsidRDefault="00972BD4" w:rsidP="00972B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3523D">
              <w:rPr>
                <w:rFonts w:ascii="Times New Roman" w:hAnsi="Times New Roman"/>
                <w:sz w:val="26"/>
                <w:szCs w:val="26"/>
              </w:rPr>
              <w:t>122,6</w:t>
            </w:r>
          </w:p>
        </w:tc>
      </w:tr>
      <w:tr w:rsidR="00FF3DB6" w:rsidRPr="0083523D" w14:paraId="4C756CF7" w14:textId="77777777" w:rsidTr="00921138">
        <w:trPr>
          <w:trHeight w:hRule="exact" w:val="386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14:paraId="773D9277" w14:textId="77777777" w:rsidR="00DD3604" w:rsidRPr="0083523D" w:rsidRDefault="00DD360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83523D">
              <w:rPr>
                <w:rFonts w:ascii="Times New Roman" w:eastAsia="Times New Roman" w:hAnsi="Times New Roman"/>
                <w:sz w:val="26"/>
                <w:szCs w:val="26"/>
                <w:lang w:val="en-US" w:eastAsia="ru-RU"/>
              </w:rPr>
              <w:t>Молоко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028E97A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46,1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91A5BF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46,7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A903B3F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51,8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3DB5D5" w14:textId="77777777" w:rsidR="00DD3604" w:rsidRPr="0083523D" w:rsidRDefault="00921138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112,4</w:t>
            </w:r>
          </w:p>
        </w:tc>
      </w:tr>
      <w:tr w:rsidR="00FF3DB6" w:rsidRPr="0083523D" w14:paraId="7521AFA9" w14:textId="77777777" w:rsidTr="00921138">
        <w:trPr>
          <w:trHeight w:hRule="exact" w:val="278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4FE22F99" w14:textId="77777777" w:rsidR="00DD3604" w:rsidRPr="0083523D" w:rsidRDefault="00DD3604" w:rsidP="00972BD4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Скот и птица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3348E1B1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87,5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0E07065D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94,8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14:paraId="3E8BE711" w14:textId="77777777" w:rsidR="00DD3604" w:rsidRPr="0083523D" w:rsidRDefault="00DD3604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98,7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2C4361" w14:textId="77777777" w:rsidR="00DD3604" w:rsidRPr="0083523D" w:rsidRDefault="00921138" w:rsidP="00972BD4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</w:pPr>
            <w:r w:rsidRPr="0083523D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>112,8</w:t>
            </w:r>
          </w:p>
        </w:tc>
      </w:tr>
    </w:tbl>
    <w:p w14:paraId="285CD4EA" w14:textId="77777777" w:rsidR="00DD3604" w:rsidRPr="0083523D" w:rsidRDefault="00DD3604" w:rsidP="00050746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60EBDA" w14:textId="77777777" w:rsidR="00921138" w:rsidRPr="0083523D" w:rsidRDefault="00921138" w:rsidP="0092113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За период с 2020 года по 2023 год муниципальной комиссией рассмотрено 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 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10 инициатив соискателей грантовой поддержки, из них 7 проектов получили федеральное и региональное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</w:t>
      </w:r>
      <w:proofErr w:type="spellStart"/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софинансирование</w:t>
      </w:r>
      <w:proofErr w:type="spellEnd"/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на сумму более 19,9 млн. рублей по следующим мероприятиям государственной поддержки:</w:t>
      </w:r>
    </w:p>
    <w:p w14:paraId="7D44D1AC" w14:textId="77777777" w:rsidR="00921138" w:rsidRPr="0083523D" w:rsidRDefault="00921138" w:rsidP="009211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–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ab/>
        <w:t>2 на поддержку начинающего фермера;</w:t>
      </w:r>
    </w:p>
    <w:p w14:paraId="542CBEA0" w14:textId="77777777" w:rsidR="00921138" w:rsidRPr="0083523D" w:rsidRDefault="00921138" w:rsidP="009211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–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ab/>
        <w:t>5 «</w:t>
      </w:r>
      <w:proofErr w:type="spellStart"/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Агростартап</w:t>
      </w:r>
      <w:proofErr w:type="spellEnd"/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».</w:t>
      </w:r>
    </w:p>
    <w:p w14:paraId="5399E5CD" w14:textId="77777777" w:rsidR="00921138" w:rsidRPr="0083523D" w:rsidRDefault="00921138" w:rsidP="0092113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Специалистами управления сельского хозяйства администрации Ивнянского района оказывается консультационная помощь при разработке бизнес – планов 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     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в части расчета показателей производства продукции, структуры затрат, поиска коммерческих предложений на приобретаемую технику, оборудование и скот.</w:t>
      </w:r>
    </w:p>
    <w:p w14:paraId="5211D5F8" w14:textId="77777777" w:rsidR="00921138" w:rsidRPr="0083523D" w:rsidRDefault="00921138" w:rsidP="0092113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В настоящее время в Ивнянском районе успешно реализуется                         5 проектов. Бюджетные и собственные средства пятью грантополучателями освоены в полном объеме.</w:t>
      </w:r>
    </w:p>
    <w:p w14:paraId="114A6589" w14:textId="77777777" w:rsidR="00AB3D36" w:rsidRPr="0083523D" w:rsidRDefault="00AB3D36" w:rsidP="00AB3D36">
      <w:pPr>
        <w:pStyle w:val="a3"/>
        <w:tabs>
          <w:tab w:val="left" w:pos="9639"/>
        </w:tabs>
        <w:spacing w:after="0" w:line="240" w:lineRule="auto"/>
        <w:ind w:firstLine="709"/>
        <w:jc w:val="both"/>
        <w:rPr>
          <w:sz w:val="27"/>
          <w:szCs w:val="27"/>
          <w:lang w:val="ru-RU"/>
        </w:rPr>
      </w:pPr>
      <w:r w:rsidRPr="0083523D">
        <w:rPr>
          <w:sz w:val="27"/>
          <w:szCs w:val="27"/>
          <w:lang w:val="ru-RU"/>
        </w:rPr>
        <w:t xml:space="preserve">Предприятия сферы АПК района в рамках программы поддержки сельского хозяйства за 2023 год получили 343 </w:t>
      </w:r>
      <w:proofErr w:type="spellStart"/>
      <w:r w:rsidRPr="0083523D">
        <w:rPr>
          <w:sz w:val="27"/>
          <w:szCs w:val="27"/>
          <w:lang w:val="ru-RU"/>
        </w:rPr>
        <w:t>млн.рублей</w:t>
      </w:r>
      <w:proofErr w:type="spellEnd"/>
      <w:r w:rsidRPr="0083523D">
        <w:rPr>
          <w:sz w:val="27"/>
          <w:szCs w:val="27"/>
          <w:lang w:val="ru-RU"/>
        </w:rPr>
        <w:t xml:space="preserve"> в виде субсидий. Примерами эффективно развивающихся МСП на территории района являются ООО «Пчелка», ООО «</w:t>
      </w:r>
      <w:proofErr w:type="spellStart"/>
      <w:r w:rsidRPr="0083523D">
        <w:rPr>
          <w:sz w:val="27"/>
          <w:szCs w:val="27"/>
          <w:lang w:val="ru-RU"/>
        </w:rPr>
        <w:t>Владимировский</w:t>
      </w:r>
      <w:proofErr w:type="spellEnd"/>
      <w:r w:rsidRPr="0083523D">
        <w:rPr>
          <w:sz w:val="27"/>
          <w:szCs w:val="27"/>
          <w:lang w:val="ru-RU"/>
        </w:rPr>
        <w:t xml:space="preserve"> сад», «КФХ Бобылев В.Г.», «КФХ Плохих Н.П.», СССПОК «Драгунский», СССПОК «Домашняя птица» и др.</w:t>
      </w:r>
    </w:p>
    <w:p w14:paraId="6E25F575" w14:textId="77777777" w:rsidR="00921138" w:rsidRPr="0083523D" w:rsidRDefault="00921138" w:rsidP="00AB3D36">
      <w:pPr>
        <w:pStyle w:val="a3"/>
        <w:tabs>
          <w:tab w:val="left" w:pos="9639"/>
        </w:tabs>
        <w:spacing w:after="0" w:line="240" w:lineRule="auto"/>
        <w:ind w:firstLine="709"/>
        <w:jc w:val="both"/>
        <w:rPr>
          <w:rFonts w:eastAsia="SimSun" w:cs="Mangal"/>
          <w:kern w:val="1"/>
          <w:sz w:val="27"/>
          <w:szCs w:val="27"/>
          <w:lang w:val="ru-RU" w:bidi="hi-IN"/>
        </w:rPr>
      </w:pPr>
      <w:r w:rsidRPr="0083523D">
        <w:rPr>
          <w:rFonts w:eastAsia="SimSun" w:cs="Mangal"/>
          <w:kern w:val="1"/>
          <w:sz w:val="27"/>
          <w:szCs w:val="27"/>
          <w:lang w:val="ru-RU" w:bidi="hi-IN"/>
        </w:rPr>
        <w:t xml:space="preserve">На территории района ведется работа по предоставлению мер социальной помощи на основании социального контракта. В рамках межведомственной комиссии сотрудники отдела устойчивого развития сельских территорий участвуют в заседании комиссии и осуществляют выезды к малоимущим гражданам, ведущим личное подсобное хозяйство на предмет обследования хозяйства и дальнейшего рассмотрения вопроса заключения </w:t>
      </w:r>
      <w:proofErr w:type="spellStart"/>
      <w:r w:rsidRPr="0083523D">
        <w:rPr>
          <w:rFonts w:eastAsia="SimSun" w:cs="Mangal"/>
          <w:kern w:val="1"/>
          <w:sz w:val="27"/>
          <w:szCs w:val="27"/>
          <w:lang w:val="ru-RU" w:bidi="hi-IN"/>
        </w:rPr>
        <w:t>соцконтракта</w:t>
      </w:r>
      <w:proofErr w:type="spellEnd"/>
      <w:r w:rsidRPr="0083523D">
        <w:rPr>
          <w:rFonts w:eastAsia="SimSun" w:cs="Mangal"/>
          <w:kern w:val="1"/>
          <w:sz w:val="27"/>
          <w:szCs w:val="27"/>
          <w:lang w:val="ru-RU" w:bidi="hi-IN"/>
        </w:rPr>
        <w:t xml:space="preserve">. </w:t>
      </w:r>
      <w:r w:rsidR="00354644" w:rsidRPr="0083523D">
        <w:rPr>
          <w:rFonts w:eastAsia="SimSun" w:cs="Mangal"/>
          <w:kern w:val="1"/>
          <w:sz w:val="27"/>
          <w:szCs w:val="27"/>
          <w:lang w:val="ru-RU" w:bidi="hi-IN"/>
        </w:rPr>
        <w:t xml:space="preserve">             </w:t>
      </w:r>
      <w:r w:rsidRPr="0083523D">
        <w:rPr>
          <w:rFonts w:eastAsia="SimSun" w:cs="Mangal"/>
          <w:kern w:val="1"/>
          <w:sz w:val="27"/>
          <w:szCs w:val="27"/>
          <w:lang w:val="ru-RU" w:bidi="hi-IN"/>
        </w:rPr>
        <w:t xml:space="preserve">За период с 2021 по 2023 годы заключено 68 социальных контрактов </w:t>
      </w:r>
      <w:r w:rsidR="00354644" w:rsidRPr="0083523D">
        <w:rPr>
          <w:rFonts w:eastAsia="SimSun" w:cs="Mangal"/>
          <w:kern w:val="1"/>
          <w:sz w:val="27"/>
          <w:szCs w:val="27"/>
          <w:lang w:val="ru-RU" w:bidi="hi-IN"/>
        </w:rPr>
        <w:t xml:space="preserve">                       </w:t>
      </w:r>
      <w:r w:rsidRPr="0083523D">
        <w:rPr>
          <w:rFonts w:eastAsia="SimSun" w:cs="Mangal"/>
          <w:kern w:val="1"/>
          <w:sz w:val="27"/>
          <w:szCs w:val="27"/>
          <w:lang w:val="ru-RU" w:bidi="hi-IN"/>
        </w:rPr>
        <w:t xml:space="preserve">на осуществление ведения ЛПХ по сельскохозяйственному направлению. </w:t>
      </w:r>
    </w:p>
    <w:p w14:paraId="41468EA7" w14:textId="77777777" w:rsidR="00921138" w:rsidRPr="0083523D" w:rsidRDefault="00921138" w:rsidP="0092113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В районе большое внимание уделяется развитию кооперации. Осуществляют свою деятельность 7 </w:t>
      </w:r>
      <w:proofErr w:type="spellStart"/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снабженческо</w:t>
      </w:r>
      <w:proofErr w:type="spellEnd"/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– сбытовых сельскохозяйственных потребительских кооперативов в состав которых входят 36 членов. На слайде представлена структура кооперативов по видам экономической деятельности:</w:t>
      </w:r>
    </w:p>
    <w:p w14:paraId="4ADB6DF7" w14:textId="77777777" w:rsidR="00921138" w:rsidRPr="0083523D" w:rsidRDefault="00921138" w:rsidP="009211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lastRenderedPageBreak/>
        <w:t>–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ab/>
        <w:t>3 плодово-ягодное направление;</w:t>
      </w:r>
    </w:p>
    <w:p w14:paraId="5F1679A4" w14:textId="77777777" w:rsidR="00921138" w:rsidRPr="0083523D" w:rsidRDefault="00921138" w:rsidP="009211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–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ab/>
        <w:t>1 пчеловодство;</w:t>
      </w:r>
    </w:p>
    <w:p w14:paraId="7C456B68" w14:textId="77777777" w:rsidR="00921138" w:rsidRPr="0083523D" w:rsidRDefault="00921138" w:rsidP="009211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–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ab/>
        <w:t>1 овощеводство;</w:t>
      </w:r>
    </w:p>
    <w:p w14:paraId="0E366507" w14:textId="77777777" w:rsidR="00921138" w:rsidRPr="0083523D" w:rsidRDefault="00921138" w:rsidP="009211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–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ab/>
        <w:t>1 птицеводство;</w:t>
      </w:r>
    </w:p>
    <w:p w14:paraId="57CE74EA" w14:textId="77777777" w:rsidR="00921138" w:rsidRPr="0083523D" w:rsidRDefault="00921138" w:rsidP="0092113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–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ab/>
        <w:t>1 переработка зерновых культур.</w:t>
      </w:r>
    </w:p>
    <w:p w14:paraId="266817C4" w14:textId="77777777" w:rsidR="00921138" w:rsidRPr="0083523D" w:rsidRDefault="00921138" w:rsidP="0092113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Выручка кооперативов по итогам 2023 года составила 402 млн. рублей, темп роста по отношению к предыдущему периоду 125 %.</w:t>
      </w:r>
    </w:p>
    <w:p w14:paraId="02647D1E" w14:textId="77777777" w:rsidR="00921138" w:rsidRPr="0083523D" w:rsidRDefault="00921138" w:rsidP="0092113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Кооперативы имеют в составе различное имущество – 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                               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это 1 овощехранилище мощностью 2 200 тонн, плодохранилище мощностью 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       3 300 тонн, цех по убою сельскохозяйственной птицы, цех по переработке мёда, цех по переработке зерновых культур,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17 единиц различной специализированной техники и оборудования.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ab/>
      </w:r>
    </w:p>
    <w:p w14:paraId="6420A33D" w14:textId="77777777" w:rsidR="00AB3D36" w:rsidRPr="0083523D" w:rsidRDefault="00AB3D36" w:rsidP="00921138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Специалистами отдела устойчивого развития сельских территорий управления сельского хозяйства на постоянной основе проводится работа     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     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    с малыми формами хозяйствования района по информированию о проведении образовательных мероприятий. Оказывается помощь в подготовке и передаче пакета документов в «ИКЦ АПК» и другие организации для прохождения обучения КФХ, ИП и ЛПХ. В 2023 году в обучении приняли участие 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                      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32 представителя малого бизнеса.</w:t>
      </w:r>
    </w:p>
    <w:p w14:paraId="532355F8" w14:textId="77777777" w:rsidR="00050746" w:rsidRPr="0083523D" w:rsidRDefault="00AB3D36" w:rsidP="00AB3D36">
      <w:pPr>
        <w:widowControl w:val="0"/>
        <w:spacing w:after="0" w:line="240" w:lineRule="auto"/>
        <w:ind w:firstLine="709"/>
        <w:jc w:val="both"/>
        <w:rPr>
          <w:rFonts w:ascii="Times New Roman" w:eastAsia="SimSun" w:hAnsi="Times New Roman" w:cs="Mangal"/>
          <w:kern w:val="1"/>
          <w:sz w:val="27"/>
          <w:szCs w:val="27"/>
          <w:lang w:bidi="hi-IN"/>
        </w:rPr>
      </w:pP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За период реализации ФЦП «Комплексное ра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звитие сельских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>территорий» по улучшению жилищных условий граждан участниками программы 2013 – 2023 годов стали – 55 семей. Сумма выплат за период реализации программы составила – 27 млн. 865 тыс. руб</w:t>
      </w:r>
      <w:r w:rsidR="00354644"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лей. Введено </w:t>
      </w:r>
      <w:r w:rsidRPr="0083523D">
        <w:rPr>
          <w:rFonts w:ascii="Times New Roman" w:eastAsia="SimSun" w:hAnsi="Times New Roman" w:cs="Mangal"/>
          <w:kern w:val="1"/>
          <w:sz w:val="27"/>
          <w:szCs w:val="27"/>
          <w:lang w:bidi="hi-IN"/>
        </w:rPr>
        <w:t xml:space="preserve">в эксплуатацию 6 325 метров жилья. </w:t>
      </w:r>
    </w:p>
    <w:p w14:paraId="0DA5F0C6" w14:textId="34C036A1" w:rsidR="00AB3D36" w:rsidRPr="0083523D" w:rsidRDefault="0097729C" w:rsidP="0012027B">
      <w:pPr>
        <w:spacing w:after="0" w:line="240" w:lineRule="auto"/>
        <w:ind w:firstLine="709"/>
        <w:jc w:val="both"/>
        <w:rPr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Среднемесячная заработная плата за 2023 год составила </w:t>
      </w:r>
      <w:r w:rsidR="00972BD4" w:rsidRPr="0083523D">
        <w:rPr>
          <w:rFonts w:ascii="Times New Roman" w:hAnsi="Times New Roman"/>
          <w:sz w:val="27"/>
          <w:szCs w:val="27"/>
        </w:rPr>
        <w:t>60 763,6</w:t>
      </w:r>
      <w:r w:rsidRPr="0083523D">
        <w:rPr>
          <w:rFonts w:ascii="Times New Roman" w:hAnsi="Times New Roman"/>
          <w:sz w:val="27"/>
          <w:szCs w:val="27"/>
        </w:rPr>
        <w:t xml:space="preserve"> руб., что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</w:t>
      </w:r>
      <w:r w:rsidRPr="0083523D">
        <w:rPr>
          <w:rFonts w:ascii="Times New Roman" w:hAnsi="Times New Roman"/>
          <w:sz w:val="27"/>
          <w:szCs w:val="27"/>
        </w:rPr>
        <w:t>на 1</w:t>
      </w:r>
      <w:r w:rsidR="00972BD4" w:rsidRPr="0083523D">
        <w:rPr>
          <w:rFonts w:ascii="Times New Roman" w:hAnsi="Times New Roman"/>
          <w:sz w:val="27"/>
          <w:szCs w:val="27"/>
        </w:rPr>
        <w:t>1</w:t>
      </w:r>
      <w:r w:rsidRPr="0083523D">
        <w:rPr>
          <w:rFonts w:ascii="Times New Roman" w:hAnsi="Times New Roman"/>
          <w:sz w:val="27"/>
          <w:szCs w:val="27"/>
        </w:rPr>
        <w:t>4 % выше уров</w:t>
      </w:r>
      <w:r w:rsidR="00D17C5C" w:rsidRPr="0083523D">
        <w:rPr>
          <w:rFonts w:ascii="Times New Roman" w:hAnsi="Times New Roman"/>
          <w:sz w:val="27"/>
          <w:szCs w:val="27"/>
        </w:rPr>
        <w:t xml:space="preserve">ня прошлого (2022 </w:t>
      </w:r>
      <w:r w:rsidRPr="0083523D">
        <w:rPr>
          <w:rFonts w:ascii="Times New Roman" w:hAnsi="Times New Roman"/>
          <w:sz w:val="27"/>
          <w:szCs w:val="27"/>
        </w:rPr>
        <w:t xml:space="preserve">г.- </w:t>
      </w:r>
      <w:r w:rsidR="00972BD4" w:rsidRPr="0083523D">
        <w:rPr>
          <w:rFonts w:ascii="Times New Roman" w:hAnsi="Times New Roman"/>
          <w:sz w:val="27"/>
          <w:szCs w:val="27"/>
        </w:rPr>
        <w:t xml:space="preserve">53 135,3 </w:t>
      </w:r>
      <w:r w:rsidRPr="0083523D">
        <w:rPr>
          <w:rFonts w:ascii="Times New Roman" w:hAnsi="Times New Roman"/>
          <w:sz w:val="27"/>
          <w:szCs w:val="27"/>
        </w:rPr>
        <w:t>руб.) года.</w:t>
      </w:r>
    </w:p>
    <w:p w14:paraId="3212A210" w14:textId="77777777" w:rsidR="004077B0" w:rsidRPr="0083523D" w:rsidRDefault="0012027B" w:rsidP="0012027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На основании вышеизложенного можно сделать вывод, что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                 </w:t>
      </w:r>
      <w:r w:rsidRPr="0083523D">
        <w:rPr>
          <w:rFonts w:ascii="Times New Roman" w:hAnsi="Times New Roman"/>
          <w:sz w:val="27"/>
          <w:szCs w:val="27"/>
        </w:rPr>
        <w:t>м</w:t>
      </w:r>
      <w:r w:rsidR="004077B0" w:rsidRPr="0083523D">
        <w:rPr>
          <w:rFonts w:ascii="Times New Roman" w:hAnsi="Times New Roman"/>
          <w:sz w:val="27"/>
          <w:szCs w:val="27"/>
        </w:rPr>
        <w:t xml:space="preserve">униципальная программа направлена на развитие и повышение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                 </w:t>
      </w:r>
      <w:r w:rsidR="004077B0" w:rsidRPr="0083523D">
        <w:rPr>
          <w:rFonts w:ascii="Times New Roman" w:hAnsi="Times New Roman"/>
          <w:sz w:val="27"/>
          <w:szCs w:val="27"/>
        </w:rPr>
        <w:t xml:space="preserve">конкурентоспособности малых форм хозяйствования агропромышленного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 </w:t>
      </w:r>
      <w:r w:rsidR="004077B0" w:rsidRPr="0083523D">
        <w:rPr>
          <w:rFonts w:ascii="Times New Roman" w:hAnsi="Times New Roman"/>
          <w:sz w:val="27"/>
          <w:szCs w:val="27"/>
        </w:rPr>
        <w:t xml:space="preserve">комплекса </w:t>
      </w:r>
      <w:r w:rsidR="00050746" w:rsidRPr="0083523D">
        <w:rPr>
          <w:rFonts w:ascii="Times New Roman" w:hAnsi="Times New Roman"/>
          <w:sz w:val="27"/>
          <w:szCs w:val="27"/>
        </w:rPr>
        <w:t>Ивнянского</w:t>
      </w:r>
      <w:r w:rsidR="004077B0" w:rsidRPr="0083523D">
        <w:rPr>
          <w:rFonts w:ascii="Times New Roman" w:hAnsi="Times New Roman"/>
          <w:sz w:val="27"/>
          <w:szCs w:val="27"/>
        </w:rPr>
        <w:t xml:space="preserve"> район</w:t>
      </w:r>
      <w:r w:rsidR="00050746" w:rsidRPr="0083523D">
        <w:rPr>
          <w:rFonts w:ascii="Times New Roman" w:hAnsi="Times New Roman"/>
          <w:sz w:val="27"/>
          <w:szCs w:val="27"/>
        </w:rPr>
        <w:t>а</w:t>
      </w:r>
      <w:r w:rsidR="004077B0" w:rsidRPr="0083523D">
        <w:rPr>
          <w:rFonts w:ascii="Times New Roman" w:hAnsi="Times New Roman"/>
          <w:sz w:val="27"/>
          <w:szCs w:val="27"/>
        </w:rPr>
        <w:t>.</w:t>
      </w:r>
    </w:p>
    <w:p w14:paraId="0FE01A41" w14:textId="77777777" w:rsidR="0012027B" w:rsidRPr="0083523D" w:rsidRDefault="0012027B" w:rsidP="0012027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35BEC4F" w14:textId="77777777" w:rsidR="0012027B" w:rsidRPr="0083523D" w:rsidRDefault="0012027B" w:rsidP="0012027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8854B1F" w14:textId="77777777" w:rsidR="0012027B" w:rsidRPr="0083523D" w:rsidRDefault="0012027B" w:rsidP="0012027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C9FB57C" w14:textId="77777777" w:rsidR="004077B0" w:rsidRPr="0083523D" w:rsidRDefault="004077B0" w:rsidP="004077B0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26022BFE" w14:textId="77777777" w:rsidR="00557A1B" w:rsidRPr="0083523D" w:rsidRDefault="00557A1B" w:rsidP="00A9288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 w:bidi="ru-RU"/>
        </w:rPr>
      </w:pPr>
    </w:p>
    <w:p w14:paraId="3C5E6FDD" w14:textId="77777777" w:rsidR="0092240F" w:rsidRPr="0083523D" w:rsidRDefault="00A9288A" w:rsidP="00A9288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 w:bidi="ru-RU"/>
        </w:rPr>
      </w:pPr>
      <w:r w:rsidRPr="0083523D">
        <w:rPr>
          <w:rFonts w:ascii="Times New Roman" w:hAnsi="Times New Roman"/>
          <w:b/>
          <w:bCs/>
          <w:sz w:val="27"/>
          <w:szCs w:val="27"/>
          <w:lang w:eastAsia="ru-RU" w:bidi="ru-RU"/>
        </w:rPr>
        <w:t xml:space="preserve">1.2. </w:t>
      </w:r>
      <w:r w:rsidR="0092240F" w:rsidRPr="0083523D">
        <w:rPr>
          <w:rFonts w:ascii="Times New Roman" w:hAnsi="Times New Roman"/>
          <w:b/>
          <w:bCs/>
          <w:sz w:val="27"/>
          <w:szCs w:val="27"/>
          <w:lang w:eastAsia="ru-RU" w:bidi="ru-RU"/>
        </w:rPr>
        <w:t xml:space="preserve">Описание приоритетов и целей </w:t>
      </w:r>
      <w:r w:rsidR="0092240F" w:rsidRPr="0083523D">
        <w:rPr>
          <w:rFonts w:ascii="Times New Roman" w:hAnsi="Times New Roman"/>
          <w:b/>
          <w:bCs/>
          <w:sz w:val="27"/>
          <w:szCs w:val="27"/>
          <w:lang w:eastAsia="ru-RU" w:bidi="ru-RU"/>
        </w:rPr>
        <w:br/>
        <w:t>в сфере реализации муниципальной программы</w:t>
      </w:r>
    </w:p>
    <w:p w14:paraId="0DF63ACB" w14:textId="77777777" w:rsidR="0092240F" w:rsidRPr="0083523D" w:rsidRDefault="0092240F" w:rsidP="0092240F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7"/>
          <w:szCs w:val="27"/>
          <w:lang w:eastAsia="ru-RU" w:bidi="ru-RU"/>
        </w:rPr>
      </w:pPr>
    </w:p>
    <w:p w14:paraId="3A3A387E" w14:textId="77777777" w:rsidR="00695E88" w:rsidRPr="0083523D" w:rsidRDefault="00695E88" w:rsidP="00695E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bidi="ru-RU"/>
        </w:rPr>
      </w:pPr>
      <w:r w:rsidRPr="0083523D">
        <w:rPr>
          <w:rFonts w:ascii="Times New Roman" w:hAnsi="Times New Roman"/>
          <w:sz w:val="27"/>
          <w:szCs w:val="27"/>
          <w:lang w:bidi="ru-RU"/>
        </w:rPr>
        <w:t>Главными приоритетами муниципальной программы «Развитие сельского хозяйства в Ивнянском районе» являются повышение благосостояния, уровня жизни и занятости граждан, устойчивое развитие сельских территорий.</w:t>
      </w:r>
    </w:p>
    <w:p w14:paraId="6695FCD5" w14:textId="77777777" w:rsidR="00695E88" w:rsidRPr="0083523D" w:rsidRDefault="00EA472B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Основными целями программы являются:</w:t>
      </w:r>
    </w:p>
    <w:p w14:paraId="23116706" w14:textId="77777777" w:rsidR="00EA472B" w:rsidRPr="0083523D" w:rsidRDefault="00EA472B" w:rsidP="009C0D41">
      <w:pPr>
        <w:widowControl w:val="0"/>
        <w:tabs>
          <w:tab w:val="left" w:pos="2268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Цель 1. «Достижение значения индекса производства сельскохозяйственной продукции (растениеводства, животноводства) в хозяйствах всех категорий </w:t>
      </w:r>
      <w:r w:rsidR="00FF3DB6" w:rsidRPr="0083523D">
        <w:rPr>
          <w:rFonts w:ascii="Times New Roman" w:hAnsi="Times New Roman"/>
          <w:sz w:val="27"/>
          <w:szCs w:val="27"/>
        </w:rPr>
        <w:t xml:space="preserve">            </w:t>
      </w:r>
      <w:r w:rsidRPr="0083523D">
        <w:rPr>
          <w:rFonts w:ascii="Times New Roman" w:hAnsi="Times New Roman"/>
          <w:sz w:val="27"/>
          <w:szCs w:val="27"/>
        </w:rPr>
        <w:t xml:space="preserve">в 2030 году в объеме 105 процентов </w:t>
      </w:r>
      <w:r w:rsidR="006E4CA5" w:rsidRPr="0083523D">
        <w:rPr>
          <w:rFonts w:ascii="Times New Roman" w:hAnsi="Times New Roman"/>
          <w:sz w:val="27"/>
          <w:szCs w:val="27"/>
        </w:rPr>
        <w:t>к уровню</w:t>
      </w:r>
      <w:r w:rsidRPr="0083523D">
        <w:rPr>
          <w:rFonts w:ascii="Times New Roman" w:hAnsi="Times New Roman"/>
          <w:sz w:val="27"/>
          <w:szCs w:val="27"/>
        </w:rPr>
        <w:t xml:space="preserve"> 2025 года», которая характеризуется в том числе:</w:t>
      </w:r>
    </w:p>
    <w:p w14:paraId="6DAA1D61" w14:textId="77777777" w:rsidR="009C0D41" w:rsidRPr="0083523D" w:rsidRDefault="00EA472B" w:rsidP="009C0D41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eastAsia="DejaVu Sans" w:hAnsi="Times New Roman"/>
          <w:sz w:val="27"/>
          <w:szCs w:val="27"/>
        </w:rPr>
        <w:lastRenderedPageBreak/>
        <w:t>-</w:t>
      </w:r>
      <w:r w:rsidR="00FF3DB6" w:rsidRPr="0083523D">
        <w:rPr>
          <w:rFonts w:ascii="Times New Roman" w:eastAsia="DejaVu Sans" w:hAnsi="Times New Roman"/>
          <w:sz w:val="27"/>
          <w:szCs w:val="27"/>
        </w:rPr>
        <w:t xml:space="preserve"> </w:t>
      </w:r>
      <w:r w:rsidR="006E4CA5" w:rsidRPr="0083523D">
        <w:rPr>
          <w:rFonts w:ascii="Times New Roman" w:eastAsia="DejaVu Sans" w:hAnsi="Times New Roman"/>
          <w:sz w:val="27"/>
          <w:szCs w:val="27"/>
        </w:rPr>
        <w:t>увеличением</w:t>
      </w:r>
      <w:r w:rsidR="004743F0" w:rsidRPr="0083523D">
        <w:rPr>
          <w:rFonts w:ascii="Times New Roman" w:eastAsia="DejaVu Sans" w:hAnsi="Times New Roman"/>
          <w:sz w:val="27"/>
          <w:szCs w:val="27"/>
        </w:rPr>
        <w:t xml:space="preserve"> объема</w:t>
      </w:r>
      <w:r w:rsidR="006D0628" w:rsidRPr="0083523D">
        <w:rPr>
          <w:rFonts w:ascii="Times New Roman" w:hAnsi="Times New Roman"/>
          <w:sz w:val="27"/>
          <w:szCs w:val="27"/>
        </w:rPr>
        <w:t xml:space="preserve"> производства продукции сельского хозяйства </w:t>
      </w:r>
      <w:r w:rsidR="00557A1B" w:rsidRPr="0083523D">
        <w:rPr>
          <w:rFonts w:ascii="Times New Roman" w:hAnsi="Times New Roman"/>
          <w:sz w:val="27"/>
          <w:szCs w:val="27"/>
        </w:rPr>
        <w:t xml:space="preserve">             </w:t>
      </w:r>
      <w:r w:rsidR="006D0628" w:rsidRPr="0083523D">
        <w:rPr>
          <w:rFonts w:ascii="Times New Roman" w:hAnsi="Times New Roman"/>
          <w:sz w:val="27"/>
          <w:szCs w:val="27"/>
        </w:rPr>
        <w:t xml:space="preserve">(в сопоставимых ценах) </w:t>
      </w:r>
      <w:r w:rsidR="006E4CA5" w:rsidRPr="0083523D">
        <w:rPr>
          <w:rFonts w:ascii="Times New Roman" w:hAnsi="Times New Roman"/>
          <w:sz w:val="27"/>
          <w:szCs w:val="27"/>
        </w:rPr>
        <w:t xml:space="preserve">в </w:t>
      </w:r>
      <w:r w:rsidR="00972C17" w:rsidRPr="0083523D">
        <w:rPr>
          <w:rFonts w:ascii="Times New Roman" w:hAnsi="Times New Roman"/>
          <w:sz w:val="27"/>
          <w:szCs w:val="27"/>
        </w:rPr>
        <w:t>2030</w:t>
      </w:r>
      <w:r w:rsidR="006E4CA5" w:rsidRPr="0083523D">
        <w:rPr>
          <w:rFonts w:ascii="Times New Roman" w:hAnsi="Times New Roman"/>
          <w:sz w:val="27"/>
          <w:szCs w:val="27"/>
        </w:rPr>
        <w:t xml:space="preserve"> году до </w:t>
      </w:r>
      <w:r w:rsidR="003627D5" w:rsidRPr="0083523D">
        <w:rPr>
          <w:rFonts w:ascii="Times New Roman" w:hAnsi="Times New Roman"/>
          <w:sz w:val="27"/>
          <w:szCs w:val="27"/>
        </w:rPr>
        <w:t>22383,51</w:t>
      </w:r>
      <w:r w:rsidR="00FF3DB6" w:rsidRPr="0083523D">
        <w:rPr>
          <w:rFonts w:ascii="Times New Roman" w:hAnsi="Times New Roman"/>
          <w:sz w:val="27"/>
          <w:szCs w:val="27"/>
        </w:rPr>
        <w:t xml:space="preserve"> </w:t>
      </w:r>
      <w:r w:rsidR="006E4CA5" w:rsidRPr="0083523D">
        <w:rPr>
          <w:rFonts w:ascii="Times New Roman" w:hAnsi="Times New Roman"/>
          <w:sz w:val="27"/>
          <w:szCs w:val="27"/>
        </w:rPr>
        <w:t>млн. руб</w:t>
      </w:r>
      <w:r w:rsidR="00175B47" w:rsidRPr="0083523D">
        <w:rPr>
          <w:rFonts w:ascii="Times New Roman" w:hAnsi="Times New Roman"/>
          <w:sz w:val="27"/>
          <w:szCs w:val="27"/>
        </w:rPr>
        <w:t>.</w:t>
      </w:r>
      <w:r w:rsidR="006E4CA5" w:rsidRPr="0083523D">
        <w:rPr>
          <w:rFonts w:ascii="Times New Roman" w:hAnsi="Times New Roman"/>
          <w:sz w:val="27"/>
          <w:szCs w:val="27"/>
        </w:rPr>
        <w:t>;</w:t>
      </w:r>
    </w:p>
    <w:p w14:paraId="32360807" w14:textId="77777777" w:rsidR="00FF3DB6" w:rsidRPr="0083523D" w:rsidRDefault="006E4CA5" w:rsidP="00FF3DB6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-</w:t>
      </w:r>
      <w:r w:rsidR="00FF3DB6" w:rsidRPr="0083523D">
        <w:rPr>
          <w:rFonts w:ascii="Times New Roman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>обеспечение условий для создания новых субъектов малых форм хозяйствования.</w:t>
      </w:r>
      <w:bookmarkStart w:id="1" w:name="_Hlk176527405"/>
    </w:p>
    <w:p w14:paraId="5DDEBCB3" w14:textId="56ED5E4B" w:rsidR="00997285" w:rsidRPr="0083523D" w:rsidRDefault="00997285" w:rsidP="00FF3DB6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Для достижения указанной цели в структуру муниципальной программы включается</w:t>
      </w:r>
      <w:r w:rsidR="00976EE8">
        <w:rPr>
          <w:rFonts w:ascii="Times New Roman" w:hAnsi="Times New Roman"/>
          <w:sz w:val="27"/>
          <w:szCs w:val="27"/>
        </w:rPr>
        <w:t xml:space="preserve"> направление</w:t>
      </w:r>
      <w:r w:rsidRPr="0083523D">
        <w:rPr>
          <w:rFonts w:ascii="Times New Roman" w:hAnsi="Times New Roman"/>
          <w:sz w:val="27"/>
          <w:szCs w:val="27"/>
        </w:rPr>
        <w:t xml:space="preserve"> (подпрограмма) </w:t>
      </w:r>
      <w:bookmarkStart w:id="2" w:name="_Hlk174613420"/>
      <w:r w:rsidRPr="0083523D">
        <w:rPr>
          <w:rFonts w:ascii="Times New Roman" w:hAnsi="Times New Roman"/>
          <w:sz w:val="27"/>
          <w:szCs w:val="27"/>
        </w:rPr>
        <w:t>«Развитие отраслей АПК Ивнянского района»</w:t>
      </w:r>
      <w:bookmarkStart w:id="3" w:name="_Hlk174606966"/>
      <w:bookmarkEnd w:id="2"/>
      <w:r w:rsidR="00976EE8">
        <w:rPr>
          <w:rFonts w:ascii="Times New Roman" w:hAnsi="Times New Roman"/>
          <w:sz w:val="27"/>
          <w:szCs w:val="27"/>
        </w:rPr>
        <w:t xml:space="preserve">, </w:t>
      </w:r>
      <w:r w:rsidRPr="0083523D">
        <w:rPr>
          <w:rFonts w:ascii="Times New Roman" w:hAnsi="Times New Roman"/>
          <w:sz w:val="27"/>
          <w:szCs w:val="27"/>
        </w:rPr>
        <w:t>в рамках которой будет реализо</w:t>
      </w:r>
      <w:r w:rsidR="00972C17" w:rsidRPr="0083523D">
        <w:rPr>
          <w:rFonts w:ascii="Times New Roman" w:hAnsi="Times New Roman"/>
          <w:sz w:val="27"/>
          <w:szCs w:val="27"/>
        </w:rPr>
        <w:t>вы</w:t>
      </w:r>
      <w:r w:rsidRPr="0083523D">
        <w:rPr>
          <w:rFonts w:ascii="Times New Roman" w:hAnsi="Times New Roman"/>
          <w:sz w:val="27"/>
          <w:szCs w:val="27"/>
        </w:rPr>
        <w:t>ваться комплекс процессных мероприятий</w:t>
      </w:r>
      <w:bookmarkEnd w:id="3"/>
      <w:r w:rsidR="00F061A2" w:rsidRPr="0083523D">
        <w:rPr>
          <w:rFonts w:ascii="Times New Roman" w:hAnsi="Times New Roman"/>
          <w:sz w:val="27"/>
          <w:szCs w:val="27"/>
        </w:rPr>
        <w:t xml:space="preserve"> «Содействие развитию</w:t>
      </w:r>
      <w:r w:rsidRPr="0083523D">
        <w:rPr>
          <w:rFonts w:ascii="Times New Roman" w:hAnsi="Times New Roman"/>
          <w:sz w:val="27"/>
          <w:szCs w:val="27"/>
        </w:rPr>
        <w:t xml:space="preserve"> отраслей АПК Ивнянского района».</w:t>
      </w:r>
    </w:p>
    <w:bookmarkEnd w:id="1"/>
    <w:p w14:paraId="44F9F5CB" w14:textId="77777777" w:rsidR="006D0628" w:rsidRPr="0083523D" w:rsidRDefault="006D0628" w:rsidP="009C0D41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eastAsia="DejaVu Sans" w:hAnsi="Times New Roman"/>
          <w:sz w:val="27"/>
          <w:szCs w:val="27"/>
        </w:rPr>
        <w:t>Цель 2.</w:t>
      </w:r>
      <w:r w:rsidR="00FF3DB6" w:rsidRPr="0083523D">
        <w:rPr>
          <w:rFonts w:ascii="Times New Roman" w:eastAsia="DejaVu Sans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>«Обеспечение участия сельскохозяйственных товаропроизводителей в ярмарочных мероприятиях», которая характеризуется в том числе:</w:t>
      </w:r>
    </w:p>
    <w:p w14:paraId="4457539F" w14:textId="46128433" w:rsidR="00FF3DB6" w:rsidRPr="0083523D" w:rsidRDefault="009C0D41" w:rsidP="00FF3DB6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-</w:t>
      </w:r>
      <w:r w:rsidR="00997285" w:rsidRPr="0083523D">
        <w:rPr>
          <w:rFonts w:ascii="Times New Roman" w:hAnsi="Times New Roman"/>
          <w:sz w:val="27"/>
          <w:szCs w:val="27"/>
        </w:rPr>
        <w:t xml:space="preserve"> увеличением </w:t>
      </w:r>
      <w:r w:rsidR="006E4CA5" w:rsidRPr="0083523D">
        <w:rPr>
          <w:rFonts w:ascii="Times New Roman" w:hAnsi="Times New Roman"/>
          <w:sz w:val="27"/>
          <w:szCs w:val="27"/>
        </w:rPr>
        <w:t>к</w:t>
      </w:r>
      <w:r w:rsidRPr="0083523D">
        <w:rPr>
          <w:rFonts w:ascii="Times New Roman" w:hAnsi="Times New Roman"/>
          <w:sz w:val="27"/>
          <w:szCs w:val="27"/>
        </w:rPr>
        <w:t>оличеств</w:t>
      </w:r>
      <w:r w:rsidR="00997285" w:rsidRPr="0083523D">
        <w:rPr>
          <w:rFonts w:ascii="Times New Roman" w:hAnsi="Times New Roman"/>
          <w:sz w:val="27"/>
          <w:szCs w:val="27"/>
        </w:rPr>
        <w:t>а</w:t>
      </w:r>
      <w:r w:rsidRPr="0083523D">
        <w:rPr>
          <w:rFonts w:ascii="Times New Roman" w:hAnsi="Times New Roman"/>
          <w:sz w:val="27"/>
          <w:szCs w:val="27"/>
        </w:rPr>
        <w:t xml:space="preserve"> сельскохозяйственных товаропроизводителей</w:t>
      </w:r>
      <w:r w:rsidR="00997285" w:rsidRPr="0083523D">
        <w:rPr>
          <w:rFonts w:ascii="Times New Roman" w:hAnsi="Times New Roman"/>
          <w:sz w:val="27"/>
          <w:szCs w:val="27"/>
        </w:rPr>
        <w:t>,</w:t>
      </w:r>
      <w:r w:rsidRPr="0083523D">
        <w:rPr>
          <w:rFonts w:ascii="Times New Roman" w:hAnsi="Times New Roman"/>
          <w:sz w:val="27"/>
          <w:szCs w:val="27"/>
        </w:rPr>
        <w:t xml:space="preserve"> принявших участие в ярмарочных мероприятиях</w:t>
      </w:r>
      <w:r w:rsidR="004B7C8E" w:rsidRPr="0083523D">
        <w:rPr>
          <w:rFonts w:ascii="Times New Roman" w:hAnsi="Times New Roman"/>
          <w:sz w:val="27"/>
          <w:szCs w:val="27"/>
        </w:rPr>
        <w:t xml:space="preserve"> </w:t>
      </w:r>
      <w:r w:rsidR="00972C17" w:rsidRPr="0083523D">
        <w:rPr>
          <w:rFonts w:ascii="Times New Roman" w:hAnsi="Times New Roman"/>
          <w:sz w:val="27"/>
          <w:szCs w:val="27"/>
        </w:rPr>
        <w:t>в 2030</w:t>
      </w:r>
      <w:r w:rsidR="00997285" w:rsidRPr="0083523D">
        <w:rPr>
          <w:rFonts w:ascii="Times New Roman" w:hAnsi="Times New Roman"/>
          <w:sz w:val="27"/>
          <w:szCs w:val="27"/>
        </w:rPr>
        <w:t xml:space="preserve"> году до </w:t>
      </w:r>
      <w:r w:rsidR="00972C17" w:rsidRPr="0083523D">
        <w:rPr>
          <w:rFonts w:ascii="Times New Roman" w:hAnsi="Times New Roman"/>
          <w:sz w:val="27"/>
          <w:szCs w:val="27"/>
        </w:rPr>
        <w:t xml:space="preserve">160 </w:t>
      </w:r>
      <w:r w:rsidR="00997285" w:rsidRPr="0083523D">
        <w:rPr>
          <w:rFonts w:ascii="Times New Roman" w:hAnsi="Times New Roman"/>
          <w:sz w:val="27"/>
          <w:szCs w:val="27"/>
        </w:rPr>
        <w:t>единиц</w:t>
      </w:r>
      <w:r w:rsidRPr="0083523D">
        <w:rPr>
          <w:rFonts w:ascii="Times New Roman" w:hAnsi="Times New Roman"/>
          <w:sz w:val="27"/>
          <w:szCs w:val="27"/>
        </w:rPr>
        <w:t>.</w:t>
      </w:r>
    </w:p>
    <w:p w14:paraId="652FE3A9" w14:textId="15B1A8AA" w:rsidR="00997285" w:rsidRPr="0083523D" w:rsidRDefault="00997285" w:rsidP="0083523D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Для достижения указанной цели в структуру муниципальной программы включается </w:t>
      </w:r>
      <w:r w:rsidR="00976EE8">
        <w:rPr>
          <w:rFonts w:ascii="Times New Roman" w:hAnsi="Times New Roman"/>
          <w:sz w:val="27"/>
          <w:szCs w:val="27"/>
        </w:rPr>
        <w:t xml:space="preserve">направление </w:t>
      </w:r>
      <w:r w:rsidRPr="0083523D">
        <w:rPr>
          <w:rFonts w:ascii="Times New Roman" w:hAnsi="Times New Roman"/>
          <w:sz w:val="27"/>
          <w:szCs w:val="27"/>
        </w:rPr>
        <w:t>(подпрограмма) «Развитие отраслей АПК Ивнянского района», в рамках которой будет реализо</w:t>
      </w:r>
      <w:r w:rsidR="00972C17" w:rsidRPr="0083523D">
        <w:rPr>
          <w:rFonts w:ascii="Times New Roman" w:hAnsi="Times New Roman"/>
          <w:sz w:val="27"/>
          <w:szCs w:val="27"/>
        </w:rPr>
        <w:t>вы</w:t>
      </w:r>
      <w:r w:rsidRPr="0083523D">
        <w:rPr>
          <w:rFonts w:ascii="Times New Roman" w:hAnsi="Times New Roman"/>
          <w:sz w:val="27"/>
          <w:szCs w:val="27"/>
        </w:rPr>
        <w:t>ваться ко</w:t>
      </w:r>
      <w:r w:rsidR="00557A1B" w:rsidRPr="0083523D">
        <w:rPr>
          <w:rFonts w:ascii="Times New Roman" w:hAnsi="Times New Roman"/>
          <w:sz w:val="27"/>
          <w:szCs w:val="27"/>
        </w:rPr>
        <w:t>мплекс процессных мероприятий «Содействие р</w:t>
      </w:r>
      <w:r w:rsidRPr="0083523D">
        <w:rPr>
          <w:rFonts w:ascii="Times New Roman" w:hAnsi="Times New Roman"/>
          <w:sz w:val="27"/>
          <w:szCs w:val="27"/>
        </w:rPr>
        <w:t>азвити</w:t>
      </w:r>
      <w:r w:rsidR="00557A1B" w:rsidRPr="0083523D">
        <w:rPr>
          <w:rFonts w:ascii="Times New Roman" w:hAnsi="Times New Roman"/>
          <w:sz w:val="27"/>
          <w:szCs w:val="27"/>
        </w:rPr>
        <w:t>ю</w:t>
      </w:r>
      <w:r w:rsidRPr="0083523D">
        <w:rPr>
          <w:rFonts w:ascii="Times New Roman" w:hAnsi="Times New Roman"/>
          <w:sz w:val="27"/>
          <w:szCs w:val="27"/>
        </w:rPr>
        <w:t xml:space="preserve"> отраслей АПК Ивнянского района».</w:t>
      </w:r>
    </w:p>
    <w:p w14:paraId="793DAF9F" w14:textId="77777777" w:rsidR="009C0D41" w:rsidRPr="0083523D" w:rsidRDefault="009C0D41" w:rsidP="0083523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Цель 3.</w:t>
      </w:r>
      <w:r w:rsidR="00557A1B" w:rsidRPr="0083523D">
        <w:rPr>
          <w:rFonts w:ascii="Times New Roman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>«Обеспечение участия граждан, сельскохозяйственных товаропроизводителей в конкурсах», которая характеризуется в том числе:</w:t>
      </w:r>
    </w:p>
    <w:p w14:paraId="4E874FD0" w14:textId="03DAF60A" w:rsidR="00FF3DB6" w:rsidRPr="0083523D" w:rsidRDefault="009C0D41" w:rsidP="0083523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-</w:t>
      </w:r>
      <w:r w:rsidR="0083523D" w:rsidRPr="0083523D">
        <w:rPr>
          <w:rFonts w:ascii="Times New Roman" w:hAnsi="Times New Roman"/>
          <w:sz w:val="27"/>
          <w:szCs w:val="27"/>
        </w:rPr>
        <w:t xml:space="preserve"> </w:t>
      </w:r>
      <w:r w:rsidR="00997285" w:rsidRPr="0083523D">
        <w:rPr>
          <w:rFonts w:ascii="Times New Roman" w:hAnsi="Times New Roman"/>
          <w:sz w:val="27"/>
          <w:szCs w:val="27"/>
        </w:rPr>
        <w:t>увеличением количества</w:t>
      </w:r>
      <w:r w:rsidRPr="0083523D">
        <w:rPr>
          <w:rFonts w:ascii="Times New Roman" w:hAnsi="Times New Roman"/>
          <w:sz w:val="27"/>
          <w:szCs w:val="27"/>
        </w:rPr>
        <w:t xml:space="preserve"> граждан, получивших грантовую поддержку</w:t>
      </w:r>
      <w:r w:rsidR="00997285" w:rsidRPr="0083523D">
        <w:rPr>
          <w:rFonts w:ascii="Times New Roman" w:hAnsi="Times New Roman"/>
          <w:sz w:val="27"/>
          <w:szCs w:val="27"/>
        </w:rPr>
        <w:t xml:space="preserve">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</w:t>
      </w:r>
      <w:r w:rsidR="00997285" w:rsidRPr="0083523D">
        <w:rPr>
          <w:rFonts w:ascii="Times New Roman" w:hAnsi="Times New Roman"/>
          <w:sz w:val="27"/>
          <w:szCs w:val="27"/>
        </w:rPr>
        <w:t>до 3 единиц</w:t>
      </w:r>
      <w:r w:rsidR="00E85205" w:rsidRPr="0083523D">
        <w:rPr>
          <w:rFonts w:ascii="Times New Roman" w:hAnsi="Times New Roman"/>
          <w:sz w:val="27"/>
          <w:szCs w:val="27"/>
        </w:rPr>
        <w:t>.</w:t>
      </w:r>
    </w:p>
    <w:p w14:paraId="380DAB84" w14:textId="2FF584A1" w:rsidR="00997285" w:rsidRPr="0083523D" w:rsidRDefault="00997285" w:rsidP="0083523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Для достижения указанной цели в структуру муниципальной программы включается </w:t>
      </w:r>
      <w:r w:rsidR="00976EE8">
        <w:rPr>
          <w:rFonts w:ascii="Times New Roman" w:hAnsi="Times New Roman"/>
          <w:sz w:val="27"/>
          <w:szCs w:val="27"/>
        </w:rPr>
        <w:t xml:space="preserve">направление </w:t>
      </w:r>
      <w:r w:rsidRPr="0083523D">
        <w:rPr>
          <w:rFonts w:ascii="Times New Roman" w:hAnsi="Times New Roman"/>
          <w:sz w:val="27"/>
          <w:szCs w:val="27"/>
        </w:rPr>
        <w:t>(подпрограмма) «Устойчивое развитие сельских территорий Ивнянского района», в рамках которой будет реализо</w:t>
      </w:r>
      <w:r w:rsidR="00972C17" w:rsidRPr="0083523D">
        <w:rPr>
          <w:rFonts w:ascii="Times New Roman" w:hAnsi="Times New Roman"/>
          <w:sz w:val="27"/>
          <w:szCs w:val="27"/>
        </w:rPr>
        <w:t>вы</w:t>
      </w:r>
      <w:r w:rsidRPr="0083523D">
        <w:rPr>
          <w:rFonts w:ascii="Times New Roman" w:hAnsi="Times New Roman"/>
          <w:sz w:val="27"/>
          <w:szCs w:val="27"/>
        </w:rPr>
        <w:t>ваться комплекс процессных мероприятий «</w:t>
      </w:r>
      <w:r w:rsidR="00C16153" w:rsidRPr="0083523D">
        <w:rPr>
          <w:rFonts w:ascii="Times New Roman" w:hAnsi="Times New Roman"/>
          <w:sz w:val="27"/>
          <w:szCs w:val="27"/>
        </w:rPr>
        <w:t>Обеспечение комфортных условий проживания граждан в сельской местности</w:t>
      </w:r>
      <w:r w:rsidRPr="0083523D">
        <w:rPr>
          <w:rFonts w:ascii="Times New Roman" w:hAnsi="Times New Roman"/>
          <w:sz w:val="27"/>
          <w:szCs w:val="27"/>
        </w:rPr>
        <w:t>».</w:t>
      </w:r>
    </w:p>
    <w:p w14:paraId="7F79AF55" w14:textId="77777777" w:rsidR="00E85205" w:rsidRPr="0083523D" w:rsidRDefault="00E85205" w:rsidP="0083523D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Цель 4.</w:t>
      </w:r>
      <w:r w:rsidR="00557A1B" w:rsidRPr="0083523D">
        <w:rPr>
          <w:rFonts w:ascii="Times New Roman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>«Создание комфортных условий жизнедеятельности в сельской местности», которая характеризуется в том числе:</w:t>
      </w:r>
    </w:p>
    <w:p w14:paraId="7A483B8C" w14:textId="77777777" w:rsidR="00E85205" w:rsidRPr="0083523D" w:rsidRDefault="00E85205" w:rsidP="0083523D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 увеличением количества граждан, улучивших жилищные условия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     </w:t>
      </w:r>
      <w:r w:rsidRPr="0083523D">
        <w:rPr>
          <w:rFonts w:ascii="Times New Roman" w:hAnsi="Times New Roman"/>
          <w:sz w:val="27"/>
          <w:szCs w:val="27"/>
        </w:rPr>
        <w:t>до 2 единиц;</w:t>
      </w:r>
    </w:p>
    <w:p w14:paraId="40216AD0" w14:textId="17BB3488" w:rsidR="00354644" w:rsidRPr="0083523D" w:rsidRDefault="00E85205" w:rsidP="0083523D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- увеличение</w:t>
      </w:r>
      <w:r w:rsidR="0083523D" w:rsidRPr="0083523D">
        <w:rPr>
          <w:rFonts w:ascii="Times New Roman" w:hAnsi="Times New Roman"/>
          <w:sz w:val="27"/>
          <w:szCs w:val="27"/>
        </w:rPr>
        <w:t>м</w:t>
      </w:r>
      <w:r w:rsidRPr="0083523D">
        <w:rPr>
          <w:rFonts w:ascii="Times New Roman" w:hAnsi="Times New Roman"/>
          <w:sz w:val="27"/>
          <w:szCs w:val="27"/>
        </w:rPr>
        <w:t xml:space="preserve"> количества отловленных бездомных животных в период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    </w:t>
      </w:r>
      <w:r w:rsidRPr="0083523D">
        <w:rPr>
          <w:rFonts w:ascii="Times New Roman" w:hAnsi="Times New Roman"/>
          <w:sz w:val="27"/>
          <w:szCs w:val="27"/>
        </w:rPr>
        <w:t>с 2025 года по 2030 год до 1</w:t>
      </w:r>
      <w:r w:rsidR="000C61D8" w:rsidRPr="0083523D">
        <w:rPr>
          <w:rFonts w:ascii="Times New Roman" w:hAnsi="Times New Roman"/>
          <w:sz w:val="27"/>
          <w:szCs w:val="27"/>
        </w:rPr>
        <w:t>2</w:t>
      </w:r>
      <w:r w:rsidRPr="0083523D">
        <w:rPr>
          <w:rFonts w:ascii="Times New Roman" w:hAnsi="Times New Roman"/>
          <w:sz w:val="27"/>
          <w:szCs w:val="27"/>
        </w:rPr>
        <w:t>0 единиц.</w:t>
      </w:r>
    </w:p>
    <w:p w14:paraId="5D0B7844" w14:textId="1024AF3C" w:rsidR="00E85205" w:rsidRPr="0083523D" w:rsidRDefault="00E85205" w:rsidP="00E85205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Для достижения указанной цели в структуру муниципальной программы включается </w:t>
      </w:r>
      <w:r w:rsidR="00976EE8">
        <w:rPr>
          <w:rFonts w:ascii="Times New Roman" w:hAnsi="Times New Roman"/>
          <w:sz w:val="27"/>
          <w:szCs w:val="27"/>
        </w:rPr>
        <w:t xml:space="preserve">направление </w:t>
      </w:r>
      <w:r w:rsidRPr="0083523D">
        <w:rPr>
          <w:rFonts w:ascii="Times New Roman" w:hAnsi="Times New Roman"/>
          <w:sz w:val="27"/>
          <w:szCs w:val="27"/>
        </w:rPr>
        <w:t>(подпрограмма) «Устойчивое развитие сельских территорий Ивнянского района», в рамках которой будет реализовываться комплекс процессных меропр</w:t>
      </w:r>
      <w:r w:rsidR="00C16153" w:rsidRPr="0083523D">
        <w:rPr>
          <w:rFonts w:ascii="Times New Roman" w:hAnsi="Times New Roman"/>
          <w:sz w:val="27"/>
          <w:szCs w:val="27"/>
        </w:rPr>
        <w:t xml:space="preserve">иятий «Обеспечение комфортных </w:t>
      </w:r>
      <w:r w:rsidRPr="0083523D">
        <w:rPr>
          <w:rFonts w:ascii="Times New Roman" w:hAnsi="Times New Roman"/>
          <w:sz w:val="27"/>
          <w:szCs w:val="27"/>
        </w:rPr>
        <w:t>условий проживания граждан в сельской местности».</w:t>
      </w:r>
    </w:p>
    <w:p w14:paraId="1C11A637" w14:textId="77777777" w:rsidR="00337CA9" w:rsidRPr="0083523D" w:rsidRDefault="00337CA9" w:rsidP="00E85205">
      <w:pPr>
        <w:widowControl w:val="0"/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C2259D4" w14:textId="77777777" w:rsidR="00CA7A89" w:rsidRPr="0083523D" w:rsidRDefault="00A9288A" w:rsidP="00A9288A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1.3. </w:t>
      </w:r>
      <w:r w:rsidR="00695E88" w:rsidRPr="0083523D">
        <w:rPr>
          <w:rFonts w:ascii="Times New Roman" w:hAnsi="Times New Roman"/>
          <w:b/>
          <w:bCs/>
          <w:sz w:val="27"/>
          <w:szCs w:val="27"/>
        </w:rPr>
        <w:t>Сведени</w:t>
      </w:r>
      <w:r w:rsidR="00CA7A89" w:rsidRPr="0083523D">
        <w:rPr>
          <w:rFonts w:ascii="Times New Roman" w:hAnsi="Times New Roman"/>
          <w:b/>
          <w:bCs/>
          <w:sz w:val="27"/>
          <w:szCs w:val="27"/>
        </w:rPr>
        <w:t xml:space="preserve">я о взаимодействии со стратегическими приоритетами, целями </w:t>
      </w:r>
      <w:r w:rsidR="00557A1B" w:rsidRPr="0083523D">
        <w:rPr>
          <w:rFonts w:ascii="Times New Roman" w:hAnsi="Times New Roman"/>
          <w:b/>
          <w:bCs/>
          <w:sz w:val="27"/>
          <w:szCs w:val="27"/>
        </w:rPr>
        <w:t xml:space="preserve">       </w:t>
      </w:r>
      <w:r w:rsidR="00CA7A89" w:rsidRPr="0083523D">
        <w:rPr>
          <w:rFonts w:ascii="Times New Roman" w:hAnsi="Times New Roman"/>
          <w:b/>
          <w:bCs/>
          <w:sz w:val="27"/>
          <w:szCs w:val="27"/>
        </w:rPr>
        <w:t xml:space="preserve"> и показателями государственных программ</w:t>
      </w:r>
    </w:p>
    <w:p w14:paraId="7CDD0FA6" w14:textId="77777777" w:rsidR="00CA7A89" w:rsidRPr="0083523D" w:rsidRDefault="00CA7A89" w:rsidP="00CA7A89">
      <w:pPr>
        <w:pStyle w:val="affc"/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 Российской Федерации</w:t>
      </w:r>
    </w:p>
    <w:p w14:paraId="47AE5A66" w14:textId="77777777" w:rsidR="00E5140F" w:rsidRPr="0083523D" w:rsidRDefault="00E5140F" w:rsidP="00CA7A89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6CEE814" w14:textId="141B1BCB" w:rsidR="00695E88" w:rsidRPr="0083523D" w:rsidRDefault="00695E88" w:rsidP="00695E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bidi="ru-RU"/>
        </w:rPr>
      </w:pPr>
      <w:r w:rsidRPr="0083523D">
        <w:rPr>
          <w:rFonts w:ascii="Times New Roman" w:hAnsi="Times New Roman"/>
          <w:sz w:val="27"/>
          <w:szCs w:val="27"/>
          <w:lang w:bidi="ru-RU"/>
        </w:rPr>
        <w:t xml:space="preserve">Система целеполагания и задачи муниципальной программы Ивнянского района «Развитие сельского хозяйства в Ивнянском районе» сформированы </w:t>
      </w:r>
      <w:r w:rsidR="00337CA9" w:rsidRPr="0083523D">
        <w:rPr>
          <w:rFonts w:ascii="Times New Roman" w:hAnsi="Times New Roman"/>
          <w:sz w:val="27"/>
          <w:szCs w:val="27"/>
          <w:lang w:bidi="ru-RU"/>
        </w:rPr>
        <w:t xml:space="preserve">           </w:t>
      </w:r>
      <w:r w:rsidRPr="0083523D">
        <w:rPr>
          <w:rFonts w:ascii="Times New Roman" w:hAnsi="Times New Roman"/>
          <w:sz w:val="27"/>
          <w:szCs w:val="27"/>
          <w:lang w:bidi="ru-RU"/>
        </w:rPr>
        <w:t>с учетом национальных целей развития Ро</w:t>
      </w:r>
      <w:r w:rsidR="00337CA9" w:rsidRPr="0083523D">
        <w:rPr>
          <w:rFonts w:ascii="Times New Roman" w:hAnsi="Times New Roman"/>
          <w:sz w:val="27"/>
          <w:szCs w:val="27"/>
          <w:lang w:bidi="ru-RU"/>
        </w:rPr>
        <w:t xml:space="preserve">ссийской Федерации на период              до </w:t>
      </w:r>
      <w:r w:rsidRPr="0083523D">
        <w:rPr>
          <w:rFonts w:ascii="Times New Roman" w:hAnsi="Times New Roman"/>
          <w:sz w:val="27"/>
          <w:szCs w:val="27"/>
          <w:lang w:bidi="ru-RU"/>
        </w:rPr>
        <w:t>2030 года, определенных</w:t>
      </w:r>
      <w:r w:rsidR="004A67C9" w:rsidRPr="0083523D">
        <w:rPr>
          <w:rFonts w:ascii="Times New Roman" w:hAnsi="Times New Roman"/>
          <w:sz w:val="27"/>
          <w:szCs w:val="27"/>
          <w:lang w:bidi="ru-RU"/>
        </w:rPr>
        <w:t xml:space="preserve"> Указом Президента Российской Федерации                           от 07.05.2024 № 309 «О национальных целях развития Российской Федерации                   </w:t>
      </w:r>
      <w:r w:rsidR="004A67C9" w:rsidRPr="0083523D">
        <w:rPr>
          <w:rFonts w:ascii="Times New Roman" w:hAnsi="Times New Roman"/>
          <w:sz w:val="27"/>
          <w:szCs w:val="27"/>
          <w:lang w:bidi="ru-RU"/>
        </w:rPr>
        <w:lastRenderedPageBreak/>
        <w:t>на период до 2030 года и на перспективу до 2036 года»</w:t>
      </w:r>
      <w:r w:rsidRPr="0083523D">
        <w:rPr>
          <w:rFonts w:ascii="Times New Roman" w:hAnsi="Times New Roman"/>
          <w:sz w:val="27"/>
          <w:szCs w:val="27"/>
          <w:lang w:bidi="ru-RU"/>
        </w:rPr>
        <w:t xml:space="preserve">, и Единого плана </w:t>
      </w:r>
      <w:r w:rsidR="004A67C9" w:rsidRPr="0083523D">
        <w:rPr>
          <w:rFonts w:ascii="Times New Roman" w:hAnsi="Times New Roman"/>
          <w:sz w:val="27"/>
          <w:szCs w:val="27"/>
          <w:lang w:bidi="ru-RU"/>
        </w:rPr>
        <w:t xml:space="preserve">                         </w:t>
      </w:r>
      <w:r w:rsidRPr="0083523D">
        <w:rPr>
          <w:rFonts w:ascii="Times New Roman" w:hAnsi="Times New Roman"/>
          <w:sz w:val="27"/>
          <w:szCs w:val="27"/>
          <w:lang w:bidi="ru-RU"/>
        </w:rPr>
        <w:t>по достижению национальных целей развития Российской Федерации на период до 2024 года</w:t>
      </w:r>
      <w:r w:rsidR="00337CA9" w:rsidRPr="0083523D">
        <w:rPr>
          <w:rFonts w:ascii="Times New Roman" w:hAnsi="Times New Roman"/>
          <w:sz w:val="27"/>
          <w:szCs w:val="27"/>
          <w:lang w:bidi="ru-RU"/>
        </w:rPr>
        <w:t xml:space="preserve"> </w:t>
      </w:r>
      <w:r w:rsidRPr="0083523D">
        <w:rPr>
          <w:rFonts w:ascii="Times New Roman" w:hAnsi="Times New Roman"/>
          <w:sz w:val="27"/>
          <w:szCs w:val="27"/>
          <w:lang w:bidi="ru-RU"/>
        </w:rPr>
        <w:t>и на плановый период до 2030 года, утвержденного распоряжением</w:t>
      </w:r>
      <w:r w:rsidR="004A67C9" w:rsidRPr="0083523D">
        <w:rPr>
          <w:rFonts w:ascii="Times New Roman" w:hAnsi="Times New Roman"/>
          <w:sz w:val="27"/>
          <w:szCs w:val="27"/>
          <w:lang w:bidi="ru-RU"/>
        </w:rPr>
        <w:t xml:space="preserve"> </w:t>
      </w:r>
      <w:r w:rsidRPr="0083523D">
        <w:rPr>
          <w:rFonts w:ascii="Times New Roman" w:hAnsi="Times New Roman"/>
          <w:sz w:val="27"/>
          <w:szCs w:val="27"/>
          <w:lang w:bidi="ru-RU"/>
        </w:rPr>
        <w:t>Правительства Российской Федерации от 1 октября 2021 года № 2765-р.</w:t>
      </w:r>
    </w:p>
    <w:p w14:paraId="4AAA05C1" w14:textId="77777777" w:rsidR="00695E88" w:rsidRPr="0083523D" w:rsidRDefault="00695E88" w:rsidP="00695E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bidi="ru-RU"/>
        </w:rPr>
      </w:pPr>
      <w:r w:rsidRPr="0083523D">
        <w:rPr>
          <w:rFonts w:ascii="Times New Roman" w:hAnsi="Times New Roman"/>
          <w:sz w:val="27"/>
          <w:szCs w:val="27"/>
          <w:lang w:bidi="ru-RU"/>
        </w:rPr>
        <w:t xml:space="preserve">Реализация муниципальной программы Ивнянского района «Развитие сельского хозяйства в Ивнянском районе» будет непосредственно направлена </w:t>
      </w:r>
      <w:r w:rsidR="00337CA9" w:rsidRPr="0083523D">
        <w:rPr>
          <w:rFonts w:ascii="Times New Roman" w:hAnsi="Times New Roman"/>
          <w:sz w:val="27"/>
          <w:szCs w:val="27"/>
          <w:lang w:bidi="ru-RU"/>
        </w:rPr>
        <w:t xml:space="preserve">      </w:t>
      </w:r>
      <w:r w:rsidRPr="0083523D">
        <w:rPr>
          <w:rFonts w:ascii="Times New Roman" w:hAnsi="Times New Roman"/>
          <w:sz w:val="27"/>
          <w:szCs w:val="27"/>
          <w:lang w:bidi="ru-RU"/>
        </w:rPr>
        <w:t xml:space="preserve">на достижение национальной цели развития Российской Федерации на период </w:t>
      </w:r>
      <w:r w:rsidR="00337CA9" w:rsidRPr="0083523D">
        <w:rPr>
          <w:rFonts w:ascii="Times New Roman" w:hAnsi="Times New Roman"/>
          <w:sz w:val="27"/>
          <w:szCs w:val="27"/>
          <w:lang w:bidi="ru-RU"/>
        </w:rPr>
        <w:t xml:space="preserve">      </w:t>
      </w:r>
      <w:r w:rsidRPr="0083523D">
        <w:rPr>
          <w:rFonts w:ascii="Times New Roman" w:hAnsi="Times New Roman"/>
          <w:sz w:val="27"/>
          <w:szCs w:val="27"/>
          <w:lang w:bidi="ru-RU"/>
        </w:rPr>
        <w:t>до 2030 года «Достойный, эффективный труд и успешное предпринимательство».</w:t>
      </w:r>
    </w:p>
    <w:p w14:paraId="77ABA9AE" w14:textId="77777777" w:rsidR="00695E88" w:rsidRPr="0083523D" w:rsidRDefault="00695E88" w:rsidP="00695E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bidi="ru-RU"/>
        </w:rPr>
      </w:pPr>
      <w:r w:rsidRPr="0083523D">
        <w:rPr>
          <w:rFonts w:ascii="Times New Roman" w:hAnsi="Times New Roman"/>
          <w:sz w:val="27"/>
          <w:szCs w:val="27"/>
          <w:lang w:bidi="ru-RU"/>
        </w:rPr>
        <w:t xml:space="preserve">Цели и показатели </w:t>
      </w:r>
      <w:r w:rsidR="00252236" w:rsidRPr="0083523D">
        <w:rPr>
          <w:rFonts w:ascii="Times New Roman" w:hAnsi="Times New Roman"/>
          <w:sz w:val="27"/>
          <w:szCs w:val="27"/>
          <w:lang w:bidi="ru-RU"/>
        </w:rPr>
        <w:t xml:space="preserve">муниципальной программы Ивнянского района «Развитие сельского хозяйства в Ивнянском районе» </w:t>
      </w:r>
      <w:r w:rsidRPr="0083523D">
        <w:rPr>
          <w:rFonts w:ascii="Times New Roman" w:hAnsi="Times New Roman"/>
          <w:sz w:val="27"/>
          <w:szCs w:val="27"/>
          <w:lang w:bidi="ru-RU"/>
        </w:rPr>
        <w:t xml:space="preserve">соответствуют приоритетам, целям и показателям следующих государственных программам </w:t>
      </w:r>
      <w:r w:rsidR="00252236" w:rsidRPr="0083523D">
        <w:rPr>
          <w:rFonts w:ascii="Times New Roman" w:hAnsi="Times New Roman"/>
          <w:sz w:val="27"/>
          <w:szCs w:val="27"/>
          <w:lang w:bidi="ru-RU"/>
        </w:rPr>
        <w:t>Белгородской области</w:t>
      </w:r>
      <w:r w:rsidRPr="0083523D">
        <w:rPr>
          <w:rFonts w:ascii="Times New Roman" w:hAnsi="Times New Roman"/>
          <w:sz w:val="27"/>
          <w:szCs w:val="27"/>
          <w:lang w:bidi="ru-RU"/>
        </w:rPr>
        <w:t>:</w:t>
      </w:r>
    </w:p>
    <w:p w14:paraId="0F997FFC" w14:textId="77777777" w:rsidR="00695E88" w:rsidRPr="0083523D" w:rsidRDefault="00695E88" w:rsidP="00695E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bidi="ru-RU"/>
        </w:rPr>
      </w:pPr>
      <w:r w:rsidRPr="0083523D">
        <w:rPr>
          <w:rFonts w:ascii="Times New Roman" w:hAnsi="Times New Roman"/>
          <w:sz w:val="27"/>
          <w:szCs w:val="27"/>
          <w:lang w:bidi="ru-RU"/>
        </w:rPr>
        <w:t xml:space="preserve">Государственная программа </w:t>
      </w:r>
      <w:r w:rsidR="00252236" w:rsidRPr="0083523D">
        <w:rPr>
          <w:rFonts w:ascii="Times New Roman" w:hAnsi="Times New Roman"/>
          <w:sz w:val="27"/>
          <w:szCs w:val="27"/>
          <w:lang w:bidi="ru-RU"/>
        </w:rPr>
        <w:t>Белгородской области «Развитие</w:t>
      </w:r>
      <w:r w:rsidRPr="0083523D">
        <w:rPr>
          <w:rFonts w:ascii="Times New Roman" w:hAnsi="Times New Roman"/>
          <w:sz w:val="27"/>
          <w:szCs w:val="27"/>
          <w:lang w:bidi="ru-RU"/>
        </w:rPr>
        <w:t xml:space="preserve"> сельского хозяйства и </w:t>
      </w:r>
      <w:r w:rsidR="00252236" w:rsidRPr="0083523D">
        <w:rPr>
          <w:rFonts w:ascii="Times New Roman" w:hAnsi="Times New Roman"/>
          <w:sz w:val="27"/>
          <w:szCs w:val="27"/>
          <w:lang w:bidi="ru-RU"/>
        </w:rPr>
        <w:t>рыбоводства в Белгородской области»</w:t>
      </w:r>
      <w:r w:rsidRPr="0083523D">
        <w:rPr>
          <w:rFonts w:ascii="Times New Roman" w:hAnsi="Times New Roman"/>
          <w:sz w:val="27"/>
          <w:szCs w:val="27"/>
          <w:lang w:bidi="ru-RU"/>
        </w:rPr>
        <w:t xml:space="preserve">, утвержденная постановлением Правительства </w:t>
      </w:r>
      <w:r w:rsidR="00252236" w:rsidRPr="0083523D">
        <w:rPr>
          <w:rFonts w:ascii="Times New Roman" w:hAnsi="Times New Roman"/>
          <w:sz w:val="27"/>
          <w:szCs w:val="27"/>
          <w:lang w:bidi="ru-RU"/>
        </w:rPr>
        <w:t>Белгородской области</w:t>
      </w:r>
      <w:r w:rsidRPr="0083523D">
        <w:rPr>
          <w:rFonts w:ascii="Times New Roman" w:hAnsi="Times New Roman"/>
          <w:sz w:val="27"/>
          <w:szCs w:val="27"/>
          <w:lang w:bidi="ru-RU"/>
        </w:rPr>
        <w:t xml:space="preserve"> от </w:t>
      </w:r>
      <w:r w:rsidR="00252236" w:rsidRPr="0083523D">
        <w:rPr>
          <w:rFonts w:ascii="Times New Roman" w:hAnsi="Times New Roman"/>
          <w:sz w:val="27"/>
          <w:szCs w:val="27"/>
          <w:lang w:bidi="ru-RU"/>
        </w:rPr>
        <w:t>25 декабря</w:t>
      </w:r>
      <w:r w:rsidRPr="0083523D">
        <w:rPr>
          <w:rFonts w:ascii="Times New Roman" w:hAnsi="Times New Roman"/>
          <w:sz w:val="27"/>
          <w:szCs w:val="27"/>
          <w:lang w:bidi="ru-RU"/>
        </w:rPr>
        <w:t xml:space="preserve"> 20</w:t>
      </w:r>
      <w:r w:rsidR="00252236" w:rsidRPr="0083523D">
        <w:rPr>
          <w:rFonts w:ascii="Times New Roman" w:hAnsi="Times New Roman"/>
          <w:sz w:val="27"/>
          <w:szCs w:val="27"/>
          <w:lang w:bidi="ru-RU"/>
        </w:rPr>
        <w:t>23</w:t>
      </w:r>
      <w:r w:rsidRPr="0083523D">
        <w:rPr>
          <w:rFonts w:ascii="Times New Roman" w:hAnsi="Times New Roman"/>
          <w:sz w:val="27"/>
          <w:szCs w:val="27"/>
          <w:lang w:bidi="ru-RU"/>
        </w:rPr>
        <w:t xml:space="preserve"> года № 7</w:t>
      </w:r>
      <w:r w:rsidR="00252236" w:rsidRPr="0083523D">
        <w:rPr>
          <w:rFonts w:ascii="Times New Roman" w:hAnsi="Times New Roman"/>
          <w:sz w:val="27"/>
          <w:szCs w:val="27"/>
          <w:lang w:bidi="ru-RU"/>
        </w:rPr>
        <w:t>51-пп.</w:t>
      </w:r>
    </w:p>
    <w:p w14:paraId="0ECF9F1F" w14:textId="77777777" w:rsidR="00695E88" w:rsidRPr="0083523D" w:rsidRDefault="00695E8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E18210F" w14:textId="77777777" w:rsidR="00E5140F" w:rsidRPr="0083523D" w:rsidRDefault="00277A84" w:rsidP="00277A84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1.4. </w:t>
      </w:r>
      <w:r w:rsidR="00F1723F" w:rsidRPr="0083523D">
        <w:rPr>
          <w:rFonts w:ascii="Times New Roman" w:hAnsi="Times New Roman"/>
          <w:b/>
          <w:bCs/>
          <w:sz w:val="27"/>
          <w:szCs w:val="27"/>
        </w:rPr>
        <w:t xml:space="preserve">Задачи </w:t>
      </w:r>
      <w:r w:rsidR="00CE7FF3" w:rsidRPr="0083523D">
        <w:rPr>
          <w:rFonts w:ascii="Times New Roman" w:hAnsi="Times New Roman"/>
          <w:b/>
          <w:bCs/>
          <w:sz w:val="27"/>
          <w:szCs w:val="27"/>
        </w:rPr>
        <w:t>муниципального</w:t>
      </w:r>
      <w:r w:rsidR="00F1723F" w:rsidRPr="0083523D">
        <w:rPr>
          <w:rFonts w:ascii="Times New Roman" w:hAnsi="Times New Roman"/>
          <w:b/>
          <w:bCs/>
          <w:sz w:val="27"/>
          <w:szCs w:val="27"/>
        </w:rPr>
        <w:t xml:space="preserve"> управления, способы их эффективного решения в сфере реализации </w:t>
      </w:r>
      <w:r w:rsidR="00CE7FF3" w:rsidRPr="0083523D">
        <w:rPr>
          <w:rFonts w:ascii="Times New Roman" w:hAnsi="Times New Roman"/>
          <w:b/>
          <w:bCs/>
          <w:sz w:val="27"/>
          <w:szCs w:val="27"/>
        </w:rPr>
        <w:t>муниципальной</w:t>
      </w:r>
      <w:r w:rsidR="00F1723F" w:rsidRPr="0083523D">
        <w:rPr>
          <w:rFonts w:ascii="Times New Roman" w:hAnsi="Times New Roman"/>
          <w:b/>
          <w:bCs/>
          <w:sz w:val="27"/>
          <w:szCs w:val="27"/>
        </w:rPr>
        <w:t xml:space="preserve"> программы</w:t>
      </w:r>
    </w:p>
    <w:p w14:paraId="0EB90A27" w14:textId="77777777" w:rsidR="00252236" w:rsidRPr="0083523D" w:rsidRDefault="00252236" w:rsidP="00252236">
      <w:pPr>
        <w:pStyle w:val="affc"/>
        <w:widowControl w:val="0"/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</w:p>
    <w:p w14:paraId="6BC73B81" w14:textId="77777777" w:rsidR="00252236" w:rsidRPr="0083523D" w:rsidRDefault="00252236" w:rsidP="001C4AC7">
      <w:pPr>
        <w:pStyle w:val="affc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Cs/>
          <w:sz w:val="27"/>
          <w:szCs w:val="27"/>
          <w:lang w:bidi="ru-RU"/>
        </w:rPr>
        <w:t xml:space="preserve">Значительный вклад в развитие агропромышленного комплекса района вносят предприятия малого и среднего бизнеса, которые активно используют механизмы финансовой, информационной поддержки со стороны областных </w:t>
      </w:r>
      <w:r w:rsidR="00354644" w:rsidRPr="0083523D">
        <w:rPr>
          <w:rFonts w:ascii="Times New Roman" w:hAnsi="Times New Roman"/>
          <w:bCs/>
          <w:sz w:val="27"/>
          <w:szCs w:val="27"/>
          <w:lang w:bidi="ru-RU"/>
        </w:rPr>
        <w:t xml:space="preserve">          </w:t>
      </w:r>
      <w:r w:rsidRPr="0083523D">
        <w:rPr>
          <w:rFonts w:ascii="Times New Roman" w:hAnsi="Times New Roman"/>
          <w:bCs/>
          <w:sz w:val="27"/>
          <w:szCs w:val="27"/>
          <w:lang w:bidi="ru-RU"/>
        </w:rPr>
        <w:t>и муниципальных органов власти.</w:t>
      </w:r>
    </w:p>
    <w:p w14:paraId="5542ACB0" w14:textId="77777777" w:rsidR="008E5B5C" w:rsidRPr="0083523D" w:rsidRDefault="008E5B5C" w:rsidP="008E5B5C">
      <w:pPr>
        <w:pStyle w:val="11"/>
        <w:spacing w:before="0" w:after="0"/>
        <w:ind w:firstLine="709"/>
        <w:jc w:val="both"/>
        <w:rPr>
          <w:rFonts w:ascii="Times New Roman" w:eastAsia="DejaVu Sans" w:hAnsi="Times New Roman" w:cs="Times New Roman"/>
          <w:b w:val="0"/>
          <w:bCs w:val="0"/>
          <w:sz w:val="27"/>
          <w:szCs w:val="27"/>
        </w:rPr>
      </w:pPr>
      <w:r w:rsidRPr="0083523D">
        <w:rPr>
          <w:rFonts w:ascii="Times New Roman" w:eastAsia="DejaVu Sans" w:hAnsi="Times New Roman" w:cs="Times New Roman"/>
          <w:b w:val="0"/>
          <w:bCs w:val="0"/>
          <w:sz w:val="27"/>
          <w:szCs w:val="27"/>
        </w:rPr>
        <w:t>Мероприятия муниципальной программы направлены на решение основных задач, установленных в структурных элементах, сгруппированных                                    по направлениям (подпрограмм):</w:t>
      </w:r>
    </w:p>
    <w:p w14:paraId="79E7BA45" w14:textId="692CEAEF" w:rsidR="008E5B5C" w:rsidRPr="0083523D" w:rsidRDefault="008E5B5C" w:rsidP="008E5B5C">
      <w:pPr>
        <w:pStyle w:val="11"/>
        <w:spacing w:before="0" w:after="0"/>
        <w:ind w:firstLine="709"/>
        <w:jc w:val="both"/>
        <w:rPr>
          <w:rFonts w:ascii="Times New Roman" w:eastAsia="DejaVu Sans" w:hAnsi="Times New Roman" w:cs="Times New Roman"/>
          <w:b w:val="0"/>
          <w:bCs w:val="0"/>
          <w:sz w:val="27"/>
          <w:szCs w:val="27"/>
        </w:rPr>
      </w:pPr>
      <w:r w:rsidRPr="0083523D">
        <w:rPr>
          <w:rFonts w:ascii="Times New Roman" w:eastAsia="DejaVu Sans" w:hAnsi="Times New Roman" w:cs="Times New Roman"/>
          <w:b w:val="0"/>
          <w:bCs w:val="0"/>
          <w:sz w:val="27"/>
          <w:szCs w:val="27"/>
        </w:rPr>
        <w:t>По направлению (подпрограмма) «</w:t>
      </w:r>
      <w:r w:rsidR="00130E36" w:rsidRPr="0083523D">
        <w:rPr>
          <w:rFonts w:ascii="Times New Roman" w:eastAsia="DejaVu Sans" w:hAnsi="Times New Roman" w:cs="Times New Roman"/>
          <w:b w:val="0"/>
          <w:bCs w:val="0"/>
          <w:sz w:val="27"/>
          <w:szCs w:val="27"/>
        </w:rPr>
        <w:t>Развитие отраслей агропромышленного комплекса Ивнянского района</w:t>
      </w:r>
      <w:r w:rsidRPr="0083523D">
        <w:rPr>
          <w:rFonts w:ascii="Times New Roman" w:eastAsia="DejaVu Sans" w:hAnsi="Times New Roman" w:cs="Times New Roman"/>
          <w:b w:val="0"/>
          <w:bCs w:val="0"/>
          <w:sz w:val="27"/>
          <w:szCs w:val="27"/>
        </w:rPr>
        <w:t>»</w:t>
      </w:r>
      <w:r w:rsidR="0083523D" w:rsidRPr="0083523D">
        <w:rPr>
          <w:rFonts w:ascii="Times New Roman" w:eastAsia="DejaVu Sans" w:hAnsi="Times New Roman" w:cs="Times New Roman"/>
          <w:b w:val="0"/>
          <w:bCs w:val="0"/>
          <w:sz w:val="27"/>
          <w:szCs w:val="27"/>
        </w:rPr>
        <w:t xml:space="preserve"> </w:t>
      </w:r>
      <w:r w:rsidRPr="0083523D">
        <w:rPr>
          <w:rFonts w:ascii="Times New Roman" w:eastAsia="DejaVu Sans" w:hAnsi="Times New Roman" w:cs="Times New Roman"/>
          <w:b w:val="0"/>
          <w:bCs w:val="0"/>
          <w:sz w:val="27"/>
          <w:szCs w:val="27"/>
        </w:rPr>
        <w:t>определены ключевые задачи:</w:t>
      </w:r>
    </w:p>
    <w:p w14:paraId="49E1DD34" w14:textId="77777777" w:rsidR="00557A1B" w:rsidRPr="0083523D" w:rsidRDefault="008E5B5C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eastAsia="DejaVu Sans" w:hAnsi="Times New Roman"/>
          <w:sz w:val="27"/>
          <w:szCs w:val="27"/>
        </w:rPr>
        <w:t xml:space="preserve">- создание условий для развития и увеличения количества субъектов малых форм хозяйствования (личных подсобных, крестьянских (фермерских) хозяйств </w:t>
      </w:r>
      <w:r w:rsidR="00337CA9" w:rsidRPr="0083523D">
        <w:rPr>
          <w:rFonts w:ascii="Times New Roman" w:eastAsia="DejaVu Sans" w:hAnsi="Times New Roman"/>
          <w:sz w:val="27"/>
          <w:szCs w:val="27"/>
        </w:rPr>
        <w:t xml:space="preserve">      </w:t>
      </w:r>
      <w:r w:rsidRPr="0083523D">
        <w:rPr>
          <w:rFonts w:ascii="Times New Roman" w:eastAsia="DejaVu Sans" w:hAnsi="Times New Roman"/>
          <w:sz w:val="27"/>
          <w:szCs w:val="27"/>
        </w:rPr>
        <w:t>и сельскохозяйственных потреби</w:t>
      </w:r>
      <w:r w:rsidR="00277A84" w:rsidRPr="0083523D">
        <w:rPr>
          <w:rFonts w:ascii="Times New Roman" w:eastAsia="DejaVu Sans" w:hAnsi="Times New Roman"/>
          <w:sz w:val="27"/>
          <w:szCs w:val="27"/>
        </w:rPr>
        <w:t>тельских кооперативов (</w:t>
      </w:r>
      <w:proofErr w:type="spellStart"/>
      <w:r w:rsidR="00277A84" w:rsidRPr="0083523D">
        <w:rPr>
          <w:rFonts w:ascii="Times New Roman" w:eastAsia="DejaVu Sans" w:hAnsi="Times New Roman"/>
          <w:sz w:val="27"/>
          <w:szCs w:val="27"/>
        </w:rPr>
        <w:t>СССПоК</w:t>
      </w:r>
      <w:proofErr w:type="spellEnd"/>
      <w:r w:rsidR="00277A84" w:rsidRPr="0083523D">
        <w:rPr>
          <w:rFonts w:ascii="Times New Roman" w:eastAsia="DejaVu Sans" w:hAnsi="Times New Roman"/>
          <w:sz w:val="27"/>
          <w:szCs w:val="27"/>
        </w:rPr>
        <w:t>)).</w:t>
      </w:r>
    </w:p>
    <w:p w14:paraId="78F002B5" w14:textId="77777777" w:rsidR="00557A1B" w:rsidRPr="0083523D" w:rsidRDefault="00277A84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В рамках данного мероприятия будет проведена работа: </w:t>
      </w:r>
    </w:p>
    <w:p w14:paraId="2AA4CC65" w14:textId="77777777" w:rsidR="00557A1B" w:rsidRPr="0083523D" w:rsidRDefault="00277A84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 по оказанию информационной и консультационной поддержки сельскохозяйственных товаропроизводителей по различным вопросам предпринимательской деятельности, в том числе: </w:t>
      </w:r>
    </w:p>
    <w:p w14:paraId="0F42153D" w14:textId="77777777" w:rsidR="00557A1B" w:rsidRPr="0083523D" w:rsidRDefault="00557A1B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 </w:t>
      </w:r>
      <w:r w:rsidR="00277A84" w:rsidRPr="0083523D">
        <w:rPr>
          <w:rFonts w:ascii="Times New Roman" w:hAnsi="Times New Roman"/>
          <w:sz w:val="27"/>
          <w:szCs w:val="27"/>
        </w:rPr>
        <w:t xml:space="preserve">открытие собственного дела;  </w:t>
      </w:r>
    </w:p>
    <w:p w14:paraId="753570C4" w14:textId="77777777" w:rsidR="00557A1B" w:rsidRPr="0083523D" w:rsidRDefault="00557A1B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 </w:t>
      </w:r>
      <w:r w:rsidR="00277A84" w:rsidRPr="0083523D">
        <w:rPr>
          <w:rFonts w:ascii="Times New Roman" w:hAnsi="Times New Roman"/>
          <w:sz w:val="27"/>
          <w:szCs w:val="27"/>
        </w:rPr>
        <w:t xml:space="preserve">взаимодействие с органами государственного контроля (надзора); </w:t>
      </w:r>
    </w:p>
    <w:p w14:paraId="1E340478" w14:textId="77777777" w:rsidR="00557A1B" w:rsidRPr="0083523D" w:rsidRDefault="00557A1B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 </w:t>
      </w:r>
      <w:r w:rsidR="00277A84" w:rsidRPr="0083523D">
        <w:rPr>
          <w:rFonts w:ascii="Times New Roman" w:hAnsi="Times New Roman"/>
          <w:sz w:val="27"/>
          <w:szCs w:val="27"/>
        </w:rPr>
        <w:t xml:space="preserve">юридические вопросы;            </w:t>
      </w:r>
    </w:p>
    <w:p w14:paraId="4C9C2D69" w14:textId="77777777" w:rsidR="00557A1B" w:rsidRPr="0083523D" w:rsidRDefault="00557A1B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 </w:t>
      </w:r>
      <w:r w:rsidR="00277A84" w:rsidRPr="0083523D">
        <w:rPr>
          <w:rFonts w:ascii="Times New Roman" w:hAnsi="Times New Roman"/>
          <w:sz w:val="27"/>
          <w:szCs w:val="27"/>
        </w:rPr>
        <w:t xml:space="preserve">налоговое законодательство;   </w:t>
      </w:r>
    </w:p>
    <w:p w14:paraId="1E86E95E" w14:textId="77777777" w:rsidR="00557A1B" w:rsidRPr="0083523D" w:rsidRDefault="00557A1B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 </w:t>
      </w:r>
      <w:r w:rsidR="00277A84" w:rsidRPr="0083523D">
        <w:rPr>
          <w:rFonts w:ascii="Times New Roman" w:hAnsi="Times New Roman"/>
          <w:sz w:val="27"/>
          <w:szCs w:val="27"/>
        </w:rPr>
        <w:t>участие в ярмарках.</w:t>
      </w:r>
    </w:p>
    <w:p w14:paraId="38B374EB" w14:textId="77777777" w:rsidR="008E5B5C" w:rsidRPr="0083523D" w:rsidRDefault="008E5B5C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eastAsia="DejaVu Sans" w:hAnsi="Times New Roman"/>
          <w:sz w:val="27"/>
          <w:szCs w:val="27"/>
        </w:rPr>
        <w:t>По направлению (подпрограмма) «Устойчивое развитие сельских территорий Ивнянского района»</w:t>
      </w:r>
      <w:r w:rsidR="00354644" w:rsidRPr="0083523D">
        <w:rPr>
          <w:rFonts w:ascii="Times New Roman" w:eastAsia="DejaVu Sans" w:hAnsi="Times New Roman"/>
          <w:sz w:val="27"/>
          <w:szCs w:val="27"/>
        </w:rPr>
        <w:t xml:space="preserve"> </w:t>
      </w:r>
      <w:r w:rsidRPr="0083523D">
        <w:rPr>
          <w:rFonts w:ascii="Times New Roman" w:eastAsia="DejaVu Sans" w:hAnsi="Times New Roman"/>
          <w:sz w:val="27"/>
          <w:szCs w:val="27"/>
        </w:rPr>
        <w:t>определены ключевые задачи:</w:t>
      </w:r>
    </w:p>
    <w:p w14:paraId="579936EF" w14:textId="77777777" w:rsidR="008E5B5C" w:rsidRPr="0083523D" w:rsidRDefault="008E5B5C" w:rsidP="008E5B5C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eastAsia="DejaVu Sans" w:hAnsi="Times New Roman"/>
          <w:sz w:val="27"/>
          <w:szCs w:val="27"/>
        </w:rPr>
        <w:t xml:space="preserve">- удовлетворение потребностей сельского населения, в том числе молодых семей и молодых специалистов, в благоустроенном жилье; </w:t>
      </w:r>
    </w:p>
    <w:p w14:paraId="2BDD4751" w14:textId="77777777" w:rsidR="008E5B5C" w:rsidRPr="0083523D" w:rsidRDefault="008E5B5C" w:rsidP="008E5B5C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eastAsia="DejaVu Sans" w:hAnsi="Times New Roman"/>
          <w:sz w:val="27"/>
          <w:szCs w:val="27"/>
        </w:rPr>
        <w:t xml:space="preserve">- грантовая поддержка местных инициатив граждан, проживающих </w:t>
      </w:r>
      <w:r w:rsidR="00354644" w:rsidRPr="0083523D">
        <w:rPr>
          <w:rFonts w:ascii="Times New Roman" w:eastAsia="DejaVu Sans" w:hAnsi="Times New Roman"/>
          <w:sz w:val="27"/>
          <w:szCs w:val="27"/>
        </w:rPr>
        <w:t xml:space="preserve">               </w:t>
      </w:r>
      <w:r w:rsidRPr="0083523D">
        <w:rPr>
          <w:rFonts w:ascii="Times New Roman" w:eastAsia="DejaVu Sans" w:hAnsi="Times New Roman"/>
          <w:sz w:val="27"/>
          <w:szCs w:val="27"/>
        </w:rPr>
        <w:t>в сельской местности</w:t>
      </w:r>
      <w:r w:rsidR="003B6532" w:rsidRPr="0083523D">
        <w:rPr>
          <w:rFonts w:ascii="Times New Roman" w:eastAsia="DejaVu Sans" w:hAnsi="Times New Roman"/>
          <w:sz w:val="27"/>
          <w:szCs w:val="27"/>
        </w:rPr>
        <w:t>;</w:t>
      </w:r>
    </w:p>
    <w:p w14:paraId="6305B5C1" w14:textId="77777777" w:rsidR="00557A1B" w:rsidRPr="0083523D" w:rsidRDefault="003B6532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eastAsia="DejaVu Sans" w:hAnsi="Times New Roman"/>
          <w:sz w:val="27"/>
          <w:szCs w:val="27"/>
        </w:rPr>
        <w:lastRenderedPageBreak/>
        <w:t xml:space="preserve">-наделение органов местного самоуправления Ивнянского района </w:t>
      </w:r>
      <w:r w:rsidR="00354644" w:rsidRPr="0083523D">
        <w:rPr>
          <w:rFonts w:ascii="Times New Roman" w:eastAsia="DejaVu Sans" w:hAnsi="Times New Roman"/>
          <w:sz w:val="27"/>
          <w:szCs w:val="27"/>
        </w:rPr>
        <w:t xml:space="preserve">             </w:t>
      </w:r>
      <w:r w:rsidRPr="0083523D">
        <w:rPr>
          <w:rFonts w:ascii="Times New Roman" w:eastAsia="DejaVu Sans" w:hAnsi="Times New Roman"/>
          <w:sz w:val="27"/>
          <w:szCs w:val="27"/>
        </w:rPr>
        <w:t xml:space="preserve">полномочиями по организации мероприятий при осуществлении деятельности </w:t>
      </w:r>
      <w:r w:rsidR="00337CA9" w:rsidRPr="0083523D">
        <w:rPr>
          <w:rFonts w:ascii="Times New Roman" w:eastAsia="DejaVu Sans" w:hAnsi="Times New Roman"/>
          <w:sz w:val="27"/>
          <w:szCs w:val="27"/>
        </w:rPr>
        <w:t xml:space="preserve">           </w:t>
      </w:r>
      <w:r w:rsidRPr="0083523D">
        <w:rPr>
          <w:rFonts w:ascii="Times New Roman" w:eastAsia="DejaVu Sans" w:hAnsi="Times New Roman"/>
          <w:sz w:val="27"/>
          <w:szCs w:val="27"/>
        </w:rPr>
        <w:t>по обращению с животными без владельцев;</w:t>
      </w:r>
    </w:p>
    <w:p w14:paraId="6D1AAA51" w14:textId="77777777" w:rsidR="00557A1B" w:rsidRPr="0083523D" w:rsidRDefault="00175B47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- обеспечение</w:t>
      </w:r>
      <w:r w:rsidR="00557A1B" w:rsidRPr="0083523D">
        <w:rPr>
          <w:rFonts w:ascii="Times New Roman" w:hAnsi="Times New Roman"/>
          <w:sz w:val="27"/>
          <w:szCs w:val="27"/>
        </w:rPr>
        <w:t xml:space="preserve"> </w:t>
      </w:r>
      <w:r w:rsidRPr="0083523D">
        <w:rPr>
          <w:rFonts w:ascii="Times New Roman" w:hAnsi="Times New Roman"/>
          <w:sz w:val="27"/>
          <w:szCs w:val="27"/>
        </w:rPr>
        <w:t>деятельности управления сельского хозяйства администрации Ивнянского района.</w:t>
      </w:r>
    </w:p>
    <w:p w14:paraId="3304D346" w14:textId="77777777" w:rsidR="00557A1B" w:rsidRPr="0083523D" w:rsidRDefault="00595AC7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В рамках данного мероприятия будет проведена работа: </w:t>
      </w:r>
    </w:p>
    <w:p w14:paraId="5B29E2FE" w14:textId="77777777" w:rsidR="00557A1B" w:rsidRPr="0083523D" w:rsidRDefault="00595AC7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-по информационному наполнению сайта администрации района </w:t>
      </w:r>
      <w:r w:rsidR="00354644" w:rsidRPr="0083523D">
        <w:rPr>
          <w:rFonts w:ascii="Times New Roman" w:hAnsi="Times New Roman"/>
          <w:sz w:val="27"/>
          <w:szCs w:val="27"/>
        </w:rPr>
        <w:t xml:space="preserve">                  </w:t>
      </w:r>
      <w:r w:rsidRPr="0083523D">
        <w:rPr>
          <w:rFonts w:ascii="Times New Roman" w:hAnsi="Times New Roman"/>
          <w:sz w:val="27"/>
          <w:szCs w:val="27"/>
        </w:rPr>
        <w:t>по вопросам получения поддержки в виде субсидии;</w:t>
      </w:r>
    </w:p>
    <w:p w14:paraId="70F61DCF" w14:textId="77777777" w:rsidR="00557A1B" w:rsidRPr="0083523D" w:rsidRDefault="00595AC7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 xml:space="preserve">- </w:t>
      </w:r>
      <w:r w:rsidR="003B6532" w:rsidRPr="0083523D">
        <w:rPr>
          <w:rFonts w:ascii="Times New Roman" w:hAnsi="Times New Roman"/>
          <w:sz w:val="27"/>
          <w:szCs w:val="27"/>
        </w:rPr>
        <w:t>по отлову животных без владельцев;</w:t>
      </w:r>
    </w:p>
    <w:p w14:paraId="2CE291DA" w14:textId="77777777" w:rsidR="00557A1B" w:rsidRPr="0083523D" w:rsidRDefault="003B6532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-</w:t>
      </w:r>
      <w:r w:rsidR="00595AC7" w:rsidRPr="0083523D">
        <w:rPr>
          <w:rFonts w:ascii="Times New Roman" w:hAnsi="Times New Roman"/>
          <w:sz w:val="27"/>
          <w:szCs w:val="27"/>
        </w:rPr>
        <w:t>по оказанию информационной и консультационной помощи гражданам, ИП, ИП К(Ф)Х при разработке бизнес-плана;</w:t>
      </w:r>
    </w:p>
    <w:p w14:paraId="0B021138" w14:textId="77777777" w:rsidR="00175B47" w:rsidRPr="0083523D" w:rsidRDefault="00595AC7" w:rsidP="00557A1B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- по разработке методических рекомендаций, памяток, презентационного материала для сельскохозяйственных товаропроизводителей</w:t>
      </w:r>
      <w:r w:rsidR="00DA6FB9" w:rsidRPr="0083523D">
        <w:rPr>
          <w:rFonts w:ascii="Times New Roman" w:hAnsi="Times New Roman"/>
          <w:sz w:val="27"/>
          <w:szCs w:val="27"/>
        </w:rPr>
        <w:t>.</w:t>
      </w:r>
    </w:p>
    <w:p w14:paraId="695B4D95" w14:textId="77777777" w:rsidR="008E5B5C" w:rsidRPr="0083523D" w:rsidRDefault="00F25561" w:rsidP="00F25561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>В конечном итоге комплекс мероприятий муниципальной программы позволит обеспечить формирование условий для развития конкурентоспособного сельского хозяйства на основе привлечения инвестиций, технологической модернизации агропромышленного комплекса, развития социальной</w:t>
      </w:r>
      <w:r w:rsidR="00173406" w:rsidRPr="0083523D">
        <w:rPr>
          <w:rFonts w:ascii="Times New Roman" w:hAnsi="Times New Roman"/>
          <w:sz w:val="27"/>
          <w:szCs w:val="27"/>
        </w:rPr>
        <w:t xml:space="preserve">                       </w:t>
      </w:r>
      <w:r w:rsidRPr="0083523D">
        <w:rPr>
          <w:rFonts w:ascii="Times New Roman" w:hAnsi="Times New Roman"/>
          <w:sz w:val="27"/>
          <w:szCs w:val="27"/>
        </w:rPr>
        <w:t xml:space="preserve"> и инженерной инфраструктуры села.</w:t>
      </w:r>
    </w:p>
    <w:p w14:paraId="6EBC4ED4" w14:textId="77777777" w:rsidR="008E5B5C" w:rsidRPr="0083523D" w:rsidRDefault="008E5B5C" w:rsidP="008E5B5C">
      <w:pPr>
        <w:numPr>
          <w:ilvl w:val="0"/>
          <w:numId w:val="1"/>
        </w:numPr>
        <w:tabs>
          <w:tab w:val="clear" w:pos="0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DejaVu Sans" w:hAnsi="Times New Roman"/>
          <w:sz w:val="27"/>
          <w:szCs w:val="27"/>
        </w:rPr>
      </w:pPr>
    </w:p>
    <w:p w14:paraId="45B04B93" w14:textId="77777777" w:rsidR="00F62461" w:rsidRPr="0083523D" w:rsidRDefault="00F62461" w:rsidP="00F62461">
      <w:pPr>
        <w:spacing w:after="0" w:line="240" w:lineRule="auto"/>
        <w:rPr>
          <w:rFonts w:ascii="Times New Roman" w:hAnsi="Times New Roman"/>
          <w:sz w:val="27"/>
          <w:szCs w:val="27"/>
        </w:rPr>
        <w:sectPr w:rsidR="00F62461" w:rsidRPr="0083523D" w:rsidSect="00557A1B">
          <w:headerReference w:type="default" r:id="rId8"/>
          <w:headerReference w:type="first" r:id="rId9"/>
          <w:pgSz w:w="11906" w:h="16838"/>
          <w:pgMar w:top="709" w:right="567" w:bottom="1134" w:left="1701" w:header="709" w:footer="709" w:gutter="0"/>
          <w:cols w:space="720"/>
          <w:formProt w:val="0"/>
          <w:titlePg/>
          <w:docGrid w:linePitch="360"/>
        </w:sectPr>
      </w:pPr>
    </w:p>
    <w:p w14:paraId="17502A0F" w14:textId="77777777" w:rsidR="00641F61" w:rsidRPr="0083523D" w:rsidRDefault="006D10FD" w:rsidP="006D10FD">
      <w:pPr>
        <w:pStyle w:val="affc"/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3523D">
        <w:rPr>
          <w:rFonts w:ascii="Times New Roman" w:hAnsi="Times New Roman"/>
          <w:b/>
          <w:sz w:val="27"/>
          <w:szCs w:val="27"/>
        </w:rPr>
        <w:lastRenderedPageBreak/>
        <w:t xml:space="preserve">Паспорт муниципальной программы Ивнянского района </w:t>
      </w:r>
      <w:r w:rsidR="00F25561" w:rsidRPr="0083523D">
        <w:rPr>
          <w:rFonts w:ascii="Times New Roman" w:hAnsi="Times New Roman"/>
          <w:b/>
          <w:sz w:val="27"/>
          <w:szCs w:val="27"/>
        </w:rPr>
        <w:t>«</w:t>
      </w:r>
      <w:r w:rsidR="00F25561" w:rsidRPr="0083523D">
        <w:rPr>
          <w:rFonts w:ascii="Times New Roman" w:hAnsi="Times New Roman"/>
          <w:b/>
          <w:bCs/>
          <w:sz w:val="27"/>
          <w:szCs w:val="27"/>
          <w:lang w:eastAsia="ru-RU"/>
        </w:rPr>
        <w:t>Развитие сельского хозяйства в Ивнянском районе</w:t>
      </w:r>
      <w:r w:rsidRPr="0083523D">
        <w:rPr>
          <w:rFonts w:ascii="Times New Roman" w:hAnsi="Times New Roman"/>
          <w:b/>
          <w:bCs/>
          <w:sz w:val="27"/>
          <w:szCs w:val="27"/>
          <w:lang w:eastAsia="ru-RU"/>
        </w:rPr>
        <w:t>»</w:t>
      </w:r>
    </w:p>
    <w:p w14:paraId="796A4B40" w14:textId="77777777" w:rsidR="00F772C6" w:rsidRPr="0083523D" w:rsidRDefault="00F772C6" w:rsidP="00F772C6">
      <w:pPr>
        <w:pStyle w:val="affc"/>
        <w:widowControl w:val="0"/>
        <w:spacing w:after="0" w:line="240" w:lineRule="auto"/>
        <w:ind w:left="420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14:paraId="7DD5D33A" w14:textId="10E387B9" w:rsidR="00F772C6" w:rsidRPr="0083523D" w:rsidRDefault="001F7A8C" w:rsidP="001F7A8C">
      <w:pPr>
        <w:pStyle w:val="affc"/>
        <w:widowControl w:val="0"/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83523D">
        <w:rPr>
          <w:rFonts w:ascii="Times New Roman" w:hAnsi="Times New Roman"/>
          <w:b/>
          <w:sz w:val="27"/>
          <w:szCs w:val="27"/>
        </w:rPr>
        <w:t>1.</w:t>
      </w:r>
      <w:r w:rsidR="0083523D" w:rsidRPr="0083523D">
        <w:rPr>
          <w:rFonts w:ascii="Times New Roman" w:hAnsi="Times New Roman"/>
          <w:b/>
          <w:sz w:val="27"/>
          <w:szCs w:val="27"/>
        </w:rPr>
        <w:t xml:space="preserve"> </w:t>
      </w:r>
      <w:r w:rsidR="00F772C6" w:rsidRPr="0083523D">
        <w:rPr>
          <w:rFonts w:ascii="Times New Roman" w:hAnsi="Times New Roman"/>
          <w:b/>
          <w:sz w:val="27"/>
          <w:szCs w:val="27"/>
        </w:rPr>
        <w:t>Основное положение</w:t>
      </w:r>
    </w:p>
    <w:p w14:paraId="2675D11A" w14:textId="77777777" w:rsidR="0083523D" w:rsidRPr="0083523D" w:rsidRDefault="0083523D" w:rsidP="001F7A8C">
      <w:pPr>
        <w:pStyle w:val="affc"/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</w:p>
    <w:p w14:paraId="0F155760" w14:textId="77777777" w:rsidR="006D10FD" w:rsidRPr="0083523D" w:rsidRDefault="006D10FD" w:rsidP="006D10FD">
      <w:pPr>
        <w:pStyle w:val="affc"/>
        <w:widowControl w:val="0"/>
        <w:spacing w:after="0" w:line="240" w:lineRule="auto"/>
        <w:ind w:left="420"/>
        <w:rPr>
          <w:rFonts w:ascii="Times New Roman" w:hAnsi="Times New Roman"/>
          <w:b/>
          <w:bCs/>
          <w:sz w:val="16"/>
          <w:szCs w:val="16"/>
          <w:lang w:eastAsia="ru-RU"/>
        </w:rPr>
      </w:pPr>
    </w:p>
    <w:tbl>
      <w:tblPr>
        <w:tblW w:w="14657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74"/>
        <w:gridCol w:w="4141"/>
        <w:gridCol w:w="4142"/>
      </w:tblGrid>
      <w:tr w:rsidR="00FF3DB6" w:rsidRPr="0083523D" w14:paraId="1EF34C6D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C5C8BB" w14:textId="77777777" w:rsidR="006D10FD" w:rsidRPr="0083523D" w:rsidRDefault="006D10FD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>Куратор муниципальной  программы (комплексной программы)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EB27304" w14:textId="77777777" w:rsidR="006D10FD" w:rsidRPr="0083523D" w:rsidRDefault="00F25561" w:rsidP="00F25561">
            <w:pPr>
              <w:widowControl w:val="0"/>
              <w:spacing w:after="0" w:line="228" w:lineRule="auto"/>
              <w:jc w:val="both"/>
              <w:outlineLvl w:val="1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Титов А.Н.</w:t>
            </w:r>
            <w:r w:rsidR="00A608C1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 w:rsidR="00963D02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–</w:t>
            </w:r>
            <w:r w:rsidR="00A608C1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З</w:t>
            </w:r>
            <w:r w:rsidR="006D10FD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аместитель главы администрации Ивнянского района по </w:t>
            </w: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агропромышленному комплексу – начальник управления сельского хозяйства администрации Ивнянского района</w:t>
            </w:r>
          </w:p>
        </w:tc>
      </w:tr>
      <w:tr w:rsidR="00FF3DB6" w:rsidRPr="0083523D" w14:paraId="12B33207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6C7C1B1" w14:textId="77777777" w:rsidR="006D10FD" w:rsidRPr="0083523D" w:rsidRDefault="006D10FD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>Ответственный исполнитель муниципальной  программы (комплексной программы)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5EAA2B" w14:textId="530D7370" w:rsidR="000323C3" w:rsidRPr="0083523D" w:rsidRDefault="00F25561" w:rsidP="00A9288A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Кравченко М.А.</w:t>
            </w:r>
            <w:r w:rsidR="000323C3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– Начальник отдела </w:t>
            </w: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устойчивого развития сельских территорий администрации</w:t>
            </w:r>
            <w:r w:rsidR="004B7C8E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</w:t>
            </w:r>
            <w:r w:rsidR="000323C3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Ивнянского района </w:t>
            </w:r>
          </w:p>
        </w:tc>
      </w:tr>
      <w:tr w:rsidR="00FF3DB6" w:rsidRPr="0083523D" w14:paraId="7FEB91ED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F92FA6D" w14:textId="77777777" w:rsidR="006D10FD" w:rsidRPr="0083523D" w:rsidRDefault="006D10FD" w:rsidP="006D10FD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>Период реализации муниципальной  программы (комплексной программы)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49E172A" w14:textId="77777777" w:rsidR="006D10FD" w:rsidRPr="0083523D" w:rsidRDefault="007C5B21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2025-2030 годы </w:t>
            </w:r>
          </w:p>
        </w:tc>
      </w:tr>
      <w:tr w:rsidR="00FF3DB6" w:rsidRPr="0083523D" w14:paraId="682E7F72" w14:textId="77777777" w:rsidTr="002B6367">
        <w:trPr>
          <w:trHeight w:val="447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B4A31FA" w14:textId="77777777" w:rsidR="007C5B21" w:rsidRPr="0083523D" w:rsidRDefault="007C5B21" w:rsidP="002B6367">
            <w:pPr>
              <w:widowControl w:val="0"/>
              <w:spacing w:after="0" w:line="228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>Цели муниципальной  программы (комплексной программы)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386C077B" w14:textId="77777777" w:rsidR="00A03906" w:rsidRPr="0083523D" w:rsidRDefault="00A03906" w:rsidP="00F25561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  <w:r w:rsidR="007C5B21" w:rsidRPr="0083523D">
              <w:rPr>
                <w:rFonts w:ascii="Times New Roman" w:hAnsi="Times New Roman"/>
                <w:sz w:val="20"/>
                <w:szCs w:val="20"/>
              </w:rPr>
              <w:t>1.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«Достижение значения индекса производства сельскохозяйственной продукции (растениеводства, животноводства) в хозяйствах всех категорий в 2030 году в объеме 105 процентов от уровня 2025 года»</w:t>
            </w:r>
          </w:p>
          <w:p w14:paraId="2367D459" w14:textId="77777777" w:rsidR="00C0269B" w:rsidRPr="0083523D" w:rsidRDefault="00C0269B" w:rsidP="00F25561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Цель </w:t>
            </w:r>
            <w:r w:rsidR="009C0D41"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. «Обеспечение участия сельскохозяйственных товаропроизвод</w:t>
            </w:r>
            <w:r w:rsidR="00F67B4E" w:rsidRPr="0083523D">
              <w:rPr>
                <w:rFonts w:ascii="Times New Roman" w:hAnsi="Times New Roman"/>
                <w:sz w:val="20"/>
                <w:szCs w:val="20"/>
              </w:rPr>
              <w:t>ителей в</w:t>
            </w:r>
            <w:r w:rsidR="00173406" w:rsidRPr="008352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ярмарочных мероприятиях»</w:t>
            </w:r>
          </w:p>
          <w:p w14:paraId="614A2BED" w14:textId="77777777" w:rsidR="007C5B21" w:rsidRPr="0083523D" w:rsidRDefault="009C0D41" w:rsidP="009C0D41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Цель 3</w:t>
            </w:r>
            <w:r w:rsidR="00C0269B" w:rsidRPr="0083523D">
              <w:rPr>
                <w:rFonts w:ascii="Times New Roman" w:hAnsi="Times New Roman"/>
                <w:sz w:val="20"/>
                <w:szCs w:val="20"/>
              </w:rPr>
              <w:t xml:space="preserve">. «Обеспечение участия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граждан, </w:t>
            </w:r>
            <w:r w:rsidR="00C0269B" w:rsidRPr="0083523D">
              <w:rPr>
                <w:rFonts w:ascii="Times New Roman" w:hAnsi="Times New Roman"/>
                <w:sz w:val="20"/>
                <w:szCs w:val="20"/>
              </w:rPr>
              <w:t xml:space="preserve">сельскохозяйственных товаропроизводителей в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конкурсах</w:t>
            </w:r>
            <w:r w:rsidR="00C0269B" w:rsidRPr="0083523D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14:paraId="75841BE1" w14:textId="77777777" w:rsidR="00A4246C" w:rsidRPr="0083523D" w:rsidRDefault="00A4246C" w:rsidP="009C0D41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Цель 4. «Создание комфортных условий жизнедеятельности в сельской местности»</w:t>
            </w:r>
          </w:p>
        </w:tc>
      </w:tr>
      <w:tr w:rsidR="00FF3DB6" w:rsidRPr="0083523D" w14:paraId="41B39FC1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ADC2A3B" w14:textId="77777777" w:rsidR="006D10FD" w:rsidRPr="0083523D" w:rsidRDefault="006D10FD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Направления (подпрограммы)</w:t>
            </w: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>муниципальной  программы (комплексной программы)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B4CEFE7" w14:textId="77777777" w:rsidR="003B252B" w:rsidRPr="0083523D" w:rsidRDefault="003B252B" w:rsidP="003B252B">
            <w:pPr>
              <w:pStyle w:val="ConsPlusNonformat"/>
              <w:jc w:val="both"/>
              <w:rPr>
                <w:rFonts w:ascii="Times New Roman" w:eastAsia="Arial Unicode MS" w:hAnsi="Times New Roman" w:cs="Times New Roman"/>
                <w:lang w:eastAsia="en-US"/>
              </w:rPr>
            </w:pPr>
            <w:r w:rsidRPr="0083523D">
              <w:rPr>
                <w:rFonts w:ascii="Times New Roman" w:eastAsia="Arial Unicode MS" w:hAnsi="Times New Roman" w:cs="Times New Roman"/>
                <w:lang w:eastAsia="en-US"/>
              </w:rPr>
              <w:t xml:space="preserve">Направление (подпрограмма) 1 </w:t>
            </w:r>
            <w:r w:rsidRPr="0083523D">
              <w:rPr>
                <w:rFonts w:ascii="Times New Roman" w:hAnsi="Times New Roman" w:cs="Times New Roman"/>
              </w:rPr>
              <w:t>«</w:t>
            </w:r>
            <w:r w:rsidR="00130E36" w:rsidRPr="0083523D">
              <w:rPr>
                <w:rFonts w:ascii="Times New Roman" w:hAnsi="Times New Roman" w:cs="Times New Roman"/>
              </w:rPr>
              <w:t>Развитие отраслей АПК Ивнянского района</w:t>
            </w:r>
            <w:r w:rsidRPr="0083523D">
              <w:rPr>
                <w:rFonts w:ascii="Times New Roman" w:hAnsi="Times New Roman" w:cs="Times New Roman"/>
              </w:rPr>
              <w:t>»</w:t>
            </w:r>
          </w:p>
          <w:p w14:paraId="619C3BEB" w14:textId="77777777" w:rsidR="006D10FD" w:rsidRPr="0083523D" w:rsidRDefault="006D10FD" w:rsidP="003B252B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Направление (подпрограмма) </w:t>
            </w:r>
            <w:r w:rsidR="003B252B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2</w:t>
            </w:r>
            <w:r w:rsidR="00FF3775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 «</w:t>
            </w:r>
            <w:r w:rsidR="00F25561" w:rsidRPr="0083523D">
              <w:rPr>
                <w:rFonts w:ascii="Times New Roman" w:hAnsi="Times New Roman"/>
                <w:sz w:val="20"/>
                <w:szCs w:val="20"/>
              </w:rPr>
              <w:t>Устойчивое развитие сельских территорий Ивнянского района</w:t>
            </w:r>
            <w:r w:rsidR="00FF3775" w:rsidRPr="0083523D">
              <w:rPr>
                <w:rFonts w:ascii="Times New Roman" w:hAnsi="Times New Roman"/>
                <w:sz w:val="20"/>
                <w:szCs w:val="20"/>
              </w:rPr>
              <w:t xml:space="preserve">»  </w:t>
            </w:r>
          </w:p>
        </w:tc>
      </w:tr>
      <w:tr w:rsidR="0083523D" w:rsidRPr="0083523D" w14:paraId="5D016204" w14:textId="77777777" w:rsidTr="0083523D">
        <w:trPr>
          <w:trHeight w:val="70"/>
        </w:trPr>
        <w:tc>
          <w:tcPr>
            <w:tcW w:w="6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0492D8" w14:textId="77777777" w:rsidR="00B60D3C" w:rsidRPr="0083523D" w:rsidRDefault="00B60D3C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  <w:p w14:paraId="0182393F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7BDAD204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14B7E323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6D916225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7D6F1AA0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2A5D6FA0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5D901E92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7CF1B1E2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5F422C0D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  <w:p w14:paraId="5055C841" w14:textId="77777777" w:rsidR="00B633FF" w:rsidRPr="0083523D" w:rsidRDefault="00B633FF" w:rsidP="00B633FF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05602" w14:textId="77777777" w:rsidR="00B60D3C" w:rsidRPr="0083523D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Источник финансового обеспечения </w:t>
            </w:r>
          </w:p>
          <w:p w14:paraId="70204FE2" w14:textId="77777777" w:rsidR="00B60D3C" w:rsidRPr="0083523D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</w:p>
          <w:p w14:paraId="22A5840B" w14:textId="77777777" w:rsidR="00B60D3C" w:rsidRPr="0083523D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C7660C" w14:textId="77777777" w:rsidR="00B60D3C" w:rsidRPr="0083523D" w:rsidRDefault="00B60D3C" w:rsidP="00BE2DB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Объем финансового обеспечения, тыс. рублей</w:t>
            </w:r>
          </w:p>
          <w:p w14:paraId="76A2C235" w14:textId="77777777" w:rsidR="00B60D3C" w:rsidRPr="0083523D" w:rsidRDefault="00B60D3C" w:rsidP="00BE2DB9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i/>
                <w:strike/>
                <w:sz w:val="20"/>
                <w:szCs w:val="20"/>
                <w:lang w:eastAsia="en-US"/>
              </w:rPr>
            </w:pPr>
          </w:p>
        </w:tc>
      </w:tr>
      <w:tr w:rsidR="00FF3DB6" w:rsidRPr="0083523D" w14:paraId="01FB6BEE" w14:textId="77777777" w:rsidTr="00B633FF">
        <w:trPr>
          <w:trHeight w:val="166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A098C" w14:textId="77777777" w:rsidR="00B60D3C" w:rsidRPr="0083523D" w:rsidRDefault="00B60D3C" w:rsidP="00F26DB6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D0E63" w14:textId="77777777" w:rsidR="00B60D3C" w:rsidRPr="0083523D" w:rsidRDefault="00B60D3C" w:rsidP="002B6367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Всего по муниципальной программе, в том числе: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4DAD3B" w14:textId="325561D4" w:rsidR="00B60D3C" w:rsidRPr="0083523D" w:rsidRDefault="005E03E1" w:rsidP="005E03E1">
            <w:pPr>
              <w:widowControl w:val="0"/>
              <w:spacing w:after="0" w:line="228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119</w:t>
            </w:r>
            <w:r w:rsidR="00963D02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 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854</w:t>
            </w:r>
            <w:r w:rsidR="00963D02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9</w:t>
            </w:r>
          </w:p>
        </w:tc>
      </w:tr>
      <w:tr w:rsidR="004B7C8E" w:rsidRPr="0083523D" w14:paraId="76101BB2" w14:textId="77777777" w:rsidTr="00B633FF">
        <w:trPr>
          <w:trHeight w:val="166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8457B" w14:textId="77777777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E461F" w14:textId="7A966124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14D3D9" w14:textId="13077928" w:rsidR="004B7C8E" w:rsidRPr="0083523D" w:rsidRDefault="005E03E1" w:rsidP="0083523D">
            <w:pPr>
              <w:widowControl w:val="0"/>
              <w:spacing w:after="0" w:line="228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55 454,9</w:t>
            </w:r>
          </w:p>
        </w:tc>
      </w:tr>
      <w:tr w:rsidR="004B7C8E" w:rsidRPr="0083523D" w14:paraId="2F7B34B3" w14:textId="77777777" w:rsidTr="004B7C8E">
        <w:trPr>
          <w:trHeight w:val="166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38335" w14:textId="77777777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D78B9" w14:textId="51A70824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D9D1D56" w14:textId="77777777" w:rsidR="004B7C8E" w:rsidRPr="0083523D" w:rsidRDefault="004B7C8E" w:rsidP="0083523D">
            <w:pPr>
              <w:widowControl w:val="0"/>
              <w:spacing w:after="0" w:line="228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</w:tr>
      <w:tr w:rsidR="004B7C8E" w:rsidRPr="0083523D" w14:paraId="4087CB3C" w14:textId="77777777" w:rsidTr="00B633FF">
        <w:trPr>
          <w:trHeight w:val="166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1834E" w14:textId="77777777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71DBA" w14:textId="0A42E05C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7C52F8" w14:textId="0C45C977" w:rsidR="004B7C8E" w:rsidRPr="0083523D" w:rsidRDefault="0083523D" w:rsidP="0083523D">
            <w:pPr>
              <w:widowControl w:val="0"/>
              <w:spacing w:after="0" w:line="228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1 764,9</w:t>
            </w:r>
          </w:p>
        </w:tc>
      </w:tr>
      <w:tr w:rsidR="004B7C8E" w:rsidRPr="0083523D" w14:paraId="21D04E8A" w14:textId="77777777" w:rsidTr="004B7C8E">
        <w:trPr>
          <w:trHeight w:val="166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8CA027" w14:textId="77777777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E8CC77" w14:textId="6E800797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F8B1F8" w14:textId="3B97D3A7" w:rsidR="004B7C8E" w:rsidRPr="0083523D" w:rsidRDefault="005E03E1" w:rsidP="0083523D">
            <w:pPr>
              <w:widowControl w:val="0"/>
              <w:spacing w:after="0" w:line="228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53 690,0</w:t>
            </w:r>
          </w:p>
        </w:tc>
      </w:tr>
      <w:tr w:rsidR="0083523D" w:rsidRPr="0083523D" w14:paraId="353B9F03" w14:textId="77777777" w:rsidTr="0083523D">
        <w:trPr>
          <w:trHeight w:val="20"/>
        </w:trPr>
        <w:tc>
          <w:tcPr>
            <w:tcW w:w="6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61B6A2" w14:textId="77777777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84F06" w14:textId="3D3BBF60" w:rsidR="004B7C8E" w:rsidRPr="0083523D" w:rsidRDefault="004B7C8E" w:rsidP="004B7C8E">
            <w:pPr>
              <w:widowControl w:val="0"/>
              <w:spacing w:after="0" w:line="228" w:lineRule="auto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EC81C8" w14:textId="5C726E76" w:rsidR="004B7C8E" w:rsidRPr="0083523D" w:rsidRDefault="004B7C8E" w:rsidP="0083523D">
            <w:pPr>
              <w:widowControl w:val="0"/>
              <w:spacing w:after="0" w:line="228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6</w:t>
            </w:r>
            <w:r w:rsidR="0083523D"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4 400,0</w:t>
            </w:r>
          </w:p>
        </w:tc>
      </w:tr>
      <w:tr w:rsidR="004B7C8E" w:rsidRPr="0083523D" w14:paraId="626CBF44" w14:textId="77777777" w:rsidTr="002B636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77C111D" w14:textId="77777777" w:rsidR="004B7C8E" w:rsidRPr="0083523D" w:rsidRDefault="004B7C8E" w:rsidP="004B7C8E">
            <w:pPr>
              <w:widowControl w:val="0"/>
              <w:spacing w:after="0" w:line="240" w:lineRule="auto"/>
              <w:rPr>
                <w:rFonts w:ascii="Times New Roman" w:hAnsi="Times New Roman"/>
                <w:vertAlign w:val="superscript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>Связь с национальными целями развития Российской Федерации / государственными программами Российской Федерации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A92D06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Национальная цель «Достойный, эффективный труд и успешное предпринимательство».</w:t>
            </w:r>
          </w:p>
          <w:p w14:paraId="1E310E75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Показатель 1 «Обеспечение темпа роста валового внутреннего продукта страны выше среднемирового при сохранении макроэкономической стабильности».</w:t>
            </w:r>
          </w:p>
          <w:p w14:paraId="5B0458B9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 xml:space="preserve">Показатель 2 «Обеспечение темпа устойчивого роста доходов населения и уровня пенсионного </w:t>
            </w: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lastRenderedPageBreak/>
              <w:t>обеспечения не ниже инфляции».</w:t>
            </w:r>
          </w:p>
          <w:p w14:paraId="50CC9037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Показатель 3 «Реальный рост инвестиций в основной капитал не менее 70 процентов по сравнению с показателем 2020 года».</w:t>
            </w:r>
          </w:p>
          <w:p w14:paraId="52C5741B" w14:textId="1183B49E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 xml:space="preserve">Показатель 4 «Реальный рост экспорта несырьевых неэнергетических товаров не менее </w:t>
            </w:r>
            <w:r w:rsidR="0083523D" w:rsidRPr="0083523D">
              <w:rPr>
                <w:rStyle w:val="afb"/>
                <w:b w:val="0"/>
                <w:bCs w:val="0"/>
                <w:sz w:val="20"/>
                <w:szCs w:val="20"/>
              </w:rPr>
              <w:t xml:space="preserve">          </w:t>
            </w: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70 процентов по сравнению с показателем 2020 года».</w:t>
            </w:r>
          </w:p>
          <w:p w14:paraId="7C041FC0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Показатель 5 «Увеличение численности занятых в сфере малого и среднего предпринимательства, включая индивидуальных предпринимателей и самозанятых, до 25 млн человек».</w:t>
            </w:r>
          </w:p>
          <w:p w14:paraId="4542F0D3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Цели Государственной программы развития сельского хозяйства и регулирования рынков сельскохозяйственной продукции, сырья и продовольствия:</w:t>
            </w:r>
          </w:p>
          <w:p w14:paraId="341DB408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«Достижение значения индекса производства продукции сельского хозяйства (в сопоставимых ценах) в 2030 году в объеме 114,6 процента от уровня 2020 года».</w:t>
            </w:r>
          </w:p>
          <w:p w14:paraId="72906787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«Достижение значения индекса производства пищевых продуктов (в сопоставимых ценах) в 2030 году в объеме 114,7 процента от уровня 2020 года».</w:t>
            </w:r>
          </w:p>
          <w:p w14:paraId="28E090F8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«Достижение уровня среднемесячной начисленной заработной платы работников сельского хозяйства (без субъектов малого предпринимательства) в 2030 году - 60 857 рублей».</w:t>
            </w:r>
          </w:p>
          <w:p w14:paraId="4A26355D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«Достижение объема экспорта продукции агропромышленного комплекса (в сопоставимых ценах) в размере 29,0 млрд долл. США к концу 2024 года».</w:t>
            </w:r>
          </w:p>
          <w:p w14:paraId="36D9FE43" w14:textId="77777777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Цели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Федерации:</w:t>
            </w:r>
          </w:p>
          <w:p w14:paraId="63FC2322" w14:textId="48C8162A" w:rsidR="004B7C8E" w:rsidRPr="0083523D" w:rsidRDefault="004B7C8E" w:rsidP="004B7C8E">
            <w:pPr>
              <w:pStyle w:val="richfactdown-paragraph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«Сохранение сельскохозяйственных угодий и химическая мелиорация почв</w:t>
            </w:r>
            <w:r w:rsidR="0083523D" w:rsidRPr="0083523D">
              <w:rPr>
                <w:rStyle w:val="afb"/>
                <w:b w:val="0"/>
                <w:bCs w:val="0"/>
                <w:sz w:val="20"/>
                <w:szCs w:val="20"/>
              </w:rPr>
              <w:t xml:space="preserve"> </w:t>
            </w: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на пашне к концу 2030 года на площади не менее 2 895,2 тыс. га».</w:t>
            </w:r>
          </w:p>
          <w:p w14:paraId="5ADCC48A" w14:textId="3F072E30" w:rsidR="004B7C8E" w:rsidRPr="0083523D" w:rsidRDefault="004B7C8E" w:rsidP="004B7C8E">
            <w:pPr>
              <w:pStyle w:val="richfactdown-paragraph"/>
              <w:numPr>
                <w:ilvl w:val="0"/>
                <w:numId w:val="26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 xml:space="preserve">3.2. «Вовлечение в оборот земель сельскохозяйственного назначения площадью не менее </w:t>
            </w:r>
            <w:r w:rsidR="0083523D" w:rsidRPr="0083523D">
              <w:rPr>
                <w:rStyle w:val="afb"/>
                <w:b w:val="0"/>
                <w:bCs w:val="0"/>
                <w:sz w:val="20"/>
                <w:szCs w:val="20"/>
              </w:rPr>
              <w:t xml:space="preserve">           </w:t>
            </w: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13 234,8 тыс. га к концу 2030 года».</w:t>
            </w:r>
          </w:p>
        </w:tc>
      </w:tr>
      <w:tr w:rsidR="004B7C8E" w:rsidRPr="0083523D" w14:paraId="039059C6" w14:textId="77777777" w:rsidTr="00C33917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00F28B71" w14:textId="77777777" w:rsidR="004B7C8E" w:rsidRPr="0083523D" w:rsidRDefault="004B7C8E" w:rsidP="004B7C8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Связь с целью развития Белгородской области/стратегическими приоритетами Белгородской области 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DC2B90" w14:textId="04B4C853" w:rsidR="004B7C8E" w:rsidRPr="0083523D" w:rsidRDefault="004B7C8E" w:rsidP="004B7C8E">
            <w:pPr>
              <w:pStyle w:val="richfactdown-paragraph"/>
              <w:shd w:val="clear" w:color="auto" w:fill="FFFFFF"/>
              <w:spacing w:before="0" w:beforeAutospacing="0" w:after="0" w:afterAutospacing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Стратегическая цель развития агропромышленного комплекса Белгородской области</w:t>
            </w:r>
            <w:r w:rsidR="0083523D" w:rsidRPr="0083523D">
              <w:rPr>
                <w:rStyle w:val="afb"/>
                <w:b w:val="0"/>
                <w:bCs w:val="0"/>
                <w:sz w:val="20"/>
                <w:szCs w:val="20"/>
              </w:rPr>
              <w:t xml:space="preserve">                 </w:t>
            </w: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 xml:space="preserve"> до 2030 года - переход к новой инновационной модели развития, характеризующейся интенсивным развитием агропромышленного комплекса с использованием цифровых «умных» технологий, безотходного, малоземельного и экологически чистого производства.</w:t>
            </w:r>
          </w:p>
          <w:p w14:paraId="60803862" w14:textId="77777777" w:rsidR="004B7C8E" w:rsidRPr="0083523D" w:rsidRDefault="004B7C8E" w:rsidP="004B7C8E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Задачи:</w:t>
            </w:r>
          </w:p>
          <w:p w14:paraId="320003C2" w14:textId="77777777" w:rsidR="004B7C8E" w:rsidRPr="0083523D" w:rsidRDefault="004B7C8E" w:rsidP="004B7C8E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обеспечение устойчивости, поддержка операционной деятельности традиционных отраслей сельского хозяйства Белгородской области;</w:t>
            </w:r>
          </w:p>
          <w:p w14:paraId="459D027E" w14:textId="77777777" w:rsidR="004B7C8E" w:rsidRPr="0083523D" w:rsidRDefault="004B7C8E" w:rsidP="004B7C8E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обеспечение технологической и кадровой независимости производств, диверсификация сектора агропромышленного комплекса;</w:t>
            </w:r>
          </w:p>
          <w:p w14:paraId="33756D85" w14:textId="77777777" w:rsidR="004B7C8E" w:rsidRPr="0083523D" w:rsidRDefault="004B7C8E" w:rsidP="004B7C8E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обеспечение конкурентоспособности сектора агропромышленного комплекса на российском и международном рынке с оформлением специализации в новых секторах.</w:t>
            </w:r>
          </w:p>
          <w:p w14:paraId="3AF767AD" w14:textId="77777777" w:rsidR="004B7C8E" w:rsidRPr="0083523D" w:rsidRDefault="004B7C8E" w:rsidP="004B7C8E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1.1.1. Показатели:</w:t>
            </w:r>
          </w:p>
          <w:p w14:paraId="405121F4" w14:textId="77777777" w:rsidR="004B7C8E" w:rsidRPr="0083523D" w:rsidRDefault="004B7C8E" w:rsidP="004B7C8E">
            <w:pPr>
              <w:pStyle w:val="richfactdown-paragraph"/>
              <w:numPr>
                <w:ilvl w:val="0"/>
                <w:numId w:val="2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Style w:val="afb"/>
                <w:b w:val="0"/>
                <w:bCs w:val="0"/>
                <w:sz w:val="20"/>
                <w:szCs w:val="20"/>
              </w:rPr>
            </w:pPr>
            <w:r w:rsidRPr="0083523D">
              <w:rPr>
                <w:rStyle w:val="afb"/>
                <w:b w:val="0"/>
                <w:bCs w:val="0"/>
                <w:sz w:val="20"/>
                <w:szCs w:val="20"/>
              </w:rPr>
              <w:t>«индекс производства продукции сельского хозяйства (в сопоставимых ценах)».</w:t>
            </w:r>
          </w:p>
        </w:tc>
      </w:tr>
      <w:tr w:rsidR="004B7C8E" w:rsidRPr="0083523D" w14:paraId="1AC15298" w14:textId="77777777" w:rsidTr="00A526A1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3D0A305" w14:textId="77777777" w:rsidR="004B7C8E" w:rsidRPr="0083523D" w:rsidRDefault="004B7C8E" w:rsidP="004B7C8E">
            <w:pPr>
              <w:widowControl w:val="0"/>
              <w:spacing w:after="0" w:line="240" w:lineRule="auto"/>
              <w:rPr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Связь с целями развития Ивнянского района / стратегическими</w:t>
            </w:r>
          </w:p>
          <w:p w14:paraId="060AE976" w14:textId="77777777" w:rsidR="004B7C8E" w:rsidRPr="0083523D" w:rsidRDefault="004B7C8E" w:rsidP="004B7C8E">
            <w:pPr>
              <w:widowControl w:val="0"/>
              <w:spacing w:after="0" w:line="240" w:lineRule="auto"/>
              <w:rPr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>направлениями Ивнянского района</w:t>
            </w: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BAB03E5" w14:textId="77777777" w:rsidR="004B7C8E" w:rsidRPr="0083523D" w:rsidRDefault="004B7C8E" w:rsidP="004B7C8E">
            <w:pPr>
              <w:pStyle w:val="affc"/>
              <w:widowControl w:val="0"/>
              <w:numPr>
                <w:ilvl w:val="0"/>
                <w:numId w:val="21"/>
              </w:numPr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i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Одним из важнейших направлений экономики района является стимулирование развития малого и среднего предпринимательства, способствующее поддержанию здоровой конкуренции и решению долгосрочных социальных задач, таких как создание новых рабочих мест, снижение уровня безработицы и социальной напряженности, формирование среднего класса и повышение качества жизни населения.</w:t>
            </w:r>
          </w:p>
        </w:tc>
      </w:tr>
      <w:tr w:rsidR="004B7C8E" w:rsidRPr="0083523D" w14:paraId="77865BC6" w14:textId="77777777" w:rsidTr="00A526A1">
        <w:trPr>
          <w:trHeight w:val="23"/>
        </w:trPr>
        <w:tc>
          <w:tcPr>
            <w:tcW w:w="6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58A4200" w14:textId="77777777" w:rsidR="004B7C8E" w:rsidRPr="0083523D" w:rsidRDefault="004B7C8E" w:rsidP="004B7C8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2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412B6FE" w14:textId="77777777" w:rsidR="004B7C8E" w:rsidRPr="0083523D" w:rsidRDefault="004B7C8E" w:rsidP="004B7C8E">
            <w:pPr>
              <w:pStyle w:val="affc"/>
              <w:widowControl w:val="0"/>
              <w:numPr>
                <w:ilvl w:val="0"/>
                <w:numId w:val="21"/>
              </w:numPr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Второе стратегическое направление «Экономическое инновационно-ориентированное развитие муниципального района «Ивнянский район», «Развитие малого и среднего предпринимательства»</w:t>
            </w:r>
          </w:p>
          <w:p w14:paraId="7D030290" w14:textId="77777777" w:rsidR="004B7C8E" w:rsidRPr="0083523D" w:rsidRDefault="004B7C8E" w:rsidP="004B7C8E">
            <w:pPr>
              <w:pStyle w:val="affc"/>
              <w:widowControl w:val="0"/>
              <w:spacing w:after="0" w:line="240" w:lineRule="auto"/>
              <w:ind w:left="0"/>
              <w:jc w:val="both"/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Индикатор: «Объем продукции сельского хозяйства в хозяйствах всех категорий на душу населения, </w:t>
            </w:r>
            <w:proofErr w:type="spellStart"/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>тыс.рублей</w:t>
            </w:r>
            <w:proofErr w:type="spellEnd"/>
            <w:r w:rsidRPr="0083523D">
              <w:rPr>
                <w:rFonts w:ascii="Times New Roman" w:eastAsia="Arial Unicode MS" w:hAnsi="Times New Roman"/>
                <w:sz w:val="20"/>
                <w:szCs w:val="20"/>
                <w:lang w:eastAsia="en-US"/>
              </w:rPr>
              <w:t xml:space="preserve">». </w:t>
            </w:r>
          </w:p>
        </w:tc>
      </w:tr>
    </w:tbl>
    <w:p w14:paraId="787BB8BB" w14:textId="77777777" w:rsidR="006D10FD" w:rsidRPr="0083523D" w:rsidRDefault="006D10F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D6ADD3D" w14:textId="77777777" w:rsidR="00C268D4" w:rsidRPr="0083523D" w:rsidRDefault="00C268D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7B63803" w14:textId="77777777" w:rsidR="00C268D4" w:rsidRPr="0083523D" w:rsidRDefault="00C268D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48FB68A" w14:textId="77777777" w:rsidR="00C268D4" w:rsidRPr="0083523D" w:rsidRDefault="00C268D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85A91BF" w14:textId="77777777" w:rsidR="00343A05" w:rsidRPr="0083523D" w:rsidRDefault="00343A05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595F60D" w14:textId="77777777" w:rsidR="00343A05" w:rsidRPr="0083523D" w:rsidRDefault="00343A05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50D03E6" w14:textId="77777777" w:rsidR="006F723D" w:rsidRPr="0083523D" w:rsidRDefault="006F7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F5B6AB7" w14:textId="77777777" w:rsidR="006F723D" w:rsidRPr="0083523D" w:rsidRDefault="006F7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119D85C" w14:textId="77777777" w:rsidR="006F723D" w:rsidRPr="0083523D" w:rsidRDefault="006F7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78DE7C9" w14:textId="77777777" w:rsidR="00343A05" w:rsidRPr="0083523D" w:rsidRDefault="00343A05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21D8CB1" w14:textId="77777777" w:rsidR="0083523D" w:rsidRPr="0083523D" w:rsidRDefault="00835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2AB1879" w14:textId="77777777" w:rsidR="0083523D" w:rsidRPr="0083523D" w:rsidRDefault="00835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8D6C050" w14:textId="77777777" w:rsidR="0083523D" w:rsidRPr="0083523D" w:rsidRDefault="00835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19C8C30" w14:textId="77777777" w:rsidR="0083523D" w:rsidRPr="0083523D" w:rsidRDefault="00835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DBAE016" w14:textId="77777777" w:rsidR="0083523D" w:rsidRPr="0083523D" w:rsidRDefault="00835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5336CE1" w14:textId="77777777" w:rsidR="0083523D" w:rsidRPr="0083523D" w:rsidRDefault="00835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0E4D91E" w14:textId="77777777" w:rsidR="0083523D" w:rsidRPr="0083523D" w:rsidRDefault="00835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66A2485" w14:textId="77777777" w:rsidR="0083523D" w:rsidRPr="0083523D" w:rsidRDefault="00835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A01E3DB" w14:textId="77777777" w:rsidR="006F723D" w:rsidRPr="0083523D" w:rsidRDefault="006F7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58F4C0F" w14:textId="77777777" w:rsidR="00343A05" w:rsidRPr="0083523D" w:rsidRDefault="00343A05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565ACE5" w14:textId="77777777" w:rsidR="00DA6FB9" w:rsidRPr="0083523D" w:rsidRDefault="00DA6FB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8A6B80A" w14:textId="77777777" w:rsidR="00343A05" w:rsidRPr="0083523D" w:rsidRDefault="00595AC7" w:rsidP="00595AC7">
      <w:pPr>
        <w:widowControl w:val="0"/>
        <w:spacing w:after="0" w:line="240" w:lineRule="auto"/>
        <w:ind w:left="420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 w:rsidRPr="0083523D">
        <w:rPr>
          <w:rFonts w:ascii="Times New Roman" w:hAnsi="Times New Roman"/>
          <w:b/>
          <w:sz w:val="27"/>
          <w:szCs w:val="27"/>
        </w:rPr>
        <w:lastRenderedPageBreak/>
        <w:t>3</w:t>
      </w:r>
      <w:r w:rsidR="00343A05" w:rsidRPr="0083523D">
        <w:rPr>
          <w:rFonts w:ascii="Times New Roman" w:hAnsi="Times New Roman"/>
          <w:b/>
          <w:sz w:val="27"/>
          <w:szCs w:val="27"/>
        </w:rPr>
        <w:t xml:space="preserve">. Показатели муниципальной программы Ивнянского района </w:t>
      </w:r>
      <w:bookmarkStart w:id="4" w:name="_Hlk174954488"/>
      <w:r w:rsidR="00343A05" w:rsidRPr="0083523D">
        <w:rPr>
          <w:rFonts w:ascii="Times New Roman" w:hAnsi="Times New Roman"/>
          <w:b/>
          <w:sz w:val="27"/>
          <w:szCs w:val="27"/>
        </w:rPr>
        <w:t>«</w:t>
      </w:r>
      <w:r w:rsidR="00343A05" w:rsidRPr="0083523D">
        <w:rPr>
          <w:rFonts w:ascii="Times New Roman" w:hAnsi="Times New Roman"/>
          <w:b/>
          <w:bCs/>
          <w:sz w:val="27"/>
          <w:szCs w:val="27"/>
          <w:lang w:eastAsia="ru-RU"/>
        </w:rPr>
        <w:t>Развитие сельского хозяйства в Ивнянском районе Белгородской области»</w:t>
      </w:r>
    </w:p>
    <w:bookmarkEnd w:id="4"/>
    <w:p w14:paraId="6EEF3238" w14:textId="77777777" w:rsidR="00343A05" w:rsidRPr="0083523D" w:rsidRDefault="00343A05" w:rsidP="00343A05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513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32"/>
        <w:gridCol w:w="1377"/>
        <w:gridCol w:w="851"/>
        <w:gridCol w:w="992"/>
        <w:gridCol w:w="992"/>
        <w:gridCol w:w="851"/>
        <w:gridCol w:w="709"/>
        <w:gridCol w:w="708"/>
        <w:gridCol w:w="709"/>
        <w:gridCol w:w="709"/>
        <w:gridCol w:w="709"/>
        <w:gridCol w:w="708"/>
        <w:gridCol w:w="709"/>
        <w:gridCol w:w="851"/>
        <w:gridCol w:w="1134"/>
        <w:gridCol w:w="1134"/>
        <w:gridCol w:w="1559"/>
      </w:tblGrid>
      <w:tr w:rsidR="00FF3DB6" w:rsidRPr="0083523D" w14:paraId="57B0B66F" w14:textId="77777777" w:rsidTr="00355A82">
        <w:trPr>
          <w:trHeight w:val="1177"/>
        </w:trPr>
        <w:tc>
          <w:tcPr>
            <w:tcW w:w="432" w:type="dxa"/>
            <w:vMerge w:val="restart"/>
            <w:vAlign w:val="center"/>
          </w:tcPr>
          <w:p w14:paraId="69667F55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5" w:name="_Hlk175126525"/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377" w:type="dxa"/>
            <w:vMerge w:val="restart"/>
            <w:vAlign w:val="center"/>
          </w:tcPr>
          <w:p w14:paraId="1C2FDCC9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vAlign w:val="center"/>
          </w:tcPr>
          <w:p w14:paraId="7335DCFD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vAlign w:val="center"/>
          </w:tcPr>
          <w:p w14:paraId="746BCB2C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665E3B29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992" w:type="dxa"/>
            <w:vMerge w:val="restart"/>
            <w:vAlign w:val="center"/>
          </w:tcPr>
          <w:p w14:paraId="48108E8D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Align w:val="center"/>
          </w:tcPr>
          <w:p w14:paraId="3E399E53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vAlign w:val="center"/>
          </w:tcPr>
          <w:p w14:paraId="437BAD98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ABF7915" w14:textId="77777777" w:rsidR="00343A05" w:rsidRPr="0083523D" w:rsidRDefault="00343A05" w:rsidP="00355A82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vAlign w:val="center"/>
          </w:tcPr>
          <w:p w14:paraId="1E9504CE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Документ</w:t>
            </w:r>
          </w:p>
          <w:p w14:paraId="55E61525" w14:textId="77777777" w:rsidR="00343A05" w:rsidRPr="0083523D" w:rsidRDefault="00343A05" w:rsidP="00355A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6C62320" w14:textId="77777777" w:rsidR="00343A05" w:rsidRPr="0083523D" w:rsidRDefault="00343A05" w:rsidP="00355A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A3E780A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398FE363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Связь с показателями национальных целей</w:t>
            </w:r>
          </w:p>
        </w:tc>
        <w:tc>
          <w:tcPr>
            <w:tcW w:w="1559" w:type="dxa"/>
            <w:vMerge w:val="restart"/>
            <w:vAlign w:val="center"/>
          </w:tcPr>
          <w:p w14:paraId="601318F1" w14:textId="77777777" w:rsidR="00343A05" w:rsidRPr="0083523D" w:rsidRDefault="00343A05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государственных программ </w:t>
            </w:r>
            <w:r w:rsidR="00A9288A" w:rsidRPr="0083523D">
              <w:rPr>
                <w:rFonts w:ascii="Times New Roman" w:hAnsi="Times New Roman"/>
                <w:b/>
                <w:sz w:val="20"/>
                <w:szCs w:val="20"/>
              </w:rPr>
              <w:t>Белгородской области</w:t>
            </w:r>
          </w:p>
        </w:tc>
      </w:tr>
      <w:tr w:rsidR="00FF3DB6" w:rsidRPr="0083523D" w14:paraId="62C48C1D" w14:textId="77777777" w:rsidTr="00355A82">
        <w:trPr>
          <w:trHeight w:val="191"/>
        </w:trPr>
        <w:tc>
          <w:tcPr>
            <w:tcW w:w="432" w:type="dxa"/>
            <w:vMerge/>
            <w:vAlign w:val="center"/>
          </w:tcPr>
          <w:p w14:paraId="315394D8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7" w:type="dxa"/>
            <w:vMerge/>
            <w:vAlign w:val="center"/>
          </w:tcPr>
          <w:p w14:paraId="6E81F81C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14:paraId="0B183B9E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3BB3D02D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7C461587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7B4CB50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vAlign w:val="center"/>
          </w:tcPr>
          <w:p w14:paraId="5DE88BDC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8" w:type="dxa"/>
            <w:vAlign w:val="center"/>
          </w:tcPr>
          <w:p w14:paraId="3D4A61EC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699B5CE5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0847A5F2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14:paraId="3FB5E5D8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  <w:vAlign w:val="center"/>
          </w:tcPr>
          <w:p w14:paraId="403F5A66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597BC71B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851" w:type="dxa"/>
            <w:vMerge/>
            <w:vAlign w:val="center"/>
          </w:tcPr>
          <w:p w14:paraId="7C923EA8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117AA9CC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9D0A6D7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14:paraId="449D54A1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3DB6" w:rsidRPr="0083523D" w14:paraId="2A4F7679" w14:textId="77777777" w:rsidTr="00355A82">
        <w:trPr>
          <w:trHeight w:val="191"/>
        </w:trPr>
        <w:tc>
          <w:tcPr>
            <w:tcW w:w="432" w:type="dxa"/>
            <w:vAlign w:val="center"/>
          </w:tcPr>
          <w:p w14:paraId="29401665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1377" w:type="dxa"/>
            <w:vAlign w:val="center"/>
          </w:tcPr>
          <w:p w14:paraId="1AA7DCB6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14:paraId="34CAF88D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14:paraId="69AE092B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14:paraId="54A2AF8E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0035BADF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284EC026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8" w:type="dxa"/>
            <w:vAlign w:val="center"/>
          </w:tcPr>
          <w:p w14:paraId="702E420D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39A8E98E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2014B7BE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14:paraId="55D9AE9E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8" w:type="dxa"/>
            <w:vAlign w:val="center"/>
          </w:tcPr>
          <w:p w14:paraId="1B0CBEE3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5303DBFC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14:paraId="561B445D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14:paraId="6F1A7A40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134" w:type="dxa"/>
            <w:vAlign w:val="center"/>
          </w:tcPr>
          <w:p w14:paraId="65D0DA9D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  <w:tc>
          <w:tcPr>
            <w:tcW w:w="1559" w:type="dxa"/>
            <w:vAlign w:val="center"/>
          </w:tcPr>
          <w:p w14:paraId="185FB27F" w14:textId="77777777" w:rsidR="00343A05" w:rsidRPr="0083523D" w:rsidRDefault="00343A0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</w:tr>
      <w:tr w:rsidR="00FF3DB6" w:rsidRPr="0083523D" w14:paraId="79364F8A" w14:textId="77777777" w:rsidTr="00355A82">
        <w:trPr>
          <w:trHeight w:val="206"/>
        </w:trPr>
        <w:tc>
          <w:tcPr>
            <w:tcW w:w="15134" w:type="dxa"/>
            <w:gridSpan w:val="17"/>
          </w:tcPr>
          <w:p w14:paraId="4580CC9C" w14:textId="77777777" w:rsidR="00343A05" w:rsidRPr="0083523D" w:rsidRDefault="00F83CE2" w:rsidP="006F723D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  <w:r w:rsidR="00C278A5" w:rsidRPr="0083523D">
              <w:rPr>
                <w:rFonts w:ascii="Times New Roman" w:hAnsi="Times New Roman"/>
                <w:b/>
                <w:sz w:val="20"/>
                <w:szCs w:val="20"/>
              </w:rPr>
              <w:t>Достижение значения индекса производства сельскохозяйственной продукции (растениеводства, животноводства) в хозяйствах всех категорий в 2030 году в объеме 105 процентов от уровня 2025 года</w:t>
            </w:r>
          </w:p>
        </w:tc>
      </w:tr>
      <w:tr w:rsidR="00FF3DB6" w:rsidRPr="0083523D" w14:paraId="01B04624" w14:textId="77777777" w:rsidTr="00355A82">
        <w:trPr>
          <w:trHeight w:val="1074"/>
        </w:trPr>
        <w:tc>
          <w:tcPr>
            <w:tcW w:w="432" w:type="dxa"/>
          </w:tcPr>
          <w:p w14:paraId="33965D4A" w14:textId="77777777" w:rsidR="00D37F13" w:rsidRPr="0083523D" w:rsidRDefault="00D37F13" w:rsidP="00355A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377" w:type="dxa"/>
          </w:tcPr>
          <w:p w14:paraId="2A85B8F9" w14:textId="77777777" w:rsidR="00D37F13" w:rsidRPr="0083523D" w:rsidRDefault="00A4246C" w:rsidP="00A424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Выпуск</w:t>
            </w:r>
            <w:r w:rsidR="00D37F13" w:rsidRPr="0083523D">
              <w:rPr>
                <w:rFonts w:ascii="Times New Roman" w:hAnsi="Times New Roman"/>
                <w:sz w:val="20"/>
                <w:szCs w:val="20"/>
              </w:rPr>
              <w:t xml:space="preserve"> продукции сельского хозяйства (в сопоставимых ценах) </w:t>
            </w:r>
          </w:p>
        </w:tc>
        <w:tc>
          <w:tcPr>
            <w:tcW w:w="851" w:type="dxa"/>
          </w:tcPr>
          <w:p w14:paraId="6716012C" w14:textId="77777777" w:rsidR="00D37F13" w:rsidRPr="0083523D" w:rsidRDefault="00273BE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5237D138" w14:textId="77777777" w:rsidR="00D37F13" w:rsidRPr="0083523D" w:rsidRDefault="00D37F13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42624230" w14:textId="77777777" w:rsidR="00D37F13" w:rsidRPr="0083523D" w:rsidRDefault="00A4246C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3523D">
              <w:rPr>
                <w:rFonts w:ascii="Times New Roman" w:hAnsi="Times New Roman"/>
                <w:sz w:val="20"/>
                <w:szCs w:val="20"/>
              </w:rPr>
              <w:t>Млн.рубл</w:t>
            </w:r>
            <w:proofErr w:type="spellEnd"/>
          </w:p>
        </w:tc>
        <w:tc>
          <w:tcPr>
            <w:tcW w:w="851" w:type="dxa"/>
          </w:tcPr>
          <w:p w14:paraId="4E91F40B" w14:textId="77777777" w:rsidR="00D37F13" w:rsidRPr="0083523D" w:rsidRDefault="00B719DD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21345,18</w:t>
            </w:r>
          </w:p>
        </w:tc>
        <w:tc>
          <w:tcPr>
            <w:tcW w:w="709" w:type="dxa"/>
          </w:tcPr>
          <w:p w14:paraId="504C2436" w14:textId="77777777" w:rsidR="00D37F13" w:rsidRPr="0083523D" w:rsidRDefault="00B719DD" w:rsidP="00355A82">
            <w:pPr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1415F9C5" w14:textId="77777777" w:rsidR="00D37F13" w:rsidRPr="0083523D" w:rsidRDefault="003627D5" w:rsidP="00355A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20987,24</w:t>
            </w:r>
          </w:p>
        </w:tc>
        <w:tc>
          <w:tcPr>
            <w:tcW w:w="709" w:type="dxa"/>
          </w:tcPr>
          <w:p w14:paraId="2A1BBF5A" w14:textId="77777777" w:rsidR="00D37F13" w:rsidRPr="0083523D" w:rsidRDefault="003627D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21023,94</w:t>
            </w:r>
          </w:p>
        </w:tc>
        <w:tc>
          <w:tcPr>
            <w:tcW w:w="709" w:type="dxa"/>
          </w:tcPr>
          <w:p w14:paraId="0588AFCC" w14:textId="77777777" w:rsidR="00D37F13" w:rsidRPr="0083523D" w:rsidRDefault="003627D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21092,48</w:t>
            </w:r>
          </w:p>
        </w:tc>
        <w:tc>
          <w:tcPr>
            <w:tcW w:w="709" w:type="dxa"/>
          </w:tcPr>
          <w:p w14:paraId="67CCDF40" w14:textId="77777777" w:rsidR="00D37F13" w:rsidRPr="0083523D" w:rsidRDefault="003627D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21514,33</w:t>
            </w:r>
          </w:p>
        </w:tc>
        <w:tc>
          <w:tcPr>
            <w:tcW w:w="708" w:type="dxa"/>
          </w:tcPr>
          <w:p w14:paraId="399D98A8" w14:textId="77777777" w:rsidR="00D37F13" w:rsidRPr="0083523D" w:rsidRDefault="003627D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21944,62</w:t>
            </w:r>
          </w:p>
        </w:tc>
        <w:tc>
          <w:tcPr>
            <w:tcW w:w="709" w:type="dxa"/>
          </w:tcPr>
          <w:p w14:paraId="6DF628EA" w14:textId="77777777" w:rsidR="00D37F13" w:rsidRPr="0083523D" w:rsidRDefault="003627D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22383,51</w:t>
            </w:r>
          </w:p>
        </w:tc>
        <w:tc>
          <w:tcPr>
            <w:tcW w:w="851" w:type="dxa"/>
          </w:tcPr>
          <w:p w14:paraId="178C8894" w14:textId="77777777" w:rsidR="00D37F13" w:rsidRPr="0083523D" w:rsidRDefault="00D37F13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Белгородской области от 25 декабря 2023 года №751-пп «Об утверждении государственной программы Белгородской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области «Развитие сельского хозяйства и рыбоводства в Белгородской области»</w:t>
            </w:r>
          </w:p>
        </w:tc>
        <w:tc>
          <w:tcPr>
            <w:tcW w:w="1134" w:type="dxa"/>
          </w:tcPr>
          <w:p w14:paraId="05605B14" w14:textId="77777777" w:rsidR="00D37F13" w:rsidRPr="0083523D" w:rsidRDefault="00D37F13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сельского хозяйства  администрации Ивнянского района</w:t>
            </w:r>
          </w:p>
        </w:tc>
        <w:tc>
          <w:tcPr>
            <w:tcW w:w="1134" w:type="dxa"/>
          </w:tcPr>
          <w:p w14:paraId="5C92C26A" w14:textId="77777777" w:rsidR="00D37F13" w:rsidRPr="0083523D" w:rsidRDefault="00D37F13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Обеспечение темпа роста валового внутреннего продукта страны выше среднемирового при сохранении макроэкономической стабильности</w:t>
            </w:r>
          </w:p>
        </w:tc>
        <w:tc>
          <w:tcPr>
            <w:tcW w:w="1559" w:type="dxa"/>
          </w:tcPr>
          <w:p w14:paraId="05394689" w14:textId="77777777" w:rsidR="00D37F13" w:rsidRPr="0083523D" w:rsidRDefault="00D37F13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Индекс производства продукции сельского хозяйства (в сопоставимых ценах) к уровню 202</w:t>
            </w:r>
            <w:r w:rsidR="006D0628" w:rsidRPr="0083523D">
              <w:rPr>
                <w:rFonts w:ascii="Times New Roman" w:hAnsi="Times New Roman"/>
                <w:sz w:val="20"/>
                <w:szCs w:val="20"/>
              </w:rPr>
              <w:t>3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  <w:p w14:paraId="0153AA13" w14:textId="77777777" w:rsidR="00D37F13" w:rsidRPr="0083523D" w:rsidRDefault="00D37F13" w:rsidP="00355A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503D3F8F" w14:textId="77777777" w:rsidTr="00DA6FB9">
        <w:trPr>
          <w:trHeight w:val="207"/>
        </w:trPr>
        <w:tc>
          <w:tcPr>
            <w:tcW w:w="15134" w:type="dxa"/>
            <w:gridSpan w:val="17"/>
          </w:tcPr>
          <w:p w14:paraId="627F7F23" w14:textId="77777777" w:rsidR="001F76C2" w:rsidRPr="0083523D" w:rsidRDefault="009C0D41" w:rsidP="001F76C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1F76C2" w:rsidRPr="0083523D">
              <w:rPr>
                <w:rFonts w:ascii="Times New Roman" w:hAnsi="Times New Roman"/>
                <w:b/>
                <w:sz w:val="20"/>
                <w:szCs w:val="20"/>
              </w:rPr>
              <w:t>. Обеспечение участия сельскохозяйственных товаропроизводителей в ярмарочных мероприятиях</w:t>
            </w:r>
          </w:p>
        </w:tc>
      </w:tr>
      <w:tr w:rsidR="00FF3DB6" w:rsidRPr="0083523D" w14:paraId="2BB6F039" w14:textId="77777777" w:rsidTr="00355A82">
        <w:trPr>
          <w:trHeight w:val="1074"/>
        </w:trPr>
        <w:tc>
          <w:tcPr>
            <w:tcW w:w="432" w:type="dxa"/>
          </w:tcPr>
          <w:p w14:paraId="58BC3A5F" w14:textId="77777777" w:rsidR="00443911" w:rsidRPr="0083523D" w:rsidRDefault="009C0D41" w:rsidP="00355A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443911" w:rsidRPr="0083523D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377" w:type="dxa"/>
          </w:tcPr>
          <w:p w14:paraId="48183E28" w14:textId="77777777" w:rsidR="00443911" w:rsidRPr="0083523D" w:rsidRDefault="00443911" w:rsidP="00C278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сельскохозяйственных товаропроизводителей принявших участие в ярмарочных мероприятиях</w:t>
            </w:r>
          </w:p>
        </w:tc>
        <w:tc>
          <w:tcPr>
            <w:tcW w:w="851" w:type="dxa"/>
          </w:tcPr>
          <w:p w14:paraId="651550BB" w14:textId="77777777" w:rsidR="00443911" w:rsidRPr="0083523D" w:rsidRDefault="00273BE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7DC70BB8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5819805D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655E46A0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709" w:type="dxa"/>
          </w:tcPr>
          <w:p w14:paraId="6CC855F8" w14:textId="77777777" w:rsidR="00443911" w:rsidRPr="0083523D" w:rsidRDefault="00443911" w:rsidP="00355A82">
            <w:pPr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5C96EFDF" w14:textId="77777777" w:rsidR="00443911" w:rsidRPr="0083523D" w:rsidRDefault="00443911" w:rsidP="00355A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709" w:type="dxa"/>
          </w:tcPr>
          <w:p w14:paraId="257D23B1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709" w:type="dxa"/>
          </w:tcPr>
          <w:p w14:paraId="4CCF036F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709" w:type="dxa"/>
          </w:tcPr>
          <w:p w14:paraId="3CC393C3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156</w:t>
            </w:r>
          </w:p>
        </w:tc>
        <w:tc>
          <w:tcPr>
            <w:tcW w:w="708" w:type="dxa"/>
          </w:tcPr>
          <w:p w14:paraId="360882E5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709" w:type="dxa"/>
          </w:tcPr>
          <w:p w14:paraId="7F9269F9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851" w:type="dxa"/>
          </w:tcPr>
          <w:p w14:paraId="2EF86D0B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Постановление Правительства Белгородской области от 25 декабря 2023 года №751-пп «Об утверждении государственной программы Белгор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одской области «Развитие сельского хозяйства и рыбоводства в Белгородской области»</w:t>
            </w:r>
          </w:p>
        </w:tc>
        <w:tc>
          <w:tcPr>
            <w:tcW w:w="1134" w:type="dxa"/>
          </w:tcPr>
          <w:p w14:paraId="0B7C14F1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сельского хозяйства  администрации Ивнянского района</w:t>
            </w:r>
          </w:p>
        </w:tc>
        <w:tc>
          <w:tcPr>
            <w:tcW w:w="1134" w:type="dxa"/>
          </w:tcPr>
          <w:p w14:paraId="323C2224" w14:textId="77777777" w:rsidR="00443911" w:rsidRPr="0083523D" w:rsidRDefault="00CF645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14:paraId="47F68895" w14:textId="77777777" w:rsidR="00FB71E9" w:rsidRPr="0083523D" w:rsidRDefault="00FB71E9" w:rsidP="00FB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Индекс производства продукции сельского хозяйства (в сопоставимых ценах) к уровню 2020 года</w:t>
            </w:r>
          </w:p>
          <w:p w14:paraId="57E29D3C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0E164D1E" w14:textId="77777777" w:rsidTr="00C945DD">
        <w:trPr>
          <w:trHeight w:val="338"/>
        </w:trPr>
        <w:tc>
          <w:tcPr>
            <w:tcW w:w="15134" w:type="dxa"/>
            <w:gridSpan w:val="17"/>
          </w:tcPr>
          <w:p w14:paraId="242A83FD" w14:textId="77777777" w:rsidR="00443911" w:rsidRPr="0083523D" w:rsidRDefault="006F723D" w:rsidP="006F723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443911"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. Обеспечение участия 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граждан, </w:t>
            </w:r>
            <w:r w:rsidR="00443911"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сельскохозяйственных товаропроизводителей в 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конкурсах</w:t>
            </w:r>
          </w:p>
        </w:tc>
      </w:tr>
      <w:tr w:rsidR="00FF3DB6" w:rsidRPr="0083523D" w14:paraId="43324FAC" w14:textId="77777777" w:rsidTr="00355A82">
        <w:trPr>
          <w:trHeight w:val="1074"/>
        </w:trPr>
        <w:tc>
          <w:tcPr>
            <w:tcW w:w="432" w:type="dxa"/>
          </w:tcPr>
          <w:p w14:paraId="089920F6" w14:textId="77777777" w:rsidR="00443911" w:rsidRPr="0083523D" w:rsidRDefault="006F723D" w:rsidP="00355A8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  <w:r w:rsidR="00443911" w:rsidRPr="0083523D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1377" w:type="dxa"/>
          </w:tcPr>
          <w:p w14:paraId="75924585" w14:textId="77777777" w:rsidR="00443911" w:rsidRPr="0083523D" w:rsidRDefault="0068064F" w:rsidP="0068064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прошедших конкурсный отбор на получение финансовой поддержки</w:t>
            </w:r>
          </w:p>
        </w:tc>
        <w:tc>
          <w:tcPr>
            <w:tcW w:w="851" w:type="dxa"/>
          </w:tcPr>
          <w:p w14:paraId="0781FC73" w14:textId="77777777" w:rsidR="00443911" w:rsidRPr="0083523D" w:rsidRDefault="00273BE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20BE8871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48852786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374A1CAB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313A8F8F" w14:textId="77777777" w:rsidR="00443911" w:rsidRPr="0083523D" w:rsidRDefault="00443911" w:rsidP="00355A82">
            <w:pPr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2EA226B5" w14:textId="77777777" w:rsidR="00443911" w:rsidRPr="0083523D" w:rsidRDefault="00443911" w:rsidP="00355A8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1DB3CBB7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159AFCC8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75E03B33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</w:tcPr>
          <w:p w14:paraId="364C1CB9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20F6AF2A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14:paraId="32AA9C73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Белгородской области от 25 декабря 2023 года №751-пп «Об утверждении государственной программы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Белгородской области «Развитие сельского хозяйства и рыбоводства в Белгородской области»</w:t>
            </w:r>
          </w:p>
        </w:tc>
        <w:tc>
          <w:tcPr>
            <w:tcW w:w="1134" w:type="dxa"/>
          </w:tcPr>
          <w:p w14:paraId="5640B879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сельского хозяйства  администрации Ивнянского района</w:t>
            </w:r>
          </w:p>
        </w:tc>
        <w:tc>
          <w:tcPr>
            <w:tcW w:w="1134" w:type="dxa"/>
          </w:tcPr>
          <w:p w14:paraId="0BF1EBDA" w14:textId="77777777" w:rsidR="00443911" w:rsidRPr="0083523D" w:rsidRDefault="00CF6455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  <w:tc>
          <w:tcPr>
            <w:tcW w:w="1559" w:type="dxa"/>
          </w:tcPr>
          <w:p w14:paraId="5AF1C144" w14:textId="77777777" w:rsidR="00FB71E9" w:rsidRPr="0083523D" w:rsidRDefault="00FB71E9" w:rsidP="00FB71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Индекс производства продукции сельского хозяйства (в сопоставимых ценах) к уровню 2020 года</w:t>
            </w:r>
          </w:p>
          <w:p w14:paraId="07903AF4" w14:textId="77777777" w:rsidR="00443911" w:rsidRPr="0083523D" w:rsidRDefault="00443911" w:rsidP="00355A8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293F1F5E" w14:textId="77777777" w:rsidTr="00F5405D">
        <w:trPr>
          <w:trHeight w:val="1074"/>
        </w:trPr>
        <w:tc>
          <w:tcPr>
            <w:tcW w:w="432" w:type="dxa"/>
          </w:tcPr>
          <w:p w14:paraId="7C2759B0" w14:textId="77777777" w:rsidR="00172E0E" w:rsidRPr="0083523D" w:rsidRDefault="00172E0E" w:rsidP="00172E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1377" w:type="dxa"/>
          </w:tcPr>
          <w:p w14:paraId="0CA8BDD6" w14:textId="77777777" w:rsidR="00172E0E" w:rsidRPr="0083523D" w:rsidRDefault="00172E0E" w:rsidP="00EA78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Объем ресурсного обеспечения полномочий управления сельского хозяйства администрации Ивнянского района</w:t>
            </w:r>
          </w:p>
        </w:tc>
        <w:tc>
          <w:tcPr>
            <w:tcW w:w="851" w:type="dxa"/>
          </w:tcPr>
          <w:p w14:paraId="408768D3" w14:textId="77777777" w:rsidR="00172E0E" w:rsidRPr="0083523D" w:rsidRDefault="00273BE5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25CD3554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4C83A6B7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851" w:type="dxa"/>
          </w:tcPr>
          <w:p w14:paraId="719F9418" w14:textId="77777777" w:rsidR="00172E0E" w:rsidRPr="0083523D" w:rsidRDefault="00EA787E" w:rsidP="00F540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6096282,13</w:t>
            </w:r>
          </w:p>
        </w:tc>
        <w:tc>
          <w:tcPr>
            <w:tcW w:w="709" w:type="dxa"/>
          </w:tcPr>
          <w:p w14:paraId="12013FDA" w14:textId="77777777" w:rsidR="00172E0E" w:rsidRPr="0083523D" w:rsidRDefault="00172E0E" w:rsidP="00F540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54FB4DA9" w14:textId="77777777" w:rsidR="00172E0E" w:rsidRPr="0083523D" w:rsidRDefault="00EA787E" w:rsidP="00F540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7669000</w:t>
            </w:r>
          </w:p>
        </w:tc>
        <w:tc>
          <w:tcPr>
            <w:tcW w:w="709" w:type="dxa"/>
          </w:tcPr>
          <w:p w14:paraId="47DF2077" w14:textId="77777777" w:rsidR="00172E0E" w:rsidRPr="0083523D" w:rsidRDefault="00EA787E" w:rsidP="00F540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7976000</w:t>
            </w:r>
          </w:p>
        </w:tc>
        <w:tc>
          <w:tcPr>
            <w:tcW w:w="709" w:type="dxa"/>
          </w:tcPr>
          <w:p w14:paraId="55ED476D" w14:textId="77777777" w:rsidR="00172E0E" w:rsidRPr="0083523D" w:rsidRDefault="00EA787E" w:rsidP="00F540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8276000</w:t>
            </w:r>
          </w:p>
        </w:tc>
        <w:tc>
          <w:tcPr>
            <w:tcW w:w="709" w:type="dxa"/>
          </w:tcPr>
          <w:p w14:paraId="0ADA0468" w14:textId="77777777" w:rsidR="00172E0E" w:rsidRPr="0083523D" w:rsidRDefault="00EA787E" w:rsidP="00F540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8576000</w:t>
            </w:r>
          </w:p>
        </w:tc>
        <w:tc>
          <w:tcPr>
            <w:tcW w:w="708" w:type="dxa"/>
          </w:tcPr>
          <w:p w14:paraId="68E7BB28" w14:textId="77777777" w:rsidR="00172E0E" w:rsidRPr="0083523D" w:rsidRDefault="00EA787E" w:rsidP="00F540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8876000</w:t>
            </w:r>
          </w:p>
        </w:tc>
        <w:tc>
          <w:tcPr>
            <w:tcW w:w="709" w:type="dxa"/>
          </w:tcPr>
          <w:p w14:paraId="1D03E246" w14:textId="77777777" w:rsidR="00172E0E" w:rsidRPr="0083523D" w:rsidRDefault="00EA787E" w:rsidP="00F5405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9176000</w:t>
            </w:r>
          </w:p>
        </w:tc>
        <w:tc>
          <w:tcPr>
            <w:tcW w:w="851" w:type="dxa"/>
          </w:tcPr>
          <w:p w14:paraId="390C4AC2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Постановление Правительства Белгородской области от 25 декабря 2023 года №751-пп «Об утверждении государственной программы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Белгородской области «Развитие сельского хозяйства и рыбоводства в Белгородской области»</w:t>
            </w:r>
          </w:p>
        </w:tc>
        <w:tc>
          <w:tcPr>
            <w:tcW w:w="1134" w:type="dxa"/>
          </w:tcPr>
          <w:p w14:paraId="279CB837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сельского хозяйства  администрации Ивнянского района</w:t>
            </w:r>
          </w:p>
        </w:tc>
        <w:tc>
          <w:tcPr>
            <w:tcW w:w="1134" w:type="dxa"/>
          </w:tcPr>
          <w:p w14:paraId="4253D140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Увеличение к 2030 году объема производства продукции агропромышленного комплекса не менее чем на 25 процентов по сравнению с уровнем 2021 года</w:t>
            </w:r>
          </w:p>
        </w:tc>
        <w:tc>
          <w:tcPr>
            <w:tcW w:w="1559" w:type="dxa"/>
          </w:tcPr>
          <w:p w14:paraId="248F51BA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F3DB6" w:rsidRPr="0083523D" w14:paraId="0F415899" w14:textId="77777777" w:rsidTr="003627D5">
        <w:trPr>
          <w:trHeight w:val="374"/>
        </w:trPr>
        <w:tc>
          <w:tcPr>
            <w:tcW w:w="15134" w:type="dxa"/>
            <w:gridSpan w:val="17"/>
          </w:tcPr>
          <w:p w14:paraId="75A327F8" w14:textId="77777777" w:rsidR="00172E0E" w:rsidRPr="0083523D" w:rsidRDefault="00172E0E" w:rsidP="00172E0E">
            <w:pPr>
              <w:widowControl w:val="0"/>
              <w:spacing w:after="0" w:line="240" w:lineRule="auto"/>
              <w:ind w:left="45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4.Создание комфортных условий жизнедеятельности в сельской местности</w:t>
            </w:r>
          </w:p>
        </w:tc>
      </w:tr>
      <w:tr w:rsidR="00FF3DB6" w:rsidRPr="0083523D" w14:paraId="08808E20" w14:textId="77777777" w:rsidTr="00355A82">
        <w:trPr>
          <w:trHeight w:val="1074"/>
        </w:trPr>
        <w:tc>
          <w:tcPr>
            <w:tcW w:w="432" w:type="dxa"/>
          </w:tcPr>
          <w:p w14:paraId="58F090AA" w14:textId="77777777" w:rsidR="00172E0E" w:rsidRPr="0083523D" w:rsidRDefault="00172E0E" w:rsidP="00172E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1377" w:type="dxa"/>
          </w:tcPr>
          <w:p w14:paraId="1FEAB49C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признанных нуждающимися в улучшении жилищных условий</w:t>
            </w:r>
          </w:p>
        </w:tc>
        <w:tc>
          <w:tcPr>
            <w:tcW w:w="851" w:type="dxa"/>
          </w:tcPr>
          <w:p w14:paraId="0A1F78E7" w14:textId="77777777" w:rsidR="00172E0E" w:rsidRPr="0083523D" w:rsidRDefault="00273BE5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746DDA2E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3558139E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0EF56673" w14:textId="77777777" w:rsidR="00172E0E" w:rsidRPr="0083523D" w:rsidRDefault="00EA787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14:paraId="7767F947" w14:textId="77777777" w:rsidR="00172E0E" w:rsidRPr="0083523D" w:rsidRDefault="00172E0E" w:rsidP="00172E0E">
            <w:pPr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6AD31F23" w14:textId="77777777" w:rsidR="00172E0E" w:rsidRPr="0083523D" w:rsidRDefault="00EA787E" w:rsidP="00172E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405E75C7" w14:textId="77777777" w:rsidR="00172E0E" w:rsidRPr="0083523D" w:rsidRDefault="00EA787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02D93B13" w14:textId="77777777" w:rsidR="00172E0E" w:rsidRPr="0083523D" w:rsidRDefault="00EA787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62BBEAF8" w14:textId="77777777" w:rsidR="00172E0E" w:rsidRPr="0083523D" w:rsidRDefault="00EA787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14:paraId="5E32063C" w14:textId="77777777" w:rsidR="00172E0E" w:rsidRPr="0083523D" w:rsidRDefault="00EA787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14:paraId="402609FB" w14:textId="77777777" w:rsidR="00172E0E" w:rsidRPr="0083523D" w:rsidRDefault="00EA787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14:paraId="0E59C864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Постановление Правительства Белгородской области от 25 декабря 2023 года №751-пп «Об утверждении государственной програ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ммы Белгородской области «Развитие сельского хозяйства и рыбоводства в Белгородской области»</w:t>
            </w:r>
          </w:p>
        </w:tc>
        <w:tc>
          <w:tcPr>
            <w:tcW w:w="1134" w:type="dxa"/>
          </w:tcPr>
          <w:p w14:paraId="25694E84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сельского хозяйства  администрации Ивнянского района</w:t>
            </w:r>
          </w:p>
        </w:tc>
        <w:tc>
          <w:tcPr>
            <w:tcW w:w="1134" w:type="dxa"/>
          </w:tcPr>
          <w:p w14:paraId="53F5DB8B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Улучшение качества среды для жизни в опорных населенных пунктах на 30 процентов к 2030 году и на 60 процентов к 2036 году</w:t>
            </w:r>
          </w:p>
        </w:tc>
        <w:tc>
          <w:tcPr>
            <w:tcW w:w="1559" w:type="dxa"/>
          </w:tcPr>
          <w:p w14:paraId="19F4492D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Индекс производства продукции сельского хозяйства (в сопоставимых ценах) к уровню 2020 года</w:t>
            </w:r>
          </w:p>
          <w:p w14:paraId="4BA8097B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72E0E" w:rsidRPr="0083523D" w14:paraId="5248536E" w14:textId="77777777" w:rsidTr="00F67B4E">
        <w:trPr>
          <w:trHeight w:val="1074"/>
        </w:trPr>
        <w:tc>
          <w:tcPr>
            <w:tcW w:w="432" w:type="dxa"/>
          </w:tcPr>
          <w:p w14:paraId="46D91E51" w14:textId="77777777" w:rsidR="00172E0E" w:rsidRPr="0083523D" w:rsidRDefault="00172E0E" w:rsidP="00172E0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1377" w:type="dxa"/>
          </w:tcPr>
          <w:p w14:paraId="126CE837" w14:textId="77777777" w:rsidR="00172E0E" w:rsidRPr="0083523D" w:rsidRDefault="00172E0E" w:rsidP="001958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="001958C9" w:rsidRPr="0083523D">
              <w:rPr>
                <w:rFonts w:ascii="Times New Roman" w:hAnsi="Times New Roman"/>
                <w:sz w:val="20"/>
                <w:szCs w:val="20"/>
              </w:rPr>
              <w:t>заявок на отлов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бездомных животных </w:t>
            </w:r>
          </w:p>
        </w:tc>
        <w:tc>
          <w:tcPr>
            <w:tcW w:w="851" w:type="dxa"/>
          </w:tcPr>
          <w:p w14:paraId="771530D6" w14:textId="77777777" w:rsidR="00172E0E" w:rsidRPr="0083523D" w:rsidRDefault="00273BE5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</w:tcPr>
          <w:p w14:paraId="02FF7E0D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</w:t>
            </w:r>
          </w:p>
        </w:tc>
        <w:tc>
          <w:tcPr>
            <w:tcW w:w="992" w:type="dxa"/>
          </w:tcPr>
          <w:p w14:paraId="1E937963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</w:tcPr>
          <w:p w14:paraId="1AA49B71" w14:textId="77777777" w:rsidR="00172E0E" w:rsidRPr="0083523D" w:rsidRDefault="00172E0E" w:rsidP="001958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14:paraId="37EC0BAD" w14:textId="77777777" w:rsidR="00172E0E" w:rsidRPr="0083523D" w:rsidRDefault="00172E0E" w:rsidP="00172E0E">
            <w:pPr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14:paraId="7588CC94" w14:textId="77777777" w:rsidR="00172E0E" w:rsidRPr="0083523D" w:rsidRDefault="001958C9" w:rsidP="00172E0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1C1D36B7" w14:textId="77777777" w:rsidR="00172E0E" w:rsidRPr="0083523D" w:rsidRDefault="00172E0E" w:rsidP="001958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27C8C227" w14:textId="77777777" w:rsidR="00172E0E" w:rsidRPr="0083523D" w:rsidRDefault="00172E0E" w:rsidP="00085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5BCD2A6F" w14:textId="77777777" w:rsidR="00172E0E" w:rsidRPr="0083523D" w:rsidRDefault="00172E0E" w:rsidP="001958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14:paraId="68E1BD1D" w14:textId="77777777" w:rsidR="00172E0E" w:rsidRPr="0083523D" w:rsidRDefault="00172E0E" w:rsidP="001958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3720E4BE" w14:textId="77777777" w:rsidR="00172E0E" w:rsidRPr="0083523D" w:rsidRDefault="00172E0E" w:rsidP="001958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14:paraId="03F41363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Постановление Правительства Белгородской области от 25 декабря 2023 года №751-пп «Об утверждении государственной програ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ммы Белгородской области «Развитие сельского хозяйства и рыбоводства в Белгородской области»</w:t>
            </w:r>
          </w:p>
        </w:tc>
        <w:tc>
          <w:tcPr>
            <w:tcW w:w="1134" w:type="dxa"/>
          </w:tcPr>
          <w:p w14:paraId="45985F95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Управление сельского хозяйства  администрации Ивнянского района</w:t>
            </w:r>
          </w:p>
        </w:tc>
        <w:tc>
          <w:tcPr>
            <w:tcW w:w="1134" w:type="dxa"/>
          </w:tcPr>
          <w:p w14:paraId="0197ADD3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Улучшение качества среды для жизни в опорных населенных пунктах на 30 процентов к 2030 году и на 60 процентов к 2036 году</w:t>
            </w:r>
          </w:p>
        </w:tc>
        <w:tc>
          <w:tcPr>
            <w:tcW w:w="1559" w:type="dxa"/>
          </w:tcPr>
          <w:p w14:paraId="32F43133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  <w:p w14:paraId="5D10382F" w14:textId="77777777" w:rsidR="00172E0E" w:rsidRPr="0083523D" w:rsidRDefault="00172E0E" w:rsidP="00172E0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5"/>
    </w:tbl>
    <w:p w14:paraId="3BB577C8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BC0FECF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5FC2C27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636D604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0BD4F69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99C67ED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04BE7CE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B08BB93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910EC43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1944BBD5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CE686A8" w14:textId="77777777" w:rsidR="006F723D" w:rsidRPr="0083523D" w:rsidRDefault="006F723D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2C8E8A6" w14:textId="77777777" w:rsidR="006F723D" w:rsidRPr="0083523D" w:rsidRDefault="006F723D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091E778" w14:textId="77777777" w:rsidR="006F723D" w:rsidRPr="0083523D" w:rsidRDefault="006F723D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5869C527" w14:textId="77777777" w:rsidR="006F723D" w:rsidRPr="0083523D" w:rsidRDefault="006F723D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6CBD4BD9" w14:textId="77777777" w:rsidR="006F723D" w:rsidRPr="0083523D" w:rsidRDefault="006F723D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3513A624" w14:textId="77777777" w:rsidR="006F723D" w:rsidRPr="0083523D" w:rsidRDefault="006F723D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DD9728B" w14:textId="77777777" w:rsidR="006F723D" w:rsidRPr="0083523D" w:rsidRDefault="006F723D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3183F59" w14:textId="77777777" w:rsidR="0083523D" w:rsidRPr="0083523D" w:rsidRDefault="0083523D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A0C1291" w14:textId="77777777" w:rsidR="00343A05" w:rsidRPr="0083523D" w:rsidRDefault="00343A05" w:rsidP="00343A05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72474CD0" w14:textId="68251EB7" w:rsidR="00343A05" w:rsidRPr="0083523D" w:rsidRDefault="00343A05" w:rsidP="0083523D">
      <w:pPr>
        <w:pStyle w:val="affc"/>
        <w:widowControl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83523D">
        <w:rPr>
          <w:rFonts w:ascii="Times New Roman" w:hAnsi="Times New Roman"/>
          <w:sz w:val="20"/>
          <w:szCs w:val="20"/>
        </w:rPr>
        <w:t>*Сведенья о порядке сбора информации и методики расчета показателя муниципальной программы Ивнянского района «Развитие сельского хозяйства в Ивнянском районе Белгородской области» представлены в приложении</w:t>
      </w:r>
      <w:r w:rsidR="0083523D" w:rsidRPr="0083523D">
        <w:rPr>
          <w:rFonts w:ascii="Times New Roman" w:hAnsi="Times New Roman"/>
          <w:sz w:val="20"/>
          <w:szCs w:val="20"/>
        </w:rPr>
        <w:t xml:space="preserve"> № 1 к муниципальной программе.</w:t>
      </w:r>
    </w:p>
    <w:p w14:paraId="345AC5AB" w14:textId="77777777" w:rsidR="00443911" w:rsidRPr="0083523D" w:rsidRDefault="003E52D9" w:rsidP="003E52D9">
      <w:pPr>
        <w:widowControl w:val="0"/>
        <w:tabs>
          <w:tab w:val="left" w:pos="2770"/>
        </w:tabs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  <w:r w:rsidRPr="0083523D">
        <w:rPr>
          <w:rFonts w:ascii="Times New Roman" w:hAnsi="Times New Roman"/>
          <w:b/>
          <w:sz w:val="27"/>
          <w:szCs w:val="27"/>
        </w:rPr>
        <w:lastRenderedPageBreak/>
        <w:t xml:space="preserve">4. </w:t>
      </w:r>
      <w:r w:rsidR="00443911" w:rsidRPr="0083523D">
        <w:rPr>
          <w:rFonts w:ascii="Times New Roman" w:hAnsi="Times New Roman"/>
          <w:b/>
          <w:sz w:val="27"/>
          <w:szCs w:val="27"/>
        </w:rPr>
        <w:t>Помесячный план достижения показателей муниципальной программы Ивнянского района «</w:t>
      </w:r>
      <w:r w:rsidR="00443911" w:rsidRPr="0083523D">
        <w:rPr>
          <w:rFonts w:ascii="Times New Roman" w:hAnsi="Times New Roman"/>
          <w:b/>
          <w:bCs/>
          <w:sz w:val="27"/>
          <w:szCs w:val="27"/>
          <w:lang w:eastAsia="ru-RU"/>
        </w:rPr>
        <w:t xml:space="preserve">Развитие сельского хозяйства </w:t>
      </w:r>
      <w:r w:rsidR="00443911" w:rsidRPr="0083523D">
        <w:rPr>
          <w:rFonts w:ascii="Times New Roman" w:hAnsi="Times New Roman"/>
          <w:b/>
          <w:sz w:val="27"/>
          <w:szCs w:val="27"/>
        </w:rPr>
        <w:t>в Ивнянском районе Белгородской области»</w:t>
      </w:r>
    </w:p>
    <w:p w14:paraId="195DFF93" w14:textId="77777777" w:rsidR="00443911" w:rsidRPr="0083523D" w:rsidRDefault="00443911" w:rsidP="00443911">
      <w:pPr>
        <w:widowControl w:val="0"/>
        <w:tabs>
          <w:tab w:val="left" w:pos="1577"/>
          <w:tab w:val="left" w:pos="2482"/>
        </w:tabs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134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174B2C" w:rsidRPr="0083523D" w14:paraId="43BA5146" w14:textId="77777777" w:rsidTr="00355A82">
        <w:tc>
          <w:tcPr>
            <w:tcW w:w="726" w:type="dxa"/>
            <w:vMerge w:val="restart"/>
          </w:tcPr>
          <w:p w14:paraId="462264B2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Merge w:val="restart"/>
            <w:vAlign w:val="center"/>
          </w:tcPr>
          <w:p w14:paraId="307DE6A5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69060395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vAlign w:val="center"/>
          </w:tcPr>
          <w:p w14:paraId="26C45B73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819" w:type="dxa"/>
            <w:gridSpan w:val="11"/>
            <w:vAlign w:val="center"/>
          </w:tcPr>
          <w:p w14:paraId="55F508F8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3465E2CB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  конец 2025 года</w:t>
            </w:r>
          </w:p>
        </w:tc>
      </w:tr>
      <w:tr w:rsidR="00174B2C" w:rsidRPr="0083523D" w14:paraId="32CA6970" w14:textId="77777777" w:rsidTr="00355A82">
        <w:trPr>
          <w:cantSplit/>
          <w:trHeight w:val="1176"/>
        </w:trPr>
        <w:tc>
          <w:tcPr>
            <w:tcW w:w="726" w:type="dxa"/>
            <w:vMerge/>
          </w:tcPr>
          <w:p w14:paraId="5DCCC7DD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  <w:vMerge/>
          </w:tcPr>
          <w:p w14:paraId="141C5689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E3072CE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43B102AE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14:paraId="78C0AFBD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1322E065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3C074A8C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7EC3BE1D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366155E6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4F2919AB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76CA890A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52F82F41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1639BCBD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400A5642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679BF346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64D0A157" w14:textId="77777777" w:rsidR="00174B2C" w:rsidRPr="0083523D" w:rsidRDefault="00174B2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02825FF7" w14:textId="77777777" w:rsidTr="00355A82">
        <w:tc>
          <w:tcPr>
            <w:tcW w:w="726" w:type="dxa"/>
          </w:tcPr>
          <w:p w14:paraId="1A3BB792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7FFE1342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5135C628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16FFDE0D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14:paraId="70F65350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34E725EA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22A6539B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61E233BA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3DE75F48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703F1888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3F9D0F45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075F9945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79879F50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62F7C98E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56FC326A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2426E094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FF3DB6" w:rsidRPr="0083523D" w14:paraId="784C23BA" w14:textId="77777777" w:rsidTr="00355A82">
        <w:tc>
          <w:tcPr>
            <w:tcW w:w="14774" w:type="dxa"/>
            <w:gridSpan w:val="16"/>
          </w:tcPr>
          <w:p w14:paraId="5EA8442C" w14:textId="77777777" w:rsidR="00443911" w:rsidRPr="0083523D" w:rsidRDefault="00CF6455" w:rsidP="00355A82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1.Достижение значения индекса производства сельскохозяйственной продукции (растениеводства, животноводства) в хозяйствах всех категорий в 2030 году в объеме 105 процентов от уровня 2025 года</w:t>
            </w:r>
          </w:p>
        </w:tc>
      </w:tr>
      <w:tr w:rsidR="00FF3DB6" w:rsidRPr="0083523D" w14:paraId="632BF31F" w14:textId="77777777" w:rsidTr="00355A82">
        <w:tc>
          <w:tcPr>
            <w:tcW w:w="726" w:type="dxa"/>
          </w:tcPr>
          <w:p w14:paraId="1C037BF3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478" w:type="dxa"/>
          </w:tcPr>
          <w:p w14:paraId="4CB6E9FA" w14:textId="77777777" w:rsidR="00443911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Выпуск</w:t>
            </w:r>
            <w:r w:rsidR="00CF6455" w:rsidRPr="0083523D">
              <w:rPr>
                <w:rFonts w:ascii="Times New Roman" w:hAnsi="Times New Roman"/>
                <w:sz w:val="20"/>
                <w:szCs w:val="20"/>
              </w:rPr>
              <w:t xml:space="preserve"> продукции сельского хозяйства (в сопоставимых ценах) к уровню 2025 года</w:t>
            </w:r>
          </w:p>
        </w:tc>
        <w:tc>
          <w:tcPr>
            <w:tcW w:w="1134" w:type="dxa"/>
          </w:tcPr>
          <w:p w14:paraId="203AE75A" w14:textId="77777777" w:rsidR="00443911" w:rsidRPr="0083523D" w:rsidRDefault="00273BE5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0ECA1EC5" w14:textId="77777777" w:rsidR="00443911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Млн. рублей</w:t>
            </w:r>
          </w:p>
        </w:tc>
        <w:tc>
          <w:tcPr>
            <w:tcW w:w="567" w:type="dxa"/>
          </w:tcPr>
          <w:p w14:paraId="7B0B3272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79B392B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8ED2D45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DEE7347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FC94203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6F6310E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DC48FE6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8D12BAA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B85130B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B385141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A9216A9" w14:textId="77777777" w:rsidR="00443911" w:rsidRPr="0083523D" w:rsidRDefault="00443911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117C288A" w14:textId="77777777" w:rsidR="00443911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20</w:t>
            </w:r>
            <w:r w:rsidR="00273BE5" w:rsidRPr="008352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987,24</w:t>
            </w:r>
          </w:p>
        </w:tc>
      </w:tr>
      <w:tr w:rsidR="00FF3DB6" w:rsidRPr="0083523D" w14:paraId="2B19AC79" w14:textId="77777777" w:rsidTr="00355A82">
        <w:tc>
          <w:tcPr>
            <w:tcW w:w="14774" w:type="dxa"/>
            <w:gridSpan w:val="16"/>
          </w:tcPr>
          <w:p w14:paraId="281AE6EC" w14:textId="77777777" w:rsidR="00355A82" w:rsidRPr="0083523D" w:rsidRDefault="006F723D" w:rsidP="00355A82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355A82" w:rsidRPr="0083523D">
              <w:rPr>
                <w:rFonts w:ascii="Times New Roman" w:hAnsi="Times New Roman"/>
                <w:b/>
                <w:sz w:val="20"/>
                <w:szCs w:val="20"/>
              </w:rPr>
              <w:t>. Обеспечение участия сельскохозяйственных товаропроизводителей в ярмарочных мероприятиях</w:t>
            </w:r>
          </w:p>
        </w:tc>
      </w:tr>
      <w:tr w:rsidR="00FF3DB6" w:rsidRPr="0083523D" w14:paraId="50BDC23B" w14:textId="77777777" w:rsidTr="00355A82">
        <w:tc>
          <w:tcPr>
            <w:tcW w:w="726" w:type="dxa"/>
          </w:tcPr>
          <w:p w14:paraId="12FA7567" w14:textId="77777777" w:rsidR="00355A82" w:rsidRPr="0083523D" w:rsidRDefault="006F723D" w:rsidP="00355A82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355A82" w:rsidRPr="0083523D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5478" w:type="dxa"/>
          </w:tcPr>
          <w:p w14:paraId="2D76A2EC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сельскохозяйственных товаропроизводителей принявших участие в ярмарочных мероприятиях</w:t>
            </w:r>
          </w:p>
        </w:tc>
        <w:tc>
          <w:tcPr>
            <w:tcW w:w="1134" w:type="dxa"/>
          </w:tcPr>
          <w:p w14:paraId="3B54FB8C" w14:textId="77777777" w:rsidR="00355A82" w:rsidRPr="0083523D" w:rsidRDefault="00273BE5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4642EC19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10684471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B164FDD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2027639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37E5799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0F38232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8D66413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3C9F14F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53B6930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33F0D82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4F62179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16EF282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185A06A6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</w:tr>
      <w:tr w:rsidR="00FF3DB6" w:rsidRPr="0083523D" w14:paraId="667A125C" w14:textId="77777777" w:rsidTr="00355A82">
        <w:tc>
          <w:tcPr>
            <w:tcW w:w="14774" w:type="dxa"/>
            <w:gridSpan w:val="16"/>
          </w:tcPr>
          <w:p w14:paraId="1AD1320E" w14:textId="77777777" w:rsidR="00355A82" w:rsidRPr="0083523D" w:rsidRDefault="006F723D" w:rsidP="006F723D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355A82"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. Обеспечение участия 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граждан, </w:t>
            </w:r>
            <w:r w:rsidR="00355A82"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сельскохозяйственных товаропроизводителей в 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конкурсах</w:t>
            </w:r>
          </w:p>
        </w:tc>
      </w:tr>
      <w:tr w:rsidR="00FF3DB6" w:rsidRPr="0083523D" w14:paraId="18BC412E" w14:textId="77777777" w:rsidTr="00355A82">
        <w:tc>
          <w:tcPr>
            <w:tcW w:w="726" w:type="dxa"/>
          </w:tcPr>
          <w:p w14:paraId="741F3400" w14:textId="77777777" w:rsidR="00355A82" w:rsidRPr="0083523D" w:rsidRDefault="006F723D" w:rsidP="00355A82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  <w:r w:rsidR="00355A82" w:rsidRPr="0083523D">
              <w:rPr>
                <w:rFonts w:ascii="Times New Roman" w:hAnsi="Times New Roman"/>
                <w:sz w:val="20"/>
                <w:szCs w:val="20"/>
              </w:rPr>
              <w:t>.1.</w:t>
            </w:r>
          </w:p>
        </w:tc>
        <w:tc>
          <w:tcPr>
            <w:tcW w:w="5478" w:type="dxa"/>
          </w:tcPr>
          <w:p w14:paraId="6C1AE95F" w14:textId="77777777" w:rsidR="00355A82" w:rsidRPr="0083523D" w:rsidRDefault="00355A82" w:rsidP="0068064F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Количество граждан, </w:t>
            </w:r>
            <w:r w:rsidR="0068064F" w:rsidRPr="0083523D">
              <w:rPr>
                <w:rFonts w:ascii="Times New Roman" w:hAnsi="Times New Roman"/>
                <w:sz w:val="20"/>
                <w:szCs w:val="20"/>
              </w:rPr>
              <w:t xml:space="preserve">прошедших конкурсный отбор на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получ</w:t>
            </w:r>
            <w:r w:rsidR="0068064F" w:rsidRPr="0083523D">
              <w:rPr>
                <w:rFonts w:ascii="Times New Roman" w:hAnsi="Times New Roman"/>
                <w:sz w:val="20"/>
                <w:szCs w:val="20"/>
              </w:rPr>
              <w:t>ение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финансов</w:t>
            </w:r>
            <w:r w:rsidR="0068064F" w:rsidRPr="0083523D">
              <w:rPr>
                <w:rFonts w:ascii="Times New Roman" w:hAnsi="Times New Roman"/>
                <w:sz w:val="20"/>
                <w:szCs w:val="20"/>
              </w:rPr>
              <w:t>ой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поддержк</w:t>
            </w:r>
            <w:r w:rsidR="0068064F" w:rsidRPr="0083523D"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1134" w:type="dxa"/>
          </w:tcPr>
          <w:p w14:paraId="5F77C7A3" w14:textId="77777777" w:rsidR="00355A82" w:rsidRPr="0083523D" w:rsidRDefault="00273BE5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1132A83C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5F6CCE7A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C39FF80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80BC1E5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61A335A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630D045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9B2D955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D486BDE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E5F0343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6E0CCC1F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BFFB699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C0CF6CF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386513FA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F3DB6" w:rsidRPr="0083523D" w14:paraId="6B24DB92" w14:textId="77777777" w:rsidTr="00355A82">
        <w:tc>
          <w:tcPr>
            <w:tcW w:w="726" w:type="dxa"/>
          </w:tcPr>
          <w:p w14:paraId="091D2FA5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5478" w:type="dxa"/>
          </w:tcPr>
          <w:p w14:paraId="3FB98DAE" w14:textId="77777777" w:rsidR="00172E0E" w:rsidRPr="0083523D" w:rsidRDefault="00172E0E" w:rsidP="0008518C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Объем ресурсного обеспечения полномочий управления сельского хозяйства администрации Ивнянского района</w:t>
            </w:r>
          </w:p>
        </w:tc>
        <w:tc>
          <w:tcPr>
            <w:tcW w:w="1134" w:type="dxa"/>
          </w:tcPr>
          <w:p w14:paraId="4C7D23A7" w14:textId="77777777" w:rsidR="00172E0E" w:rsidRPr="0083523D" w:rsidRDefault="00273BE5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77CD9688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Рублей</w:t>
            </w:r>
          </w:p>
        </w:tc>
        <w:tc>
          <w:tcPr>
            <w:tcW w:w="567" w:type="dxa"/>
          </w:tcPr>
          <w:p w14:paraId="2514C995" w14:textId="77777777" w:rsidR="00172E0E" w:rsidRPr="0083523D" w:rsidRDefault="00172E0E" w:rsidP="00172E0E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9861B71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8D78E60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07DC7ED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46B9AC7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F1D894C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B2933FA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6BBD1F6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4E72C9E5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4B835E0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9F7AA7E" w14:textId="77777777" w:rsidR="00172E0E" w:rsidRPr="0083523D" w:rsidRDefault="00172E0E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3D546EA1" w14:textId="77777777" w:rsidR="00172E0E" w:rsidRPr="0083523D" w:rsidRDefault="0008518C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7 669 000</w:t>
            </w:r>
          </w:p>
        </w:tc>
      </w:tr>
      <w:tr w:rsidR="00FF3DB6" w:rsidRPr="0083523D" w14:paraId="5BBEAF30" w14:textId="77777777" w:rsidTr="00F67B4E">
        <w:tc>
          <w:tcPr>
            <w:tcW w:w="14774" w:type="dxa"/>
            <w:gridSpan w:val="16"/>
          </w:tcPr>
          <w:p w14:paraId="00085C04" w14:textId="77777777" w:rsidR="000C61D8" w:rsidRPr="0083523D" w:rsidRDefault="000C61D8" w:rsidP="00C16153">
            <w:pPr>
              <w:widowControl w:val="0"/>
              <w:tabs>
                <w:tab w:val="left" w:pos="960"/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4.Создание комфортных условий </w:t>
            </w:r>
            <w:r w:rsidR="00C16153" w:rsidRPr="0083523D">
              <w:rPr>
                <w:rFonts w:ascii="Times New Roman" w:hAnsi="Times New Roman"/>
                <w:b/>
                <w:sz w:val="20"/>
                <w:szCs w:val="20"/>
              </w:rPr>
              <w:t>проживания граждан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 в сельской местности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FF3DB6" w:rsidRPr="0083523D" w14:paraId="62CEC18C" w14:textId="77777777" w:rsidTr="00355A82">
        <w:tc>
          <w:tcPr>
            <w:tcW w:w="726" w:type="dxa"/>
          </w:tcPr>
          <w:p w14:paraId="3D53A4F2" w14:textId="77777777" w:rsidR="00355A82" w:rsidRPr="0083523D" w:rsidRDefault="000C61D8" w:rsidP="000C61D8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</w:t>
            </w:r>
            <w:r w:rsidR="00355A82" w:rsidRPr="0083523D">
              <w:rPr>
                <w:rFonts w:ascii="Times New Roman" w:hAnsi="Times New Roman"/>
                <w:sz w:val="20"/>
                <w:szCs w:val="20"/>
              </w:rPr>
              <w:t>.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1</w:t>
            </w:r>
            <w:r w:rsidR="00355A82" w:rsidRPr="0083523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5478" w:type="dxa"/>
          </w:tcPr>
          <w:p w14:paraId="4CEBBD97" w14:textId="77777777" w:rsidR="00355A82" w:rsidRPr="0083523D" w:rsidRDefault="00355A82" w:rsidP="0068064F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Количество граждан, </w:t>
            </w:r>
            <w:r w:rsidR="0068064F" w:rsidRPr="0083523D">
              <w:rPr>
                <w:rFonts w:ascii="Times New Roman" w:hAnsi="Times New Roman"/>
                <w:sz w:val="20"/>
                <w:szCs w:val="20"/>
              </w:rPr>
              <w:t xml:space="preserve">признанных нуждающимися в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улуч</w:t>
            </w:r>
            <w:r w:rsidR="0068064F" w:rsidRPr="0083523D">
              <w:rPr>
                <w:rFonts w:ascii="Times New Roman" w:hAnsi="Times New Roman"/>
                <w:sz w:val="20"/>
                <w:szCs w:val="20"/>
              </w:rPr>
              <w:t>шении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жилищны</w:t>
            </w:r>
            <w:r w:rsidR="0068064F" w:rsidRPr="0083523D">
              <w:rPr>
                <w:rFonts w:ascii="Times New Roman" w:hAnsi="Times New Roman"/>
                <w:sz w:val="20"/>
                <w:szCs w:val="20"/>
              </w:rPr>
              <w:t>х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услови</w:t>
            </w:r>
            <w:r w:rsidR="008F2588" w:rsidRPr="0083523D">
              <w:rPr>
                <w:rFonts w:ascii="Times New Roman" w:hAnsi="Times New Roman"/>
                <w:sz w:val="20"/>
                <w:szCs w:val="20"/>
              </w:rPr>
              <w:t>й</w:t>
            </w:r>
          </w:p>
        </w:tc>
        <w:tc>
          <w:tcPr>
            <w:tcW w:w="1134" w:type="dxa"/>
          </w:tcPr>
          <w:p w14:paraId="0AD5365B" w14:textId="77777777" w:rsidR="00355A82" w:rsidRPr="0083523D" w:rsidRDefault="00273BE5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3092F523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10D2FC69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92A0092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B648BE6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B57CC7F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024D0B18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0AF3ADC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D71EB08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6526BF8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304EFAC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F6B6682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6487EF1" w14:textId="77777777" w:rsidR="00355A82" w:rsidRPr="0083523D" w:rsidRDefault="00355A82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163AA4BE" w14:textId="77777777" w:rsidR="00355A82" w:rsidRPr="0083523D" w:rsidRDefault="0068064F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0C61D8" w:rsidRPr="0083523D" w14:paraId="43ACE1ED" w14:textId="77777777" w:rsidTr="00F906EA">
        <w:trPr>
          <w:trHeight w:val="140"/>
        </w:trPr>
        <w:tc>
          <w:tcPr>
            <w:tcW w:w="726" w:type="dxa"/>
          </w:tcPr>
          <w:p w14:paraId="30E3FE5D" w14:textId="77777777" w:rsidR="000C61D8" w:rsidRPr="0083523D" w:rsidRDefault="000C61D8" w:rsidP="006F723D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4.2.</w:t>
            </w:r>
          </w:p>
        </w:tc>
        <w:tc>
          <w:tcPr>
            <w:tcW w:w="5478" w:type="dxa"/>
          </w:tcPr>
          <w:p w14:paraId="35A1FBD8" w14:textId="77777777" w:rsidR="000C61D8" w:rsidRPr="0083523D" w:rsidRDefault="000C61D8" w:rsidP="003A1828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="003A1828" w:rsidRPr="0083523D">
              <w:rPr>
                <w:rFonts w:ascii="Times New Roman" w:hAnsi="Times New Roman"/>
                <w:sz w:val="20"/>
                <w:szCs w:val="20"/>
              </w:rPr>
              <w:t xml:space="preserve">заявок на отлов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бездомных животных</w:t>
            </w:r>
          </w:p>
        </w:tc>
        <w:tc>
          <w:tcPr>
            <w:tcW w:w="1134" w:type="dxa"/>
          </w:tcPr>
          <w:p w14:paraId="224760F1" w14:textId="77777777" w:rsidR="000C61D8" w:rsidRPr="0083523D" w:rsidRDefault="00273BE5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МП</w:t>
            </w:r>
          </w:p>
        </w:tc>
        <w:tc>
          <w:tcPr>
            <w:tcW w:w="1134" w:type="dxa"/>
          </w:tcPr>
          <w:p w14:paraId="275EBE5E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567" w:type="dxa"/>
          </w:tcPr>
          <w:p w14:paraId="78B9D431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C0E56E9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D28ECE8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61545F7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929EBB9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844EDA1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75CEFAA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3630CBF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9ECD9DE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E6F1BBA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7876EA2" w14:textId="77777777" w:rsidR="000C61D8" w:rsidRPr="0083523D" w:rsidRDefault="000C61D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01AC224F" w14:textId="77777777" w:rsidR="000C61D8" w:rsidRPr="0083523D" w:rsidRDefault="003A1828" w:rsidP="00355A82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5A6427E6" w14:textId="77777777" w:rsidR="00343A05" w:rsidRPr="0083523D" w:rsidRDefault="00343A05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F5B9B7D" w14:textId="77777777" w:rsidR="006F723D" w:rsidRPr="0083523D" w:rsidRDefault="006F7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868EAB2" w14:textId="77777777" w:rsidR="006F723D" w:rsidRPr="0083523D" w:rsidRDefault="006F7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C0071CD" w14:textId="77777777" w:rsidR="006F723D" w:rsidRPr="0083523D" w:rsidRDefault="006F7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81A95B8" w14:textId="77777777" w:rsidR="006F723D" w:rsidRPr="0083523D" w:rsidRDefault="006F723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EEEA24A" w14:textId="77777777" w:rsidR="00E90F07" w:rsidRPr="0083523D" w:rsidRDefault="00E90F07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3D4C0D6" w14:textId="77777777" w:rsidR="00E90F07" w:rsidRPr="0083523D" w:rsidRDefault="003E52D9" w:rsidP="003E52D9">
      <w:pPr>
        <w:jc w:val="center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lastRenderedPageBreak/>
        <w:t xml:space="preserve">1. </w:t>
      </w:r>
      <w:r w:rsidR="00E90F07" w:rsidRPr="0083523D">
        <w:rPr>
          <w:rFonts w:ascii="Times New Roman" w:hAnsi="Times New Roman"/>
          <w:b/>
          <w:bCs/>
          <w:sz w:val="27"/>
          <w:szCs w:val="27"/>
        </w:rPr>
        <w:t>Структура муниципальной программы Ивнянского района «Развитие сельского хозяйства в Ивнянском районе Белгородской области</w:t>
      </w:r>
      <w:r w:rsidR="00E90F07" w:rsidRPr="0083523D">
        <w:rPr>
          <w:rFonts w:ascii="Times New Roman" w:hAnsi="Times New Roman"/>
          <w:sz w:val="27"/>
          <w:szCs w:val="27"/>
        </w:rPr>
        <w:t>»</w:t>
      </w: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959"/>
        <w:gridCol w:w="2835"/>
        <w:gridCol w:w="7295"/>
        <w:gridCol w:w="3697"/>
      </w:tblGrid>
      <w:tr w:rsidR="00FF3DB6" w:rsidRPr="0083523D" w14:paraId="6C3F159D" w14:textId="77777777" w:rsidTr="00A9288A">
        <w:tc>
          <w:tcPr>
            <w:tcW w:w="959" w:type="dxa"/>
          </w:tcPr>
          <w:p w14:paraId="63F67DF3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35" w:type="dxa"/>
          </w:tcPr>
          <w:p w14:paraId="024AB390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Задачи структурного элемента</w:t>
            </w:r>
          </w:p>
        </w:tc>
        <w:tc>
          <w:tcPr>
            <w:tcW w:w="7295" w:type="dxa"/>
          </w:tcPr>
          <w:p w14:paraId="06D75E74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97" w:type="dxa"/>
          </w:tcPr>
          <w:p w14:paraId="0F4F3208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Связь с показателями</w:t>
            </w:r>
          </w:p>
        </w:tc>
      </w:tr>
      <w:tr w:rsidR="00FF3DB6" w:rsidRPr="0083523D" w14:paraId="31122E1F" w14:textId="77777777" w:rsidTr="00A9288A">
        <w:tc>
          <w:tcPr>
            <w:tcW w:w="959" w:type="dxa"/>
          </w:tcPr>
          <w:p w14:paraId="4B2D2C3F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1F074707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295" w:type="dxa"/>
          </w:tcPr>
          <w:p w14:paraId="753C9EB9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97" w:type="dxa"/>
          </w:tcPr>
          <w:p w14:paraId="31A20E7A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FF3DB6" w:rsidRPr="0083523D" w14:paraId="4B547CB7" w14:textId="77777777" w:rsidTr="00A9288A">
        <w:tc>
          <w:tcPr>
            <w:tcW w:w="14786" w:type="dxa"/>
            <w:gridSpan w:val="4"/>
          </w:tcPr>
          <w:p w14:paraId="21801FE6" w14:textId="77777777" w:rsidR="00E90F07" w:rsidRPr="0083523D" w:rsidRDefault="00E90F07" w:rsidP="00E90F07">
            <w:pPr>
              <w:pStyle w:val="affc"/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Направление (подпрограмма) 1 «Развитие отраслей АПК Ивнянского района»</w:t>
            </w:r>
          </w:p>
        </w:tc>
      </w:tr>
      <w:tr w:rsidR="00FF3DB6" w:rsidRPr="0083523D" w14:paraId="5BCF0980" w14:textId="77777777" w:rsidTr="00A9288A">
        <w:tc>
          <w:tcPr>
            <w:tcW w:w="959" w:type="dxa"/>
          </w:tcPr>
          <w:p w14:paraId="0341613C" w14:textId="77777777" w:rsidR="00E90F07" w:rsidRPr="0083523D" w:rsidRDefault="00E90F0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13827" w:type="dxa"/>
            <w:gridSpan w:val="3"/>
          </w:tcPr>
          <w:p w14:paraId="7E3BEBB9" w14:textId="77777777" w:rsidR="008428BD" w:rsidRPr="0083523D" w:rsidRDefault="00E20BAC" w:rsidP="00F061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Комплекс процессных мероприятий </w:t>
            </w:r>
            <w:r w:rsidR="008428BD" w:rsidRPr="0083523D">
              <w:rPr>
                <w:rFonts w:ascii="Times New Roman" w:hAnsi="Times New Roman"/>
                <w:sz w:val="20"/>
                <w:szCs w:val="20"/>
              </w:rPr>
              <w:t>«</w:t>
            </w:r>
            <w:r w:rsidR="00F061A2" w:rsidRPr="0083523D">
              <w:rPr>
                <w:rFonts w:ascii="Times New Roman" w:hAnsi="Times New Roman"/>
                <w:sz w:val="20"/>
                <w:szCs w:val="20"/>
              </w:rPr>
              <w:t>Содействие ра</w:t>
            </w:r>
            <w:r w:rsidR="008428BD" w:rsidRPr="0083523D">
              <w:rPr>
                <w:rFonts w:ascii="Times New Roman" w:hAnsi="Times New Roman"/>
                <w:sz w:val="20"/>
                <w:szCs w:val="20"/>
              </w:rPr>
              <w:t>звити</w:t>
            </w:r>
            <w:r w:rsidR="00F061A2" w:rsidRPr="0083523D">
              <w:rPr>
                <w:rFonts w:ascii="Times New Roman" w:hAnsi="Times New Roman"/>
                <w:sz w:val="20"/>
                <w:szCs w:val="20"/>
              </w:rPr>
              <w:t>ю</w:t>
            </w:r>
            <w:r w:rsidR="008428BD" w:rsidRPr="0083523D">
              <w:rPr>
                <w:rFonts w:ascii="Times New Roman" w:hAnsi="Times New Roman"/>
                <w:sz w:val="20"/>
                <w:szCs w:val="20"/>
              </w:rPr>
              <w:t xml:space="preserve"> отраслей агропромышленного комплекса</w:t>
            </w:r>
            <w:r w:rsidR="00EE355B" w:rsidRPr="0083523D">
              <w:rPr>
                <w:rFonts w:ascii="Times New Roman" w:hAnsi="Times New Roman"/>
                <w:sz w:val="20"/>
                <w:szCs w:val="20"/>
              </w:rPr>
              <w:t xml:space="preserve"> Ивнянско</w:t>
            </w:r>
            <w:r w:rsidR="00F061A2" w:rsidRPr="0083523D">
              <w:rPr>
                <w:rFonts w:ascii="Times New Roman" w:hAnsi="Times New Roman"/>
                <w:sz w:val="20"/>
                <w:szCs w:val="20"/>
              </w:rPr>
              <w:t>го</w:t>
            </w:r>
            <w:r w:rsidR="00EE355B" w:rsidRPr="0083523D">
              <w:rPr>
                <w:rFonts w:ascii="Times New Roman" w:hAnsi="Times New Roman"/>
                <w:sz w:val="20"/>
                <w:szCs w:val="20"/>
              </w:rPr>
              <w:t xml:space="preserve"> район</w:t>
            </w:r>
            <w:r w:rsidR="00F061A2" w:rsidRPr="0083523D">
              <w:rPr>
                <w:rFonts w:ascii="Times New Roman" w:hAnsi="Times New Roman"/>
                <w:sz w:val="20"/>
                <w:szCs w:val="20"/>
              </w:rPr>
              <w:t>а</w:t>
            </w:r>
            <w:r w:rsidR="008428BD" w:rsidRPr="0083523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FF3DB6" w:rsidRPr="0083523D" w14:paraId="6465C57B" w14:textId="77777777" w:rsidTr="00EE355B">
        <w:tc>
          <w:tcPr>
            <w:tcW w:w="959" w:type="dxa"/>
            <w:tcBorders>
              <w:bottom w:val="single" w:sz="4" w:space="0" w:color="auto"/>
            </w:tcBorders>
          </w:tcPr>
          <w:p w14:paraId="30AC56A2" w14:textId="77777777" w:rsidR="00E90F07" w:rsidRPr="0083523D" w:rsidRDefault="00E90F07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0" w:type="dxa"/>
            <w:gridSpan w:val="2"/>
            <w:tcBorders>
              <w:bottom w:val="single" w:sz="4" w:space="0" w:color="auto"/>
            </w:tcBorders>
          </w:tcPr>
          <w:p w14:paraId="5E84443D" w14:textId="77777777" w:rsidR="00E90F07" w:rsidRPr="0083523D" w:rsidRDefault="00E90F07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Ответственный за реализацию:</w:t>
            </w:r>
          </w:p>
          <w:p w14:paraId="133ACBA1" w14:textId="77777777" w:rsidR="00E90F07" w:rsidRPr="0083523D" w:rsidRDefault="00E90F07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Управление сельского хозяйства администрации Ивнянского района </w:t>
            </w:r>
          </w:p>
        </w:tc>
        <w:tc>
          <w:tcPr>
            <w:tcW w:w="3697" w:type="dxa"/>
            <w:tcBorders>
              <w:bottom w:val="single" w:sz="4" w:space="0" w:color="auto"/>
            </w:tcBorders>
          </w:tcPr>
          <w:p w14:paraId="51A28F71" w14:textId="77777777" w:rsidR="00E90F07" w:rsidRPr="0083523D" w:rsidRDefault="00E90F07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Срок реализации: 2025-2030 годы </w:t>
            </w:r>
          </w:p>
        </w:tc>
      </w:tr>
      <w:tr w:rsidR="00FF3DB6" w:rsidRPr="0083523D" w14:paraId="08918538" w14:textId="77777777" w:rsidTr="00EE355B">
        <w:trPr>
          <w:trHeight w:val="199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5DAF3" w14:textId="77777777" w:rsidR="00EE355B" w:rsidRPr="0083523D" w:rsidRDefault="00EE355B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BD58E6" w14:textId="77777777" w:rsidR="00EE355B" w:rsidRPr="0083523D" w:rsidRDefault="00EE355B" w:rsidP="00A9288A">
            <w:pPr>
              <w:widowControl w:val="0"/>
              <w:spacing w:after="0" w:line="240" w:lineRule="auto"/>
              <w:jc w:val="both"/>
              <w:rPr>
                <w:rFonts w:ascii="Times New Roman" w:eastAsia="DejaVu Sans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Задача 1. </w:t>
            </w:r>
            <w:r w:rsidRPr="0083523D">
              <w:rPr>
                <w:rFonts w:ascii="Times New Roman" w:eastAsia="DejaVu Sans" w:hAnsi="Times New Roman"/>
                <w:sz w:val="20"/>
                <w:szCs w:val="20"/>
              </w:rPr>
              <w:t>Создание условий для развития и увеличения количества субъектов малых форм хозяйствования (личных подсобных, крестьянских (фермерских) хозяйств и сельскохозяйственных потребительских кооперативов (</w:t>
            </w:r>
            <w:proofErr w:type="spellStart"/>
            <w:r w:rsidRPr="0083523D">
              <w:rPr>
                <w:rFonts w:ascii="Times New Roman" w:eastAsia="DejaVu Sans" w:hAnsi="Times New Roman"/>
                <w:sz w:val="20"/>
                <w:szCs w:val="20"/>
              </w:rPr>
              <w:t>СССПоК</w:t>
            </w:r>
            <w:proofErr w:type="spellEnd"/>
            <w:r w:rsidRPr="0083523D">
              <w:rPr>
                <w:rFonts w:ascii="Times New Roman" w:eastAsia="DejaVu Sans" w:hAnsi="Times New Roman"/>
                <w:sz w:val="20"/>
                <w:szCs w:val="20"/>
              </w:rPr>
              <w:t>))</w:t>
            </w:r>
          </w:p>
          <w:p w14:paraId="7A082101" w14:textId="77777777" w:rsidR="00EE355B" w:rsidRPr="0083523D" w:rsidRDefault="00EE355B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1F12" w14:textId="77777777" w:rsidR="00EE355B" w:rsidRPr="0083523D" w:rsidRDefault="00EE355B" w:rsidP="00587C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Увеличен выпуск продукции сельского хозяйства Ивнянского района; </w:t>
            </w:r>
          </w:p>
          <w:p w14:paraId="519FCB2E" w14:textId="77777777" w:rsidR="00EE355B" w:rsidRPr="0083523D" w:rsidRDefault="00EE355B" w:rsidP="00587C8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Организовано участие сельскохозяйственных товаропроизводителей </w:t>
            </w:r>
            <w:r w:rsidR="00557A1B" w:rsidRPr="0083523D">
              <w:rPr>
                <w:rFonts w:ascii="Times New Roman" w:hAnsi="Times New Roman"/>
                <w:sz w:val="20"/>
                <w:szCs w:val="20"/>
              </w:rPr>
              <w:t xml:space="preserve">                    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в  ярмарочных мероприятиях;</w:t>
            </w:r>
          </w:p>
          <w:p w14:paraId="7A429526" w14:textId="652C84F6" w:rsidR="00EE355B" w:rsidRPr="0083523D" w:rsidRDefault="00EE355B" w:rsidP="00EE35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Оказана</w:t>
            </w:r>
            <w:r w:rsidR="0013248C" w:rsidRPr="0083523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информационная и консультационная поддержка сельскохозяйственных товаропроизводителей по различным вопросам предпринимательской деятельности.</w:t>
            </w:r>
          </w:p>
        </w:tc>
        <w:tc>
          <w:tcPr>
            <w:tcW w:w="3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0D328" w14:textId="77777777" w:rsidR="00EE355B" w:rsidRPr="0083523D" w:rsidRDefault="00AA1CB6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Увеличение производства продукции сельского хозяйства в хозяйствах всех категорий к 2025 году по отношению </w:t>
            </w:r>
            <w:r w:rsidR="00557A1B" w:rsidRPr="0083523D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к 2015 году на 162%, что составит</w:t>
            </w:r>
            <w:r w:rsidR="00557A1B" w:rsidRPr="0083523D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21 547,9 млн. руб.</w:t>
            </w:r>
          </w:p>
        </w:tc>
      </w:tr>
      <w:tr w:rsidR="00FF3DB6" w:rsidRPr="0083523D" w14:paraId="776FF4EF" w14:textId="77777777" w:rsidTr="00A9288A">
        <w:tc>
          <w:tcPr>
            <w:tcW w:w="14786" w:type="dxa"/>
            <w:gridSpan w:val="4"/>
          </w:tcPr>
          <w:p w14:paraId="51B06718" w14:textId="77777777" w:rsidR="00E47E2E" w:rsidRPr="0083523D" w:rsidRDefault="00E47E2E" w:rsidP="00E47E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2. Направление (подпрограмма) 2 «Устойчивое развитие сельских территорий Ивнянского района»</w:t>
            </w:r>
          </w:p>
        </w:tc>
      </w:tr>
      <w:tr w:rsidR="00FF3DB6" w:rsidRPr="0083523D" w14:paraId="6658C665" w14:textId="77777777" w:rsidTr="00A9288A">
        <w:tc>
          <w:tcPr>
            <w:tcW w:w="959" w:type="dxa"/>
          </w:tcPr>
          <w:p w14:paraId="1D146046" w14:textId="77777777" w:rsidR="00E47E2E" w:rsidRPr="0083523D" w:rsidRDefault="00E47E2E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13827" w:type="dxa"/>
            <w:gridSpan w:val="3"/>
          </w:tcPr>
          <w:p w14:paraId="31BE2330" w14:textId="77777777" w:rsidR="00E47E2E" w:rsidRPr="0083523D" w:rsidRDefault="00EE355B" w:rsidP="00F061A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Комплекс процессных мероприятий «</w:t>
            </w:r>
            <w:r w:rsidR="00F061A2" w:rsidRPr="0083523D">
              <w:rPr>
                <w:rFonts w:ascii="Times New Roman" w:hAnsi="Times New Roman"/>
                <w:sz w:val="20"/>
                <w:szCs w:val="20"/>
              </w:rPr>
              <w:t xml:space="preserve">Создание </w:t>
            </w:r>
            <w:r w:rsidR="008F2588" w:rsidRPr="0083523D">
              <w:rPr>
                <w:rFonts w:ascii="Times New Roman" w:hAnsi="Times New Roman"/>
                <w:sz w:val="20"/>
                <w:szCs w:val="20"/>
              </w:rPr>
              <w:t xml:space="preserve">комфортных </w:t>
            </w:r>
            <w:r w:rsidR="00F061A2" w:rsidRPr="0083523D">
              <w:rPr>
                <w:rFonts w:ascii="Times New Roman" w:hAnsi="Times New Roman"/>
                <w:sz w:val="20"/>
                <w:szCs w:val="20"/>
              </w:rPr>
              <w:t>условий для проживания в сельской местности</w:t>
            </w:r>
            <w:r w:rsidR="00A51138" w:rsidRPr="0083523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FF3DB6" w:rsidRPr="0083523D" w14:paraId="6D6E5496" w14:textId="77777777" w:rsidTr="00A9288A">
        <w:tc>
          <w:tcPr>
            <w:tcW w:w="959" w:type="dxa"/>
          </w:tcPr>
          <w:p w14:paraId="76C00859" w14:textId="77777777" w:rsidR="00E47E2E" w:rsidRPr="0083523D" w:rsidRDefault="00E47E2E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0" w:type="dxa"/>
            <w:gridSpan w:val="2"/>
          </w:tcPr>
          <w:p w14:paraId="400D419B" w14:textId="77777777" w:rsidR="00E47E2E" w:rsidRPr="0083523D" w:rsidRDefault="00E47E2E" w:rsidP="00E47E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Ответственный за реализацию:</w:t>
            </w:r>
          </w:p>
          <w:p w14:paraId="579ABA23" w14:textId="77777777" w:rsidR="00E47E2E" w:rsidRPr="0083523D" w:rsidRDefault="00E47E2E" w:rsidP="00E47E2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Управление сельского хозяйства администрации Ивнянского района</w:t>
            </w:r>
          </w:p>
        </w:tc>
        <w:tc>
          <w:tcPr>
            <w:tcW w:w="3697" w:type="dxa"/>
          </w:tcPr>
          <w:p w14:paraId="65E3C0F5" w14:textId="77777777" w:rsidR="00E47E2E" w:rsidRPr="0083523D" w:rsidRDefault="00E47E2E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Срок реализации: 2025-2030 годы</w:t>
            </w:r>
          </w:p>
        </w:tc>
      </w:tr>
      <w:tr w:rsidR="00FF3DB6" w:rsidRPr="0083523D" w14:paraId="1EA47E4C" w14:textId="77777777" w:rsidTr="00A9288A">
        <w:tc>
          <w:tcPr>
            <w:tcW w:w="959" w:type="dxa"/>
          </w:tcPr>
          <w:p w14:paraId="3CAFF9AD" w14:textId="77777777" w:rsidR="00563D77" w:rsidRPr="0083523D" w:rsidRDefault="00563D77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460A2D00" w14:textId="77777777" w:rsidR="00563D77" w:rsidRPr="0083523D" w:rsidRDefault="00563D77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eastAsia="DejaVu Sans" w:hAnsi="Times New Roman"/>
                <w:sz w:val="20"/>
                <w:szCs w:val="20"/>
              </w:rPr>
              <w:t>Задача 1. Удовлетворение потребностей сельского населения, в том числе молодых семей и молодых специалистов, в благоустроенном жилье</w:t>
            </w:r>
          </w:p>
        </w:tc>
        <w:tc>
          <w:tcPr>
            <w:tcW w:w="7295" w:type="dxa"/>
          </w:tcPr>
          <w:p w14:paraId="0F6D39F6" w14:textId="77777777" w:rsidR="00563D77" w:rsidRPr="0083523D" w:rsidRDefault="00563D77" w:rsidP="00EE35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Увеличение численности работников сельскохозяйственных предприятий</w:t>
            </w:r>
            <w:r w:rsidR="00EE355B" w:rsidRPr="0083523D">
              <w:rPr>
                <w:rFonts w:ascii="Times New Roman" w:hAnsi="Times New Roman"/>
                <w:sz w:val="20"/>
                <w:szCs w:val="20"/>
              </w:rPr>
              <w:t>;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Привлечение квалифицированных специалистов в АПК.</w:t>
            </w:r>
          </w:p>
        </w:tc>
        <w:tc>
          <w:tcPr>
            <w:tcW w:w="3697" w:type="dxa"/>
            <w:vMerge w:val="restart"/>
          </w:tcPr>
          <w:p w14:paraId="6C55477D" w14:textId="77777777" w:rsidR="00563D77" w:rsidRPr="0083523D" w:rsidRDefault="00AA1CB6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Увеличение производства продукции сельского хозяйства в хозяйствах всех категорий к 2025 году по отношению</w:t>
            </w:r>
            <w:r w:rsidR="00557A1B" w:rsidRPr="0083523D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к 2015 году на 162%, что составит </w:t>
            </w:r>
            <w:r w:rsidR="00557A1B" w:rsidRPr="0083523D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21 547,9 млн. руб.</w:t>
            </w:r>
          </w:p>
        </w:tc>
      </w:tr>
      <w:tr w:rsidR="00FF3DB6" w:rsidRPr="0083523D" w14:paraId="0AADB0D3" w14:textId="77777777" w:rsidTr="00175B47">
        <w:trPr>
          <w:trHeight w:val="1390"/>
        </w:trPr>
        <w:tc>
          <w:tcPr>
            <w:tcW w:w="959" w:type="dxa"/>
          </w:tcPr>
          <w:p w14:paraId="278DF510" w14:textId="77777777" w:rsidR="00EE355B" w:rsidRPr="0083523D" w:rsidRDefault="00EE355B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BFF3D49" w14:textId="77777777" w:rsidR="00EE355B" w:rsidRPr="0083523D" w:rsidRDefault="00EE355B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Задача 2.</w:t>
            </w:r>
            <w:r w:rsidRPr="0083523D">
              <w:rPr>
                <w:rFonts w:ascii="Times New Roman" w:eastAsia="DejaVu Sans" w:hAnsi="Times New Roman"/>
                <w:sz w:val="20"/>
                <w:szCs w:val="20"/>
              </w:rPr>
              <w:t>Грантовая поддержка местных инициатив граждан, проживающих в сельской местности</w:t>
            </w:r>
          </w:p>
        </w:tc>
        <w:tc>
          <w:tcPr>
            <w:tcW w:w="7295" w:type="dxa"/>
          </w:tcPr>
          <w:p w14:paraId="59DEBE29" w14:textId="77777777" w:rsidR="00EE355B" w:rsidRPr="0083523D" w:rsidRDefault="00EE355B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Повышена инвестиционная активность в АПК;</w:t>
            </w:r>
          </w:p>
          <w:p w14:paraId="5131FDEA" w14:textId="77777777" w:rsidR="00EE355B" w:rsidRPr="0083523D" w:rsidRDefault="00EE355B" w:rsidP="00EE355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Увеличено количество граждан по</w:t>
            </w:r>
            <w:r w:rsidR="00DA6FB9" w:rsidRPr="0083523D">
              <w:rPr>
                <w:rFonts w:ascii="Times New Roman" w:hAnsi="Times New Roman"/>
                <w:sz w:val="20"/>
                <w:szCs w:val="20"/>
              </w:rPr>
              <w:t>лучивших грантовую поддержку;</w:t>
            </w:r>
          </w:p>
          <w:p w14:paraId="05E6DDBE" w14:textId="77777777" w:rsidR="00DA6FB9" w:rsidRPr="0083523D" w:rsidRDefault="00DA6FB9" w:rsidP="00DA6FB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Обеспечена деятельность отдела устойчивого развития сельских территорий управления сельского хозяйства администрации Ивнянского района.</w:t>
            </w:r>
          </w:p>
        </w:tc>
        <w:tc>
          <w:tcPr>
            <w:tcW w:w="3697" w:type="dxa"/>
            <w:vMerge/>
          </w:tcPr>
          <w:p w14:paraId="04D56C70" w14:textId="77777777" w:rsidR="00EE355B" w:rsidRPr="0083523D" w:rsidRDefault="00EE355B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1A2" w:rsidRPr="0083523D" w14:paraId="40D968FE" w14:textId="77777777" w:rsidTr="00175B47">
        <w:trPr>
          <w:trHeight w:val="1390"/>
        </w:trPr>
        <w:tc>
          <w:tcPr>
            <w:tcW w:w="959" w:type="dxa"/>
          </w:tcPr>
          <w:p w14:paraId="4465419B" w14:textId="77777777" w:rsidR="00F061A2" w:rsidRPr="0083523D" w:rsidRDefault="00F061A2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B929E90" w14:textId="77777777" w:rsidR="00F061A2" w:rsidRPr="0083523D" w:rsidRDefault="00F061A2" w:rsidP="00100D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Задача 3.Обеспечение деятельности управления сельского хозяйства администрации Ивнянского района</w:t>
            </w:r>
          </w:p>
        </w:tc>
        <w:tc>
          <w:tcPr>
            <w:tcW w:w="7295" w:type="dxa"/>
          </w:tcPr>
          <w:p w14:paraId="42D9F08D" w14:textId="77777777" w:rsidR="00F061A2" w:rsidRPr="0083523D" w:rsidRDefault="00F061A2" w:rsidP="00F061A2">
            <w:pPr>
              <w:widowControl w:val="0"/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Количество отловленных животных без владельцев </w:t>
            </w:r>
            <w:r w:rsidR="00D0004C" w:rsidRPr="0083523D">
              <w:rPr>
                <w:rFonts w:ascii="Times New Roman" w:hAnsi="Times New Roman"/>
                <w:sz w:val="20"/>
                <w:szCs w:val="20"/>
              </w:rPr>
              <w:t xml:space="preserve">за период с 2025 по </w:t>
            </w:r>
            <w:r w:rsidR="0008518C" w:rsidRPr="0083523D">
              <w:rPr>
                <w:rFonts w:ascii="Times New Roman" w:hAnsi="Times New Roman"/>
                <w:sz w:val="20"/>
                <w:szCs w:val="20"/>
              </w:rPr>
              <w:t>2030 года 120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единиц</w:t>
            </w:r>
          </w:p>
          <w:p w14:paraId="3DEE1CFA" w14:textId="77777777" w:rsidR="00F061A2" w:rsidRPr="0083523D" w:rsidRDefault="00F061A2" w:rsidP="00A9288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7" w:type="dxa"/>
          </w:tcPr>
          <w:p w14:paraId="72DA6ECB" w14:textId="77777777" w:rsidR="00F061A2" w:rsidRPr="0083523D" w:rsidRDefault="00D0004C" w:rsidP="000851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</w:tbl>
    <w:p w14:paraId="6F9DACDD" w14:textId="77777777" w:rsidR="00563D77" w:rsidRPr="0083523D" w:rsidRDefault="00563D77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EFD9D43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286DA4C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A716FF8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CE17F8B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1E6DA7B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0585236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756BDEE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5C124E8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DB1C321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797A393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F6B2F65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E060C3D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9102BC5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C6BF378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4680055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4E1B07E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13CB61A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122E59A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2CF1CFC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E97D9CC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28B3076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0CF1866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3E7F2E0" w14:textId="77777777" w:rsidR="004E58CF" w:rsidRPr="0083523D" w:rsidRDefault="004E58CF" w:rsidP="00563D77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45D2B7A" w14:textId="77777777" w:rsidR="00563D77" w:rsidRPr="0083523D" w:rsidRDefault="00A00BFD" w:rsidP="00A00BFD">
      <w:pPr>
        <w:widowControl w:val="0"/>
        <w:spacing w:after="0" w:line="240" w:lineRule="auto"/>
        <w:ind w:left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lastRenderedPageBreak/>
        <w:t>2.</w:t>
      </w:r>
      <w:r w:rsidR="00563D77" w:rsidRPr="0083523D">
        <w:rPr>
          <w:rFonts w:ascii="Times New Roman" w:hAnsi="Times New Roman"/>
          <w:b/>
          <w:bCs/>
          <w:sz w:val="27"/>
          <w:szCs w:val="27"/>
        </w:rPr>
        <w:t xml:space="preserve">Финансовое обеспечение муниципальной программы Ивнянского района </w:t>
      </w:r>
    </w:p>
    <w:p w14:paraId="3559D8B0" w14:textId="77777777" w:rsidR="00563D77" w:rsidRPr="0083523D" w:rsidRDefault="00563D77" w:rsidP="00563D77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5035" w:type="dxa"/>
        <w:tblInd w:w="0" w:type="dxa"/>
        <w:tblLook w:val="04A0" w:firstRow="1" w:lastRow="0" w:firstColumn="1" w:lastColumn="0" w:noHBand="0" w:noVBand="1"/>
      </w:tblPr>
      <w:tblGrid>
        <w:gridCol w:w="525"/>
        <w:gridCol w:w="3269"/>
        <w:gridCol w:w="1651"/>
        <w:gridCol w:w="1368"/>
        <w:gridCol w:w="1369"/>
        <w:gridCol w:w="1369"/>
        <w:gridCol w:w="1369"/>
        <w:gridCol w:w="1369"/>
        <w:gridCol w:w="1369"/>
        <w:gridCol w:w="1377"/>
      </w:tblGrid>
      <w:tr w:rsidR="00FF3DB6" w:rsidRPr="0083523D" w14:paraId="323ACBF4" w14:textId="77777777" w:rsidTr="0021276E">
        <w:trPr>
          <w:trHeight w:val="349"/>
        </w:trPr>
        <w:tc>
          <w:tcPr>
            <w:tcW w:w="525" w:type="dxa"/>
            <w:vMerge w:val="restart"/>
            <w:vAlign w:val="center"/>
          </w:tcPr>
          <w:p w14:paraId="52DAAB08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bookmarkStart w:id="6" w:name="_Hlk175058686"/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69" w:type="dxa"/>
            <w:vMerge w:val="restart"/>
            <w:vAlign w:val="center"/>
          </w:tcPr>
          <w:p w14:paraId="29E03C9B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1A81D2F6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590" w:type="dxa"/>
            <w:gridSpan w:val="7"/>
            <w:vAlign w:val="center"/>
          </w:tcPr>
          <w:p w14:paraId="0186FA3E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FF3DB6" w:rsidRPr="0083523D" w14:paraId="45E2635C" w14:textId="77777777" w:rsidTr="0021276E">
        <w:tc>
          <w:tcPr>
            <w:tcW w:w="525" w:type="dxa"/>
            <w:vMerge/>
            <w:vAlign w:val="center"/>
          </w:tcPr>
          <w:p w14:paraId="14AF28A9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269" w:type="dxa"/>
            <w:vMerge/>
            <w:vAlign w:val="center"/>
          </w:tcPr>
          <w:p w14:paraId="1EB79248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03739CCE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Align w:val="center"/>
          </w:tcPr>
          <w:p w14:paraId="05532EFE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69" w:type="dxa"/>
            <w:vAlign w:val="center"/>
          </w:tcPr>
          <w:p w14:paraId="633E7F2E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369" w:type="dxa"/>
            <w:vAlign w:val="center"/>
          </w:tcPr>
          <w:p w14:paraId="6FA1F30B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369" w:type="dxa"/>
            <w:vAlign w:val="center"/>
          </w:tcPr>
          <w:p w14:paraId="32F5E1BC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369" w:type="dxa"/>
            <w:vAlign w:val="center"/>
          </w:tcPr>
          <w:p w14:paraId="1DE1C323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369" w:type="dxa"/>
            <w:vAlign w:val="center"/>
          </w:tcPr>
          <w:p w14:paraId="7907E762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77" w:type="dxa"/>
            <w:vAlign w:val="center"/>
          </w:tcPr>
          <w:p w14:paraId="3F449A5B" w14:textId="77777777" w:rsidR="00563D77" w:rsidRPr="0083523D" w:rsidRDefault="00563D77" w:rsidP="00A92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153EFA" w:rsidRPr="0083523D" w14:paraId="232421BC" w14:textId="77777777" w:rsidTr="0068019B">
        <w:tc>
          <w:tcPr>
            <w:tcW w:w="525" w:type="dxa"/>
            <w:vMerge w:val="restart"/>
          </w:tcPr>
          <w:p w14:paraId="190A9325" w14:textId="77777777" w:rsidR="00153EFA" w:rsidRPr="0083523D" w:rsidRDefault="00153EFA" w:rsidP="00153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269" w:type="dxa"/>
          </w:tcPr>
          <w:p w14:paraId="45BBBA4C" w14:textId="77777777" w:rsidR="00153EFA" w:rsidRPr="0083523D" w:rsidRDefault="00153EFA" w:rsidP="00153EF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«Развитие сельского хозяйства в Ивнянском районе» (всего), в том числе:</w:t>
            </w:r>
          </w:p>
        </w:tc>
        <w:tc>
          <w:tcPr>
            <w:tcW w:w="1651" w:type="dxa"/>
            <w:vMerge w:val="restart"/>
          </w:tcPr>
          <w:p w14:paraId="4DE6D6DE" w14:textId="08A242E1" w:rsidR="00153EFA" w:rsidRPr="0068019B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8019B">
              <w:rPr>
                <w:rFonts w:ascii="Times New Roman" w:hAnsi="Times New Roman"/>
                <w:b/>
                <w:sz w:val="20"/>
                <w:szCs w:val="20"/>
              </w:rPr>
              <w:t>09</w:t>
            </w:r>
          </w:p>
        </w:tc>
        <w:tc>
          <w:tcPr>
            <w:tcW w:w="1368" w:type="dxa"/>
          </w:tcPr>
          <w:p w14:paraId="2BCDD3A6" w14:textId="0AD5D2A9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bCs/>
                <w:sz w:val="20"/>
                <w:szCs w:val="20"/>
              </w:rPr>
              <w:t>19 525,2</w:t>
            </w:r>
          </w:p>
        </w:tc>
        <w:tc>
          <w:tcPr>
            <w:tcW w:w="1369" w:type="dxa"/>
          </w:tcPr>
          <w:p w14:paraId="123D4858" w14:textId="7F4FA146" w:rsidR="00F7435F" w:rsidRDefault="00F7435F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19 385,3</w:t>
            </w:r>
          </w:p>
          <w:p w14:paraId="08599BD4" w14:textId="77777777" w:rsidR="00153EFA" w:rsidRPr="00F7435F" w:rsidRDefault="00153EFA" w:rsidP="00F7435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14:paraId="540D24EB" w14:textId="00BD1347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bCs/>
                <w:sz w:val="20"/>
                <w:szCs w:val="20"/>
              </w:rPr>
              <w:t>19 710,0</w:t>
            </w:r>
          </w:p>
        </w:tc>
        <w:tc>
          <w:tcPr>
            <w:tcW w:w="1369" w:type="dxa"/>
          </w:tcPr>
          <w:p w14:paraId="174E3A1E" w14:textId="77493F07" w:rsidR="00153EFA" w:rsidRPr="00153EFA" w:rsidRDefault="00F7435F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20 051,8</w:t>
            </w:r>
          </w:p>
        </w:tc>
        <w:tc>
          <w:tcPr>
            <w:tcW w:w="1369" w:type="dxa"/>
          </w:tcPr>
          <w:p w14:paraId="2F185635" w14:textId="4BD266A0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bCs/>
                <w:sz w:val="20"/>
                <w:szCs w:val="20"/>
              </w:rPr>
              <w:t>20 406,9</w:t>
            </w:r>
          </w:p>
        </w:tc>
        <w:tc>
          <w:tcPr>
            <w:tcW w:w="1369" w:type="dxa"/>
          </w:tcPr>
          <w:p w14:paraId="53B009C4" w14:textId="67F7004B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bCs/>
                <w:sz w:val="20"/>
                <w:szCs w:val="20"/>
              </w:rPr>
              <w:t>20 775,7</w:t>
            </w:r>
          </w:p>
        </w:tc>
        <w:tc>
          <w:tcPr>
            <w:tcW w:w="1377" w:type="dxa"/>
          </w:tcPr>
          <w:p w14:paraId="23738E3B" w14:textId="079E79D1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bCs/>
                <w:sz w:val="20"/>
                <w:szCs w:val="20"/>
              </w:rPr>
              <w:t>119 854,9</w:t>
            </w:r>
          </w:p>
        </w:tc>
      </w:tr>
      <w:tr w:rsidR="00153EFA" w:rsidRPr="0083523D" w14:paraId="7F0E4BCB" w14:textId="77777777" w:rsidTr="0068019B">
        <w:tc>
          <w:tcPr>
            <w:tcW w:w="525" w:type="dxa"/>
            <w:vMerge/>
          </w:tcPr>
          <w:p w14:paraId="3C2EFAE5" w14:textId="77777777" w:rsidR="00153EFA" w:rsidRPr="0083523D" w:rsidRDefault="00153EFA" w:rsidP="00153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715BF59C" w14:textId="77777777" w:rsidR="00153EFA" w:rsidRPr="0083523D" w:rsidRDefault="00153EFA" w:rsidP="00153EF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6FEA5A61" w14:textId="77777777" w:rsidR="00153EFA" w:rsidRPr="0083523D" w:rsidRDefault="00153EFA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0C9A2D0F" w14:textId="43582193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9 625,2</w:t>
            </w:r>
          </w:p>
        </w:tc>
        <w:tc>
          <w:tcPr>
            <w:tcW w:w="1369" w:type="dxa"/>
          </w:tcPr>
          <w:p w14:paraId="11BF48A2" w14:textId="33D380E7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8 485,3</w:t>
            </w:r>
          </w:p>
        </w:tc>
        <w:tc>
          <w:tcPr>
            <w:tcW w:w="1369" w:type="dxa"/>
          </w:tcPr>
          <w:p w14:paraId="72521A75" w14:textId="72E8D394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8 8</w:t>
            </w:r>
            <w:r w:rsidR="00F7435F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52CDEFC4" w14:textId="14613260" w:rsidR="00153EFA" w:rsidRPr="00153EFA" w:rsidRDefault="00F7435F" w:rsidP="00F7435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9 151,8</w:t>
            </w:r>
          </w:p>
        </w:tc>
        <w:tc>
          <w:tcPr>
            <w:tcW w:w="1369" w:type="dxa"/>
          </w:tcPr>
          <w:p w14:paraId="41741662" w14:textId="02304BBA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9 506,9</w:t>
            </w:r>
          </w:p>
        </w:tc>
        <w:tc>
          <w:tcPr>
            <w:tcW w:w="1369" w:type="dxa"/>
          </w:tcPr>
          <w:p w14:paraId="1D8B81D3" w14:textId="531BA5B4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9 875,7</w:t>
            </w:r>
          </w:p>
        </w:tc>
        <w:tc>
          <w:tcPr>
            <w:tcW w:w="1377" w:type="dxa"/>
          </w:tcPr>
          <w:p w14:paraId="0C00356D" w14:textId="2A27D1C8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55 454,9</w:t>
            </w:r>
          </w:p>
        </w:tc>
      </w:tr>
      <w:tr w:rsidR="00153EFA" w:rsidRPr="0083523D" w14:paraId="16639BDF" w14:textId="77777777" w:rsidTr="0068019B">
        <w:tc>
          <w:tcPr>
            <w:tcW w:w="525" w:type="dxa"/>
            <w:vMerge/>
          </w:tcPr>
          <w:p w14:paraId="627EA999" w14:textId="77777777" w:rsidR="00153EFA" w:rsidRPr="0083523D" w:rsidRDefault="00153EFA" w:rsidP="00153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303D405A" w14:textId="77777777" w:rsidR="00153EFA" w:rsidRPr="0083523D" w:rsidRDefault="00153EFA" w:rsidP="00153EFA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38DA9A82" w14:textId="77777777" w:rsidR="00153EFA" w:rsidRPr="0083523D" w:rsidRDefault="00153EFA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35663097" w14:textId="426D1CAE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C62CFA6" w14:textId="58088148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5C4CF05" w14:textId="1D04A45C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A46EA1A" w14:textId="74A710F2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D8FC7E1" w14:textId="2AB14D25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FF3D3D0" w14:textId="0979A5D7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38119A92" w14:textId="01817C98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153EFA" w:rsidRPr="0083523D" w14:paraId="68E397D9" w14:textId="77777777" w:rsidTr="0068019B">
        <w:tc>
          <w:tcPr>
            <w:tcW w:w="525" w:type="dxa"/>
            <w:vMerge/>
          </w:tcPr>
          <w:p w14:paraId="065F82C5" w14:textId="77777777" w:rsidR="00153EFA" w:rsidRPr="0083523D" w:rsidRDefault="00153EFA" w:rsidP="00153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1928815B" w14:textId="77777777" w:rsidR="00153EFA" w:rsidRPr="0083523D" w:rsidRDefault="00153EFA" w:rsidP="00153EFA">
            <w:pPr>
              <w:widowControl w:val="0"/>
              <w:spacing w:after="0" w:line="228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1F745F8" w14:textId="77777777" w:rsidR="00153EFA" w:rsidRPr="0083523D" w:rsidRDefault="00153EFA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464400A1" w14:textId="087F53C5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485,8</w:t>
            </w:r>
          </w:p>
        </w:tc>
        <w:tc>
          <w:tcPr>
            <w:tcW w:w="1369" w:type="dxa"/>
          </w:tcPr>
          <w:p w14:paraId="39D8E98B" w14:textId="56653FD0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249,1</w:t>
            </w:r>
          </w:p>
        </w:tc>
        <w:tc>
          <w:tcPr>
            <w:tcW w:w="1369" w:type="dxa"/>
          </w:tcPr>
          <w:p w14:paraId="51845728" w14:textId="1D31F70B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1369" w:type="dxa"/>
          </w:tcPr>
          <w:p w14:paraId="5D107551" w14:textId="2B857C16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255,0</w:t>
            </w:r>
          </w:p>
        </w:tc>
        <w:tc>
          <w:tcPr>
            <w:tcW w:w="1369" w:type="dxa"/>
          </w:tcPr>
          <w:p w14:paraId="5B7191D2" w14:textId="0CC0E528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260,0</w:t>
            </w:r>
          </w:p>
        </w:tc>
        <w:tc>
          <w:tcPr>
            <w:tcW w:w="1369" w:type="dxa"/>
          </w:tcPr>
          <w:p w14:paraId="2EF4069F" w14:textId="7F3E7018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265,0</w:t>
            </w:r>
          </w:p>
        </w:tc>
        <w:tc>
          <w:tcPr>
            <w:tcW w:w="1377" w:type="dxa"/>
          </w:tcPr>
          <w:p w14:paraId="62AED9BA" w14:textId="75191319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1 764,9</w:t>
            </w:r>
          </w:p>
        </w:tc>
      </w:tr>
      <w:tr w:rsidR="00153EFA" w:rsidRPr="0083523D" w14:paraId="43DC5248" w14:textId="77777777" w:rsidTr="0068019B">
        <w:tc>
          <w:tcPr>
            <w:tcW w:w="525" w:type="dxa"/>
            <w:vMerge/>
          </w:tcPr>
          <w:p w14:paraId="7E455385" w14:textId="77777777" w:rsidR="00153EFA" w:rsidRPr="0083523D" w:rsidRDefault="00153EFA" w:rsidP="00153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44A2008A" w14:textId="77777777" w:rsidR="00153EFA" w:rsidRPr="0083523D" w:rsidRDefault="00153EFA" w:rsidP="00153EFA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15FB8547" w14:textId="77777777" w:rsidR="00153EFA" w:rsidRPr="0083523D" w:rsidRDefault="00153EFA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6D34B1C8" w14:textId="0E9420F4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9 139,4</w:t>
            </w:r>
          </w:p>
        </w:tc>
        <w:tc>
          <w:tcPr>
            <w:tcW w:w="1369" w:type="dxa"/>
          </w:tcPr>
          <w:p w14:paraId="19954051" w14:textId="7D409EEF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8 236,2</w:t>
            </w:r>
          </w:p>
        </w:tc>
        <w:tc>
          <w:tcPr>
            <w:tcW w:w="1369" w:type="dxa"/>
          </w:tcPr>
          <w:p w14:paraId="0DD1243E" w14:textId="27A24B31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8 560,0</w:t>
            </w:r>
          </w:p>
        </w:tc>
        <w:tc>
          <w:tcPr>
            <w:tcW w:w="1369" w:type="dxa"/>
          </w:tcPr>
          <w:p w14:paraId="2B681692" w14:textId="55173A8D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8 896,8</w:t>
            </w:r>
          </w:p>
        </w:tc>
        <w:tc>
          <w:tcPr>
            <w:tcW w:w="1369" w:type="dxa"/>
          </w:tcPr>
          <w:p w14:paraId="5336B3C8" w14:textId="3EF9B67E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9 246,9</w:t>
            </w:r>
          </w:p>
        </w:tc>
        <w:tc>
          <w:tcPr>
            <w:tcW w:w="1369" w:type="dxa"/>
          </w:tcPr>
          <w:p w14:paraId="749BEA34" w14:textId="3F65D58A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9 610,7</w:t>
            </w:r>
          </w:p>
        </w:tc>
        <w:tc>
          <w:tcPr>
            <w:tcW w:w="1377" w:type="dxa"/>
          </w:tcPr>
          <w:p w14:paraId="1C74B1F9" w14:textId="510CA537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53 690,0</w:t>
            </w:r>
          </w:p>
        </w:tc>
      </w:tr>
      <w:tr w:rsidR="00153EFA" w:rsidRPr="0083523D" w14:paraId="7CDA40E9" w14:textId="77777777" w:rsidTr="0068019B">
        <w:tc>
          <w:tcPr>
            <w:tcW w:w="525" w:type="dxa"/>
            <w:vMerge/>
          </w:tcPr>
          <w:p w14:paraId="764D702A" w14:textId="77777777" w:rsidR="00153EFA" w:rsidRPr="0083523D" w:rsidRDefault="00153EFA" w:rsidP="00153E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13D4FD90" w14:textId="77777777" w:rsidR="00153EFA" w:rsidRPr="0083523D" w:rsidRDefault="00153EFA" w:rsidP="00153EFA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6D102BFE" w14:textId="77777777" w:rsidR="00153EFA" w:rsidRPr="0083523D" w:rsidRDefault="00153EFA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20748F55" w14:textId="2674382C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9 900,0</w:t>
            </w:r>
          </w:p>
        </w:tc>
        <w:tc>
          <w:tcPr>
            <w:tcW w:w="1369" w:type="dxa"/>
          </w:tcPr>
          <w:p w14:paraId="32AB84A0" w14:textId="15B52DB7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790BB24E" w14:textId="4CD56C51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50C465C7" w14:textId="1F0CCE23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19815E7C" w14:textId="26CD563E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131270B3" w14:textId="73FDE96C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77" w:type="dxa"/>
          </w:tcPr>
          <w:p w14:paraId="457A389A" w14:textId="25B6F998" w:rsidR="00153EFA" w:rsidRPr="00153EFA" w:rsidRDefault="00153EFA" w:rsidP="00153E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3EFA">
              <w:rPr>
                <w:rFonts w:ascii="Times New Roman" w:hAnsi="Times New Roman"/>
                <w:b/>
                <w:sz w:val="20"/>
                <w:szCs w:val="20"/>
              </w:rPr>
              <w:t>64 400,0</w:t>
            </w:r>
          </w:p>
        </w:tc>
      </w:tr>
      <w:tr w:rsidR="000774FB" w:rsidRPr="0083523D" w14:paraId="57E7532A" w14:textId="77777777" w:rsidTr="0068019B">
        <w:tc>
          <w:tcPr>
            <w:tcW w:w="525" w:type="dxa"/>
            <w:vMerge/>
          </w:tcPr>
          <w:p w14:paraId="5BF92A19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00D0D9E0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Объем налоговых расходов (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651" w:type="dxa"/>
            <w:shd w:val="clear" w:color="auto" w:fill="auto"/>
          </w:tcPr>
          <w:p w14:paraId="67432337" w14:textId="77777777" w:rsidR="000774FB" w:rsidRPr="0083523D" w:rsidRDefault="000774F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</w:tcPr>
          <w:p w14:paraId="15AAE1B5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14:paraId="57A18AD5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14:paraId="6B58026A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14:paraId="2A619212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14:paraId="7C2D963A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14:paraId="7BE9192A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7" w:type="dxa"/>
          </w:tcPr>
          <w:p w14:paraId="38776841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538A3" w:rsidRPr="0083523D" w14:paraId="0E360CC0" w14:textId="77777777" w:rsidTr="0068019B">
        <w:tc>
          <w:tcPr>
            <w:tcW w:w="525" w:type="dxa"/>
            <w:vMerge w:val="restart"/>
          </w:tcPr>
          <w:p w14:paraId="606E4C05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269" w:type="dxa"/>
          </w:tcPr>
          <w:p w14:paraId="02674CE3" w14:textId="77777777" w:rsidR="006538A3" w:rsidRPr="0083523D" w:rsidRDefault="006538A3" w:rsidP="006538A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 в том числе:</w:t>
            </w:r>
          </w:p>
        </w:tc>
        <w:tc>
          <w:tcPr>
            <w:tcW w:w="1651" w:type="dxa"/>
            <w:vMerge w:val="restart"/>
          </w:tcPr>
          <w:p w14:paraId="4FFD579D" w14:textId="53EC79D2" w:rsidR="006538A3" w:rsidRPr="0083523D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094</w:t>
            </w:r>
          </w:p>
        </w:tc>
        <w:tc>
          <w:tcPr>
            <w:tcW w:w="1368" w:type="dxa"/>
          </w:tcPr>
          <w:p w14:paraId="4516EFE3" w14:textId="31D19FCC" w:rsidR="006538A3" w:rsidRPr="0083523D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19 525,2</w:t>
            </w:r>
          </w:p>
        </w:tc>
        <w:tc>
          <w:tcPr>
            <w:tcW w:w="1369" w:type="dxa"/>
          </w:tcPr>
          <w:p w14:paraId="1BFDBDBF" w14:textId="68B02D0A" w:rsidR="006538A3" w:rsidRPr="0083523D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18 385,3</w:t>
            </w:r>
          </w:p>
        </w:tc>
        <w:tc>
          <w:tcPr>
            <w:tcW w:w="1369" w:type="dxa"/>
          </w:tcPr>
          <w:p w14:paraId="7064F989" w14:textId="6C44C202" w:rsidR="006538A3" w:rsidRPr="0083523D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19 710</w:t>
            </w: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69" w:type="dxa"/>
          </w:tcPr>
          <w:p w14:paraId="6CC602F7" w14:textId="6872AD96" w:rsidR="006538A3" w:rsidRPr="0083523D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19 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821</w:t>
            </w: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369" w:type="dxa"/>
          </w:tcPr>
          <w:p w14:paraId="036CA3DD" w14:textId="00166DAD" w:rsidR="006538A3" w:rsidRPr="0083523D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406,9</w:t>
            </w:r>
          </w:p>
        </w:tc>
        <w:tc>
          <w:tcPr>
            <w:tcW w:w="1369" w:type="dxa"/>
          </w:tcPr>
          <w:p w14:paraId="79D6F893" w14:textId="27747123" w:rsidR="006538A3" w:rsidRPr="0083523D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 775,7</w:t>
            </w:r>
          </w:p>
        </w:tc>
        <w:tc>
          <w:tcPr>
            <w:tcW w:w="1377" w:type="dxa"/>
          </w:tcPr>
          <w:p w14:paraId="470B0E72" w14:textId="5A4EA093" w:rsidR="006538A3" w:rsidRPr="0083523D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119 854,9</w:t>
            </w:r>
          </w:p>
        </w:tc>
      </w:tr>
      <w:tr w:rsidR="006538A3" w:rsidRPr="0083523D" w14:paraId="34D9896D" w14:textId="77777777" w:rsidTr="0068019B">
        <w:tc>
          <w:tcPr>
            <w:tcW w:w="525" w:type="dxa"/>
            <w:vMerge/>
          </w:tcPr>
          <w:p w14:paraId="4A93D35A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242006FA" w14:textId="77777777" w:rsidR="006538A3" w:rsidRPr="0083523D" w:rsidRDefault="006538A3" w:rsidP="006538A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7BB87225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6DFFE0A9" w14:textId="02D0B3A2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</w:t>
            </w:r>
            <w:r>
              <w:rPr>
                <w:rFonts w:ascii="Times New Roman" w:hAnsi="Times New Roman"/>
                <w:sz w:val="20"/>
                <w:szCs w:val="20"/>
              </w:rPr>
              <w:t>62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5,2</w:t>
            </w:r>
          </w:p>
        </w:tc>
        <w:tc>
          <w:tcPr>
            <w:tcW w:w="1369" w:type="dxa"/>
          </w:tcPr>
          <w:p w14:paraId="0C5AB0E7" w14:textId="489428A0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8 4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5,3</w:t>
            </w:r>
          </w:p>
        </w:tc>
        <w:tc>
          <w:tcPr>
            <w:tcW w:w="1369" w:type="dxa"/>
          </w:tcPr>
          <w:p w14:paraId="0E414AFD" w14:textId="24DF82FB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8 8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79E680CE" w14:textId="6D6A5186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8 9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1,8</w:t>
            </w:r>
          </w:p>
        </w:tc>
        <w:tc>
          <w:tcPr>
            <w:tcW w:w="1369" w:type="dxa"/>
          </w:tcPr>
          <w:p w14:paraId="1AE8682F" w14:textId="2EFEAC4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</w:t>
            </w: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6,9</w:t>
            </w:r>
          </w:p>
        </w:tc>
        <w:tc>
          <w:tcPr>
            <w:tcW w:w="1369" w:type="dxa"/>
          </w:tcPr>
          <w:p w14:paraId="60F1849A" w14:textId="5761F2E5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9 8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5,7</w:t>
            </w:r>
          </w:p>
        </w:tc>
        <w:tc>
          <w:tcPr>
            <w:tcW w:w="1377" w:type="dxa"/>
          </w:tcPr>
          <w:p w14:paraId="2C78E442" w14:textId="5D32CE2B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55 </w:t>
            </w:r>
            <w:r>
              <w:rPr>
                <w:rFonts w:ascii="Times New Roman" w:hAnsi="Times New Roman"/>
                <w:sz w:val="20"/>
                <w:szCs w:val="20"/>
              </w:rPr>
              <w:t>45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</w:tr>
      <w:tr w:rsidR="006538A3" w:rsidRPr="0083523D" w14:paraId="3804C606" w14:textId="77777777" w:rsidTr="0068019B">
        <w:tc>
          <w:tcPr>
            <w:tcW w:w="525" w:type="dxa"/>
            <w:vMerge/>
          </w:tcPr>
          <w:p w14:paraId="1879DF16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16700338" w14:textId="77777777" w:rsidR="006538A3" w:rsidRPr="0083523D" w:rsidRDefault="006538A3" w:rsidP="006538A3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623845F8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23E13800" w14:textId="407026A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22E29FA" w14:textId="052DBAC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00D045C" w14:textId="12E4A5C1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5E6CFB29" w14:textId="63C5B2F3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5EC4783" w14:textId="68523CCC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4802A7C" w14:textId="506283AE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63EA8BDF" w14:textId="5456D98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538A3" w:rsidRPr="0083523D" w14:paraId="38707643" w14:textId="77777777" w:rsidTr="0068019B">
        <w:tc>
          <w:tcPr>
            <w:tcW w:w="525" w:type="dxa"/>
            <w:vMerge/>
          </w:tcPr>
          <w:p w14:paraId="2A2DB01E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35CA43DE" w14:textId="77777777" w:rsidR="006538A3" w:rsidRPr="0083523D" w:rsidRDefault="006538A3" w:rsidP="006538A3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2B9A74BD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5F7D4F60" w14:textId="4A4F05E6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485,8</w:t>
            </w:r>
          </w:p>
        </w:tc>
        <w:tc>
          <w:tcPr>
            <w:tcW w:w="1369" w:type="dxa"/>
          </w:tcPr>
          <w:p w14:paraId="655AF21C" w14:textId="6D13B715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249,1</w:t>
            </w:r>
          </w:p>
        </w:tc>
        <w:tc>
          <w:tcPr>
            <w:tcW w:w="1369" w:type="dxa"/>
          </w:tcPr>
          <w:p w14:paraId="6D070D03" w14:textId="0F1E3426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369" w:type="dxa"/>
          </w:tcPr>
          <w:p w14:paraId="428B1B0F" w14:textId="248B6D8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255,0</w:t>
            </w:r>
          </w:p>
        </w:tc>
        <w:tc>
          <w:tcPr>
            <w:tcW w:w="1369" w:type="dxa"/>
          </w:tcPr>
          <w:p w14:paraId="6D99E8BC" w14:textId="01009839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369" w:type="dxa"/>
          </w:tcPr>
          <w:p w14:paraId="44826FC7" w14:textId="3A6C9DB9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377" w:type="dxa"/>
          </w:tcPr>
          <w:p w14:paraId="5B070C51" w14:textId="2F6B49F8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1 764,9</w:t>
            </w:r>
          </w:p>
        </w:tc>
      </w:tr>
      <w:tr w:rsidR="006538A3" w:rsidRPr="0083523D" w14:paraId="731E5AD0" w14:textId="77777777" w:rsidTr="0068019B">
        <w:tc>
          <w:tcPr>
            <w:tcW w:w="525" w:type="dxa"/>
            <w:vMerge/>
          </w:tcPr>
          <w:p w14:paraId="4D75C553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3A1FEAF4" w14:textId="77777777" w:rsidR="006538A3" w:rsidRPr="0083523D" w:rsidRDefault="006538A3" w:rsidP="006538A3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75855865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179D1F04" w14:textId="4B19B06E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</w:t>
            </w:r>
            <w:r>
              <w:rPr>
                <w:rFonts w:ascii="Times New Roman" w:hAnsi="Times New Roman"/>
                <w:sz w:val="20"/>
                <w:szCs w:val="20"/>
              </w:rPr>
              <w:t>13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9,4</w:t>
            </w:r>
          </w:p>
        </w:tc>
        <w:tc>
          <w:tcPr>
            <w:tcW w:w="1369" w:type="dxa"/>
          </w:tcPr>
          <w:p w14:paraId="01BBADE8" w14:textId="0FFC5F16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8 2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6,2</w:t>
            </w:r>
          </w:p>
        </w:tc>
        <w:tc>
          <w:tcPr>
            <w:tcW w:w="1369" w:type="dxa"/>
          </w:tcPr>
          <w:p w14:paraId="180B3B68" w14:textId="0E37BC9C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8 5</w:t>
            </w:r>
            <w:r>
              <w:rPr>
                <w:rFonts w:ascii="Times New Roman" w:hAnsi="Times New Roman"/>
                <w:sz w:val="20"/>
                <w:szCs w:val="20"/>
              </w:rPr>
              <w:t>6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01F2B903" w14:textId="640DD67C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8 8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6,8</w:t>
            </w:r>
          </w:p>
        </w:tc>
        <w:tc>
          <w:tcPr>
            <w:tcW w:w="1369" w:type="dxa"/>
          </w:tcPr>
          <w:p w14:paraId="57B0635B" w14:textId="1443BE8A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9 2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6,9</w:t>
            </w:r>
          </w:p>
        </w:tc>
        <w:tc>
          <w:tcPr>
            <w:tcW w:w="1369" w:type="dxa"/>
          </w:tcPr>
          <w:p w14:paraId="24E08DE7" w14:textId="19DB8BF1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9 6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377" w:type="dxa"/>
          </w:tcPr>
          <w:p w14:paraId="55B09A5A" w14:textId="573B7B42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53 6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538A3" w:rsidRPr="0083523D" w14:paraId="1F900148" w14:textId="77777777" w:rsidTr="0068019B">
        <w:tc>
          <w:tcPr>
            <w:tcW w:w="525" w:type="dxa"/>
            <w:vMerge/>
          </w:tcPr>
          <w:p w14:paraId="6E8EE1E2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7A7C92E9" w14:textId="77777777" w:rsidR="006538A3" w:rsidRPr="0083523D" w:rsidRDefault="006538A3" w:rsidP="006538A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181CDF92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26B99F4F" w14:textId="03FFD5A6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9 900,0</w:t>
            </w:r>
          </w:p>
        </w:tc>
        <w:tc>
          <w:tcPr>
            <w:tcW w:w="1369" w:type="dxa"/>
          </w:tcPr>
          <w:p w14:paraId="3A21672D" w14:textId="7C9F98DB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2E7FFC25" w14:textId="5D41453D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7EF8E643" w14:textId="1C3E3E86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2DA69BD7" w14:textId="3807F26B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6BB5588D" w14:textId="2586F168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77" w:type="dxa"/>
          </w:tcPr>
          <w:p w14:paraId="27130412" w14:textId="1074ACB9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64 400,0</w:t>
            </w:r>
          </w:p>
        </w:tc>
      </w:tr>
      <w:tr w:rsidR="000774FB" w:rsidRPr="0083523D" w14:paraId="63E3FCE1" w14:textId="77777777" w:rsidTr="0068019B">
        <w:tc>
          <w:tcPr>
            <w:tcW w:w="525" w:type="dxa"/>
            <w:vMerge w:val="restart"/>
          </w:tcPr>
          <w:p w14:paraId="728DD95B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2.1</w:t>
            </w:r>
          </w:p>
        </w:tc>
        <w:tc>
          <w:tcPr>
            <w:tcW w:w="3269" w:type="dxa"/>
          </w:tcPr>
          <w:p w14:paraId="46D86CB9" w14:textId="77777777" w:rsidR="000774FB" w:rsidRPr="0083523D" w:rsidRDefault="000774FB" w:rsidP="000774FB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«Содействие развитию отраслей агропромышленного комплекса Ивнянского района»,</w:t>
            </w:r>
          </w:p>
        </w:tc>
        <w:tc>
          <w:tcPr>
            <w:tcW w:w="1651" w:type="dxa"/>
            <w:vMerge w:val="restart"/>
          </w:tcPr>
          <w:p w14:paraId="77CFC800" w14:textId="320A3D17" w:rsidR="000774FB" w:rsidRPr="0083523D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09401</w:t>
            </w:r>
          </w:p>
        </w:tc>
        <w:tc>
          <w:tcPr>
            <w:tcW w:w="1368" w:type="dxa"/>
          </w:tcPr>
          <w:p w14:paraId="79389D2F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0BF31794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07DC33DA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25BDF6AF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03AD4BCE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2A41C21A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77" w:type="dxa"/>
          </w:tcPr>
          <w:p w14:paraId="37C035FD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0774FB" w:rsidRPr="0083523D" w14:paraId="4846A919" w14:textId="77777777" w:rsidTr="0068019B">
        <w:tc>
          <w:tcPr>
            <w:tcW w:w="525" w:type="dxa"/>
            <w:vMerge/>
          </w:tcPr>
          <w:p w14:paraId="3C693900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2BBC991B" w14:textId="77777777" w:rsidR="000774FB" w:rsidRPr="0083523D" w:rsidRDefault="000774FB" w:rsidP="000774F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7D4A6E0E" w14:textId="77777777" w:rsidR="000774FB" w:rsidRPr="0083523D" w:rsidRDefault="000774F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2B6D19B4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137FE9BB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2D366E85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1C3AB804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13B220D0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33A1773F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77" w:type="dxa"/>
          </w:tcPr>
          <w:p w14:paraId="546881C1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60,0</w:t>
            </w:r>
          </w:p>
        </w:tc>
      </w:tr>
      <w:tr w:rsidR="000774FB" w:rsidRPr="0083523D" w14:paraId="0A39C8B6" w14:textId="77777777" w:rsidTr="0068019B">
        <w:tc>
          <w:tcPr>
            <w:tcW w:w="525" w:type="dxa"/>
            <w:vMerge/>
          </w:tcPr>
          <w:p w14:paraId="59D1F1B5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66328D7C" w14:textId="77777777" w:rsidR="000774FB" w:rsidRPr="0083523D" w:rsidRDefault="000774FB" w:rsidP="000774FB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межбюджетные трансферты из федерального бюджета </w:t>
            </w: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lastRenderedPageBreak/>
              <w:t>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3C6ABAFE" w14:textId="77777777" w:rsidR="000774FB" w:rsidRPr="0083523D" w:rsidRDefault="000774F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65948028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D056F3A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488BEBE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D0A3B1E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C8ABB4C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14044CC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499C3F6B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774FB" w:rsidRPr="0083523D" w14:paraId="26503D59" w14:textId="77777777" w:rsidTr="0068019B">
        <w:tc>
          <w:tcPr>
            <w:tcW w:w="525" w:type="dxa"/>
            <w:vMerge/>
          </w:tcPr>
          <w:p w14:paraId="65D5A39D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4FF2B266" w14:textId="77777777" w:rsidR="000774FB" w:rsidRPr="0083523D" w:rsidRDefault="000774FB" w:rsidP="000774FB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2CB2D044" w14:textId="77777777" w:rsidR="000774FB" w:rsidRPr="0083523D" w:rsidRDefault="000774F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62EC990B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9B81AC2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6E73D33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0239443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FFB93CD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161E18F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03170CBC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0774FB" w:rsidRPr="0083523D" w14:paraId="3520CF52" w14:textId="77777777" w:rsidTr="0068019B">
        <w:tc>
          <w:tcPr>
            <w:tcW w:w="525" w:type="dxa"/>
            <w:vMerge/>
          </w:tcPr>
          <w:p w14:paraId="6F4E49E3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2975700B" w14:textId="77777777" w:rsidR="000774FB" w:rsidRPr="0083523D" w:rsidRDefault="000774FB" w:rsidP="000774FB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1958231A" w14:textId="77777777" w:rsidR="000774FB" w:rsidRPr="0083523D" w:rsidRDefault="000774F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65474C66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7B4AC87B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7EFA184E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5B8371D4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5CB2B7D7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69" w:type="dxa"/>
          </w:tcPr>
          <w:p w14:paraId="4F43AD8A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1377" w:type="dxa"/>
          </w:tcPr>
          <w:p w14:paraId="72655954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60,0</w:t>
            </w:r>
          </w:p>
        </w:tc>
      </w:tr>
      <w:tr w:rsidR="000774FB" w:rsidRPr="0083523D" w14:paraId="46B9578E" w14:textId="77777777" w:rsidTr="0068019B">
        <w:tc>
          <w:tcPr>
            <w:tcW w:w="525" w:type="dxa"/>
            <w:vMerge/>
          </w:tcPr>
          <w:p w14:paraId="46BE5488" w14:textId="77777777" w:rsidR="000774FB" w:rsidRPr="0083523D" w:rsidRDefault="000774FB" w:rsidP="000774F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0EBDB3C9" w14:textId="77777777" w:rsidR="000774FB" w:rsidRPr="0083523D" w:rsidRDefault="000774FB" w:rsidP="000774F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1EA6D959" w14:textId="77777777" w:rsidR="000774FB" w:rsidRPr="0083523D" w:rsidRDefault="000774F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01ECEF12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99C40CE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A6F12AD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122C60B9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4B876602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4613B89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4135C452" w14:textId="77777777" w:rsidR="000774FB" w:rsidRPr="0083523D" w:rsidRDefault="000774FB" w:rsidP="000774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538A3" w:rsidRPr="0083523D" w14:paraId="59D0CBCF" w14:textId="77777777" w:rsidTr="0068019B">
        <w:tc>
          <w:tcPr>
            <w:tcW w:w="525" w:type="dxa"/>
            <w:vMerge w:val="restart"/>
          </w:tcPr>
          <w:p w14:paraId="4F60AD4A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2.2.</w:t>
            </w:r>
          </w:p>
        </w:tc>
        <w:tc>
          <w:tcPr>
            <w:tcW w:w="3269" w:type="dxa"/>
            <w:shd w:val="clear" w:color="auto" w:fill="auto"/>
          </w:tcPr>
          <w:p w14:paraId="4AE4CD65" w14:textId="386ED065" w:rsidR="006538A3" w:rsidRPr="0083523D" w:rsidRDefault="006538A3" w:rsidP="006538A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Комплекс процессных мероприятий 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«Создание комфортных условий жизнедеятельности в сельской местности»</w:t>
            </w:r>
          </w:p>
        </w:tc>
        <w:tc>
          <w:tcPr>
            <w:tcW w:w="1651" w:type="dxa"/>
          </w:tcPr>
          <w:p w14:paraId="46A8698B" w14:textId="4DD65FFD" w:rsidR="006538A3" w:rsidRPr="0083523D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09402</w:t>
            </w:r>
          </w:p>
        </w:tc>
        <w:tc>
          <w:tcPr>
            <w:tcW w:w="1368" w:type="dxa"/>
          </w:tcPr>
          <w:p w14:paraId="45E5C8C5" w14:textId="2A5AB382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38A3">
              <w:rPr>
                <w:rFonts w:ascii="Times New Roman" w:hAnsi="Times New Roman"/>
                <w:b/>
                <w:bCs/>
                <w:sz w:val="20"/>
                <w:szCs w:val="20"/>
              </w:rPr>
              <w:t>19 515,2</w:t>
            </w:r>
          </w:p>
        </w:tc>
        <w:tc>
          <w:tcPr>
            <w:tcW w:w="1369" w:type="dxa"/>
          </w:tcPr>
          <w:p w14:paraId="1B540E27" w14:textId="59A3F011" w:rsidR="006538A3" w:rsidRPr="006538A3" w:rsidRDefault="009B504C" w:rsidP="009B5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19 375</w:t>
            </w:r>
            <w:r w:rsidR="006538A3" w:rsidRPr="006538A3">
              <w:rPr>
                <w:rFonts w:ascii="Times New Roman" w:hAnsi="Times New Roman"/>
                <w:b/>
                <w:bCs/>
                <w:sz w:val="20"/>
                <w:szCs w:val="20"/>
              </w:rPr>
              <w:t>,3</w:t>
            </w:r>
          </w:p>
        </w:tc>
        <w:tc>
          <w:tcPr>
            <w:tcW w:w="1369" w:type="dxa"/>
          </w:tcPr>
          <w:p w14:paraId="02AFA6D1" w14:textId="0221E8B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38A3">
              <w:rPr>
                <w:rFonts w:ascii="Times New Roman" w:hAnsi="Times New Roman"/>
                <w:b/>
                <w:bCs/>
                <w:sz w:val="20"/>
                <w:szCs w:val="20"/>
              </w:rPr>
              <w:t>19 700,0</w:t>
            </w:r>
          </w:p>
        </w:tc>
        <w:tc>
          <w:tcPr>
            <w:tcW w:w="1369" w:type="dxa"/>
          </w:tcPr>
          <w:p w14:paraId="279F5FB1" w14:textId="4DC9CD43" w:rsidR="006538A3" w:rsidRPr="006538A3" w:rsidRDefault="009B504C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20 041,8</w:t>
            </w:r>
          </w:p>
        </w:tc>
        <w:tc>
          <w:tcPr>
            <w:tcW w:w="1369" w:type="dxa"/>
          </w:tcPr>
          <w:p w14:paraId="2826D2E2" w14:textId="7CE746AC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38A3">
              <w:rPr>
                <w:rFonts w:ascii="Times New Roman" w:hAnsi="Times New Roman"/>
                <w:b/>
                <w:bCs/>
                <w:sz w:val="20"/>
                <w:szCs w:val="20"/>
              </w:rPr>
              <w:t>20 396,9</w:t>
            </w:r>
          </w:p>
        </w:tc>
        <w:tc>
          <w:tcPr>
            <w:tcW w:w="1369" w:type="dxa"/>
          </w:tcPr>
          <w:p w14:paraId="747500D0" w14:textId="41CB8DCB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38A3">
              <w:rPr>
                <w:rFonts w:ascii="Times New Roman" w:hAnsi="Times New Roman"/>
                <w:b/>
                <w:bCs/>
                <w:sz w:val="20"/>
                <w:szCs w:val="20"/>
              </w:rPr>
              <w:t>20 765,7</w:t>
            </w:r>
          </w:p>
        </w:tc>
        <w:tc>
          <w:tcPr>
            <w:tcW w:w="1377" w:type="dxa"/>
          </w:tcPr>
          <w:p w14:paraId="47AD2E2A" w14:textId="09742D20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538A3">
              <w:rPr>
                <w:rFonts w:ascii="Times New Roman" w:hAnsi="Times New Roman"/>
                <w:b/>
                <w:bCs/>
                <w:sz w:val="20"/>
                <w:szCs w:val="20"/>
              </w:rPr>
              <w:t>119 794,9</w:t>
            </w:r>
          </w:p>
        </w:tc>
      </w:tr>
      <w:tr w:rsidR="006538A3" w:rsidRPr="0083523D" w14:paraId="517B596C" w14:textId="77777777" w:rsidTr="0068019B">
        <w:tc>
          <w:tcPr>
            <w:tcW w:w="525" w:type="dxa"/>
            <w:vMerge/>
          </w:tcPr>
          <w:p w14:paraId="3A27BA23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211CA6CF" w14:textId="77777777" w:rsidR="006538A3" w:rsidRPr="0083523D" w:rsidRDefault="006538A3" w:rsidP="006538A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</w:tcPr>
          <w:p w14:paraId="633821B9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7B729DD4" w14:textId="4C8E1C70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9 615,2</w:t>
            </w:r>
          </w:p>
        </w:tc>
        <w:tc>
          <w:tcPr>
            <w:tcW w:w="1369" w:type="dxa"/>
          </w:tcPr>
          <w:p w14:paraId="771DD63B" w14:textId="457E7F39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8 475,3</w:t>
            </w:r>
          </w:p>
        </w:tc>
        <w:tc>
          <w:tcPr>
            <w:tcW w:w="1369" w:type="dxa"/>
          </w:tcPr>
          <w:p w14:paraId="4EB09E54" w14:textId="40CC5785" w:rsidR="006538A3" w:rsidRPr="006538A3" w:rsidRDefault="006538A3" w:rsidP="009B5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8 8</w:t>
            </w:r>
            <w:r w:rsidR="009B504C">
              <w:rPr>
                <w:rFonts w:ascii="Times New Roman" w:hAnsi="Times New Roman"/>
                <w:sz w:val="20"/>
                <w:szCs w:val="20"/>
              </w:rPr>
              <w:t>0</w:t>
            </w:r>
            <w:r w:rsidRPr="006538A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69" w:type="dxa"/>
          </w:tcPr>
          <w:p w14:paraId="68B6D0F5" w14:textId="493BB3DF" w:rsidR="006538A3" w:rsidRPr="006538A3" w:rsidRDefault="009B504C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9 141,8</w:t>
            </w:r>
          </w:p>
        </w:tc>
        <w:tc>
          <w:tcPr>
            <w:tcW w:w="1369" w:type="dxa"/>
          </w:tcPr>
          <w:p w14:paraId="487B3C0B" w14:textId="418F4AB0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9 496,9</w:t>
            </w:r>
          </w:p>
        </w:tc>
        <w:tc>
          <w:tcPr>
            <w:tcW w:w="1369" w:type="dxa"/>
          </w:tcPr>
          <w:p w14:paraId="3ABB4132" w14:textId="41181497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9 865,7</w:t>
            </w:r>
          </w:p>
        </w:tc>
        <w:tc>
          <w:tcPr>
            <w:tcW w:w="1377" w:type="dxa"/>
          </w:tcPr>
          <w:p w14:paraId="3CC0F4C7" w14:textId="0959C9C5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55 394,9</w:t>
            </w:r>
          </w:p>
        </w:tc>
      </w:tr>
      <w:tr w:rsidR="006538A3" w:rsidRPr="0083523D" w14:paraId="3C522E4B" w14:textId="77777777" w:rsidTr="0068019B">
        <w:tc>
          <w:tcPr>
            <w:tcW w:w="525" w:type="dxa"/>
            <w:vMerge/>
          </w:tcPr>
          <w:p w14:paraId="042269FE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3748DC03" w14:textId="77777777" w:rsidR="006538A3" w:rsidRPr="0083523D" w:rsidRDefault="006538A3" w:rsidP="006538A3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</w:tcPr>
          <w:p w14:paraId="012D3569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3E66BA36" w14:textId="589EDC8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060284E3" w14:textId="111E3DBA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9B09A2F" w14:textId="4628613D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7717CCDF" w14:textId="783D959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671B7202" w14:textId="75BEA1D3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9" w:type="dxa"/>
          </w:tcPr>
          <w:p w14:paraId="22F19F41" w14:textId="669486F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7" w:type="dxa"/>
          </w:tcPr>
          <w:p w14:paraId="2A774300" w14:textId="3EA52853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538A3" w:rsidRPr="0083523D" w14:paraId="77FF1AA2" w14:textId="77777777" w:rsidTr="0068019B">
        <w:tc>
          <w:tcPr>
            <w:tcW w:w="525" w:type="dxa"/>
            <w:vMerge/>
          </w:tcPr>
          <w:p w14:paraId="37C6BE2D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5E7A9066" w14:textId="77777777" w:rsidR="006538A3" w:rsidRPr="0083523D" w:rsidRDefault="006538A3" w:rsidP="006538A3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</w:tcPr>
          <w:p w14:paraId="1F0280E8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3E1814AE" w14:textId="2C5578F6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485,8</w:t>
            </w:r>
          </w:p>
        </w:tc>
        <w:tc>
          <w:tcPr>
            <w:tcW w:w="1369" w:type="dxa"/>
          </w:tcPr>
          <w:p w14:paraId="3CDE2D3B" w14:textId="4C6F0808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249,1</w:t>
            </w:r>
          </w:p>
        </w:tc>
        <w:tc>
          <w:tcPr>
            <w:tcW w:w="1369" w:type="dxa"/>
          </w:tcPr>
          <w:p w14:paraId="3279F7FE" w14:textId="7949533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369" w:type="dxa"/>
          </w:tcPr>
          <w:p w14:paraId="0C2B90A9" w14:textId="0DDF9E3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255,0</w:t>
            </w:r>
          </w:p>
        </w:tc>
        <w:tc>
          <w:tcPr>
            <w:tcW w:w="1369" w:type="dxa"/>
          </w:tcPr>
          <w:p w14:paraId="7E595E82" w14:textId="1CC1E06A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369" w:type="dxa"/>
          </w:tcPr>
          <w:p w14:paraId="458BAD7E" w14:textId="08967E5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377" w:type="dxa"/>
          </w:tcPr>
          <w:p w14:paraId="1A8B95D0" w14:textId="4D3D2CB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1 764,9</w:t>
            </w:r>
          </w:p>
        </w:tc>
      </w:tr>
      <w:tr w:rsidR="006538A3" w:rsidRPr="0083523D" w14:paraId="3D7B0335" w14:textId="77777777" w:rsidTr="0068019B">
        <w:tc>
          <w:tcPr>
            <w:tcW w:w="525" w:type="dxa"/>
            <w:vMerge/>
          </w:tcPr>
          <w:p w14:paraId="10ADC366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  <w:vAlign w:val="center"/>
          </w:tcPr>
          <w:p w14:paraId="752DCDFC" w14:textId="77777777" w:rsidR="006538A3" w:rsidRPr="0083523D" w:rsidRDefault="006538A3" w:rsidP="006538A3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</w:tcPr>
          <w:p w14:paraId="794423A5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46186EBF" w14:textId="46044832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9 129,4</w:t>
            </w:r>
          </w:p>
        </w:tc>
        <w:tc>
          <w:tcPr>
            <w:tcW w:w="1369" w:type="dxa"/>
          </w:tcPr>
          <w:p w14:paraId="325D6E54" w14:textId="51A390EC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8 226,2</w:t>
            </w:r>
          </w:p>
        </w:tc>
        <w:tc>
          <w:tcPr>
            <w:tcW w:w="1369" w:type="dxa"/>
          </w:tcPr>
          <w:p w14:paraId="455E574B" w14:textId="6F02BEC5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8 550,0</w:t>
            </w:r>
          </w:p>
        </w:tc>
        <w:tc>
          <w:tcPr>
            <w:tcW w:w="1369" w:type="dxa"/>
          </w:tcPr>
          <w:p w14:paraId="4F47BCB9" w14:textId="386391EF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8 886,8</w:t>
            </w:r>
          </w:p>
        </w:tc>
        <w:tc>
          <w:tcPr>
            <w:tcW w:w="1369" w:type="dxa"/>
          </w:tcPr>
          <w:p w14:paraId="0E1FF54E" w14:textId="2D9FF70B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9 236,9</w:t>
            </w:r>
          </w:p>
        </w:tc>
        <w:tc>
          <w:tcPr>
            <w:tcW w:w="1369" w:type="dxa"/>
          </w:tcPr>
          <w:p w14:paraId="7B125A9E" w14:textId="46AD0A0D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9 600,7</w:t>
            </w:r>
          </w:p>
        </w:tc>
        <w:tc>
          <w:tcPr>
            <w:tcW w:w="1377" w:type="dxa"/>
          </w:tcPr>
          <w:p w14:paraId="0A2B62D4" w14:textId="545FEF20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53 630,0</w:t>
            </w:r>
          </w:p>
        </w:tc>
      </w:tr>
      <w:tr w:rsidR="006538A3" w:rsidRPr="0083523D" w14:paraId="619B1C8A" w14:textId="77777777" w:rsidTr="0068019B">
        <w:tc>
          <w:tcPr>
            <w:tcW w:w="525" w:type="dxa"/>
            <w:vMerge/>
          </w:tcPr>
          <w:p w14:paraId="3336D7D4" w14:textId="77777777" w:rsidR="006538A3" w:rsidRPr="0083523D" w:rsidRDefault="006538A3" w:rsidP="006538A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9" w:type="dxa"/>
            <w:shd w:val="clear" w:color="auto" w:fill="auto"/>
          </w:tcPr>
          <w:p w14:paraId="5A02B61B" w14:textId="77777777" w:rsidR="006538A3" w:rsidRPr="0083523D" w:rsidRDefault="006538A3" w:rsidP="006538A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</w:tcPr>
          <w:p w14:paraId="35111EB3" w14:textId="77777777" w:rsidR="006538A3" w:rsidRPr="0083523D" w:rsidRDefault="006538A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8" w:type="dxa"/>
          </w:tcPr>
          <w:p w14:paraId="6CD37A4A" w14:textId="722A4624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9 900,0</w:t>
            </w:r>
          </w:p>
        </w:tc>
        <w:tc>
          <w:tcPr>
            <w:tcW w:w="1369" w:type="dxa"/>
          </w:tcPr>
          <w:p w14:paraId="08074ABE" w14:textId="3EAEC263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1ACB1732" w14:textId="092646B6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7C45872B" w14:textId="13EF51A9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125F6AB2" w14:textId="60AD2E28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9" w:type="dxa"/>
          </w:tcPr>
          <w:p w14:paraId="718CDBB1" w14:textId="55E95688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77" w:type="dxa"/>
          </w:tcPr>
          <w:p w14:paraId="43D51BDF" w14:textId="4804B2E7" w:rsidR="006538A3" w:rsidRPr="006538A3" w:rsidRDefault="006538A3" w:rsidP="006538A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38A3">
              <w:rPr>
                <w:rFonts w:ascii="Times New Roman" w:hAnsi="Times New Roman"/>
                <w:sz w:val="20"/>
                <w:szCs w:val="20"/>
              </w:rPr>
              <w:t>64 400,0</w:t>
            </w:r>
          </w:p>
        </w:tc>
      </w:tr>
      <w:bookmarkEnd w:id="6"/>
    </w:tbl>
    <w:p w14:paraId="16A2D4DE" w14:textId="77777777" w:rsidR="00E90F07" w:rsidRPr="0083523D" w:rsidRDefault="00E90F07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FCD105A" w14:textId="77777777" w:rsidR="009853F9" w:rsidRPr="0083523D" w:rsidRDefault="009853F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8F94660" w14:textId="77777777" w:rsidR="009853F9" w:rsidRPr="0083523D" w:rsidRDefault="009853F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E0DD07B" w14:textId="77777777" w:rsidR="009853F9" w:rsidRPr="0083523D" w:rsidRDefault="009853F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303BF0C" w14:textId="77777777" w:rsidR="009853F9" w:rsidRPr="0083523D" w:rsidRDefault="009853F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1C50A54" w14:textId="77777777" w:rsidR="0021276E" w:rsidRPr="0083523D" w:rsidRDefault="0021276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F29D941" w14:textId="77777777" w:rsidR="0021276E" w:rsidRPr="0083523D" w:rsidRDefault="0021276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380A148" w14:textId="77777777" w:rsidR="0021276E" w:rsidRPr="0083523D" w:rsidRDefault="0021276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8B80BB6" w14:textId="77777777" w:rsidR="00D66B38" w:rsidRPr="0083523D" w:rsidRDefault="00D66B3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7A64D09" w14:textId="77777777" w:rsidR="00D66B38" w:rsidRPr="0083523D" w:rsidRDefault="00D66B3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1E63F4A" w14:textId="77777777" w:rsidR="00D66B38" w:rsidRPr="0083523D" w:rsidRDefault="00D66B3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916DEBD" w14:textId="77777777" w:rsidR="00D66B38" w:rsidRPr="0083523D" w:rsidRDefault="00D66B3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D6BBEDE" w14:textId="77777777" w:rsidR="00E21531" w:rsidRPr="0083523D" w:rsidRDefault="00E2153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9862C0E" w14:textId="77777777" w:rsidR="0021276E" w:rsidRPr="0083523D" w:rsidRDefault="0021276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0B1FEE9" w14:textId="77777777" w:rsidR="009853F9" w:rsidRPr="0083523D" w:rsidRDefault="009853F9" w:rsidP="0013248C">
      <w:pPr>
        <w:widowControl w:val="0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578D18A5" w14:textId="1FC6E0EA" w:rsidR="009853F9" w:rsidRPr="0083523D" w:rsidRDefault="009853F9" w:rsidP="009853F9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lastRenderedPageBreak/>
        <w:t>3.Паспорт комплекс процессных мероприятий «</w:t>
      </w:r>
      <w:r w:rsidRPr="0083523D">
        <w:rPr>
          <w:rFonts w:ascii="Times New Roman" w:hAnsi="Times New Roman"/>
          <w:b/>
          <w:sz w:val="27"/>
          <w:szCs w:val="27"/>
        </w:rPr>
        <w:t>Развитие отраслей агропромышленного комплекса Ивнянского района</w:t>
      </w:r>
      <w:r w:rsidRPr="0083523D">
        <w:rPr>
          <w:rFonts w:ascii="Times New Roman" w:hAnsi="Times New Roman"/>
          <w:b/>
          <w:bCs/>
          <w:sz w:val="27"/>
          <w:szCs w:val="27"/>
        </w:rPr>
        <w:t>»</w:t>
      </w:r>
      <w:r w:rsidR="0096045A" w:rsidRPr="0083523D">
        <w:rPr>
          <w:rFonts w:ascii="Times New Roman" w:hAnsi="Times New Roman"/>
          <w:b/>
          <w:bCs/>
          <w:sz w:val="27"/>
          <w:szCs w:val="27"/>
        </w:rPr>
        <w:t xml:space="preserve"> (далее – комплекс процессных мероприятий 1)</w:t>
      </w:r>
    </w:p>
    <w:p w14:paraId="5AF75046" w14:textId="77777777" w:rsidR="009853F9" w:rsidRPr="0083523D" w:rsidRDefault="009853F9" w:rsidP="009853F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CCF8191" w14:textId="77777777" w:rsidR="009853F9" w:rsidRPr="0083523D" w:rsidRDefault="009853F9" w:rsidP="009853F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1 Общее положение </w:t>
      </w:r>
    </w:p>
    <w:p w14:paraId="1FAA8659" w14:textId="77777777" w:rsidR="009853F9" w:rsidRPr="0083523D" w:rsidRDefault="009853F9" w:rsidP="009853F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0" w:type="auto"/>
        <w:tblInd w:w="0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FF3DB6" w:rsidRPr="0083523D" w14:paraId="71DBAB9F" w14:textId="77777777" w:rsidTr="00777603">
        <w:tc>
          <w:tcPr>
            <w:tcW w:w="7393" w:type="dxa"/>
          </w:tcPr>
          <w:p w14:paraId="6BF0C2AC" w14:textId="77777777" w:rsidR="009853F9" w:rsidRPr="0083523D" w:rsidRDefault="009853F9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23D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</w:tcPr>
          <w:p w14:paraId="0E691F1F" w14:textId="6572E8C5" w:rsidR="009853F9" w:rsidRPr="0083523D" w:rsidRDefault="009853F9" w:rsidP="006801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23D">
              <w:rPr>
                <w:rFonts w:ascii="Times New Roman" w:hAnsi="Times New Roman"/>
                <w:sz w:val="24"/>
                <w:szCs w:val="24"/>
              </w:rPr>
              <w:t>Управление сельского хозяйства администрации Ивнянского района (в лице отдела устойчивого развития сельских территорий управления сельского хозяйства администрации Ивнянского района)</w:t>
            </w:r>
          </w:p>
        </w:tc>
      </w:tr>
      <w:tr w:rsidR="009853F9" w:rsidRPr="0083523D" w14:paraId="15221906" w14:textId="77777777" w:rsidTr="00777603">
        <w:tc>
          <w:tcPr>
            <w:tcW w:w="7393" w:type="dxa"/>
          </w:tcPr>
          <w:p w14:paraId="1353D7EB" w14:textId="7E715069" w:rsidR="009853F9" w:rsidRPr="0083523D" w:rsidRDefault="009853F9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23D">
              <w:rPr>
                <w:rFonts w:ascii="Times New Roman" w:hAnsi="Times New Roman"/>
                <w:sz w:val="24"/>
                <w:szCs w:val="24"/>
              </w:rPr>
              <w:t xml:space="preserve">Связь с муниципальной программой </w:t>
            </w:r>
          </w:p>
        </w:tc>
        <w:tc>
          <w:tcPr>
            <w:tcW w:w="7393" w:type="dxa"/>
          </w:tcPr>
          <w:p w14:paraId="128F0E3E" w14:textId="77777777" w:rsidR="009853F9" w:rsidRPr="0083523D" w:rsidRDefault="009853F9" w:rsidP="00D66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23D">
              <w:rPr>
                <w:rFonts w:ascii="Times New Roman" w:hAnsi="Times New Roman"/>
                <w:sz w:val="24"/>
                <w:szCs w:val="24"/>
              </w:rPr>
              <w:t xml:space="preserve">Развитие сельского хозяйства в Ивнянском районе </w:t>
            </w:r>
          </w:p>
        </w:tc>
      </w:tr>
    </w:tbl>
    <w:p w14:paraId="5826AD01" w14:textId="77777777" w:rsidR="009853F9" w:rsidRPr="0083523D" w:rsidRDefault="009853F9" w:rsidP="009853F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</w:p>
    <w:p w14:paraId="5EC7F78C" w14:textId="77777777" w:rsidR="009853F9" w:rsidRPr="0083523D" w:rsidRDefault="009853F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8709D30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34B006B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F5BFBBC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6D54699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F021341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DA97CE1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A289C86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309CA41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9A0BF9C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6E38CA8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297D05D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52156A2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B0525F8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F8E7FDF" w14:textId="77777777" w:rsidR="002A1402" w:rsidRPr="0083523D" w:rsidRDefault="0021276E" w:rsidP="0021276E">
      <w:pPr>
        <w:widowControl w:val="0"/>
        <w:tabs>
          <w:tab w:val="left" w:pos="717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tab/>
      </w:r>
    </w:p>
    <w:p w14:paraId="58CC73B0" w14:textId="77777777" w:rsidR="00D66B38" w:rsidRPr="0083523D" w:rsidRDefault="00D66B38" w:rsidP="0021276E">
      <w:pPr>
        <w:widowControl w:val="0"/>
        <w:tabs>
          <w:tab w:val="left" w:pos="717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67F136F" w14:textId="77777777" w:rsidR="00D66B38" w:rsidRPr="0083523D" w:rsidRDefault="00D66B38" w:rsidP="0021276E">
      <w:pPr>
        <w:widowControl w:val="0"/>
        <w:tabs>
          <w:tab w:val="left" w:pos="717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41963C3" w14:textId="77777777" w:rsidR="0021276E" w:rsidRPr="0083523D" w:rsidRDefault="0021276E" w:rsidP="0021276E">
      <w:pPr>
        <w:widowControl w:val="0"/>
        <w:tabs>
          <w:tab w:val="left" w:pos="7170"/>
        </w:tabs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D1512E6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E257D0B" w14:textId="7D44CA9B" w:rsidR="002A1402" w:rsidRPr="0083523D" w:rsidRDefault="002A1402" w:rsidP="0096045A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lastRenderedPageBreak/>
        <w:t xml:space="preserve">2. Показатель комплекса процессных мероприятий </w:t>
      </w:r>
      <w:r w:rsidR="0096045A" w:rsidRPr="0083523D">
        <w:rPr>
          <w:rFonts w:ascii="Times New Roman" w:hAnsi="Times New Roman"/>
          <w:b/>
          <w:sz w:val="27"/>
          <w:szCs w:val="27"/>
        </w:rPr>
        <w:t>1</w:t>
      </w:r>
    </w:p>
    <w:p w14:paraId="0F3AE4F1" w14:textId="77777777" w:rsidR="002A1402" w:rsidRPr="0083523D" w:rsidRDefault="002A1402" w:rsidP="002A14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FF3DB6" w:rsidRPr="0083523D" w14:paraId="2339BEC9" w14:textId="77777777" w:rsidTr="00777603">
        <w:trPr>
          <w:trHeight w:val="1177"/>
        </w:trPr>
        <w:tc>
          <w:tcPr>
            <w:tcW w:w="534" w:type="dxa"/>
            <w:vMerge w:val="restart"/>
            <w:vAlign w:val="center"/>
          </w:tcPr>
          <w:p w14:paraId="616DB223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14:paraId="4857D895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6D1CAD3C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002EC03A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417" w:type="dxa"/>
            <w:vMerge w:val="restart"/>
            <w:vAlign w:val="center"/>
          </w:tcPr>
          <w:p w14:paraId="1C911410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vAlign w:val="center"/>
          </w:tcPr>
          <w:p w14:paraId="04BB7CFD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14:paraId="27B6A93D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25874CE6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29DCED2" w14:textId="77777777" w:rsidR="002A1402" w:rsidRPr="0083523D" w:rsidRDefault="002A1402" w:rsidP="00777603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0B144222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FF3DB6" w:rsidRPr="0083523D" w14:paraId="56974DA6" w14:textId="77777777" w:rsidTr="00777603">
        <w:trPr>
          <w:trHeight w:val="1177"/>
        </w:trPr>
        <w:tc>
          <w:tcPr>
            <w:tcW w:w="534" w:type="dxa"/>
            <w:vMerge/>
            <w:vAlign w:val="center"/>
          </w:tcPr>
          <w:p w14:paraId="7958F3D7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48F829A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709245C1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368AE7F6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09F1A31C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160B1B60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</w:p>
        </w:tc>
        <w:tc>
          <w:tcPr>
            <w:tcW w:w="708" w:type="dxa"/>
            <w:vAlign w:val="center"/>
          </w:tcPr>
          <w:p w14:paraId="4326002D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23E19112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1F872766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1EFF2EF3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14:paraId="3EB8F146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580CF1D4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03A64556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vAlign w:val="center"/>
          </w:tcPr>
          <w:p w14:paraId="1CBE9643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3DB6" w:rsidRPr="0083523D" w14:paraId="0A5AF7AB" w14:textId="77777777" w:rsidTr="00777603">
        <w:trPr>
          <w:trHeight w:val="280"/>
        </w:trPr>
        <w:tc>
          <w:tcPr>
            <w:tcW w:w="534" w:type="dxa"/>
            <w:vAlign w:val="center"/>
          </w:tcPr>
          <w:p w14:paraId="058AB3D2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352142F3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58123EF0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4F057526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1F6C053A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0E11546B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14:paraId="49E05840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3EA65EC0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0F8DBAE1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4B46F605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14:paraId="7C590510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7E24428D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501A1248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14:paraId="133C4620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FF3DB6" w:rsidRPr="0083523D" w14:paraId="08A659B4" w14:textId="77777777" w:rsidTr="00777603">
        <w:trPr>
          <w:trHeight w:val="280"/>
        </w:trPr>
        <w:tc>
          <w:tcPr>
            <w:tcW w:w="534" w:type="dxa"/>
            <w:vAlign w:val="center"/>
          </w:tcPr>
          <w:p w14:paraId="5EDC1DE1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3"/>
            <w:vAlign w:val="center"/>
          </w:tcPr>
          <w:p w14:paraId="3D733ADF" w14:textId="77777777" w:rsidR="002A1402" w:rsidRPr="0083523D" w:rsidRDefault="00CE5B5B" w:rsidP="00E21531">
            <w:pPr>
              <w:widowControl w:val="0"/>
              <w:spacing w:after="0" w:line="240" w:lineRule="auto"/>
              <w:jc w:val="both"/>
              <w:rPr>
                <w:rFonts w:ascii="Times New Roman" w:eastAsia="DejaVu Sans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Создание условий для развития и увеличения количества субъектов малых форм хозяйствования (личных подсобных, крестьянских (фермерских) хозяйств и сельскохозяйственных потреби</w:t>
            </w:r>
            <w:r w:rsidR="00B72F92"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тельских кооперативов (</w:t>
            </w:r>
            <w:proofErr w:type="spellStart"/>
            <w:r w:rsidR="00B72F92"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СССПоК</w:t>
            </w:r>
            <w:proofErr w:type="spellEnd"/>
            <w:r w:rsidR="00B72F92"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))</w:t>
            </w:r>
          </w:p>
        </w:tc>
      </w:tr>
      <w:tr w:rsidR="00FF3DB6" w:rsidRPr="0083523D" w14:paraId="7FAC635B" w14:textId="77777777" w:rsidTr="00777603">
        <w:trPr>
          <w:trHeight w:val="280"/>
        </w:trPr>
        <w:tc>
          <w:tcPr>
            <w:tcW w:w="534" w:type="dxa"/>
            <w:vAlign w:val="center"/>
          </w:tcPr>
          <w:p w14:paraId="70CBF5F3" w14:textId="77777777" w:rsidR="002A1402" w:rsidRPr="0083523D" w:rsidRDefault="00A74969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1.1.</w:t>
            </w:r>
          </w:p>
        </w:tc>
        <w:tc>
          <w:tcPr>
            <w:tcW w:w="2551" w:type="dxa"/>
            <w:vAlign w:val="center"/>
          </w:tcPr>
          <w:p w14:paraId="5BA767E2" w14:textId="77777777" w:rsidR="002A1402" w:rsidRPr="0083523D" w:rsidRDefault="000D2CE9" w:rsidP="007776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</w:t>
            </w:r>
            <w:r w:rsidR="00863C8D" w:rsidRPr="0083523D">
              <w:rPr>
                <w:rFonts w:ascii="Times New Roman" w:hAnsi="Times New Roman"/>
                <w:sz w:val="20"/>
                <w:szCs w:val="20"/>
              </w:rPr>
              <w:t xml:space="preserve">бъем производства продукции растениеводства </w:t>
            </w:r>
          </w:p>
        </w:tc>
        <w:tc>
          <w:tcPr>
            <w:tcW w:w="1418" w:type="dxa"/>
            <w:vAlign w:val="center"/>
          </w:tcPr>
          <w:p w14:paraId="404925A3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5135C491" w14:textId="77777777" w:rsidR="002A1402" w:rsidRPr="0083523D" w:rsidRDefault="00273BE5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14:paraId="16C2CD2A" w14:textId="77777777" w:rsidR="002A1402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Млн. рублей</w:t>
            </w:r>
          </w:p>
        </w:tc>
        <w:tc>
          <w:tcPr>
            <w:tcW w:w="709" w:type="dxa"/>
            <w:vAlign w:val="center"/>
          </w:tcPr>
          <w:p w14:paraId="4A45799B" w14:textId="77777777" w:rsidR="002A1402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9546,48</w:t>
            </w:r>
          </w:p>
        </w:tc>
        <w:tc>
          <w:tcPr>
            <w:tcW w:w="708" w:type="dxa"/>
            <w:vAlign w:val="center"/>
          </w:tcPr>
          <w:p w14:paraId="665715BC" w14:textId="77777777" w:rsidR="002A1402" w:rsidRPr="0083523D" w:rsidRDefault="002A1402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35E9B2C0" w14:textId="77777777" w:rsidR="002A1402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9123,59</w:t>
            </w:r>
          </w:p>
        </w:tc>
        <w:tc>
          <w:tcPr>
            <w:tcW w:w="709" w:type="dxa"/>
            <w:vAlign w:val="center"/>
          </w:tcPr>
          <w:p w14:paraId="617B4757" w14:textId="77777777" w:rsidR="002A1402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9152,02</w:t>
            </w:r>
          </w:p>
        </w:tc>
        <w:tc>
          <w:tcPr>
            <w:tcW w:w="709" w:type="dxa"/>
            <w:vAlign w:val="center"/>
          </w:tcPr>
          <w:p w14:paraId="516CBB68" w14:textId="77777777" w:rsidR="002A1402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9219,78</w:t>
            </w:r>
          </w:p>
        </w:tc>
        <w:tc>
          <w:tcPr>
            <w:tcW w:w="708" w:type="dxa"/>
            <w:vAlign w:val="center"/>
          </w:tcPr>
          <w:p w14:paraId="535E66B6" w14:textId="77777777" w:rsidR="002A1402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9311,98</w:t>
            </w:r>
          </w:p>
        </w:tc>
        <w:tc>
          <w:tcPr>
            <w:tcW w:w="709" w:type="dxa"/>
            <w:vAlign w:val="center"/>
          </w:tcPr>
          <w:p w14:paraId="67973D77" w14:textId="77777777" w:rsidR="002A1402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9405,09</w:t>
            </w:r>
          </w:p>
        </w:tc>
        <w:tc>
          <w:tcPr>
            <w:tcW w:w="709" w:type="dxa"/>
            <w:vAlign w:val="center"/>
          </w:tcPr>
          <w:p w14:paraId="301DE6E8" w14:textId="77777777" w:rsidR="002A1402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9499,15</w:t>
            </w:r>
          </w:p>
        </w:tc>
        <w:tc>
          <w:tcPr>
            <w:tcW w:w="1843" w:type="dxa"/>
            <w:vAlign w:val="center"/>
          </w:tcPr>
          <w:p w14:paraId="0630229C" w14:textId="77777777" w:rsidR="002A1402" w:rsidRPr="0083523D" w:rsidRDefault="002A1402" w:rsidP="002A14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устойчивого развития сельских территорий управления сельского хозяйства администрации Ивнянского района</w:t>
            </w:r>
          </w:p>
        </w:tc>
      </w:tr>
      <w:tr w:rsidR="00FF3DB6" w:rsidRPr="0083523D" w14:paraId="1D731D02" w14:textId="77777777" w:rsidTr="00777603">
        <w:trPr>
          <w:trHeight w:val="280"/>
        </w:trPr>
        <w:tc>
          <w:tcPr>
            <w:tcW w:w="534" w:type="dxa"/>
            <w:vAlign w:val="center"/>
          </w:tcPr>
          <w:p w14:paraId="136C8C1A" w14:textId="77777777" w:rsidR="00A74969" w:rsidRPr="0083523D" w:rsidRDefault="00A74969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1.2.</w:t>
            </w:r>
          </w:p>
        </w:tc>
        <w:tc>
          <w:tcPr>
            <w:tcW w:w="2551" w:type="dxa"/>
            <w:vAlign w:val="center"/>
          </w:tcPr>
          <w:p w14:paraId="4647869B" w14:textId="77777777" w:rsidR="00A74969" w:rsidRPr="0083523D" w:rsidRDefault="00A74969" w:rsidP="00863C8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="00863C8D" w:rsidRPr="0083523D">
              <w:rPr>
                <w:rFonts w:ascii="Times New Roman" w:hAnsi="Times New Roman"/>
                <w:sz w:val="20"/>
                <w:szCs w:val="20"/>
              </w:rPr>
              <w:t>грантополучателей,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принявших участие в ярмарочных мероприятиях</w:t>
            </w:r>
          </w:p>
        </w:tc>
        <w:tc>
          <w:tcPr>
            <w:tcW w:w="1418" w:type="dxa"/>
            <w:vAlign w:val="center"/>
          </w:tcPr>
          <w:p w14:paraId="4103B4E3" w14:textId="77777777" w:rsidR="00A74969" w:rsidRPr="0083523D" w:rsidRDefault="00A74969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463F345E" w14:textId="77777777" w:rsidR="00A74969" w:rsidRPr="0083523D" w:rsidRDefault="00273BE5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14:paraId="01C8D411" w14:textId="77777777" w:rsidR="00A74969" w:rsidRPr="0083523D" w:rsidRDefault="00A74969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14:paraId="107C4275" w14:textId="77777777" w:rsidR="00A74969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8" w:type="dxa"/>
            <w:vAlign w:val="center"/>
          </w:tcPr>
          <w:p w14:paraId="0A0E316A" w14:textId="77777777" w:rsidR="00A74969" w:rsidRPr="0083523D" w:rsidRDefault="00A74969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5D8A6EBF" w14:textId="77777777" w:rsidR="00A74969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22C77AEB" w14:textId="77777777" w:rsidR="00A74969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59C34191" w14:textId="77777777" w:rsidR="00A74969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8" w:type="dxa"/>
            <w:vAlign w:val="center"/>
          </w:tcPr>
          <w:p w14:paraId="32B73A5C" w14:textId="77777777" w:rsidR="00A74969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3A46975D" w14:textId="77777777" w:rsidR="00A74969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4129B09D" w14:textId="77777777" w:rsidR="00A74969" w:rsidRPr="0083523D" w:rsidRDefault="00863C8D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14:paraId="77694B1A" w14:textId="77777777" w:rsidR="00A74969" w:rsidRPr="0083523D" w:rsidRDefault="00A74969" w:rsidP="002A14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устойчивого развития сельских территорий управления сельского хозяйства администрации Ивнянского района</w:t>
            </w:r>
          </w:p>
        </w:tc>
      </w:tr>
    </w:tbl>
    <w:p w14:paraId="58736EE3" w14:textId="77777777" w:rsidR="0096045A" w:rsidRPr="0083523D" w:rsidRDefault="0096045A" w:rsidP="002A140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42C933E" w14:textId="513AD112" w:rsidR="002A1402" w:rsidRPr="0083523D" w:rsidRDefault="002A1402" w:rsidP="002A140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lastRenderedPageBreak/>
        <w:t xml:space="preserve">2.1. Помесячный план достижения показателей комплекса процессных мероприятий </w:t>
      </w:r>
      <w:r w:rsidR="0096045A" w:rsidRPr="0083523D">
        <w:rPr>
          <w:rFonts w:ascii="Times New Roman" w:hAnsi="Times New Roman"/>
          <w:b/>
          <w:sz w:val="27"/>
          <w:szCs w:val="27"/>
        </w:rPr>
        <w:t>1</w:t>
      </w:r>
    </w:p>
    <w:p w14:paraId="1D19903C" w14:textId="77777777" w:rsidR="002A1402" w:rsidRPr="0083523D" w:rsidRDefault="002A1402" w:rsidP="002A14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FF3DB6" w:rsidRPr="0083523D" w14:paraId="2B53B98F" w14:textId="77777777" w:rsidTr="00777603">
        <w:tc>
          <w:tcPr>
            <w:tcW w:w="726" w:type="dxa"/>
          </w:tcPr>
          <w:p w14:paraId="78BF180C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Align w:val="center"/>
          </w:tcPr>
          <w:p w14:paraId="560A84C9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14:paraId="6C94F9BE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Align w:val="center"/>
          </w:tcPr>
          <w:p w14:paraId="2A3DEF5A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vAlign w:val="center"/>
          </w:tcPr>
          <w:p w14:paraId="251416F4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0EC15E84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  конец 2025 года</w:t>
            </w:r>
          </w:p>
        </w:tc>
      </w:tr>
      <w:tr w:rsidR="00FF3DB6" w:rsidRPr="0083523D" w14:paraId="38D300C6" w14:textId="77777777" w:rsidTr="00777603">
        <w:trPr>
          <w:cantSplit/>
          <w:trHeight w:val="1176"/>
        </w:trPr>
        <w:tc>
          <w:tcPr>
            <w:tcW w:w="726" w:type="dxa"/>
          </w:tcPr>
          <w:p w14:paraId="460260FD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</w:tcPr>
          <w:p w14:paraId="644FB308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94340A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9D4052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14:paraId="1BB957B8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3066DDB9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7554DEAA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53EF2581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187EA88C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4E14BECD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0CE8A44E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53F3F20B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50996231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2758D59B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1607730D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36D58819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1F301DC0" w14:textId="77777777" w:rsidTr="00777603">
        <w:tc>
          <w:tcPr>
            <w:tcW w:w="726" w:type="dxa"/>
          </w:tcPr>
          <w:p w14:paraId="11D16FAB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2AB5AE64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16EFFFCF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103554A3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14:paraId="68FC99AD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3DA05EFC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4C68BAEB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68D7AD40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351E4EF6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66C7FD9E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215996D4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04FC033C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5314BB76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5D686D37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0A32BE89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57C4424B" w14:textId="77777777" w:rsidR="002A1402" w:rsidRPr="0083523D" w:rsidRDefault="002A1402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FF3DB6" w:rsidRPr="0083523D" w14:paraId="49F9B34C" w14:textId="77777777" w:rsidTr="00777603">
        <w:tc>
          <w:tcPr>
            <w:tcW w:w="726" w:type="dxa"/>
          </w:tcPr>
          <w:p w14:paraId="13F214D0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48" w:type="dxa"/>
            <w:gridSpan w:val="15"/>
            <w:vAlign w:val="center"/>
          </w:tcPr>
          <w:p w14:paraId="49151CAB" w14:textId="77777777" w:rsidR="001B36BB" w:rsidRPr="0083523D" w:rsidRDefault="001B36BB" w:rsidP="001B36B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Создание условий для развития и увеличения количества субъектов малых форм хозяйствования (личных подсобных, крестьянских (фермерских) хозяйств и сельскохозяйственных потребительских кооперативов (</w:t>
            </w:r>
            <w:proofErr w:type="spellStart"/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СССПоК</w:t>
            </w:r>
            <w:proofErr w:type="spellEnd"/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)).</w:t>
            </w:r>
          </w:p>
        </w:tc>
      </w:tr>
      <w:tr w:rsidR="00FF3DB6" w:rsidRPr="0083523D" w14:paraId="137209FC" w14:textId="77777777" w:rsidTr="00777603">
        <w:tc>
          <w:tcPr>
            <w:tcW w:w="726" w:type="dxa"/>
            <w:vAlign w:val="center"/>
          </w:tcPr>
          <w:p w14:paraId="0B604906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1.1.</w:t>
            </w:r>
          </w:p>
        </w:tc>
        <w:tc>
          <w:tcPr>
            <w:tcW w:w="5478" w:type="dxa"/>
            <w:vAlign w:val="center"/>
          </w:tcPr>
          <w:p w14:paraId="07DE1990" w14:textId="77777777" w:rsidR="001B36BB" w:rsidRPr="0083523D" w:rsidRDefault="000F7E9F" w:rsidP="0077760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Объем производства продукции растениеводства</w:t>
            </w:r>
          </w:p>
        </w:tc>
        <w:tc>
          <w:tcPr>
            <w:tcW w:w="1134" w:type="dxa"/>
          </w:tcPr>
          <w:p w14:paraId="6E876D7F" w14:textId="77777777" w:rsidR="001B36BB" w:rsidRPr="0083523D" w:rsidRDefault="00273BE5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5" w:type="dxa"/>
          </w:tcPr>
          <w:p w14:paraId="5C808637" w14:textId="77777777" w:rsidR="001B36BB" w:rsidRPr="0083523D" w:rsidRDefault="000F7E9F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Млн.рублей</w:t>
            </w:r>
            <w:proofErr w:type="spellEnd"/>
          </w:p>
        </w:tc>
        <w:tc>
          <w:tcPr>
            <w:tcW w:w="426" w:type="dxa"/>
          </w:tcPr>
          <w:p w14:paraId="49A9C72B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14A98A3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5CE5AC9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87DCC5B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5D1571EF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AC0C47B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03E5050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19BFEA8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8853497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93F8296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481868B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781331FF" w14:textId="77777777" w:rsidR="001B36BB" w:rsidRPr="0083523D" w:rsidRDefault="000F7E9F" w:rsidP="000F7E9F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9123,59</w:t>
            </w:r>
          </w:p>
        </w:tc>
      </w:tr>
      <w:tr w:rsidR="001B36BB" w:rsidRPr="0083523D" w14:paraId="3F082F31" w14:textId="77777777" w:rsidTr="00777603">
        <w:tc>
          <w:tcPr>
            <w:tcW w:w="726" w:type="dxa"/>
            <w:vAlign w:val="center"/>
          </w:tcPr>
          <w:p w14:paraId="18F5D640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1.2.</w:t>
            </w:r>
          </w:p>
        </w:tc>
        <w:tc>
          <w:tcPr>
            <w:tcW w:w="5478" w:type="dxa"/>
            <w:vAlign w:val="center"/>
          </w:tcPr>
          <w:p w14:paraId="2A291697" w14:textId="77777777" w:rsidR="001B36BB" w:rsidRPr="0083523D" w:rsidRDefault="000F7E9F" w:rsidP="00777603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грантополучателей, принявших участие в ярмарочных мероприятиях</w:t>
            </w:r>
          </w:p>
        </w:tc>
        <w:tc>
          <w:tcPr>
            <w:tcW w:w="1134" w:type="dxa"/>
          </w:tcPr>
          <w:p w14:paraId="05546152" w14:textId="77777777" w:rsidR="001B36BB" w:rsidRPr="0083523D" w:rsidRDefault="00273BE5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5" w:type="dxa"/>
          </w:tcPr>
          <w:p w14:paraId="11263EB0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426" w:type="dxa"/>
          </w:tcPr>
          <w:p w14:paraId="033FACC0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CD2E7D0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213FAE6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38CF5FC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61C5B9BC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973556F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8A171FE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49F020D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231E9254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6E05FAE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8C374C5" w14:textId="77777777" w:rsidR="001B36BB" w:rsidRPr="0083523D" w:rsidRDefault="001B36BB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0D638C40" w14:textId="77777777" w:rsidR="001B36BB" w:rsidRPr="0083523D" w:rsidRDefault="000F7E9F" w:rsidP="00777603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</w:tr>
    </w:tbl>
    <w:p w14:paraId="380750A1" w14:textId="77777777" w:rsidR="002A1402" w:rsidRPr="0083523D" w:rsidRDefault="002A1402" w:rsidP="002A140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14:paraId="0BAD0490" w14:textId="77777777" w:rsidR="002A1402" w:rsidRPr="0083523D" w:rsidRDefault="002A1402" w:rsidP="002A140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794B426" w14:textId="77777777" w:rsidR="002A1402" w:rsidRPr="0083523D" w:rsidRDefault="002A1402" w:rsidP="002A140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ECFD33E" w14:textId="77777777" w:rsidR="002A1402" w:rsidRPr="0083523D" w:rsidRDefault="002A1402" w:rsidP="002A140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5E7EFA1" w14:textId="77777777" w:rsidR="001B36BB" w:rsidRPr="0083523D" w:rsidRDefault="001B36BB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DE0C1F1" w14:textId="77777777" w:rsidR="001B36BB" w:rsidRPr="0083523D" w:rsidRDefault="001B36BB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527CF4D8" w14:textId="77777777" w:rsidR="001B36BB" w:rsidRPr="0083523D" w:rsidRDefault="001B36BB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EC9E873" w14:textId="77777777" w:rsidR="001B36BB" w:rsidRPr="0083523D" w:rsidRDefault="001B36BB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2E73F6C" w14:textId="2FFE2C37" w:rsidR="001B36BB" w:rsidRPr="0083523D" w:rsidRDefault="001B36BB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44F313AB" w14:textId="3C467138" w:rsidR="0013248C" w:rsidRPr="0083523D" w:rsidRDefault="0013248C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57252F9" w14:textId="3DE60E4C" w:rsidR="0013248C" w:rsidRPr="0083523D" w:rsidRDefault="0013248C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DBF4C8E" w14:textId="5F71E204" w:rsidR="0013248C" w:rsidRPr="0083523D" w:rsidRDefault="0013248C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EF88E58" w14:textId="77777777" w:rsidR="0096045A" w:rsidRPr="0083523D" w:rsidRDefault="0096045A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7227EB39" w14:textId="77777777" w:rsidR="0013248C" w:rsidRPr="0083523D" w:rsidRDefault="0013248C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C78DC30" w14:textId="77777777" w:rsidR="001B36BB" w:rsidRPr="0083523D" w:rsidRDefault="001B36BB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DC49D18" w14:textId="77777777" w:rsidR="0096045A" w:rsidRPr="0083523D" w:rsidRDefault="0096045A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03A401FF" w14:textId="1667F8E8" w:rsidR="001B36BB" w:rsidRPr="0083523D" w:rsidRDefault="001B36BB" w:rsidP="001B36B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lastRenderedPageBreak/>
        <w:t xml:space="preserve">2.2. Перечень мероприятий (результатов) комплекса процессных мероприятий </w:t>
      </w:r>
      <w:r w:rsidR="0096045A" w:rsidRPr="0083523D">
        <w:rPr>
          <w:rFonts w:ascii="Times New Roman" w:hAnsi="Times New Roman"/>
          <w:b/>
          <w:sz w:val="27"/>
          <w:szCs w:val="27"/>
        </w:rPr>
        <w:t>1</w:t>
      </w:r>
    </w:p>
    <w:p w14:paraId="45ED3DF9" w14:textId="77777777" w:rsidR="001B36BB" w:rsidRPr="0083523D" w:rsidRDefault="001B36BB" w:rsidP="001B36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658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851"/>
        <w:gridCol w:w="567"/>
        <w:gridCol w:w="141"/>
        <w:gridCol w:w="709"/>
        <w:gridCol w:w="658"/>
        <w:gridCol w:w="709"/>
        <w:gridCol w:w="2835"/>
      </w:tblGrid>
      <w:tr w:rsidR="00FF3DB6" w:rsidRPr="0083523D" w14:paraId="0EE03105" w14:textId="77777777" w:rsidTr="003E33A5">
        <w:trPr>
          <w:trHeight w:val="1177"/>
        </w:trPr>
        <w:tc>
          <w:tcPr>
            <w:tcW w:w="675" w:type="dxa"/>
            <w:vMerge w:val="restart"/>
            <w:vAlign w:val="center"/>
          </w:tcPr>
          <w:p w14:paraId="396F44FC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7CB654FB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79E70E6D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vAlign w:val="center"/>
          </w:tcPr>
          <w:p w14:paraId="30216582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14:paraId="0C3FF416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44" w:type="dxa"/>
            <w:gridSpan w:val="7"/>
            <w:vAlign w:val="center"/>
          </w:tcPr>
          <w:p w14:paraId="0C83AAE4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23F9777" w14:textId="77777777" w:rsidR="001B36BB" w:rsidRPr="0083523D" w:rsidRDefault="001B36BB" w:rsidP="00777603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vAlign w:val="center"/>
          </w:tcPr>
          <w:p w14:paraId="4CA27145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</w:p>
        </w:tc>
      </w:tr>
      <w:tr w:rsidR="00FF3DB6" w:rsidRPr="0083523D" w14:paraId="638F1703" w14:textId="77777777" w:rsidTr="003E33A5">
        <w:trPr>
          <w:trHeight w:val="191"/>
        </w:trPr>
        <w:tc>
          <w:tcPr>
            <w:tcW w:w="675" w:type="dxa"/>
            <w:vMerge/>
            <w:vAlign w:val="center"/>
          </w:tcPr>
          <w:p w14:paraId="49C55532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32624AD6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7FDDCE41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7B3E7DA2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2766B0F4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299F5948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6130F46C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vAlign w:val="center"/>
          </w:tcPr>
          <w:p w14:paraId="2E1DC833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8" w:type="dxa"/>
            <w:gridSpan w:val="2"/>
            <w:vAlign w:val="center"/>
          </w:tcPr>
          <w:p w14:paraId="479614C2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14:paraId="63A73436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658" w:type="dxa"/>
            <w:vAlign w:val="center"/>
          </w:tcPr>
          <w:p w14:paraId="208ADE60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0A81CBCA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835" w:type="dxa"/>
            <w:vMerge/>
            <w:vAlign w:val="center"/>
          </w:tcPr>
          <w:p w14:paraId="3073BFBA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3DB6" w:rsidRPr="0083523D" w14:paraId="3B1F3A4B" w14:textId="77777777" w:rsidTr="003E33A5">
        <w:trPr>
          <w:trHeight w:val="191"/>
        </w:trPr>
        <w:tc>
          <w:tcPr>
            <w:tcW w:w="675" w:type="dxa"/>
            <w:vAlign w:val="center"/>
          </w:tcPr>
          <w:p w14:paraId="0372C322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64B49830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7F3F430C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38FC2CDB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3D518D06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7C9BF33F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05CFB073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0BB0E94C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567" w:type="dxa"/>
            <w:vAlign w:val="center"/>
          </w:tcPr>
          <w:p w14:paraId="1CF2C0F5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850" w:type="dxa"/>
            <w:gridSpan w:val="2"/>
            <w:vAlign w:val="center"/>
          </w:tcPr>
          <w:p w14:paraId="27E14142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658" w:type="dxa"/>
            <w:vAlign w:val="center"/>
          </w:tcPr>
          <w:p w14:paraId="07915B0B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6E5E7535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14:paraId="38C365A5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FF3DB6" w:rsidRPr="0083523D" w14:paraId="2EA1F71F" w14:textId="77777777" w:rsidTr="003E33A5">
        <w:trPr>
          <w:trHeight w:val="191"/>
        </w:trPr>
        <w:tc>
          <w:tcPr>
            <w:tcW w:w="675" w:type="dxa"/>
            <w:vAlign w:val="center"/>
          </w:tcPr>
          <w:p w14:paraId="380C106F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3983" w:type="dxa"/>
            <w:gridSpan w:val="13"/>
            <w:vAlign w:val="center"/>
          </w:tcPr>
          <w:p w14:paraId="41DF4D36" w14:textId="77777777" w:rsidR="001B36BB" w:rsidRPr="0083523D" w:rsidRDefault="001B36BB" w:rsidP="0077760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Создание условий для развития и увеличения количества субъектов малых форм хозяйствования (личных подсобных, крестьянских (фермерских) хозяйств и сельскохозяйственных потребительских кооперативов (</w:t>
            </w:r>
            <w:proofErr w:type="spellStart"/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СССПоК</w:t>
            </w:r>
            <w:proofErr w:type="spellEnd"/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)).</w:t>
            </w:r>
          </w:p>
        </w:tc>
      </w:tr>
      <w:tr w:rsidR="00FF3DB6" w:rsidRPr="0083523D" w14:paraId="19570CC0" w14:textId="77777777" w:rsidTr="003E33A5">
        <w:trPr>
          <w:trHeight w:val="601"/>
        </w:trPr>
        <w:tc>
          <w:tcPr>
            <w:tcW w:w="675" w:type="dxa"/>
            <w:vAlign w:val="center"/>
          </w:tcPr>
          <w:p w14:paraId="16922653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2552" w:type="dxa"/>
            <w:vAlign w:val="center"/>
          </w:tcPr>
          <w:p w14:paraId="7FD4EB41" w14:textId="77777777" w:rsidR="001B36BB" w:rsidRPr="0083523D" w:rsidRDefault="00491581" w:rsidP="00F1159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«Оказана информационная и консультационная поддержка сельскохозяйственных товаропроизводителей по различным вопросам предпринимательской деятельности»  </w:t>
            </w:r>
          </w:p>
        </w:tc>
        <w:tc>
          <w:tcPr>
            <w:tcW w:w="1276" w:type="dxa"/>
            <w:vAlign w:val="center"/>
          </w:tcPr>
          <w:p w14:paraId="26522A28" w14:textId="77777777" w:rsidR="001B36BB" w:rsidRPr="0083523D" w:rsidRDefault="009813A4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Доля получателей поддержки от общего числа обратившихся</w:t>
            </w:r>
          </w:p>
        </w:tc>
        <w:tc>
          <w:tcPr>
            <w:tcW w:w="1275" w:type="dxa"/>
            <w:vAlign w:val="center"/>
          </w:tcPr>
          <w:p w14:paraId="3927F8A7" w14:textId="77777777" w:rsidR="001B36BB" w:rsidRPr="0083523D" w:rsidRDefault="009813A4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14:paraId="4D7AFA61" w14:textId="77777777" w:rsidR="001B36BB" w:rsidRPr="0083523D" w:rsidRDefault="00D66B38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14:paraId="01E441AB" w14:textId="77777777" w:rsidR="001B36BB" w:rsidRPr="0083523D" w:rsidRDefault="001B36BB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CB7FC36" w14:textId="77777777" w:rsidR="001B36BB" w:rsidRPr="0083523D" w:rsidRDefault="00D66B38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851" w:type="dxa"/>
            <w:vAlign w:val="center"/>
          </w:tcPr>
          <w:p w14:paraId="29537B36" w14:textId="77777777" w:rsidR="001B36BB" w:rsidRPr="0083523D" w:rsidRDefault="00D66B38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567" w:type="dxa"/>
            <w:vAlign w:val="center"/>
          </w:tcPr>
          <w:p w14:paraId="02AA9E10" w14:textId="77777777" w:rsidR="001B36BB" w:rsidRPr="0083523D" w:rsidRDefault="00D66B38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850" w:type="dxa"/>
            <w:gridSpan w:val="2"/>
            <w:vAlign w:val="center"/>
          </w:tcPr>
          <w:p w14:paraId="667E7E50" w14:textId="77777777" w:rsidR="001B36BB" w:rsidRPr="0083523D" w:rsidRDefault="00D66B38" w:rsidP="0098791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658" w:type="dxa"/>
            <w:vAlign w:val="center"/>
          </w:tcPr>
          <w:p w14:paraId="1DC0AD3E" w14:textId="77777777" w:rsidR="001B36BB" w:rsidRPr="0083523D" w:rsidRDefault="00D66B38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14:paraId="03C2D667" w14:textId="77777777" w:rsidR="001B36BB" w:rsidRPr="0083523D" w:rsidRDefault="00D66B38" w:rsidP="003E33A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2835" w:type="dxa"/>
            <w:vAlign w:val="center"/>
          </w:tcPr>
          <w:p w14:paraId="64A7EDB4" w14:textId="77777777" w:rsidR="001B36BB" w:rsidRPr="0083523D" w:rsidRDefault="000F7E9F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Объем производства продукции растениеводства</w:t>
            </w:r>
          </w:p>
        </w:tc>
      </w:tr>
      <w:tr w:rsidR="00FF3DB6" w:rsidRPr="0083523D" w14:paraId="4D6EE8C1" w14:textId="77777777" w:rsidTr="00EA787E">
        <w:trPr>
          <w:trHeight w:val="601"/>
        </w:trPr>
        <w:tc>
          <w:tcPr>
            <w:tcW w:w="675" w:type="dxa"/>
            <w:vAlign w:val="center"/>
          </w:tcPr>
          <w:p w14:paraId="3B90ECFB" w14:textId="77777777" w:rsidR="00491581" w:rsidRPr="0083523D" w:rsidRDefault="00491581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1.1.1.</w:t>
            </w:r>
          </w:p>
        </w:tc>
        <w:tc>
          <w:tcPr>
            <w:tcW w:w="13983" w:type="dxa"/>
            <w:gridSpan w:val="13"/>
            <w:vAlign w:val="center"/>
          </w:tcPr>
          <w:p w14:paraId="41E01ABF" w14:textId="7448EA3B" w:rsidR="00491581" w:rsidRPr="0083523D" w:rsidRDefault="00491581" w:rsidP="0049158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осуществляется работа по информированию сельхозтоваропроизводителей Ивнянского района</w:t>
            </w:r>
            <w:r w:rsidR="00FE623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 проводимых конкурсах и мерах государственной поддержки</w:t>
            </w:r>
            <w:r w:rsidR="000A6FE3" w:rsidRPr="0083523D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FF3DB6" w:rsidRPr="0083523D" w14:paraId="017C4986" w14:textId="77777777" w:rsidTr="003E33A5">
        <w:trPr>
          <w:trHeight w:val="601"/>
        </w:trPr>
        <w:tc>
          <w:tcPr>
            <w:tcW w:w="675" w:type="dxa"/>
            <w:vAlign w:val="center"/>
          </w:tcPr>
          <w:p w14:paraId="32E40603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1.2.</w:t>
            </w:r>
          </w:p>
        </w:tc>
        <w:tc>
          <w:tcPr>
            <w:tcW w:w="2552" w:type="dxa"/>
            <w:vAlign w:val="center"/>
          </w:tcPr>
          <w:p w14:paraId="70C76905" w14:textId="496728F1" w:rsidR="000A6FE3" w:rsidRPr="0083523D" w:rsidRDefault="004B7C8E" w:rsidP="000A6FE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</w:t>
            </w:r>
            <w:r w:rsidR="000A6FE3" w:rsidRPr="0083523D">
              <w:rPr>
                <w:rFonts w:ascii="Times New Roman" w:hAnsi="Times New Roman"/>
                <w:bCs/>
                <w:sz w:val="20"/>
                <w:szCs w:val="20"/>
              </w:rPr>
              <w:t>«Организовано участие сельскохозяйственных товаропроизводителей в ярмарочных мероприятиях»</w:t>
            </w:r>
          </w:p>
        </w:tc>
        <w:tc>
          <w:tcPr>
            <w:tcW w:w="1276" w:type="dxa"/>
            <w:vAlign w:val="center"/>
          </w:tcPr>
          <w:p w14:paraId="2D14CD0B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Обеспечено участие в ярмарках</w:t>
            </w:r>
          </w:p>
        </w:tc>
        <w:tc>
          <w:tcPr>
            <w:tcW w:w="1275" w:type="dxa"/>
            <w:vAlign w:val="center"/>
          </w:tcPr>
          <w:p w14:paraId="120AEBF3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480A91A8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147</w:t>
            </w:r>
          </w:p>
        </w:tc>
        <w:tc>
          <w:tcPr>
            <w:tcW w:w="850" w:type="dxa"/>
            <w:vAlign w:val="center"/>
          </w:tcPr>
          <w:p w14:paraId="5882C5B4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BE764E8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150</w:t>
            </w:r>
          </w:p>
        </w:tc>
        <w:tc>
          <w:tcPr>
            <w:tcW w:w="851" w:type="dxa"/>
            <w:vAlign w:val="center"/>
          </w:tcPr>
          <w:p w14:paraId="6716DBF0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152</w:t>
            </w:r>
          </w:p>
        </w:tc>
        <w:tc>
          <w:tcPr>
            <w:tcW w:w="567" w:type="dxa"/>
            <w:vAlign w:val="center"/>
          </w:tcPr>
          <w:p w14:paraId="73008736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154</w:t>
            </w:r>
          </w:p>
        </w:tc>
        <w:tc>
          <w:tcPr>
            <w:tcW w:w="850" w:type="dxa"/>
            <w:gridSpan w:val="2"/>
            <w:vAlign w:val="center"/>
          </w:tcPr>
          <w:p w14:paraId="76501A93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156</w:t>
            </w:r>
          </w:p>
        </w:tc>
        <w:tc>
          <w:tcPr>
            <w:tcW w:w="658" w:type="dxa"/>
            <w:vAlign w:val="center"/>
          </w:tcPr>
          <w:p w14:paraId="7A187242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158</w:t>
            </w:r>
          </w:p>
        </w:tc>
        <w:tc>
          <w:tcPr>
            <w:tcW w:w="709" w:type="dxa"/>
            <w:vAlign w:val="center"/>
          </w:tcPr>
          <w:p w14:paraId="16E44DBB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160</w:t>
            </w:r>
          </w:p>
        </w:tc>
        <w:tc>
          <w:tcPr>
            <w:tcW w:w="2835" w:type="dxa"/>
            <w:vAlign w:val="center"/>
          </w:tcPr>
          <w:p w14:paraId="4F86CD3C" w14:textId="77777777" w:rsidR="000A6FE3" w:rsidRPr="0083523D" w:rsidRDefault="000A6FE3" w:rsidP="000A6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Количество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грантополучателей, принявших участие в ярмарочных мероприятиях</w:t>
            </w:r>
          </w:p>
        </w:tc>
      </w:tr>
      <w:tr w:rsidR="000A6FE3" w:rsidRPr="0083523D" w14:paraId="152D08DE" w14:textId="77777777" w:rsidTr="00EA787E">
        <w:trPr>
          <w:trHeight w:val="601"/>
        </w:trPr>
        <w:tc>
          <w:tcPr>
            <w:tcW w:w="675" w:type="dxa"/>
            <w:vAlign w:val="center"/>
          </w:tcPr>
          <w:p w14:paraId="181D3B2D" w14:textId="77777777" w:rsidR="000A6FE3" w:rsidRPr="0083523D" w:rsidRDefault="000A6FE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1.2.1.</w:t>
            </w:r>
          </w:p>
        </w:tc>
        <w:tc>
          <w:tcPr>
            <w:tcW w:w="13983" w:type="dxa"/>
            <w:gridSpan w:val="13"/>
            <w:vAlign w:val="center"/>
          </w:tcPr>
          <w:p w14:paraId="3473E83E" w14:textId="77777777" w:rsidR="000A6FE3" w:rsidRPr="0083523D" w:rsidRDefault="000A6FE3" w:rsidP="000A6FE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осуществляется деятельности по:</w:t>
            </w:r>
          </w:p>
          <w:p w14:paraId="5DA16F05" w14:textId="77777777" w:rsidR="000A6FE3" w:rsidRPr="0083523D" w:rsidRDefault="000A6FE3" w:rsidP="000A6FE3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-подготовка информационных табличек и баннеров.</w:t>
            </w:r>
          </w:p>
        </w:tc>
      </w:tr>
    </w:tbl>
    <w:p w14:paraId="7BB9F9F9" w14:textId="77777777" w:rsidR="001B36BB" w:rsidRPr="0083523D" w:rsidRDefault="001B36BB" w:rsidP="001B36BB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28B7B0AE" w14:textId="6ACB8020" w:rsidR="00B4659E" w:rsidRPr="0083523D" w:rsidRDefault="00B4659E" w:rsidP="0077760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1BFF46BC" w14:textId="532472D8" w:rsidR="0096045A" w:rsidRPr="0083523D" w:rsidRDefault="0096045A" w:rsidP="0077760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38569DE3" w14:textId="77777777" w:rsidR="0096045A" w:rsidRPr="0083523D" w:rsidRDefault="0096045A" w:rsidP="0077760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2A01DA5B" w14:textId="38BD59A2" w:rsidR="00777603" w:rsidRPr="0083523D" w:rsidRDefault="00777603" w:rsidP="0077760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lastRenderedPageBreak/>
        <w:t xml:space="preserve">2.3. Финансовое обеспечение комплекса процессных мероприятий </w:t>
      </w:r>
      <w:r w:rsidR="0096045A" w:rsidRPr="0083523D">
        <w:rPr>
          <w:rFonts w:ascii="Times New Roman" w:hAnsi="Times New Roman"/>
          <w:b/>
          <w:sz w:val="27"/>
          <w:szCs w:val="27"/>
        </w:rPr>
        <w:t>1</w:t>
      </w:r>
    </w:p>
    <w:p w14:paraId="2422920D" w14:textId="77777777" w:rsidR="00777603" w:rsidRPr="0083523D" w:rsidRDefault="00777603" w:rsidP="0077760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tbl>
      <w:tblPr>
        <w:tblStyle w:val="afff0"/>
        <w:tblW w:w="15136" w:type="dxa"/>
        <w:tblInd w:w="0" w:type="dxa"/>
        <w:tblLook w:val="04A0" w:firstRow="1" w:lastRow="0" w:firstColumn="1" w:lastColumn="0" w:noHBand="0" w:noVBand="1"/>
      </w:tblPr>
      <w:tblGrid>
        <w:gridCol w:w="527"/>
        <w:gridCol w:w="3409"/>
        <w:gridCol w:w="1651"/>
        <w:gridCol w:w="1362"/>
        <w:gridCol w:w="1363"/>
        <w:gridCol w:w="1363"/>
        <w:gridCol w:w="1363"/>
        <w:gridCol w:w="1363"/>
        <w:gridCol w:w="1363"/>
        <w:gridCol w:w="1372"/>
      </w:tblGrid>
      <w:tr w:rsidR="00FF3DB6" w:rsidRPr="0083523D" w14:paraId="2E7508D4" w14:textId="77777777" w:rsidTr="00B4659E">
        <w:trPr>
          <w:trHeight w:val="349"/>
        </w:trPr>
        <w:tc>
          <w:tcPr>
            <w:tcW w:w="527" w:type="dxa"/>
            <w:vMerge w:val="restart"/>
            <w:vAlign w:val="center"/>
          </w:tcPr>
          <w:p w14:paraId="5D49D104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409" w:type="dxa"/>
            <w:vMerge w:val="restart"/>
            <w:vAlign w:val="center"/>
          </w:tcPr>
          <w:p w14:paraId="73E46D8D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1D4BB808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549" w:type="dxa"/>
            <w:gridSpan w:val="7"/>
            <w:vAlign w:val="center"/>
          </w:tcPr>
          <w:p w14:paraId="7CDFBD7B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FF3DB6" w:rsidRPr="0083523D" w14:paraId="78DEFBD7" w14:textId="77777777" w:rsidTr="00B4659E">
        <w:tc>
          <w:tcPr>
            <w:tcW w:w="527" w:type="dxa"/>
            <w:vMerge/>
            <w:vAlign w:val="center"/>
          </w:tcPr>
          <w:p w14:paraId="5AE06B48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09" w:type="dxa"/>
            <w:vMerge/>
            <w:vAlign w:val="center"/>
          </w:tcPr>
          <w:p w14:paraId="6E8080D2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52DAE60F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vAlign w:val="center"/>
          </w:tcPr>
          <w:p w14:paraId="32B8AB56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63" w:type="dxa"/>
            <w:vAlign w:val="center"/>
          </w:tcPr>
          <w:p w14:paraId="7191CC91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363" w:type="dxa"/>
            <w:vAlign w:val="center"/>
          </w:tcPr>
          <w:p w14:paraId="0161DE13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363" w:type="dxa"/>
            <w:vAlign w:val="center"/>
          </w:tcPr>
          <w:p w14:paraId="22913B12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363" w:type="dxa"/>
            <w:vAlign w:val="center"/>
          </w:tcPr>
          <w:p w14:paraId="3893F5E9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363" w:type="dxa"/>
            <w:vAlign w:val="center"/>
          </w:tcPr>
          <w:p w14:paraId="1F4DBEDB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72" w:type="dxa"/>
            <w:vAlign w:val="center"/>
          </w:tcPr>
          <w:p w14:paraId="049F9335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FF3DB6" w:rsidRPr="0083523D" w14:paraId="353B51EA" w14:textId="77777777" w:rsidTr="0068019B">
        <w:tc>
          <w:tcPr>
            <w:tcW w:w="527" w:type="dxa"/>
            <w:vMerge w:val="restart"/>
          </w:tcPr>
          <w:p w14:paraId="1D707206" w14:textId="77777777" w:rsidR="00777603" w:rsidRPr="0083523D" w:rsidRDefault="00777603" w:rsidP="0077760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409" w:type="dxa"/>
          </w:tcPr>
          <w:p w14:paraId="7DD32106" w14:textId="77777777" w:rsidR="00777603" w:rsidRPr="0083523D" w:rsidRDefault="00777603" w:rsidP="00777603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мероприятий, в том числе:</w:t>
            </w:r>
          </w:p>
        </w:tc>
        <w:tc>
          <w:tcPr>
            <w:tcW w:w="1651" w:type="dxa"/>
            <w:vMerge w:val="restart"/>
          </w:tcPr>
          <w:p w14:paraId="27A6E302" w14:textId="77777777" w:rsidR="00777603" w:rsidRPr="0083523D" w:rsidRDefault="00777603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85F9912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F5405D"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63" w:type="dxa"/>
          </w:tcPr>
          <w:p w14:paraId="16801D1C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F5405D"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63" w:type="dxa"/>
          </w:tcPr>
          <w:p w14:paraId="4BE97F48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F5405D"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63" w:type="dxa"/>
          </w:tcPr>
          <w:p w14:paraId="57C4CB44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F5405D"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63" w:type="dxa"/>
          </w:tcPr>
          <w:p w14:paraId="33B6CEF0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F5405D"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63" w:type="dxa"/>
          </w:tcPr>
          <w:p w14:paraId="072DA1DC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  <w:r w:rsidR="00F5405D"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72" w:type="dxa"/>
          </w:tcPr>
          <w:p w14:paraId="7CA73223" w14:textId="77777777" w:rsidR="00777603" w:rsidRPr="0083523D" w:rsidRDefault="00777603" w:rsidP="0077760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60</w:t>
            </w:r>
            <w:r w:rsidR="00F5405D"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AB7928" w:rsidRPr="0083523D" w14:paraId="283E28A7" w14:textId="77777777" w:rsidTr="0068019B">
        <w:tc>
          <w:tcPr>
            <w:tcW w:w="527" w:type="dxa"/>
            <w:vMerge/>
          </w:tcPr>
          <w:p w14:paraId="3FC258BF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1DD36FF4" w14:textId="77777777" w:rsidR="00AB7928" w:rsidRPr="0083523D" w:rsidRDefault="00AB7928" w:rsidP="00AB792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537AB1F1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5093D4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6E806E4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5013C7C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21E3EE7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403F340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53BBB540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72" w:type="dxa"/>
          </w:tcPr>
          <w:p w14:paraId="632547B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AB7928" w:rsidRPr="0083523D" w14:paraId="779BCBDA" w14:textId="77777777" w:rsidTr="0068019B">
        <w:tc>
          <w:tcPr>
            <w:tcW w:w="527" w:type="dxa"/>
            <w:vMerge/>
          </w:tcPr>
          <w:p w14:paraId="73AA6655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6B24B8A6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7ACC9630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5AAA03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DD0D2F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F3A3308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6C4A9E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1B7B1C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F2C007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261B125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B7928" w:rsidRPr="0083523D" w14:paraId="015DA6E9" w14:textId="77777777" w:rsidTr="0068019B">
        <w:tc>
          <w:tcPr>
            <w:tcW w:w="527" w:type="dxa"/>
            <w:vMerge/>
          </w:tcPr>
          <w:p w14:paraId="2EE85D23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  <w:vAlign w:val="center"/>
          </w:tcPr>
          <w:p w14:paraId="2349D3C5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624DEE0D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2B25F7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005EE10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E8AC9B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D69F6C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52C329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B9CA01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12B6942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B7928" w:rsidRPr="0083523D" w14:paraId="5907F935" w14:textId="77777777" w:rsidTr="0068019B">
        <w:tc>
          <w:tcPr>
            <w:tcW w:w="527" w:type="dxa"/>
            <w:vMerge/>
          </w:tcPr>
          <w:p w14:paraId="00D8E1DC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  <w:vAlign w:val="center"/>
          </w:tcPr>
          <w:p w14:paraId="1B5D64A8" w14:textId="77777777" w:rsidR="00AB7928" w:rsidRPr="0083523D" w:rsidRDefault="00AB7928" w:rsidP="00AB792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8EB34B1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251499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2380515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0CBD2E48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50A5320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6C7E423D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42C0015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1372" w:type="dxa"/>
          </w:tcPr>
          <w:p w14:paraId="5B01398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AB7928" w:rsidRPr="0083523D" w14:paraId="0E6A7C85" w14:textId="77777777" w:rsidTr="0068019B">
        <w:tc>
          <w:tcPr>
            <w:tcW w:w="527" w:type="dxa"/>
            <w:vMerge/>
          </w:tcPr>
          <w:p w14:paraId="21F03CF3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185EEFD3" w14:textId="77777777" w:rsidR="00AB7928" w:rsidRPr="0083523D" w:rsidRDefault="00AB7928" w:rsidP="00AB792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0D233850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B34138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7DEF4C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F61F12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B6D441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9DA78A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D547FF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1DBD9E3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B7928" w:rsidRPr="0083523D" w14:paraId="4B622D34" w14:textId="77777777" w:rsidTr="0068019B">
        <w:tc>
          <w:tcPr>
            <w:tcW w:w="527" w:type="dxa"/>
            <w:vMerge w:val="restart"/>
          </w:tcPr>
          <w:p w14:paraId="2637AF11" w14:textId="77777777" w:rsidR="00AB7928" w:rsidRPr="0083523D" w:rsidRDefault="00AB7928" w:rsidP="00AB7928">
            <w:pPr>
              <w:pStyle w:val="affc"/>
              <w:widowControl w:val="0"/>
              <w:numPr>
                <w:ilvl w:val="1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</w:tcPr>
          <w:p w14:paraId="4143F438" w14:textId="39B92A57" w:rsidR="00AB7928" w:rsidRPr="0083523D" w:rsidRDefault="00AB7928" w:rsidP="004B7C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4B7C8E" w:rsidRPr="0083523D">
              <w:rPr>
                <w:rFonts w:ascii="Times New Roman" w:hAnsi="Times New Roman"/>
                <w:bCs/>
                <w:sz w:val="20"/>
                <w:szCs w:val="20"/>
              </w:rPr>
              <w:t>Оказана информационная и консультационная поддержка сельскохозяйственных товаропроизводителей по различным вопросам предпринимательской деятельности»</w:t>
            </w:r>
          </w:p>
        </w:tc>
        <w:tc>
          <w:tcPr>
            <w:tcW w:w="1651" w:type="dxa"/>
            <w:vMerge w:val="restart"/>
          </w:tcPr>
          <w:p w14:paraId="66FCE866" w14:textId="3A72E974" w:rsidR="00AB7928" w:rsidRPr="0068019B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019B">
              <w:rPr>
                <w:rFonts w:ascii="Times New Roman" w:hAnsi="Times New Roman"/>
                <w:sz w:val="20"/>
                <w:szCs w:val="20"/>
              </w:rPr>
              <w:t>880 0405 094 01 ХХХХХХХХ</w:t>
            </w:r>
          </w:p>
        </w:tc>
        <w:tc>
          <w:tcPr>
            <w:tcW w:w="1362" w:type="dxa"/>
          </w:tcPr>
          <w:p w14:paraId="0F6C8C0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2442BB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C4D5F5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F4FB3B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FAD8FC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0709BA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4B104CE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59F4AF55" w14:textId="77777777" w:rsidTr="0068019B">
        <w:tc>
          <w:tcPr>
            <w:tcW w:w="527" w:type="dxa"/>
            <w:vMerge/>
          </w:tcPr>
          <w:p w14:paraId="106CF916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3F9C88A0" w14:textId="77777777" w:rsidR="00AB7928" w:rsidRPr="0083523D" w:rsidRDefault="00AB7928" w:rsidP="00AB792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73322E79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72DDBA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55188A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3F3BAA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84D09B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E7A71E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A71264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21D7416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5E10AB34" w14:textId="77777777" w:rsidTr="0068019B">
        <w:tc>
          <w:tcPr>
            <w:tcW w:w="527" w:type="dxa"/>
            <w:vMerge/>
          </w:tcPr>
          <w:p w14:paraId="1AF74272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1ABCDED7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5ABDA643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8A02F1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43C05A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DB2F37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5334E30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C4B4A1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F677A6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5FD0887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29AEB232" w14:textId="77777777" w:rsidTr="0068019B">
        <w:tc>
          <w:tcPr>
            <w:tcW w:w="527" w:type="dxa"/>
            <w:vMerge/>
          </w:tcPr>
          <w:p w14:paraId="4084BF89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  <w:vAlign w:val="center"/>
          </w:tcPr>
          <w:p w14:paraId="3FB4B5D9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12B11FD3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01E9AE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1293AB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5BDDA5D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F6F0CD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24D1D0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360605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035D345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014637A8" w14:textId="77777777" w:rsidTr="0068019B">
        <w:tc>
          <w:tcPr>
            <w:tcW w:w="527" w:type="dxa"/>
            <w:vMerge/>
          </w:tcPr>
          <w:p w14:paraId="2DF6FCE9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  <w:vAlign w:val="center"/>
          </w:tcPr>
          <w:p w14:paraId="77513AD4" w14:textId="77777777" w:rsidR="00AB7928" w:rsidRPr="0083523D" w:rsidRDefault="00AB7928" w:rsidP="00AB792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024ABC19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81EBFE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EB5034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14C472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6536C5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9711A4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309892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6FE00C5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65DB4EC7" w14:textId="77777777" w:rsidTr="0068019B">
        <w:tc>
          <w:tcPr>
            <w:tcW w:w="527" w:type="dxa"/>
            <w:vMerge/>
          </w:tcPr>
          <w:p w14:paraId="7DD1D79B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7649629F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7859692A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92476C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6ECA5C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F9F963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85258D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A26943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51185C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5C4533A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592DFC84" w14:textId="77777777" w:rsidTr="0068019B">
        <w:tc>
          <w:tcPr>
            <w:tcW w:w="527" w:type="dxa"/>
            <w:vMerge w:val="restart"/>
          </w:tcPr>
          <w:p w14:paraId="296A2294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409" w:type="dxa"/>
            <w:shd w:val="clear" w:color="auto" w:fill="auto"/>
          </w:tcPr>
          <w:p w14:paraId="67BD4C06" w14:textId="0F498CFB" w:rsidR="00AB7928" w:rsidRPr="0083523D" w:rsidRDefault="00AB7928" w:rsidP="00AB792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Мероприятие (результат) 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«О</w:t>
            </w:r>
            <w:r w:rsidR="004B7C8E"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рганизовано </w:t>
            </w:r>
            <w:r w:rsidR="00F7435F">
              <w:rPr>
                <w:rFonts w:ascii="Times New Roman" w:hAnsi="Times New Roman"/>
                <w:bCs/>
                <w:sz w:val="20"/>
                <w:szCs w:val="20"/>
              </w:rPr>
              <w:t>участие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 сельскохозяйственных товаропроизводителей в ярмарочных мероприятиях»</w:t>
            </w:r>
          </w:p>
        </w:tc>
        <w:tc>
          <w:tcPr>
            <w:tcW w:w="1651" w:type="dxa"/>
            <w:vMerge w:val="restart"/>
          </w:tcPr>
          <w:p w14:paraId="641A6E39" w14:textId="44DEA1CF" w:rsidR="00AB7928" w:rsidRPr="0083523D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880 0405 094 01 ХХХХХХХХ</w:t>
            </w:r>
          </w:p>
        </w:tc>
        <w:tc>
          <w:tcPr>
            <w:tcW w:w="1362" w:type="dxa"/>
          </w:tcPr>
          <w:p w14:paraId="65037E0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5208013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182410F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3AABE07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6ECE53E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7C757A4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72" w:type="dxa"/>
          </w:tcPr>
          <w:p w14:paraId="41E0692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AB7928" w:rsidRPr="0083523D" w14:paraId="5DA41560" w14:textId="77777777" w:rsidTr="00B4659E">
        <w:tc>
          <w:tcPr>
            <w:tcW w:w="527" w:type="dxa"/>
            <w:vMerge/>
          </w:tcPr>
          <w:p w14:paraId="543D3283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4AC7AE45" w14:textId="77777777" w:rsidR="00AB7928" w:rsidRPr="0083523D" w:rsidRDefault="00AB7928" w:rsidP="00AB792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69756F5F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93E755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4C285EAD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43C4E50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7393BAC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05722238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0697666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72" w:type="dxa"/>
          </w:tcPr>
          <w:p w14:paraId="79416A9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AB7928" w:rsidRPr="0083523D" w14:paraId="1A1F2E93" w14:textId="77777777" w:rsidTr="00B4659E">
        <w:tc>
          <w:tcPr>
            <w:tcW w:w="527" w:type="dxa"/>
            <w:vMerge/>
          </w:tcPr>
          <w:p w14:paraId="7AD4E5F4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5486B8ED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F713C88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62BFE7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0CE7CB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C925B2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5BEF01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90E23F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E865A4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03421B5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7CC9C84E" w14:textId="77777777" w:rsidTr="00B4659E">
        <w:tc>
          <w:tcPr>
            <w:tcW w:w="527" w:type="dxa"/>
            <w:vMerge/>
          </w:tcPr>
          <w:p w14:paraId="394A74B4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  <w:vAlign w:val="center"/>
          </w:tcPr>
          <w:p w14:paraId="786BE9D0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5EF5DB41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8E92ED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4B6F35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9A1B5B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BC4B29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40398B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90703E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4D2E1AD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0EDFDE43" w14:textId="77777777" w:rsidTr="00B4659E">
        <w:tc>
          <w:tcPr>
            <w:tcW w:w="527" w:type="dxa"/>
            <w:vMerge/>
          </w:tcPr>
          <w:p w14:paraId="64165CBB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  <w:vAlign w:val="center"/>
          </w:tcPr>
          <w:p w14:paraId="48F070A3" w14:textId="77777777" w:rsidR="00AB7928" w:rsidRPr="0083523D" w:rsidRDefault="00AB7928" w:rsidP="00AB792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4B1DFCF9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87EBB8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10ED8A3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03DCBEE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4694194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3A9A9A9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63" w:type="dxa"/>
          </w:tcPr>
          <w:p w14:paraId="5828D4D0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372" w:type="dxa"/>
          </w:tcPr>
          <w:p w14:paraId="3179207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</w:tr>
      <w:tr w:rsidR="00AB7928" w:rsidRPr="0083523D" w14:paraId="242A3C41" w14:textId="77777777" w:rsidTr="00B4659E">
        <w:tc>
          <w:tcPr>
            <w:tcW w:w="527" w:type="dxa"/>
            <w:vMerge/>
          </w:tcPr>
          <w:p w14:paraId="3D5E6012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9" w:type="dxa"/>
            <w:shd w:val="clear" w:color="auto" w:fill="auto"/>
          </w:tcPr>
          <w:p w14:paraId="68986110" w14:textId="77777777" w:rsidR="00AB7928" w:rsidRPr="0083523D" w:rsidRDefault="00AB7928" w:rsidP="00AB792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38D08A70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35BCC8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3C2D2E0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420C82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8AC0FE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BEC166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B2400F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5F4639F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14:paraId="035651B3" w14:textId="77777777" w:rsidR="002A1402" w:rsidRPr="0083523D" w:rsidRDefault="002A1402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188E977" w14:textId="77777777" w:rsidR="007B7879" w:rsidRPr="0083523D" w:rsidRDefault="007B787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C713EDE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F858CCF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177C9F4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B8B4691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91F19F8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93416B0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E571E5F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F352ACE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5B80A42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06E75B1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8A600D7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37ADD0B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B7EDDE3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D134713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79A763F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BB740A0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0373023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03E8BDA" w14:textId="77777777" w:rsidR="00B4659E" w:rsidRPr="0083523D" w:rsidRDefault="00B4659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A87FB92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DCACD8D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83C9F4C" w14:textId="6DF3EA00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164E85A" w14:textId="5732A354" w:rsidR="0096045A" w:rsidRPr="0083523D" w:rsidRDefault="0096045A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CB0B72A" w14:textId="77777777" w:rsidR="0096045A" w:rsidRPr="0083523D" w:rsidRDefault="0096045A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8B7F0DC" w14:textId="77777777" w:rsidR="00411039" w:rsidRPr="0083523D" w:rsidRDefault="00411039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3A02859" w14:textId="77777777" w:rsidR="00AB7928" w:rsidRPr="0083523D" w:rsidRDefault="00AB7928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FF3DB6" w:rsidRPr="0083523D" w14:paraId="0C62E0D3" w14:textId="77777777" w:rsidTr="00777603">
        <w:tc>
          <w:tcPr>
            <w:tcW w:w="4472" w:type="dxa"/>
          </w:tcPr>
          <w:p w14:paraId="6238C4E8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>Приложение</w:t>
            </w:r>
          </w:p>
          <w:p w14:paraId="36E6EBBF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>к паспорту комплекса процессных мероприятий «</w:t>
            </w:r>
            <w:r w:rsidRPr="0083523D">
              <w:rPr>
                <w:rFonts w:ascii="Times New Roman" w:hAnsi="Times New Roman"/>
                <w:b/>
                <w:sz w:val="27"/>
                <w:szCs w:val="27"/>
              </w:rPr>
              <w:t xml:space="preserve">Развитие отраслей агропромышленного комплекса </w:t>
            </w:r>
          </w:p>
          <w:p w14:paraId="53EED4B4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3523D">
              <w:rPr>
                <w:rFonts w:ascii="Times New Roman" w:hAnsi="Times New Roman"/>
                <w:b/>
                <w:sz w:val="27"/>
                <w:szCs w:val="27"/>
              </w:rPr>
              <w:t>в Ивнянском районе</w:t>
            </w:r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>»</w:t>
            </w:r>
          </w:p>
        </w:tc>
      </w:tr>
    </w:tbl>
    <w:p w14:paraId="4857B38D" w14:textId="77777777" w:rsidR="00777603" w:rsidRPr="0083523D" w:rsidRDefault="00777603" w:rsidP="007776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67900B33" w14:textId="77777777" w:rsidR="00777603" w:rsidRPr="0083523D" w:rsidRDefault="00777603" w:rsidP="007776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1C0AA1B6" w14:textId="77777777" w:rsidR="00777603" w:rsidRPr="0083523D" w:rsidRDefault="00777603" w:rsidP="007776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6327FEA6" w14:textId="7E8148E4" w:rsidR="00777603" w:rsidRPr="0083523D" w:rsidRDefault="00777603" w:rsidP="00E50419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План реализации комплекса процессных мероприятий </w:t>
      </w:r>
      <w:r w:rsidR="00E50419" w:rsidRPr="0083523D">
        <w:rPr>
          <w:rFonts w:ascii="Times New Roman" w:hAnsi="Times New Roman"/>
          <w:b/>
          <w:bCs/>
          <w:sz w:val="27"/>
          <w:szCs w:val="27"/>
        </w:rPr>
        <w:t>1</w:t>
      </w:r>
    </w:p>
    <w:p w14:paraId="106110C8" w14:textId="77777777" w:rsidR="00777603" w:rsidRPr="0083523D" w:rsidRDefault="00777603" w:rsidP="007776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75"/>
        <w:gridCol w:w="5239"/>
        <w:gridCol w:w="2957"/>
        <w:gridCol w:w="2957"/>
        <w:gridCol w:w="2958"/>
      </w:tblGrid>
      <w:tr w:rsidR="00FF3DB6" w:rsidRPr="0083523D" w14:paraId="63EE0E59" w14:textId="77777777" w:rsidTr="00777603">
        <w:trPr>
          <w:jc w:val="center"/>
        </w:trPr>
        <w:tc>
          <w:tcPr>
            <w:tcW w:w="675" w:type="dxa"/>
          </w:tcPr>
          <w:p w14:paraId="76CD8066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239" w:type="dxa"/>
          </w:tcPr>
          <w:p w14:paraId="44C3CEA7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957" w:type="dxa"/>
          </w:tcPr>
          <w:p w14:paraId="26DBB16A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957" w:type="dxa"/>
          </w:tcPr>
          <w:p w14:paraId="5531F3B1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958" w:type="dxa"/>
          </w:tcPr>
          <w:p w14:paraId="785EB260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FF3DB6" w:rsidRPr="0083523D" w14:paraId="33987070" w14:textId="77777777" w:rsidTr="00777603">
        <w:trPr>
          <w:jc w:val="center"/>
        </w:trPr>
        <w:tc>
          <w:tcPr>
            <w:tcW w:w="675" w:type="dxa"/>
          </w:tcPr>
          <w:p w14:paraId="3EA967BD" w14:textId="77777777" w:rsidR="00777603" w:rsidRPr="0083523D" w:rsidRDefault="00777603" w:rsidP="0077760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11" w:type="dxa"/>
            <w:gridSpan w:val="4"/>
            <w:vAlign w:val="center"/>
          </w:tcPr>
          <w:p w14:paraId="03FD9DB9" w14:textId="77777777" w:rsidR="00777603" w:rsidRPr="0083523D" w:rsidRDefault="00777603" w:rsidP="00777603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Создание условий для развития и увеличения количества субъектов малых форм хозяйствования (личных подсобных, крестьянских (фермерских) хозяйств и сельскохозяйственных потребительских кооперативов (</w:t>
            </w:r>
            <w:proofErr w:type="spellStart"/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СССПоК</w:t>
            </w:r>
            <w:proofErr w:type="spellEnd"/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)).</w:t>
            </w:r>
          </w:p>
        </w:tc>
      </w:tr>
      <w:tr w:rsidR="00FF3DB6" w:rsidRPr="0083523D" w14:paraId="7725E59D" w14:textId="77777777" w:rsidTr="00777603">
        <w:trPr>
          <w:trHeight w:val="753"/>
          <w:jc w:val="center"/>
        </w:trPr>
        <w:tc>
          <w:tcPr>
            <w:tcW w:w="675" w:type="dxa"/>
          </w:tcPr>
          <w:p w14:paraId="7A1E554C" w14:textId="77777777" w:rsidR="00777603" w:rsidRPr="0083523D" w:rsidRDefault="00777603" w:rsidP="007776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239" w:type="dxa"/>
          </w:tcPr>
          <w:p w14:paraId="78BB31ED" w14:textId="77777777" w:rsidR="00777603" w:rsidRPr="0083523D" w:rsidRDefault="00777603" w:rsidP="000A6F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="000A6FE3" w:rsidRPr="0083523D">
              <w:rPr>
                <w:rFonts w:ascii="Times New Roman" w:hAnsi="Times New Roman"/>
                <w:bCs/>
                <w:sz w:val="20"/>
                <w:szCs w:val="20"/>
              </w:rPr>
              <w:t>Оказана информационная и консультационная поддержка сельскохозяйственных товаропроизводителей по различным вопросам предпринимательской деятельности</w:t>
            </w:r>
            <w:r w:rsidR="005D78E0" w:rsidRPr="0083523D">
              <w:rPr>
                <w:rFonts w:ascii="Times New Roman" w:hAnsi="Times New Roman"/>
                <w:sz w:val="20"/>
                <w:szCs w:val="20"/>
              </w:rPr>
              <w:t xml:space="preserve">» </w:t>
            </w:r>
          </w:p>
        </w:tc>
        <w:tc>
          <w:tcPr>
            <w:tcW w:w="2957" w:type="dxa"/>
          </w:tcPr>
          <w:p w14:paraId="407751E6" w14:textId="77777777" w:rsidR="00777603" w:rsidRPr="0083523D" w:rsidRDefault="000E4139" w:rsidP="000E41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3C8DC7AF" w14:textId="77777777" w:rsidR="00777603" w:rsidRPr="0083523D" w:rsidRDefault="000E4139" w:rsidP="000E41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Отдел устойчивого развития сельских территорий управления сельского хозяйства  администрации Ивнянского района</w:t>
            </w:r>
          </w:p>
        </w:tc>
        <w:tc>
          <w:tcPr>
            <w:tcW w:w="2958" w:type="dxa"/>
          </w:tcPr>
          <w:p w14:paraId="26326A54" w14:textId="77777777" w:rsidR="00777603" w:rsidRPr="0083523D" w:rsidRDefault="000E4139" w:rsidP="000E413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F3DB6" w:rsidRPr="0083523D" w14:paraId="3DEE4EF2" w14:textId="77777777" w:rsidTr="00777603">
        <w:trPr>
          <w:jc w:val="center"/>
        </w:trPr>
        <w:tc>
          <w:tcPr>
            <w:tcW w:w="675" w:type="dxa"/>
          </w:tcPr>
          <w:p w14:paraId="03E6B4B8" w14:textId="77777777" w:rsidR="00777603" w:rsidRPr="0083523D" w:rsidRDefault="00777603" w:rsidP="007776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1.2.</w:t>
            </w:r>
          </w:p>
          <w:p w14:paraId="44AFB3E9" w14:textId="77777777" w:rsidR="00777603" w:rsidRPr="0083523D" w:rsidRDefault="00777603" w:rsidP="007776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9" w:type="dxa"/>
          </w:tcPr>
          <w:p w14:paraId="2395CCE9" w14:textId="77777777" w:rsidR="00777603" w:rsidRPr="0083523D" w:rsidRDefault="00777603" w:rsidP="000E41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="000E4139" w:rsidRPr="0083523D">
              <w:rPr>
                <w:rFonts w:ascii="Times New Roman" w:hAnsi="Times New Roman"/>
                <w:bCs/>
                <w:sz w:val="20"/>
                <w:szCs w:val="20"/>
              </w:rPr>
              <w:t>Организовано участие сельскохозяйственных товаропроизводителей в ярмарочных мероприятиях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» в </w:t>
            </w:r>
            <w:r w:rsidR="000E4139" w:rsidRPr="0083523D">
              <w:rPr>
                <w:rFonts w:ascii="Times New Roman" w:hAnsi="Times New Roman"/>
                <w:sz w:val="20"/>
                <w:szCs w:val="20"/>
              </w:rPr>
              <w:t xml:space="preserve">2025 году,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2026 году</w:t>
            </w:r>
            <w:r w:rsidR="000E4139" w:rsidRPr="0083523D">
              <w:rPr>
                <w:rFonts w:ascii="Times New Roman" w:hAnsi="Times New Roman"/>
                <w:sz w:val="20"/>
                <w:szCs w:val="20"/>
              </w:rPr>
              <w:t>, 2027 году</w:t>
            </w:r>
          </w:p>
        </w:tc>
        <w:tc>
          <w:tcPr>
            <w:tcW w:w="2957" w:type="dxa"/>
          </w:tcPr>
          <w:p w14:paraId="44E2C343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14:paraId="4A69B928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8" w:type="dxa"/>
          </w:tcPr>
          <w:p w14:paraId="54F108E0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2E2D794D" w14:textId="77777777" w:rsidTr="00777603">
        <w:trPr>
          <w:jc w:val="center"/>
        </w:trPr>
        <w:tc>
          <w:tcPr>
            <w:tcW w:w="675" w:type="dxa"/>
          </w:tcPr>
          <w:p w14:paraId="7A575E05" w14:textId="77777777" w:rsidR="00777603" w:rsidRPr="0083523D" w:rsidRDefault="00777603" w:rsidP="007776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1.2.1</w:t>
            </w:r>
          </w:p>
          <w:p w14:paraId="04BEEA4B" w14:textId="77777777" w:rsidR="00777603" w:rsidRPr="0083523D" w:rsidRDefault="00777603" w:rsidP="0077760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2B2EF81E" w14:textId="77777777" w:rsidR="00777603" w:rsidRPr="0083523D" w:rsidRDefault="000E4139" w:rsidP="000E41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Контрольная точка «Проведены ярмарки по продаже сельскохозяйственной продукции</w:t>
            </w:r>
            <w:r w:rsidR="00777603" w:rsidRPr="0083523D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43F16B91" w14:textId="77777777" w:rsidR="00777603" w:rsidRPr="0083523D" w:rsidRDefault="00777603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15.01</w:t>
            </w:r>
            <w:r w:rsidR="000E4139" w:rsidRPr="0083523D">
              <w:rPr>
                <w:rFonts w:ascii="Times New Roman" w:hAnsi="Times New Roman"/>
                <w:sz w:val="20"/>
                <w:szCs w:val="20"/>
              </w:rPr>
              <w:t>.2025 г.</w:t>
            </w:r>
          </w:p>
        </w:tc>
        <w:tc>
          <w:tcPr>
            <w:tcW w:w="2957" w:type="dxa"/>
          </w:tcPr>
          <w:p w14:paraId="1FB87D42" w14:textId="77777777" w:rsidR="00777603" w:rsidRPr="0083523D" w:rsidRDefault="000E4139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Отдел устойчивого развития сельских территорий управления сельского хозяйства  администрации Ивнянского района</w:t>
            </w:r>
          </w:p>
        </w:tc>
        <w:tc>
          <w:tcPr>
            <w:tcW w:w="2958" w:type="dxa"/>
          </w:tcPr>
          <w:p w14:paraId="03AA0FD1" w14:textId="77777777" w:rsidR="00777603" w:rsidRPr="0083523D" w:rsidRDefault="000E4139" w:rsidP="0077760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Отчет по форме Министерства сельского хозяйства и продовольствия Белгородской области</w:t>
            </w:r>
          </w:p>
        </w:tc>
      </w:tr>
      <w:tr w:rsidR="00FF3DB6" w:rsidRPr="0083523D" w14:paraId="51555BD2" w14:textId="77777777" w:rsidTr="00777603">
        <w:trPr>
          <w:jc w:val="center"/>
        </w:trPr>
        <w:tc>
          <w:tcPr>
            <w:tcW w:w="675" w:type="dxa"/>
          </w:tcPr>
          <w:p w14:paraId="2193578A" w14:textId="77777777" w:rsidR="000E4139" w:rsidRPr="0083523D" w:rsidRDefault="000E4139" w:rsidP="00B72F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1.2.2</w:t>
            </w:r>
          </w:p>
          <w:p w14:paraId="2C92176F" w14:textId="77777777" w:rsidR="000E4139" w:rsidRPr="0083523D" w:rsidRDefault="000E4139" w:rsidP="00B72F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7B99D00B" w14:textId="77777777" w:rsidR="000E4139" w:rsidRPr="0083523D" w:rsidRDefault="000E4139" w:rsidP="00B72F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Контрольная точка «Проведены ярмарки по продаже сельскохозяйственной продукции»</w:t>
            </w:r>
          </w:p>
        </w:tc>
        <w:tc>
          <w:tcPr>
            <w:tcW w:w="2957" w:type="dxa"/>
          </w:tcPr>
          <w:p w14:paraId="56CF2437" w14:textId="77777777" w:rsidR="000E4139" w:rsidRPr="0083523D" w:rsidRDefault="000E4139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15.01.2026 г.</w:t>
            </w:r>
          </w:p>
        </w:tc>
        <w:tc>
          <w:tcPr>
            <w:tcW w:w="2957" w:type="dxa"/>
          </w:tcPr>
          <w:p w14:paraId="63AD334F" w14:textId="77777777" w:rsidR="000E4139" w:rsidRPr="0083523D" w:rsidRDefault="000E4139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Отдел устойчивого развития сельских территорий управления сельского хозяйства  администрации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Ивнянского района</w:t>
            </w:r>
          </w:p>
        </w:tc>
        <w:tc>
          <w:tcPr>
            <w:tcW w:w="2958" w:type="dxa"/>
          </w:tcPr>
          <w:p w14:paraId="06965C08" w14:textId="77777777" w:rsidR="000E4139" w:rsidRPr="0083523D" w:rsidRDefault="000E4139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Отчет по форме Министерства сельского хозяйства и продовольствия Белгородской области</w:t>
            </w:r>
          </w:p>
        </w:tc>
      </w:tr>
      <w:tr w:rsidR="000E4139" w:rsidRPr="0083523D" w14:paraId="2F1349C2" w14:textId="77777777" w:rsidTr="00777603">
        <w:trPr>
          <w:jc w:val="center"/>
        </w:trPr>
        <w:tc>
          <w:tcPr>
            <w:tcW w:w="675" w:type="dxa"/>
          </w:tcPr>
          <w:p w14:paraId="52B07AFA" w14:textId="77777777" w:rsidR="000E4139" w:rsidRPr="0083523D" w:rsidRDefault="000E4139" w:rsidP="00B72F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1.2.3</w:t>
            </w:r>
          </w:p>
          <w:p w14:paraId="576AB40B" w14:textId="77777777" w:rsidR="000E4139" w:rsidRPr="0083523D" w:rsidRDefault="000E4139" w:rsidP="00B72F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3389E110" w14:textId="77777777" w:rsidR="000E4139" w:rsidRPr="0083523D" w:rsidRDefault="000E4139" w:rsidP="00B72F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Контрольная точка «Проведены ярмарки по продаже сельскохозяйственной продукции»</w:t>
            </w:r>
          </w:p>
        </w:tc>
        <w:tc>
          <w:tcPr>
            <w:tcW w:w="2957" w:type="dxa"/>
          </w:tcPr>
          <w:p w14:paraId="4B8BFF33" w14:textId="77777777" w:rsidR="000E4139" w:rsidRPr="0083523D" w:rsidRDefault="000E4139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15.01.2027 г.</w:t>
            </w:r>
          </w:p>
        </w:tc>
        <w:tc>
          <w:tcPr>
            <w:tcW w:w="2957" w:type="dxa"/>
          </w:tcPr>
          <w:p w14:paraId="54CA1FF1" w14:textId="77777777" w:rsidR="000E4139" w:rsidRPr="0083523D" w:rsidRDefault="000E4139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Отдел устойчивого развития сельских территорий управления сельского хозяйства  администрации Ивнянского района</w:t>
            </w:r>
          </w:p>
        </w:tc>
        <w:tc>
          <w:tcPr>
            <w:tcW w:w="2958" w:type="dxa"/>
          </w:tcPr>
          <w:p w14:paraId="69384746" w14:textId="77777777" w:rsidR="000E4139" w:rsidRPr="0083523D" w:rsidRDefault="000E4139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Отчет по форме Министерства сельского хозяйства и продовольствия Белгородской области</w:t>
            </w:r>
          </w:p>
        </w:tc>
      </w:tr>
    </w:tbl>
    <w:p w14:paraId="12015E96" w14:textId="77777777" w:rsidR="00777603" w:rsidRPr="0083523D" w:rsidRDefault="00777603" w:rsidP="007776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5996626E" w14:textId="77777777" w:rsidR="00777603" w:rsidRPr="0083523D" w:rsidRDefault="00777603" w:rsidP="00777603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794AE9CD" w14:textId="77777777" w:rsidR="00777603" w:rsidRPr="0083523D" w:rsidRDefault="00777603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9F8677E" w14:textId="77777777" w:rsidR="00777603" w:rsidRPr="0083523D" w:rsidRDefault="00777603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9A716BA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A1FC21F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F671653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0D039C2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F448584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2C30214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E338D1B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AB94ED4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211E4F8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389E2A7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BC8CB01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120B0E4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E2EF843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AF70F97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31DC10A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7836469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6B010CD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B81374E" w14:textId="77777777" w:rsidR="005D78E0" w:rsidRPr="0083523D" w:rsidRDefault="005D78E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73372F8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BCE6072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756D2C7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8E0DC35" w14:textId="1390CD5D" w:rsidR="00AE5AAD" w:rsidRPr="0083523D" w:rsidRDefault="00AE5AAD" w:rsidP="00AE5AAD">
      <w:pPr>
        <w:shd w:val="clear" w:color="auto" w:fill="FFFFFF"/>
        <w:spacing w:after="0" w:line="240" w:lineRule="auto"/>
        <w:ind w:left="360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3.Паспорт комплекса процессных мероприятий </w:t>
      </w:r>
      <w:r w:rsidR="00F1159C" w:rsidRPr="0083523D">
        <w:rPr>
          <w:rFonts w:ascii="Times New Roman" w:hAnsi="Times New Roman"/>
          <w:b/>
          <w:bCs/>
          <w:sz w:val="27"/>
          <w:szCs w:val="27"/>
        </w:rPr>
        <w:t>«</w:t>
      </w:r>
      <w:r w:rsidR="00F67B4E" w:rsidRPr="0083523D">
        <w:rPr>
          <w:rFonts w:ascii="Times New Roman" w:hAnsi="Times New Roman"/>
          <w:b/>
          <w:bCs/>
          <w:sz w:val="27"/>
          <w:szCs w:val="27"/>
        </w:rPr>
        <w:t>Создание комфортных условий жизнедеятельности в сельской местности</w:t>
      </w:r>
      <w:r w:rsidRPr="0083523D">
        <w:rPr>
          <w:rFonts w:ascii="Times New Roman" w:hAnsi="Times New Roman"/>
          <w:b/>
          <w:bCs/>
          <w:sz w:val="27"/>
          <w:szCs w:val="27"/>
        </w:rPr>
        <w:t>»</w:t>
      </w:r>
      <w:r w:rsidR="0096045A" w:rsidRPr="0083523D">
        <w:rPr>
          <w:rFonts w:ascii="Times New Roman" w:hAnsi="Times New Roman"/>
          <w:b/>
          <w:bCs/>
          <w:sz w:val="27"/>
          <w:szCs w:val="27"/>
        </w:rPr>
        <w:t xml:space="preserve"> (далее – комплекс процессный мероприятий 2)</w:t>
      </w:r>
    </w:p>
    <w:p w14:paraId="756CB4C4" w14:textId="77777777" w:rsidR="00AE5AAD" w:rsidRPr="0083523D" w:rsidRDefault="00AE5AAD" w:rsidP="00AE5AA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p w14:paraId="665FC966" w14:textId="77777777" w:rsidR="00AE5AAD" w:rsidRPr="0083523D" w:rsidRDefault="00AE5AAD" w:rsidP="00AE5AA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1 Общее положение </w:t>
      </w:r>
    </w:p>
    <w:p w14:paraId="03BE3430" w14:textId="77777777" w:rsidR="00AE5AAD" w:rsidRPr="0083523D" w:rsidRDefault="00AE5AAD" w:rsidP="00AE5AAD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86" w:type="dxa"/>
        <w:tblInd w:w="0" w:type="dxa"/>
        <w:tblLook w:val="04A0" w:firstRow="1" w:lastRow="0" w:firstColumn="1" w:lastColumn="0" w:noHBand="0" w:noVBand="1"/>
      </w:tblPr>
      <w:tblGrid>
        <w:gridCol w:w="7393"/>
        <w:gridCol w:w="7393"/>
      </w:tblGrid>
      <w:tr w:rsidR="00FF3DB6" w:rsidRPr="0083523D" w14:paraId="32B14C54" w14:textId="77777777" w:rsidTr="00B20350">
        <w:tc>
          <w:tcPr>
            <w:tcW w:w="7393" w:type="dxa"/>
          </w:tcPr>
          <w:p w14:paraId="32E4B8A8" w14:textId="77777777" w:rsidR="00B20350" w:rsidRPr="0083523D" w:rsidRDefault="00B20350" w:rsidP="00677B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23D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исполнительный орган местного самоуправления района, структурное подразделение администрации района (организация) </w:t>
            </w:r>
          </w:p>
        </w:tc>
        <w:tc>
          <w:tcPr>
            <w:tcW w:w="7393" w:type="dxa"/>
          </w:tcPr>
          <w:p w14:paraId="0B8CC6BF" w14:textId="77777777" w:rsidR="00B20350" w:rsidRPr="0083523D" w:rsidRDefault="00B20350" w:rsidP="00677B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23D">
              <w:rPr>
                <w:rFonts w:ascii="Times New Roman" w:hAnsi="Times New Roman"/>
                <w:sz w:val="24"/>
                <w:szCs w:val="24"/>
              </w:rPr>
              <w:t>Управление сельского хозяйства администрации Ивнянского района (в  лице отдела устойчивого развития сельских территорий управления сельского хозяйства администрации Ивнянского района)</w:t>
            </w:r>
          </w:p>
        </w:tc>
      </w:tr>
      <w:tr w:rsidR="00B20350" w:rsidRPr="0083523D" w14:paraId="191316F1" w14:textId="77777777" w:rsidTr="00B20350">
        <w:tc>
          <w:tcPr>
            <w:tcW w:w="7393" w:type="dxa"/>
          </w:tcPr>
          <w:p w14:paraId="56C9FC2B" w14:textId="5D550885" w:rsidR="00B20350" w:rsidRPr="0083523D" w:rsidRDefault="00B20350" w:rsidP="00677B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523D">
              <w:rPr>
                <w:rFonts w:ascii="Times New Roman" w:hAnsi="Times New Roman"/>
                <w:sz w:val="24"/>
                <w:szCs w:val="24"/>
              </w:rPr>
              <w:t xml:space="preserve">Связь с муниципальной программой  </w:t>
            </w:r>
          </w:p>
        </w:tc>
        <w:tc>
          <w:tcPr>
            <w:tcW w:w="7393" w:type="dxa"/>
          </w:tcPr>
          <w:p w14:paraId="1DDBECAB" w14:textId="77777777" w:rsidR="00B20350" w:rsidRPr="0083523D" w:rsidRDefault="00B20350" w:rsidP="00D66B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523D">
              <w:rPr>
                <w:rFonts w:ascii="Times New Roman" w:hAnsi="Times New Roman"/>
                <w:sz w:val="24"/>
                <w:szCs w:val="24"/>
              </w:rPr>
              <w:t xml:space="preserve">Развитие сельского хозяйства в Ивнянском районе </w:t>
            </w:r>
          </w:p>
        </w:tc>
      </w:tr>
    </w:tbl>
    <w:p w14:paraId="0C63E595" w14:textId="77777777" w:rsidR="00AE5AAD" w:rsidRPr="0083523D" w:rsidRDefault="00AE5AAD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F6B4A49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20DC577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55D0BEB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D9F1E39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C57581C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DDBF71F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5AA44F01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C77C508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9CEC4C8" w14:textId="77777777" w:rsidR="0016588F" w:rsidRPr="0083523D" w:rsidRDefault="0016588F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C6016AF" w14:textId="77777777" w:rsidR="0016588F" w:rsidRPr="0083523D" w:rsidRDefault="0016588F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2D52EBE0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12FC1F8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0313FE2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C6C6D15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6A1B05F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3F80A65" w14:textId="77777777" w:rsidR="00100D10" w:rsidRPr="0083523D" w:rsidRDefault="00100D1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DB3B562" w14:textId="77777777" w:rsidR="00100D10" w:rsidRPr="0083523D" w:rsidRDefault="00100D1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24251A3" w14:textId="06FBA7AA" w:rsidR="00100D10" w:rsidRPr="0083523D" w:rsidRDefault="00100D10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7F5BE438" w14:textId="77777777" w:rsidR="0096045A" w:rsidRPr="0083523D" w:rsidRDefault="0096045A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542964F" w14:textId="36918081" w:rsidR="007C2E54" w:rsidRPr="0083523D" w:rsidRDefault="007C2E54" w:rsidP="007C2E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2. Показатель комплекса процессных мероприятий </w:t>
      </w:r>
      <w:r w:rsidR="0096045A" w:rsidRPr="0083523D">
        <w:rPr>
          <w:rFonts w:ascii="Times New Roman" w:hAnsi="Times New Roman"/>
          <w:b/>
          <w:sz w:val="27"/>
          <w:szCs w:val="27"/>
        </w:rPr>
        <w:t>2</w:t>
      </w:r>
    </w:p>
    <w:p w14:paraId="568D2219" w14:textId="77777777" w:rsidR="007C2E54" w:rsidRPr="0083523D" w:rsidRDefault="007C2E54" w:rsidP="007C2E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0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418"/>
        <w:gridCol w:w="1417"/>
        <w:gridCol w:w="1276"/>
        <w:gridCol w:w="709"/>
        <w:gridCol w:w="708"/>
        <w:gridCol w:w="709"/>
        <w:gridCol w:w="709"/>
        <w:gridCol w:w="709"/>
        <w:gridCol w:w="708"/>
        <w:gridCol w:w="709"/>
        <w:gridCol w:w="709"/>
        <w:gridCol w:w="1843"/>
      </w:tblGrid>
      <w:tr w:rsidR="00FF3DB6" w:rsidRPr="0083523D" w14:paraId="2D22835A" w14:textId="77777777" w:rsidTr="00677BF6">
        <w:trPr>
          <w:trHeight w:val="1177"/>
        </w:trPr>
        <w:tc>
          <w:tcPr>
            <w:tcW w:w="534" w:type="dxa"/>
            <w:vMerge w:val="restart"/>
            <w:vAlign w:val="center"/>
          </w:tcPr>
          <w:p w14:paraId="7F620B45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1" w:type="dxa"/>
            <w:vMerge w:val="restart"/>
            <w:vAlign w:val="center"/>
          </w:tcPr>
          <w:p w14:paraId="6F574F5F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vAlign w:val="center"/>
          </w:tcPr>
          <w:p w14:paraId="038CF2B7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Признак возрастания/</w:t>
            </w:r>
          </w:p>
          <w:p w14:paraId="51480C0E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убывания</w:t>
            </w:r>
          </w:p>
        </w:tc>
        <w:tc>
          <w:tcPr>
            <w:tcW w:w="1417" w:type="dxa"/>
            <w:vMerge w:val="restart"/>
            <w:vAlign w:val="center"/>
          </w:tcPr>
          <w:p w14:paraId="54034A0E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276" w:type="dxa"/>
            <w:vMerge w:val="restart"/>
            <w:vAlign w:val="center"/>
          </w:tcPr>
          <w:p w14:paraId="1D3CD42E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7" w:type="dxa"/>
            <w:gridSpan w:val="2"/>
            <w:vAlign w:val="center"/>
          </w:tcPr>
          <w:p w14:paraId="41A49B10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253" w:type="dxa"/>
            <w:gridSpan w:val="6"/>
            <w:vAlign w:val="center"/>
          </w:tcPr>
          <w:p w14:paraId="62DD910C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9126A33" w14:textId="77777777" w:rsidR="007C2E54" w:rsidRPr="0083523D" w:rsidRDefault="007C2E54" w:rsidP="00677BF6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843" w:type="dxa"/>
            <w:vMerge w:val="restart"/>
            <w:vAlign w:val="center"/>
          </w:tcPr>
          <w:p w14:paraId="02811580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FF3DB6" w:rsidRPr="0083523D" w14:paraId="712997A4" w14:textId="77777777" w:rsidTr="00677BF6">
        <w:trPr>
          <w:trHeight w:val="1177"/>
        </w:trPr>
        <w:tc>
          <w:tcPr>
            <w:tcW w:w="534" w:type="dxa"/>
            <w:vMerge/>
            <w:vAlign w:val="center"/>
          </w:tcPr>
          <w:p w14:paraId="2015E1DA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2861DA0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6E2B23CB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8090416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5CEE623C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14:paraId="403B7203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Значение </w:t>
            </w:r>
          </w:p>
        </w:tc>
        <w:tc>
          <w:tcPr>
            <w:tcW w:w="708" w:type="dxa"/>
            <w:vAlign w:val="center"/>
          </w:tcPr>
          <w:p w14:paraId="4391AB3D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46632E4F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14:paraId="65F45CCC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14:paraId="6A98DE9D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708" w:type="dxa"/>
            <w:vAlign w:val="center"/>
          </w:tcPr>
          <w:p w14:paraId="05A12B7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709" w:type="dxa"/>
            <w:vAlign w:val="center"/>
          </w:tcPr>
          <w:p w14:paraId="130C51F0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14:paraId="5AB02D64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843" w:type="dxa"/>
            <w:vMerge/>
            <w:vAlign w:val="center"/>
          </w:tcPr>
          <w:p w14:paraId="33CA40ED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3DB6" w:rsidRPr="0083523D" w14:paraId="72635A97" w14:textId="77777777" w:rsidTr="00677BF6">
        <w:trPr>
          <w:trHeight w:val="280"/>
        </w:trPr>
        <w:tc>
          <w:tcPr>
            <w:tcW w:w="534" w:type="dxa"/>
            <w:vAlign w:val="center"/>
          </w:tcPr>
          <w:p w14:paraId="63AB5CB9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14:paraId="4010FFA5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14:paraId="672C3FFF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center"/>
          </w:tcPr>
          <w:p w14:paraId="279FF86C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3F0A1875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  <w:vAlign w:val="center"/>
          </w:tcPr>
          <w:p w14:paraId="01591673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vAlign w:val="center"/>
          </w:tcPr>
          <w:p w14:paraId="51BEFA5D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vAlign w:val="center"/>
          </w:tcPr>
          <w:p w14:paraId="2697B1A8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vAlign w:val="center"/>
          </w:tcPr>
          <w:p w14:paraId="2487403E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73B84590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708" w:type="dxa"/>
            <w:vAlign w:val="center"/>
          </w:tcPr>
          <w:p w14:paraId="7F51AA9B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  <w:vAlign w:val="center"/>
          </w:tcPr>
          <w:p w14:paraId="7B0B01E7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709" w:type="dxa"/>
            <w:vAlign w:val="center"/>
          </w:tcPr>
          <w:p w14:paraId="7054F606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1843" w:type="dxa"/>
            <w:vAlign w:val="center"/>
          </w:tcPr>
          <w:p w14:paraId="066F2ECE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FF3DB6" w:rsidRPr="0083523D" w14:paraId="214E5662" w14:textId="77777777" w:rsidTr="007C2E54">
        <w:trPr>
          <w:trHeight w:val="280"/>
        </w:trPr>
        <w:tc>
          <w:tcPr>
            <w:tcW w:w="534" w:type="dxa"/>
            <w:vAlign w:val="center"/>
          </w:tcPr>
          <w:p w14:paraId="6897572D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175" w:type="dxa"/>
            <w:gridSpan w:val="13"/>
            <w:vAlign w:val="bottom"/>
          </w:tcPr>
          <w:p w14:paraId="10F85129" w14:textId="77777777" w:rsidR="007C2E54" w:rsidRPr="0083523D" w:rsidRDefault="007C2E54" w:rsidP="007C2E54">
            <w:pPr>
              <w:widowControl w:val="0"/>
              <w:spacing w:after="0" w:line="240" w:lineRule="auto"/>
              <w:rPr>
                <w:rFonts w:ascii="Times New Roman" w:eastAsia="DejaVu Sans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Задача 1. «Удовлетворение потребностей сельского населения, в том числе молодых семей и молодых специалистов в благоустроенном жилье»</w:t>
            </w:r>
          </w:p>
        </w:tc>
      </w:tr>
      <w:tr w:rsidR="00FF3DB6" w:rsidRPr="0083523D" w14:paraId="4C284B36" w14:textId="77777777" w:rsidTr="00677BF6">
        <w:trPr>
          <w:trHeight w:val="280"/>
        </w:trPr>
        <w:tc>
          <w:tcPr>
            <w:tcW w:w="534" w:type="dxa"/>
            <w:vAlign w:val="center"/>
          </w:tcPr>
          <w:p w14:paraId="5554A1D3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1.1.</w:t>
            </w:r>
          </w:p>
        </w:tc>
        <w:tc>
          <w:tcPr>
            <w:tcW w:w="2551" w:type="dxa"/>
            <w:vAlign w:val="center"/>
          </w:tcPr>
          <w:p w14:paraId="2AD10CA5" w14:textId="77777777" w:rsidR="007C2E54" w:rsidRPr="0083523D" w:rsidRDefault="007C2E54" w:rsidP="00677BF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улучшивших жилищные условия</w:t>
            </w:r>
            <w:r w:rsidR="00890E42" w:rsidRPr="0083523D">
              <w:rPr>
                <w:rFonts w:ascii="Times New Roman" w:hAnsi="Times New Roman"/>
                <w:sz w:val="20"/>
                <w:szCs w:val="20"/>
              </w:rPr>
              <w:t xml:space="preserve"> в отчетном году</w:t>
            </w:r>
          </w:p>
        </w:tc>
        <w:tc>
          <w:tcPr>
            <w:tcW w:w="1418" w:type="dxa"/>
            <w:vAlign w:val="center"/>
          </w:tcPr>
          <w:p w14:paraId="30DEEC7C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73232304" w14:textId="77777777" w:rsidR="007C2E54" w:rsidRPr="0083523D" w:rsidRDefault="00273BE5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14:paraId="260345B8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14:paraId="669661A8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322D649D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1279BB2C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30E3C2F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3427AF9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7187150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63DC49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AAADC98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37DD9EF7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устойчивого развития сельских территорий управления сельского хозяйства администрации Ивнянского района</w:t>
            </w:r>
          </w:p>
        </w:tc>
      </w:tr>
      <w:tr w:rsidR="00FF3DB6" w:rsidRPr="0083523D" w14:paraId="217E9223" w14:textId="77777777" w:rsidTr="00677BF6">
        <w:trPr>
          <w:trHeight w:val="280"/>
        </w:trPr>
        <w:tc>
          <w:tcPr>
            <w:tcW w:w="534" w:type="dxa"/>
            <w:vAlign w:val="center"/>
          </w:tcPr>
          <w:p w14:paraId="40DA3C85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175" w:type="dxa"/>
            <w:gridSpan w:val="13"/>
            <w:vAlign w:val="center"/>
          </w:tcPr>
          <w:p w14:paraId="0F50955C" w14:textId="77777777" w:rsidR="007C2E54" w:rsidRPr="0083523D" w:rsidRDefault="007C2E54" w:rsidP="007C2E5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Задача 2. «Грантовая поддержка местных инициатив граждан, проживающих в сельской местности»</w:t>
            </w:r>
          </w:p>
        </w:tc>
      </w:tr>
      <w:tr w:rsidR="00FF3DB6" w:rsidRPr="0083523D" w14:paraId="0665852B" w14:textId="77777777" w:rsidTr="00677BF6">
        <w:trPr>
          <w:trHeight w:val="280"/>
        </w:trPr>
        <w:tc>
          <w:tcPr>
            <w:tcW w:w="534" w:type="dxa"/>
            <w:vAlign w:val="center"/>
          </w:tcPr>
          <w:p w14:paraId="0FB90689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2.2.</w:t>
            </w:r>
          </w:p>
        </w:tc>
        <w:tc>
          <w:tcPr>
            <w:tcW w:w="2551" w:type="dxa"/>
            <w:vAlign w:val="center"/>
          </w:tcPr>
          <w:p w14:paraId="483C63A0" w14:textId="77777777" w:rsidR="007C2E54" w:rsidRPr="0083523D" w:rsidRDefault="007C2E54" w:rsidP="007C2E54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получивших финансовую поддержку</w:t>
            </w:r>
            <w:r w:rsidR="00890E42" w:rsidRPr="0083523D">
              <w:rPr>
                <w:rFonts w:ascii="Times New Roman" w:hAnsi="Times New Roman"/>
                <w:sz w:val="20"/>
                <w:szCs w:val="20"/>
              </w:rPr>
              <w:t xml:space="preserve"> в отчетном году</w:t>
            </w:r>
          </w:p>
        </w:tc>
        <w:tc>
          <w:tcPr>
            <w:tcW w:w="1418" w:type="dxa"/>
            <w:vAlign w:val="center"/>
          </w:tcPr>
          <w:p w14:paraId="4FC6D142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1956AC8B" w14:textId="77777777" w:rsidR="007C2E54" w:rsidRPr="0083523D" w:rsidRDefault="00273BE5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14:paraId="2D2602A0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vAlign w:val="center"/>
          </w:tcPr>
          <w:p w14:paraId="263F7B75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6C700E58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1E333D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2447977E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98B89F3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29380C9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6646CF9F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14:paraId="4597E266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1843" w:type="dxa"/>
            <w:vAlign w:val="center"/>
          </w:tcPr>
          <w:p w14:paraId="6ED54283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устойчивого развития сельских территорий управления сельского хозяйства администрации Ивнянского района</w:t>
            </w:r>
          </w:p>
        </w:tc>
      </w:tr>
      <w:tr w:rsidR="00FF3DB6" w:rsidRPr="0083523D" w14:paraId="4E70AB38" w14:textId="77777777" w:rsidTr="00677BF6">
        <w:trPr>
          <w:trHeight w:val="280"/>
        </w:trPr>
        <w:tc>
          <w:tcPr>
            <w:tcW w:w="534" w:type="dxa"/>
            <w:vAlign w:val="center"/>
          </w:tcPr>
          <w:p w14:paraId="7FB2738C" w14:textId="77777777" w:rsidR="00DD6754" w:rsidRPr="0083523D" w:rsidRDefault="00DD67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4175" w:type="dxa"/>
            <w:gridSpan w:val="13"/>
            <w:vAlign w:val="center"/>
          </w:tcPr>
          <w:p w14:paraId="7C07B326" w14:textId="77777777" w:rsidR="00DD6754" w:rsidRPr="0083523D" w:rsidRDefault="00DD6754" w:rsidP="00E21531">
            <w:pPr>
              <w:pStyle w:val="1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3523D">
              <w:rPr>
                <w:rFonts w:ascii="Times New Roman" w:hAnsi="Times New Roman" w:cs="Times New Roman"/>
                <w:sz w:val="20"/>
                <w:szCs w:val="20"/>
              </w:rPr>
              <w:t>Задача 3. «Обеспечение деятельности управления сельского хозяйства администрации Ивнянского района»</w:t>
            </w:r>
          </w:p>
        </w:tc>
      </w:tr>
      <w:tr w:rsidR="00FF3DB6" w:rsidRPr="0083523D" w14:paraId="4FF46D58" w14:textId="77777777" w:rsidTr="00677BF6">
        <w:trPr>
          <w:trHeight w:val="280"/>
        </w:trPr>
        <w:tc>
          <w:tcPr>
            <w:tcW w:w="534" w:type="dxa"/>
            <w:vAlign w:val="center"/>
          </w:tcPr>
          <w:p w14:paraId="53656B45" w14:textId="77777777" w:rsidR="00DD6754" w:rsidRPr="0083523D" w:rsidRDefault="00DD67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3.1.</w:t>
            </w:r>
          </w:p>
        </w:tc>
        <w:tc>
          <w:tcPr>
            <w:tcW w:w="2551" w:type="dxa"/>
            <w:vAlign w:val="center"/>
          </w:tcPr>
          <w:p w14:paraId="74D10D6E" w14:textId="77777777" w:rsidR="00DD6754" w:rsidRPr="0083523D" w:rsidRDefault="008F2588" w:rsidP="0008518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Количество сотрудников, осуществляющих деятельность </w:t>
            </w:r>
            <w:r w:rsidR="00DD6754" w:rsidRPr="0083523D">
              <w:rPr>
                <w:rFonts w:ascii="Times New Roman" w:hAnsi="Times New Roman"/>
                <w:sz w:val="20"/>
                <w:szCs w:val="20"/>
              </w:rPr>
              <w:t>управления сельского хозяйства администрации Ивнянского района</w:t>
            </w:r>
          </w:p>
        </w:tc>
        <w:tc>
          <w:tcPr>
            <w:tcW w:w="1418" w:type="dxa"/>
            <w:vAlign w:val="center"/>
          </w:tcPr>
          <w:p w14:paraId="12FD2D39" w14:textId="77777777" w:rsidR="00DD6754" w:rsidRPr="0083523D" w:rsidRDefault="00DD67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15BCABB7" w14:textId="77777777" w:rsidR="00DD6754" w:rsidRPr="0083523D" w:rsidRDefault="00273BE5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14:paraId="02145451" w14:textId="77777777" w:rsidR="00DD6754" w:rsidRPr="0083523D" w:rsidRDefault="008F2588" w:rsidP="00DD67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709" w:type="dxa"/>
            <w:vAlign w:val="center"/>
          </w:tcPr>
          <w:p w14:paraId="60F349D1" w14:textId="77777777" w:rsidR="00DD6754" w:rsidRPr="0083523D" w:rsidRDefault="0008518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14:paraId="7063BF13" w14:textId="77777777" w:rsidR="00DD6754" w:rsidRPr="0083523D" w:rsidRDefault="00DD67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3DA63F2D" w14:textId="77777777" w:rsidR="00DD6754" w:rsidRPr="0083523D" w:rsidRDefault="0008518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2DD2842E" w14:textId="77777777" w:rsidR="00DD6754" w:rsidRPr="0083523D" w:rsidRDefault="0008518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0025A298" w14:textId="77777777" w:rsidR="00DD6754" w:rsidRPr="0083523D" w:rsidRDefault="0008518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14:paraId="3EDB5871" w14:textId="77777777" w:rsidR="00DD6754" w:rsidRPr="0083523D" w:rsidRDefault="0008518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7FDCBBDE" w14:textId="77777777" w:rsidR="00DD6754" w:rsidRPr="0083523D" w:rsidRDefault="0008518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9" w:type="dxa"/>
            <w:vAlign w:val="center"/>
          </w:tcPr>
          <w:p w14:paraId="5220338D" w14:textId="77777777" w:rsidR="00DD6754" w:rsidRPr="0083523D" w:rsidRDefault="0008518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vAlign w:val="center"/>
          </w:tcPr>
          <w:p w14:paraId="38668476" w14:textId="77777777" w:rsidR="00DD6754" w:rsidRPr="0083523D" w:rsidRDefault="0008518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Управление</w:t>
            </w:r>
            <w:r w:rsidR="00DD6754"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 сельского хозяйства администрации Ивнянского района</w:t>
            </w:r>
          </w:p>
        </w:tc>
      </w:tr>
      <w:tr w:rsidR="00FF3DB6" w:rsidRPr="0083523D" w14:paraId="0873D992" w14:textId="77777777" w:rsidTr="00EA787E">
        <w:trPr>
          <w:trHeight w:val="280"/>
        </w:trPr>
        <w:tc>
          <w:tcPr>
            <w:tcW w:w="534" w:type="dxa"/>
            <w:vAlign w:val="center"/>
          </w:tcPr>
          <w:p w14:paraId="6F13B7EF" w14:textId="77777777" w:rsidR="001958C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14175" w:type="dxa"/>
            <w:gridSpan w:val="13"/>
            <w:vAlign w:val="center"/>
          </w:tcPr>
          <w:p w14:paraId="62844C66" w14:textId="77777777" w:rsidR="001958C9" w:rsidRPr="0083523D" w:rsidRDefault="001958C9" w:rsidP="001958C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Наделение органов местного самоуправления Ивнянского района полномочиями по организации мероприятий при осуществлении деятельности по обращению с животными без владельцев</w:t>
            </w:r>
          </w:p>
        </w:tc>
      </w:tr>
      <w:tr w:rsidR="005B2D99" w:rsidRPr="0083523D" w14:paraId="71241BF1" w14:textId="77777777" w:rsidTr="00677BF6">
        <w:trPr>
          <w:trHeight w:val="280"/>
        </w:trPr>
        <w:tc>
          <w:tcPr>
            <w:tcW w:w="534" w:type="dxa"/>
            <w:vAlign w:val="center"/>
          </w:tcPr>
          <w:p w14:paraId="5F6E7AD2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4.1.</w:t>
            </w:r>
          </w:p>
        </w:tc>
        <w:tc>
          <w:tcPr>
            <w:tcW w:w="2551" w:type="dxa"/>
            <w:vAlign w:val="center"/>
          </w:tcPr>
          <w:p w14:paraId="2C6AC0C1" w14:textId="77777777" w:rsidR="005B2D99" w:rsidRPr="0083523D" w:rsidRDefault="001958C9" w:rsidP="008F258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отловленных бездомных животных</w:t>
            </w:r>
          </w:p>
        </w:tc>
        <w:tc>
          <w:tcPr>
            <w:tcW w:w="1418" w:type="dxa"/>
            <w:vAlign w:val="center"/>
          </w:tcPr>
          <w:p w14:paraId="16716643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417" w:type="dxa"/>
            <w:vAlign w:val="center"/>
          </w:tcPr>
          <w:p w14:paraId="176CCA05" w14:textId="77777777" w:rsidR="005B2D99" w:rsidRPr="0083523D" w:rsidRDefault="00273BE5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6" w:type="dxa"/>
            <w:vAlign w:val="center"/>
          </w:tcPr>
          <w:p w14:paraId="438EE5B4" w14:textId="77777777" w:rsidR="005B2D99" w:rsidRPr="0083523D" w:rsidRDefault="001958C9" w:rsidP="00DD67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709" w:type="dxa"/>
            <w:vAlign w:val="center"/>
          </w:tcPr>
          <w:p w14:paraId="5C0EF398" w14:textId="77777777" w:rsidR="005B2D99" w:rsidRPr="0083523D" w:rsidRDefault="001B2DC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708" w:type="dxa"/>
            <w:vAlign w:val="center"/>
          </w:tcPr>
          <w:p w14:paraId="44A3F9D1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61B39A78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14:paraId="4239DBBD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14:paraId="40AFBBF3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8" w:type="dxa"/>
            <w:vAlign w:val="center"/>
          </w:tcPr>
          <w:p w14:paraId="30CA2E66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14:paraId="5762BFB7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9" w:type="dxa"/>
            <w:vAlign w:val="center"/>
          </w:tcPr>
          <w:p w14:paraId="0261C652" w14:textId="77777777" w:rsidR="005B2D99" w:rsidRPr="0083523D" w:rsidRDefault="001958C9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1843" w:type="dxa"/>
            <w:vAlign w:val="center"/>
          </w:tcPr>
          <w:p w14:paraId="7C01EE69" w14:textId="77777777" w:rsidR="005B2D99" w:rsidRPr="0083523D" w:rsidRDefault="001958C9" w:rsidP="001958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растениеводства и природопользования управления сельского хозяйства администрации Ивнянского района</w:t>
            </w:r>
          </w:p>
        </w:tc>
      </w:tr>
    </w:tbl>
    <w:p w14:paraId="1150EFC1" w14:textId="77777777" w:rsidR="0021276E" w:rsidRPr="0083523D" w:rsidRDefault="0021276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690A74AF" w14:textId="77777777" w:rsidR="0021276E" w:rsidRPr="0083523D" w:rsidRDefault="0021276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br w:type="page"/>
      </w:r>
    </w:p>
    <w:p w14:paraId="512B58E8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06FE9560" w14:textId="105BCEA4" w:rsidR="007C2E54" w:rsidRPr="0083523D" w:rsidRDefault="007C2E54" w:rsidP="007C2E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2.1. Помесячный план достижения показателей комплекса процессных мероприятий </w:t>
      </w:r>
      <w:r w:rsidR="0096045A" w:rsidRPr="0083523D">
        <w:rPr>
          <w:rFonts w:ascii="Times New Roman" w:hAnsi="Times New Roman"/>
          <w:b/>
          <w:sz w:val="27"/>
          <w:szCs w:val="27"/>
        </w:rPr>
        <w:t>2</w:t>
      </w:r>
    </w:p>
    <w:p w14:paraId="6FB53639" w14:textId="77777777" w:rsidR="007C2E54" w:rsidRPr="0083523D" w:rsidRDefault="007C2E54" w:rsidP="007C2E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77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26"/>
        <w:gridCol w:w="5478"/>
        <w:gridCol w:w="1134"/>
        <w:gridCol w:w="127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1483"/>
      </w:tblGrid>
      <w:tr w:rsidR="00FF3DB6" w:rsidRPr="0083523D" w14:paraId="6FF63F40" w14:textId="77777777" w:rsidTr="00677BF6">
        <w:tc>
          <w:tcPr>
            <w:tcW w:w="726" w:type="dxa"/>
          </w:tcPr>
          <w:p w14:paraId="15EE2B4F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5478" w:type="dxa"/>
            <w:vAlign w:val="center"/>
          </w:tcPr>
          <w:p w14:paraId="6D004040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14:paraId="3DADCD30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275" w:type="dxa"/>
            <w:vAlign w:val="center"/>
          </w:tcPr>
          <w:p w14:paraId="4FA580AE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Единица измерения по (ОКЕИ)</w:t>
            </w:r>
          </w:p>
        </w:tc>
        <w:tc>
          <w:tcPr>
            <w:tcW w:w="4678" w:type="dxa"/>
            <w:gridSpan w:val="11"/>
            <w:vAlign w:val="center"/>
          </w:tcPr>
          <w:p w14:paraId="1B466FAD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Плановое значение на конец месяца</w:t>
            </w:r>
          </w:p>
        </w:tc>
        <w:tc>
          <w:tcPr>
            <w:tcW w:w="1483" w:type="dxa"/>
            <w:vAlign w:val="center"/>
          </w:tcPr>
          <w:p w14:paraId="7836F8DD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  конец 2025 года</w:t>
            </w:r>
          </w:p>
        </w:tc>
      </w:tr>
      <w:tr w:rsidR="00FF3DB6" w:rsidRPr="0083523D" w14:paraId="7E4F9BE9" w14:textId="77777777" w:rsidTr="00677BF6">
        <w:trPr>
          <w:cantSplit/>
          <w:trHeight w:val="1176"/>
        </w:trPr>
        <w:tc>
          <w:tcPr>
            <w:tcW w:w="726" w:type="dxa"/>
          </w:tcPr>
          <w:p w14:paraId="54E57BF3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78" w:type="dxa"/>
          </w:tcPr>
          <w:p w14:paraId="02D1034E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787BA3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42BEDD0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" w:type="dxa"/>
            <w:textDirection w:val="btLr"/>
          </w:tcPr>
          <w:p w14:paraId="344F2DFD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Январь </w:t>
            </w:r>
          </w:p>
        </w:tc>
        <w:tc>
          <w:tcPr>
            <w:tcW w:w="425" w:type="dxa"/>
            <w:textDirection w:val="btLr"/>
          </w:tcPr>
          <w:p w14:paraId="5CA40C30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425" w:type="dxa"/>
            <w:textDirection w:val="btLr"/>
          </w:tcPr>
          <w:p w14:paraId="1C748001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Март </w:t>
            </w:r>
          </w:p>
        </w:tc>
        <w:tc>
          <w:tcPr>
            <w:tcW w:w="425" w:type="dxa"/>
            <w:textDirection w:val="btLr"/>
          </w:tcPr>
          <w:p w14:paraId="3C5F75CA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426" w:type="dxa"/>
            <w:textDirection w:val="btLr"/>
          </w:tcPr>
          <w:p w14:paraId="35368E8A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425" w:type="dxa"/>
            <w:textDirection w:val="btLr"/>
          </w:tcPr>
          <w:p w14:paraId="09071AE7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425" w:type="dxa"/>
            <w:textDirection w:val="btLr"/>
          </w:tcPr>
          <w:p w14:paraId="709FD06E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Июль </w:t>
            </w:r>
          </w:p>
        </w:tc>
        <w:tc>
          <w:tcPr>
            <w:tcW w:w="425" w:type="dxa"/>
            <w:textDirection w:val="btLr"/>
          </w:tcPr>
          <w:p w14:paraId="3E0BF4DC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Август </w:t>
            </w:r>
          </w:p>
        </w:tc>
        <w:tc>
          <w:tcPr>
            <w:tcW w:w="426" w:type="dxa"/>
            <w:textDirection w:val="btLr"/>
          </w:tcPr>
          <w:p w14:paraId="6BBD8126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Сентябрь </w:t>
            </w:r>
          </w:p>
        </w:tc>
        <w:tc>
          <w:tcPr>
            <w:tcW w:w="425" w:type="dxa"/>
            <w:textDirection w:val="btLr"/>
          </w:tcPr>
          <w:p w14:paraId="601077DA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425" w:type="dxa"/>
            <w:textDirection w:val="btLr"/>
          </w:tcPr>
          <w:p w14:paraId="72D2D982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ind w:left="113" w:right="113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Ноябрь </w:t>
            </w:r>
          </w:p>
        </w:tc>
        <w:tc>
          <w:tcPr>
            <w:tcW w:w="1483" w:type="dxa"/>
          </w:tcPr>
          <w:p w14:paraId="1DEF3EF9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0DC9960A" w14:textId="77777777" w:rsidTr="00677BF6">
        <w:tc>
          <w:tcPr>
            <w:tcW w:w="726" w:type="dxa"/>
          </w:tcPr>
          <w:p w14:paraId="4F1D4875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478" w:type="dxa"/>
          </w:tcPr>
          <w:p w14:paraId="31719270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6D0B95AC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</w:tcPr>
          <w:p w14:paraId="7079D028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426" w:type="dxa"/>
          </w:tcPr>
          <w:p w14:paraId="0C33854C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425" w:type="dxa"/>
          </w:tcPr>
          <w:p w14:paraId="2F8D6457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425" w:type="dxa"/>
          </w:tcPr>
          <w:p w14:paraId="5E4F2C21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425" w:type="dxa"/>
          </w:tcPr>
          <w:p w14:paraId="1E5CD59E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426" w:type="dxa"/>
          </w:tcPr>
          <w:p w14:paraId="6A7BC9E4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425" w:type="dxa"/>
          </w:tcPr>
          <w:p w14:paraId="29FD1236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425" w:type="dxa"/>
          </w:tcPr>
          <w:p w14:paraId="6CB0680C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425" w:type="dxa"/>
          </w:tcPr>
          <w:p w14:paraId="46948AAC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426" w:type="dxa"/>
          </w:tcPr>
          <w:p w14:paraId="4B98BB21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425" w:type="dxa"/>
          </w:tcPr>
          <w:p w14:paraId="3D4FC83D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425" w:type="dxa"/>
          </w:tcPr>
          <w:p w14:paraId="38C1B18A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83" w:type="dxa"/>
          </w:tcPr>
          <w:p w14:paraId="79C4CBC1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16</w:t>
            </w:r>
          </w:p>
        </w:tc>
      </w:tr>
      <w:tr w:rsidR="00FF3DB6" w:rsidRPr="0083523D" w14:paraId="6E554C7C" w14:textId="77777777" w:rsidTr="00677BF6">
        <w:tc>
          <w:tcPr>
            <w:tcW w:w="726" w:type="dxa"/>
          </w:tcPr>
          <w:p w14:paraId="098DB8E8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048" w:type="dxa"/>
            <w:gridSpan w:val="15"/>
            <w:vAlign w:val="center"/>
          </w:tcPr>
          <w:p w14:paraId="1CFB4365" w14:textId="77777777" w:rsidR="007C2E54" w:rsidRPr="0083523D" w:rsidRDefault="007C2E54" w:rsidP="00F5405D">
            <w:pPr>
              <w:widowControl w:val="0"/>
              <w:spacing w:after="0" w:line="240" w:lineRule="auto"/>
              <w:rPr>
                <w:rFonts w:ascii="Times New Roman" w:eastAsia="DejaVu Sans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Задача 1. «Удовлетворение потребностей сельского населения, в том числе молодых семей и молодых специалистов в благоустроенном жилье»</w:t>
            </w:r>
          </w:p>
        </w:tc>
      </w:tr>
      <w:tr w:rsidR="00FF3DB6" w:rsidRPr="0083523D" w14:paraId="72E401F4" w14:textId="77777777" w:rsidTr="00677BF6">
        <w:tc>
          <w:tcPr>
            <w:tcW w:w="726" w:type="dxa"/>
            <w:vAlign w:val="center"/>
          </w:tcPr>
          <w:p w14:paraId="5964263C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1.1.</w:t>
            </w:r>
          </w:p>
        </w:tc>
        <w:tc>
          <w:tcPr>
            <w:tcW w:w="5478" w:type="dxa"/>
            <w:vAlign w:val="center"/>
          </w:tcPr>
          <w:p w14:paraId="721BA8EE" w14:textId="77777777" w:rsidR="007C2E54" w:rsidRPr="0083523D" w:rsidRDefault="007C2E54" w:rsidP="00677BF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улучшивших жилищные условия</w:t>
            </w:r>
          </w:p>
        </w:tc>
        <w:tc>
          <w:tcPr>
            <w:tcW w:w="1134" w:type="dxa"/>
          </w:tcPr>
          <w:p w14:paraId="2A2CAA33" w14:textId="77777777" w:rsidR="007C2E54" w:rsidRPr="0083523D" w:rsidRDefault="00273BE5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5" w:type="dxa"/>
          </w:tcPr>
          <w:p w14:paraId="0E8A2432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426" w:type="dxa"/>
          </w:tcPr>
          <w:p w14:paraId="649B5872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69CF5CA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E8E2132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D9C5AB2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22504F35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DFB777F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3243BC6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015DF7E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22B9FF8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EA4B39A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F8AF1DD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306D79BD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FF3DB6" w:rsidRPr="0083523D" w14:paraId="7ED0DD9A" w14:textId="77777777" w:rsidTr="00677BF6">
        <w:tc>
          <w:tcPr>
            <w:tcW w:w="726" w:type="dxa"/>
            <w:vAlign w:val="center"/>
          </w:tcPr>
          <w:p w14:paraId="302BD39F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14048" w:type="dxa"/>
            <w:gridSpan w:val="15"/>
            <w:vAlign w:val="center"/>
          </w:tcPr>
          <w:p w14:paraId="1C62367B" w14:textId="77777777" w:rsidR="007C2E54" w:rsidRPr="0083523D" w:rsidRDefault="007C2E54" w:rsidP="007C2E54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Задача 2. «Грантовая поддержка местных инициатив граждан, проживающих в сельской местности»</w:t>
            </w:r>
          </w:p>
        </w:tc>
      </w:tr>
      <w:tr w:rsidR="00FF3DB6" w:rsidRPr="0083523D" w14:paraId="79485797" w14:textId="77777777" w:rsidTr="00677BF6">
        <w:tc>
          <w:tcPr>
            <w:tcW w:w="726" w:type="dxa"/>
            <w:vAlign w:val="center"/>
          </w:tcPr>
          <w:p w14:paraId="2DD263BE" w14:textId="77777777" w:rsidR="007C2E54" w:rsidRPr="0083523D" w:rsidRDefault="007C2E54" w:rsidP="007C2E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2.1.</w:t>
            </w:r>
          </w:p>
        </w:tc>
        <w:tc>
          <w:tcPr>
            <w:tcW w:w="5478" w:type="dxa"/>
            <w:vAlign w:val="center"/>
          </w:tcPr>
          <w:p w14:paraId="7B49412B" w14:textId="77777777" w:rsidR="007C2E54" w:rsidRPr="0083523D" w:rsidRDefault="007C2E54" w:rsidP="00677BF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получивших финансовую поддержку</w:t>
            </w:r>
          </w:p>
        </w:tc>
        <w:tc>
          <w:tcPr>
            <w:tcW w:w="1134" w:type="dxa"/>
          </w:tcPr>
          <w:p w14:paraId="445603F5" w14:textId="77777777" w:rsidR="007C2E54" w:rsidRPr="0083523D" w:rsidRDefault="00273BE5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5" w:type="dxa"/>
          </w:tcPr>
          <w:p w14:paraId="32E2B93A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Единица</w:t>
            </w:r>
          </w:p>
        </w:tc>
        <w:tc>
          <w:tcPr>
            <w:tcW w:w="426" w:type="dxa"/>
          </w:tcPr>
          <w:p w14:paraId="3EE8BD23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1ACC41B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BEBF1DC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5AA6BA8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5F0B145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DCD8879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0F94CB8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701029D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3CCE1DB9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A571022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912BE99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2F26A9AE" w14:textId="77777777" w:rsidR="007C2E54" w:rsidRPr="0083523D" w:rsidRDefault="007C2E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</w:tr>
      <w:tr w:rsidR="00FF3DB6" w:rsidRPr="0083523D" w14:paraId="65772CDB" w14:textId="77777777" w:rsidTr="00677BF6">
        <w:tc>
          <w:tcPr>
            <w:tcW w:w="726" w:type="dxa"/>
            <w:vAlign w:val="center"/>
          </w:tcPr>
          <w:p w14:paraId="675544D3" w14:textId="77777777" w:rsidR="00DD6754" w:rsidRPr="0083523D" w:rsidRDefault="00DD6754" w:rsidP="007C2E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14048" w:type="dxa"/>
            <w:gridSpan w:val="15"/>
            <w:vAlign w:val="center"/>
          </w:tcPr>
          <w:p w14:paraId="4D3E2DFD" w14:textId="77777777" w:rsidR="00DD6754" w:rsidRPr="0083523D" w:rsidRDefault="00DD6754" w:rsidP="00100D10">
            <w:pPr>
              <w:pStyle w:val="11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bCs w:val="0"/>
                <w:sz w:val="20"/>
                <w:szCs w:val="20"/>
              </w:rPr>
            </w:pPr>
            <w:r w:rsidRPr="0083523D">
              <w:rPr>
                <w:rFonts w:ascii="Times New Roman" w:hAnsi="Times New Roman" w:cs="Times New Roman"/>
                <w:sz w:val="20"/>
                <w:szCs w:val="20"/>
              </w:rPr>
              <w:t>Задача 3. «Обеспечение деятельности управления сельского хозяйства администрации Ивнянского района»</w:t>
            </w:r>
          </w:p>
        </w:tc>
      </w:tr>
      <w:tr w:rsidR="00FF3DB6" w:rsidRPr="0083523D" w14:paraId="7C38026A" w14:textId="77777777" w:rsidTr="00677BF6">
        <w:tc>
          <w:tcPr>
            <w:tcW w:w="726" w:type="dxa"/>
            <w:vAlign w:val="center"/>
          </w:tcPr>
          <w:p w14:paraId="2800C79E" w14:textId="77777777" w:rsidR="00DD6754" w:rsidRPr="0083523D" w:rsidRDefault="00DD6754" w:rsidP="007C2E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3.1.</w:t>
            </w:r>
          </w:p>
        </w:tc>
        <w:tc>
          <w:tcPr>
            <w:tcW w:w="5478" w:type="dxa"/>
            <w:vAlign w:val="center"/>
          </w:tcPr>
          <w:p w14:paraId="40F6CE1E" w14:textId="77777777" w:rsidR="00DD6754" w:rsidRPr="0083523D" w:rsidRDefault="008F2588" w:rsidP="001B2DC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сотрудников управления сельского хозяйства администрации Ивнянского района</w:t>
            </w:r>
          </w:p>
        </w:tc>
        <w:tc>
          <w:tcPr>
            <w:tcW w:w="1134" w:type="dxa"/>
          </w:tcPr>
          <w:p w14:paraId="574E26F2" w14:textId="77777777" w:rsidR="00DD6754" w:rsidRPr="0083523D" w:rsidRDefault="00273BE5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5" w:type="dxa"/>
          </w:tcPr>
          <w:p w14:paraId="6C38E7C8" w14:textId="77777777" w:rsidR="00DD6754" w:rsidRPr="0083523D" w:rsidRDefault="0021276E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426" w:type="dxa"/>
          </w:tcPr>
          <w:p w14:paraId="5E20C3A3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9FE3848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8C1E37F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1414199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F7E68D8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F88ED46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3038938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49B40DAC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B7D61A5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3417A878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AA6DFE9" w14:textId="77777777" w:rsidR="00DD6754" w:rsidRPr="0083523D" w:rsidRDefault="00DD6754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3EE898BB" w14:textId="77777777" w:rsidR="00DD6754" w:rsidRPr="0083523D" w:rsidRDefault="001B2DCC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</w:tr>
      <w:tr w:rsidR="00FF3DB6" w:rsidRPr="0083523D" w14:paraId="4A17F88D" w14:textId="77777777" w:rsidTr="00EA787E">
        <w:tc>
          <w:tcPr>
            <w:tcW w:w="726" w:type="dxa"/>
            <w:vAlign w:val="center"/>
          </w:tcPr>
          <w:p w14:paraId="0BC19D77" w14:textId="77777777" w:rsidR="001958C9" w:rsidRPr="0083523D" w:rsidRDefault="001958C9" w:rsidP="007C2E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14048" w:type="dxa"/>
            <w:gridSpan w:val="15"/>
            <w:vAlign w:val="center"/>
          </w:tcPr>
          <w:p w14:paraId="1DC28293" w14:textId="77777777" w:rsidR="001958C9" w:rsidRPr="0083523D" w:rsidRDefault="001958C9" w:rsidP="001958C9">
            <w:pPr>
              <w:widowControl w:val="0"/>
              <w:tabs>
                <w:tab w:val="left" w:pos="2482"/>
              </w:tabs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Наделение органов местного самоуправления Ивнянского района полномочиями по организации мероприятий при осуществлении деятельности по обращению с животными без владельцев</w:t>
            </w:r>
          </w:p>
        </w:tc>
      </w:tr>
      <w:tr w:rsidR="001958C9" w:rsidRPr="0083523D" w14:paraId="5DAAC0E1" w14:textId="77777777" w:rsidTr="00677BF6">
        <w:tc>
          <w:tcPr>
            <w:tcW w:w="726" w:type="dxa"/>
            <w:vAlign w:val="center"/>
          </w:tcPr>
          <w:p w14:paraId="14A70713" w14:textId="77777777" w:rsidR="001958C9" w:rsidRPr="0083523D" w:rsidRDefault="001958C9" w:rsidP="007C2E5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4.1.</w:t>
            </w:r>
          </w:p>
        </w:tc>
        <w:tc>
          <w:tcPr>
            <w:tcW w:w="5478" w:type="dxa"/>
            <w:vAlign w:val="center"/>
          </w:tcPr>
          <w:p w14:paraId="66C7332D" w14:textId="77777777" w:rsidR="001958C9" w:rsidRPr="0083523D" w:rsidRDefault="001958C9" w:rsidP="00677BF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отловленных бездомных животных</w:t>
            </w:r>
          </w:p>
        </w:tc>
        <w:tc>
          <w:tcPr>
            <w:tcW w:w="1134" w:type="dxa"/>
          </w:tcPr>
          <w:p w14:paraId="030325EF" w14:textId="77777777" w:rsidR="001958C9" w:rsidRPr="0083523D" w:rsidRDefault="00273BE5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МП</w:t>
            </w:r>
          </w:p>
        </w:tc>
        <w:tc>
          <w:tcPr>
            <w:tcW w:w="1275" w:type="dxa"/>
          </w:tcPr>
          <w:p w14:paraId="2AD2FA79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426" w:type="dxa"/>
          </w:tcPr>
          <w:p w14:paraId="7ADFB3B8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2FEA0C9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2D6B4478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72E7668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1C8119D9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1FC957CD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0A3A0F45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70687B97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6" w:type="dxa"/>
          </w:tcPr>
          <w:p w14:paraId="735A5287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6B1CFCDA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425" w:type="dxa"/>
          </w:tcPr>
          <w:p w14:paraId="521D221E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483" w:type="dxa"/>
          </w:tcPr>
          <w:p w14:paraId="42B2BA88" w14:textId="77777777" w:rsidR="001958C9" w:rsidRPr="0083523D" w:rsidRDefault="001958C9" w:rsidP="00677BF6">
            <w:pPr>
              <w:widowControl w:val="0"/>
              <w:tabs>
                <w:tab w:val="left" w:pos="2482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</w:tr>
    </w:tbl>
    <w:p w14:paraId="7AB670E5" w14:textId="77777777" w:rsidR="0021276E" w:rsidRPr="0083523D" w:rsidRDefault="0021276E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4415F661" w14:textId="77777777" w:rsidR="0021276E" w:rsidRPr="0083523D" w:rsidRDefault="0021276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br w:type="page"/>
      </w:r>
    </w:p>
    <w:p w14:paraId="1999C460" w14:textId="77777777" w:rsidR="007C2E54" w:rsidRPr="0083523D" w:rsidRDefault="007C2E54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3B0F683F" w14:textId="36EC1E49" w:rsidR="007C2E54" w:rsidRPr="0083523D" w:rsidRDefault="007C2E54" w:rsidP="007C2E54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2.2. Перечень мероприятий (результатов) комплекса процессных мероприятий </w:t>
      </w:r>
      <w:r w:rsidR="0096045A" w:rsidRPr="0083523D">
        <w:rPr>
          <w:rFonts w:ascii="Times New Roman" w:hAnsi="Times New Roman"/>
          <w:b/>
          <w:sz w:val="27"/>
          <w:szCs w:val="27"/>
        </w:rPr>
        <w:t>2</w:t>
      </w:r>
    </w:p>
    <w:p w14:paraId="591F1CC4" w14:textId="77777777" w:rsidR="007C2E54" w:rsidRPr="0083523D" w:rsidRDefault="007C2E54" w:rsidP="007C2E5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99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276"/>
        <w:gridCol w:w="1275"/>
        <w:gridCol w:w="851"/>
        <w:gridCol w:w="850"/>
        <w:gridCol w:w="709"/>
        <w:gridCol w:w="851"/>
        <w:gridCol w:w="708"/>
        <w:gridCol w:w="141"/>
        <w:gridCol w:w="567"/>
        <w:gridCol w:w="283"/>
        <w:gridCol w:w="568"/>
        <w:gridCol w:w="850"/>
        <w:gridCol w:w="2835"/>
      </w:tblGrid>
      <w:tr w:rsidR="00FF3DB6" w:rsidRPr="0083523D" w14:paraId="2DF9B0F2" w14:textId="77777777" w:rsidTr="00135A78">
        <w:trPr>
          <w:trHeight w:val="1177"/>
        </w:trPr>
        <w:tc>
          <w:tcPr>
            <w:tcW w:w="675" w:type="dxa"/>
            <w:vMerge w:val="restart"/>
            <w:vAlign w:val="center"/>
          </w:tcPr>
          <w:p w14:paraId="199F69EA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52" w:type="dxa"/>
            <w:vMerge w:val="restart"/>
            <w:vAlign w:val="center"/>
          </w:tcPr>
          <w:p w14:paraId="13AF0044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vAlign w:val="center"/>
          </w:tcPr>
          <w:p w14:paraId="3BA9E467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Тип мероприятия (результат) </w:t>
            </w:r>
          </w:p>
        </w:tc>
        <w:tc>
          <w:tcPr>
            <w:tcW w:w="1275" w:type="dxa"/>
            <w:vMerge w:val="restart"/>
            <w:vAlign w:val="center"/>
          </w:tcPr>
          <w:p w14:paraId="7FAC29FE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vAlign w:val="center"/>
          </w:tcPr>
          <w:p w14:paraId="0AD3E8AB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677" w:type="dxa"/>
            <w:gridSpan w:val="8"/>
            <w:vAlign w:val="center"/>
          </w:tcPr>
          <w:p w14:paraId="7E91911A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78A05C" w14:textId="77777777" w:rsidR="007C2E54" w:rsidRPr="0083523D" w:rsidRDefault="007C2E54" w:rsidP="00677BF6">
            <w:pPr>
              <w:ind w:firstLine="7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2835" w:type="dxa"/>
            <w:vMerge w:val="restart"/>
            <w:vAlign w:val="center"/>
          </w:tcPr>
          <w:p w14:paraId="7BACC475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Связь с показателями комплекса процессных мероприятий </w:t>
            </w:r>
          </w:p>
        </w:tc>
      </w:tr>
      <w:tr w:rsidR="00FF3DB6" w:rsidRPr="0083523D" w14:paraId="143D7CC2" w14:textId="77777777" w:rsidTr="00135A78">
        <w:trPr>
          <w:trHeight w:val="191"/>
        </w:trPr>
        <w:tc>
          <w:tcPr>
            <w:tcW w:w="675" w:type="dxa"/>
            <w:vMerge/>
            <w:vAlign w:val="center"/>
          </w:tcPr>
          <w:p w14:paraId="5F05F1E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14:paraId="021D26E6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3369F715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14:paraId="0338BCF2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32B5520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vAlign w:val="center"/>
          </w:tcPr>
          <w:p w14:paraId="7117ABC8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год</w:t>
            </w:r>
          </w:p>
        </w:tc>
        <w:tc>
          <w:tcPr>
            <w:tcW w:w="709" w:type="dxa"/>
            <w:vAlign w:val="center"/>
          </w:tcPr>
          <w:p w14:paraId="34260A13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1" w:type="dxa"/>
            <w:vAlign w:val="center"/>
          </w:tcPr>
          <w:p w14:paraId="325D3C77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2026</w:t>
            </w:r>
          </w:p>
        </w:tc>
        <w:tc>
          <w:tcPr>
            <w:tcW w:w="849" w:type="dxa"/>
            <w:gridSpan w:val="2"/>
            <w:vAlign w:val="center"/>
          </w:tcPr>
          <w:p w14:paraId="3DE57899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50" w:type="dxa"/>
            <w:gridSpan w:val="2"/>
            <w:vAlign w:val="center"/>
          </w:tcPr>
          <w:p w14:paraId="2750577B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2028</w:t>
            </w:r>
          </w:p>
        </w:tc>
        <w:tc>
          <w:tcPr>
            <w:tcW w:w="568" w:type="dxa"/>
            <w:vAlign w:val="center"/>
          </w:tcPr>
          <w:p w14:paraId="5038D19D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2029</w:t>
            </w:r>
          </w:p>
        </w:tc>
        <w:tc>
          <w:tcPr>
            <w:tcW w:w="850" w:type="dxa"/>
            <w:vAlign w:val="center"/>
          </w:tcPr>
          <w:p w14:paraId="2ECE5C43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2030</w:t>
            </w:r>
          </w:p>
        </w:tc>
        <w:tc>
          <w:tcPr>
            <w:tcW w:w="2835" w:type="dxa"/>
            <w:vMerge/>
            <w:vAlign w:val="center"/>
          </w:tcPr>
          <w:p w14:paraId="3DB64337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F3DB6" w:rsidRPr="0083523D" w14:paraId="6F18DC08" w14:textId="77777777" w:rsidTr="00135A78">
        <w:trPr>
          <w:trHeight w:val="191"/>
        </w:trPr>
        <w:tc>
          <w:tcPr>
            <w:tcW w:w="675" w:type="dxa"/>
            <w:vAlign w:val="center"/>
          </w:tcPr>
          <w:p w14:paraId="15E7E7E9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vAlign w:val="center"/>
          </w:tcPr>
          <w:p w14:paraId="7CB8896B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4E7CBB6A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vAlign w:val="center"/>
          </w:tcPr>
          <w:p w14:paraId="222EC0EE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center"/>
          </w:tcPr>
          <w:p w14:paraId="76AC21C1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14:paraId="4497EB44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vAlign w:val="center"/>
          </w:tcPr>
          <w:p w14:paraId="132956D0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14:paraId="33F42B80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  <w:vAlign w:val="center"/>
          </w:tcPr>
          <w:p w14:paraId="3935A158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  <w:vAlign w:val="center"/>
          </w:tcPr>
          <w:p w14:paraId="597B909F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  <w:vAlign w:val="center"/>
          </w:tcPr>
          <w:p w14:paraId="746813ED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14:paraId="57D16814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12</w:t>
            </w:r>
          </w:p>
        </w:tc>
        <w:tc>
          <w:tcPr>
            <w:tcW w:w="2835" w:type="dxa"/>
            <w:vAlign w:val="center"/>
          </w:tcPr>
          <w:p w14:paraId="1792A035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</w:tr>
      <w:tr w:rsidR="00FF3DB6" w:rsidRPr="0083523D" w14:paraId="47347A2F" w14:textId="77777777" w:rsidTr="00135A78">
        <w:trPr>
          <w:trHeight w:val="191"/>
        </w:trPr>
        <w:tc>
          <w:tcPr>
            <w:tcW w:w="675" w:type="dxa"/>
            <w:vAlign w:val="center"/>
          </w:tcPr>
          <w:p w14:paraId="27BE0363" w14:textId="77777777" w:rsidR="007C2E54" w:rsidRPr="0083523D" w:rsidRDefault="007C2E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14316" w:type="dxa"/>
            <w:gridSpan w:val="14"/>
            <w:vAlign w:val="center"/>
          </w:tcPr>
          <w:p w14:paraId="3F94B6C5" w14:textId="77777777" w:rsidR="007C2E54" w:rsidRPr="0083523D" w:rsidRDefault="007C2E54" w:rsidP="00677BF6">
            <w:pPr>
              <w:widowControl w:val="0"/>
              <w:spacing w:after="0" w:line="240" w:lineRule="auto"/>
              <w:rPr>
                <w:rFonts w:ascii="Times New Roman" w:eastAsia="DejaVu Sans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Задача 1. «Удовлетворение потребностей сельского населения, в том числе молодых семей и молодых специалистов в благоустроенном жилье»</w:t>
            </w:r>
          </w:p>
        </w:tc>
      </w:tr>
      <w:tr w:rsidR="00FF3DB6" w:rsidRPr="0083523D" w14:paraId="311DC185" w14:textId="77777777" w:rsidTr="00135A78">
        <w:trPr>
          <w:trHeight w:val="601"/>
        </w:trPr>
        <w:tc>
          <w:tcPr>
            <w:tcW w:w="675" w:type="dxa"/>
            <w:vAlign w:val="center"/>
          </w:tcPr>
          <w:p w14:paraId="43403604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1.1</w:t>
            </w:r>
          </w:p>
        </w:tc>
        <w:tc>
          <w:tcPr>
            <w:tcW w:w="2552" w:type="dxa"/>
            <w:vAlign w:val="center"/>
          </w:tcPr>
          <w:p w14:paraId="1165023C" w14:textId="77777777" w:rsidR="0001384C" w:rsidRPr="0083523D" w:rsidRDefault="0001384C" w:rsidP="00677BF6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Мероприятие (результат) «Проведены мероприятия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по информационному наполнению сайта администрации района по вопросам получения поддержки в виде субсидии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»  </w:t>
            </w:r>
          </w:p>
        </w:tc>
        <w:tc>
          <w:tcPr>
            <w:tcW w:w="1276" w:type="dxa"/>
            <w:vAlign w:val="center"/>
          </w:tcPr>
          <w:p w14:paraId="6B1375E9" w14:textId="77777777" w:rsidR="0001384C" w:rsidRPr="0083523D" w:rsidRDefault="00227AFB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Включение в список претендентов на участие в мероприятиях по улучшению жилищных условий</w:t>
            </w:r>
          </w:p>
        </w:tc>
        <w:tc>
          <w:tcPr>
            <w:tcW w:w="1275" w:type="dxa"/>
            <w:vAlign w:val="center"/>
          </w:tcPr>
          <w:p w14:paraId="649F5BBC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508F314F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206380C3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244F833F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196AC987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30C1F804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vAlign w:val="center"/>
          </w:tcPr>
          <w:p w14:paraId="1C547F3B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14:paraId="70A1C2BD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08B8B15E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30791B6C" w14:textId="77777777" w:rsidR="0001384C" w:rsidRPr="0083523D" w:rsidRDefault="0001384C" w:rsidP="00227AF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улучшивших жилищные условия</w:t>
            </w:r>
            <w:r w:rsidR="00227AFB" w:rsidRPr="0083523D">
              <w:rPr>
                <w:rFonts w:ascii="Times New Roman" w:hAnsi="Times New Roman"/>
                <w:sz w:val="20"/>
                <w:szCs w:val="20"/>
              </w:rPr>
              <w:t xml:space="preserve"> в отчетном году</w:t>
            </w:r>
          </w:p>
        </w:tc>
      </w:tr>
      <w:tr w:rsidR="00FF3DB6" w:rsidRPr="0083523D" w14:paraId="44642124" w14:textId="77777777" w:rsidTr="00135A78">
        <w:trPr>
          <w:trHeight w:val="601"/>
        </w:trPr>
        <w:tc>
          <w:tcPr>
            <w:tcW w:w="675" w:type="dxa"/>
            <w:vAlign w:val="center"/>
          </w:tcPr>
          <w:p w14:paraId="5D95E980" w14:textId="77777777" w:rsidR="00227AFB" w:rsidRPr="0083523D" w:rsidRDefault="00227AFB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16" w:type="dxa"/>
            <w:gridSpan w:val="14"/>
            <w:vAlign w:val="center"/>
          </w:tcPr>
          <w:p w14:paraId="5B2BB9B3" w14:textId="77777777" w:rsidR="00227AFB" w:rsidRPr="0083523D" w:rsidRDefault="00227AFB" w:rsidP="00227AF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осуществляется деятельности по:</w:t>
            </w:r>
          </w:p>
          <w:p w14:paraId="377FFEF0" w14:textId="77777777" w:rsidR="00227AFB" w:rsidRPr="0083523D" w:rsidRDefault="00227AFB" w:rsidP="00227A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 подготовке буклетов,</w:t>
            </w:r>
            <w:r w:rsidR="005B2D99" w:rsidRPr="0083523D">
              <w:rPr>
                <w:rFonts w:ascii="Times New Roman" w:hAnsi="Times New Roman"/>
                <w:sz w:val="20"/>
                <w:szCs w:val="20"/>
              </w:rPr>
              <w:t xml:space="preserve"> содержащих информацию о правилах и порядке предоставления субсидий на улучшение жилищных условий</w:t>
            </w:r>
          </w:p>
        </w:tc>
      </w:tr>
      <w:tr w:rsidR="00FF3DB6" w:rsidRPr="0083523D" w14:paraId="6A22721C" w14:textId="77777777" w:rsidTr="00E21531">
        <w:trPr>
          <w:trHeight w:val="252"/>
        </w:trPr>
        <w:tc>
          <w:tcPr>
            <w:tcW w:w="675" w:type="dxa"/>
            <w:vAlign w:val="center"/>
          </w:tcPr>
          <w:p w14:paraId="505847C1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14316" w:type="dxa"/>
            <w:gridSpan w:val="14"/>
            <w:vAlign w:val="center"/>
          </w:tcPr>
          <w:p w14:paraId="65C5A39C" w14:textId="77777777" w:rsidR="0001384C" w:rsidRPr="0083523D" w:rsidRDefault="0001384C" w:rsidP="007C2E54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Задача 2. «Грантовая поддержка местных инициатив граждан, проживающих в сельской местности»</w:t>
            </w:r>
          </w:p>
        </w:tc>
      </w:tr>
      <w:tr w:rsidR="00FF3DB6" w:rsidRPr="0083523D" w14:paraId="16DBC436" w14:textId="77777777" w:rsidTr="00135A78">
        <w:trPr>
          <w:trHeight w:val="601"/>
        </w:trPr>
        <w:tc>
          <w:tcPr>
            <w:tcW w:w="675" w:type="dxa"/>
            <w:vAlign w:val="center"/>
          </w:tcPr>
          <w:p w14:paraId="46807F3A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2.1.</w:t>
            </w:r>
          </w:p>
        </w:tc>
        <w:tc>
          <w:tcPr>
            <w:tcW w:w="2552" w:type="dxa"/>
            <w:vAlign w:val="center"/>
          </w:tcPr>
          <w:p w14:paraId="4A9DB2DB" w14:textId="77777777" w:rsidR="003004B6" w:rsidRPr="0083523D" w:rsidRDefault="003004B6" w:rsidP="0001384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</w:p>
          <w:p w14:paraId="1EE34CC9" w14:textId="77777777" w:rsidR="0001384C" w:rsidRPr="0083523D" w:rsidRDefault="0001384C" w:rsidP="0001384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«О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казана информационная  и консультационная помощь гражданам, ИП, ИП К(Ф)Х при разработке бизнес-плана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14:paraId="11056A9A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Обеспечено участие в конкурсах на получение грантовой поддержки</w:t>
            </w:r>
          </w:p>
        </w:tc>
        <w:tc>
          <w:tcPr>
            <w:tcW w:w="1275" w:type="dxa"/>
            <w:vAlign w:val="center"/>
          </w:tcPr>
          <w:p w14:paraId="17D75689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3B1F8F46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44C85189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53ECDE31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14:paraId="4114ED72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vAlign w:val="center"/>
          </w:tcPr>
          <w:p w14:paraId="5AE5FA9D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8" w:type="dxa"/>
            <w:gridSpan w:val="2"/>
            <w:vAlign w:val="center"/>
          </w:tcPr>
          <w:p w14:paraId="43CC4ED3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1" w:type="dxa"/>
            <w:gridSpan w:val="2"/>
            <w:vAlign w:val="center"/>
          </w:tcPr>
          <w:p w14:paraId="0FF8BCD0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850" w:type="dxa"/>
            <w:vAlign w:val="center"/>
          </w:tcPr>
          <w:p w14:paraId="547027F7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6DBA159B" w14:textId="77777777" w:rsidR="0001384C" w:rsidRPr="0083523D" w:rsidRDefault="0001384C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получивших финансовую поддержку</w:t>
            </w:r>
            <w:r w:rsidR="00227AFB" w:rsidRPr="0083523D">
              <w:rPr>
                <w:rFonts w:ascii="Times New Roman" w:hAnsi="Times New Roman"/>
                <w:sz w:val="20"/>
                <w:szCs w:val="20"/>
              </w:rPr>
              <w:t xml:space="preserve"> в отчетном году</w:t>
            </w:r>
          </w:p>
        </w:tc>
      </w:tr>
      <w:tr w:rsidR="00FF3DB6" w:rsidRPr="0083523D" w14:paraId="2B9E95F7" w14:textId="77777777" w:rsidTr="00135A78">
        <w:trPr>
          <w:trHeight w:val="601"/>
        </w:trPr>
        <w:tc>
          <w:tcPr>
            <w:tcW w:w="675" w:type="dxa"/>
            <w:vAlign w:val="center"/>
          </w:tcPr>
          <w:p w14:paraId="08030A7C" w14:textId="77777777" w:rsidR="00227AFB" w:rsidRPr="0083523D" w:rsidRDefault="00227AFB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16" w:type="dxa"/>
            <w:gridSpan w:val="14"/>
            <w:vAlign w:val="center"/>
          </w:tcPr>
          <w:p w14:paraId="77B5F9BB" w14:textId="77777777" w:rsidR="00227AFB" w:rsidRPr="0083523D" w:rsidRDefault="00227AFB" w:rsidP="00227AFB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 осуществляется деятельности по:</w:t>
            </w:r>
          </w:p>
          <w:p w14:paraId="1B3A6E1A" w14:textId="77777777" w:rsidR="00227AFB" w:rsidRPr="0083523D" w:rsidRDefault="00227AFB" w:rsidP="00227AF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 предварительному отбору граждан, для участия в конкурсе на получение грантовой поддержки</w:t>
            </w:r>
          </w:p>
        </w:tc>
      </w:tr>
      <w:tr w:rsidR="00FF3DB6" w:rsidRPr="0083523D" w14:paraId="2277D959" w14:textId="77777777" w:rsidTr="00E21531">
        <w:trPr>
          <w:trHeight w:val="318"/>
        </w:trPr>
        <w:tc>
          <w:tcPr>
            <w:tcW w:w="675" w:type="dxa"/>
            <w:vAlign w:val="center"/>
          </w:tcPr>
          <w:p w14:paraId="7DEBF93F" w14:textId="77777777" w:rsidR="00DD6754" w:rsidRPr="0083523D" w:rsidRDefault="00DD6754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14316" w:type="dxa"/>
            <w:gridSpan w:val="14"/>
            <w:vAlign w:val="center"/>
          </w:tcPr>
          <w:p w14:paraId="60C5E1E4" w14:textId="77777777" w:rsidR="00DD6754" w:rsidRPr="0083523D" w:rsidRDefault="00DD6754" w:rsidP="009813A4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Задача 3. «Обеспечение деятельности управления сельского хозяйства администрации Ивнянского района»</w:t>
            </w:r>
          </w:p>
        </w:tc>
      </w:tr>
      <w:tr w:rsidR="00FF3DB6" w:rsidRPr="0083523D" w14:paraId="4CF43D72" w14:textId="77777777" w:rsidTr="00135A78">
        <w:trPr>
          <w:trHeight w:val="601"/>
        </w:trPr>
        <w:tc>
          <w:tcPr>
            <w:tcW w:w="675" w:type="dxa"/>
            <w:vAlign w:val="center"/>
          </w:tcPr>
          <w:p w14:paraId="6AD9E5EC" w14:textId="77777777" w:rsidR="00DD6754" w:rsidRPr="0083523D" w:rsidRDefault="00A55497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3.1.</w:t>
            </w:r>
          </w:p>
        </w:tc>
        <w:tc>
          <w:tcPr>
            <w:tcW w:w="2552" w:type="dxa"/>
            <w:vAlign w:val="center"/>
          </w:tcPr>
          <w:p w14:paraId="44569096" w14:textId="77777777" w:rsidR="00DD6754" w:rsidRPr="0083523D" w:rsidRDefault="003004B6" w:rsidP="0001384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</w:p>
          <w:p w14:paraId="47F59C17" w14:textId="6241DAAC" w:rsidR="00A55497" w:rsidRPr="0083523D" w:rsidRDefault="00A55497" w:rsidP="0001384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4B7C8E"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Обеспечена деятельность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управления сельского хозяйства администрации Ивнянского района»</w:t>
            </w:r>
          </w:p>
          <w:p w14:paraId="3471F0C7" w14:textId="77777777" w:rsidR="003004B6" w:rsidRPr="0083523D" w:rsidRDefault="003004B6" w:rsidP="0001384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22ED4A4" w14:textId="77777777" w:rsidR="00DD6754" w:rsidRPr="0083523D" w:rsidRDefault="00A55497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75" w:type="dxa"/>
            <w:vAlign w:val="center"/>
          </w:tcPr>
          <w:p w14:paraId="29A062F5" w14:textId="77777777" w:rsidR="00DD6754" w:rsidRPr="0083523D" w:rsidRDefault="00A55497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vAlign w:val="center"/>
          </w:tcPr>
          <w:p w14:paraId="09012082" w14:textId="77777777" w:rsidR="00DD6754" w:rsidRPr="0083523D" w:rsidRDefault="00135A78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14:paraId="0B48C3FE" w14:textId="77777777" w:rsidR="00DD6754" w:rsidRPr="0083523D" w:rsidRDefault="00A55497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0193938F" w14:textId="77777777" w:rsidR="00DD6754" w:rsidRPr="0083523D" w:rsidRDefault="00135A78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14:paraId="159095D7" w14:textId="77777777" w:rsidR="00DD6754" w:rsidRPr="0083523D" w:rsidRDefault="00135A78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vAlign w:val="center"/>
          </w:tcPr>
          <w:p w14:paraId="66D1181F" w14:textId="77777777" w:rsidR="00DD6754" w:rsidRPr="0083523D" w:rsidRDefault="00135A78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708" w:type="dxa"/>
            <w:gridSpan w:val="2"/>
            <w:vAlign w:val="center"/>
          </w:tcPr>
          <w:p w14:paraId="7E973962" w14:textId="77777777" w:rsidR="00DD6754" w:rsidRPr="0083523D" w:rsidRDefault="00135A78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1" w:type="dxa"/>
            <w:gridSpan w:val="2"/>
            <w:vAlign w:val="center"/>
          </w:tcPr>
          <w:p w14:paraId="0A815E24" w14:textId="77777777" w:rsidR="00DD6754" w:rsidRPr="0083523D" w:rsidRDefault="00135A78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14:paraId="2005302B" w14:textId="77777777" w:rsidR="00DD6754" w:rsidRPr="0083523D" w:rsidRDefault="00135A78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2835" w:type="dxa"/>
            <w:vAlign w:val="center"/>
          </w:tcPr>
          <w:p w14:paraId="0215B818" w14:textId="77777777" w:rsidR="00DD6754" w:rsidRPr="0083523D" w:rsidRDefault="00227AFB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сотрудников, осуществляющих деятельность управления сельского хозяйства администрации Ивнянского района</w:t>
            </w:r>
          </w:p>
          <w:p w14:paraId="1644155D" w14:textId="77777777" w:rsidR="003A1828" w:rsidRPr="0083523D" w:rsidRDefault="003A1828" w:rsidP="000138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1CB2D8D4" w14:textId="77777777" w:rsidTr="00135A78">
        <w:trPr>
          <w:trHeight w:val="601"/>
        </w:trPr>
        <w:tc>
          <w:tcPr>
            <w:tcW w:w="675" w:type="dxa"/>
            <w:vAlign w:val="center"/>
          </w:tcPr>
          <w:p w14:paraId="50E612C8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16" w:type="dxa"/>
            <w:gridSpan w:val="14"/>
            <w:vAlign w:val="center"/>
          </w:tcPr>
          <w:p w14:paraId="256B70BA" w14:textId="77777777" w:rsidR="003A1828" w:rsidRPr="0083523D" w:rsidRDefault="003A1828" w:rsidP="003A182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мероприятия:</w:t>
            </w:r>
          </w:p>
          <w:p w14:paraId="25D062E4" w14:textId="77777777" w:rsidR="003A1828" w:rsidRPr="0083523D" w:rsidRDefault="003A1828" w:rsidP="003A182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 повысилось качество предоставляемых отчетов грантополучателями;</w:t>
            </w:r>
          </w:p>
          <w:p w14:paraId="466E9E11" w14:textId="77777777" w:rsidR="003A1828" w:rsidRPr="0083523D" w:rsidRDefault="003A1828" w:rsidP="003A182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 улучшились условия проживания граждан в сельской местности</w:t>
            </w:r>
          </w:p>
        </w:tc>
      </w:tr>
      <w:tr w:rsidR="00FF3DB6" w:rsidRPr="0083523D" w14:paraId="2053EA5B" w14:textId="77777777" w:rsidTr="00E21531">
        <w:trPr>
          <w:trHeight w:val="511"/>
        </w:trPr>
        <w:tc>
          <w:tcPr>
            <w:tcW w:w="675" w:type="dxa"/>
            <w:vAlign w:val="center"/>
          </w:tcPr>
          <w:p w14:paraId="14351103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14316" w:type="dxa"/>
            <w:gridSpan w:val="14"/>
            <w:vAlign w:val="center"/>
          </w:tcPr>
          <w:p w14:paraId="52DA6B51" w14:textId="77777777" w:rsidR="003A1828" w:rsidRPr="0083523D" w:rsidRDefault="003A1828" w:rsidP="003A182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Наделение органов местного самоуправления Ивнянского района полномочиями по организации мероприятий при осуществлении деятельности по обращению с животными без владельцев</w:t>
            </w:r>
          </w:p>
        </w:tc>
      </w:tr>
      <w:tr w:rsidR="00FF3DB6" w:rsidRPr="0083523D" w14:paraId="4F2D4D61" w14:textId="77777777" w:rsidTr="00135A78">
        <w:trPr>
          <w:trHeight w:val="601"/>
        </w:trPr>
        <w:tc>
          <w:tcPr>
            <w:tcW w:w="675" w:type="dxa"/>
            <w:vAlign w:val="center"/>
          </w:tcPr>
          <w:p w14:paraId="4E525610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4.1.</w:t>
            </w:r>
          </w:p>
        </w:tc>
        <w:tc>
          <w:tcPr>
            <w:tcW w:w="2552" w:type="dxa"/>
            <w:vAlign w:val="center"/>
          </w:tcPr>
          <w:p w14:paraId="47BC75B5" w14:textId="77777777" w:rsidR="003A1828" w:rsidRPr="0083523D" w:rsidRDefault="003A1828" w:rsidP="003A182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</w:p>
          <w:p w14:paraId="23FC8F0D" w14:textId="3C994DF5" w:rsidR="003A1828" w:rsidRPr="0083523D" w:rsidRDefault="004B7C8E" w:rsidP="004B7C8E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«Проведены </w:t>
            </w:r>
            <w:r w:rsidR="003A1828" w:rsidRPr="0083523D">
              <w:rPr>
                <w:rFonts w:ascii="Times New Roman" w:hAnsi="Times New Roman"/>
                <w:bCs/>
                <w:sz w:val="20"/>
                <w:szCs w:val="20"/>
              </w:rPr>
              <w:t>работы по направлению заявок на отлов бездомных животных в специализированную организацию</w:t>
            </w:r>
            <w:r w:rsidR="00910F2D" w:rsidRPr="0083523D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276" w:type="dxa"/>
            <w:vAlign w:val="center"/>
          </w:tcPr>
          <w:p w14:paraId="2B08A796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Осуществлен отлов бездомных животных</w:t>
            </w:r>
          </w:p>
        </w:tc>
        <w:tc>
          <w:tcPr>
            <w:tcW w:w="1275" w:type="dxa"/>
            <w:vAlign w:val="center"/>
          </w:tcPr>
          <w:p w14:paraId="0611F25F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vAlign w:val="center"/>
          </w:tcPr>
          <w:p w14:paraId="798BE7EC" w14:textId="77777777" w:rsidR="003A1828" w:rsidRPr="0083523D" w:rsidRDefault="00135A7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19</w:t>
            </w:r>
          </w:p>
        </w:tc>
        <w:tc>
          <w:tcPr>
            <w:tcW w:w="850" w:type="dxa"/>
            <w:vAlign w:val="center"/>
          </w:tcPr>
          <w:p w14:paraId="074D3888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709" w:type="dxa"/>
            <w:vAlign w:val="center"/>
          </w:tcPr>
          <w:p w14:paraId="387E6D2F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51" w:type="dxa"/>
            <w:vAlign w:val="center"/>
          </w:tcPr>
          <w:p w14:paraId="652F6B41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8" w:type="dxa"/>
            <w:vAlign w:val="center"/>
          </w:tcPr>
          <w:p w14:paraId="67328BE1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708" w:type="dxa"/>
            <w:gridSpan w:val="2"/>
            <w:vAlign w:val="center"/>
          </w:tcPr>
          <w:p w14:paraId="192D2CD4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51" w:type="dxa"/>
            <w:gridSpan w:val="2"/>
            <w:vAlign w:val="center"/>
          </w:tcPr>
          <w:p w14:paraId="751D7EAE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850" w:type="dxa"/>
            <w:vAlign w:val="center"/>
          </w:tcPr>
          <w:p w14:paraId="0791C5DC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</w:p>
        </w:tc>
        <w:tc>
          <w:tcPr>
            <w:tcW w:w="2835" w:type="dxa"/>
            <w:vAlign w:val="center"/>
          </w:tcPr>
          <w:p w14:paraId="7E604B14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отловленных бездомных животных</w:t>
            </w:r>
          </w:p>
        </w:tc>
      </w:tr>
      <w:tr w:rsidR="003A1828" w:rsidRPr="0083523D" w14:paraId="266E9B38" w14:textId="77777777" w:rsidTr="00135A78">
        <w:trPr>
          <w:trHeight w:val="601"/>
        </w:trPr>
        <w:tc>
          <w:tcPr>
            <w:tcW w:w="675" w:type="dxa"/>
            <w:vAlign w:val="center"/>
          </w:tcPr>
          <w:p w14:paraId="17FE59AF" w14:textId="77777777" w:rsidR="003A1828" w:rsidRPr="0083523D" w:rsidRDefault="003A1828" w:rsidP="003A18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316" w:type="dxa"/>
            <w:gridSpan w:val="14"/>
            <w:vAlign w:val="center"/>
          </w:tcPr>
          <w:p w14:paraId="13C34114" w14:textId="77777777" w:rsidR="003A1828" w:rsidRPr="0083523D" w:rsidRDefault="003A1828" w:rsidP="003A182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В рамках мероприятия:</w:t>
            </w:r>
          </w:p>
          <w:p w14:paraId="44A46013" w14:textId="77777777" w:rsidR="003A1828" w:rsidRPr="0083523D" w:rsidRDefault="003A1828" w:rsidP="003A182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- повысился уровень безопасности граждан, проживающих на территориях городского и сельских поселений Ивнянского района</w:t>
            </w:r>
          </w:p>
          <w:p w14:paraId="7106A180" w14:textId="77777777" w:rsidR="003A1828" w:rsidRPr="0083523D" w:rsidRDefault="003A1828" w:rsidP="003A182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- улучшились санитарно-эпидемиологические условия</w:t>
            </w:r>
            <w:r w:rsidR="00E93906"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 на территории Ивнянского района</w:t>
            </w:r>
          </w:p>
        </w:tc>
      </w:tr>
    </w:tbl>
    <w:p w14:paraId="7C458696" w14:textId="77777777" w:rsidR="007C2E54" w:rsidRPr="0083523D" w:rsidRDefault="007C2E54" w:rsidP="007C2E54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12492121" w14:textId="77777777" w:rsidR="0021276E" w:rsidRPr="0083523D" w:rsidRDefault="0021276E">
      <w:pPr>
        <w:spacing w:after="0" w:line="240" w:lineRule="auto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br w:type="page"/>
      </w:r>
    </w:p>
    <w:p w14:paraId="1A88B38D" w14:textId="4D503616" w:rsidR="0001384C" w:rsidRPr="0083523D" w:rsidRDefault="0001384C" w:rsidP="0001384C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lastRenderedPageBreak/>
        <w:t xml:space="preserve">2.3. Финансовое обеспечение комплекса процессных мероприятий </w:t>
      </w:r>
      <w:r w:rsidR="0096045A" w:rsidRPr="0083523D">
        <w:rPr>
          <w:rFonts w:ascii="Times New Roman" w:hAnsi="Times New Roman"/>
          <w:b/>
          <w:sz w:val="27"/>
          <w:szCs w:val="27"/>
        </w:rPr>
        <w:t>2</w:t>
      </w:r>
    </w:p>
    <w:p w14:paraId="095CE36B" w14:textId="77777777" w:rsidR="0001384C" w:rsidRPr="0083523D" w:rsidRDefault="0001384C" w:rsidP="0001384C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14852" w:type="dxa"/>
        <w:tblInd w:w="0" w:type="dxa"/>
        <w:tblLook w:val="04A0" w:firstRow="1" w:lastRow="0" w:firstColumn="1" w:lastColumn="0" w:noHBand="0" w:noVBand="1"/>
      </w:tblPr>
      <w:tblGrid>
        <w:gridCol w:w="527"/>
        <w:gridCol w:w="3125"/>
        <w:gridCol w:w="1651"/>
        <w:gridCol w:w="1362"/>
        <w:gridCol w:w="1363"/>
        <w:gridCol w:w="1363"/>
        <w:gridCol w:w="1363"/>
        <w:gridCol w:w="1363"/>
        <w:gridCol w:w="1363"/>
        <w:gridCol w:w="1372"/>
      </w:tblGrid>
      <w:tr w:rsidR="00FF3DB6" w:rsidRPr="0083523D" w14:paraId="2179B916" w14:textId="77777777" w:rsidTr="00AB7928">
        <w:trPr>
          <w:trHeight w:val="349"/>
        </w:trPr>
        <w:tc>
          <w:tcPr>
            <w:tcW w:w="527" w:type="dxa"/>
            <w:vMerge w:val="restart"/>
            <w:vAlign w:val="center"/>
          </w:tcPr>
          <w:p w14:paraId="4B8D4661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125" w:type="dxa"/>
            <w:vMerge w:val="restart"/>
            <w:vAlign w:val="center"/>
          </w:tcPr>
          <w:p w14:paraId="05D1CE29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муниципальной программы, структурного элемента муниципальной программы</w:t>
            </w:r>
          </w:p>
        </w:tc>
        <w:tc>
          <w:tcPr>
            <w:tcW w:w="1651" w:type="dxa"/>
            <w:vMerge w:val="restart"/>
            <w:vAlign w:val="center"/>
          </w:tcPr>
          <w:p w14:paraId="5CDEA2FB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9549" w:type="dxa"/>
            <w:gridSpan w:val="7"/>
            <w:vAlign w:val="center"/>
          </w:tcPr>
          <w:p w14:paraId="641F57D7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FF3DB6" w:rsidRPr="0083523D" w14:paraId="49B0F792" w14:textId="77777777" w:rsidTr="00AB7928">
        <w:tc>
          <w:tcPr>
            <w:tcW w:w="527" w:type="dxa"/>
            <w:vMerge/>
            <w:vAlign w:val="center"/>
          </w:tcPr>
          <w:p w14:paraId="55BE3CA2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125" w:type="dxa"/>
            <w:vMerge/>
            <w:vAlign w:val="center"/>
          </w:tcPr>
          <w:p w14:paraId="7E29032A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vMerge/>
            <w:vAlign w:val="center"/>
          </w:tcPr>
          <w:p w14:paraId="066B6D2E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2" w:type="dxa"/>
            <w:vAlign w:val="center"/>
          </w:tcPr>
          <w:p w14:paraId="62482832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2025</w:t>
            </w:r>
          </w:p>
        </w:tc>
        <w:tc>
          <w:tcPr>
            <w:tcW w:w="1363" w:type="dxa"/>
            <w:vAlign w:val="center"/>
          </w:tcPr>
          <w:p w14:paraId="053ADFA2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363" w:type="dxa"/>
            <w:vAlign w:val="center"/>
          </w:tcPr>
          <w:p w14:paraId="3EA1F8AF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2027</w:t>
            </w:r>
          </w:p>
        </w:tc>
        <w:tc>
          <w:tcPr>
            <w:tcW w:w="1363" w:type="dxa"/>
            <w:vAlign w:val="center"/>
          </w:tcPr>
          <w:p w14:paraId="66CE1934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2028</w:t>
            </w:r>
          </w:p>
        </w:tc>
        <w:tc>
          <w:tcPr>
            <w:tcW w:w="1363" w:type="dxa"/>
            <w:vAlign w:val="center"/>
          </w:tcPr>
          <w:p w14:paraId="0BA9D29C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2029</w:t>
            </w:r>
          </w:p>
        </w:tc>
        <w:tc>
          <w:tcPr>
            <w:tcW w:w="1363" w:type="dxa"/>
            <w:vAlign w:val="center"/>
          </w:tcPr>
          <w:p w14:paraId="0D0161AC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2030</w:t>
            </w:r>
          </w:p>
        </w:tc>
        <w:tc>
          <w:tcPr>
            <w:tcW w:w="1372" w:type="dxa"/>
            <w:vAlign w:val="center"/>
          </w:tcPr>
          <w:p w14:paraId="090CC367" w14:textId="77777777" w:rsidR="0001384C" w:rsidRPr="0083523D" w:rsidRDefault="0001384C" w:rsidP="00677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</w:tr>
      <w:tr w:rsidR="00FF3DB6" w:rsidRPr="0083523D" w14:paraId="7962079C" w14:textId="77777777" w:rsidTr="0068019B">
        <w:tc>
          <w:tcPr>
            <w:tcW w:w="527" w:type="dxa"/>
            <w:vMerge w:val="restart"/>
          </w:tcPr>
          <w:p w14:paraId="25167BE0" w14:textId="77777777" w:rsidR="0001384C" w:rsidRPr="0083523D" w:rsidRDefault="0001384C" w:rsidP="00677BF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125" w:type="dxa"/>
          </w:tcPr>
          <w:p w14:paraId="6A9B0010" w14:textId="77777777" w:rsidR="0001384C" w:rsidRPr="0083523D" w:rsidRDefault="0001384C" w:rsidP="00677BF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Комплекс процессных мероприятий, в том числе:</w:t>
            </w:r>
          </w:p>
        </w:tc>
        <w:tc>
          <w:tcPr>
            <w:tcW w:w="1651" w:type="dxa"/>
            <w:vMerge w:val="restart"/>
          </w:tcPr>
          <w:p w14:paraId="575E4EC9" w14:textId="77777777" w:rsidR="0001384C" w:rsidRPr="0083523D" w:rsidRDefault="0001384C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2" w:type="dxa"/>
          </w:tcPr>
          <w:p w14:paraId="58016137" w14:textId="186D9740" w:rsidR="0001384C" w:rsidRPr="0083523D" w:rsidRDefault="006A19B9" w:rsidP="00CC09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19 515,2</w:t>
            </w:r>
          </w:p>
        </w:tc>
        <w:tc>
          <w:tcPr>
            <w:tcW w:w="1363" w:type="dxa"/>
          </w:tcPr>
          <w:p w14:paraId="47FB5FE9" w14:textId="254D7243" w:rsidR="0001384C" w:rsidRPr="0083523D" w:rsidRDefault="00700E3B" w:rsidP="001D46E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19 375,3</w:t>
            </w:r>
          </w:p>
        </w:tc>
        <w:tc>
          <w:tcPr>
            <w:tcW w:w="1363" w:type="dxa"/>
          </w:tcPr>
          <w:p w14:paraId="119B3AD3" w14:textId="2404C876" w:rsidR="0001384C" w:rsidRPr="0083523D" w:rsidRDefault="006A19B9" w:rsidP="006A19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19 700</w:t>
            </w:r>
            <w:r w:rsidR="003C2DE9"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63" w:type="dxa"/>
          </w:tcPr>
          <w:p w14:paraId="0B2C6794" w14:textId="244B8EEB" w:rsidR="0001384C" w:rsidRPr="0083523D" w:rsidRDefault="001A0441" w:rsidP="006A19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20 041,8</w:t>
            </w:r>
          </w:p>
        </w:tc>
        <w:tc>
          <w:tcPr>
            <w:tcW w:w="1363" w:type="dxa"/>
          </w:tcPr>
          <w:p w14:paraId="418E51B6" w14:textId="5AD7A9DC" w:rsidR="0001384C" w:rsidRPr="0083523D" w:rsidRDefault="003C2DE9" w:rsidP="006A19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="006A19B9">
              <w:rPr>
                <w:rFonts w:ascii="Times New Roman" w:hAnsi="Times New Roman"/>
                <w:b/>
                <w:bCs/>
                <w:sz w:val="20"/>
                <w:szCs w:val="20"/>
              </w:rPr>
              <w:t> 396,9</w:t>
            </w:r>
          </w:p>
        </w:tc>
        <w:tc>
          <w:tcPr>
            <w:tcW w:w="1363" w:type="dxa"/>
          </w:tcPr>
          <w:p w14:paraId="0BE18EC2" w14:textId="7B334D5B" w:rsidR="0001384C" w:rsidRPr="0083523D" w:rsidRDefault="003C2DE9" w:rsidP="006A19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20</w:t>
            </w:r>
            <w:r w:rsidR="006A19B9">
              <w:rPr>
                <w:rFonts w:ascii="Times New Roman" w:hAnsi="Times New Roman"/>
                <w:b/>
                <w:bCs/>
                <w:sz w:val="20"/>
                <w:szCs w:val="20"/>
              </w:rPr>
              <w:t> 765,7</w:t>
            </w:r>
          </w:p>
        </w:tc>
        <w:tc>
          <w:tcPr>
            <w:tcW w:w="1372" w:type="dxa"/>
          </w:tcPr>
          <w:p w14:paraId="672E6192" w14:textId="09B66E19" w:rsidR="0001384C" w:rsidRPr="0083523D" w:rsidRDefault="006A19B9" w:rsidP="00F211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119 79</w:t>
            </w:r>
            <w:r w:rsidR="00F21184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,9</w:t>
            </w:r>
          </w:p>
        </w:tc>
      </w:tr>
      <w:tr w:rsidR="00FF3DB6" w:rsidRPr="0083523D" w14:paraId="5EBE7E7F" w14:textId="77777777" w:rsidTr="0068019B">
        <w:tc>
          <w:tcPr>
            <w:tcW w:w="527" w:type="dxa"/>
            <w:vMerge/>
          </w:tcPr>
          <w:p w14:paraId="40CAE941" w14:textId="77777777" w:rsidR="007B7879" w:rsidRPr="0083523D" w:rsidRDefault="007B7879" w:rsidP="007B787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43632693" w14:textId="77777777" w:rsidR="007B7879" w:rsidRPr="0083523D" w:rsidRDefault="007B7879" w:rsidP="007B7879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4DCBA593" w14:textId="77777777" w:rsidR="007B7879" w:rsidRPr="0083523D" w:rsidRDefault="007B7879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2" w:type="dxa"/>
          </w:tcPr>
          <w:p w14:paraId="189BDFE2" w14:textId="14E536E8" w:rsidR="007B7879" w:rsidRPr="0083523D" w:rsidRDefault="006A19B9" w:rsidP="007B78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9 615,2</w:t>
            </w:r>
          </w:p>
        </w:tc>
        <w:tc>
          <w:tcPr>
            <w:tcW w:w="1363" w:type="dxa"/>
          </w:tcPr>
          <w:p w14:paraId="2EE88EA9" w14:textId="6DA06AF8" w:rsidR="007B7879" w:rsidRPr="0083523D" w:rsidRDefault="00520DC8" w:rsidP="006A19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8 47</w:t>
            </w:r>
            <w:r w:rsidR="006A19B9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,3</w:t>
            </w:r>
          </w:p>
        </w:tc>
        <w:tc>
          <w:tcPr>
            <w:tcW w:w="1363" w:type="dxa"/>
          </w:tcPr>
          <w:p w14:paraId="2AB5ADA8" w14:textId="4E70FAB6" w:rsidR="007B7879" w:rsidRPr="0083523D" w:rsidRDefault="00520DC8" w:rsidP="006A19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8 </w:t>
            </w:r>
            <w:r w:rsidR="006A19B9"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1A0441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="006A19B9">
              <w:rPr>
                <w:rFonts w:ascii="Times New Roman" w:hAnsi="Times New Roman"/>
                <w:b/>
                <w:sz w:val="20"/>
                <w:szCs w:val="20"/>
              </w:rPr>
              <w:t>0</w:t>
            </w: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  <w:tc>
          <w:tcPr>
            <w:tcW w:w="1363" w:type="dxa"/>
          </w:tcPr>
          <w:p w14:paraId="16D3CBB8" w14:textId="1CD190C7" w:rsidR="007B7879" w:rsidRPr="0083523D" w:rsidRDefault="001A0441" w:rsidP="007B78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9 141,8</w:t>
            </w:r>
          </w:p>
        </w:tc>
        <w:tc>
          <w:tcPr>
            <w:tcW w:w="1363" w:type="dxa"/>
          </w:tcPr>
          <w:p w14:paraId="563B0279" w14:textId="6C1F9AB6" w:rsidR="007B7879" w:rsidRPr="0083523D" w:rsidRDefault="006A19B9" w:rsidP="006A19B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9 496</w:t>
            </w:r>
            <w:r w:rsidR="00520DC8" w:rsidRPr="0083523D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1363" w:type="dxa"/>
          </w:tcPr>
          <w:p w14:paraId="30DAB160" w14:textId="57E28A3C" w:rsidR="007B7879" w:rsidRPr="0083523D" w:rsidRDefault="006A19B9" w:rsidP="007B78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9 865,7</w:t>
            </w:r>
          </w:p>
        </w:tc>
        <w:tc>
          <w:tcPr>
            <w:tcW w:w="1372" w:type="dxa"/>
          </w:tcPr>
          <w:p w14:paraId="50D38C69" w14:textId="27DEC2F3" w:rsidR="007B7879" w:rsidRPr="0083523D" w:rsidRDefault="006A19B9" w:rsidP="007B78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55 394,9</w:t>
            </w:r>
          </w:p>
        </w:tc>
      </w:tr>
      <w:tr w:rsidR="00520DC8" w:rsidRPr="0083523D" w14:paraId="2D655CF6" w14:textId="77777777" w:rsidTr="0068019B">
        <w:tc>
          <w:tcPr>
            <w:tcW w:w="527" w:type="dxa"/>
            <w:vMerge/>
          </w:tcPr>
          <w:p w14:paraId="4D07AC9F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3A762B7A" w14:textId="77777777" w:rsidR="00520DC8" w:rsidRPr="0083523D" w:rsidRDefault="00520DC8" w:rsidP="00520DC8">
            <w:pPr>
              <w:widowControl w:val="0"/>
              <w:spacing w:after="0" w:line="228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626EA762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2" w:type="dxa"/>
          </w:tcPr>
          <w:p w14:paraId="4A18400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F5E30A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B7E43A5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5F6193D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D32FC39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802DFFC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5157B91D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20DC8" w:rsidRPr="0083523D" w14:paraId="3EDAAA0D" w14:textId="77777777" w:rsidTr="0068019B">
        <w:tc>
          <w:tcPr>
            <w:tcW w:w="527" w:type="dxa"/>
            <w:vMerge/>
          </w:tcPr>
          <w:p w14:paraId="24AC1186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78291872" w14:textId="77777777" w:rsidR="00520DC8" w:rsidRPr="0083523D" w:rsidRDefault="00520DC8" w:rsidP="00520DC8">
            <w:pPr>
              <w:widowControl w:val="0"/>
              <w:spacing w:after="0" w:line="228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5B9BB44A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2" w:type="dxa"/>
          </w:tcPr>
          <w:p w14:paraId="7F6063DB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485,8</w:t>
            </w:r>
          </w:p>
        </w:tc>
        <w:tc>
          <w:tcPr>
            <w:tcW w:w="1363" w:type="dxa"/>
          </w:tcPr>
          <w:p w14:paraId="2FE3B4C2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249,1</w:t>
            </w:r>
          </w:p>
        </w:tc>
        <w:tc>
          <w:tcPr>
            <w:tcW w:w="1363" w:type="dxa"/>
          </w:tcPr>
          <w:p w14:paraId="4D9A350B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250,0</w:t>
            </w:r>
          </w:p>
        </w:tc>
        <w:tc>
          <w:tcPr>
            <w:tcW w:w="1363" w:type="dxa"/>
          </w:tcPr>
          <w:p w14:paraId="2FF1B42C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255,0</w:t>
            </w:r>
          </w:p>
        </w:tc>
        <w:tc>
          <w:tcPr>
            <w:tcW w:w="1363" w:type="dxa"/>
          </w:tcPr>
          <w:p w14:paraId="6699D945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260,0</w:t>
            </w:r>
          </w:p>
        </w:tc>
        <w:tc>
          <w:tcPr>
            <w:tcW w:w="1363" w:type="dxa"/>
          </w:tcPr>
          <w:p w14:paraId="37310B6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265,0</w:t>
            </w:r>
          </w:p>
        </w:tc>
        <w:tc>
          <w:tcPr>
            <w:tcW w:w="1372" w:type="dxa"/>
          </w:tcPr>
          <w:p w14:paraId="6F8E3D82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1 764,9</w:t>
            </w:r>
          </w:p>
        </w:tc>
      </w:tr>
      <w:tr w:rsidR="00520DC8" w:rsidRPr="0083523D" w14:paraId="193468F7" w14:textId="77777777" w:rsidTr="0068019B">
        <w:tc>
          <w:tcPr>
            <w:tcW w:w="527" w:type="dxa"/>
            <w:vMerge/>
          </w:tcPr>
          <w:p w14:paraId="65BA7815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3D9DA2C8" w14:textId="77777777" w:rsidR="00520DC8" w:rsidRPr="0083523D" w:rsidRDefault="00520DC8" w:rsidP="00520DC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37AB4BC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2" w:type="dxa"/>
          </w:tcPr>
          <w:p w14:paraId="75748794" w14:textId="3979AAC8" w:rsidR="00520DC8" w:rsidRPr="0083523D" w:rsidRDefault="006A19B9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9 129,4</w:t>
            </w:r>
          </w:p>
        </w:tc>
        <w:tc>
          <w:tcPr>
            <w:tcW w:w="1363" w:type="dxa"/>
          </w:tcPr>
          <w:p w14:paraId="12823F91" w14:textId="0382D525" w:rsidR="00520DC8" w:rsidRPr="0083523D" w:rsidRDefault="006A19B9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8 226,2</w:t>
            </w:r>
          </w:p>
        </w:tc>
        <w:tc>
          <w:tcPr>
            <w:tcW w:w="1363" w:type="dxa"/>
          </w:tcPr>
          <w:p w14:paraId="29CD4876" w14:textId="180AE2F9" w:rsidR="00520DC8" w:rsidRPr="0083523D" w:rsidRDefault="006A19B9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8 550,0</w:t>
            </w:r>
          </w:p>
        </w:tc>
        <w:tc>
          <w:tcPr>
            <w:tcW w:w="1363" w:type="dxa"/>
          </w:tcPr>
          <w:p w14:paraId="4361A5D7" w14:textId="7D7986A6" w:rsidR="00520DC8" w:rsidRPr="0083523D" w:rsidRDefault="006A19B9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8 886,8</w:t>
            </w:r>
          </w:p>
        </w:tc>
        <w:tc>
          <w:tcPr>
            <w:tcW w:w="1363" w:type="dxa"/>
          </w:tcPr>
          <w:p w14:paraId="1424142E" w14:textId="118778E7" w:rsidR="00520DC8" w:rsidRPr="0083523D" w:rsidRDefault="006A19B9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9 236,9</w:t>
            </w:r>
          </w:p>
        </w:tc>
        <w:tc>
          <w:tcPr>
            <w:tcW w:w="1363" w:type="dxa"/>
          </w:tcPr>
          <w:p w14:paraId="4726F1D7" w14:textId="799C2324" w:rsidR="00520DC8" w:rsidRPr="0083523D" w:rsidRDefault="006A19B9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9 600,7</w:t>
            </w:r>
          </w:p>
        </w:tc>
        <w:tc>
          <w:tcPr>
            <w:tcW w:w="1372" w:type="dxa"/>
          </w:tcPr>
          <w:p w14:paraId="3C18A9BC" w14:textId="2767AA7C" w:rsidR="00520DC8" w:rsidRPr="0083523D" w:rsidRDefault="006A19B9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53 630,0</w:t>
            </w:r>
          </w:p>
        </w:tc>
      </w:tr>
      <w:tr w:rsidR="00520DC8" w:rsidRPr="0083523D" w14:paraId="779BEF21" w14:textId="77777777" w:rsidTr="0068019B">
        <w:tc>
          <w:tcPr>
            <w:tcW w:w="527" w:type="dxa"/>
            <w:vMerge/>
          </w:tcPr>
          <w:p w14:paraId="0AAB9324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73388386" w14:textId="77777777" w:rsidR="00520DC8" w:rsidRPr="0083523D" w:rsidRDefault="00520DC8" w:rsidP="00520DC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5A1A9567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2" w:type="dxa"/>
          </w:tcPr>
          <w:p w14:paraId="48E275A5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9 900,0</w:t>
            </w:r>
          </w:p>
        </w:tc>
        <w:tc>
          <w:tcPr>
            <w:tcW w:w="1363" w:type="dxa"/>
          </w:tcPr>
          <w:p w14:paraId="32C823F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43199413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47527DB6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42AD7CAB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149485E3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10 900,0</w:t>
            </w:r>
          </w:p>
        </w:tc>
        <w:tc>
          <w:tcPr>
            <w:tcW w:w="1372" w:type="dxa"/>
          </w:tcPr>
          <w:p w14:paraId="20E1202C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64 400,0</w:t>
            </w:r>
          </w:p>
        </w:tc>
      </w:tr>
      <w:tr w:rsidR="00520DC8" w:rsidRPr="0083523D" w14:paraId="70A39174" w14:textId="77777777" w:rsidTr="0068019B">
        <w:tc>
          <w:tcPr>
            <w:tcW w:w="527" w:type="dxa"/>
            <w:vMerge w:val="restart"/>
          </w:tcPr>
          <w:p w14:paraId="3431B934" w14:textId="77777777" w:rsidR="00520DC8" w:rsidRPr="0083523D" w:rsidRDefault="00520DC8" w:rsidP="00520DC8">
            <w:pPr>
              <w:pStyle w:val="affc"/>
              <w:widowControl w:val="0"/>
              <w:numPr>
                <w:ilvl w:val="1"/>
                <w:numId w:val="2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</w:tcPr>
          <w:p w14:paraId="729ACF3D" w14:textId="77777777" w:rsidR="00520DC8" w:rsidRPr="0083523D" w:rsidRDefault="00520DC8" w:rsidP="00520DC8">
            <w:pPr>
              <w:widowControl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«Проведены мероприятия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по информационному наполнению сайта администрации района по вопросам получения поддержки в виде субсидии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»  </w:t>
            </w:r>
          </w:p>
        </w:tc>
        <w:tc>
          <w:tcPr>
            <w:tcW w:w="1651" w:type="dxa"/>
            <w:vMerge w:val="restart"/>
          </w:tcPr>
          <w:p w14:paraId="380D3EB6" w14:textId="2D52EB65" w:rsidR="00520DC8" w:rsidRPr="0083523D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880 0405 094 02 ХХХХХХХХ</w:t>
            </w:r>
          </w:p>
        </w:tc>
        <w:tc>
          <w:tcPr>
            <w:tcW w:w="1362" w:type="dxa"/>
          </w:tcPr>
          <w:p w14:paraId="6F2BA727" w14:textId="77777777" w:rsidR="00520DC8" w:rsidRPr="0083523D" w:rsidRDefault="00AB792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8B8779A" w14:textId="77777777" w:rsidR="00520DC8" w:rsidRPr="0083523D" w:rsidRDefault="00AB792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7D159A3" w14:textId="77777777" w:rsidR="00520DC8" w:rsidRPr="0083523D" w:rsidRDefault="00AB792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568A473" w14:textId="77777777" w:rsidR="00520DC8" w:rsidRPr="0083523D" w:rsidRDefault="00AB792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A798845" w14:textId="77777777" w:rsidR="00520DC8" w:rsidRPr="0083523D" w:rsidRDefault="00AB792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36DBD9F" w14:textId="77777777" w:rsidR="00520DC8" w:rsidRPr="0083523D" w:rsidRDefault="00AB792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34104E96" w14:textId="77777777" w:rsidR="00520DC8" w:rsidRPr="0083523D" w:rsidRDefault="00AB792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52AF5468" w14:textId="77777777" w:rsidTr="0068019B">
        <w:tc>
          <w:tcPr>
            <w:tcW w:w="527" w:type="dxa"/>
            <w:vMerge/>
          </w:tcPr>
          <w:p w14:paraId="4E0FFB7D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562FB710" w14:textId="77777777" w:rsidR="00520DC8" w:rsidRPr="0083523D" w:rsidRDefault="00520DC8" w:rsidP="00520DC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7F8EB3AE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090165F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2B6ED3D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EB815E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72C0E9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0396784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544FB8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72737729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5884CD7A" w14:textId="77777777" w:rsidTr="0068019B">
        <w:tc>
          <w:tcPr>
            <w:tcW w:w="527" w:type="dxa"/>
            <w:vMerge/>
          </w:tcPr>
          <w:p w14:paraId="2B460501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383ACE6E" w14:textId="77777777" w:rsidR="00520DC8" w:rsidRPr="0083523D" w:rsidRDefault="00520DC8" w:rsidP="00520DC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30E2E59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214E4C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6985A1D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DC5E57F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C02269C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98FF09C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20E6485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6D32FF9B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16594ADD" w14:textId="77777777" w:rsidTr="0068019B">
        <w:tc>
          <w:tcPr>
            <w:tcW w:w="527" w:type="dxa"/>
            <w:vMerge/>
          </w:tcPr>
          <w:p w14:paraId="79CB9802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12938B00" w14:textId="77777777" w:rsidR="00520DC8" w:rsidRPr="0083523D" w:rsidRDefault="00520DC8" w:rsidP="00520DC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414845A8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CA522E3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63824AC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2E3BBE5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5ABF8C4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1733001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B053DB4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531CE3BA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5F0D6CDA" w14:textId="77777777" w:rsidTr="0068019B">
        <w:tc>
          <w:tcPr>
            <w:tcW w:w="527" w:type="dxa"/>
            <w:vMerge/>
          </w:tcPr>
          <w:p w14:paraId="7A99B029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750817B7" w14:textId="77777777" w:rsidR="00520DC8" w:rsidRPr="0083523D" w:rsidRDefault="00520DC8" w:rsidP="00520DC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5282CD60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F0DCC7D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F6AD7D6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0E71378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BE2BD8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48EDE0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7E9A764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29C754D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39121EAB" w14:textId="77777777" w:rsidTr="0068019B">
        <w:tc>
          <w:tcPr>
            <w:tcW w:w="527" w:type="dxa"/>
            <w:vMerge/>
          </w:tcPr>
          <w:p w14:paraId="2115D75D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5DF3E167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701B055B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7A96533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89C3A29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C6FE833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C2BB3EF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3A2B5A3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41EF194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2226798F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56DDF741" w14:textId="77777777" w:rsidTr="0068019B">
        <w:tc>
          <w:tcPr>
            <w:tcW w:w="527" w:type="dxa"/>
            <w:vMerge w:val="restart"/>
          </w:tcPr>
          <w:p w14:paraId="072F570C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125" w:type="dxa"/>
            <w:shd w:val="clear" w:color="auto" w:fill="auto"/>
          </w:tcPr>
          <w:p w14:paraId="3E2B216E" w14:textId="77777777" w:rsidR="00520DC8" w:rsidRPr="0083523D" w:rsidRDefault="00520DC8" w:rsidP="00520DC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Мероприятие (результат) 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«О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казана информационная  и консультационная помощь гражданам, ИП, ИП К(Ф)Х при разработке бизнес-плана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1651" w:type="dxa"/>
            <w:vMerge w:val="restart"/>
          </w:tcPr>
          <w:p w14:paraId="17AE4A09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145B0347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9 900,0</w:t>
            </w:r>
          </w:p>
        </w:tc>
        <w:tc>
          <w:tcPr>
            <w:tcW w:w="1363" w:type="dxa"/>
          </w:tcPr>
          <w:p w14:paraId="029983A1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565B59E1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0993F4E5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0C26ABB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4297547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72" w:type="dxa"/>
          </w:tcPr>
          <w:p w14:paraId="42912FA7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64 400,0</w:t>
            </w:r>
          </w:p>
        </w:tc>
      </w:tr>
      <w:tr w:rsidR="00520DC8" w:rsidRPr="0083523D" w14:paraId="6DB7A43E" w14:textId="77777777" w:rsidTr="0068019B">
        <w:tc>
          <w:tcPr>
            <w:tcW w:w="527" w:type="dxa"/>
            <w:vMerge/>
          </w:tcPr>
          <w:p w14:paraId="1C634D6F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289E667B" w14:textId="77777777" w:rsidR="00520DC8" w:rsidRPr="0083523D" w:rsidRDefault="00520DC8" w:rsidP="00520DC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  <w:vMerge/>
          </w:tcPr>
          <w:p w14:paraId="5FCE3747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52B7A49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FFEEDAD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1F0F7AA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45A0B4D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D705AF1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A5DC4D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5A5443B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2138D174" w14:textId="77777777" w:rsidTr="0068019B">
        <w:tc>
          <w:tcPr>
            <w:tcW w:w="527" w:type="dxa"/>
            <w:vMerge/>
          </w:tcPr>
          <w:p w14:paraId="3924BEA8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51B30EAB" w14:textId="77777777" w:rsidR="00520DC8" w:rsidRPr="0083523D" w:rsidRDefault="00520DC8" w:rsidP="00520DC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5D469594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7E53856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FAF38D3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023BA9C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5BAE936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E917DE2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E970297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024B639B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17AFB03D" w14:textId="77777777" w:rsidTr="0068019B">
        <w:tc>
          <w:tcPr>
            <w:tcW w:w="527" w:type="dxa"/>
            <w:vMerge/>
          </w:tcPr>
          <w:p w14:paraId="1BC82610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6868F2E6" w14:textId="77777777" w:rsidR="00520DC8" w:rsidRPr="0083523D" w:rsidRDefault="00520DC8" w:rsidP="00520DC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  <w:vMerge/>
          </w:tcPr>
          <w:p w14:paraId="1D3B5F83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9CBE508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E1E1F79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4AA4E4F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48AEF29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105D628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7F58357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40BC6D08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203AF5AC" w14:textId="77777777" w:rsidTr="0068019B">
        <w:tc>
          <w:tcPr>
            <w:tcW w:w="527" w:type="dxa"/>
            <w:vMerge/>
          </w:tcPr>
          <w:p w14:paraId="4A08CFF4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4F1E9B88" w14:textId="77777777" w:rsidR="00520DC8" w:rsidRPr="0083523D" w:rsidRDefault="00520DC8" w:rsidP="00520DC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  <w:vMerge/>
          </w:tcPr>
          <w:p w14:paraId="64418CB7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1C0404B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76F41BC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2397D85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291485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A8FD53E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AF47D8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307F570A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20DC8" w:rsidRPr="0083523D" w14:paraId="471F12F5" w14:textId="77777777" w:rsidTr="0068019B">
        <w:tc>
          <w:tcPr>
            <w:tcW w:w="527" w:type="dxa"/>
            <w:vMerge/>
          </w:tcPr>
          <w:p w14:paraId="10EF9590" w14:textId="77777777" w:rsidR="00520DC8" w:rsidRPr="0083523D" w:rsidRDefault="00520DC8" w:rsidP="00520DC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52497321" w14:textId="77777777" w:rsidR="00520DC8" w:rsidRPr="0083523D" w:rsidRDefault="00520DC8" w:rsidP="00520DC8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1651" w:type="dxa"/>
            <w:vMerge/>
          </w:tcPr>
          <w:p w14:paraId="66D28D35" w14:textId="77777777" w:rsidR="00520DC8" w:rsidRPr="0083523D" w:rsidRDefault="00520DC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6800A63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9 900,0</w:t>
            </w:r>
          </w:p>
        </w:tc>
        <w:tc>
          <w:tcPr>
            <w:tcW w:w="1363" w:type="dxa"/>
          </w:tcPr>
          <w:p w14:paraId="691B5386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58603A88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7EB26119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1C43F94A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63" w:type="dxa"/>
          </w:tcPr>
          <w:p w14:paraId="76BF537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10 900,0</w:t>
            </w:r>
          </w:p>
        </w:tc>
        <w:tc>
          <w:tcPr>
            <w:tcW w:w="1372" w:type="dxa"/>
          </w:tcPr>
          <w:p w14:paraId="24F0DB70" w14:textId="77777777" w:rsidR="00520DC8" w:rsidRPr="0083523D" w:rsidRDefault="00520DC8" w:rsidP="00520D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64 400,0</w:t>
            </w:r>
          </w:p>
        </w:tc>
      </w:tr>
      <w:tr w:rsidR="00BF2FE1" w:rsidRPr="0083523D" w14:paraId="5864B792" w14:textId="77777777" w:rsidTr="0068019B">
        <w:tc>
          <w:tcPr>
            <w:tcW w:w="527" w:type="dxa"/>
          </w:tcPr>
          <w:p w14:paraId="0E270E7C" w14:textId="77777777" w:rsidR="00BF2FE1" w:rsidRPr="0083523D" w:rsidRDefault="00BF2FE1" w:rsidP="00BF2F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125" w:type="dxa"/>
            <w:shd w:val="clear" w:color="auto" w:fill="auto"/>
          </w:tcPr>
          <w:p w14:paraId="0B63577C" w14:textId="1A38810D" w:rsidR="00BF2FE1" w:rsidRPr="0083523D" w:rsidRDefault="00BF2FE1" w:rsidP="00BF2FE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Мероприятие (результат) 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«Обеспечена деятельность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>управления сельского хозяйства администрации Ивнянского района»</w:t>
            </w:r>
          </w:p>
        </w:tc>
        <w:tc>
          <w:tcPr>
            <w:tcW w:w="1651" w:type="dxa"/>
          </w:tcPr>
          <w:p w14:paraId="7D1FD881" w14:textId="62FB9257" w:rsidR="00BF2FE1" w:rsidRPr="0083523D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880 0405 094 02 ХХХХХХХХ</w:t>
            </w:r>
          </w:p>
        </w:tc>
        <w:tc>
          <w:tcPr>
            <w:tcW w:w="1362" w:type="dxa"/>
          </w:tcPr>
          <w:p w14:paraId="49C1D05D" w14:textId="35122EFE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8 629,0</w:t>
            </w:r>
          </w:p>
        </w:tc>
        <w:tc>
          <w:tcPr>
            <w:tcW w:w="1363" w:type="dxa"/>
          </w:tcPr>
          <w:p w14:paraId="2B63513C" w14:textId="74FE24E7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7 976,0</w:t>
            </w:r>
          </w:p>
        </w:tc>
        <w:tc>
          <w:tcPr>
            <w:tcW w:w="1363" w:type="dxa"/>
          </w:tcPr>
          <w:p w14:paraId="1C302F49" w14:textId="628BDCA1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8 295,0</w:t>
            </w:r>
          </w:p>
        </w:tc>
        <w:tc>
          <w:tcPr>
            <w:tcW w:w="1363" w:type="dxa"/>
          </w:tcPr>
          <w:p w14:paraId="7F92B7BE" w14:textId="3B3606CC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8 626,8</w:t>
            </w:r>
          </w:p>
        </w:tc>
        <w:tc>
          <w:tcPr>
            <w:tcW w:w="1363" w:type="dxa"/>
          </w:tcPr>
          <w:p w14:paraId="3A9FE504" w14:textId="46DFA35F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8 971,9</w:t>
            </w:r>
          </w:p>
        </w:tc>
        <w:tc>
          <w:tcPr>
            <w:tcW w:w="1363" w:type="dxa"/>
          </w:tcPr>
          <w:p w14:paraId="2321A0FF" w14:textId="5576FAA3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9 330,7</w:t>
            </w:r>
          </w:p>
        </w:tc>
        <w:tc>
          <w:tcPr>
            <w:tcW w:w="1372" w:type="dxa"/>
          </w:tcPr>
          <w:p w14:paraId="5C2A289B" w14:textId="77176025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51 829,4</w:t>
            </w:r>
          </w:p>
        </w:tc>
      </w:tr>
      <w:tr w:rsidR="00BF2FE1" w:rsidRPr="0083523D" w14:paraId="052AF2D0" w14:textId="77777777" w:rsidTr="0068019B">
        <w:tc>
          <w:tcPr>
            <w:tcW w:w="527" w:type="dxa"/>
          </w:tcPr>
          <w:p w14:paraId="2AE34025" w14:textId="77777777" w:rsidR="00BF2FE1" w:rsidRPr="0083523D" w:rsidRDefault="00BF2FE1" w:rsidP="00BF2FE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6B2098B1" w14:textId="77777777" w:rsidR="00BF2FE1" w:rsidRPr="0083523D" w:rsidRDefault="00BF2FE1" w:rsidP="00BF2FE1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</w:tcPr>
          <w:p w14:paraId="5C8EA28E" w14:textId="77777777" w:rsidR="00BF2FE1" w:rsidRPr="0083523D" w:rsidRDefault="00BF2FE1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6FEFCEC" w14:textId="10C7B86B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8 629,0</w:t>
            </w:r>
          </w:p>
        </w:tc>
        <w:tc>
          <w:tcPr>
            <w:tcW w:w="1363" w:type="dxa"/>
          </w:tcPr>
          <w:p w14:paraId="5F39D3AE" w14:textId="21A97A08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7 976,0</w:t>
            </w:r>
          </w:p>
        </w:tc>
        <w:tc>
          <w:tcPr>
            <w:tcW w:w="1363" w:type="dxa"/>
          </w:tcPr>
          <w:p w14:paraId="487AB445" w14:textId="12C23587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8 295,0</w:t>
            </w:r>
          </w:p>
        </w:tc>
        <w:tc>
          <w:tcPr>
            <w:tcW w:w="1363" w:type="dxa"/>
          </w:tcPr>
          <w:p w14:paraId="266290C9" w14:textId="7F4FDB43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8 626,8</w:t>
            </w:r>
          </w:p>
        </w:tc>
        <w:tc>
          <w:tcPr>
            <w:tcW w:w="1363" w:type="dxa"/>
          </w:tcPr>
          <w:p w14:paraId="2E594111" w14:textId="2C95044C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8 971,9</w:t>
            </w:r>
          </w:p>
        </w:tc>
        <w:tc>
          <w:tcPr>
            <w:tcW w:w="1363" w:type="dxa"/>
          </w:tcPr>
          <w:p w14:paraId="3121FF0B" w14:textId="0B254F04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9 330,7</w:t>
            </w:r>
          </w:p>
        </w:tc>
        <w:tc>
          <w:tcPr>
            <w:tcW w:w="1372" w:type="dxa"/>
          </w:tcPr>
          <w:p w14:paraId="004228FC" w14:textId="25529A7B" w:rsidR="00BF2FE1" w:rsidRPr="0083523D" w:rsidRDefault="00BF2FE1" w:rsidP="00BF2F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51 829,4</w:t>
            </w:r>
          </w:p>
        </w:tc>
      </w:tr>
      <w:tr w:rsidR="00AB7928" w:rsidRPr="0083523D" w14:paraId="08F54A0C" w14:textId="77777777" w:rsidTr="0068019B">
        <w:tc>
          <w:tcPr>
            <w:tcW w:w="527" w:type="dxa"/>
          </w:tcPr>
          <w:p w14:paraId="5BB1CFEF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4F82D8C7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</w:tcPr>
          <w:p w14:paraId="69C332E4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0084448D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D46820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4F7383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B3443C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F186900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6812B0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045D438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1479CFA4" w14:textId="77777777" w:rsidTr="0068019B">
        <w:tc>
          <w:tcPr>
            <w:tcW w:w="527" w:type="dxa"/>
          </w:tcPr>
          <w:p w14:paraId="45266F52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6E898922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</w:tcPr>
          <w:p w14:paraId="2D5ED038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966B95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64E196B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D5F252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621E22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5CEDAB7D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4D8B28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2845AFE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4F1DFACD" w14:textId="77777777" w:rsidTr="0068019B">
        <w:tc>
          <w:tcPr>
            <w:tcW w:w="527" w:type="dxa"/>
          </w:tcPr>
          <w:p w14:paraId="201F8C30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7551DD75" w14:textId="77777777" w:rsidR="00AB7928" w:rsidRPr="0083523D" w:rsidRDefault="00AB7928" w:rsidP="00AB792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</w:tcPr>
          <w:p w14:paraId="60A9D168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6DD35F04" w14:textId="713A3C8D" w:rsidR="00AB7928" w:rsidRPr="0083523D" w:rsidRDefault="00BF2FE1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8 629,0</w:t>
            </w:r>
          </w:p>
        </w:tc>
        <w:tc>
          <w:tcPr>
            <w:tcW w:w="1363" w:type="dxa"/>
          </w:tcPr>
          <w:p w14:paraId="60F10D4B" w14:textId="34B60A79" w:rsidR="00AB7928" w:rsidRPr="0083523D" w:rsidRDefault="00BF2FE1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7 976,0</w:t>
            </w:r>
          </w:p>
        </w:tc>
        <w:tc>
          <w:tcPr>
            <w:tcW w:w="1363" w:type="dxa"/>
          </w:tcPr>
          <w:p w14:paraId="1A97E55E" w14:textId="26821841" w:rsidR="00AB7928" w:rsidRPr="0083523D" w:rsidRDefault="00BF2FE1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8 295,0</w:t>
            </w:r>
          </w:p>
        </w:tc>
        <w:tc>
          <w:tcPr>
            <w:tcW w:w="1363" w:type="dxa"/>
          </w:tcPr>
          <w:p w14:paraId="504708EF" w14:textId="3EC20471" w:rsidR="00AB7928" w:rsidRPr="0083523D" w:rsidRDefault="00BF2FE1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8 626,8</w:t>
            </w:r>
          </w:p>
        </w:tc>
        <w:tc>
          <w:tcPr>
            <w:tcW w:w="1363" w:type="dxa"/>
          </w:tcPr>
          <w:p w14:paraId="502EA518" w14:textId="6D33BF21" w:rsidR="00AB7928" w:rsidRPr="0083523D" w:rsidRDefault="00BF2FE1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8 971,9</w:t>
            </w:r>
          </w:p>
        </w:tc>
        <w:tc>
          <w:tcPr>
            <w:tcW w:w="1363" w:type="dxa"/>
          </w:tcPr>
          <w:p w14:paraId="2880759E" w14:textId="035F43AE" w:rsidR="00AB7928" w:rsidRPr="0083523D" w:rsidRDefault="00BF2FE1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9 330,7</w:t>
            </w:r>
          </w:p>
        </w:tc>
        <w:tc>
          <w:tcPr>
            <w:tcW w:w="1372" w:type="dxa"/>
          </w:tcPr>
          <w:p w14:paraId="632CF774" w14:textId="20617013" w:rsidR="00AB7928" w:rsidRPr="0083523D" w:rsidRDefault="00BF2FE1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51 829,4</w:t>
            </w:r>
          </w:p>
        </w:tc>
      </w:tr>
      <w:tr w:rsidR="00AB7928" w:rsidRPr="0083523D" w14:paraId="4DC4C3B8" w14:textId="77777777" w:rsidTr="0068019B">
        <w:tc>
          <w:tcPr>
            <w:tcW w:w="527" w:type="dxa"/>
          </w:tcPr>
          <w:p w14:paraId="4C2B6642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37FEDF5F" w14:textId="77777777" w:rsidR="00AB7928" w:rsidRPr="0083523D" w:rsidRDefault="00AB7928" w:rsidP="00AB792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</w:tcPr>
          <w:p w14:paraId="47CC20D8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7D14D66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2373439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7F55EB6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B3F37F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035211DD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E8401A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29416B7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0C6BADF3" w14:textId="77777777" w:rsidTr="0068019B">
        <w:tc>
          <w:tcPr>
            <w:tcW w:w="527" w:type="dxa"/>
          </w:tcPr>
          <w:p w14:paraId="10953D9E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3125" w:type="dxa"/>
            <w:shd w:val="clear" w:color="auto" w:fill="auto"/>
          </w:tcPr>
          <w:p w14:paraId="48698CB9" w14:textId="77777777" w:rsidR="00AB7928" w:rsidRPr="0083523D" w:rsidRDefault="00AB7928" w:rsidP="00AB7928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Мероприятие (результат)</w:t>
            </w:r>
          </w:p>
          <w:p w14:paraId="14486323" w14:textId="6AEC72B4" w:rsidR="00AB7928" w:rsidRPr="0083523D" w:rsidRDefault="00AB7928" w:rsidP="004B7C8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«Проведен</w:t>
            </w:r>
            <w:r w:rsidR="004B7C8E"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ы 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работы по направлению заявок на отлов бездомных животных в специализированную организацию»</w:t>
            </w:r>
          </w:p>
        </w:tc>
        <w:tc>
          <w:tcPr>
            <w:tcW w:w="1651" w:type="dxa"/>
          </w:tcPr>
          <w:p w14:paraId="380FE598" w14:textId="6829F96E" w:rsidR="00AB7928" w:rsidRPr="0083523D" w:rsidRDefault="0068019B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880 0405 094 02 ХХХХХХХХ</w:t>
            </w:r>
          </w:p>
        </w:tc>
        <w:tc>
          <w:tcPr>
            <w:tcW w:w="1362" w:type="dxa"/>
          </w:tcPr>
          <w:p w14:paraId="54E7D4A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986,2</w:t>
            </w:r>
          </w:p>
        </w:tc>
        <w:tc>
          <w:tcPr>
            <w:tcW w:w="1363" w:type="dxa"/>
          </w:tcPr>
          <w:p w14:paraId="5CD6F698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499,3</w:t>
            </w:r>
          </w:p>
        </w:tc>
        <w:tc>
          <w:tcPr>
            <w:tcW w:w="1363" w:type="dxa"/>
          </w:tcPr>
          <w:p w14:paraId="3DBF07D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505,0</w:t>
            </w:r>
          </w:p>
        </w:tc>
        <w:tc>
          <w:tcPr>
            <w:tcW w:w="1363" w:type="dxa"/>
          </w:tcPr>
          <w:p w14:paraId="649C04FD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515,0</w:t>
            </w:r>
          </w:p>
        </w:tc>
        <w:tc>
          <w:tcPr>
            <w:tcW w:w="1363" w:type="dxa"/>
          </w:tcPr>
          <w:p w14:paraId="507847D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525,0</w:t>
            </w:r>
          </w:p>
        </w:tc>
        <w:tc>
          <w:tcPr>
            <w:tcW w:w="1363" w:type="dxa"/>
          </w:tcPr>
          <w:p w14:paraId="3169969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535,0</w:t>
            </w:r>
          </w:p>
        </w:tc>
        <w:tc>
          <w:tcPr>
            <w:tcW w:w="1372" w:type="dxa"/>
          </w:tcPr>
          <w:p w14:paraId="3AC4011E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3 565,5</w:t>
            </w:r>
          </w:p>
        </w:tc>
      </w:tr>
      <w:tr w:rsidR="000C687C" w:rsidRPr="0083523D" w14:paraId="7F9445AB" w14:textId="77777777" w:rsidTr="0068019B">
        <w:tc>
          <w:tcPr>
            <w:tcW w:w="527" w:type="dxa"/>
          </w:tcPr>
          <w:p w14:paraId="19FCF2C9" w14:textId="77777777" w:rsidR="000C687C" w:rsidRPr="0083523D" w:rsidRDefault="000C687C" w:rsidP="000C687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17FAC2A4" w14:textId="77777777" w:rsidR="000C687C" w:rsidRPr="0083523D" w:rsidRDefault="000C687C" w:rsidP="000C687C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Местный бюджет (всего), из них:</w:t>
            </w:r>
          </w:p>
        </w:tc>
        <w:tc>
          <w:tcPr>
            <w:tcW w:w="1651" w:type="dxa"/>
          </w:tcPr>
          <w:p w14:paraId="0A09DB35" w14:textId="77777777" w:rsidR="000C687C" w:rsidRPr="0083523D" w:rsidRDefault="000C687C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372B3AA0" w14:textId="6C01617A" w:rsidR="000C687C" w:rsidRPr="0083523D" w:rsidRDefault="000C687C" w:rsidP="000C6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986,2</w:t>
            </w:r>
          </w:p>
        </w:tc>
        <w:tc>
          <w:tcPr>
            <w:tcW w:w="1363" w:type="dxa"/>
          </w:tcPr>
          <w:p w14:paraId="1074D2B6" w14:textId="48C6AF89" w:rsidR="000C687C" w:rsidRPr="0083523D" w:rsidRDefault="000C687C" w:rsidP="000C6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499,3</w:t>
            </w:r>
          </w:p>
        </w:tc>
        <w:tc>
          <w:tcPr>
            <w:tcW w:w="1363" w:type="dxa"/>
          </w:tcPr>
          <w:p w14:paraId="6CC447A3" w14:textId="4F4CF14D" w:rsidR="000C687C" w:rsidRPr="0083523D" w:rsidRDefault="000C687C" w:rsidP="000C6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505,0</w:t>
            </w:r>
          </w:p>
        </w:tc>
        <w:tc>
          <w:tcPr>
            <w:tcW w:w="1363" w:type="dxa"/>
          </w:tcPr>
          <w:p w14:paraId="40FD28E8" w14:textId="70E81A8D" w:rsidR="000C687C" w:rsidRPr="0083523D" w:rsidRDefault="000C687C" w:rsidP="000C6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515,0</w:t>
            </w:r>
          </w:p>
        </w:tc>
        <w:tc>
          <w:tcPr>
            <w:tcW w:w="1363" w:type="dxa"/>
          </w:tcPr>
          <w:p w14:paraId="4B172D50" w14:textId="6F252AED" w:rsidR="000C687C" w:rsidRPr="0083523D" w:rsidRDefault="000C687C" w:rsidP="000C6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525,0</w:t>
            </w:r>
          </w:p>
        </w:tc>
        <w:tc>
          <w:tcPr>
            <w:tcW w:w="1363" w:type="dxa"/>
          </w:tcPr>
          <w:p w14:paraId="53323884" w14:textId="36588E23" w:rsidR="000C687C" w:rsidRPr="0083523D" w:rsidRDefault="000C687C" w:rsidP="000C6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535,0</w:t>
            </w:r>
          </w:p>
        </w:tc>
        <w:tc>
          <w:tcPr>
            <w:tcW w:w="1372" w:type="dxa"/>
          </w:tcPr>
          <w:p w14:paraId="48AF13B8" w14:textId="1BFBEDC8" w:rsidR="000C687C" w:rsidRPr="0083523D" w:rsidRDefault="000C687C" w:rsidP="000C687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3 565,5</w:t>
            </w:r>
          </w:p>
        </w:tc>
      </w:tr>
      <w:tr w:rsidR="00AB7928" w:rsidRPr="0083523D" w14:paraId="731D050B" w14:textId="77777777" w:rsidTr="0068019B">
        <w:tc>
          <w:tcPr>
            <w:tcW w:w="527" w:type="dxa"/>
          </w:tcPr>
          <w:p w14:paraId="7641AA6D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</w:tcPr>
          <w:p w14:paraId="50341ACC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 межбюджетные трансферты из федерального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</w:tcPr>
          <w:p w14:paraId="79F4E00B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244015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5F3CCC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3502EEC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4C8EA933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17FDD4C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63" w:type="dxa"/>
          </w:tcPr>
          <w:p w14:paraId="7FD7D80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72" w:type="dxa"/>
          </w:tcPr>
          <w:p w14:paraId="1687CF0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B7928" w:rsidRPr="0083523D" w14:paraId="1F06C362" w14:textId="77777777" w:rsidTr="0068019B">
        <w:tc>
          <w:tcPr>
            <w:tcW w:w="527" w:type="dxa"/>
          </w:tcPr>
          <w:p w14:paraId="3B57733A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24EC5835" w14:textId="77777777" w:rsidR="00AB7928" w:rsidRPr="0083523D" w:rsidRDefault="00AB7928" w:rsidP="00AB7928">
            <w:pPr>
              <w:widowControl w:val="0"/>
              <w:spacing w:after="0" w:line="228" w:lineRule="auto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- межбюджетные трансферты из областного бюджета (</w:t>
            </w:r>
            <w:proofErr w:type="spellStart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справочно</w:t>
            </w:r>
            <w:proofErr w:type="spellEnd"/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651" w:type="dxa"/>
          </w:tcPr>
          <w:p w14:paraId="1A009E75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24CBA0A2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485,8</w:t>
            </w:r>
          </w:p>
        </w:tc>
        <w:tc>
          <w:tcPr>
            <w:tcW w:w="1363" w:type="dxa"/>
          </w:tcPr>
          <w:p w14:paraId="32DE2E2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249,1</w:t>
            </w:r>
          </w:p>
        </w:tc>
        <w:tc>
          <w:tcPr>
            <w:tcW w:w="1363" w:type="dxa"/>
          </w:tcPr>
          <w:p w14:paraId="109E97E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250,0</w:t>
            </w:r>
          </w:p>
        </w:tc>
        <w:tc>
          <w:tcPr>
            <w:tcW w:w="1363" w:type="dxa"/>
          </w:tcPr>
          <w:p w14:paraId="2F36D9D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255,0</w:t>
            </w:r>
          </w:p>
        </w:tc>
        <w:tc>
          <w:tcPr>
            <w:tcW w:w="1363" w:type="dxa"/>
          </w:tcPr>
          <w:p w14:paraId="665064F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363" w:type="dxa"/>
          </w:tcPr>
          <w:p w14:paraId="353E8A10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372" w:type="dxa"/>
          </w:tcPr>
          <w:p w14:paraId="3B4346FA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1 764,9</w:t>
            </w:r>
          </w:p>
        </w:tc>
      </w:tr>
      <w:tr w:rsidR="00AB7928" w:rsidRPr="0083523D" w14:paraId="51B91FC3" w14:textId="77777777" w:rsidTr="0068019B">
        <w:tc>
          <w:tcPr>
            <w:tcW w:w="527" w:type="dxa"/>
          </w:tcPr>
          <w:p w14:paraId="618242EB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5D4E13AD" w14:textId="77777777" w:rsidR="00AB7928" w:rsidRPr="0083523D" w:rsidRDefault="00AB7928" w:rsidP="00AB792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  <w:t xml:space="preserve">- местный бюджет </w:t>
            </w:r>
          </w:p>
        </w:tc>
        <w:tc>
          <w:tcPr>
            <w:tcW w:w="1651" w:type="dxa"/>
          </w:tcPr>
          <w:p w14:paraId="1755B9AE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4EC0F5E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500,4</w:t>
            </w:r>
          </w:p>
        </w:tc>
        <w:tc>
          <w:tcPr>
            <w:tcW w:w="1363" w:type="dxa"/>
          </w:tcPr>
          <w:p w14:paraId="5BA70A91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250,2</w:t>
            </w:r>
          </w:p>
        </w:tc>
        <w:tc>
          <w:tcPr>
            <w:tcW w:w="1363" w:type="dxa"/>
          </w:tcPr>
          <w:p w14:paraId="324D407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255,0</w:t>
            </w:r>
          </w:p>
        </w:tc>
        <w:tc>
          <w:tcPr>
            <w:tcW w:w="1363" w:type="dxa"/>
          </w:tcPr>
          <w:p w14:paraId="58AF866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260,0</w:t>
            </w:r>
          </w:p>
        </w:tc>
        <w:tc>
          <w:tcPr>
            <w:tcW w:w="1363" w:type="dxa"/>
          </w:tcPr>
          <w:p w14:paraId="60C4D1F9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363" w:type="dxa"/>
          </w:tcPr>
          <w:p w14:paraId="79B81725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270,0</w:t>
            </w:r>
          </w:p>
        </w:tc>
        <w:tc>
          <w:tcPr>
            <w:tcW w:w="1372" w:type="dxa"/>
          </w:tcPr>
          <w:p w14:paraId="265CD08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1 800,6</w:t>
            </w:r>
          </w:p>
        </w:tc>
      </w:tr>
      <w:tr w:rsidR="00AB7928" w:rsidRPr="0083523D" w14:paraId="15A83E57" w14:textId="77777777" w:rsidTr="0068019B">
        <w:tc>
          <w:tcPr>
            <w:tcW w:w="527" w:type="dxa"/>
          </w:tcPr>
          <w:p w14:paraId="46046FAE" w14:textId="77777777" w:rsidR="00AB7928" w:rsidRPr="0083523D" w:rsidRDefault="00AB7928" w:rsidP="00AB792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5" w:type="dxa"/>
            <w:shd w:val="clear" w:color="auto" w:fill="auto"/>
            <w:vAlign w:val="center"/>
          </w:tcPr>
          <w:p w14:paraId="333D3902" w14:textId="77777777" w:rsidR="00AB7928" w:rsidRPr="0083523D" w:rsidRDefault="00AB7928" w:rsidP="00AB7928">
            <w:pPr>
              <w:widowControl w:val="0"/>
              <w:spacing w:after="0" w:line="228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en-US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651" w:type="dxa"/>
          </w:tcPr>
          <w:p w14:paraId="4EC0D08D" w14:textId="77777777" w:rsidR="00AB7928" w:rsidRPr="0083523D" w:rsidRDefault="00AB7928" w:rsidP="0068019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2" w:type="dxa"/>
          </w:tcPr>
          <w:p w14:paraId="560D8E5C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</w:tcPr>
          <w:p w14:paraId="611B30C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</w:tcPr>
          <w:p w14:paraId="6B2BBFA0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</w:tcPr>
          <w:p w14:paraId="08633BD7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</w:tcPr>
          <w:p w14:paraId="61FB4AFF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63" w:type="dxa"/>
          </w:tcPr>
          <w:p w14:paraId="0078F2B4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372" w:type="dxa"/>
          </w:tcPr>
          <w:p w14:paraId="3B03A39B" w14:textId="77777777" w:rsidR="00AB7928" w:rsidRPr="0083523D" w:rsidRDefault="00AB7928" w:rsidP="00AB79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14:paraId="726C440D" w14:textId="77777777" w:rsidR="0021276E" w:rsidRPr="0083523D" w:rsidRDefault="0021276E">
      <w:pPr>
        <w:spacing w:after="0" w:line="240" w:lineRule="auto"/>
        <w:rPr>
          <w:rFonts w:ascii="Times New Roman" w:hAnsi="Times New Roman"/>
          <w:sz w:val="27"/>
          <w:szCs w:val="27"/>
        </w:rPr>
      </w:pPr>
      <w:r w:rsidRPr="0083523D">
        <w:rPr>
          <w:rFonts w:ascii="Times New Roman" w:hAnsi="Times New Roman"/>
          <w:sz w:val="27"/>
          <w:szCs w:val="27"/>
        </w:rPr>
        <w:br w:type="page"/>
      </w:r>
    </w:p>
    <w:tbl>
      <w:tblPr>
        <w:tblStyle w:val="afff0"/>
        <w:tblW w:w="0" w:type="auto"/>
        <w:tblInd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2"/>
      </w:tblGrid>
      <w:tr w:rsidR="00FF3DB6" w:rsidRPr="0083523D" w14:paraId="17E4E585" w14:textId="77777777" w:rsidTr="00B72F92">
        <w:tc>
          <w:tcPr>
            <w:tcW w:w="4472" w:type="dxa"/>
          </w:tcPr>
          <w:p w14:paraId="3E7BAC9F" w14:textId="77777777" w:rsidR="00145DDB" w:rsidRPr="0083523D" w:rsidRDefault="00145DDB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lastRenderedPageBreak/>
              <w:t>Приложение</w:t>
            </w:r>
          </w:p>
          <w:p w14:paraId="299A1A04" w14:textId="77777777" w:rsidR="00145DDB" w:rsidRPr="0083523D" w:rsidRDefault="00145DDB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>к паспорту комплекса процессных мероприятий «Развитие малых форм хозяйствования, улучшение жилищных условий сельского населения»</w:t>
            </w:r>
          </w:p>
        </w:tc>
      </w:tr>
    </w:tbl>
    <w:p w14:paraId="4345DF88" w14:textId="77777777" w:rsidR="00145DDB" w:rsidRPr="0083523D" w:rsidRDefault="00145DDB" w:rsidP="00145DDB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6A9D316E" w14:textId="77777777" w:rsidR="00145DDB" w:rsidRPr="0083523D" w:rsidRDefault="00145DDB" w:rsidP="00145DDB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2B7E3EAD" w14:textId="77777777" w:rsidR="00145DDB" w:rsidRPr="0083523D" w:rsidRDefault="00145DDB" w:rsidP="00145DDB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2537340A" w14:textId="3EFD0178" w:rsidR="00145DDB" w:rsidRPr="0083523D" w:rsidRDefault="00145DDB" w:rsidP="00145DDB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 xml:space="preserve">План реализации комплекса процессных мероприятий </w:t>
      </w:r>
      <w:r w:rsidR="0096045A" w:rsidRPr="0083523D">
        <w:rPr>
          <w:rFonts w:ascii="Times New Roman" w:hAnsi="Times New Roman"/>
          <w:b/>
          <w:bCs/>
          <w:sz w:val="27"/>
          <w:szCs w:val="27"/>
        </w:rPr>
        <w:t>2</w:t>
      </w:r>
    </w:p>
    <w:p w14:paraId="51D41828" w14:textId="77777777" w:rsidR="00145DDB" w:rsidRPr="0083523D" w:rsidRDefault="00145DDB" w:rsidP="00145DDB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675"/>
        <w:gridCol w:w="5239"/>
        <w:gridCol w:w="2957"/>
        <w:gridCol w:w="2957"/>
        <w:gridCol w:w="2958"/>
      </w:tblGrid>
      <w:tr w:rsidR="00FF3DB6" w:rsidRPr="0083523D" w14:paraId="658B5FEC" w14:textId="77777777" w:rsidTr="00B72F92">
        <w:trPr>
          <w:jc w:val="center"/>
        </w:trPr>
        <w:tc>
          <w:tcPr>
            <w:tcW w:w="675" w:type="dxa"/>
          </w:tcPr>
          <w:p w14:paraId="50AF9D08" w14:textId="77777777" w:rsidR="00145DDB" w:rsidRPr="0083523D" w:rsidRDefault="00145DDB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239" w:type="dxa"/>
          </w:tcPr>
          <w:p w14:paraId="7C282853" w14:textId="77777777" w:rsidR="00145DDB" w:rsidRPr="0083523D" w:rsidRDefault="00145DDB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2957" w:type="dxa"/>
          </w:tcPr>
          <w:p w14:paraId="2B9FF1FD" w14:textId="77777777" w:rsidR="00145DDB" w:rsidRPr="0083523D" w:rsidRDefault="00145DDB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2957" w:type="dxa"/>
          </w:tcPr>
          <w:p w14:paraId="321337E0" w14:textId="77777777" w:rsidR="00145DDB" w:rsidRPr="0083523D" w:rsidRDefault="00145DDB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2958" w:type="dxa"/>
          </w:tcPr>
          <w:p w14:paraId="2653525C" w14:textId="77777777" w:rsidR="00145DDB" w:rsidRPr="0083523D" w:rsidRDefault="00145DDB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FF3DB6" w:rsidRPr="0083523D" w14:paraId="266BF1D1" w14:textId="77777777" w:rsidTr="00B72F92">
        <w:trPr>
          <w:jc w:val="center"/>
        </w:trPr>
        <w:tc>
          <w:tcPr>
            <w:tcW w:w="675" w:type="dxa"/>
          </w:tcPr>
          <w:p w14:paraId="2EEBCC08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4111" w:type="dxa"/>
            <w:gridSpan w:val="4"/>
            <w:vAlign w:val="center"/>
          </w:tcPr>
          <w:p w14:paraId="26FF2CF1" w14:textId="77777777" w:rsidR="00145DDB" w:rsidRPr="0083523D" w:rsidRDefault="00145DDB" w:rsidP="00656CDF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 xml:space="preserve">Задача 1. </w:t>
            </w:r>
            <w:r w:rsidR="005D78E0" w:rsidRPr="0083523D">
              <w:rPr>
                <w:rFonts w:ascii="Times New Roman" w:hAnsi="Times New Roman"/>
                <w:b/>
                <w:sz w:val="20"/>
                <w:szCs w:val="20"/>
              </w:rPr>
              <w:t>«Удовлетворение потребностей сельского населения, в том числе молодых семей и молодых специалистов в благоустроенном жилье»</w:t>
            </w:r>
          </w:p>
        </w:tc>
      </w:tr>
      <w:tr w:rsidR="00FF3DB6" w:rsidRPr="0083523D" w14:paraId="2C650983" w14:textId="77777777" w:rsidTr="00B72F92">
        <w:trPr>
          <w:trHeight w:val="753"/>
          <w:jc w:val="center"/>
        </w:trPr>
        <w:tc>
          <w:tcPr>
            <w:tcW w:w="675" w:type="dxa"/>
          </w:tcPr>
          <w:p w14:paraId="1628B7B8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5239" w:type="dxa"/>
          </w:tcPr>
          <w:p w14:paraId="331CCAB0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="005D78E0"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Проведены мероприятия </w:t>
            </w:r>
            <w:r w:rsidR="005D78E0" w:rsidRPr="0083523D">
              <w:rPr>
                <w:rFonts w:ascii="Times New Roman" w:hAnsi="Times New Roman"/>
                <w:sz w:val="20"/>
                <w:szCs w:val="20"/>
              </w:rPr>
              <w:t xml:space="preserve">по информационному наполнению сайта администрации района по вопросам получения поддержки в виде субсидии» </w:t>
            </w:r>
          </w:p>
        </w:tc>
        <w:tc>
          <w:tcPr>
            <w:tcW w:w="2957" w:type="dxa"/>
          </w:tcPr>
          <w:p w14:paraId="7298884B" w14:textId="77777777" w:rsidR="00145DDB" w:rsidRPr="0083523D" w:rsidRDefault="005D78E0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60B19496" w14:textId="77777777" w:rsidR="00145DDB" w:rsidRPr="0083523D" w:rsidRDefault="005D78E0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Отдел устойчивого развития сельских территорий управления сельского хозяйства  администрации Ивнянского района</w:t>
            </w:r>
          </w:p>
        </w:tc>
        <w:tc>
          <w:tcPr>
            <w:tcW w:w="2958" w:type="dxa"/>
          </w:tcPr>
          <w:p w14:paraId="179E3BB3" w14:textId="77777777" w:rsidR="00145DDB" w:rsidRPr="0083523D" w:rsidRDefault="005D78E0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</w:tr>
      <w:tr w:rsidR="00FF3DB6" w:rsidRPr="0083523D" w14:paraId="69DD7542" w14:textId="77777777" w:rsidTr="005D78E0">
        <w:trPr>
          <w:trHeight w:val="311"/>
          <w:jc w:val="center"/>
        </w:trPr>
        <w:tc>
          <w:tcPr>
            <w:tcW w:w="675" w:type="dxa"/>
          </w:tcPr>
          <w:p w14:paraId="3B2AA501" w14:textId="77777777" w:rsidR="005D78E0" w:rsidRPr="0083523D" w:rsidRDefault="005D78E0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111" w:type="dxa"/>
            <w:gridSpan w:val="4"/>
          </w:tcPr>
          <w:p w14:paraId="6E08FCF7" w14:textId="77777777" w:rsidR="005D78E0" w:rsidRPr="0083523D" w:rsidRDefault="005D78E0" w:rsidP="00656CD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Задача 2. «Грантовая поддержка местных инициатив граждан, проживающих в сельской местности»</w:t>
            </w:r>
          </w:p>
        </w:tc>
      </w:tr>
      <w:tr w:rsidR="00FF3DB6" w:rsidRPr="0083523D" w14:paraId="4D91B347" w14:textId="77777777" w:rsidTr="00B72F92">
        <w:trPr>
          <w:jc w:val="center"/>
        </w:trPr>
        <w:tc>
          <w:tcPr>
            <w:tcW w:w="675" w:type="dxa"/>
          </w:tcPr>
          <w:p w14:paraId="6FE8439C" w14:textId="77777777" w:rsidR="00145DDB" w:rsidRPr="0083523D" w:rsidRDefault="005D78E0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2.1.</w:t>
            </w:r>
          </w:p>
          <w:p w14:paraId="3C76A152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9" w:type="dxa"/>
          </w:tcPr>
          <w:p w14:paraId="2E17A520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Мероприятие (результат) «</w:t>
            </w:r>
            <w:r w:rsidR="005D78E0" w:rsidRPr="0083523D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5D78E0" w:rsidRPr="0083523D">
              <w:rPr>
                <w:rFonts w:ascii="Times New Roman" w:hAnsi="Times New Roman"/>
                <w:sz w:val="20"/>
                <w:szCs w:val="20"/>
              </w:rPr>
              <w:t>казана информационная  и консультационная помощь гражданам, ИП, ИП К(Ф)Х при разработке бизнес-плана</w:t>
            </w:r>
            <w:r w:rsidR="005D78E0" w:rsidRPr="0083523D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5C268A66" w14:textId="77777777" w:rsidR="00145DDB" w:rsidRPr="0083523D" w:rsidRDefault="00145DDB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14:paraId="4D9859B9" w14:textId="77777777" w:rsidR="00145DDB" w:rsidRPr="0083523D" w:rsidRDefault="005D78E0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Отдел устойчивого развития сельских территорий управления сельского хозяйства  администрации Ивнянского района</w:t>
            </w:r>
          </w:p>
        </w:tc>
        <w:tc>
          <w:tcPr>
            <w:tcW w:w="2958" w:type="dxa"/>
          </w:tcPr>
          <w:p w14:paraId="68B6F2E9" w14:textId="77777777" w:rsidR="00145DDB" w:rsidRPr="0083523D" w:rsidRDefault="00145DDB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F3DB6" w:rsidRPr="0083523D" w14:paraId="09A6FCA9" w14:textId="77777777" w:rsidTr="00B72F92">
        <w:trPr>
          <w:jc w:val="center"/>
        </w:trPr>
        <w:tc>
          <w:tcPr>
            <w:tcW w:w="675" w:type="dxa"/>
          </w:tcPr>
          <w:p w14:paraId="69979471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2.1.1.</w:t>
            </w:r>
          </w:p>
          <w:p w14:paraId="7726913C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К.1.</w:t>
            </w:r>
          </w:p>
        </w:tc>
        <w:tc>
          <w:tcPr>
            <w:tcW w:w="5239" w:type="dxa"/>
          </w:tcPr>
          <w:p w14:paraId="1D9E9100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Контрольная точка «Проведен областной  конкурс на получение грантовой поддержки»</w:t>
            </w:r>
          </w:p>
        </w:tc>
        <w:tc>
          <w:tcPr>
            <w:tcW w:w="2957" w:type="dxa"/>
          </w:tcPr>
          <w:p w14:paraId="672D7D8C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25.01.2025</w:t>
            </w:r>
          </w:p>
        </w:tc>
        <w:tc>
          <w:tcPr>
            <w:tcW w:w="2957" w:type="dxa"/>
          </w:tcPr>
          <w:p w14:paraId="573647D0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Отдел устойчивого развития сельских территорий управления сельского хозяйства  администрации Ивнянского района</w:t>
            </w:r>
          </w:p>
        </w:tc>
        <w:tc>
          <w:tcPr>
            <w:tcW w:w="2958" w:type="dxa"/>
          </w:tcPr>
          <w:p w14:paraId="586DDC3D" w14:textId="77777777" w:rsidR="008F3BCC" w:rsidRPr="0083523D" w:rsidRDefault="008F3BCC" w:rsidP="00656CDF">
            <w:pPr>
              <w:spacing w:after="0" w:line="240" w:lineRule="auto"/>
              <w:jc w:val="center"/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Итоговый отчет </w:t>
            </w:r>
          </w:p>
        </w:tc>
      </w:tr>
      <w:tr w:rsidR="00FF3DB6" w:rsidRPr="0083523D" w14:paraId="2E1AADAD" w14:textId="77777777" w:rsidTr="00B72F92">
        <w:trPr>
          <w:jc w:val="center"/>
        </w:trPr>
        <w:tc>
          <w:tcPr>
            <w:tcW w:w="675" w:type="dxa"/>
          </w:tcPr>
          <w:p w14:paraId="66379378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2.1.2.</w:t>
            </w:r>
          </w:p>
          <w:p w14:paraId="7D2145A5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К.2.</w:t>
            </w:r>
          </w:p>
        </w:tc>
        <w:tc>
          <w:tcPr>
            <w:tcW w:w="5239" w:type="dxa"/>
          </w:tcPr>
          <w:p w14:paraId="0079D018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Контрольная точка «Проведен областной  конкурс на получение грантовой поддержки»</w:t>
            </w:r>
          </w:p>
        </w:tc>
        <w:tc>
          <w:tcPr>
            <w:tcW w:w="2957" w:type="dxa"/>
          </w:tcPr>
          <w:p w14:paraId="5C30D3A7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25.01.2026</w:t>
            </w:r>
          </w:p>
        </w:tc>
        <w:tc>
          <w:tcPr>
            <w:tcW w:w="2957" w:type="dxa"/>
          </w:tcPr>
          <w:p w14:paraId="58348A94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Отдел устойчивого развития сельских территорий управления сельского хозяйства  администрации 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Ивнянского района</w:t>
            </w:r>
          </w:p>
        </w:tc>
        <w:tc>
          <w:tcPr>
            <w:tcW w:w="2958" w:type="dxa"/>
          </w:tcPr>
          <w:p w14:paraId="72B53E0F" w14:textId="77777777" w:rsidR="008F3BCC" w:rsidRPr="0083523D" w:rsidRDefault="008F3BCC" w:rsidP="00656CDF">
            <w:pPr>
              <w:spacing w:after="0" w:line="240" w:lineRule="auto"/>
              <w:jc w:val="center"/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Итоговый отчет</w:t>
            </w:r>
          </w:p>
        </w:tc>
      </w:tr>
      <w:tr w:rsidR="00FF3DB6" w:rsidRPr="0083523D" w14:paraId="1F2065D0" w14:textId="77777777" w:rsidTr="00B72F92">
        <w:trPr>
          <w:jc w:val="center"/>
        </w:trPr>
        <w:tc>
          <w:tcPr>
            <w:tcW w:w="675" w:type="dxa"/>
          </w:tcPr>
          <w:p w14:paraId="508592CC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2.1.3.</w:t>
            </w:r>
          </w:p>
          <w:p w14:paraId="2F5D8ADB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К.3.</w:t>
            </w:r>
          </w:p>
        </w:tc>
        <w:tc>
          <w:tcPr>
            <w:tcW w:w="5239" w:type="dxa"/>
          </w:tcPr>
          <w:p w14:paraId="32A4B8DE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Контрольная точка «Проведен областной  конкурс на получение грантовой поддержки»</w:t>
            </w:r>
          </w:p>
        </w:tc>
        <w:tc>
          <w:tcPr>
            <w:tcW w:w="2957" w:type="dxa"/>
          </w:tcPr>
          <w:p w14:paraId="7454F729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25.01.2027</w:t>
            </w:r>
          </w:p>
        </w:tc>
        <w:tc>
          <w:tcPr>
            <w:tcW w:w="2957" w:type="dxa"/>
          </w:tcPr>
          <w:p w14:paraId="7A9AC9EA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Отдел устойчивого развития сельских территорий управления сельского хозяйства  администрации Ивнянского района</w:t>
            </w:r>
          </w:p>
        </w:tc>
        <w:tc>
          <w:tcPr>
            <w:tcW w:w="2958" w:type="dxa"/>
          </w:tcPr>
          <w:p w14:paraId="1F41171D" w14:textId="77777777" w:rsidR="008F3BCC" w:rsidRPr="0083523D" w:rsidRDefault="008F3BCC" w:rsidP="00656CDF">
            <w:pPr>
              <w:spacing w:after="0" w:line="240" w:lineRule="auto"/>
              <w:jc w:val="center"/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Итоговый отчет</w:t>
            </w:r>
          </w:p>
        </w:tc>
      </w:tr>
      <w:tr w:rsidR="00FF3DB6" w:rsidRPr="0083523D" w14:paraId="18FD936B" w14:textId="77777777" w:rsidTr="00B72F92">
        <w:trPr>
          <w:jc w:val="center"/>
        </w:trPr>
        <w:tc>
          <w:tcPr>
            <w:tcW w:w="675" w:type="dxa"/>
          </w:tcPr>
          <w:p w14:paraId="38EEB1D5" w14:textId="77777777" w:rsidR="00FF2831" w:rsidRPr="0083523D" w:rsidRDefault="00FF2831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4111" w:type="dxa"/>
            <w:gridSpan w:val="4"/>
          </w:tcPr>
          <w:p w14:paraId="382906FB" w14:textId="77777777" w:rsidR="00FF2831" w:rsidRPr="0083523D" w:rsidRDefault="00FF2831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sz w:val="20"/>
                <w:szCs w:val="20"/>
              </w:rPr>
              <w:t>Задача 3. «Обеспечение деятельности управления сельского хозяйства администрации Ивнянского района»</w:t>
            </w:r>
          </w:p>
        </w:tc>
      </w:tr>
      <w:tr w:rsidR="00FF3DB6" w:rsidRPr="0083523D" w14:paraId="30569843" w14:textId="77777777" w:rsidTr="006148AF">
        <w:trPr>
          <w:jc w:val="center"/>
        </w:trPr>
        <w:tc>
          <w:tcPr>
            <w:tcW w:w="675" w:type="dxa"/>
          </w:tcPr>
          <w:p w14:paraId="530D273E" w14:textId="77777777" w:rsidR="00145DDB" w:rsidRPr="0083523D" w:rsidRDefault="00FF2831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3.1.</w:t>
            </w:r>
          </w:p>
          <w:p w14:paraId="3AA75848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0F28511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2E7BEE2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39" w:type="dxa"/>
          </w:tcPr>
          <w:p w14:paraId="7F92B88B" w14:textId="28503754" w:rsidR="008F3BCC" w:rsidRPr="0083523D" w:rsidRDefault="00145DDB" w:rsidP="00656CD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Мероприятие (результат) </w:t>
            </w:r>
            <w:r w:rsidR="00FF2831" w:rsidRPr="0083523D">
              <w:rPr>
                <w:rFonts w:ascii="Times New Roman" w:hAnsi="Times New Roman"/>
                <w:bCs/>
                <w:sz w:val="20"/>
                <w:szCs w:val="20"/>
              </w:rPr>
              <w:t>«</w:t>
            </w:r>
            <w:r w:rsidR="004B7C8E" w:rsidRPr="0083523D">
              <w:rPr>
                <w:rFonts w:ascii="Times New Roman" w:hAnsi="Times New Roman"/>
                <w:bCs/>
                <w:sz w:val="20"/>
                <w:szCs w:val="20"/>
              </w:rPr>
              <w:t>Обеспечена деятельность</w:t>
            </w:r>
            <w:r w:rsidR="008F3BCC"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8F3BCC" w:rsidRPr="0083523D">
              <w:rPr>
                <w:rFonts w:ascii="Times New Roman" w:hAnsi="Times New Roman"/>
                <w:sz w:val="20"/>
                <w:szCs w:val="20"/>
              </w:rPr>
              <w:t>управления сельского хозяйства администрации Ивнянского района»</w:t>
            </w:r>
          </w:p>
          <w:p w14:paraId="3ABEA189" w14:textId="77777777" w:rsidR="00145DDB" w:rsidRPr="0083523D" w:rsidRDefault="00145DDB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57" w:type="dxa"/>
          </w:tcPr>
          <w:p w14:paraId="3E47D41E" w14:textId="77777777" w:rsidR="00145DDB" w:rsidRPr="0083523D" w:rsidRDefault="00145DDB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957" w:type="dxa"/>
          </w:tcPr>
          <w:p w14:paraId="64A16A73" w14:textId="77777777" w:rsidR="00145DDB" w:rsidRPr="0083523D" w:rsidRDefault="00FF2831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Отдел устойчивого развития сельских территорий управления сельского хозяйства  </w:t>
            </w:r>
            <w:proofErr w:type="spellStart"/>
            <w:r w:rsidRPr="0083523D">
              <w:rPr>
                <w:rFonts w:ascii="Times New Roman" w:hAnsi="Times New Roman"/>
                <w:sz w:val="20"/>
                <w:szCs w:val="20"/>
              </w:rPr>
              <w:t>администрацииИвнянского</w:t>
            </w:r>
            <w:proofErr w:type="spellEnd"/>
            <w:r w:rsidRPr="0083523D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958" w:type="dxa"/>
            <w:shd w:val="clear" w:color="auto" w:fill="auto"/>
          </w:tcPr>
          <w:p w14:paraId="1F7D98AB" w14:textId="77777777" w:rsidR="00145DDB" w:rsidRPr="0083523D" w:rsidRDefault="006148AF" w:rsidP="006148A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Итоговый отчет</w:t>
            </w:r>
          </w:p>
        </w:tc>
      </w:tr>
      <w:tr w:rsidR="00FF3DB6" w:rsidRPr="0083523D" w14:paraId="4D696FDB" w14:textId="77777777" w:rsidTr="00EA787E">
        <w:trPr>
          <w:jc w:val="center"/>
        </w:trPr>
        <w:tc>
          <w:tcPr>
            <w:tcW w:w="675" w:type="dxa"/>
          </w:tcPr>
          <w:p w14:paraId="051C0867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4111" w:type="dxa"/>
            <w:gridSpan w:val="4"/>
          </w:tcPr>
          <w:p w14:paraId="1F7B0487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eastAsia="DejaVu Sans" w:hAnsi="Times New Roman"/>
                <w:b/>
                <w:sz w:val="20"/>
                <w:szCs w:val="20"/>
              </w:rPr>
              <w:t>Наделение органов местного самоуправления Ивнянского района полномочиями по организации мероприятий при осуществлении деятельности по обращению с животными без владельцев</w:t>
            </w:r>
          </w:p>
        </w:tc>
      </w:tr>
      <w:tr w:rsidR="00FF3DB6" w:rsidRPr="0083523D" w14:paraId="796289B3" w14:textId="77777777" w:rsidTr="00D66B38">
        <w:trPr>
          <w:jc w:val="center"/>
        </w:trPr>
        <w:tc>
          <w:tcPr>
            <w:tcW w:w="675" w:type="dxa"/>
          </w:tcPr>
          <w:p w14:paraId="60F502F7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5239" w:type="dxa"/>
          </w:tcPr>
          <w:p w14:paraId="327FB8D7" w14:textId="672BC090" w:rsidR="008F3BCC" w:rsidRPr="0083523D" w:rsidRDefault="008F3BCC" w:rsidP="004B7C8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«Проведен</w:t>
            </w:r>
            <w:r w:rsidR="004B7C8E" w:rsidRPr="0083523D">
              <w:rPr>
                <w:rFonts w:ascii="Times New Roman" w:hAnsi="Times New Roman"/>
                <w:bCs/>
                <w:sz w:val="20"/>
                <w:szCs w:val="20"/>
              </w:rPr>
              <w:t xml:space="preserve">ы </w:t>
            </w: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работы по направлению заявок на отлов бездомных животных в специализированную организацию</w:t>
            </w:r>
            <w:r w:rsidR="00D66B38" w:rsidRPr="0083523D">
              <w:rPr>
                <w:rFonts w:ascii="Times New Roman" w:hAnsi="Times New Roman"/>
                <w:bCs/>
                <w:sz w:val="20"/>
                <w:szCs w:val="20"/>
              </w:rPr>
              <w:t>»</w:t>
            </w:r>
          </w:p>
        </w:tc>
        <w:tc>
          <w:tcPr>
            <w:tcW w:w="2957" w:type="dxa"/>
          </w:tcPr>
          <w:p w14:paraId="68E2D44A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57" w:type="dxa"/>
          </w:tcPr>
          <w:p w14:paraId="60F6FFF6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растениеводства и природопользования управления сельского хозяйства администрации Ивнянского района</w:t>
            </w:r>
          </w:p>
        </w:tc>
        <w:tc>
          <w:tcPr>
            <w:tcW w:w="2958" w:type="dxa"/>
            <w:shd w:val="clear" w:color="auto" w:fill="auto"/>
          </w:tcPr>
          <w:p w14:paraId="7EC65B7A" w14:textId="77777777" w:rsidR="00D66B38" w:rsidRPr="0083523D" w:rsidRDefault="00D66B38" w:rsidP="00D66B3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3523D">
              <w:rPr>
                <w:rFonts w:ascii="Times New Roman" w:hAnsi="Times New Roman" w:cs="Times New Roman"/>
              </w:rPr>
              <w:t>Отчет</w:t>
            </w:r>
          </w:p>
          <w:p w14:paraId="1AB052BB" w14:textId="77777777" w:rsidR="008F3BCC" w:rsidRPr="0083523D" w:rsidRDefault="00D66B38" w:rsidP="006148A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о расходовании субвенций из областного бюджета </w:t>
            </w:r>
            <w:r w:rsidRPr="0083523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мун</w:t>
            </w:r>
            <w:r w:rsidR="006148AF" w:rsidRPr="0083523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иципального района «</w:t>
            </w:r>
            <w:r w:rsidRPr="0083523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Ивнянский район</w:t>
            </w:r>
            <w:r w:rsidR="006148AF" w:rsidRPr="0083523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</w:tr>
      <w:tr w:rsidR="00FF3DB6" w:rsidRPr="0083523D" w14:paraId="72D7C914" w14:textId="77777777" w:rsidTr="00656CDF">
        <w:trPr>
          <w:trHeight w:val="1096"/>
          <w:jc w:val="center"/>
        </w:trPr>
        <w:tc>
          <w:tcPr>
            <w:tcW w:w="675" w:type="dxa"/>
          </w:tcPr>
          <w:p w14:paraId="544999F4" w14:textId="77777777" w:rsidR="008F3BCC" w:rsidRPr="0083523D" w:rsidRDefault="008F3BCC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4.1.1.</w:t>
            </w:r>
          </w:p>
        </w:tc>
        <w:tc>
          <w:tcPr>
            <w:tcW w:w="5239" w:type="dxa"/>
          </w:tcPr>
          <w:p w14:paraId="26A3FE48" w14:textId="77777777" w:rsidR="008F3BCC" w:rsidRPr="0083523D" w:rsidRDefault="008F3BCC" w:rsidP="00656CDF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Контрольная точка «Проведен отлов бездомных животных»</w:t>
            </w:r>
          </w:p>
        </w:tc>
        <w:tc>
          <w:tcPr>
            <w:tcW w:w="2957" w:type="dxa"/>
          </w:tcPr>
          <w:p w14:paraId="7C5EE56C" w14:textId="77777777" w:rsidR="008F3BCC" w:rsidRPr="0083523D" w:rsidRDefault="008F3BCC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25.01.2025</w:t>
            </w:r>
          </w:p>
        </w:tc>
        <w:tc>
          <w:tcPr>
            <w:tcW w:w="2957" w:type="dxa"/>
          </w:tcPr>
          <w:p w14:paraId="5F945532" w14:textId="77777777" w:rsidR="008F3BCC" w:rsidRPr="0083523D" w:rsidRDefault="008F3BCC" w:rsidP="00656CDF">
            <w:pPr>
              <w:spacing w:after="0" w:line="240" w:lineRule="auto"/>
              <w:jc w:val="center"/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растениеводства и природопользования управления сельского хозяйства администрации Ивнянского района</w:t>
            </w:r>
          </w:p>
        </w:tc>
        <w:tc>
          <w:tcPr>
            <w:tcW w:w="2958" w:type="dxa"/>
          </w:tcPr>
          <w:p w14:paraId="58954DD5" w14:textId="77777777" w:rsidR="008F3BCC" w:rsidRPr="0083523D" w:rsidRDefault="00240BD5" w:rsidP="006148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Отчет о реализации мероприятия</w:t>
            </w:r>
          </w:p>
        </w:tc>
      </w:tr>
      <w:tr w:rsidR="00FF3DB6" w:rsidRPr="0083523D" w14:paraId="5DEBC97B" w14:textId="77777777" w:rsidTr="00B72F92">
        <w:trPr>
          <w:jc w:val="center"/>
        </w:trPr>
        <w:tc>
          <w:tcPr>
            <w:tcW w:w="675" w:type="dxa"/>
          </w:tcPr>
          <w:p w14:paraId="5B4A0943" w14:textId="77777777" w:rsidR="00240BD5" w:rsidRPr="0083523D" w:rsidRDefault="00240BD5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4.1.2.</w:t>
            </w:r>
          </w:p>
        </w:tc>
        <w:tc>
          <w:tcPr>
            <w:tcW w:w="5239" w:type="dxa"/>
          </w:tcPr>
          <w:p w14:paraId="42523910" w14:textId="77777777" w:rsidR="00240BD5" w:rsidRPr="0083523D" w:rsidRDefault="00240BD5" w:rsidP="00656CDF">
            <w:pPr>
              <w:spacing w:after="0" w:line="240" w:lineRule="auto"/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Контрольная точка «Проведен отлов бездомных животных»</w:t>
            </w:r>
          </w:p>
        </w:tc>
        <w:tc>
          <w:tcPr>
            <w:tcW w:w="2957" w:type="dxa"/>
          </w:tcPr>
          <w:p w14:paraId="6763FFF7" w14:textId="77777777" w:rsidR="00240BD5" w:rsidRPr="0083523D" w:rsidRDefault="00240BD5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25.01.2026</w:t>
            </w:r>
          </w:p>
        </w:tc>
        <w:tc>
          <w:tcPr>
            <w:tcW w:w="2957" w:type="dxa"/>
          </w:tcPr>
          <w:p w14:paraId="025F88D1" w14:textId="77777777" w:rsidR="00240BD5" w:rsidRPr="0083523D" w:rsidRDefault="00240BD5" w:rsidP="00656CDF">
            <w:pPr>
              <w:spacing w:after="0" w:line="240" w:lineRule="auto"/>
              <w:jc w:val="center"/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растениеводства и природопользования управления сельского хозяйства администрации Ивнянского района</w:t>
            </w:r>
          </w:p>
        </w:tc>
        <w:tc>
          <w:tcPr>
            <w:tcW w:w="2958" w:type="dxa"/>
          </w:tcPr>
          <w:p w14:paraId="2610647D" w14:textId="77777777" w:rsidR="00240BD5" w:rsidRPr="0083523D" w:rsidRDefault="00240BD5" w:rsidP="006148AF">
            <w:pPr>
              <w:spacing w:after="0" w:line="240" w:lineRule="auto"/>
              <w:jc w:val="center"/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Отчет о реализации мероприятия</w:t>
            </w:r>
          </w:p>
        </w:tc>
      </w:tr>
      <w:tr w:rsidR="00240BD5" w:rsidRPr="0083523D" w14:paraId="2BE4E14A" w14:textId="77777777" w:rsidTr="00B72F92">
        <w:trPr>
          <w:jc w:val="center"/>
        </w:trPr>
        <w:tc>
          <w:tcPr>
            <w:tcW w:w="675" w:type="dxa"/>
          </w:tcPr>
          <w:p w14:paraId="399D5BC2" w14:textId="77777777" w:rsidR="00240BD5" w:rsidRPr="0083523D" w:rsidRDefault="00240BD5" w:rsidP="00656CD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4.1.3.</w:t>
            </w:r>
          </w:p>
        </w:tc>
        <w:tc>
          <w:tcPr>
            <w:tcW w:w="5239" w:type="dxa"/>
          </w:tcPr>
          <w:p w14:paraId="64D606C7" w14:textId="77777777" w:rsidR="00240BD5" w:rsidRPr="0083523D" w:rsidRDefault="00240BD5" w:rsidP="00656CDF">
            <w:pPr>
              <w:spacing w:after="0" w:line="240" w:lineRule="auto"/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Контрольная точка «Проведен отлов бездомных животных»</w:t>
            </w:r>
          </w:p>
        </w:tc>
        <w:tc>
          <w:tcPr>
            <w:tcW w:w="2957" w:type="dxa"/>
          </w:tcPr>
          <w:p w14:paraId="01CEF051" w14:textId="77777777" w:rsidR="00240BD5" w:rsidRPr="0083523D" w:rsidRDefault="00240BD5" w:rsidP="00656C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25.01.2027</w:t>
            </w:r>
          </w:p>
        </w:tc>
        <w:tc>
          <w:tcPr>
            <w:tcW w:w="2957" w:type="dxa"/>
          </w:tcPr>
          <w:p w14:paraId="7AE5F5BD" w14:textId="77777777" w:rsidR="00240BD5" w:rsidRPr="0083523D" w:rsidRDefault="00240BD5" w:rsidP="00656CDF">
            <w:pPr>
              <w:spacing w:after="0" w:line="240" w:lineRule="auto"/>
              <w:jc w:val="center"/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Отдел растениеводства и природопользования управления сельского хозяйства администрации Ивнянского района</w:t>
            </w:r>
          </w:p>
        </w:tc>
        <w:tc>
          <w:tcPr>
            <w:tcW w:w="2958" w:type="dxa"/>
          </w:tcPr>
          <w:p w14:paraId="63115B35" w14:textId="77777777" w:rsidR="00240BD5" w:rsidRPr="0083523D" w:rsidRDefault="00240BD5" w:rsidP="006148AF">
            <w:pPr>
              <w:spacing w:after="0" w:line="240" w:lineRule="auto"/>
              <w:jc w:val="center"/>
            </w:pPr>
            <w:r w:rsidRPr="0083523D">
              <w:rPr>
                <w:rFonts w:ascii="Times New Roman" w:hAnsi="Times New Roman"/>
                <w:bCs/>
                <w:sz w:val="20"/>
                <w:szCs w:val="20"/>
              </w:rPr>
              <w:t>Отчет о реализации мероприятия</w:t>
            </w:r>
          </w:p>
        </w:tc>
      </w:tr>
    </w:tbl>
    <w:p w14:paraId="06A38FFB" w14:textId="77777777" w:rsidR="00145DDB" w:rsidRPr="0083523D" w:rsidRDefault="00145DDB" w:rsidP="00145DDB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tbl>
      <w:tblPr>
        <w:tblStyle w:val="afff0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9"/>
      </w:tblGrid>
      <w:tr w:rsidR="00FF3DB6" w:rsidRPr="0083523D" w14:paraId="7C9FE36A" w14:textId="77777777" w:rsidTr="00B72F92">
        <w:tc>
          <w:tcPr>
            <w:tcW w:w="5039" w:type="dxa"/>
          </w:tcPr>
          <w:p w14:paraId="4BD73739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lastRenderedPageBreak/>
              <w:t>Приложение</w:t>
            </w:r>
          </w:p>
          <w:p w14:paraId="1A6E5189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proofErr w:type="spellStart"/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>кмуниципальной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программе Ивнянского </w:t>
            </w:r>
            <w:proofErr w:type="spellStart"/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>района«Развитие</w:t>
            </w:r>
            <w:proofErr w:type="spellEnd"/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 сельского хозяйства</w:t>
            </w:r>
          </w:p>
          <w:p w14:paraId="153AC7B8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 xml:space="preserve">в Ивнянском районе </w:t>
            </w:r>
          </w:p>
          <w:p w14:paraId="0B0C943F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7"/>
                <w:szCs w:val="27"/>
              </w:rPr>
            </w:pPr>
            <w:r w:rsidRPr="0083523D">
              <w:rPr>
                <w:rFonts w:ascii="Times New Roman" w:hAnsi="Times New Roman"/>
                <w:b/>
                <w:bCs/>
                <w:sz w:val="27"/>
                <w:szCs w:val="27"/>
              </w:rPr>
              <w:t>Белгородской области»</w:t>
            </w:r>
          </w:p>
        </w:tc>
      </w:tr>
    </w:tbl>
    <w:p w14:paraId="1CE451FF" w14:textId="77777777" w:rsidR="00FF2831" w:rsidRPr="0083523D" w:rsidRDefault="00FF2831" w:rsidP="00FF283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7E2A5A1B" w14:textId="77777777" w:rsidR="00FF2831" w:rsidRPr="0083523D" w:rsidRDefault="00FF2831" w:rsidP="00FF283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39CFC009" w14:textId="77777777" w:rsidR="00FF2831" w:rsidRPr="0083523D" w:rsidRDefault="00FF2831" w:rsidP="00FF2831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7206E76B" w14:textId="77777777" w:rsidR="00FF2831" w:rsidRPr="0083523D" w:rsidRDefault="00FF2831" w:rsidP="00FF28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>Сведен</w:t>
      </w:r>
      <w:r w:rsidR="008F3BCC" w:rsidRPr="0083523D">
        <w:rPr>
          <w:rFonts w:ascii="Times New Roman" w:hAnsi="Times New Roman"/>
          <w:b/>
          <w:bCs/>
          <w:sz w:val="27"/>
          <w:szCs w:val="27"/>
        </w:rPr>
        <w:t>и</w:t>
      </w:r>
      <w:r w:rsidRPr="0083523D">
        <w:rPr>
          <w:rFonts w:ascii="Times New Roman" w:hAnsi="Times New Roman"/>
          <w:b/>
          <w:bCs/>
          <w:sz w:val="27"/>
          <w:szCs w:val="27"/>
        </w:rPr>
        <w:t xml:space="preserve">я о порядке сбора информации и методике расчета показателя </w:t>
      </w:r>
    </w:p>
    <w:p w14:paraId="0DE8DF06" w14:textId="2878BACC" w:rsidR="00FF2831" w:rsidRPr="0083523D" w:rsidRDefault="00FF2831" w:rsidP="00FF28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83523D">
        <w:rPr>
          <w:rFonts w:ascii="Times New Roman" w:hAnsi="Times New Roman"/>
          <w:b/>
          <w:bCs/>
          <w:sz w:val="27"/>
          <w:szCs w:val="27"/>
        </w:rPr>
        <w:t>муниципальной программы</w:t>
      </w:r>
      <w:r w:rsidR="0096045A" w:rsidRPr="0083523D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83523D">
        <w:rPr>
          <w:rFonts w:ascii="Times New Roman" w:hAnsi="Times New Roman"/>
          <w:b/>
          <w:bCs/>
          <w:sz w:val="27"/>
          <w:szCs w:val="27"/>
        </w:rPr>
        <w:t>«Развитие сельского хозяйства</w:t>
      </w:r>
      <w:r w:rsidR="0096045A" w:rsidRPr="0083523D">
        <w:rPr>
          <w:rFonts w:ascii="Times New Roman" w:hAnsi="Times New Roman"/>
          <w:b/>
          <w:bCs/>
          <w:sz w:val="27"/>
          <w:szCs w:val="27"/>
        </w:rPr>
        <w:t xml:space="preserve"> </w:t>
      </w:r>
      <w:r w:rsidRPr="0083523D">
        <w:rPr>
          <w:rFonts w:ascii="Times New Roman" w:hAnsi="Times New Roman"/>
          <w:b/>
          <w:bCs/>
          <w:sz w:val="27"/>
          <w:szCs w:val="27"/>
        </w:rPr>
        <w:t>в Ивнянском районе Белгородской области»</w:t>
      </w:r>
    </w:p>
    <w:p w14:paraId="39C09311" w14:textId="77777777" w:rsidR="00FF2831" w:rsidRPr="0083523D" w:rsidRDefault="00FF2831" w:rsidP="00FF28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7"/>
          <w:szCs w:val="27"/>
        </w:rPr>
      </w:pPr>
    </w:p>
    <w:tbl>
      <w:tblPr>
        <w:tblStyle w:val="afff0"/>
        <w:tblW w:w="0" w:type="auto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446"/>
        <w:gridCol w:w="1476"/>
        <w:gridCol w:w="1163"/>
        <w:gridCol w:w="1418"/>
        <w:gridCol w:w="1134"/>
        <w:gridCol w:w="1559"/>
        <w:gridCol w:w="1701"/>
        <w:gridCol w:w="1134"/>
        <w:gridCol w:w="978"/>
        <w:gridCol w:w="1371"/>
        <w:gridCol w:w="1021"/>
        <w:gridCol w:w="1385"/>
      </w:tblGrid>
      <w:tr w:rsidR="00FF3DB6" w:rsidRPr="0083523D" w14:paraId="53BA99EF" w14:textId="77777777" w:rsidTr="00B72F92">
        <w:trPr>
          <w:jc w:val="center"/>
        </w:trPr>
        <w:tc>
          <w:tcPr>
            <w:tcW w:w="446" w:type="dxa"/>
          </w:tcPr>
          <w:p w14:paraId="2BD6BB42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476" w:type="dxa"/>
          </w:tcPr>
          <w:p w14:paraId="67DAA2C6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63" w:type="dxa"/>
          </w:tcPr>
          <w:p w14:paraId="49A370ED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8" w:type="dxa"/>
          </w:tcPr>
          <w:p w14:paraId="1E301CA0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Определение показателя</w:t>
            </w:r>
          </w:p>
        </w:tc>
        <w:tc>
          <w:tcPr>
            <w:tcW w:w="1134" w:type="dxa"/>
          </w:tcPr>
          <w:p w14:paraId="36C6E883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Временные характеристики показателя</w:t>
            </w:r>
          </w:p>
        </w:tc>
        <w:tc>
          <w:tcPr>
            <w:tcW w:w="1559" w:type="dxa"/>
          </w:tcPr>
          <w:p w14:paraId="07D2C0E3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Алгоритм формирования (формула и методическое пояснения к показателю</w:t>
            </w:r>
          </w:p>
        </w:tc>
        <w:tc>
          <w:tcPr>
            <w:tcW w:w="1701" w:type="dxa"/>
          </w:tcPr>
          <w:p w14:paraId="3B3E6908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Базовые показатели (используемые в формуле)</w:t>
            </w:r>
          </w:p>
        </w:tc>
        <w:tc>
          <w:tcPr>
            <w:tcW w:w="1134" w:type="dxa"/>
          </w:tcPr>
          <w:p w14:paraId="645023F5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Метод сбора информации, индекс формы ответственности</w:t>
            </w:r>
          </w:p>
        </w:tc>
        <w:tc>
          <w:tcPr>
            <w:tcW w:w="978" w:type="dxa"/>
          </w:tcPr>
          <w:p w14:paraId="718055DA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Пункт Федерального плана статистических работ</w:t>
            </w:r>
          </w:p>
        </w:tc>
        <w:tc>
          <w:tcPr>
            <w:tcW w:w="1371" w:type="dxa"/>
          </w:tcPr>
          <w:p w14:paraId="636A82F4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Ответственный за сбор данных по показателю</w:t>
            </w:r>
          </w:p>
        </w:tc>
        <w:tc>
          <w:tcPr>
            <w:tcW w:w="1021" w:type="dxa"/>
          </w:tcPr>
          <w:p w14:paraId="082EC71A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Реквизиты акта при наличии</w:t>
            </w:r>
          </w:p>
        </w:tc>
        <w:tc>
          <w:tcPr>
            <w:tcW w:w="1385" w:type="dxa"/>
          </w:tcPr>
          <w:p w14:paraId="0598D89C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Срок предоставления годовой отчетности</w:t>
            </w:r>
          </w:p>
        </w:tc>
      </w:tr>
      <w:tr w:rsidR="00FF3DB6" w:rsidRPr="0083523D" w14:paraId="64402A0E" w14:textId="77777777" w:rsidTr="00B72F92">
        <w:trPr>
          <w:jc w:val="center"/>
        </w:trPr>
        <w:tc>
          <w:tcPr>
            <w:tcW w:w="446" w:type="dxa"/>
          </w:tcPr>
          <w:p w14:paraId="38B047AE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76" w:type="dxa"/>
          </w:tcPr>
          <w:p w14:paraId="5DBAC097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63" w:type="dxa"/>
          </w:tcPr>
          <w:p w14:paraId="607B4DA6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</w:tcPr>
          <w:p w14:paraId="755ECF9D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514FB2F8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</w:tcPr>
          <w:p w14:paraId="7991B486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65C7701D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2F24F70E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78" w:type="dxa"/>
          </w:tcPr>
          <w:p w14:paraId="3826AADB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371" w:type="dxa"/>
          </w:tcPr>
          <w:p w14:paraId="3E755413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021" w:type="dxa"/>
          </w:tcPr>
          <w:p w14:paraId="36271F71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385" w:type="dxa"/>
          </w:tcPr>
          <w:p w14:paraId="15EDF0EB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523D"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</w:tr>
      <w:tr w:rsidR="00FF3DB6" w:rsidRPr="0083523D" w14:paraId="165CB053" w14:textId="77777777" w:rsidTr="00B72F92">
        <w:trPr>
          <w:jc w:val="center"/>
        </w:trPr>
        <w:tc>
          <w:tcPr>
            <w:tcW w:w="446" w:type="dxa"/>
          </w:tcPr>
          <w:p w14:paraId="0C9A4E41" w14:textId="77777777" w:rsidR="00FF2831" w:rsidRPr="0083523D" w:rsidRDefault="00FF2831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476" w:type="dxa"/>
          </w:tcPr>
          <w:p w14:paraId="16B8CE0F" w14:textId="77777777" w:rsidR="00FF2831" w:rsidRPr="0083523D" w:rsidRDefault="00F906EA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Выпуск</w:t>
            </w:r>
            <w:r w:rsidR="00FF2831" w:rsidRPr="0083523D">
              <w:rPr>
                <w:rFonts w:ascii="Times New Roman" w:hAnsi="Times New Roman"/>
                <w:sz w:val="20"/>
                <w:szCs w:val="20"/>
              </w:rPr>
              <w:t xml:space="preserve"> продукции сельского хозяйства (в сопоставимых ценах)</w:t>
            </w:r>
          </w:p>
        </w:tc>
        <w:tc>
          <w:tcPr>
            <w:tcW w:w="1163" w:type="dxa"/>
          </w:tcPr>
          <w:p w14:paraId="4AC5E300" w14:textId="77777777" w:rsidR="00FF2831" w:rsidRPr="0083523D" w:rsidRDefault="00FF2831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Млн руб.</w:t>
            </w:r>
          </w:p>
        </w:tc>
        <w:tc>
          <w:tcPr>
            <w:tcW w:w="1418" w:type="dxa"/>
          </w:tcPr>
          <w:p w14:paraId="24A250C4" w14:textId="77777777" w:rsidR="00FF2831" w:rsidRPr="0083523D" w:rsidRDefault="00441162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Сумма продукции растениеводства и животноводства, произведенной всеми сельскохозяйственными производителями (сельскохозяй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ственными организациями, крестьянскими (фермерскими) хозяйствами и индивидуальными предпринимателями, хозяйствами населения) в стоимостной оценке.</w:t>
            </w:r>
          </w:p>
        </w:tc>
        <w:tc>
          <w:tcPr>
            <w:tcW w:w="1134" w:type="dxa"/>
          </w:tcPr>
          <w:p w14:paraId="020139E9" w14:textId="77777777" w:rsidR="00FF2831" w:rsidRPr="0083523D" w:rsidRDefault="00FF2831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Ежегодно </w:t>
            </w:r>
          </w:p>
        </w:tc>
        <w:tc>
          <w:tcPr>
            <w:tcW w:w="1559" w:type="dxa"/>
          </w:tcPr>
          <w:p w14:paraId="041756CC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0E69779A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F1E0ED9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Статистическая информация</w:t>
            </w:r>
          </w:p>
        </w:tc>
        <w:tc>
          <w:tcPr>
            <w:tcW w:w="978" w:type="dxa"/>
          </w:tcPr>
          <w:p w14:paraId="3F2C8977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2AA26862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Росстат</w:t>
            </w:r>
          </w:p>
        </w:tc>
        <w:tc>
          <w:tcPr>
            <w:tcW w:w="1021" w:type="dxa"/>
          </w:tcPr>
          <w:p w14:paraId="338B3C63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7F98720F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До 1 </w:t>
            </w:r>
            <w:r w:rsidR="00441162" w:rsidRPr="0083523D">
              <w:rPr>
                <w:rFonts w:ascii="Times New Roman" w:hAnsi="Times New Roman"/>
                <w:sz w:val="20"/>
                <w:szCs w:val="20"/>
              </w:rPr>
              <w:t>ноября года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следующего за отчетным</w:t>
            </w:r>
          </w:p>
        </w:tc>
      </w:tr>
      <w:tr w:rsidR="00FF3DB6" w:rsidRPr="0083523D" w14:paraId="0065DFFA" w14:textId="77777777" w:rsidTr="00B72F92">
        <w:trPr>
          <w:jc w:val="center"/>
        </w:trPr>
        <w:tc>
          <w:tcPr>
            <w:tcW w:w="446" w:type="dxa"/>
          </w:tcPr>
          <w:p w14:paraId="7CE511D4" w14:textId="77777777" w:rsidR="00FF2831" w:rsidRPr="0083523D" w:rsidRDefault="00FF2831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476" w:type="dxa"/>
          </w:tcPr>
          <w:p w14:paraId="7AE9DC43" w14:textId="77777777" w:rsidR="00FF2831" w:rsidRPr="0083523D" w:rsidRDefault="00F906EA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сельскохозяйственных товаропроизводителей принявших участие в ярмарочных мероприятиях</w:t>
            </w:r>
          </w:p>
        </w:tc>
        <w:tc>
          <w:tcPr>
            <w:tcW w:w="1163" w:type="dxa"/>
          </w:tcPr>
          <w:p w14:paraId="78B3E60E" w14:textId="77777777" w:rsidR="00FF2831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14:paraId="288DA0B2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C5A9F02" w14:textId="77777777" w:rsidR="00FF2831" w:rsidRPr="0083523D" w:rsidRDefault="00441162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</w:tcPr>
          <w:p w14:paraId="1B930178" w14:textId="77777777" w:rsidR="00FF2831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71AC2817" w14:textId="77777777" w:rsidR="00FF2831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48AEFD7" w14:textId="77777777" w:rsidR="00FF2831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</w:tcPr>
          <w:p w14:paraId="1120041E" w14:textId="77777777" w:rsidR="00FF2831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144AB3DD" w14:textId="77777777" w:rsidR="00FF2831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1" w:type="dxa"/>
          </w:tcPr>
          <w:p w14:paraId="10E2EB45" w14:textId="77777777" w:rsidR="00FF2831" w:rsidRPr="0083523D" w:rsidRDefault="00FF2831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6C688291" w14:textId="77777777" w:rsidR="00FF2831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До 1 января года следующего за отчетным</w:t>
            </w:r>
          </w:p>
        </w:tc>
      </w:tr>
      <w:tr w:rsidR="00FF3DB6" w:rsidRPr="0083523D" w14:paraId="25B46D9C" w14:textId="77777777" w:rsidTr="00B72F92">
        <w:trPr>
          <w:jc w:val="center"/>
        </w:trPr>
        <w:tc>
          <w:tcPr>
            <w:tcW w:w="446" w:type="dxa"/>
          </w:tcPr>
          <w:p w14:paraId="5F4E317E" w14:textId="77777777" w:rsidR="00441162" w:rsidRPr="0083523D" w:rsidRDefault="00441162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476" w:type="dxa"/>
          </w:tcPr>
          <w:p w14:paraId="55CD870A" w14:textId="77777777" w:rsidR="00441162" w:rsidRPr="0083523D" w:rsidRDefault="00452728" w:rsidP="00B72F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прошедших конкурсный отбор на получение финансовой поддержки</w:t>
            </w:r>
          </w:p>
        </w:tc>
        <w:tc>
          <w:tcPr>
            <w:tcW w:w="1163" w:type="dxa"/>
          </w:tcPr>
          <w:p w14:paraId="48C271CF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14:paraId="6694F09B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ADF656A" w14:textId="77777777" w:rsidR="00441162" w:rsidRPr="0083523D" w:rsidRDefault="00441162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</w:tcPr>
          <w:p w14:paraId="67427E0E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7CEAC450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557A1A1C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</w:tcPr>
          <w:p w14:paraId="4848977D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23E85ECB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1" w:type="dxa"/>
          </w:tcPr>
          <w:p w14:paraId="2489570F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43DD8E99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До 1 января года следующего за отчетным</w:t>
            </w:r>
          </w:p>
        </w:tc>
      </w:tr>
      <w:tr w:rsidR="00FF3DB6" w:rsidRPr="0083523D" w14:paraId="401DE802" w14:textId="77777777" w:rsidTr="00B72F92">
        <w:trPr>
          <w:jc w:val="center"/>
        </w:trPr>
        <w:tc>
          <w:tcPr>
            <w:tcW w:w="446" w:type="dxa"/>
          </w:tcPr>
          <w:p w14:paraId="15DDADFA" w14:textId="77777777" w:rsidR="00441162" w:rsidRPr="0083523D" w:rsidRDefault="00441162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476" w:type="dxa"/>
          </w:tcPr>
          <w:p w14:paraId="7467FB0D" w14:textId="77777777" w:rsidR="00441162" w:rsidRPr="0083523D" w:rsidRDefault="00452728" w:rsidP="00B72F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Количество граждан, признанных нуждающими</w:t>
            </w: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ся в улучшении жилищных условий</w:t>
            </w:r>
          </w:p>
        </w:tc>
        <w:tc>
          <w:tcPr>
            <w:tcW w:w="1163" w:type="dxa"/>
          </w:tcPr>
          <w:p w14:paraId="54171A82" w14:textId="77777777" w:rsidR="00441162" w:rsidRPr="0083523D" w:rsidRDefault="00441162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1418" w:type="dxa"/>
          </w:tcPr>
          <w:p w14:paraId="1560BF93" w14:textId="77777777" w:rsidR="00441162" w:rsidRPr="0083523D" w:rsidRDefault="00441162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3BA235C8" w14:textId="77777777" w:rsidR="00441162" w:rsidRPr="0083523D" w:rsidRDefault="00441162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Ежегодно </w:t>
            </w:r>
          </w:p>
        </w:tc>
        <w:tc>
          <w:tcPr>
            <w:tcW w:w="1559" w:type="dxa"/>
          </w:tcPr>
          <w:p w14:paraId="58F60927" w14:textId="77777777" w:rsidR="00441162" w:rsidRPr="0083523D" w:rsidRDefault="00441162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71CA12A7" w14:textId="77777777" w:rsidR="00441162" w:rsidRPr="0083523D" w:rsidRDefault="00441162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03A89AD" w14:textId="77777777" w:rsidR="00441162" w:rsidRPr="0083523D" w:rsidRDefault="00441162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</w:tcPr>
          <w:p w14:paraId="10C0992D" w14:textId="77777777" w:rsidR="00441162" w:rsidRPr="0083523D" w:rsidRDefault="00441162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47C11968" w14:textId="77777777" w:rsidR="00441162" w:rsidRPr="0083523D" w:rsidRDefault="00441162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1" w:type="dxa"/>
          </w:tcPr>
          <w:p w14:paraId="55F87E40" w14:textId="77777777" w:rsidR="00441162" w:rsidRPr="0083523D" w:rsidRDefault="00441162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85" w:type="dxa"/>
          </w:tcPr>
          <w:p w14:paraId="3910446D" w14:textId="77777777" w:rsidR="00441162" w:rsidRPr="0083523D" w:rsidRDefault="00441162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До 1 января года следующего за отчетным</w:t>
            </w:r>
          </w:p>
        </w:tc>
      </w:tr>
      <w:tr w:rsidR="00F906EA" w:rsidRPr="0083523D" w14:paraId="40D2F51F" w14:textId="77777777" w:rsidTr="00B72F92">
        <w:trPr>
          <w:jc w:val="center"/>
        </w:trPr>
        <w:tc>
          <w:tcPr>
            <w:tcW w:w="446" w:type="dxa"/>
          </w:tcPr>
          <w:p w14:paraId="565A6978" w14:textId="77777777" w:rsidR="00F906EA" w:rsidRPr="0083523D" w:rsidRDefault="00F906EA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76" w:type="dxa"/>
          </w:tcPr>
          <w:p w14:paraId="658D0B24" w14:textId="77777777" w:rsidR="00F906EA" w:rsidRPr="0083523D" w:rsidRDefault="00F906EA" w:rsidP="00F607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 xml:space="preserve">Количество </w:t>
            </w:r>
            <w:r w:rsidR="00F6070F" w:rsidRPr="0083523D">
              <w:rPr>
                <w:rFonts w:ascii="Times New Roman" w:hAnsi="Times New Roman"/>
                <w:sz w:val="20"/>
                <w:szCs w:val="20"/>
              </w:rPr>
              <w:t>поданных заявок на отлов</w:t>
            </w:r>
            <w:r w:rsidRPr="0083523D">
              <w:rPr>
                <w:rFonts w:ascii="Times New Roman" w:hAnsi="Times New Roman"/>
                <w:sz w:val="20"/>
                <w:szCs w:val="20"/>
              </w:rPr>
              <w:t xml:space="preserve"> бездомных животных</w:t>
            </w:r>
          </w:p>
        </w:tc>
        <w:tc>
          <w:tcPr>
            <w:tcW w:w="1163" w:type="dxa"/>
          </w:tcPr>
          <w:p w14:paraId="6EF14927" w14:textId="77777777" w:rsidR="00F906EA" w:rsidRPr="0083523D" w:rsidRDefault="00F906EA" w:rsidP="0044116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Единиц</w:t>
            </w:r>
          </w:p>
        </w:tc>
        <w:tc>
          <w:tcPr>
            <w:tcW w:w="1418" w:type="dxa"/>
          </w:tcPr>
          <w:p w14:paraId="39905EA5" w14:textId="77777777" w:rsidR="00F906EA" w:rsidRPr="0083523D" w:rsidRDefault="00F906EA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728BB4FB" w14:textId="77777777" w:rsidR="00F906EA" w:rsidRPr="0083523D" w:rsidRDefault="00F906EA" w:rsidP="00B72F9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559" w:type="dxa"/>
          </w:tcPr>
          <w:p w14:paraId="74AB079A" w14:textId="77777777" w:rsidR="00F906EA" w:rsidRPr="0083523D" w:rsidRDefault="00F906EA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604F9A0D" w14:textId="77777777" w:rsidR="00F906EA" w:rsidRPr="0083523D" w:rsidRDefault="00F906EA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14:paraId="68D5CF58" w14:textId="77777777" w:rsidR="00F906EA" w:rsidRPr="0083523D" w:rsidRDefault="00F906EA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78" w:type="dxa"/>
          </w:tcPr>
          <w:p w14:paraId="6D804F03" w14:textId="77777777" w:rsidR="00F906EA" w:rsidRPr="0083523D" w:rsidRDefault="00F906EA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371" w:type="dxa"/>
          </w:tcPr>
          <w:p w14:paraId="6E642371" w14:textId="77777777" w:rsidR="00F906EA" w:rsidRPr="0083523D" w:rsidRDefault="00F906EA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021" w:type="dxa"/>
          </w:tcPr>
          <w:p w14:paraId="12B0A1E9" w14:textId="77777777" w:rsidR="00F906EA" w:rsidRPr="0083523D" w:rsidRDefault="00F906EA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</w:tcPr>
          <w:p w14:paraId="1D4024DD" w14:textId="77777777" w:rsidR="00F906EA" w:rsidRPr="0083523D" w:rsidRDefault="00F906EA" w:rsidP="00B72F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523D">
              <w:rPr>
                <w:rFonts w:ascii="Times New Roman" w:hAnsi="Times New Roman"/>
                <w:sz w:val="20"/>
                <w:szCs w:val="20"/>
              </w:rPr>
              <w:t>До 1 января года следующего за отчетным</w:t>
            </w:r>
          </w:p>
        </w:tc>
      </w:tr>
    </w:tbl>
    <w:p w14:paraId="781280FF" w14:textId="77777777" w:rsidR="00FF2831" w:rsidRPr="0083523D" w:rsidRDefault="00FF2831" w:rsidP="00FF28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7"/>
          <w:szCs w:val="27"/>
        </w:rPr>
      </w:pPr>
    </w:p>
    <w:p w14:paraId="78EBB590" w14:textId="77777777" w:rsidR="00FF2831" w:rsidRPr="0083523D" w:rsidRDefault="00FF2831" w:rsidP="00F4792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sectPr w:rsidR="00FF2831" w:rsidRPr="0083523D" w:rsidSect="00976EE8">
      <w:pgSz w:w="16838" w:h="11906" w:orient="landscape"/>
      <w:pgMar w:top="567" w:right="1134" w:bottom="1701" w:left="1134" w:header="720" w:footer="0" w:gutter="0"/>
      <w:pgNumType w:start="9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DCC64" w14:textId="77777777" w:rsidR="005377C5" w:rsidRDefault="005377C5">
      <w:pPr>
        <w:spacing w:after="0" w:line="240" w:lineRule="auto"/>
      </w:pPr>
      <w:r>
        <w:separator/>
      </w:r>
    </w:p>
  </w:endnote>
  <w:endnote w:type="continuationSeparator" w:id="0">
    <w:p w14:paraId="60ADF8B6" w14:textId="77777777" w:rsidR="005377C5" w:rsidRDefault="00537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SimSun"/>
    <w:charset w:val="86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0"/>
    <w:family w:val="auto"/>
    <w:pitch w:val="default"/>
    <w:sig w:usb0="00000001" w:usb1="5000204B" w:usb2="00000020" w:usb3="00000000" w:csb0="20000097" w:csb1="00000000"/>
  </w:font>
  <w:font w:name="Noto Sans Devanagari">
    <w:altName w:val="Times New Roman"/>
    <w:charset w:val="00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350C6" w14:textId="77777777" w:rsidR="005377C5" w:rsidRDefault="005377C5">
      <w:pPr>
        <w:spacing w:after="0" w:line="240" w:lineRule="auto"/>
      </w:pPr>
      <w:r>
        <w:separator/>
      </w:r>
    </w:p>
  </w:footnote>
  <w:footnote w:type="continuationSeparator" w:id="0">
    <w:p w14:paraId="77AEA3B0" w14:textId="77777777" w:rsidR="005377C5" w:rsidRDefault="00537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0591557"/>
      <w:docPartObj>
        <w:docPartGallery w:val="Page Numbers (Top of Page)"/>
        <w:docPartUnique/>
      </w:docPartObj>
    </w:sdtPr>
    <w:sdtEndPr/>
    <w:sdtContent>
      <w:p w14:paraId="4FBA9D85" w14:textId="77777777" w:rsidR="00BF2FE1" w:rsidRDefault="00BF2FE1">
        <w:pPr>
          <w:pStyle w:val="aff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03E1">
          <w:rPr>
            <w:noProof/>
          </w:rPr>
          <w:t>9</w:t>
        </w:r>
        <w:r>
          <w:fldChar w:fldCharType="end"/>
        </w:r>
      </w:p>
    </w:sdtContent>
  </w:sdt>
  <w:p w14:paraId="4539CC36" w14:textId="77777777" w:rsidR="00BF2FE1" w:rsidRPr="00FF3DB6" w:rsidRDefault="00BF2FE1" w:rsidP="00FF3DB6">
    <w:pPr>
      <w:pStyle w:val="afff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007F" w14:textId="77777777" w:rsidR="00BF2FE1" w:rsidRDefault="00BF2FE1">
    <w:pPr>
      <w:pStyle w:val="1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609F"/>
    <w:multiLevelType w:val="multilevel"/>
    <w:tmpl w:val="F6CA6C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AB13CB"/>
    <w:multiLevelType w:val="multilevel"/>
    <w:tmpl w:val="D92047B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F294670"/>
    <w:multiLevelType w:val="multilevel"/>
    <w:tmpl w:val="BA1686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83440BF"/>
    <w:multiLevelType w:val="multilevel"/>
    <w:tmpl w:val="0DC21F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 w15:restartNumberingAfterBreak="0">
    <w:nsid w:val="19102292"/>
    <w:multiLevelType w:val="multilevel"/>
    <w:tmpl w:val="52C6E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A306E1"/>
    <w:multiLevelType w:val="multilevel"/>
    <w:tmpl w:val="24067B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6" w15:restartNumberingAfterBreak="0">
    <w:nsid w:val="30D33D4A"/>
    <w:multiLevelType w:val="hybridMultilevel"/>
    <w:tmpl w:val="60C4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138EC"/>
    <w:multiLevelType w:val="hybridMultilevel"/>
    <w:tmpl w:val="87C8965A"/>
    <w:lvl w:ilvl="0" w:tplc="03C4CAC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362608FB"/>
    <w:multiLevelType w:val="hybridMultilevel"/>
    <w:tmpl w:val="6D1C6724"/>
    <w:lvl w:ilvl="0" w:tplc="3BE4242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20C69"/>
    <w:multiLevelType w:val="multilevel"/>
    <w:tmpl w:val="AA78639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BA90B35"/>
    <w:multiLevelType w:val="multilevel"/>
    <w:tmpl w:val="1EDC454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  <w:color w:val="auto"/>
      </w:rPr>
    </w:lvl>
  </w:abstractNum>
  <w:abstractNum w:abstractNumId="11" w15:restartNumberingAfterBreak="0">
    <w:nsid w:val="3BC81644"/>
    <w:multiLevelType w:val="hybridMultilevel"/>
    <w:tmpl w:val="B8D8C94C"/>
    <w:lvl w:ilvl="0" w:tplc="DF4ADB9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D00EF"/>
    <w:multiLevelType w:val="hybridMultilevel"/>
    <w:tmpl w:val="C4F4403A"/>
    <w:lvl w:ilvl="0" w:tplc="06A0743C">
      <w:start w:val="16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2116EA"/>
    <w:multiLevelType w:val="hybridMultilevel"/>
    <w:tmpl w:val="EAC8ABBE"/>
    <w:lvl w:ilvl="0" w:tplc="0419000F">
      <w:start w:val="202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75D0D"/>
    <w:multiLevelType w:val="multilevel"/>
    <w:tmpl w:val="F7ECBE44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4E6F4872"/>
    <w:multiLevelType w:val="multilevel"/>
    <w:tmpl w:val="15E42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abstractNum w:abstractNumId="16" w15:restartNumberingAfterBreak="0">
    <w:nsid w:val="4F315A44"/>
    <w:multiLevelType w:val="multilevel"/>
    <w:tmpl w:val="52C6E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EA74EB"/>
    <w:multiLevelType w:val="hybridMultilevel"/>
    <w:tmpl w:val="461E592A"/>
    <w:lvl w:ilvl="0" w:tplc="01520140"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1561BEF"/>
    <w:multiLevelType w:val="hybridMultilevel"/>
    <w:tmpl w:val="C8E0C7BC"/>
    <w:lvl w:ilvl="0" w:tplc="D0E6837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152B5"/>
    <w:multiLevelType w:val="hybridMultilevel"/>
    <w:tmpl w:val="A47CB630"/>
    <w:lvl w:ilvl="0" w:tplc="52FCE0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91168C"/>
    <w:multiLevelType w:val="multilevel"/>
    <w:tmpl w:val="78AE52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6E2A1343"/>
    <w:multiLevelType w:val="hybridMultilevel"/>
    <w:tmpl w:val="8B7C9A78"/>
    <w:lvl w:ilvl="0" w:tplc="8110CD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58377FD"/>
    <w:multiLevelType w:val="hybridMultilevel"/>
    <w:tmpl w:val="D410EA20"/>
    <w:lvl w:ilvl="0" w:tplc="FCE8DA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1E9A"/>
    <w:multiLevelType w:val="multilevel"/>
    <w:tmpl w:val="15E42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hint="default"/>
      </w:rPr>
    </w:lvl>
  </w:abstractNum>
  <w:num w:numId="1">
    <w:abstractNumId w:val="14"/>
  </w:num>
  <w:num w:numId="2">
    <w:abstractNumId w:val="20"/>
  </w:num>
  <w:num w:numId="3">
    <w:abstractNumId w:val="21"/>
  </w:num>
  <w:num w:numId="4">
    <w:abstractNumId w:val="19"/>
  </w:num>
  <w:num w:numId="5">
    <w:abstractNumId w:val="2"/>
  </w:num>
  <w:num w:numId="6">
    <w:abstractNumId w:val="11"/>
  </w:num>
  <w:num w:numId="7">
    <w:abstractNumId w:val="16"/>
    <w:lvlOverride w:ilvl="0">
      <w:startOverride w:val="1"/>
    </w:lvlOverride>
  </w:num>
  <w:num w:numId="8">
    <w:abstractNumId w:val="16"/>
    <w:lvlOverride w:ilvl="0">
      <w:startOverride w:val="2"/>
    </w:lvlOverride>
  </w:num>
  <w:num w:numId="9">
    <w:abstractNumId w:val="16"/>
    <w:lvlOverride w:ilvl="0">
      <w:startOverride w:val="3"/>
    </w:lvlOverride>
  </w:num>
  <w:num w:numId="10">
    <w:abstractNumId w:val="16"/>
    <w:lvlOverride w:ilvl="0">
      <w:startOverride w:val="4"/>
    </w:lvlOverride>
  </w:num>
  <w:num w:numId="11">
    <w:abstractNumId w:val="16"/>
    <w:lvlOverride w:ilvl="0">
      <w:startOverride w:val="5"/>
    </w:lvlOverride>
  </w:num>
  <w:num w:numId="12">
    <w:abstractNumId w:val="10"/>
  </w:num>
  <w:num w:numId="13">
    <w:abstractNumId w:val="17"/>
  </w:num>
  <w:num w:numId="14">
    <w:abstractNumId w:val="18"/>
  </w:num>
  <w:num w:numId="15">
    <w:abstractNumId w:val="8"/>
  </w:num>
  <w:num w:numId="16">
    <w:abstractNumId w:val="15"/>
  </w:num>
  <w:num w:numId="17">
    <w:abstractNumId w:val="1"/>
  </w:num>
  <w:num w:numId="18">
    <w:abstractNumId w:val="3"/>
  </w:num>
  <w:num w:numId="19">
    <w:abstractNumId w:val="23"/>
  </w:num>
  <w:num w:numId="20">
    <w:abstractNumId w:val="5"/>
  </w:num>
  <w:num w:numId="21">
    <w:abstractNumId w:val="7"/>
  </w:num>
  <w:num w:numId="22">
    <w:abstractNumId w:val="6"/>
  </w:num>
  <w:num w:numId="23">
    <w:abstractNumId w:val="0"/>
  </w:num>
  <w:num w:numId="24">
    <w:abstractNumId w:val="22"/>
  </w:num>
  <w:num w:numId="25">
    <w:abstractNumId w:val="9"/>
  </w:num>
  <w:num w:numId="26">
    <w:abstractNumId w:val="4"/>
  </w:num>
  <w:num w:numId="27">
    <w:abstractNumId w:val="12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6D1"/>
    <w:rsid w:val="00011F1D"/>
    <w:rsid w:val="0001384C"/>
    <w:rsid w:val="00020771"/>
    <w:rsid w:val="000256F4"/>
    <w:rsid w:val="00025B74"/>
    <w:rsid w:val="000323C3"/>
    <w:rsid w:val="00050746"/>
    <w:rsid w:val="000514EF"/>
    <w:rsid w:val="00060213"/>
    <w:rsid w:val="00065925"/>
    <w:rsid w:val="00076B94"/>
    <w:rsid w:val="000774FB"/>
    <w:rsid w:val="00080DD8"/>
    <w:rsid w:val="00081524"/>
    <w:rsid w:val="0008518C"/>
    <w:rsid w:val="00091404"/>
    <w:rsid w:val="000941A2"/>
    <w:rsid w:val="000959C8"/>
    <w:rsid w:val="000A3912"/>
    <w:rsid w:val="000A6FE3"/>
    <w:rsid w:val="000B37C7"/>
    <w:rsid w:val="000B6672"/>
    <w:rsid w:val="000B7156"/>
    <w:rsid w:val="000C176A"/>
    <w:rsid w:val="000C61D8"/>
    <w:rsid w:val="000C687C"/>
    <w:rsid w:val="000D2CE9"/>
    <w:rsid w:val="000D3E0C"/>
    <w:rsid w:val="000D6FDE"/>
    <w:rsid w:val="000E4139"/>
    <w:rsid w:val="000F0074"/>
    <w:rsid w:val="000F47A0"/>
    <w:rsid w:val="000F7E9F"/>
    <w:rsid w:val="00100D10"/>
    <w:rsid w:val="00105060"/>
    <w:rsid w:val="0012027B"/>
    <w:rsid w:val="001261E8"/>
    <w:rsid w:val="00130E36"/>
    <w:rsid w:val="00131DA8"/>
    <w:rsid w:val="0013248C"/>
    <w:rsid w:val="001339B5"/>
    <w:rsid w:val="00135A78"/>
    <w:rsid w:val="00145DDB"/>
    <w:rsid w:val="00146744"/>
    <w:rsid w:val="00147F76"/>
    <w:rsid w:val="0015285C"/>
    <w:rsid w:val="00153EFA"/>
    <w:rsid w:val="00160DE6"/>
    <w:rsid w:val="00163417"/>
    <w:rsid w:val="0016588F"/>
    <w:rsid w:val="00167114"/>
    <w:rsid w:val="00172E0E"/>
    <w:rsid w:val="00173406"/>
    <w:rsid w:val="00174B2C"/>
    <w:rsid w:val="00175929"/>
    <w:rsid w:val="00175B47"/>
    <w:rsid w:val="00177645"/>
    <w:rsid w:val="001860C9"/>
    <w:rsid w:val="00191ABB"/>
    <w:rsid w:val="0019495C"/>
    <w:rsid w:val="001958C9"/>
    <w:rsid w:val="001970B3"/>
    <w:rsid w:val="001A0441"/>
    <w:rsid w:val="001A74F6"/>
    <w:rsid w:val="001B1463"/>
    <w:rsid w:val="001B2DCC"/>
    <w:rsid w:val="001B36BB"/>
    <w:rsid w:val="001B6C6B"/>
    <w:rsid w:val="001C4AC7"/>
    <w:rsid w:val="001D3DD5"/>
    <w:rsid w:val="001D46E9"/>
    <w:rsid w:val="001D4FD0"/>
    <w:rsid w:val="001D6C57"/>
    <w:rsid w:val="001D7869"/>
    <w:rsid w:val="001E2CA1"/>
    <w:rsid w:val="001E6056"/>
    <w:rsid w:val="001F76C2"/>
    <w:rsid w:val="001F78C6"/>
    <w:rsid w:val="001F7A8C"/>
    <w:rsid w:val="00202A17"/>
    <w:rsid w:val="00205C4E"/>
    <w:rsid w:val="0021276E"/>
    <w:rsid w:val="00212B75"/>
    <w:rsid w:val="00212F35"/>
    <w:rsid w:val="00221A4F"/>
    <w:rsid w:val="00225BF6"/>
    <w:rsid w:val="00227AFB"/>
    <w:rsid w:val="00234E94"/>
    <w:rsid w:val="00237BAD"/>
    <w:rsid w:val="00240710"/>
    <w:rsid w:val="00240BD5"/>
    <w:rsid w:val="00247AE5"/>
    <w:rsid w:val="002507FE"/>
    <w:rsid w:val="00252236"/>
    <w:rsid w:val="00273BE5"/>
    <w:rsid w:val="00277A84"/>
    <w:rsid w:val="00294390"/>
    <w:rsid w:val="00295FE4"/>
    <w:rsid w:val="002A06D4"/>
    <w:rsid w:val="002A0CC4"/>
    <w:rsid w:val="002A1402"/>
    <w:rsid w:val="002A6C43"/>
    <w:rsid w:val="002A7FE3"/>
    <w:rsid w:val="002B6367"/>
    <w:rsid w:val="002C2B30"/>
    <w:rsid w:val="002C62A1"/>
    <w:rsid w:val="002C6DB6"/>
    <w:rsid w:val="002D75E0"/>
    <w:rsid w:val="002D7F39"/>
    <w:rsid w:val="002E21D9"/>
    <w:rsid w:val="002E48DF"/>
    <w:rsid w:val="002F4A2D"/>
    <w:rsid w:val="002F52BC"/>
    <w:rsid w:val="002F65DC"/>
    <w:rsid w:val="003004B6"/>
    <w:rsid w:val="003010D5"/>
    <w:rsid w:val="0031421A"/>
    <w:rsid w:val="0032275E"/>
    <w:rsid w:val="00324F35"/>
    <w:rsid w:val="0032531A"/>
    <w:rsid w:val="00325990"/>
    <w:rsid w:val="0033208E"/>
    <w:rsid w:val="00336B08"/>
    <w:rsid w:val="00337CA9"/>
    <w:rsid w:val="00343A05"/>
    <w:rsid w:val="00353CDD"/>
    <w:rsid w:val="00354644"/>
    <w:rsid w:val="00355A82"/>
    <w:rsid w:val="003627D5"/>
    <w:rsid w:val="00363048"/>
    <w:rsid w:val="00363C05"/>
    <w:rsid w:val="00364305"/>
    <w:rsid w:val="00384986"/>
    <w:rsid w:val="0039363D"/>
    <w:rsid w:val="003942B7"/>
    <w:rsid w:val="003A1828"/>
    <w:rsid w:val="003A269A"/>
    <w:rsid w:val="003B252B"/>
    <w:rsid w:val="003B6532"/>
    <w:rsid w:val="003B6922"/>
    <w:rsid w:val="003C2DE9"/>
    <w:rsid w:val="003C3FEE"/>
    <w:rsid w:val="003D4712"/>
    <w:rsid w:val="003D7846"/>
    <w:rsid w:val="003E18C6"/>
    <w:rsid w:val="003E33A5"/>
    <w:rsid w:val="003E52D9"/>
    <w:rsid w:val="003F2CF2"/>
    <w:rsid w:val="003F79B1"/>
    <w:rsid w:val="00404B34"/>
    <w:rsid w:val="00405DE1"/>
    <w:rsid w:val="004077B0"/>
    <w:rsid w:val="00411039"/>
    <w:rsid w:val="00411A6B"/>
    <w:rsid w:val="00415904"/>
    <w:rsid w:val="00416672"/>
    <w:rsid w:val="00416EE6"/>
    <w:rsid w:val="0043303B"/>
    <w:rsid w:val="0043578F"/>
    <w:rsid w:val="00437C22"/>
    <w:rsid w:val="00441162"/>
    <w:rsid w:val="00443911"/>
    <w:rsid w:val="0045000C"/>
    <w:rsid w:val="00450529"/>
    <w:rsid w:val="004508ED"/>
    <w:rsid w:val="00450AF0"/>
    <w:rsid w:val="00452728"/>
    <w:rsid w:val="004546D1"/>
    <w:rsid w:val="00454E53"/>
    <w:rsid w:val="00455B79"/>
    <w:rsid w:val="00456926"/>
    <w:rsid w:val="00470DFC"/>
    <w:rsid w:val="004723C5"/>
    <w:rsid w:val="004743F0"/>
    <w:rsid w:val="004827A1"/>
    <w:rsid w:val="00485AE9"/>
    <w:rsid w:val="00491581"/>
    <w:rsid w:val="00491966"/>
    <w:rsid w:val="00493CBB"/>
    <w:rsid w:val="004A67C9"/>
    <w:rsid w:val="004B3801"/>
    <w:rsid w:val="004B7C8E"/>
    <w:rsid w:val="004C06F0"/>
    <w:rsid w:val="004C07D6"/>
    <w:rsid w:val="004D06FC"/>
    <w:rsid w:val="004D3593"/>
    <w:rsid w:val="004E58CF"/>
    <w:rsid w:val="004F4138"/>
    <w:rsid w:val="00501352"/>
    <w:rsid w:val="00502EDC"/>
    <w:rsid w:val="00517915"/>
    <w:rsid w:val="00520DC8"/>
    <w:rsid w:val="00527BC0"/>
    <w:rsid w:val="00534780"/>
    <w:rsid w:val="005377C5"/>
    <w:rsid w:val="0054601E"/>
    <w:rsid w:val="00551497"/>
    <w:rsid w:val="00557A1B"/>
    <w:rsid w:val="00562979"/>
    <w:rsid w:val="00563D77"/>
    <w:rsid w:val="0057006C"/>
    <w:rsid w:val="005704DB"/>
    <w:rsid w:val="005735E1"/>
    <w:rsid w:val="005769D5"/>
    <w:rsid w:val="00584524"/>
    <w:rsid w:val="00585C5B"/>
    <w:rsid w:val="0058681B"/>
    <w:rsid w:val="00587C88"/>
    <w:rsid w:val="00590740"/>
    <w:rsid w:val="0059163D"/>
    <w:rsid w:val="00595AC7"/>
    <w:rsid w:val="005A218B"/>
    <w:rsid w:val="005A3130"/>
    <w:rsid w:val="005B2D99"/>
    <w:rsid w:val="005C0065"/>
    <w:rsid w:val="005C0D16"/>
    <w:rsid w:val="005D78E0"/>
    <w:rsid w:val="005E03E1"/>
    <w:rsid w:val="005E348C"/>
    <w:rsid w:val="005E439F"/>
    <w:rsid w:val="005F2F97"/>
    <w:rsid w:val="005F4A2E"/>
    <w:rsid w:val="006028A1"/>
    <w:rsid w:val="006036B5"/>
    <w:rsid w:val="006138EC"/>
    <w:rsid w:val="006148AF"/>
    <w:rsid w:val="00620526"/>
    <w:rsid w:val="00625E92"/>
    <w:rsid w:val="00634B36"/>
    <w:rsid w:val="00641F61"/>
    <w:rsid w:val="00643597"/>
    <w:rsid w:val="00645591"/>
    <w:rsid w:val="006538A3"/>
    <w:rsid w:val="006567D0"/>
    <w:rsid w:val="00656CDF"/>
    <w:rsid w:val="006610EA"/>
    <w:rsid w:val="00677BF6"/>
    <w:rsid w:val="0068019B"/>
    <w:rsid w:val="0068064F"/>
    <w:rsid w:val="00681D1A"/>
    <w:rsid w:val="00691409"/>
    <w:rsid w:val="00693C1C"/>
    <w:rsid w:val="00695E88"/>
    <w:rsid w:val="00696691"/>
    <w:rsid w:val="006A19B9"/>
    <w:rsid w:val="006A3AB7"/>
    <w:rsid w:val="006B2D85"/>
    <w:rsid w:val="006B6ABA"/>
    <w:rsid w:val="006D0628"/>
    <w:rsid w:val="006D10FD"/>
    <w:rsid w:val="006D4568"/>
    <w:rsid w:val="006E4CA5"/>
    <w:rsid w:val="006F3FE9"/>
    <w:rsid w:val="006F60FA"/>
    <w:rsid w:val="006F723D"/>
    <w:rsid w:val="00700E3B"/>
    <w:rsid w:val="00704886"/>
    <w:rsid w:val="0072391D"/>
    <w:rsid w:val="007509EF"/>
    <w:rsid w:val="007622B4"/>
    <w:rsid w:val="0076385C"/>
    <w:rsid w:val="00777603"/>
    <w:rsid w:val="00784C6C"/>
    <w:rsid w:val="00790FCE"/>
    <w:rsid w:val="00797C94"/>
    <w:rsid w:val="007A0B4E"/>
    <w:rsid w:val="007A3CFA"/>
    <w:rsid w:val="007B7879"/>
    <w:rsid w:val="007B7EE0"/>
    <w:rsid w:val="007C2E54"/>
    <w:rsid w:val="007C5B21"/>
    <w:rsid w:val="007D3BA6"/>
    <w:rsid w:val="007D59AC"/>
    <w:rsid w:val="007E608C"/>
    <w:rsid w:val="007F01E5"/>
    <w:rsid w:val="007F1F1A"/>
    <w:rsid w:val="007F3841"/>
    <w:rsid w:val="007F6C7C"/>
    <w:rsid w:val="00813B13"/>
    <w:rsid w:val="00814C9F"/>
    <w:rsid w:val="00833743"/>
    <w:rsid w:val="008343BA"/>
    <w:rsid w:val="0083523D"/>
    <w:rsid w:val="008364E0"/>
    <w:rsid w:val="0084010C"/>
    <w:rsid w:val="0084287F"/>
    <w:rsid w:val="008428BD"/>
    <w:rsid w:val="00844B69"/>
    <w:rsid w:val="00847497"/>
    <w:rsid w:val="00850EE8"/>
    <w:rsid w:val="008630FA"/>
    <w:rsid w:val="00863300"/>
    <w:rsid w:val="00863C8D"/>
    <w:rsid w:val="00875608"/>
    <w:rsid w:val="00875BBB"/>
    <w:rsid w:val="008761D6"/>
    <w:rsid w:val="0088000E"/>
    <w:rsid w:val="008876B8"/>
    <w:rsid w:val="008908CE"/>
    <w:rsid w:val="00890E42"/>
    <w:rsid w:val="00891DD6"/>
    <w:rsid w:val="0089526F"/>
    <w:rsid w:val="008B1541"/>
    <w:rsid w:val="008D7AF7"/>
    <w:rsid w:val="008E5B5C"/>
    <w:rsid w:val="008F2588"/>
    <w:rsid w:val="008F3BCC"/>
    <w:rsid w:val="00910F2D"/>
    <w:rsid w:val="00921138"/>
    <w:rsid w:val="00921671"/>
    <w:rsid w:val="0092240F"/>
    <w:rsid w:val="00933E9F"/>
    <w:rsid w:val="00940049"/>
    <w:rsid w:val="00940EE3"/>
    <w:rsid w:val="0096045A"/>
    <w:rsid w:val="00963D02"/>
    <w:rsid w:val="00972004"/>
    <w:rsid w:val="00972BD4"/>
    <w:rsid w:val="00972C17"/>
    <w:rsid w:val="00976EE8"/>
    <w:rsid w:val="0097729C"/>
    <w:rsid w:val="009813A4"/>
    <w:rsid w:val="00984BEA"/>
    <w:rsid w:val="009853F9"/>
    <w:rsid w:val="00985895"/>
    <w:rsid w:val="00987919"/>
    <w:rsid w:val="009910C8"/>
    <w:rsid w:val="00992A9F"/>
    <w:rsid w:val="00997285"/>
    <w:rsid w:val="009B504C"/>
    <w:rsid w:val="009C0D41"/>
    <w:rsid w:val="009C2AD0"/>
    <w:rsid w:val="009C42CE"/>
    <w:rsid w:val="009C4FD8"/>
    <w:rsid w:val="009D552B"/>
    <w:rsid w:val="009D7958"/>
    <w:rsid w:val="009E150F"/>
    <w:rsid w:val="009E60D5"/>
    <w:rsid w:val="009E6D3D"/>
    <w:rsid w:val="00A00BFD"/>
    <w:rsid w:val="00A0177F"/>
    <w:rsid w:val="00A02145"/>
    <w:rsid w:val="00A03906"/>
    <w:rsid w:val="00A0535C"/>
    <w:rsid w:val="00A109FD"/>
    <w:rsid w:val="00A13CFF"/>
    <w:rsid w:val="00A14F4D"/>
    <w:rsid w:val="00A271EF"/>
    <w:rsid w:val="00A4246C"/>
    <w:rsid w:val="00A45E28"/>
    <w:rsid w:val="00A51138"/>
    <w:rsid w:val="00A526A1"/>
    <w:rsid w:val="00A55497"/>
    <w:rsid w:val="00A608C1"/>
    <w:rsid w:val="00A611EE"/>
    <w:rsid w:val="00A663EF"/>
    <w:rsid w:val="00A744A8"/>
    <w:rsid w:val="00A74969"/>
    <w:rsid w:val="00A74F8E"/>
    <w:rsid w:val="00A776B1"/>
    <w:rsid w:val="00A81475"/>
    <w:rsid w:val="00A851DF"/>
    <w:rsid w:val="00A85E52"/>
    <w:rsid w:val="00A9288A"/>
    <w:rsid w:val="00A94065"/>
    <w:rsid w:val="00A97498"/>
    <w:rsid w:val="00AA1CB6"/>
    <w:rsid w:val="00AB17FB"/>
    <w:rsid w:val="00AB2011"/>
    <w:rsid w:val="00AB26FE"/>
    <w:rsid w:val="00AB3D36"/>
    <w:rsid w:val="00AB7928"/>
    <w:rsid w:val="00AC1F26"/>
    <w:rsid w:val="00AD09FC"/>
    <w:rsid w:val="00AE0376"/>
    <w:rsid w:val="00AE55E7"/>
    <w:rsid w:val="00AE5AAD"/>
    <w:rsid w:val="00AE7E69"/>
    <w:rsid w:val="00AF11BC"/>
    <w:rsid w:val="00AF1253"/>
    <w:rsid w:val="00B032D9"/>
    <w:rsid w:val="00B03FB0"/>
    <w:rsid w:val="00B14DC5"/>
    <w:rsid w:val="00B1793E"/>
    <w:rsid w:val="00B20350"/>
    <w:rsid w:val="00B20D7E"/>
    <w:rsid w:val="00B2101A"/>
    <w:rsid w:val="00B33B64"/>
    <w:rsid w:val="00B378C0"/>
    <w:rsid w:val="00B4659E"/>
    <w:rsid w:val="00B5075B"/>
    <w:rsid w:val="00B50CAB"/>
    <w:rsid w:val="00B53F83"/>
    <w:rsid w:val="00B555A9"/>
    <w:rsid w:val="00B60D3C"/>
    <w:rsid w:val="00B6316A"/>
    <w:rsid w:val="00B633FF"/>
    <w:rsid w:val="00B719DD"/>
    <w:rsid w:val="00B72F92"/>
    <w:rsid w:val="00B90835"/>
    <w:rsid w:val="00BA2CA2"/>
    <w:rsid w:val="00BA4703"/>
    <w:rsid w:val="00BC60B9"/>
    <w:rsid w:val="00BE03BB"/>
    <w:rsid w:val="00BE2DB9"/>
    <w:rsid w:val="00BE4DB6"/>
    <w:rsid w:val="00BE7519"/>
    <w:rsid w:val="00BF09C4"/>
    <w:rsid w:val="00BF2FE1"/>
    <w:rsid w:val="00C00BC1"/>
    <w:rsid w:val="00C0269B"/>
    <w:rsid w:val="00C03CB6"/>
    <w:rsid w:val="00C11252"/>
    <w:rsid w:val="00C11A18"/>
    <w:rsid w:val="00C1295B"/>
    <w:rsid w:val="00C144A4"/>
    <w:rsid w:val="00C16153"/>
    <w:rsid w:val="00C259AB"/>
    <w:rsid w:val="00C262F8"/>
    <w:rsid w:val="00C268D4"/>
    <w:rsid w:val="00C278A5"/>
    <w:rsid w:val="00C33917"/>
    <w:rsid w:val="00C35A34"/>
    <w:rsid w:val="00C37B19"/>
    <w:rsid w:val="00C45932"/>
    <w:rsid w:val="00C662CA"/>
    <w:rsid w:val="00C662D7"/>
    <w:rsid w:val="00C72B51"/>
    <w:rsid w:val="00C730FA"/>
    <w:rsid w:val="00C81893"/>
    <w:rsid w:val="00C945DD"/>
    <w:rsid w:val="00C96C06"/>
    <w:rsid w:val="00CA1676"/>
    <w:rsid w:val="00CA2461"/>
    <w:rsid w:val="00CA7A89"/>
    <w:rsid w:val="00CB74BB"/>
    <w:rsid w:val="00CC098F"/>
    <w:rsid w:val="00CC4F22"/>
    <w:rsid w:val="00CD6335"/>
    <w:rsid w:val="00CD6AD7"/>
    <w:rsid w:val="00CE01BB"/>
    <w:rsid w:val="00CE4A40"/>
    <w:rsid w:val="00CE4E38"/>
    <w:rsid w:val="00CE5B5B"/>
    <w:rsid w:val="00CE76FF"/>
    <w:rsid w:val="00CE7FF3"/>
    <w:rsid w:val="00CF1370"/>
    <w:rsid w:val="00CF56BB"/>
    <w:rsid w:val="00CF6455"/>
    <w:rsid w:val="00D0004C"/>
    <w:rsid w:val="00D1484A"/>
    <w:rsid w:val="00D175C9"/>
    <w:rsid w:val="00D17C5C"/>
    <w:rsid w:val="00D36450"/>
    <w:rsid w:val="00D37F13"/>
    <w:rsid w:val="00D402B8"/>
    <w:rsid w:val="00D61DFA"/>
    <w:rsid w:val="00D66B38"/>
    <w:rsid w:val="00D66FE7"/>
    <w:rsid w:val="00D80829"/>
    <w:rsid w:val="00D916F1"/>
    <w:rsid w:val="00D964F3"/>
    <w:rsid w:val="00DA39FA"/>
    <w:rsid w:val="00DA6FB9"/>
    <w:rsid w:val="00DA7685"/>
    <w:rsid w:val="00DC2A21"/>
    <w:rsid w:val="00DD29CC"/>
    <w:rsid w:val="00DD3604"/>
    <w:rsid w:val="00DD6754"/>
    <w:rsid w:val="00DE03A4"/>
    <w:rsid w:val="00DE3475"/>
    <w:rsid w:val="00DE5AC1"/>
    <w:rsid w:val="00DF5366"/>
    <w:rsid w:val="00E07EE4"/>
    <w:rsid w:val="00E20BAC"/>
    <w:rsid w:val="00E21531"/>
    <w:rsid w:val="00E269B8"/>
    <w:rsid w:val="00E34AAD"/>
    <w:rsid w:val="00E35840"/>
    <w:rsid w:val="00E37F21"/>
    <w:rsid w:val="00E47E2E"/>
    <w:rsid w:val="00E50419"/>
    <w:rsid w:val="00E508DA"/>
    <w:rsid w:val="00E5140F"/>
    <w:rsid w:val="00E66A1B"/>
    <w:rsid w:val="00E72D9F"/>
    <w:rsid w:val="00E762D4"/>
    <w:rsid w:val="00E8016A"/>
    <w:rsid w:val="00E85205"/>
    <w:rsid w:val="00E90F07"/>
    <w:rsid w:val="00E93906"/>
    <w:rsid w:val="00E93FE9"/>
    <w:rsid w:val="00E96B99"/>
    <w:rsid w:val="00EA472B"/>
    <w:rsid w:val="00EA787E"/>
    <w:rsid w:val="00EB2624"/>
    <w:rsid w:val="00EB7491"/>
    <w:rsid w:val="00EC49FD"/>
    <w:rsid w:val="00EC4EB8"/>
    <w:rsid w:val="00EC54A5"/>
    <w:rsid w:val="00ED6FC8"/>
    <w:rsid w:val="00EE355B"/>
    <w:rsid w:val="00EF220B"/>
    <w:rsid w:val="00EF3E28"/>
    <w:rsid w:val="00EF601D"/>
    <w:rsid w:val="00EF69E9"/>
    <w:rsid w:val="00EF77E7"/>
    <w:rsid w:val="00F061A2"/>
    <w:rsid w:val="00F0758F"/>
    <w:rsid w:val="00F10919"/>
    <w:rsid w:val="00F1159C"/>
    <w:rsid w:val="00F118C9"/>
    <w:rsid w:val="00F12A38"/>
    <w:rsid w:val="00F12FAD"/>
    <w:rsid w:val="00F1723F"/>
    <w:rsid w:val="00F179B0"/>
    <w:rsid w:val="00F21184"/>
    <w:rsid w:val="00F21CF2"/>
    <w:rsid w:val="00F25561"/>
    <w:rsid w:val="00F26DB6"/>
    <w:rsid w:val="00F408CA"/>
    <w:rsid w:val="00F47927"/>
    <w:rsid w:val="00F5385A"/>
    <w:rsid w:val="00F5405D"/>
    <w:rsid w:val="00F6070F"/>
    <w:rsid w:val="00F60F04"/>
    <w:rsid w:val="00F62461"/>
    <w:rsid w:val="00F63BEE"/>
    <w:rsid w:val="00F63E19"/>
    <w:rsid w:val="00F67B4E"/>
    <w:rsid w:val="00F67B62"/>
    <w:rsid w:val="00F7435F"/>
    <w:rsid w:val="00F772C6"/>
    <w:rsid w:val="00F83CE2"/>
    <w:rsid w:val="00F906EA"/>
    <w:rsid w:val="00F94F62"/>
    <w:rsid w:val="00FB1C06"/>
    <w:rsid w:val="00FB6FFA"/>
    <w:rsid w:val="00FB71E9"/>
    <w:rsid w:val="00FC3F81"/>
    <w:rsid w:val="00FC6B05"/>
    <w:rsid w:val="00FD7C3D"/>
    <w:rsid w:val="00FE2240"/>
    <w:rsid w:val="00FE6239"/>
    <w:rsid w:val="00FE790B"/>
    <w:rsid w:val="00FF2341"/>
    <w:rsid w:val="00FF2831"/>
    <w:rsid w:val="00FF3775"/>
    <w:rsid w:val="00FF3D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76AF5"/>
  <w15:docId w15:val="{75A0F8B5-403F-4DF8-A1C8-D761B574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450"/>
    <w:pPr>
      <w:spacing w:after="200" w:line="276" w:lineRule="auto"/>
    </w:pPr>
    <w:rPr>
      <w:rFonts w:ascii="Calibri" w:eastAsia="Calibri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qFormat/>
    <w:rsid w:val="00546EB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</w:rPr>
  </w:style>
  <w:style w:type="paragraph" w:customStyle="1" w:styleId="21">
    <w:name w:val="Заголовок 21"/>
    <w:basedOn w:val="a"/>
    <w:next w:val="a3"/>
    <w:link w:val="Heading2Char"/>
    <w:qFormat/>
    <w:rsid w:val="00546EB5"/>
    <w:pPr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paragraph" w:customStyle="1" w:styleId="31">
    <w:name w:val="Заголовок 31"/>
    <w:basedOn w:val="a"/>
    <w:next w:val="a"/>
    <w:link w:val="Heading3Char"/>
    <w:qFormat/>
    <w:rsid w:val="00546EB5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customStyle="1" w:styleId="41">
    <w:name w:val="Заголовок 41"/>
    <w:basedOn w:val="a"/>
    <w:next w:val="a"/>
    <w:link w:val="Heading4Char"/>
    <w:qFormat/>
    <w:rsid w:val="00546EB5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51">
    <w:name w:val="Заголовок 51"/>
    <w:basedOn w:val="a"/>
    <w:next w:val="a"/>
    <w:link w:val="Heading5Char"/>
    <w:qFormat/>
    <w:rsid w:val="00546EB5"/>
    <w:pPr>
      <w:keepNext/>
      <w:widowControl w:val="0"/>
      <w:numPr>
        <w:ilvl w:val="4"/>
        <w:numId w:val="1"/>
      </w:numPr>
      <w:spacing w:after="0" w:line="240" w:lineRule="auto"/>
      <w:ind w:firstLine="700"/>
      <w:jc w:val="both"/>
      <w:outlineLvl w:val="4"/>
    </w:pPr>
    <w:rPr>
      <w:rFonts w:ascii="Times New Roman" w:eastAsia="Times New Roman" w:hAnsi="Times New Roman"/>
      <w:b/>
      <w:bCs/>
      <w:color w:val="000000"/>
      <w:spacing w:val="-4"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qFormat/>
    <w:rsid w:val="00546EB5"/>
    <w:pPr>
      <w:keepNext/>
      <w:numPr>
        <w:ilvl w:val="5"/>
        <w:numId w:val="1"/>
      </w:numPr>
      <w:spacing w:after="0" w:line="240" w:lineRule="auto"/>
      <w:jc w:val="right"/>
      <w:outlineLvl w:val="5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71">
    <w:name w:val="Заголовок 71"/>
    <w:basedOn w:val="a"/>
    <w:next w:val="a"/>
    <w:link w:val="Heading7Char"/>
    <w:qFormat/>
    <w:rsid w:val="00546EB5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546EB5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546EB5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1Char">
    <w:name w:val="Heading 1 Char"/>
    <w:link w:val="11"/>
    <w:uiPriority w:val="9"/>
    <w:qFormat/>
    <w:rsid w:val="00546EB5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21"/>
    <w:uiPriority w:val="9"/>
    <w:qFormat/>
    <w:rsid w:val="00546EB5"/>
    <w:rPr>
      <w:rFonts w:ascii="Arial" w:eastAsia="Arial" w:hAnsi="Arial" w:cs="Arial"/>
      <w:sz w:val="34"/>
    </w:rPr>
  </w:style>
  <w:style w:type="character" w:customStyle="1" w:styleId="Heading3Char">
    <w:name w:val="Heading 3 Char"/>
    <w:link w:val="31"/>
    <w:uiPriority w:val="9"/>
    <w:qFormat/>
    <w:rsid w:val="00546EB5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41"/>
    <w:uiPriority w:val="9"/>
    <w:qFormat/>
    <w:rsid w:val="00546EB5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51"/>
    <w:uiPriority w:val="9"/>
    <w:qFormat/>
    <w:rsid w:val="00546EB5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61"/>
    <w:uiPriority w:val="9"/>
    <w:qFormat/>
    <w:rsid w:val="00546EB5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link w:val="71"/>
    <w:uiPriority w:val="9"/>
    <w:qFormat/>
    <w:rsid w:val="00546EB5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qFormat/>
    <w:rsid w:val="00546EB5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link w:val="91"/>
    <w:uiPriority w:val="9"/>
    <w:qFormat/>
    <w:rsid w:val="00546EB5"/>
    <w:rPr>
      <w:rFonts w:ascii="Arial" w:eastAsia="Arial" w:hAnsi="Arial" w:cs="Arial"/>
      <w:i/>
      <w:iCs/>
      <w:sz w:val="21"/>
      <w:szCs w:val="21"/>
    </w:rPr>
  </w:style>
  <w:style w:type="character" w:customStyle="1" w:styleId="a4">
    <w:name w:val="Заголовок Знак"/>
    <w:link w:val="a5"/>
    <w:uiPriority w:val="10"/>
    <w:qFormat/>
    <w:rsid w:val="00546EB5"/>
    <w:rPr>
      <w:sz w:val="48"/>
      <w:szCs w:val="48"/>
    </w:rPr>
  </w:style>
  <w:style w:type="character" w:customStyle="1" w:styleId="a6">
    <w:name w:val="Подзаголовок Знак"/>
    <w:link w:val="a7"/>
    <w:uiPriority w:val="11"/>
    <w:qFormat/>
    <w:rsid w:val="00546EB5"/>
    <w:rPr>
      <w:sz w:val="24"/>
      <w:szCs w:val="24"/>
    </w:rPr>
  </w:style>
  <w:style w:type="character" w:customStyle="1" w:styleId="2">
    <w:name w:val="Цитата 2 Знак"/>
    <w:link w:val="20"/>
    <w:uiPriority w:val="29"/>
    <w:qFormat/>
    <w:rsid w:val="00546EB5"/>
    <w:rPr>
      <w:i/>
    </w:rPr>
  </w:style>
  <w:style w:type="character" w:customStyle="1" w:styleId="a8">
    <w:name w:val="Выделенная цитата Знак"/>
    <w:link w:val="a9"/>
    <w:uiPriority w:val="30"/>
    <w:qFormat/>
    <w:rsid w:val="00546EB5"/>
    <w:rPr>
      <w:i/>
    </w:rPr>
  </w:style>
  <w:style w:type="character" w:customStyle="1" w:styleId="HeaderChar">
    <w:name w:val="Header Char"/>
    <w:link w:val="1"/>
    <w:uiPriority w:val="99"/>
    <w:qFormat/>
    <w:rsid w:val="00546EB5"/>
  </w:style>
  <w:style w:type="character" w:customStyle="1" w:styleId="FooterChar">
    <w:name w:val="Footer Char"/>
    <w:uiPriority w:val="99"/>
    <w:qFormat/>
    <w:rsid w:val="00546EB5"/>
  </w:style>
  <w:style w:type="character" w:customStyle="1" w:styleId="CaptionChar">
    <w:name w:val="Caption Char"/>
    <w:link w:val="10"/>
    <w:uiPriority w:val="99"/>
    <w:qFormat/>
    <w:rsid w:val="00546EB5"/>
  </w:style>
  <w:style w:type="character" w:customStyle="1" w:styleId="12">
    <w:name w:val="Текст сноски Знак1"/>
    <w:link w:val="aa"/>
    <w:uiPriority w:val="99"/>
    <w:qFormat/>
    <w:rsid w:val="00546EB5"/>
    <w:rPr>
      <w:sz w:val="18"/>
    </w:rPr>
  </w:style>
  <w:style w:type="character" w:customStyle="1" w:styleId="ab">
    <w:name w:val="Символ сноски"/>
    <w:uiPriority w:val="99"/>
    <w:qFormat/>
    <w:rsid w:val="00546EB5"/>
    <w:rPr>
      <w:vertAlign w:val="superscript"/>
    </w:rPr>
  </w:style>
  <w:style w:type="character" w:styleId="ac">
    <w:name w:val="footnote reference"/>
    <w:qFormat/>
    <w:rsid w:val="00517915"/>
    <w:rPr>
      <w:vertAlign w:val="superscript"/>
    </w:rPr>
  </w:style>
  <w:style w:type="character" w:customStyle="1" w:styleId="ad">
    <w:name w:val="Текст концевой сноски Знак"/>
    <w:link w:val="ae"/>
    <w:uiPriority w:val="99"/>
    <w:qFormat/>
    <w:rsid w:val="00546EB5"/>
    <w:rPr>
      <w:sz w:val="20"/>
    </w:rPr>
  </w:style>
  <w:style w:type="character" w:customStyle="1" w:styleId="af">
    <w:name w:val="Символ концевой сноски"/>
    <w:uiPriority w:val="99"/>
    <w:semiHidden/>
    <w:unhideWhenUsed/>
    <w:qFormat/>
    <w:rsid w:val="00546EB5"/>
    <w:rPr>
      <w:vertAlign w:val="superscript"/>
    </w:rPr>
  </w:style>
  <w:style w:type="character" w:styleId="af0">
    <w:name w:val="endnote reference"/>
    <w:rsid w:val="00517915"/>
    <w:rPr>
      <w:vertAlign w:val="superscript"/>
    </w:rPr>
  </w:style>
  <w:style w:type="character" w:customStyle="1" w:styleId="WW8Num1z0">
    <w:name w:val="WW8Num1z0"/>
    <w:qFormat/>
    <w:rsid w:val="00546EB5"/>
    <w:rPr>
      <w:b w:val="0"/>
      <w:color w:val="000000"/>
    </w:rPr>
  </w:style>
  <w:style w:type="character" w:customStyle="1" w:styleId="WW8Num1z1">
    <w:name w:val="WW8Num1z1"/>
    <w:qFormat/>
    <w:rsid w:val="00546EB5"/>
  </w:style>
  <w:style w:type="character" w:customStyle="1" w:styleId="WW8Num2z0">
    <w:name w:val="WW8Num2z0"/>
    <w:qFormat/>
    <w:rsid w:val="00546EB5"/>
    <w:rPr>
      <w:rFonts w:ascii="Times New Roman" w:hAnsi="Times New Roman" w:cs="Times New Roman"/>
      <w:sz w:val="16"/>
    </w:rPr>
  </w:style>
  <w:style w:type="character" w:customStyle="1" w:styleId="WW8Num2z1">
    <w:name w:val="WW8Num2z1"/>
    <w:qFormat/>
    <w:rsid w:val="00546EB5"/>
    <w:rPr>
      <w:rFonts w:ascii="Courier New" w:hAnsi="Courier New" w:cs="Courier New"/>
    </w:rPr>
  </w:style>
  <w:style w:type="character" w:customStyle="1" w:styleId="WW8Num2z2">
    <w:name w:val="WW8Num2z2"/>
    <w:qFormat/>
    <w:rsid w:val="00546EB5"/>
    <w:rPr>
      <w:rFonts w:ascii="Wingdings" w:hAnsi="Wingdings" w:cs="Wingdings"/>
    </w:rPr>
  </w:style>
  <w:style w:type="character" w:customStyle="1" w:styleId="WW8Num2z3">
    <w:name w:val="WW8Num2z3"/>
    <w:qFormat/>
    <w:rsid w:val="00546EB5"/>
    <w:rPr>
      <w:rFonts w:ascii="Symbol" w:hAnsi="Symbol" w:cs="Symbol"/>
    </w:rPr>
  </w:style>
  <w:style w:type="character" w:customStyle="1" w:styleId="WW8Num4z0">
    <w:name w:val="WW8Num4z0"/>
    <w:qFormat/>
    <w:rsid w:val="00546EB5"/>
  </w:style>
  <w:style w:type="character" w:customStyle="1" w:styleId="WW8Num5z0">
    <w:name w:val="WW8Num5z0"/>
    <w:qFormat/>
    <w:rsid w:val="00546EB5"/>
  </w:style>
  <w:style w:type="character" w:customStyle="1" w:styleId="WW8Num7z0">
    <w:name w:val="WW8Num7z0"/>
    <w:qFormat/>
    <w:rsid w:val="00546EB5"/>
  </w:style>
  <w:style w:type="character" w:customStyle="1" w:styleId="WW8Num8z0">
    <w:name w:val="WW8Num8z0"/>
    <w:qFormat/>
    <w:rsid w:val="00546EB5"/>
    <w:rPr>
      <w:rFonts w:ascii="Times New Roman" w:hAnsi="Times New Roman" w:cs="Times New Roman"/>
      <w:b w:val="0"/>
    </w:rPr>
  </w:style>
  <w:style w:type="character" w:customStyle="1" w:styleId="WW8Num9z0">
    <w:name w:val="WW8Num9z0"/>
    <w:qFormat/>
    <w:rsid w:val="00546EB5"/>
  </w:style>
  <w:style w:type="character" w:customStyle="1" w:styleId="WW8Num10z0">
    <w:name w:val="WW8Num10z0"/>
    <w:qFormat/>
    <w:rsid w:val="00546EB5"/>
    <w:rPr>
      <w:rFonts w:ascii="Symbol" w:hAnsi="Symbol" w:cs="Symbol"/>
    </w:rPr>
  </w:style>
  <w:style w:type="character" w:customStyle="1" w:styleId="WW8Num10z1">
    <w:name w:val="WW8Num10z1"/>
    <w:qFormat/>
    <w:rsid w:val="00546EB5"/>
    <w:rPr>
      <w:rFonts w:ascii="Courier New" w:hAnsi="Courier New" w:cs="Courier New"/>
    </w:rPr>
  </w:style>
  <w:style w:type="character" w:customStyle="1" w:styleId="WW8Num10z2">
    <w:name w:val="WW8Num10z2"/>
    <w:qFormat/>
    <w:rsid w:val="00546EB5"/>
    <w:rPr>
      <w:rFonts w:ascii="Wingdings" w:hAnsi="Wingdings" w:cs="Wingdings"/>
    </w:rPr>
  </w:style>
  <w:style w:type="character" w:customStyle="1" w:styleId="WW8Num11z0">
    <w:name w:val="WW8Num11z0"/>
    <w:qFormat/>
    <w:rsid w:val="00546EB5"/>
  </w:style>
  <w:style w:type="character" w:customStyle="1" w:styleId="WW8Num12z0">
    <w:name w:val="WW8Num12z0"/>
    <w:qFormat/>
    <w:rsid w:val="00546EB5"/>
  </w:style>
  <w:style w:type="character" w:customStyle="1" w:styleId="WW8Num13z0">
    <w:name w:val="WW8Num13z0"/>
    <w:qFormat/>
    <w:rsid w:val="00546EB5"/>
    <w:rPr>
      <w:rFonts w:ascii="Symbol" w:hAnsi="Symbol" w:cs="Symbol"/>
    </w:rPr>
  </w:style>
  <w:style w:type="character" w:customStyle="1" w:styleId="WW8Num13z1">
    <w:name w:val="WW8Num13z1"/>
    <w:qFormat/>
    <w:rsid w:val="00546EB5"/>
    <w:rPr>
      <w:rFonts w:ascii="Courier New" w:hAnsi="Courier New" w:cs="Courier New"/>
    </w:rPr>
  </w:style>
  <w:style w:type="character" w:customStyle="1" w:styleId="WW8Num13z2">
    <w:name w:val="WW8Num13z2"/>
    <w:qFormat/>
    <w:rsid w:val="00546EB5"/>
    <w:rPr>
      <w:rFonts w:ascii="Wingdings" w:hAnsi="Wingdings" w:cs="Wingdings"/>
    </w:rPr>
  </w:style>
  <w:style w:type="character" w:customStyle="1" w:styleId="WW8Num14z0">
    <w:name w:val="WW8Num14z0"/>
    <w:qFormat/>
    <w:rsid w:val="00546EB5"/>
  </w:style>
  <w:style w:type="character" w:customStyle="1" w:styleId="WW8Num14z1">
    <w:name w:val="WW8Num14z1"/>
    <w:qFormat/>
    <w:rsid w:val="00546EB5"/>
    <w:rPr>
      <w:rFonts w:ascii="Symbol" w:hAnsi="Symbol" w:cs="Symbol"/>
    </w:rPr>
  </w:style>
  <w:style w:type="character" w:customStyle="1" w:styleId="WW8Num15z0">
    <w:name w:val="WW8Num15z0"/>
    <w:qFormat/>
    <w:rsid w:val="00546EB5"/>
  </w:style>
  <w:style w:type="character" w:customStyle="1" w:styleId="WW8Num15z1">
    <w:name w:val="WW8Num15z1"/>
    <w:qFormat/>
    <w:rsid w:val="00546EB5"/>
    <w:rPr>
      <w:rFonts w:ascii="Symbol" w:hAnsi="Symbol" w:cs="Symbol"/>
    </w:rPr>
  </w:style>
  <w:style w:type="character" w:customStyle="1" w:styleId="WW8Num16z0">
    <w:name w:val="WW8Num16z0"/>
    <w:qFormat/>
    <w:rsid w:val="00546EB5"/>
  </w:style>
  <w:style w:type="character" w:customStyle="1" w:styleId="WW8Num17z0">
    <w:name w:val="WW8Num17z0"/>
    <w:qFormat/>
    <w:rsid w:val="00546EB5"/>
    <w:rPr>
      <w:rFonts w:cs="Times New Roman"/>
    </w:rPr>
  </w:style>
  <w:style w:type="character" w:customStyle="1" w:styleId="WW8Num17z1">
    <w:name w:val="WW8Num17z1"/>
    <w:qFormat/>
    <w:rsid w:val="00546EB5"/>
    <w:rPr>
      <w:rFonts w:cs="Times New Roman"/>
    </w:rPr>
  </w:style>
  <w:style w:type="character" w:customStyle="1" w:styleId="WW8Num18z0">
    <w:name w:val="WW8Num18z0"/>
    <w:qFormat/>
    <w:rsid w:val="00546EB5"/>
  </w:style>
  <w:style w:type="character" w:customStyle="1" w:styleId="WW8Num19z0">
    <w:name w:val="WW8Num19z0"/>
    <w:qFormat/>
    <w:rsid w:val="00546EB5"/>
  </w:style>
  <w:style w:type="character" w:customStyle="1" w:styleId="WW8Num21z0">
    <w:name w:val="WW8Num21z0"/>
    <w:qFormat/>
    <w:rsid w:val="00546EB5"/>
  </w:style>
  <w:style w:type="character" w:customStyle="1" w:styleId="WW8Num22z0">
    <w:name w:val="WW8Num22z0"/>
    <w:qFormat/>
    <w:rsid w:val="00546EB5"/>
  </w:style>
  <w:style w:type="character" w:customStyle="1" w:styleId="WW8Num23z0">
    <w:name w:val="WW8Num23z0"/>
    <w:qFormat/>
    <w:rsid w:val="00546EB5"/>
  </w:style>
  <w:style w:type="character" w:customStyle="1" w:styleId="WW8Num24z0">
    <w:name w:val="WW8Num24z0"/>
    <w:qFormat/>
    <w:rsid w:val="00546EB5"/>
    <w:rPr>
      <w:rFonts w:ascii="Times New Roman" w:eastAsia="Times New Roman" w:hAnsi="Times New Roman" w:cs="Times New Roman"/>
    </w:rPr>
  </w:style>
  <w:style w:type="character" w:customStyle="1" w:styleId="WW8Num24z1">
    <w:name w:val="WW8Num24z1"/>
    <w:qFormat/>
    <w:rsid w:val="00546EB5"/>
    <w:rPr>
      <w:rFonts w:ascii="Courier New" w:hAnsi="Courier New" w:cs="Courier New"/>
    </w:rPr>
  </w:style>
  <w:style w:type="character" w:customStyle="1" w:styleId="WW8Num24z2">
    <w:name w:val="WW8Num24z2"/>
    <w:qFormat/>
    <w:rsid w:val="00546EB5"/>
    <w:rPr>
      <w:rFonts w:ascii="Wingdings" w:hAnsi="Wingdings" w:cs="Wingdings"/>
    </w:rPr>
  </w:style>
  <w:style w:type="character" w:customStyle="1" w:styleId="WW8Num24z3">
    <w:name w:val="WW8Num24z3"/>
    <w:qFormat/>
    <w:rsid w:val="00546EB5"/>
    <w:rPr>
      <w:rFonts w:ascii="Symbol" w:hAnsi="Symbol" w:cs="Symbol"/>
    </w:rPr>
  </w:style>
  <w:style w:type="character" w:customStyle="1" w:styleId="WW8Num25z0">
    <w:name w:val="WW8Num25z0"/>
    <w:qFormat/>
    <w:rsid w:val="00546EB5"/>
  </w:style>
  <w:style w:type="character" w:customStyle="1" w:styleId="WW8Num25z1">
    <w:name w:val="WW8Num25z1"/>
    <w:qFormat/>
    <w:rsid w:val="00546EB5"/>
    <w:rPr>
      <w:rFonts w:ascii="Symbol" w:hAnsi="Symbol" w:cs="Symbol"/>
    </w:rPr>
  </w:style>
  <w:style w:type="character" w:customStyle="1" w:styleId="WW8Num26z0">
    <w:name w:val="WW8Num26z0"/>
    <w:qFormat/>
    <w:rsid w:val="00546EB5"/>
  </w:style>
  <w:style w:type="character" w:customStyle="1" w:styleId="WW8Num27z0">
    <w:name w:val="WW8Num27z0"/>
    <w:qFormat/>
    <w:rsid w:val="00546EB5"/>
    <w:rPr>
      <w:rFonts w:ascii="Symbol" w:hAnsi="Symbol" w:cs="Symbol"/>
    </w:rPr>
  </w:style>
  <w:style w:type="character" w:customStyle="1" w:styleId="WW8Num27z1">
    <w:name w:val="WW8Num27z1"/>
    <w:qFormat/>
    <w:rsid w:val="00546EB5"/>
    <w:rPr>
      <w:rFonts w:ascii="Courier New" w:hAnsi="Courier New" w:cs="Courier New"/>
    </w:rPr>
  </w:style>
  <w:style w:type="character" w:customStyle="1" w:styleId="WW8Num27z2">
    <w:name w:val="WW8Num27z2"/>
    <w:qFormat/>
    <w:rsid w:val="00546EB5"/>
    <w:rPr>
      <w:rFonts w:ascii="Wingdings" w:hAnsi="Wingdings" w:cs="Wingdings"/>
    </w:rPr>
  </w:style>
  <w:style w:type="character" w:customStyle="1" w:styleId="WW8Num28z0">
    <w:name w:val="WW8Num28z0"/>
    <w:qFormat/>
    <w:rsid w:val="00546EB5"/>
  </w:style>
  <w:style w:type="character" w:customStyle="1" w:styleId="WW8Num29z0">
    <w:name w:val="WW8Num29z0"/>
    <w:qFormat/>
    <w:rsid w:val="00546EB5"/>
    <w:rPr>
      <w:rFonts w:cs="Times New Roman"/>
    </w:rPr>
  </w:style>
  <w:style w:type="character" w:customStyle="1" w:styleId="WW8Num29z1">
    <w:name w:val="WW8Num29z1"/>
    <w:qFormat/>
    <w:rsid w:val="00546EB5"/>
    <w:rPr>
      <w:rFonts w:cs="Times New Roman"/>
    </w:rPr>
  </w:style>
  <w:style w:type="character" w:customStyle="1" w:styleId="WW8Num30z0">
    <w:name w:val="WW8Num30z0"/>
    <w:qFormat/>
    <w:rsid w:val="00546EB5"/>
  </w:style>
  <w:style w:type="character" w:customStyle="1" w:styleId="WW8Num31z0">
    <w:name w:val="WW8Num31z0"/>
    <w:qFormat/>
    <w:rsid w:val="00546EB5"/>
    <w:rPr>
      <w:rFonts w:cs="Times New Roman"/>
    </w:rPr>
  </w:style>
  <w:style w:type="character" w:customStyle="1" w:styleId="WW8Num32z0">
    <w:name w:val="WW8Num32z0"/>
    <w:qFormat/>
    <w:rsid w:val="00546EB5"/>
  </w:style>
  <w:style w:type="character" w:customStyle="1" w:styleId="WW8Num33z0">
    <w:name w:val="WW8Num33z0"/>
    <w:qFormat/>
    <w:rsid w:val="00546EB5"/>
    <w:rPr>
      <w:sz w:val="24"/>
    </w:rPr>
  </w:style>
  <w:style w:type="character" w:customStyle="1" w:styleId="WW8Num34z0">
    <w:name w:val="WW8Num34z0"/>
    <w:qFormat/>
    <w:rsid w:val="00546EB5"/>
  </w:style>
  <w:style w:type="character" w:customStyle="1" w:styleId="WW8Num36z0">
    <w:name w:val="WW8Num36z0"/>
    <w:qFormat/>
    <w:rsid w:val="00546EB5"/>
    <w:rPr>
      <w:rFonts w:ascii="Times New Roman" w:hAnsi="Times New Roman" w:cs="Times New Roman"/>
    </w:rPr>
  </w:style>
  <w:style w:type="character" w:customStyle="1" w:styleId="WW8Num36z1">
    <w:name w:val="WW8Num36z1"/>
    <w:qFormat/>
    <w:rsid w:val="00546EB5"/>
    <w:rPr>
      <w:rFonts w:ascii="Courier New" w:hAnsi="Courier New" w:cs="Courier New"/>
    </w:rPr>
  </w:style>
  <w:style w:type="character" w:customStyle="1" w:styleId="WW8Num36z2">
    <w:name w:val="WW8Num36z2"/>
    <w:qFormat/>
    <w:rsid w:val="00546EB5"/>
    <w:rPr>
      <w:rFonts w:ascii="Wingdings" w:hAnsi="Wingdings" w:cs="Wingdings"/>
    </w:rPr>
  </w:style>
  <w:style w:type="character" w:customStyle="1" w:styleId="WW8Num36z3">
    <w:name w:val="WW8Num36z3"/>
    <w:qFormat/>
    <w:rsid w:val="00546EB5"/>
    <w:rPr>
      <w:rFonts w:ascii="Symbol" w:hAnsi="Symbol" w:cs="Symbol"/>
    </w:rPr>
  </w:style>
  <w:style w:type="character" w:customStyle="1" w:styleId="WW8Num39z0">
    <w:name w:val="WW8Num39z0"/>
    <w:qFormat/>
    <w:rsid w:val="00546EB5"/>
  </w:style>
  <w:style w:type="character" w:customStyle="1" w:styleId="WW8Num40z0">
    <w:name w:val="WW8Num40z0"/>
    <w:qFormat/>
    <w:rsid w:val="00546EB5"/>
  </w:style>
  <w:style w:type="character" w:customStyle="1" w:styleId="WW8Num41z0">
    <w:name w:val="WW8Num41z0"/>
    <w:qFormat/>
    <w:rsid w:val="00546EB5"/>
  </w:style>
  <w:style w:type="character" w:customStyle="1" w:styleId="WW8Num42z0">
    <w:name w:val="WW8Num42z0"/>
    <w:qFormat/>
    <w:rsid w:val="00546EB5"/>
    <w:rPr>
      <w:color w:val="FF0000"/>
    </w:rPr>
  </w:style>
  <w:style w:type="character" w:customStyle="1" w:styleId="WW8Num43z0">
    <w:name w:val="WW8Num43z0"/>
    <w:qFormat/>
    <w:rsid w:val="00546EB5"/>
  </w:style>
  <w:style w:type="character" w:customStyle="1" w:styleId="WW8Num44z0">
    <w:name w:val="WW8Num44z0"/>
    <w:qFormat/>
    <w:rsid w:val="00546EB5"/>
  </w:style>
  <w:style w:type="character" w:customStyle="1" w:styleId="af1">
    <w:name w:val="Текст выноски Знак"/>
    <w:qFormat/>
    <w:rsid w:val="00546EB5"/>
    <w:rPr>
      <w:rFonts w:ascii="Tahoma" w:hAnsi="Tahoma" w:cs="Tahoma"/>
      <w:sz w:val="16"/>
      <w:szCs w:val="16"/>
    </w:rPr>
  </w:style>
  <w:style w:type="character" w:customStyle="1" w:styleId="af2">
    <w:name w:val="Верхний колонтитул Знак"/>
    <w:uiPriority w:val="99"/>
    <w:qFormat/>
    <w:rsid w:val="00546EB5"/>
    <w:rPr>
      <w:sz w:val="22"/>
      <w:szCs w:val="22"/>
    </w:rPr>
  </w:style>
  <w:style w:type="character" w:customStyle="1" w:styleId="af3">
    <w:name w:val="Нижний колонтитул Знак"/>
    <w:qFormat/>
    <w:rsid w:val="00546EB5"/>
    <w:rPr>
      <w:sz w:val="22"/>
      <w:szCs w:val="22"/>
    </w:rPr>
  </w:style>
  <w:style w:type="character" w:customStyle="1" w:styleId="FontStyle26">
    <w:name w:val="Font Style26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0">
    <w:name w:val="Font Style30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1">
    <w:name w:val="Font Style31"/>
    <w:qFormat/>
    <w:rsid w:val="00546EB5"/>
    <w:rPr>
      <w:rFonts w:ascii="Times New Roman" w:hAnsi="Times New Roman" w:cs="Times New Roman"/>
      <w:b/>
      <w:bCs/>
      <w:sz w:val="26"/>
      <w:szCs w:val="26"/>
    </w:rPr>
  </w:style>
  <w:style w:type="character" w:customStyle="1" w:styleId="ConsPlusNormal">
    <w:name w:val="ConsPlusNormal Знак"/>
    <w:qFormat/>
    <w:rsid w:val="00546EB5"/>
    <w:rPr>
      <w:rFonts w:eastAsia="Times New Roman"/>
      <w:sz w:val="22"/>
      <w:lang w:bidi="ar-SA"/>
    </w:rPr>
  </w:style>
  <w:style w:type="character" w:customStyle="1" w:styleId="af4">
    <w:name w:val="Основной текст Знак"/>
    <w:qFormat/>
    <w:rsid w:val="00546EB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9pt">
    <w:name w:val="Основной текст + 9 pt"/>
    <w:qFormat/>
    <w:rsid w:val="00546EB5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2">
    <w:name w:val="Основной текст (2)_"/>
    <w:qFormat/>
    <w:rsid w:val="00546EB5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styleId="af5">
    <w:name w:val="Hyperlink"/>
    <w:rsid w:val="00546EB5"/>
    <w:rPr>
      <w:color w:val="0000FF"/>
      <w:u w:val="single"/>
    </w:rPr>
  </w:style>
  <w:style w:type="character" w:customStyle="1" w:styleId="af6">
    <w:name w:val="Основной текст_"/>
    <w:qFormat/>
    <w:rsid w:val="00546EB5"/>
    <w:rPr>
      <w:rFonts w:ascii="Arial" w:eastAsia="Arial" w:hAnsi="Arial" w:cs="Arial"/>
      <w:spacing w:val="-10"/>
      <w:sz w:val="18"/>
      <w:szCs w:val="18"/>
      <w:shd w:val="clear" w:color="auto" w:fill="FFFFFF"/>
    </w:rPr>
  </w:style>
  <w:style w:type="character" w:customStyle="1" w:styleId="af7">
    <w:name w:val="Текст сноски Знак"/>
    <w:qFormat/>
    <w:rsid w:val="00546EB5"/>
    <w:rPr>
      <w:rFonts w:ascii="Times New Roman" w:eastAsia="Times New Roman" w:hAnsi="Times New Roman" w:cs="Times New Roman"/>
    </w:rPr>
  </w:style>
  <w:style w:type="character" w:customStyle="1" w:styleId="75pt">
    <w:name w:val="Основной текст + 7;5 pt"/>
    <w:qFormat/>
    <w:rsid w:val="00546EB5"/>
    <w:rPr>
      <w:rFonts w:ascii="Times New Roman" w:eastAsia="Times New Roman" w:hAnsi="Times New Roman" w:cs="Times New Roman"/>
      <w:color w:val="000000"/>
      <w:spacing w:val="0"/>
      <w:position w:val="0"/>
      <w:sz w:val="15"/>
      <w:szCs w:val="15"/>
      <w:shd w:val="clear" w:color="auto" w:fill="FFFFFF"/>
      <w:vertAlign w:val="baseline"/>
      <w:lang w:val="ru-RU"/>
    </w:rPr>
  </w:style>
  <w:style w:type="character" w:customStyle="1" w:styleId="75pt0">
    <w:name w:val="Основной текст + 7;5 pt;Курсив"/>
    <w:qFormat/>
    <w:rsid w:val="00546EB5"/>
    <w:rPr>
      <w:rFonts w:ascii="Times New Roman" w:eastAsia="Times New Roman" w:hAnsi="Times New Roman" w:cs="Times New Roman"/>
      <w:i/>
      <w:iCs/>
      <w:color w:val="000000"/>
      <w:spacing w:val="0"/>
      <w:position w:val="0"/>
      <w:sz w:val="15"/>
      <w:szCs w:val="15"/>
      <w:shd w:val="clear" w:color="auto" w:fill="FFFFFF"/>
      <w:vertAlign w:val="baseline"/>
      <w:lang w:val="en-US"/>
    </w:rPr>
  </w:style>
  <w:style w:type="character" w:customStyle="1" w:styleId="af8">
    <w:name w:val="Основной текст + Полужирный"/>
    <w:qFormat/>
    <w:rsid w:val="00546EB5"/>
    <w:rPr>
      <w:rFonts w:ascii="Times New Roman" w:eastAsia="Times New Roman" w:hAnsi="Times New Roman" w:cs="Times New Roman"/>
      <w:b/>
      <w:bCs/>
      <w:color w:val="000000"/>
      <w:spacing w:val="0"/>
      <w:position w:val="0"/>
      <w:sz w:val="25"/>
      <w:szCs w:val="25"/>
      <w:shd w:val="clear" w:color="auto" w:fill="FFFFFF"/>
      <w:vertAlign w:val="baseline"/>
      <w:lang w:val="en-US"/>
    </w:rPr>
  </w:style>
  <w:style w:type="character" w:customStyle="1" w:styleId="13">
    <w:name w:val="Заголовок 1 Знак"/>
    <w:qFormat/>
    <w:rsid w:val="00546EB5"/>
    <w:rPr>
      <w:rFonts w:ascii="Arial" w:eastAsia="Times New Roman" w:hAnsi="Arial" w:cs="Arial"/>
      <w:b/>
      <w:bCs/>
      <w:sz w:val="32"/>
      <w:szCs w:val="32"/>
    </w:rPr>
  </w:style>
  <w:style w:type="character" w:customStyle="1" w:styleId="3">
    <w:name w:val="Заголовок 3 Знак"/>
    <w:qFormat/>
    <w:rsid w:val="00546EB5"/>
    <w:rPr>
      <w:rFonts w:ascii="Arial" w:eastAsia="Times New Roman" w:hAnsi="Arial" w:cs="Arial"/>
      <w:b/>
      <w:bCs/>
      <w:sz w:val="26"/>
      <w:szCs w:val="26"/>
    </w:rPr>
  </w:style>
  <w:style w:type="character" w:customStyle="1" w:styleId="4">
    <w:name w:val="Заголовок 4 Знак"/>
    <w:qFormat/>
    <w:rsid w:val="00546EB5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">
    <w:name w:val="Заголовок 5 Знак"/>
    <w:qFormat/>
    <w:rsid w:val="00546EB5"/>
    <w:rPr>
      <w:rFonts w:ascii="Times New Roman" w:eastAsia="Times New Roman" w:hAnsi="Times New Roman" w:cs="Times New Roman"/>
      <w:b/>
      <w:bCs/>
      <w:color w:val="000000"/>
      <w:spacing w:val="-4"/>
      <w:sz w:val="24"/>
      <w:szCs w:val="24"/>
    </w:rPr>
  </w:style>
  <w:style w:type="character" w:customStyle="1" w:styleId="6">
    <w:name w:val="Заголовок 6 Знак"/>
    <w:qFormat/>
    <w:rsid w:val="00546EB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7">
    <w:name w:val="Заголовок 7 Знак"/>
    <w:qFormat/>
    <w:rsid w:val="00546EB5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ectiontitle">
    <w:name w:val="section_title"/>
    <w:qFormat/>
    <w:rsid w:val="00546EB5"/>
  </w:style>
  <w:style w:type="character" w:customStyle="1" w:styleId="af9">
    <w:name w:val="Основной текст с отступом Знак"/>
    <w:qFormat/>
    <w:rsid w:val="00546EB5"/>
    <w:rPr>
      <w:rFonts w:ascii="Times New Roman" w:eastAsia="Times New Roman" w:hAnsi="Times New Roman" w:cs="Times New Roman"/>
      <w:sz w:val="28"/>
    </w:rPr>
  </w:style>
  <w:style w:type="character" w:customStyle="1" w:styleId="30">
    <w:name w:val="Основной текст с отступом 3 Знак"/>
    <w:qFormat/>
    <w:rsid w:val="00546EB5"/>
    <w:rPr>
      <w:rFonts w:ascii="Times New Roman" w:eastAsia="Times New Roman" w:hAnsi="Times New Roman" w:cs="Times New Roman"/>
      <w:sz w:val="16"/>
      <w:szCs w:val="16"/>
    </w:rPr>
  </w:style>
  <w:style w:type="character" w:customStyle="1" w:styleId="23">
    <w:name w:val="Основной текст 2 Знак"/>
    <w:qFormat/>
    <w:rsid w:val="00546EB5"/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qFormat/>
    <w:rsid w:val="00546EB5"/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Цветовое выделение"/>
    <w:qFormat/>
    <w:rsid w:val="00546EB5"/>
    <w:rPr>
      <w:b/>
      <w:bCs/>
      <w:color w:val="000080"/>
      <w:szCs w:val="20"/>
    </w:rPr>
  </w:style>
  <w:style w:type="character" w:styleId="HTML">
    <w:name w:val="HTML Code"/>
    <w:qFormat/>
    <w:rsid w:val="00546EB5"/>
    <w:rPr>
      <w:rFonts w:ascii="Courier New" w:eastAsia="Times New Roman" w:hAnsi="Courier New" w:cs="Courier New"/>
      <w:sz w:val="20"/>
      <w:szCs w:val="20"/>
    </w:rPr>
  </w:style>
  <w:style w:type="character" w:customStyle="1" w:styleId="rvts7">
    <w:name w:val="rvts7"/>
    <w:qFormat/>
    <w:rsid w:val="00546EB5"/>
  </w:style>
  <w:style w:type="character" w:customStyle="1" w:styleId="14">
    <w:name w:val="Номер страницы1"/>
    <w:rsid w:val="00546EB5"/>
  </w:style>
  <w:style w:type="character" w:styleId="afb">
    <w:name w:val="Strong"/>
    <w:uiPriority w:val="22"/>
    <w:qFormat/>
    <w:rsid w:val="00546EB5"/>
    <w:rPr>
      <w:b/>
      <w:bCs/>
    </w:rPr>
  </w:style>
  <w:style w:type="character" w:customStyle="1" w:styleId="afc">
    <w:name w:val="Текст Знак"/>
    <w:qFormat/>
    <w:rsid w:val="00546EB5"/>
    <w:rPr>
      <w:rFonts w:ascii="Courier New" w:eastAsia="Times New Roman" w:hAnsi="Courier New" w:cs="Courier New"/>
    </w:rPr>
  </w:style>
  <w:style w:type="character" w:customStyle="1" w:styleId="32">
    <w:name w:val="Основной текст 3 Знак"/>
    <w:qFormat/>
    <w:rsid w:val="00546EB5"/>
    <w:rPr>
      <w:sz w:val="16"/>
      <w:szCs w:val="16"/>
    </w:rPr>
  </w:style>
  <w:style w:type="character" w:customStyle="1" w:styleId="25">
    <w:name w:val="Заголовок 2 Знак"/>
    <w:qFormat/>
    <w:rsid w:val="00546EB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5">
    <w:name w:val="Заголовок1"/>
    <w:basedOn w:val="a"/>
    <w:next w:val="a3"/>
    <w:qFormat/>
    <w:rsid w:val="00546EB5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3">
    <w:name w:val="Body Text"/>
    <w:basedOn w:val="a"/>
    <w:rsid w:val="00546EB5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="Times New Roman" w:hAnsi="Times New Roman"/>
      <w:sz w:val="26"/>
      <w:szCs w:val="26"/>
      <w:lang w:val="en-US"/>
    </w:rPr>
  </w:style>
  <w:style w:type="paragraph" w:styleId="afd">
    <w:name w:val="List"/>
    <w:basedOn w:val="a3"/>
    <w:rsid w:val="00546EB5"/>
    <w:rPr>
      <w:rFonts w:ascii="PT Astra Serif" w:hAnsi="PT Astra Serif" w:cs="Noto Sans Devanagari"/>
    </w:rPr>
  </w:style>
  <w:style w:type="paragraph" w:customStyle="1" w:styleId="16">
    <w:name w:val="Название объекта1"/>
    <w:basedOn w:val="a"/>
    <w:qFormat/>
    <w:rsid w:val="00546EB5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7">
    <w:name w:val="Указатель1"/>
    <w:basedOn w:val="a"/>
    <w:qFormat/>
    <w:rsid w:val="00546EB5"/>
    <w:pPr>
      <w:suppressLineNumbers/>
    </w:pPr>
  </w:style>
  <w:style w:type="paragraph" w:styleId="afe">
    <w:name w:val="No Spacing"/>
    <w:qFormat/>
    <w:rsid w:val="00546EB5"/>
    <w:rPr>
      <w:rFonts w:ascii="Calibri" w:eastAsia="Calibri" w:hAnsi="Calibri" w:cs="Times New Roman"/>
      <w:sz w:val="22"/>
      <w:szCs w:val="22"/>
      <w:lang w:val="ru-RU" w:bidi="ar-SA"/>
    </w:rPr>
  </w:style>
  <w:style w:type="paragraph" w:styleId="a5">
    <w:name w:val="Title"/>
    <w:basedOn w:val="a"/>
    <w:next w:val="a"/>
    <w:link w:val="a4"/>
    <w:qFormat/>
    <w:rsid w:val="00546EB5"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a7">
    <w:name w:val="Subtitle"/>
    <w:basedOn w:val="a"/>
    <w:next w:val="a"/>
    <w:link w:val="a6"/>
    <w:uiPriority w:val="11"/>
    <w:qFormat/>
    <w:rsid w:val="00546EB5"/>
    <w:pPr>
      <w:spacing w:before="200"/>
    </w:pPr>
    <w:rPr>
      <w:sz w:val="24"/>
      <w:szCs w:val="24"/>
    </w:rPr>
  </w:style>
  <w:style w:type="paragraph" w:styleId="20">
    <w:name w:val="Quote"/>
    <w:basedOn w:val="a"/>
    <w:next w:val="a"/>
    <w:link w:val="2"/>
    <w:uiPriority w:val="29"/>
    <w:qFormat/>
    <w:rsid w:val="00546EB5"/>
    <w:pPr>
      <w:ind w:left="720" w:right="720"/>
    </w:pPr>
    <w:rPr>
      <w:i/>
    </w:rPr>
  </w:style>
  <w:style w:type="paragraph" w:styleId="a9">
    <w:name w:val="Intense Quote"/>
    <w:basedOn w:val="a"/>
    <w:next w:val="a"/>
    <w:link w:val="a8"/>
    <w:uiPriority w:val="30"/>
    <w:qFormat/>
    <w:rsid w:val="00546EB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e">
    <w:name w:val="endnote text"/>
    <w:basedOn w:val="a"/>
    <w:link w:val="ad"/>
    <w:uiPriority w:val="99"/>
    <w:semiHidden/>
    <w:unhideWhenUsed/>
    <w:rsid w:val="00546EB5"/>
    <w:pPr>
      <w:spacing w:after="0" w:line="240" w:lineRule="auto"/>
    </w:pPr>
    <w:rPr>
      <w:sz w:val="20"/>
    </w:rPr>
  </w:style>
  <w:style w:type="paragraph" w:styleId="18">
    <w:name w:val="toc 1"/>
    <w:basedOn w:val="a"/>
    <w:next w:val="a"/>
    <w:uiPriority w:val="39"/>
    <w:unhideWhenUsed/>
    <w:rsid w:val="00546EB5"/>
    <w:pPr>
      <w:spacing w:after="57"/>
    </w:pPr>
  </w:style>
  <w:style w:type="paragraph" w:styleId="26">
    <w:name w:val="toc 2"/>
    <w:basedOn w:val="a"/>
    <w:next w:val="a"/>
    <w:uiPriority w:val="39"/>
    <w:unhideWhenUsed/>
    <w:rsid w:val="00546EB5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546EB5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546EB5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546EB5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546EB5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546EB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46EB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46EB5"/>
    <w:pPr>
      <w:spacing w:after="57"/>
      <w:ind w:left="2268"/>
    </w:pPr>
  </w:style>
  <w:style w:type="paragraph" w:styleId="aff">
    <w:name w:val="index heading"/>
    <w:basedOn w:val="a"/>
    <w:qFormat/>
    <w:rsid w:val="00546EB5"/>
    <w:pPr>
      <w:suppressLineNumbers/>
    </w:pPr>
    <w:rPr>
      <w:rFonts w:ascii="PT Astra Serif" w:hAnsi="PT Astra Serif" w:cs="Noto Sans Devanagari"/>
    </w:rPr>
  </w:style>
  <w:style w:type="paragraph" w:styleId="aff0">
    <w:name w:val="TOC Heading"/>
    <w:uiPriority w:val="39"/>
    <w:unhideWhenUsed/>
    <w:rsid w:val="00546EB5"/>
  </w:style>
  <w:style w:type="paragraph" w:styleId="aff1">
    <w:name w:val="table of figures"/>
    <w:basedOn w:val="a"/>
    <w:next w:val="a"/>
    <w:uiPriority w:val="99"/>
    <w:unhideWhenUsed/>
    <w:qFormat/>
    <w:rsid w:val="00546EB5"/>
    <w:pPr>
      <w:spacing w:after="0"/>
    </w:pPr>
  </w:style>
  <w:style w:type="paragraph" w:styleId="aff2">
    <w:name w:val="Balloon Text"/>
    <w:basedOn w:val="a"/>
    <w:qFormat/>
    <w:rsid w:val="00546EB5"/>
    <w:pPr>
      <w:spacing w:after="0" w:line="240" w:lineRule="auto"/>
    </w:pPr>
    <w:rPr>
      <w:rFonts w:ascii="Tahoma" w:hAnsi="Tahoma" w:cs="Tahoma"/>
      <w:sz w:val="16"/>
      <w:szCs w:val="16"/>
      <w:lang w:val="en-US"/>
    </w:rPr>
  </w:style>
  <w:style w:type="paragraph" w:customStyle="1" w:styleId="aff3">
    <w:name w:val="Колонтитул"/>
    <w:basedOn w:val="a"/>
    <w:qFormat/>
    <w:rsid w:val="00546EB5"/>
    <w:pPr>
      <w:suppressLineNumbers/>
      <w:tabs>
        <w:tab w:val="center" w:pos="4819"/>
        <w:tab w:val="right" w:pos="9638"/>
      </w:tabs>
    </w:pPr>
  </w:style>
  <w:style w:type="paragraph" w:customStyle="1" w:styleId="1">
    <w:name w:val="Верхний колонтитул1"/>
    <w:basedOn w:val="a"/>
    <w:link w:val="HeaderChar"/>
    <w:rsid w:val="00546EB5"/>
    <w:pPr>
      <w:tabs>
        <w:tab w:val="center" w:pos="4677"/>
        <w:tab w:val="right" w:pos="9355"/>
      </w:tabs>
    </w:pPr>
    <w:rPr>
      <w:lang w:val="en-US"/>
    </w:rPr>
  </w:style>
  <w:style w:type="paragraph" w:customStyle="1" w:styleId="10">
    <w:name w:val="Нижний колонтитул1"/>
    <w:basedOn w:val="a"/>
    <w:link w:val="CaptionChar"/>
    <w:rsid w:val="00546EB5"/>
    <w:pPr>
      <w:tabs>
        <w:tab w:val="center" w:pos="4677"/>
        <w:tab w:val="right" w:pos="9355"/>
      </w:tabs>
    </w:pPr>
    <w:rPr>
      <w:lang w:val="en-US"/>
    </w:rPr>
  </w:style>
  <w:style w:type="paragraph" w:customStyle="1" w:styleId="Style11">
    <w:name w:val="Style11"/>
    <w:basedOn w:val="a"/>
    <w:qFormat/>
    <w:rsid w:val="00546EB5"/>
    <w:pPr>
      <w:widowControl w:val="0"/>
      <w:spacing w:after="0" w:line="328" w:lineRule="exact"/>
      <w:ind w:firstLine="533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ConsPlusNormal0">
    <w:name w:val="ConsPlusNormal"/>
    <w:qFormat/>
    <w:rsid w:val="00546EB5"/>
    <w:pPr>
      <w:widowControl w:val="0"/>
    </w:pPr>
    <w:rPr>
      <w:rFonts w:ascii="Calibri" w:eastAsia="Times New Roman" w:hAnsi="Calibri" w:cs="Times New Roman"/>
      <w:sz w:val="22"/>
      <w:szCs w:val="20"/>
      <w:lang w:val="ru-RU" w:bidi="ar-SA"/>
    </w:rPr>
  </w:style>
  <w:style w:type="paragraph" w:customStyle="1" w:styleId="19">
    <w:name w:val="Заголовок №1"/>
    <w:basedOn w:val="a"/>
    <w:qFormat/>
    <w:rsid w:val="00546EB5"/>
    <w:pPr>
      <w:widowControl w:val="0"/>
      <w:shd w:val="clear" w:color="auto" w:fill="FFFFFF"/>
      <w:spacing w:after="420" w:line="240" w:lineRule="atLeast"/>
      <w:ind w:hanging="1900"/>
      <w:jc w:val="center"/>
      <w:outlineLvl w:val="0"/>
    </w:pPr>
    <w:rPr>
      <w:rFonts w:ascii="Times New Roman" w:hAnsi="Times New Roman"/>
      <w:b/>
      <w:bCs/>
      <w:sz w:val="18"/>
      <w:szCs w:val="18"/>
      <w:lang w:val="en-US"/>
    </w:rPr>
  </w:style>
  <w:style w:type="paragraph" w:customStyle="1" w:styleId="27">
    <w:name w:val="Основной текст (2)"/>
    <w:basedOn w:val="a"/>
    <w:qFormat/>
    <w:rsid w:val="00546EB5"/>
    <w:pPr>
      <w:widowControl w:val="0"/>
      <w:shd w:val="clear" w:color="auto" w:fill="FFFFFF"/>
      <w:spacing w:before="300" w:after="360" w:line="322" w:lineRule="exact"/>
      <w:jc w:val="center"/>
    </w:pPr>
    <w:rPr>
      <w:rFonts w:ascii="Times New Roman" w:hAnsi="Times New Roman"/>
      <w:b/>
      <w:bCs/>
      <w:sz w:val="26"/>
      <w:szCs w:val="26"/>
      <w:lang w:val="en-US"/>
    </w:rPr>
  </w:style>
  <w:style w:type="paragraph" w:customStyle="1" w:styleId="1a">
    <w:name w:val="Основной текст1"/>
    <w:basedOn w:val="a"/>
    <w:qFormat/>
    <w:rsid w:val="00546EB5"/>
    <w:pPr>
      <w:widowControl w:val="0"/>
      <w:shd w:val="clear" w:color="auto" w:fill="FFFFFF"/>
      <w:spacing w:before="300" w:after="0" w:line="211" w:lineRule="exact"/>
      <w:jc w:val="both"/>
    </w:pPr>
    <w:rPr>
      <w:rFonts w:ascii="Arial" w:eastAsia="Arial" w:hAnsi="Arial" w:cs="Arial"/>
      <w:spacing w:val="-10"/>
      <w:sz w:val="18"/>
      <w:szCs w:val="18"/>
      <w:lang w:val="en-US"/>
    </w:rPr>
  </w:style>
  <w:style w:type="paragraph" w:styleId="aa">
    <w:name w:val="footnote text"/>
    <w:basedOn w:val="a"/>
    <w:link w:val="12"/>
    <w:qFormat/>
    <w:rsid w:val="00546EB5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customStyle="1" w:styleId="28">
    <w:name w:val="Основной текст2"/>
    <w:basedOn w:val="a"/>
    <w:qFormat/>
    <w:rsid w:val="00546EB5"/>
    <w:pPr>
      <w:widowControl w:val="0"/>
      <w:shd w:val="clear" w:color="auto" w:fill="FFFFFF"/>
      <w:spacing w:before="960" w:after="0" w:line="299" w:lineRule="exact"/>
      <w:ind w:firstLine="700"/>
      <w:jc w:val="both"/>
    </w:pPr>
    <w:rPr>
      <w:rFonts w:ascii="Times New Roman" w:eastAsia="Times New Roman" w:hAnsi="Times New Roman"/>
      <w:sz w:val="25"/>
      <w:szCs w:val="25"/>
    </w:rPr>
  </w:style>
  <w:style w:type="paragraph" w:customStyle="1" w:styleId="aff4">
    <w:name w:val="Знак Знак Знак"/>
    <w:basedOn w:val="a"/>
    <w:qFormat/>
    <w:rsid w:val="00546EB5"/>
    <w:pPr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Normal">
    <w:name w:val="ConsNormal"/>
    <w:qFormat/>
    <w:rsid w:val="00546EB5"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5">
    <w:name w:val="Body Text Indent"/>
    <w:basedOn w:val="a"/>
    <w:rsid w:val="00546EB5"/>
    <w:pPr>
      <w:spacing w:after="0" w:line="240" w:lineRule="auto"/>
      <w:ind w:left="1035"/>
    </w:pPr>
    <w:rPr>
      <w:rFonts w:ascii="Times New Roman" w:eastAsia="Times New Roman" w:hAnsi="Times New Roman"/>
      <w:sz w:val="28"/>
      <w:szCs w:val="20"/>
    </w:rPr>
  </w:style>
  <w:style w:type="paragraph" w:styleId="34">
    <w:name w:val="Body Text Indent 3"/>
    <w:basedOn w:val="a"/>
    <w:qFormat/>
    <w:rsid w:val="00546EB5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styleId="aff6">
    <w:name w:val="Block Text"/>
    <w:basedOn w:val="a"/>
    <w:qFormat/>
    <w:rsid w:val="00546EB5"/>
    <w:pPr>
      <w:widowControl w:val="0"/>
      <w:spacing w:after="0" w:line="240" w:lineRule="auto"/>
      <w:ind w:left="1080" w:right="-981" w:firstLine="900"/>
      <w:jc w:val="both"/>
    </w:pPr>
    <w:rPr>
      <w:rFonts w:ascii="Times New Roman" w:eastAsia="Times New Roman" w:hAnsi="Times New Roman"/>
      <w:sz w:val="28"/>
      <w:szCs w:val="16"/>
    </w:rPr>
  </w:style>
  <w:style w:type="paragraph" w:customStyle="1" w:styleId="ConsPlusNonformat">
    <w:name w:val="ConsPlusNonformat"/>
    <w:qFormat/>
    <w:rsid w:val="00546EB5"/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29">
    <w:name w:val="Body Text 2"/>
    <w:basedOn w:val="a"/>
    <w:qFormat/>
    <w:rsid w:val="00546EB5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paragraph" w:styleId="2a">
    <w:name w:val="Body Text Indent 2"/>
    <w:basedOn w:val="a"/>
    <w:qFormat/>
    <w:rsid w:val="00546EB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aff7">
    <w:name w:val="Таблицы (моноширинный)"/>
    <w:basedOn w:val="a"/>
    <w:next w:val="a"/>
    <w:qFormat/>
    <w:rsid w:val="00546EB5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ff8">
    <w:name w:val="Прижатый влево"/>
    <w:basedOn w:val="a"/>
    <w:next w:val="a"/>
    <w:qFormat/>
    <w:rsid w:val="00546EB5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9">
    <w:name w:val="Текст (справка)"/>
    <w:basedOn w:val="a"/>
    <w:next w:val="a"/>
    <w:qFormat/>
    <w:rsid w:val="00546EB5"/>
    <w:pPr>
      <w:widowControl w:val="0"/>
      <w:spacing w:after="0" w:line="240" w:lineRule="auto"/>
      <w:ind w:left="170" w:right="17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basedOn w:val="a"/>
    <w:qFormat/>
    <w:rsid w:val="00546EB5"/>
    <w:pPr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Title">
    <w:name w:val="ConsTitle"/>
    <w:qFormat/>
    <w:rsid w:val="00546EB5"/>
    <w:pPr>
      <w:widowControl w:val="0"/>
    </w:pPr>
    <w:rPr>
      <w:rFonts w:ascii="Arial" w:eastAsia="Times New Roman" w:hAnsi="Arial" w:cs="Arial"/>
      <w:b/>
      <w:sz w:val="20"/>
      <w:szCs w:val="20"/>
      <w:lang w:val="ru-RU" w:bidi="ar-SA"/>
    </w:rPr>
  </w:style>
  <w:style w:type="paragraph" w:customStyle="1" w:styleId="affa">
    <w:name w:val="Знак Знак Знак Знак Знак Знак Знак"/>
    <w:basedOn w:val="a"/>
    <w:qFormat/>
    <w:rsid w:val="00546EB5"/>
    <w:pPr>
      <w:spacing w:before="280" w:after="280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styleId="affb">
    <w:name w:val="Normal (Web)"/>
    <w:basedOn w:val="a"/>
    <w:qFormat/>
    <w:rsid w:val="00546EB5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c">
    <w:name w:val="List Paragraph"/>
    <w:basedOn w:val="a"/>
    <w:qFormat/>
    <w:rsid w:val="00546EB5"/>
    <w:pPr>
      <w:ind w:left="720"/>
    </w:pPr>
    <w:rPr>
      <w:rFonts w:eastAsia="Times New Roman"/>
    </w:rPr>
  </w:style>
  <w:style w:type="paragraph" w:customStyle="1" w:styleId="rvps3">
    <w:name w:val="rvps3"/>
    <w:basedOn w:val="a"/>
    <w:qFormat/>
    <w:rsid w:val="00546EB5"/>
    <w:pPr>
      <w:spacing w:before="280" w:after="280" w:line="240" w:lineRule="auto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fd">
    <w:name w:val="Plain Text"/>
    <w:basedOn w:val="a"/>
    <w:qFormat/>
    <w:rsid w:val="00546EB5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210">
    <w:name w:val="Основной текст с отступом 21"/>
    <w:basedOn w:val="a"/>
    <w:qFormat/>
    <w:rsid w:val="00546EB5"/>
    <w:pPr>
      <w:spacing w:after="0" w:line="240" w:lineRule="auto"/>
      <w:ind w:firstLine="300"/>
      <w:jc w:val="both"/>
    </w:pPr>
    <w:rPr>
      <w:rFonts w:ascii="Times New Roman" w:eastAsia="Times New Roman" w:hAnsi="Times New Roman"/>
      <w:sz w:val="26"/>
      <w:szCs w:val="20"/>
    </w:rPr>
  </w:style>
  <w:style w:type="paragraph" w:customStyle="1" w:styleId="ConsPlusCell">
    <w:name w:val="ConsPlusCell"/>
    <w:qFormat/>
    <w:rsid w:val="00546EB5"/>
    <w:pPr>
      <w:widowControl w:val="0"/>
    </w:pPr>
    <w:rPr>
      <w:rFonts w:eastAsia="Calibri" w:cs="Times New Roman"/>
      <w:lang w:val="ru-RU" w:bidi="ar-SA"/>
    </w:rPr>
  </w:style>
  <w:style w:type="paragraph" w:styleId="35">
    <w:name w:val="Body Text 3"/>
    <w:basedOn w:val="a"/>
    <w:qFormat/>
    <w:rsid w:val="00546EB5"/>
    <w:pPr>
      <w:spacing w:after="120"/>
    </w:pPr>
    <w:rPr>
      <w:sz w:val="16"/>
      <w:szCs w:val="16"/>
    </w:rPr>
  </w:style>
  <w:style w:type="paragraph" w:customStyle="1" w:styleId="Default">
    <w:name w:val="Default"/>
    <w:qFormat/>
    <w:rsid w:val="00546EB5"/>
    <w:rPr>
      <w:rFonts w:eastAsia="Times New Roman" w:cs="Times New Roman"/>
      <w:color w:val="000000"/>
      <w:lang w:val="ru-RU" w:bidi="ar-SA"/>
    </w:rPr>
  </w:style>
  <w:style w:type="paragraph" w:customStyle="1" w:styleId="affe">
    <w:name w:val="Содержимое таблицы"/>
    <w:basedOn w:val="a"/>
    <w:qFormat/>
    <w:rsid w:val="00546EB5"/>
    <w:pPr>
      <w:widowControl w:val="0"/>
      <w:suppressLineNumbers/>
    </w:pPr>
  </w:style>
  <w:style w:type="paragraph" w:customStyle="1" w:styleId="afff">
    <w:name w:val="Заголовок таблицы"/>
    <w:basedOn w:val="affe"/>
    <w:qFormat/>
    <w:rsid w:val="00546EB5"/>
    <w:pPr>
      <w:jc w:val="center"/>
    </w:pPr>
    <w:rPr>
      <w:b/>
      <w:bCs/>
    </w:rPr>
  </w:style>
  <w:style w:type="numbering" w:customStyle="1" w:styleId="WW8Num1">
    <w:name w:val="WW8Num1"/>
    <w:qFormat/>
    <w:rsid w:val="00546EB5"/>
  </w:style>
  <w:style w:type="table" w:styleId="afff0">
    <w:name w:val="Table Grid"/>
    <w:uiPriority w:val="59"/>
    <w:rsid w:val="00546EB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46EB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rsid w:val="00546EB5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1">
    <w:name w:val="Таблица простая 21"/>
    <w:uiPriority w:val="59"/>
    <w:rsid w:val="00546EB5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546EB5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rsid w:val="00546EB5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rsid w:val="00546EB5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rsid w:val="00546EB5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rsid w:val="00546EB5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rsid w:val="00546EB5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rsid w:val="00546EB5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uiPriority w:val="99"/>
    <w:rsid w:val="00546EB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46EB5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46EB5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46EB5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uiPriority w:val="99"/>
    <w:rsid w:val="00546EB5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46EB5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46EB5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46EB5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uiPriority w:val="59"/>
    <w:rsid w:val="00546EB5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46EB5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46EB5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46EB5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46EB5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46EB5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46EB5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46EB5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546EB5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46EB5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46EB5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46EB5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46EB5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546EB5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46EB5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46EB5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46EB5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46EB5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46EB5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46EB5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46EB5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uiPriority w:val="99"/>
    <w:rsid w:val="00546EB5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46EB5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46EB5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46EB5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46EB5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46EB5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46EB5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uiPriority w:val="99"/>
    <w:rsid w:val="00546EB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46EB5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rsid w:val="00546EB5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rsid w:val="00546EB5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rsid w:val="00546EB5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uiPriority w:val="99"/>
    <w:rsid w:val="00546EB5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46EB5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46EB5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46EB5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46EB5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46EB5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46EB5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546EB5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46EB5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rsid w:val="00546EB5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46EB5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46EB5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46EB5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46EB5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546EB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46EB5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46EB5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46EB5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46EB5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46EB5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46EB5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546EB5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00000" w:themeColor="tex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000000" w:themeColor="tex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46EB5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46EB5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0504D" w:themeColor="accent2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C0504D" w:themeColor="accent2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46EB5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BB59" w:themeColor="accent3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9BBB59" w:themeColor="accent3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46EB5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064A2" w:themeColor="accent4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8064A2" w:themeColor="accent4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46EB5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BACC6" w:themeColor="accent5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4BACC6" w:themeColor="accent5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46EB5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79646" w:themeColor="accent6"/>
          <w:right w:val="none" w:sz="0" w:space="0" w:color="auto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79646" w:themeColor="accent6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46EB5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rsid w:val="00546EB5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rsid w:val="00546EB5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rsid w:val="00546EB5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rsid w:val="00546EB5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rsid w:val="00546EB5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rsid w:val="00546EB5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rsid w:val="00546EB5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paragraph" w:styleId="afff1">
    <w:name w:val="header"/>
    <w:basedOn w:val="a"/>
    <w:link w:val="1b"/>
    <w:uiPriority w:val="99"/>
    <w:unhideWhenUsed/>
    <w:rsid w:val="00F6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b">
    <w:name w:val="Верхний колонтитул Знак1"/>
    <w:basedOn w:val="a0"/>
    <w:link w:val="afff1"/>
    <w:uiPriority w:val="99"/>
    <w:semiHidden/>
    <w:rsid w:val="00F62461"/>
    <w:rPr>
      <w:rFonts w:ascii="Calibri" w:eastAsia="Calibri" w:hAnsi="Calibri" w:cs="Times New Roman"/>
      <w:sz w:val="22"/>
      <w:szCs w:val="22"/>
      <w:lang w:val="ru-RU" w:bidi="ar-SA"/>
    </w:rPr>
  </w:style>
  <w:style w:type="paragraph" w:styleId="afff2">
    <w:name w:val="footer"/>
    <w:basedOn w:val="a"/>
    <w:link w:val="1c"/>
    <w:uiPriority w:val="99"/>
    <w:unhideWhenUsed/>
    <w:rsid w:val="00F6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c">
    <w:name w:val="Нижний колонтитул Знак1"/>
    <w:basedOn w:val="a0"/>
    <w:link w:val="afff2"/>
    <w:uiPriority w:val="99"/>
    <w:rsid w:val="00F62461"/>
    <w:rPr>
      <w:rFonts w:ascii="Calibri" w:eastAsia="Calibri" w:hAnsi="Calibri" w:cs="Times New Roman"/>
      <w:sz w:val="22"/>
      <w:szCs w:val="22"/>
      <w:lang w:val="ru-RU" w:bidi="ar-SA"/>
    </w:rPr>
  </w:style>
  <w:style w:type="character" w:customStyle="1" w:styleId="FootnoteCharacters">
    <w:name w:val="Footnote Characters"/>
    <w:qFormat/>
    <w:rsid w:val="006D10FD"/>
    <w:rPr>
      <w:vertAlign w:val="superscript"/>
    </w:rPr>
  </w:style>
  <w:style w:type="paragraph" w:customStyle="1" w:styleId="richfactdown-paragraph">
    <w:name w:val="richfactdown-paragraph"/>
    <w:basedOn w:val="a"/>
    <w:rsid w:val="002B636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d">
    <w:name w:val="Сетка таблицы1"/>
    <w:basedOn w:val="a1"/>
    <w:next w:val="afff0"/>
    <w:uiPriority w:val="39"/>
    <w:rsid w:val="00454E53"/>
    <w:pPr>
      <w:suppressAutoHyphens w:val="0"/>
    </w:pPr>
    <w:rPr>
      <w:rFonts w:ascii="Calibri" w:eastAsia="Calibri" w:hAnsi="Calibri" w:cs="Times New Roman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3">
    <w:name w:val="Подпись к таблице_"/>
    <w:basedOn w:val="a0"/>
    <w:rsid w:val="00696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fff4">
    <w:name w:val="Подпись к таблице"/>
    <w:basedOn w:val="afff3"/>
    <w:rsid w:val="006966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styleId="afff5">
    <w:name w:val="annotation reference"/>
    <w:basedOn w:val="a0"/>
    <w:uiPriority w:val="99"/>
    <w:semiHidden/>
    <w:unhideWhenUsed/>
    <w:rsid w:val="001F7A8C"/>
    <w:rPr>
      <w:sz w:val="16"/>
      <w:szCs w:val="16"/>
    </w:rPr>
  </w:style>
  <w:style w:type="paragraph" w:styleId="afff6">
    <w:name w:val="annotation text"/>
    <w:basedOn w:val="a"/>
    <w:link w:val="afff7"/>
    <w:uiPriority w:val="99"/>
    <w:semiHidden/>
    <w:unhideWhenUsed/>
    <w:rsid w:val="001F7A8C"/>
    <w:pPr>
      <w:spacing w:line="240" w:lineRule="auto"/>
    </w:pPr>
    <w:rPr>
      <w:sz w:val="20"/>
      <w:szCs w:val="20"/>
    </w:rPr>
  </w:style>
  <w:style w:type="character" w:customStyle="1" w:styleId="afff7">
    <w:name w:val="Текст примечания Знак"/>
    <w:basedOn w:val="a0"/>
    <w:link w:val="afff6"/>
    <w:uiPriority w:val="99"/>
    <w:semiHidden/>
    <w:rsid w:val="001F7A8C"/>
    <w:rPr>
      <w:rFonts w:ascii="Calibri" w:eastAsia="Calibri" w:hAnsi="Calibri" w:cs="Times New Roman"/>
      <w:sz w:val="20"/>
      <w:szCs w:val="20"/>
      <w:lang w:val="ru-RU" w:bidi="ar-SA"/>
    </w:rPr>
  </w:style>
  <w:style w:type="paragraph" w:styleId="afff8">
    <w:name w:val="annotation subject"/>
    <w:basedOn w:val="afff6"/>
    <w:next w:val="afff6"/>
    <w:link w:val="afff9"/>
    <w:uiPriority w:val="99"/>
    <w:semiHidden/>
    <w:unhideWhenUsed/>
    <w:rsid w:val="001F7A8C"/>
    <w:rPr>
      <w:b/>
      <w:bCs/>
    </w:rPr>
  </w:style>
  <w:style w:type="character" w:customStyle="1" w:styleId="afff9">
    <w:name w:val="Тема примечания Знак"/>
    <w:basedOn w:val="afff7"/>
    <w:link w:val="afff8"/>
    <w:uiPriority w:val="99"/>
    <w:semiHidden/>
    <w:rsid w:val="001F7A8C"/>
    <w:rPr>
      <w:rFonts w:ascii="Calibri" w:eastAsia="Calibri" w:hAnsi="Calibri" w:cs="Times New Roman"/>
      <w:b/>
      <w:bCs/>
      <w:sz w:val="20"/>
      <w:szCs w:val="20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81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32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F7F89-3F6D-4E72-85CB-83962DCD8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2075</TotalTime>
  <Pages>44</Pages>
  <Words>8275</Words>
  <Characters>47169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65</cp:revision>
  <cp:lastPrinted>2024-09-25T11:16:00Z</cp:lastPrinted>
  <dcterms:created xsi:type="dcterms:W3CDTF">2024-09-04T06:35:00Z</dcterms:created>
  <dcterms:modified xsi:type="dcterms:W3CDTF">2024-10-02T04:27:00Z</dcterms:modified>
  <dc:language>en-US</dc:language>
</cp:coreProperties>
</file>