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4B" w:rsidRPr="007B660C" w:rsidRDefault="00D4744B" w:rsidP="00D4744B">
      <w:pPr>
        <w:spacing w:after="0" w:line="240" w:lineRule="auto"/>
        <w:ind w:left="-142" w:firstLine="142"/>
        <w:jc w:val="center"/>
        <w:rPr>
          <w:rFonts w:ascii="Arial" w:hAnsi="Arial" w:cs="Arial"/>
          <w:b/>
        </w:rPr>
      </w:pPr>
      <w:r w:rsidRPr="007B660C">
        <w:rPr>
          <w:rFonts w:ascii="Arial" w:hAnsi="Arial" w:cs="Arial"/>
          <w:b/>
        </w:rPr>
        <w:t xml:space="preserve">Р О С </w:t>
      </w:r>
      <w:proofErr w:type="spellStart"/>
      <w:r w:rsidRPr="007B660C">
        <w:rPr>
          <w:rFonts w:ascii="Arial" w:hAnsi="Arial" w:cs="Arial"/>
          <w:b/>
        </w:rPr>
        <w:t>С</w:t>
      </w:r>
      <w:proofErr w:type="spellEnd"/>
      <w:r w:rsidRPr="007B660C">
        <w:rPr>
          <w:rFonts w:ascii="Arial" w:hAnsi="Arial" w:cs="Arial"/>
          <w:b/>
        </w:rPr>
        <w:t xml:space="preserve"> И Й С К А Я   Ф Е Д Е Р А Ц И Я</w:t>
      </w:r>
    </w:p>
    <w:p w:rsidR="00D4744B" w:rsidRPr="007B660C" w:rsidRDefault="00D4744B" w:rsidP="00D4744B">
      <w:pPr>
        <w:spacing w:after="0" w:line="240" w:lineRule="auto"/>
        <w:jc w:val="center"/>
        <w:rPr>
          <w:rFonts w:ascii="Arial" w:hAnsi="Arial" w:cs="Arial"/>
        </w:rPr>
      </w:pPr>
      <w:r w:rsidRPr="007B660C">
        <w:rPr>
          <w:rFonts w:ascii="Arial" w:hAnsi="Arial" w:cs="Arial"/>
          <w:b/>
        </w:rPr>
        <w:t>Б Е Л Г О Р О Д С К А Я   О Б Л А С Т Ь</w:t>
      </w:r>
    </w:p>
    <w:p w:rsidR="00D4744B" w:rsidRPr="007B660C" w:rsidRDefault="00D4744B" w:rsidP="00D4744B">
      <w:pPr>
        <w:spacing w:after="0" w:line="240" w:lineRule="auto"/>
        <w:jc w:val="center"/>
        <w:rPr>
          <w:sz w:val="28"/>
          <w:szCs w:val="28"/>
        </w:rPr>
      </w:pPr>
      <w:r w:rsidRPr="007B660C">
        <w:rPr>
          <w:rFonts w:ascii="Arial" w:hAnsi="Arial" w:cs="Arial"/>
          <w:noProof/>
          <w:lang w:eastAsia="ru-RU"/>
        </w:rPr>
        <w:drawing>
          <wp:inline distT="0" distB="0" distL="0" distR="0">
            <wp:extent cx="504825" cy="609600"/>
            <wp:effectExtent l="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44B" w:rsidRPr="007B660C" w:rsidRDefault="00D4744B" w:rsidP="00D4744B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7B660C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:rsidR="00D4744B" w:rsidRPr="007B660C" w:rsidRDefault="00D4744B" w:rsidP="00D4744B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7B660C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:rsidR="00D4744B" w:rsidRPr="007B660C" w:rsidRDefault="002B2A40" w:rsidP="00D4744B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 П Р О Е К Т     </w:t>
      </w:r>
      <w:r w:rsidR="00D4744B" w:rsidRPr="007B660C">
        <w:rPr>
          <w:rFonts w:ascii="Arial" w:hAnsi="Arial" w:cs="Arial"/>
          <w:b/>
          <w:bCs/>
          <w:kern w:val="3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32"/>
          <w:sz w:val="32"/>
          <w:szCs w:val="32"/>
        </w:rPr>
        <w:t>Я</w:t>
      </w:r>
      <w:bookmarkStart w:id="0" w:name="_GoBack"/>
      <w:bookmarkEnd w:id="0"/>
    </w:p>
    <w:p w:rsidR="00D4744B" w:rsidRPr="00F61065" w:rsidRDefault="00D4744B" w:rsidP="00D474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1065">
        <w:rPr>
          <w:rFonts w:ascii="Arial" w:hAnsi="Arial" w:cs="Arial"/>
          <w:b/>
          <w:sz w:val="24"/>
          <w:szCs w:val="24"/>
        </w:rPr>
        <w:t>Посёлок Ивня</w:t>
      </w:r>
    </w:p>
    <w:p w:rsidR="00D4744B" w:rsidRPr="007B660C" w:rsidRDefault="00D4744B" w:rsidP="00D4744B">
      <w:pPr>
        <w:spacing w:after="0" w:line="240" w:lineRule="auto"/>
        <w:rPr>
          <w:b/>
          <w:sz w:val="28"/>
          <w:szCs w:val="28"/>
        </w:rPr>
      </w:pPr>
    </w:p>
    <w:tbl>
      <w:tblPr>
        <w:tblW w:w="9884" w:type="dxa"/>
        <w:tblLayout w:type="fixed"/>
        <w:tblLook w:val="04A0"/>
      </w:tblPr>
      <w:tblGrid>
        <w:gridCol w:w="3935"/>
        <w:gridCol w:w="1702"/>
        <w:gridCol w:w="425"/>
        <w:gridCol w:w="988"/>
        <w:gridCol w:w="2691"/>
        <w:gridCol w:w="8"/>
        <w:gridCol w:w="135"/>
      </w:tblGrid>
      <w:tr w:rsidR="00D4744B" w:rsidRPr="00EF69F1" w:rsidTr="00B34A23">
        <w:tc>
          <w:tcPr>
            <w:tcW w:w="3935" w:type="dxa"/>
          </w:tcPr>
          <w:p w:rsidR="00D4744B" w:rsidRPr="00EF69F1" w:rsidRDefault="00F61065" w:rsidP="00D4744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000F2C">
              <w:rPr>
                <w:rFonts w:ascii="Arial" w:hAnsi="Arial" w:cs="Arial"/>
                <w:sz w:val="18"/>
                <w:szCs w:val="18"/>
              </w:rPr>
              <w:t>4</w:t>
            </w:r>
            <w:r w:rsidR="00D4744B" w:rsidRPr="00EF69F1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D4744B" w:rsidRPr="00EF69F1" w:rsidRDefault="00D4744B" w:rsidP="00D4744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D4744B" w:rsidRPr="00EF69F1" w:rsidRDefault="00D4744B" w:rsidP="00D4744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D4744B" w:rsidRPr="00EF69F1" w:rsidRDefault="00D4744B" w:rsidP="00D4744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5" w:type="dxa"/>
            <w:gridSpan w:val="3"/>
          </w:tcPr>
          <w:p w:rsidR="00D4744B" w:rsidRPr="00EF69F1" w:rsidRDefault="00D4744B" w:rsidP="00D474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4" w:type="dxa"/>
            <w:gridSpan w:val="3"/>
            <w:hideMark/>
          </w:tcPr>
          <w:p w:rsidR="00D4744B" w:rsidRPr="00EF69F1" w:rsidRDefault="00D4744B" w:rsidP="00D474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F69F1"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  <w:tr w:rsidR="00D4744B" w:rsidRPr="00A57D0D" w:rsidTr="00A57D0D">
        <w:tblPrEx>
          <w:tblLook w:val="0000"/>
        </w:tblPrEx>
        <w:trPr>
          <w:gridAfter w:val="1"/>
          <w:wAfter w:w="135" w:type="dxa"/>
          <w:trHeight w:val="2701"/>
        </w:trPr>
        <w:tc>
          <w:tcPr>
            <w:tcW w:w="5637" w:type="dxa"/>
            <w:gridSpan w:val="2"/>
          </w:tcPr>
          <w:p w:rsidR="00D4744B" w:rsidRPr="001879EB" w:rsidRDefault="00D4744B" w:rsidP="00D4744B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 </w:t>
            </w:r>
            <w:r w:rsidR="003B0519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утверждении   </w:t>
            </w:r>
            <w:r w:rsidR="003B0519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программы</w:t>
            </w:r>
            <w:r w:rsid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>профилактики рисков причин</w:t>
            </w:r>
            <w:r w:rsidR="00F62915">
              <w:rPr>
                <w:rFonts w:ascii="Times New Roman" w:hAnsi="Times New Roman" w:cs="Times New Roman"/>
                <w:b/>
                <w:sz w:val="26"/>
                <w:szCs w:val="26"/>
              </w:rPr>
              <w:t>ения вреда (ущерба) охраняемым</w:t>
            </w:r>
            <w:r w:rsidR="003B0519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400ED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>законом</w:t>
            </w:r>
            <w:r w:rsidR="003B0519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>ценностям</w:t>
            </w:r>
            <w:r w:rsidR="004400ED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4400ED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сфере муниципального контроля (надзора) на автомобильном транспорте, городском наземном электрическом транспорте </w:t>
            </w:r>
            <w:r w:rsidR="00A57D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</w:t>
            </w:r>
            <w:r w:rsidR="004400ED" w:rsidRPr="00A57D0D">
              <w:rPr>
                <w:rFonts w:ascii="Times New Roman" w:hAnsi="Times New Roman" w:cs="Times New Roman"/>
                <w:b/>
                <w:sz w:val="26"/>
                <w:szCs w:val="26"/>
              </w:rPr>
              <w:t>и в дорожном хозяйстве</w:t>
            </w:r>
            <w:r w:rsidR="001879EB" w:rsidRPr="00A57D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79EB" w:rsidRPr="001879EB">
              <w:rPr>
                <w:rFonts w:ascii="Times New Roman" w:hAnsi="Times New Roman" w:cs="Times New Roman"/>
                <w:b/>
                <w:sz w:val="26"/>
                <w:szCs w:val="26"/>
              </w:rPr>
              <w:t>на территории Ивнянского района Белгородс</w:t>
            </w:r>
            <w:r w:rsidR="00000F2C">
              <w:rPr>
                <w:rFonts w:ascii="Times New Roman" w:hAnsi="Times New Roman" w:cs="Times New Roman"/>
                <w:b/>
                <w:sz w:val="26"/>
                <w:szCs w:val="26"/>
              </w:rPr>
              <w:t>кой области              на 2025</w:t>
            </w:r>
            <w:r w:rsidR="001879EB" w:rsidRPr="001879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  <w:p w:rsidR="00D4744B" w:rsidRPr="00A57D0D" w:rsidRDefault="00D4744B" w:rsidP="00D4744B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</w:tcPr>
          <w:p w:rsidR="00D4744B" w:rsidRPr="00A57D0D" w:rsidRDefault="00D4744B" w:rsidP="00D4744B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  <w:p w:rsidR="00D4744B" w:rsidRPr="00A57D0D" w:rsidRDefault="00D4744B" w:rsidP="00D4744B">
            <w:pPr>
              <w:spacing w:after="0" w:line="240" w:lineRule="auto"/>
              <w:rPr>
                <w:sz w:val="26"/>
                <w:szCs w:val="26"/>
              </w:rPr>
            </w:pPr>
          </w:p>
          <w:p w:rsidR="00D4744B" w:rsidRPr="00A57D0D" w:rsidRDefault="00D4744B" w:rsidP="00D4744B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D4744B" w:rsidRPr="00A57D0D" w:rsidRDefault="00D4744B" w:rsidP="00D4744B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D4744B" w:rsidRPr="00A57D0D" w:rsidTr="00A57D0D">
        <w:tblPrEx>
          <w:tblLook w:val="0000"/>
        </w:tblPrEx>
        <w:trPr>
          <w:gridAfter w:val="2"/>
          <w:wAfter w:w="143" w:type="dxa"/>
        </w:trPr>
        <w:tc>
          <w:tcPr>
            <w:tcW w:w="6062" w:type="dxa"/>
            <w:gridSpan w:val="3"/>
          </w:tcPr>
          <w:p w:rsidR="00D4744B" w:rsidRPr="00A57D0D" w:rsidRDefault="00D4744B" w:rsidP="00D4744B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679" w:type="dxa"/>
            <w:gridSpan w:val="2"/>
          </w:tcPr>
          <w:p w:rsidR="00D4744B" w:rsidRPr="00A57D0D" w:rsidRDefault="00D4744B" w:rsidP="00D4744B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</w:tbl>
    <w:p w:rsidR="00D4744B" w:rsidRPr="00A57D0D" w:rsidRDefault="00D4744B" w:rsidP="00D4744B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A57D0D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D4744B" w:rsidRPr="00A57D0D" w:rsidRDefault="00D4744B" w:rsidP="00D4744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A57D0D">
        <w:rPr>
          <w:rFonts w:ascii="Times New Roman" w:hAnsi="Times New Roman"/>
          <w:sz w:val="26"/>
          <w:szCs w:val="26"/>
        </w:rPr>
        <w:t xml:space="preserve">          </w:t>
      </w:r>
      <w:r w:rsidRPr="00A57D0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C05113" w:rsidRPr="00A57D0D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C05113" w:rsidRPr="00A57D0D">
        <w:rPr>
          <w:rFonts w:ascii="Times New Roman" w:hAnsi="Times New Roman" w:cs="Times New Roman"/>
          <w:sz w:val="26"/>
          <w:szCs w:val="26"/>
        </w:rPr>
        <w:t xml:space="preserve"> пунктом 5 части 1 статьи 16 Федерального закона</w:t>
      </w:r>
      <w:r w:rsidR="00695405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F61065">
        <w:rPr>
          <w:rFonts w:ascii="Times New Roman" w:hAnsi="Times New Roman" w:cs="Times New Roman"/>
          <w:sz w:val="26"/>
          <w:szCs w:val="26"/>
        </w:rPr>
        <w:t>от 6 октября 2003 года</w:t>
      </w:r>
      <w:r w:rsidRPr="00A57D0D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Федеральным законом</w:t>
      </w:r>
      <w:r w:rsidR="00695405">
        <w:rPr>
          <w:rFonts w:ascii="Times New Roman" w:hAnsi="Times New Roman" w:cs="Times New Roman"/>
          <w:sz w:val="26"/>
          <w:szCs w:val="26"/>
        </w:rPr>
        <w:t xml:space="preserve"> </w:t>
      </w:r>
      <w:r w:rsidR="00F61065">
        <w:rPr>
          <w:rFonts w:ascii="Times New Roman" w:hAnsi="Times New Roman" w:cs="Times New Roman"/>
          <w:sz w:val="26"/>
          <w:szCs w:val="26"/>
        </w:rPr>
        <w:t>от 31 июля 2020 года</w:t>
      </w:r>
      <w:r w:rsidR="00695405">
        <w:rPr>
          <w:rFonts w:ascii="Times New Roman" w:hAnsi="Times New Roman" w:cs="Times New Roman"/>
          <w:sz w:val="26"/>
          <w:szCs w:val="26"/>
        </w:rPr>
        <w:t xml:space="preserve"> </w:t>
      </w:r>
      <w:r w:rsidRPr="00A57D0D">
        <w:rPr>
          <w:rFonts w:ascii="Times New Roman" w:hAnsi="Times New Roman" w:cs="Times New Roman"/>
          <w:sz w:val="26"/>
          <w:szCs w:val="26"/>
        </w:rPr>
        <w:t xml:space="preserve">№ </w:t>
      </w:r>
      <w:r w:rsidR="002843FC" w:rsidRPr="00A57D0D">
        <w:rPr>
          <w:rFonts w:ascii="Times New Roman" w:hAnsi="Times New Roman" w:cs="Times New Roman"/>
          <w:sz w:val="26"/>
          <w:szCs w:val="26"/>
        </w:rPr>
        <w:t>248-ФЗ «</w:t>
      </w:r>
      <w:r w:rsidRPr="00A57D0D">
        <w:rPr>
          <w:rFonts w:ascii="Times New Roman" w:hAnsi="Times New Roman" w:cs="Times New Roman"/>
          <w:sz w:val="26"/>
          <w:szCs w:val="26"/>
        </w:rPr>
        <w:t>О государственном контроле (надзоре)</w:t>
      </w:r>
      <w:r w:rsidR="00695405">
        <w:rPr>
          <w:rFonts w:ascii="Times New Roman" w:hAnsi="Times New Roman" w:cs="Times New Roman"/>
          <w:sz w:val="26"/>
          <w:szCs w:val="26"/>
        </w:rPr>
        <w:t xml:space="preserve"> </w:t>
      </w:r>
      <w:r w:rsidRPr="00A57D0D">
        <w:rPr>
          <w:rFonts w:ascii="Times New Roman" w:hAnsi="Times New Roman" w:cs="Times New Roman"/>
          <w:sz w:val="26"/>
          <w:szCs w:val="26"/>
        </w:rPr>
        <w:t xml:space="preserve">и муниципальном контроле </w:t>
      </w:r>
      <w:r w:rsidR="00695405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A57D0D">
        <w:rPr>
          <w:rFonts w:ascii="Times New Roman" w:hAnsi="Times New Roman" w:cs="Times New Roman"/>
          <w:sz w:val="26"/>
          <w:szCs w:val="26"/>
        </w:rPr>
        <w:t>в Российской Федерации»,</w:t>
      </w:r>
      <w:r w:rsidR="00C05113" w:rsidRPr="00A57D0D">
        <w:rPr>
          <w:sz w:val="26"/>
          <w:szCs w:val="26"/>
        </w:rPr>
        <w:t xml:space="preserve"> </w:t>
      </w:r>
      <w:r w:rsidRPr="00A57D0D">
        <w:rPr>
          <w:rFonts w:ascii="Times New Roman" w:hAnsi="Times New Roman" w:cs="Times New Roman"/>
          <w:sz w:val="26"/>
          <w:szCs w:val="26"/>
        </w:rPr>
        <w:t xml:space="preserve">на основании постановления Правительства РФ </w:t>
      </w:r>
      <w:r w:rsidR="0069540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61065">
        <w:rPr>
          <w:rFonts w:ascii="Times New Roman" w:hAnsi="Times New Roman" w:cs="Times New Roman"/>
          <w:sz w:val="26"/>
          <w:szCs w:val="26"/>
        </w:rPr>
        <w:t xml:space="preserve">от 25 июня </w:t>
      </w:r>
      <w:r w:rsidRPr="00A57D0D">
        <w:rPr>
          <w:rFonts w:ascii="Times New Roman" w:hAnsi="Times New Roman" w:cs="Times New Roman"/>
          <w:sz w:val="26"/>
          <w:szCs w:val="26"/>
        </w:rPr>
        <w:t>2021</w:t>
      </w:r>
      <w:r w:rsidR="00F61065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57D0D">
        <w:rPr>
          <w:rFonts w:ascii="Times New Roman" w:hAnsi="Times New Roman" w:cs="Times New Roman"/>
          <w:sz w:val="26"/>
          <w:szCs w:val="26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730383" w:rsidRPr="00A57D0D">
        <w:rPr>
          <w:rFonts w:ascii="Times New Roman" w:hAnsi="Times New Roman" w:cs="Times New Roman"/>
          <w:sz w:val="26"/>
          <w:szCs w:val="26"/>
        </w:rPr>
        <w:t>) охраняемым законом ценностям»</w:t>
      </w:r>
      <w:r w:rsidRPr="00A57D0D">
        <w:rPr>
          <w:rFonts w:ascii="Times New Roman" w:hAnsi="Times New Roman" w:cs="Times New Roman"/>
          <w:sz w:val="26"/>
          <w:szCs w:val="26"/>
        </w:rPr>
        <w:t xml:space="preserve"> администрация Ивнянского района  </w:t>
      </w:r>
      <w:proofErr w:type="gramStart"/>
      <w:r w:rsidRPr="00A57D0D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A57D0D">
        <w:rPr>
          <w:rFonts w:ascii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D4744B" w:rsidRPr="00A57D0D" w:rsidRDefault="00D4744B" w:rsidP="00D4744B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A57D0D">
        <w:rPr>
          <w:rFonts w:ascii="Times New Roman" w:hAnsi="Times New Roman" w:cs="Times New Roman"/>
          <w:sz w:val="26"/>
          <w:szCs w:val="26"/>
        </w:rPr>
        <w:t xml:space="preserve">        1.Утвердить программу профилактики рисков причинения вреда (ущерба) охраняемым законом ценностям</w:t>
      </w:r>
      <w:r w:rsidR="003A5E84" w:rsidRPr="00A57D0D">
        <w:rPr>
          <w:rFonts w:ascii="Times New Roman" w:hAnsi="Times New Roman" w:cs="Times New Roman"/>
          <w:sz w:val="26"/>
          <w:szCs w:val="26"/>
        </w:rPr>
        <w:t xml:space="preserve"> в сфере мун</w:t>
      </w:r>
      <w:r w:rsidR="00190DCD" w:rsidRPr="00A57D0D">
        <w:rPr>
          <w:rFonts w:ascii="Times New Roman" w:hAnsi="Times New Roman" w:cs="Times New Roman"/>
          <w:sz w:val="26"/>
          <w:szCs w:val="26"/>
        </w:rPr>
        <w:t xml:space="preserve">иципального контроля (надзора) </w:t>
      </w:r>
      <w:r w:rsidR="00730383" w:rsidRPr="00A57D0D">
        <w:rPr>
          <w:rFonts w:ascii="Times New Roman" w:hAnsi="Times New Roman" w:cs="Times New Roman"/>
          <w:sz w:val="26"/>
          <w:szCs w:val="26"/>
        </w:rPr>
        <w:t xml:space="preserve">  </w:t>
      </w:r>
      <w:r w:rsidR="00695405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3A5E84" w:rsidRPr="00A57D0D">
        <w:rPr>
          <w:rFonts w:ascii="Times New Roman" w:hAnsi="Times New Roman" w:cs="Times New Roman"/>
          <w:sz w:val="26"/>
          <w:szCs w:val="26"/>
        </w:rPr>
        <w:t xml:space="preserve">на автомобильном транспорте, городском наземном электрическом транспорте </w:t>
      </w:r>
      <w:r w:rsidR="0069540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A5E84" w:rsidRPr="00A57D0D">
        <w:rPr>
          <w:rFonts w:ascii="Times New Roman" w:hAnsi="Times New Roman" w:cs="Times New Roman"/>
          <w:sz w:val="26"/>
          <w:szCs w:val="26"/>
        </w:rPr>
        <w:t>и в дорожном хозяйстве на территории Ивнянского рай</w:t>
      </w:r>
      <w:r w:rsidR="00A05551" w:rsidRPr="00A57D0D">
        <w:rPr>
          <w:rFonts w:ascii="Times New Roman" w:hAnsi="Times New Roman" w:cs="Times New Roman"/>
          <w:sz w:val="26"/>
          <w:szCs w:val="26"/>
        </w:rPr>
        <w:t xml:space="preserve">она Белгородской области </w:t>
      </w:r>
      <w:r w:rsidR="0069540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F61065">
        <w:rPr>
          <w:rFonts w:ascii="Times New Roman" w:hAnsi="Times New Roman" w:cs="Times New Roman"/>
          <w:sz w:val="26"/>
          <w:szCs w:val="26"/>
        </w:rPr>
        <w:t>на 202</w:t>
      </w:r>
      <w:r w:rsidR="00000F2C">
        <w:rPr>
          <w:rFonts w:ascii="Times New Roman" w:hAnsi="Times New Roman" w:cs="Times New Roman"/>
          <w:sz w:val="26"/>
          <w:szCs w:val="26"/>
        </w:rPr>
        <w:t>5</w:t>
      </w:r>
      <w:r w:rsidR="003A5E84" w:rsidRPr="00A57D0D">
        <w:rPr>
          <w:rFonts w:ascii="Times New Roman" w:hAnsi="Times New Roman" w:cs="Times New Roman"/>
          <w:sz w:val="26"/>
          <w:szCs w:val="26"/>
        </w:rPr>
        <w:t xml:space="preserve"> год (прилагается)</w:t>
      </w:r>
      <w:r w:rsidRPr="00A57D0D">
        <w:rPr>
          <w:rFonts w:ascii="Times New Roman" w:hAnsi="Times New Roman" w:cs="Times New Roman"/>
          <w:sz w:val="26"/>
          <w:szCs w:val="26"/>
        </w:rPr>
        <w:t>.</w:t>
      </w:r>
    </w:p>
    <w:p w:rsidR="00D4744B" w:rsidRPr="00A57D0D" w:rsidRDefault="00D4744B" w:rsidP="00D4744B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A57D0D">
        <w:rPr>
          <w:rFonts w:ascii="Times New Roman" w:hAnsi="Times New Roman" w:cs="Times New Roman"/>
          <w:sz w:val="26"/>
          <w:szCs w:val="26"/>
        </w:rPr>
        <w:t xml:space="preserve">        2.Отделу по связям с общественностью и СМИ, информационных технологий аппарата главы администрации района (</w:t>
      </w:r>
      <w:r w:rsidR="00A57D0D" w:rsidRPr="00A57D0D">
        <w:rPr>
          <w:rFonts w:ascii="Times New Roman" w:hAnsi="Times New Roman" w:cs="Times New Roman"/>
          <w:sz w:val="26"/>
          <w:szCs w:val="26"/>
        </w:rPr>
        <w:t>Бабичева А.Ю</w:t>
      </w:r>
      <w:r w:rsidRPr="00A57D0D">
        <w:rPr>
          <w:rFonts w:ascii="Times New Roman" w:hAnsi="Times New Roman" w:cs="Times New Roman"/>
          <w:sz w:val="26"/>
          <w:szCs w:val="26"/>
        </w:rPr>
        <w:t>.) обеспечить размещение данного постановления на официальном сайте администрации Ивнянского района.</w:t>
      </w:r>
    </w:p>
    <w:p w:rsidR="00D4744B" w:rsidRPr="00A57D0D" w:rsidRDefault="00D4744B" w:rsidP="00D4744B">
      <w:pPr>
        <w:pStyle w:val="ConsNonformat"/>
        <w:widowControl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A57D0D">
        <w:rPr>
          <w:rFonts w:ascii="Times New Roman" w:hAnsi="Times New Roman"/>
          <w:sz w:val="26"/>
          <w:szCs w:val="26"/>
        </w:rPr>
        <w:t xml:space="preserve">        3.Контроль за исполнением нас</w:t>
      </w:r>
      <w:r w:rsidR="00695405">
        <w:rPr>
          <w:rFonts w:ascii="Times New Roman" w:hAnsi="Times New Roman"/>
          <w:sz w:val="26"/>
          <w:szCs w:val="26"/>
        </w:rPr>
        <w:t xml:space="preserve">тоящего постановления возложить </w:t>
      </w:r>
      <w:r w:rsidRPr="00A57D0D">
        <w:rPr>
          <w:rFonts w:ascii="Times New Roman" w:hAnsi="Times New Roman"/>
          <w:sz w:val="26"/>
          <w:szCs w:val="26"/>
        </w:rPr>
        <w:t xml:space="preserve">на первого заместителя </w:t>
      </w:r>
      <w:r w:rsidRPr="00A57D0D">
        <w:rPr>
          <w:rFonts w:ascii="Times New Roman" w:eastAsia="Calibri" w:hAnsi="Times New Roman"/>
          <w:sz w:val="26"/>
          <w:szCs w:val="26"/>
          <w:lang w:eastAsia="en-US"/>
        </w:rPr>
        <w:t>главы администрации Ивнянского района</w:t>
      </w:r>
      <w:r w:rsidR="0069540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A57D0D">
        <w:rPr>
          <w:rFonts w:ascii="Times New Roman" w:eastAsia="Calibri" w:hAnsi="Times New Roman"/>
          <w:sz w:val="26"/>
          <w:szCs w:val="26"/>
          <w:lang w:eastAsia="en-US"/>
        </w:rPr>
        <w:t>по экономическому развитию Родионову Л.А.</w:t>
      </w:r>
    </w:p>
    <w:p w:rsidR="00D4744B" w:rsidRPr="00A57D0D" w:rsidRDefault="00D4744B" w:rsidP="00D4744B">
      <w:pPr>
        <w:tabs>
          <w:tab w:val="left" w:pos="555"/>
          <w:tab w:val="left" w:pos="120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4744B" w:rsidRPr="00A57D0D" w:rsidRDefault="00D4744B" w:rsidP="00D4744B">
      <w:pPr>
        <w:tabs>
          <w:tab w:val="left" w:pos="555"/>
          <w:tab w:val="left" w:pos="120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6"/>
        <w:gridCol w:w="1783"/>
        <w:gridCol w:w="3285"/>
      </w:tblGrid>
      <w:tr w:rsidR="00D4744B" w:rsidRPr="00A57D0D" w:rsidTr="00B34A23">
        <w:tc>
          <w:tcPr>
            <w:tcW w:w="4786" w:type="dxa"/>
            <w:shd w:val="clear" w:color="auto" w:fill="auto"/>
          </w:tcPr>
          <w:p w:rsidR="00D4744B" w:rsidRPr="00A57D0D" w:rsidRDefault="00D4744B" w:rsidP="00D4744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 </w:t>
            </w:r>
          </w:p>
          <w:p w:rsidR="00D4744B" w:rsidRPr="00A57D0D" w:rsidRDefault="00D4744B" w:rsidP="00D4744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  Ивнянского района </w:t>
            </w:r>
          </w:p>
        </w:tc>
        <w:tc>
          <w:tcPr>
            <w:tcW w:w="1783" w:type="dxa"/>
            <w:shd w:val="clear" w:color="auto" w:fill="auto"/>
          </w:tcPr>
          <w:p w:rsidR="00D4744B" w:rsidRPr="00A57D0D" w:rsidRDefault="00D4744B" w:rsidP="00D4744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D4744B" w:rsidRPr="00A57D0D" w:rsidRDefault="00D4744B" w:rsidP="00D4744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4744B" w:rsidRPr="00A57D0D" w:rsidRDefault="00687338" w:rsidP="00931B2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         </w:t>
            </w:r>
            <w:r w:rsidR="00931B22"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          </w:t>
            </w:r>
            <w:r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D4744B"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31B22" w:rsidRPr="00A57D0D">
              <w:rPr>
                <w:rFonts w:ascii="Times New Roman" w:hAnsi="Times New Roman"/>
                <w:b/>
                <w:sz w:val="26"/>
                <w:szCs w:val="26"/>
              </w:rPr>
              <w:t>И.А. Щепин</w:t>
            </w:r>
            <w:r w:rsidR="00D4744B" w:rsidRPr="00A57D0D"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</w:p>
        </w:tc>
      </w:tr>
    </w:tbl>
    <w:p w:rsidR="00CA2335" w:rsidRPr="00695405" w:rsidRDefault="001879EB" w:rsidP="001879EB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                                                                            </w:t>
      </w:r>
      <w:r w:rsidR="00CA2335" w:rsidRPr="00695405">
        <w:rPr>
          <w:rFonts w:ascii="Times New Roman" w:hAnsi="Times New Roman"/>
          <w:b/>
          <w:sz w:val="26"/>
          <w:szCs w:val="26"/>
        </w:rPr>
        <w:t>Приложение</w:t>
      </w:r>
    </w:p>
    <w:p w:rsidR="00CA2335" w:rsidRPr="00695405" w:rsidRDefault="00CA2335" w:rsidP="00CA2335">
      <w:pPr>
        <w:ind w:left="5103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695405">
        <w:rPr>
          <w:rFonts w:ascii="Times New Roman" w:hAnsi="Times New Roman"/>
          <w:b/>
          <w:sz w:val="26"/>
          <w:szCs w:val="26"/>
        </w:rPr>
        <w:t>УТВЕРЖДЕНА</w:t>
      </w:r>
      <w:proofErr w:type="gramEnd"/>
      <w:r w:rsidRPr="00695405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постановлением администрации                                                                                   Ивнянского района</w:t>
      </w:r>
    </w:p>
    <w:p w:rsidR="00CA2335" w:rsidRDefault="00CA2335" w:rsidP="00CA2335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  <w:r w:rsidRPr="00695405">
        <w:rPr>
          <w:rFonts w:ascii="Times New Roman" w:hAnsi="Times New Roman"/>
          <w:b/>
          <w:sz w:val="26"/>
          <w:szCs w:val="26"/>
        </w:rPr>
        <w:t xml:space="preserve">      от «___»_____</w:t>
      </w:r>
      <w:r w:rsidR="00000F2C">
        <w:rPr>
          <w:rFonts w:ascii="Times New Roman" w:hAnsi="Times New Roman"/>
          <w:b/>
          <w:sz w:val="26"/>
          <w:szCs w:val="26"/>
        </w:rPr>
        <w:t>_____2024</w:t>
      </w:r>
      <w:r w:rsidR="00A05551" w:rsidRPr="00695405">
        <w:rPr>
          <w:rFonts w:ascii="Times New Roman" w:hAnsi="Times New Roman"/>
          <w:b/>
          <w:sz w:val="26"/>
          <w:szCs w:val="26"/>
        </w:rPr>
        <w:t xml:space="preserve"> </w:t>
      </w:r>
      <w:r w:rsidRPr="00695405">
        <w:rPr>
          <w:rFonts w:ascii="Times New Roman" w:hAnsi="Times New Roman"/>
          <w:b/>
          <w:sz w:val="26"/>
          <w:szCs w:val="26"/>
        </w:rPr>
        <w:t>г.  №____</w:t>
      </w:r>
    </w:p>
    <w:p w:rsidR="00F61065" w:rsidRDefault="00F61065" w:rsidP="00CA2335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F61065" w:rsidRPr="00F61065" w:rsidRDefault="00F61065" w:rsidP="00CA2335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ПРОЕКТ</w:t>
      </w:r>
    </w:p>
    <w:p w:rsidR="001E0EC9" w:rsidRPr="00695405" w:rsidRDefault="001E0EC9" w:rsidP="00D71AA5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865479" w:rsidRPr="00695405" w:rsidRDefault="00865479" w:rsidP="00D71A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95405">
        <w:rPr>
          <w:rFonts w:ascii="Times New Roman" w:hAnsi="Times New Roman"/>
          <w:b/>
          <w:sz w:val="26"/>
          <w:szCs w:val="26"/>
        </w:rPr>
        <w:t>ПРОГРАММА</w:t>
      </w:r>
    </w:p>
    <w:p w:rsidR="00865479" w:rsidRDefault="007A46EA" w:rsidP="00D71AA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95405">
        <w:rPr>
          <w:rFonts w:ascii="Times New Roman" w:hAnsi="Times New Roman"/>
          <w:b/>
          <w:sz w:val="26"/>
          <w:szCs w:val="26"/>
        </w:rPr>
        <w:t>п</w:t>
      </w:r>
      <w:r w:rsidR="00865479" w:rsidRPr="00695405">
        <w:rPr>
          <w:rFonts w:ascii="Times New Roman" w:hAnsi="Times New Roman"/>
          <w:b/>
          <w:sz w:val="26"/>
          <w:szCs w:val="26"/>
        </w:rPr>
        <w:t>рофилактики рисков причинения вреда</w:t>
      </w:r>
      <w:r w:rsidR="00D402E6" w:rsidRPr="00695405">
        <w:rPr>
          <w:rFonts w:ascii="Times New Roman" w:hAnsi="Times New Roman"/>
          <w:b/>
          <w:sz w:val="26"/>
          <w:szCs w:val="26"/>
        </w:rPr>
        <w:t xml:space="preserve"> (ущерба)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 охраняемым законом ценностям в сфере</w:t>
      </w:r>
      <w:r w:rsidR="00920967" w:rsidRPr="00695405">
        <w:rPr>
          <w:rFonts w:ascii="Times New Roman" w:hAnsi="Times New Roman"/>
          <w:b/>
          <w:sz w:val="26"/>
          <w:szCs w:val="26"/>
        </w:rPr>
        <w:t xml:space="preserve"> муниципального контроля</w:t>
      </w:r>
      <w:r w:rsidR="00D062E1" w:rsidRPr="00695405">
        <w:rPr>
          <w:rFonts w:ascii="Times New Roman" w:hAnsi="Times New Roman"/>
          <w:b/>
          <w:sz w:val="26"/>
          <w:szCs w:val="26"/>
        </w:rPr>
        <w:t xml:space="preserve"> (надзора)</w:t>
      </w:r>
      <w:r w:rsidR="00C626DA" w:rsidRPr="00695405">
        <w:rPr>
          <w:rFonts w:ascii="Times New Roman" w:hAnsi="Times New Roman"/>
          <w:b/>
          <w:sz w:val="26"/>
          <w:szCs w:val="26"/>
        </w:rPr>
        <w:t xml:space="preserve"> </w:t>
      </w:r>
      <w:r w:rsidR="00D402E6" w:rsidRPr="00695405">
        <w:rPr>
          <w:rFonts w:ascii="Times New Roman" w:hAnsi="Times New Roman"/>
          <w:b/>
          <w:sz w:val="26"/>
          <w:szCs w:val="26"/>
        </w:rPr>
        <w:t>на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 автомобильн</w:t>
      </w:r>
      <w:r w:rsidR="00D402E6" w:rsidRPr="00695405">
        <w:rPr>
          <w:rFonts w:ascii="Times New Roman" w:hAnsi="Times New Roman"/>
          <w:b/>
          <w:sz w:val="26"/>
          <w:szCs w:val="26"/>
        </w:rPr>
        <w:t>ом транспорте</w:t>
      </w:r>
      <w:r w:rsidR="00865479" w:rsidRPr="00695405">
        <w:rPr>
          <w:rFonts w:ascii="Times New Roman" w:hAnsi="Times New Roman"/>
          <w:b/>
          <w:sz w:val="26"/>
          <w:szCs w:val="26"/>
        </w:rPr>
        <w:t>, городско</w:t>
      </w:r>
      <w:r w:rsidR="00D402E6" w:rsidRPr="00695405">
        <w:rPr>
          <w:rFonts w:ascii="Times New Roman" w:hAnsi="Times New Roman"/>
          <w:b/>
          <w:sz w:val="26"/>
          <w:szCs w:val="26"/>
        </w:rPr>
        <w:t>м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 наземно</w:t>
      </w:r>
      <w:r w:rsidR="00D402E6" w:rsidRPr="00695405">
        <w:rPr>
          <w:rFonts w:ascii="Times New Roman" w:hAnsi="Times New Roman"/>
          <w:b/>
          <w:sz w:val="26"/>
          <w:szCs w:val="26"/>
        </w:rPr>
        <w:t>м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 электрическо</w:t>
      </w:r>
      <w:r w:rsidR="00D402E6" w:rsidRPr="00695405">
        <w:rPr>
          <w:rFonts w:ascii="Times New Roman" w:hAnsi="Times New Roman"/>
          <w:b/>
          <w:sz w:val="26"/>
          <w:szCs w:val="26"/>
        </w:rPr>
        <w:t>м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 транспорт</w:t>
      </w:r>
      <w:r w:rsidR="00D402E6" w:rsidRPr="00695405">
        <w:rPr>
          <w:rFonts w:ascii="Times New Roman" w:hAnsi="Times New Roman"/>
          <w:b/>
          <w:sz w:val="26"/>
          <w:szCs w:val="26"/>
        </w:rPr>
        <w:t>е</w:t>
      </w:r>
      <w:r w:rsidR="00920967" w:rsidRPr="00695405">
        <w:rPr>
          <w:rFonts w:ascii="Times New Roman" w:hAnsi="Times New Roman"/>
          <w:b/>
          <w:sz w:val="26"/>
          <w:szCs w:val="26"/>
        </w:rPr>
        <w:t xml:space="preserve"> и в дорожном хозяйстве</w:t>
      </w:r>
      <w:r w:rsidR="00C626DA" w:rsidRPr="00695405">
        <w:rPr>
          <w:rFonts w:ascii="Times New Roman" w:hAnsi="Times New Roman"/>
          <w:b/>
          <w:sz w:val="26"/>
          <w:szCs w:val="26"/>
        </w:rPr>
        <w:t xml:space="preserve"> 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на территории </w:t>
      </w:r>
      <w:r w:rsidR="007E1D13" w:rsidRPr="00695405">
        <w:rPr>
          <w:rFonts w:ascii="Times New Roman" w:hAnsi="Times New Roman"/>
          <w:b/>
          <w:sz w:val="26"/>
          <w:szCs w:val="26"/>
        </w:rPr>
        <w:t>Ивнянского района</w:t>
      </w:r>
      <w:r w:rsidR="00C626DA" w:rsidRPr="00695405">
        <w:rPr>
          <w:rFonts w:ascii="Times New Roman" w:hAnsi="Times New Roman"/>
          <w:b/>
          <w:sz w:val="26"/>
          <w:szCs w:val="26"/>
        </w:rPr>
        <w:t xml:space="preserve"> Белгородской области </w:t>
      </w:r>
      <w:r w:rsidR="00865479" w:rsidRPr="00695405">
        <w:rPr>
          <w:rFonts w:ascii="Times New Roman" w:hAnsi="Times New Roman"/>
          <w:b/>
          <w:sz w:val="26"/>
          <w:szCs w:val="26"/>
        </w:rPr>
        <w:t>на 202</w:t>
      </w:r>
      <w:r w:rsidR="00000F2C">
        <w:rPr>
          <w:rFonts w:ascii="Times New Roman" w:hAnsi="Times New Roman"/>
          <w:b/>
          <w:sz w:val="26"/>
          <w:szCs w:val="26"/>
        </w:rPr>
        <w:t>5</w:t>
      </w:r>
      <w:r w:rsidR="00865479" w:rsidRPr="00695405">
        <w:rPr>
          <w:rFonts w:ascii="Times New Roman" w:hAnsi="Times New Roman"/>
          <w:b/>
          <w:sz w:val="26"/>
          <w:szCs w:val="26"/>
        </w:rPr>
        <w:t xml:space="preserve"> год</w:t>
      </w:r>
    </w:p>
    <w:p w:rsidR="00F61065" w:rsidRPr="00F61065" w:rsidRDefault="00F61065" w:rsidP="00F61065">
      <w:pPr>
        <w:spacing w:before="100" w:beforeAutospacing="1" w:after="100" w:afterAutospacing="1"/>
        <w:jc w:val="center"/>
        <w:rPr>
          <w:rFonts w:ascii="Times New Roman" w:hAnsi="Times New Roman"/>
          <w:sz w:val="26"/>
          <w:szCs w:val="26"/>
        </w:rPr>
      </w:pPr>
      <w:r w:rsidRPr="00F61065">
        <w:rPr>
          <w:rFonts w:ascii="Times New Roman" w:hAnsi="Times New Roman"/>
          <w:b/>
          <w:bCs/>
          <w:sz w:val="26"/>
          <w:szCs w:val="26"/>
        </w:rPr>
        <w:t>Раздел 1. Общие положения</w:t>
      </w:r>
    </w:p>
    <w:p w:rsidR="00D402E6" w:rsidRPr="00695405" w:rsidRDefault="00D402E6" w:rsidP="00D71AA5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proofErr w:type="gramStart"/>
      <w:r w:rsidRPr="00695405">
        <w:rPr>
          <w:rFonts w:ascii="Times New Roman" w:hAnsi="Times New Roman"/>
          <w:sz w:val="26"/>
          <w:szCs w:val="26"/>
        </w:rPr>
        <w:t>Программа профилактики рисков причинения вреда (ущерба) охраняемым законом ценностям в сфере муниципального контроля</w:t>
      </w:r>
      <w:r w:rsidR="00964106" w:rsidRPr="00695405">
        <w:rPr>
          <w:rFonts w:ascii="Times New Roman" w:hAnsi="Times New Roman"/>
          <w:sz w:val="26"/>
          <w:szCs w:val="26"/>
        </w:rPr>
        <w:t xml:space="preserve"> (надзора)</w:t>
      </w:r>
      <w:r w:rsidR="00111976" w:rsidRPr="00695405">
        <w:rPr>
          <w:rFonts w:ascii="Times New Roman" w:hAnsi="Times New Roman"/>
          <w:sz w:val="26"/>
          <w:szCs w:val="26"/>
        </w:rPr>
        <w:t xml:space="preserve"> </w:t>
      </w:r>
      <w:r w:rsidRPr="00695405">
        <w:rPr>
          <w:rFonts w:ascii="Times New Roman" w:hAnsi="Times New Roman"/>
          <w:spacing w:val="2"/>
          <w:sz w:val="26"/>
          <w:szCs w:val="26"/>
        </w:rPr>
        <w:t>на автомобильном транспорте, городском наземном электрическом тр</w:t>
      </w:r>
      <w:r w:rsidR="00F61065">
        <w:rPr>
          <w:rFonts w:ascii="Times New Roman" w:hAnsi="Times New Roman"/>
          <w:spacing w:val="2"/>
          <w:sz w:val="26"/>
          <w:szCs w:val="26"/>
        </w:rPr>
        <w:t>анспорте</w:t>
      </w:r>
      <w:r w:rsidR="005F48E3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D71AA5" w:rsidRPr="00695405">
        <w:rPr>
          <w:rFonts w:ascii="Times New Roman" w:hAnsi="Times New Roman"/>
          <w:spacing w:val="2"/>
          <w:sz w:val="26"/>
          <w:szCs w:val="26"/>
        </w:rPr>
        <w:t xml:space="preserve">и в дорожном хозяйстве </w:t>
      </w:r>
      <w:r w:rsidRPr="00695405">
        <w:rPr>
          <w:rFonts w:ascii="Times New Roman" w:hAnsi="Times New Roman"/>
          <w:spacing w:val="2"/>
          <w:sz w:val="26"/>
          <w:szCs w:val="26"/>
        </w:rPr>
        <w:t xml:space="preserve">на территории </w:t>
      </w:r>
      <w:r w:rsidR="00C626DA" w:rsidRPr="00695405">
        <w:rPr>
          <w:rFonts w:ascii="Times New Roman" w:hAnsi="Times New Roman"/>
          <w:spacing w:val="2"/>
          <w:sz w:val="26"/>
          <w:szCs w:val="26"/>
        </w:rPr>
        <w:t>Ивнянского района Белгородской области</w:t>
      </w:r>
      <w:r w:rsidR="005F48E3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F61065">
        <w:rPr>
          <w:rFonts w:ascii="Times New Roman" w:hAnsi="Times New Roman"/>
          <w:sz w:val="26"/>
          <w:szCs w:val="26"/>
        </w:rPr>
        <w:t>на 2024</w:t>
      </w:r>
      <w:r w:rsidRPr="00695405">
        <w:rPr>
          <w:rFonts w:ascii="Times New Roman" w:hAnsi="Times New Roman"/>
          <w:sz w:val="26"/>
          <w:szCs w:val="26"/>
        </w:rPr>
        <w:t xml:space="preserve"> год (далее – Программа) разработана</w:t>
      </w:r>
      <w:r w:rsidR="00D71AA5" w:rsidRPr="00695405">
        <w:rPr>
          <w:rFonts w:ascii="Times New Roman" w:hAnsi="Times New Roman"/>
          <w:sz w:val="26"/>
          <w:szCs w:val="26"/>
        </w:rPr>
        <w:t xml:space="preserve"> </w:t>
      </w:r>
      <w:r w:rsidR="00C95976">
        <w:rPr>
          <w:rFonts w:ascii="Times New Roman" w:hAnsi="Times New Roman"/>
          <w:bCs/>
          <w:sz w:val="26"/>
          <w:szCs w:val="26"/>
        </w:rPr>
        <w:t xml:space="preserve">в соответствии </w:t>
      </w:r>
      <w:r w:rsidR="00C95976" w:rsidRPr="00C95976">
        <w:rPr>
          <w:rFonts w:ascii="Times New Roman" w:hAnsi="Times New Roman"/>
          <w:bCs/>
          <w:sz w:val="26"/>
          <w:szCs w:val="26"/>
        </w:rPr>
        <w:t xml:space="preserve">со статьей 44 Федерального закона </w:t>
      </w:r>
      <w:r w:rsidR="00C95976">
        <w:rPr>
          <w:rFonts w:ascii="Times New Roman" w:hAnsi="Times New Roman"/>
          <w:bCs/>
          <w:sz w:val="26"/>
          <w:szCs w:val="26"/>
        </w:rPr>
        <w:t xml:space="preserve">                      </w:t>
      </w:r>
      <w:r w:rsidR="00C95976" w:rsidRPr="00C95976">
        <w:rPr>
          <w:rFonts w:ascii="Times New Roman" w:hAnsi="Times New Roman"/>
          <w:bCs/>
          <w:sz w:val="26"/>
          <w:szCs w:val="26"/>
        </w:rPr>
        <w:t>от 31.07.2021 № 248-ФЗ «О государственном контроле (надзоре) и муниципальном контроле в Российской Федерации», постановлением Правительства Российской</w:t>
      </w:r>
      <w:proofErr w:type="gramEnd"/>
      <w:r w:rsidR="00C95976" w:rsidRPr="00C95976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C95976" w:rsidRPr="00C95976">
        <w:rPr>
          <w:rFonts w:ascii="Times New Roman" w:hAnsi="Times New Roman"/>
          <w:bCs/>
          <w:sz w:val="26"/>
          <w:szCs w:val="26"/>
        </w:rPr>
        <w:t>Федерации от 25.06.2021 № 990 «О</w:t>
      </w:r>
      <w:r w:rsidR="00C95976">
        <w:rPr>
          <w:rFonts w:ascii="Times New Roman" w:hAnsi="Times New Roman"/>
          <w:bCs/>
          <w:sz w:val="26"/>
          <w:szCs w:val="26"/>
        </w:rPr>
        <w:t>б утверждении Правил разработки</w:t>
      </w:r>
      <w:r w:rsidR="00C95976" w:rsidRPr="00C95976">
        <w:rPr>
          <w:rFonts w:ascii="Times New Roman" w:hAnsi="Times New Roman"/>
          <w:bCs/>
          <w:sz w:val="26"/>
          <w:szCs w:val="26"/>
        </w:rPr>
        <w:t xml:space="preserve">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="00F61065" w:rsidRPr="00C95976">
        <w:rPr>
          <w:rFonts w:ascii="Times New Roman" w:hAnsi="Times New Roman"/>
          <w:sz w:val="26"/>
          <w:szCs w:val="26"/>
        </w:rPr>
        <w:t>в целях</w:t>
      </w:r>
      <w:r w:rsidRPr="00695405">
        <w:rPr>
          <w:rFonts w:ascii="Times New Roman" w:hAnsi="Times New Roman"/>
          <w:sz w:val="26"/>
          <w:szCs w:val="26"/>
        </w:rPr>
        <w:t xml:space="preserve"> стимулирования добросовестного соблюдения обязательных требов</w:t>
      </w:r>
      <w:r w:rsidR="00111976" w:rsidRPr="00695405">
        <w:rPr>
          <w:rFonts w:ascii="Times New Roman" w:hAnsi="Times New Roman"/>
          <w:sz w:val="26"/>
          <w:szCs w:val="26"/>
        </w:rPr>
        <w:t>аний орган</w:t>
      </w:r>
      <w:r w:rsidR="005F48E3">
        <w:rPr>
          <w:rFonts w:ascii="Times New Roman" w:hAnsi="Times New Roman"/>
          <w:sz w:val="26"/>
          <w:szCs w:val="26"/>
        </w:rPr>
        <w:t xml:space="preserve">изациями </w:t>
      </w:r>
      <w:r w:rsidRPr="00695405">
        <w:rPr>
          <w:rFonts w:ascii="Times New Roman" w:hAnsi="Times New Roman"/>
          <w:sz w:val="26"/>
          <w:szCs w:val="26"/>
        </w:rPr>
        <w:t>и гражданами,  устранения условий, причин</w:t>
      </w:r>
      <w:r w:rsidR="00D71AA5" w:rsidRPr="00695405">
        <w:rPr>
          <w:rFonts w:ascii="Times New Roman" w:hAnsi="Times New Roman"/>
          <w:sz w:val="26"/>
          <w:szCs w:val="26"/>
        </w:rPr>
        <w:t xml:space="preserve"> </w:t>
      </w:r>
      <w:r w:rsidRPr="00695405">
        <w:rPr>
          <w:rFonts w:ascii="Times New Roman" w:hAnsi="Times New Roman"/>
          <w:sz w:val="26"/>
          <w:szCs w:val="26"/>
        </w:rPr>
        <w:t>и факторов, способных привести к нар</w:t>
      </w:r>
      <w:r w:rsidR="00D71AA5" w:rsidRPr="00695405">
        <w:rPr>
          <w:rFonts w:ascii="Times New Roman" w:hAnsi="Times New Roman"/>
          <w:sz w:val="26"/>
          <w:szCs w:val="26"/>
        </w:rPr>
        <w:t>ушениям обязательных требований</w:t>
      </w:r>
      <w:r w:rsidR="00F61065">
        <w:rPr>
          <w:rFonts w:ascii="Times New Roman" w:hAnsi="Times New Roman"/>
          <w:sz w:val="26"/>
          <w:szCs w:val="26"/>
        </w:rPr>
        <w:t xml:space="preserve"> </w:t>
      </w:r>
      <w:r w:rsidRPr="00695405">
        <w:rPr>
          <w:rFonts w:ascii="Times New Roman" w:hAnsi="Times New Roman"/>
          <w:sz w:val="26"/>
          <w:szCs w:val="26"/>
        </w:rPr>
        <w:t>и (или) причинению вреда (ущерба)</w:t>
      </w:r>
      <w:r w:rsidR="003675C5">
        <w:rPr>
          <w:rFonts w:ascii="Times New Roman" w:hAnsi="Times New Roman"/>
          <w:sz w:val="26"/>
          <w:szCs w:val="26"/>
        </w:rPr>
        <w:t xml:space="preserve"> охраняемым законом ценностям,</w:t>
      </w:r>
      <w:r w:rsidR="00111976" w:rsidRPr="00695405">
        <w:rPr>
          <w:rFonts w:ascii="Times New Roman" w:hAnsi="Times New Roman"/>
          <w:sz w:val="26"/>
          <w:szCs w:val="26"/>
        </w:rPr>
        <w:t xml:space="preserve"> </w:t>
      </w:r>
      <w:r w:rsidRPr="00695405">
        <w:rPr>
          <w:rFonts w:ascii="Times New Roman" w:hAnsi="Times New Roman"/>
          <w:sz w:val="26"/>
          <w:szCs w:val="26"/>
        </w:rPr>
        <w:t>создания условий для доведения обязательных требований</w:t>
      </w:r>
      <w:r w:rsidR="005F48E3">
        <w:rPr>
          <w:rFonts w:ascii="Times New Roman" w:hAnsi="Times New Roman"/>
          <w:sz w:val="26"/>
          <w:szCs w:val="26"/>
        </w:rPr>
        <w:t xml:space="preserve"> </w:t>
      </w:r>
      <w:r w:rsidR="003675C5">
        <w:rPr>
          <w:rFonts w:ascii="Times New Roman" w:hAnsi="Times New Roman"/>
          <w:sz w:val="26"/>
          <w:szCs w:val="26"/>
        </w:rPr>
        <w:t xml:space="preserve">                            до контролируемых лиц</w:t>
      </w:r>
      <w:proofErr w:type="gramEnd"/>
      <w:r w:rsidR="003675C5">
        <w:rPr>
          <w:rFonts w:ascii="Times New Roman" w:hAnsi="Times New Roman"/>
          <w:sz w:val="26"/>
          <w:szCs w:val="26"/>
        </w:rPr>
        <w:t>, повышения</w:t>
      </w:r>
      <w:r w:rsidRPr="00695405">
        <w:rPr>
          <w:rFonts w:ascii="Times New Roman" w:hAnsi="Times New Roman"/>
          <w:sz w:val="26"/>
          <w:szCs w:val="26"/>
        </w:rPr>
        <w:t xml:space="preserve"> информированности о способах их соблюдения.</w:t>
      </w:r>
    </w:p>
    <w:p w:rsidR="00D21546" w:rsidRPr="00695405" w:rsidRDefault="00D402E6" w:rsidP="00F61065">
      <w:pPr>
        <w:autoSpaceDE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Настоящая Программа разработана и подлежит исполнению администрацией</w:t>
      </w:r>
      <w:r w:rsidR="00C626DA" w:rsidRPr="00695405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695405">
        <w:rPr>
          <w:rFonts w:ascii="Times New Roman" w:hAnsi="Times New Roman"/>
          <w:sz w:val="26"/>
          <w:szCs w:val="26"/>
        </w:rPr>
        <w:t xml:space="preserve"> </w:t>
      </w:r>
      <w:r w:rsidR="00C626DA" w:rsidRPr="00695405">
        <w:rPr>
          <w:rFonts w:ascii="Times New Roman" w:hAnsi="Times New Roman"/>
          <w:sz w:val="26"/>
          <w:szCs w:val="26"/>
        </w:rPr>
        <w:t>«Ивнянский район» Белгородской области</w:t>
      </w:r>
      <w:r w:rsidR="00CA2335" w:rsidRPr="00695405">
        <w:rPr>
          <w:rFonts w:ascii="Times New Roman" w:hAnsi="Times New Roman"/>
          <w:sz w:val="26"/>
          <w:szCs w:val="26"/>
        </w:rPr>
        <w:t xml:space="preserve"> (далее – а</w:t>
      </w:r>
      <w:r w:rsidRPr="00695405">
        <w:rPr>
          <w:rFonts w:ascii="Times New Roman" w:hAnsi="Times New Roman"/>
          <w:sz w:val="26"/>
          <w:szCs w:val="26"/>
        </w:rPr>
        <w:t>дминистрация).</w:t>
      </w:r>
    </w:p>
    <w:p w:rsidR="00F61065" w:rsidRDefault="00F61065" w:rsidP="00F6106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Раздел 2</w:t>
      </w:r>
      <w:r w:rsidR="00D402E6" w:rsidRPr="00695405">
        <w:rPr>
          <w:rFonts w:ascii="Times New Roman" w:hAnsi="Times New Roman"/>
          <w:b/>
          <w:sz w:val="26"/>
          <w:szCs w:val="26"/>
        </w:rPr>
        <w:t xml:space="preserve">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</w:t>
      </w:r>
    </w:p>
    <w:p w:rsidR="00D21546" w:rsidRPr="00695405" w:rsidRDefault="00D402E6" w:rsidP="00F6106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95405">
        <w:rPr>
          <w:rFonts w:ascii="Times New Roman" w:hAnsi="Times New Roman"/>
          <w:b/>
          <w:sz w:val="26"/>
          <w:szCs w:val="26"/>
        </w:rPr>
        <w:t>направлена Программа</w:t>
      </w:r>
    </w:p>
    <w:p w:rsidR="00F61065" w:rsidRDefault="00F61065" w:rsidP="00264EFA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E5545" w:rsidRPr="00695405">
        <w:rPr>
          <w:rFonts w:ascii="Times New Roman" w:hAnsi="Times New Roman"/>
          <w:sz w:val="26"/>
          <w:szCs w:val="26"/>
        </w:rPr>
        <w:t>.1.</w:t>
      </w:r>
      <w:r w:rsidR="00264EFA" w:rsidRPr="00695405">
        <w:rPr>
          <w:rFonts w:ascii="Times New Roman" w:hAnsi="Times New Roman"/>
          <w:sz w:val="26"/>
          <w:szCs w:val="26"/>
        </w:rPr>
        <w:t> </w:t>
      </w:r>
      <w:r w:rsidR="00D402E6" w:rsidRPr="00695405">
        <w:rPr>
          <w:rFonts w:ascii="Times New Roman" w:hAnsi="Times New Roman"/>
          <w:sz w:val="26"/>
          <w:szCs w:val="26"/>
        </w:rPr>
        <w:t xml:space="preserve">Вид </w:t>
      </w:r>
      <w:r>
        <w:rPr>
          <w:rFonts w:ascii="Times New Roman" w:hAnsi="Times New Roman"/>
          <w:sz w:val="26"/>
          <w:szCs w:val="26"/>
        </w:rPr>
        <w:t xml:space="preserve">осуществляемого </w:t>
      </w:r>
      <w:r w:rsidR="00D402E6" w:rsidRPr="00695405">
        <w:rPr>
          <w:rFonts w:ascii="Times New Roman" w:hAnsi="Times New Roman"/>
          <w:sz w:val="26"/>
          <w:szCs w:val="26"/>
        </w:rPr>
        <w:t>муниципального конт</w:t>
      </w:r>
      <w:r>
        <w:rPr>
          <w:rFonts w:ascii="Times New Roman" w:hAnsi="Times New Roman"/>
          <w:sz w:val="26"/>
          <w:szCs w:val="26"/>
        </w:rPr>
        <w:t>роля.</w:t>
      </w:r>
      <w:r w:rsidR="00111976" w:rsidRPr="00695405">
        <w:rPr>
          <w:rFonts w:ascii="Times New Roman" w:hAnsi="Times New Roman"/>
          <w:sz w:val="26"/>
          <w:szCs w:val="26"/>
        </w:rPr>
        <w:t xml:space="preserve"> </w:t>
      </w:r>
    </w:p>
    <w:p w:rsidR="00D402E6" w:rsidRPr="00695405" w:rsidRDefault="00F61065" w:rsidP="00264EFA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111976" w:rsidRPr="00695405">
        <w:rPr>
          <w:rFonts w:ascii="Times New Roman" w:hAnsi="Times New Roman"/>
          <w:sz w:val="26"/>
          <w:szCs w:val="26"/>
        </w:rPr>
        <w:t>униципальный контроль</w:t>
      </w:r>
      <w:r w:rsidR="005F48E3">
        <w:rPr>
          <w:rFonts w:ascii="Times New Roman" w:hAnsi="Times New Roman"/>
          <w:sz w:val="26"/>
          <w:szCs w:val="26"/>
        </w:rPr>
        <w:t xml:space="preserve"> </w:t>
      </w:r>
      <w:r w:rsidR="00D402E6" w:rsidRPr="00695405">
        <w:rPr>
          <w:rFonts w:ascii="Times New Roman" w:hAnsi="Times New Roman"/>
          <w:spacing w:val="2"/>
          <w:sz w:val="26"/>
          <w:szCs w:val="26"/>
        </w:rPr>
        <w:t>на автомобильном транспорте, городском наземном электрическом транспорте и в дорожном хозяйстве</w:t>
      </w:r>
      <w:r w:rsidR="00111976" w:rsidRPr="00695405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D402E6" w:rsidRPr="00695405">
        <w:rPr>
          <w:rFonts w:ascii="Times New Roman" w:hAnsi="Times New Roman"/>
          <w:spacing w:val="2"/>
          <w:sz w:val="26"/>
          <w:szCs w:val="26"/>
        </w:rPr>
        <w:t xml:space="preserve">на территории </w:t>
      </w:r>
      <w:r w:rsidR="00C626DA" w:rsidRPr="00695405">
        <w:rPr>
          <w:rFonts w:ascii="Times New Roman" w:hAnsi="Times New Roman"/>
          <w:spacing w:val="2"/>
          <w:sz w:val="26"/>
          <w:szCs w:val="26"/>
        </w:rPr>
        <w:t>Ивнянского района</w:t>
      </w:r>
      <w:r w:rsidR="00000F2C">
        <w:rPr>
          <w:rFonts w:ascii="Times New Roman" w:hAnsi="Times New Roman"/>
          <w:spacing w:val="2"/>
          <w:sz w:val="26"/>
          <w:szCs w:val="26"/>
        </w:rPr>
        <w:t xml:space="preserve"> Белгородской области</w:t>
      </w:r>
      <w:r w:rsidR="00D402E6" w:rsidRPr="00695405">
        <w:rPr>
          <w:rFonts w:ascii="Times New Roman" w:hAnsi="Times New Roman"/>
          <w:spacing w:val="2"/>
          <w:sz w:val="26"/>
          <w:szCs w:val="26"/>
        </w:rPr>
        <w:t>.</w:t>
      </w:r>
    </w:p>
    <w:p w:rsidR="00D402E6" w:rsidRPr="00695405" w:rsidRDefault="00F61065" w:rsidP="00D71AA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F48E3">
        <w:rPr>
          <w:rFonts w:ascii="Times New Roman" w:hAnsi="Times New Roman" w:cs="Times New Roman"/>
          <w:sz w:val="26"/>
          <w:szCs w:val="26"/>
        </w:rPr>
        <w:t>.2. </w:t>
      </w:r>
      <w:r w:rsidR="00D402E6" w:rsidRPr="00695405">
        <w:rPr>
          <w:rFonts w:ascii="Times New Roman" w:hAnsi="Times New Roman" w:cs="Times New Roman"/>
          <w:sz w:val="26"/>
          <w:szCs w:val="26"/>
        </w:rPr>
        <w:t>Предметом муниципального контроля на террит</w:t>
      </w:r>
      <w:r w:rsidR="00111976" w:rsidRPr="00695405">
        <w:rPr>
          <w:rFonts w:ascii="Times New Roman" w:hAnsi="Times New Roman" w:cs="Times New Roman"/>
          <w:sz w:val="26"/>
          <w:szCs w:val="26"/>
        </w:rPr>
        <w:t>ории муниципального образования</w:t>
      </w:r>
      <w:r w:rsidR="00D402E6" w:rsidRPr="00695405">
        <w:rPr>
          <w:rFonts w:ascii="Times New Roman" w:hAnsi="Times New Roman" w:cs="Times New Roman"/>
          <w:sz w:val="26"/>
          <w:szCs w:val="26"/>
        </w:rPr>
        <w:t xml:space="preserve"> является соблюдение гражданами и организациями (далее – контролируемые лица) обязательных требований:</w:t>
      </w:r>
    </w:p>
    <w:p w:rsidR="00D402E6" w:rsidRPr="00695405" w:rsidRDefault="00F61065" w:rsidP="00784C8C">
      <w:pPr>
        <w:spacing w:after="0" w:line="240" w:lineRule="auto"/>
        <w:ind w:left="-57" w:right="-1" w:firstLine="62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</w:t>
      </w:r>
      <w:r w:rsidR="001E0EC9" w:rsidRPr="00695405">
        <w:rPr>
          <w:rFonts w:ascii="Times New Roman" w:hAnsi="Times New Roman"/>
          <w:sz w:val="26"/>
          <w:szCs w:val="26"/>
        </w:rPr>
        <w:t>.2.1.</w:t>
      </w:r>
      <w:r w:rsidR="00264EFA" w:rsidRPr="00695405">
        <w:rPr>
          <w:rFonts w:ascii="Times New Roman" w:hAnsi="Times New Roman"/>
          <w:sz w:val="26"/>
          <w:szCs w:val="26"/>
        </w:rPr>
        <w:t> </w:t>
      </w:r>
      <w:r w:rsidR="00D402E6" w:rsidRPr="00695405">
        <w:rPr>
          <w:rFonts w:ascii="Times New Roman" w:hAnsi="Times New Roman"/>
          <w:sz w:val="26"/>
          <w:szCs w:val="26"/>
        </w:rPr>
        <w:t>в области автомобильных дорог и дорожной деятельности, установленных</w:t>
      </w:r>
      <w:r w:rsidR="00C02C62" w:rsidRPr="00695405">
        <w:rPr>
          <w:rFonts w:ascii="Times New Roman" w:hAnsi="Times New Roman"/>
          <w:sz w:val="26"/>
          <w:szCs w:val="26"/>
        </w:rPr>
        <w:t xml:space="preserve"> </w:t>
      </w:r>
      <w:r w:rsidR="00D402E6" w:rsidRPr="00695405">
        <w:rPr>
          <w:rFonts w:ascii="Times New Roman" w:hAnsi="Times New Roman"/>
          <w:sz w:val="26"/>
          <w:szCs w:val="26"/>
        </w:rPr>
        <w:t>в отношении автомобильных дорог</w:t>
      </w:r>
      <w:r w:rsidR="004F0D45" w:rsidRPr="00695405">
        <w:rPr>
          <w:rFonts w:ascii="Times New Roman" w:hAnsi="Times New Roman"/>
          <w:sz w:val="26"/>
          <w:szCs w:val="26"/>
        </w:rPr>
        <w:t xml:space="preserve"> местного значения</w:t>
      </w:r>
      <w:r w:rsidR="00D402E6" w:rsidRPr="00695405">
        <w:rPr>
          <w:rFonts w:ascii="Times New Roman" w:hAnsi="Times New Roman"/>
          <w:sz w:val="26"/>
          <w:szCs w:val="26"/>
        </w:rPr>
        <w:t>:</w:t>
      </w:r>
    </w:p>
    <w:p w:rsidR="00D402E6" w:rsidRPr="00695405" w:rsidRDefault="00264EFA" w:rsidP="00784C8C">
      <w:pPr>
        <w:spacing w:after="0" w:line="240" w:lineRule="auto"/>
        <w:ind w:left="-57" w:right="-1" w:firstLine="624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а)  </w:t>
      </w:r>
      <w:r w:rsidR="00D402E6" w:rsidRPr="00695405">
        <w:rPr>
          <w:rFonts w:ascii="Times New Roman" w:hAnsi="Times New Roman"/>
          <w:sz w:val="26"/>
          <w:szCs w:val="26"/>
        </w:rPr>
        <w:t xml:space="preserve">к эксплуатации объектов дорожного сервиса, размещенных </w:t>
      </w:r>
      <w:r w:rsidR="00D402E6" w:rsidRPr="00695405">
        <w:rPr>
          <w:rFonts w:ascii="Times New Roman" w:hAnsi="Times New Roman"/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D402E6" w:rsidRPr="00695405" w:rsidRDefault="00D402E6" w:rsidP="00D71AA5">
      <w:pPr>
        <w:spacing w:after="0" w:line="240" w:lineRule="auto"/>
        <w:ind w:left="-57" w:right="-1" w:firstLine="624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б)</w:t>
      </w:r>
      <w:r w:rsidR="00264EFA" w:rsidRPr="00695405">
        <w:rPr>
          <w:rFonts w:ascii="Times New Roman" w:hAnsi="Times New Roman"/>
          <w:sz w:val="26"/>
          <w:szCs w:val="26"/>
        </w:rPr>
        <w:t>  </w:t>
      </w:r>
      <w:r w:rsidRPr="00695405">
        <w:rPr>
          <w:rFonts w:ascii="Times New Roman" w:hAnsi="Times New Roman"/>
          <w:sz w:val="26"/>
          <w:szCs w:val="26"/>
        </w:rPr>
        <w:t xml:space="preserve">к осуществлению работ по капитальному ремонту, ремонту </w:t>
      </w:r>
      <w:r w:rsidRPr="00695405">
        <w:rPr>
          <w:rFonts w:ascii="Times New Roman" w:hAnsi="Times New Roman"/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</w:t>
      </w:r>
      <w:r w:rsidR="00111976" w:rsidRPr="00695405">
        <w:rPr>
          <w:rFonts w:ascii="Times New Roman" w:hAnsi="Times New Roman"/>
          <w:sz w:val="26"/>
          <w:szCs w:val="26"/>
        </w:rPr>
        <w:t xml:space="preserve"> </w:t>
      </w:r>
      <w:r w:rsidR="005F48E3">
        <w:rPr>
          <w:rFonts w:ascii="Times New Roman" w:hAnsi="Times New Roman"/>
          <w:sz w:val="26"/>
          <w:szCs w:val="26"/>
        </w:rPr>
        <w:t xml:space="preserve">           </w:t>
      </w:r>
      <w:r w:rsidRPr="00695405">
        <w:rPr>
          <w:rFonts w:ascii="Times New Roman" w:hAnsi="Times New Roman"/>
          <w:sz w:val="26"/>
          <w:szCs w:val="26"/>
        </w:rPr>
        <w:t>и изделиям) в части обеспечения сохранности автомобильных дорог;</w:t>
      </w:r>
    </w:p>
    <w:p w:rsidR="004F0D45" w:rsidRPr="00695405" w:rsidRDefault="00F61065" w:rsidP="00D71AA5">
      <w:pPr>
        <w:spacing w:after="0" w:line="240" w:lineRule="auto"/>
        <w:ind w:left="-57" w:right="-1" w:firstLine="62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1E0EC9" w:rsidRPr="00695405">
        <w:rPr>
          <w:rFonts w:ascii="Times New Roman" w:hAnsi="Times New Roman"/>
          <w:sz w:val="26"/>
          <w:szCs w:val="26"/>
        </w:rPr>
        <w:t>.2.2.</w:t>
      </w:r>
      <w:r w:rsidR="005F48E3">
        <w:rPr>
          <w:rFonts w:ascii="Times New Roman" w:hAnsi="Times New Roman"/>
          <w:sz w:val="26"/>
          <w:szCs w:val="26"/>
        </w:rPr>
        <w:t> </w:t>
      </w:r>
      <w:r w:rsidR="004F0D45" w:rsidRPr="00695405">
        <w:rPr>
          <w:rFonts w:ascii="Times New Roman" w:hAnsi="Times New Roman"/>
          <w:sz w:val="26"/>
          <w:szCs w:val="26"/>
        </w:rPr>
        <w:t>установленных в отношении перевозок по муниципальным маршрутам регул</w:t>
      </w:r>
      <w:r w:rsidR="00CB7A4C" w:rsidRPr="00695405">
        <w:rPr>
          <w:rFonts w:ascii="Times New Roman" w:hAnsi="Times New Roman"/>
          <w:sz w:val="26"/>
          <w:szCs w:val="26"/>
        </w:rPr>
        <w:t xml:space="preserve">ярных перевозок, не относящихся </w:t>
      </w:r>
      <w:r w:rsidR="004F0D45" w:rsidRPr="00695405">
        <w:rPr>
          <w:rFonts w:ascii="Times New Roman" w:hAnsi="Times New Roman"/>
          <w:sz w:val="26"/>
          <w:szCs w:val="26"/>
        </w:rPr>
        <w:t>к предмету федерального государственного контроля (на</w:t>
      </w:r>
      <w:r w:rsidR="008F779F" w:rsidRPr="00695405">
        <w:rPr>
          <w:rFonts w:ascii="Times New Roman" w:hAnsi="Times New Roman"/>
          <w:sz w:val="26"/>
          <w:szCs w:val="26"/>
        </w:rPr>
        <w:t xml:space="preserve">дзора) </w:t>
      </w:r>
      <w:r w:rsidR="004F0D45" w:rsidRPr="00695405">
        <w:rPr>
          <w:rFonts w:ascii="Times New Roman" w:hAnsi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D402E6" w:rsidRPr="00695405" w:rsidRDefault="00D402E6" w:rsidP="00D71AA5">
      <w:pPr>
        <w:pStyle w:val="HTML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Предметом муниципального контроля также</w:t>
      </w:r>
      <w:r w:rsidR="00B06C36" w:rsidRPr="00695405">
        <w:rPr>
          <w:rFonts w:ascii="Times New Roman" w:hAnsi="Times New Roman"/>
          <w:sz w:val="26"/>
          <w:szCs w:val="26"/>
        </w:rPr>
        <w:t xml:space="preserve"> является</w:t>
      </w:r>
      <w:r w:rsidRPr="00695405">
        <w:rPr>
          <w:rFonts w:ascii="Times New Roman" w:hAnsi="Times New Roman"/>
          <w:sz w:val="26"/>
          <w:szCs w:val="26"/>
        </w:rPr>
        <w:t xml:space="preserve"> исполнение решений, принимаемых по результатам контрольных мероприятий.</w:t>
      </w:r>
    </w:p>
    <w:p w:rsidR="00D402E6" w:rsidRPr="00695405" w:rsidRDefault="00F61065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B27A1" w:rsidRPr="00695405">
        <w:rPr>
          <w:rFonts w:ascii="Times New Roman" w:hAnsi="Times New Roman"/>
          <w:sz w:val="26"/>
          <w:szCs w:val="26"/>
        </w:rPr>
        <w:t>.3.</w:t>
      </w:r>
      <w:r w:rsidR="00264EFA" w:rsidRPr="00695405">
        <w:rPr>
          <w:rFonts w:ascii="Times New Roman" w:hAnsi="Times New Roman"/>
          <w:sz w:val="26"/>
          <w:szCs w:val="26"/>
        </w:rPr>
        <w:t xml:space="preserve"> </w:t>
      </w:r>
      <w:r w:rsidR="003B10D7">
        <w:rPr>
          <w:rFonts w:ascii="Times New Roman" w:hAnsi="Times New Roman"/>
          <w:sz w:val="26"/>
          <w:szCs w:val="26"/>
        </w:rPr>
        <w:t>В 2022 – 2024</w:t>
      </w:r>
      <w:r w:rsidR="006B27A1" w:rsidRPr="00695405">
        <w:rPr>
          <w:rFonts w:ascii="Times New Roman" w:hAnsi="Times New Roman"/>
          <w:sz w:val="26"/>
          <w:szCs w:val="26"/>
        </w:rPr>
        <w:t xml:space="preserve"> годах в отношении юридических лиц и индивидуальных предпринимателей плановые и внеплановые проверки не проводились.</w:t>
      </w:r>
    </w:p>
    <w:p w:rsidR="00D402E6" w:rsidRPr="00695405" w:rsidRDefault="00D402E6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В рамках профилактики рисков причинения вреда (ущерба) охраняемым за</w:t>
      </w:r>
      <w:r w:rsidR="00C80A53" w:rsidRPr="00695405">
        <w:rPr>
          <w:rFonts w:ascii="Times New Roman" w:hAnsi="Times New Roman"/>
          <w:sz w:val="26"/>
          <w:szCs w:val="26"/>
        </w:rPr>
        <w:t xml:space="preserve">коном ценностям администрацией </w:t>
      </w:r>
      <w:r w:rsidR="003B10D7">
        <w:rPr>
          <w:rFonts w:ascii="Times New Roman" w:hAnsi="Times New Roman"/>
          <w:sz w:val="26"/>
          <w:szCs w:val="26"/>
        </w:rPr>
        <w:t>в 2024</w:t>
      </w:r>
      <w:r w:rsidRPr="00695405">
        <w:rPr>
          <w:rFonts w:ascii="Times New Roman" w:hAnsi="Times New Roman"/>
          <w:sz w:val="26"/>
          <w:szCs w:val="26"/>
        </w:rPr>
        <w:t xml:space="preserve"> году осуществляются следующие мероприятия:</w:t>
      </w:r>
    </w:p>
    <w:p w:rsidR="00D402E6" w:rsidRPr="00695405" w:rsidRDefault="00D402E6" w:rsidP="00D71AA5">
      <w:pPr>
        <w:numPr>
          <w:ilvl w:val="0"/>
          <w:numId w:val="2"/>
        </w:numPr>
        <w:tabs>
          <w:tab w:val="left" w:pos="851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 xml:space="preserve">размещение на официальном сайте </w:t>
      </w:r>
      <w:r w:rsidR="00353F15" w:rsidRPr="00695405">
        <w:rPr>
          <w:rFonts w:ascii="Times New Roman" w:hAnsi="Times New Roman"/>
          <w:sz w:val="26"/>
          <w:szCs w:val="26"/>
        </w:rPr>
        <w:t xml:space="preserve">администрации Ивнянского района (далее – официальный сайт) </w:t>
      </w:r>
      <w:r w:rsidRPr="00695405">
        <w:rPr>
          <w:rFonts w:ascii="Times New Roman" w:hAnsi="Times New Roman"/>
          <w:sz w:val="26"/>
          <w:szCs w:val="26"/>
        </w:rPr>
        <w:t>перечней нормативных правовых актов или их отдельных частей, содержащих обязательные требования, оценка соблюдения которых яв</w:t>
      </w:r>
      <w:r w:rsidR="00C02C62" w:rsidRPr="00695405">
        <w:rPr>
          <w:rFonts w:ascii="Times New Roman" w:hAnsi="Times New Roman"/>
          <w:sz w:val="26"/>
          <w:szCs w:val="26"/>
        </w:rPr>
        <w:t>ляется предметом муниципального</w:t>
      </w:r>
      <w:r w:rsidRPr="00695405">
        <w:rPr>
          <w:rFonts w:ascii="Times New Roman" w:hAnsi="Times New Roman"/>
          <w:sz w:val="26"/>
          <w:szCs w:val="26"/>
        </w:rPr>
        <w:t xml:space="preserve"> контроля;</w:t>
      </w:r>
    </w:p>
    <w:p w:rsidR="00D402E6" w:rsidRPr="00695405" w:rsidRDefault="003675C5" w:rsidP="00D71AA5">
      <w:pPr>
        <w:numPr>
          <w:ilvl w:val="0"/>
          <w:numId w:val="2"/>
        </w:numPr>
        <w:tabs>
          <w:tab w:val="left" w:pos="851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информирование</w:t>
      </w:r>
      <w:r w:rsidR="00D402E6" w:rsidRPr="00695405">
        <w:rPr>
          <w:rFonts w:ascii="Times New Roman" w:hAnsi="Times New Roman"/>
          <w:sz w:val="26"/>
          <w:szCs w:val="26"/>
        </w:rPr>
        <w:t xml:space="preserve"> юридических лиц, индивидуальных предпринимателей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D402E6" w:rsidRPr="00695405">
        <w:rPr>
          <w:rFonts w:ascii="Times New Roman" w:hAnsi="Times New Roman"/>
          <w:sz w:val="26"/>
          <w:szCs w:val="26"/>
        </w:rPr>
        <w:t xml:space="preserve">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D402E6" w:rsidRPr="00695405" w:rsidRDefault="00D402E6" w:rsidP="00D71AA5">
      <w:pPr>
        <w:numPr>
          <w:ilvl w:val="0"/>
          <w:numId w:val="2"/>
        </w:numPr>
        <w:tabs>
          <w:tab w:val="left" w:pos="851"/>
        </w:tabs>
        <w:autoSpaceDN/>
        <w:spacing w:after="0" w:line="240" w:lineRule="auto"/>
        <w:ind w:left="0" w:firstLine="567"/>
        <w:jc w:val="both"/>
        <w:textAlignment w:val="auto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обеспечение регулярного обобщения практик</w:t>
      </w:r>
      <w:r w:rsidR="00F62915">
        <w:rPr>
          <w:rFonts w:ascii="Times New Roman" w:hAnsi="Times New Roman"/>
          <w:sz w:val="26"/>
          <w:szCs w:val="26"/>
        </w:rPr>
        <w:t>и осуществления муниципального</w:t>
      </w:r>
      <w:r w:rsidRPr="00695405">
        <w:rPr>
          <w:rFonts w:ascii="Times New Roman" w:hAnsi="Times New Roman"/>
          <w:sz w:val="26"/>
          <w:szCs w:val="26"/>
        </w:rPr>
        <w:t xml:space="preserve"> контроля и р</w:t>
      </w:r>
      <w:r w:rsidR="00C80A53" w:rsidRPr="00695405">
        <w:rPr>
          <w:rFonts w:ascii="Times New Roman" w:hAnsi="Times New Roman"/>
          <w:sz w:val="26"/>
          <w:szCs w:val="26"/>
        </w:rPr>
        <w:t xml:space="preserve">азмещение на официальном сайте </w:t>
      </w:r>
      <w:r w:rsidRPr="00695405">
        <w:rPr>
          <w:rFonts w:ascii="Times New Roman" w:hAnsi="Times New Roman"/>
          <w:sz w:val="26"/>
          <w:szCs w:val="26"/>
        </w:rPr>
        <w:t>соответ</w:t>
      </w:r>
      <w:r w:rsidR="008F5520">
        <w:rPr>
          <w:rFonts w:ascii="Times New Roman" w:hAnsi="Times New Roman"/>
          <w:sz w:val="26"/>
          <w:szCs w:val="26"/>
        </w:rPr>
        <w:t>ствующих обобщений, в том числе</w:t>
      </w:r>
      <w:r w:rsidR="00D71AA5" w:rsidRPr="00695405">
        <w:rPr>
          <w:rFonts w:ascii="Times New Roman" w:hAnsi="Times New Roman"/>
          <w:sz w:val="26"/>
          <w:szCs w:val="26"/>
        </w:rPr>
        <w:t xml:space="preserve"> </w:t>
      </w:r>
      <w:r w:rsidRPr="00695405">
        <w:rPr>
          <w:rFonts w:ascii="Times New Roman" w:hAnsi="Times New Roman"/>
          <w:sz w:val="26"/>
          <w:szCs w:val="26"/>
        </w:rPr>
        <w:t>с указанием наиболее часто встречающихся случаев нарушений обязательных требований</w:t>
      </w:r>
      <w:r w:rsidR="005F48E3">
        <w:rPr>
          <w:rFonts w:ascii="Times New Roman" w:hAnsi="Times New Roman"/>
          <w:sz w:val="26"/>
          <w:szCs w:val="26"/>
        </w:rPr>
        <w:t xml:space="preserve"> </w:t>
      </w:r>
      <w:r w:rsidRPr="00695405">
        <w:rPr>
          <w:rFonts w:ascii="Times New Roman" w:hAnsi="Times New Roman"/>
          <w:sz w:val="26"/>
          <w:szCs w:val="26"/>
        </w:rPr>
        <w:t>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D21546" w:rsidRPr="00695405" w:rsidRDefault="00F62915" w:rsidP="003675C5">
      <w:pPr>
        <w:tabs>
          <w:tab w:val="left" w:pos="851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C02C62" w:rsidRPr="00B34A23">
        <w:rPr>
          <w:rFonts w:ascii="Times New Roman" w:hAnsi="Times New Roman"/>
          <w:sz w:val="26"/>
          <w:szCs w:val="26"/>
        </w:rPr>
        <w:t xml:space="preserve">За 9 месяцев </w:t>
      </w:r>
      <w:r w:rsidR="00D402E6" w:rsidRPr="00B34A23">
        <w:rPr>
          <w:rFonts w:ascii="Times New Roman" w:hAnsi="Times New Roman"/>
          <w:sz w:val="26"/>
          <w:szCs w:val="26"/>
        </w:rPr>
        <w:t>20</w:t>
      </w:r>
      <w:r w:rsidR="003B10D7">
        <w:rPr>
          <w:rFonts w:ascii="Times New Roman" w:hAnsi="Times New Roman"/>
          <w:sz w:val="26"/>
          <w:szCs w:val="26"/>
        </w:rPr>
        <w:t>24</w:t>
      </w:r>
      <w:r w:rsidR="00CA2335" w:rsidRPr="00B34A23">
        <w:rPr>
          <w:rFonts w:ascii="Times New Roman" w:hAnsi="Times New Roman"/>
          <w:sz w:val="26"/>
          <w:szCs w:val="26"/>
        </w:rPr>
        <w:t xml:space="preserve"> года а</w:t>
      </w:r>
      <w:r w:rsidR="00D402E6" w:rsidRPr="00B34A23">
        <w:rPr>
          <w:rFonts w:ascii="Times New Roman" w:hAnsi="Times New Roman"/>
          <w:sz w:val="26"/>
          <w:szCs w:val="26"/>
        </w:rPr>
        <w:t>дминист</w:t>
      </w:r>
      <w:r w:rsidR="00C80A53" w:rsidRPr="00B34A23">
        <w:rPr>
          <w:rFonts w:ascii="Times New Roman" w:hAnsi="Times New Roman"/>
          <w:sz w:val="26"/>
          <w:szCs w:val="26"/>
        </w:rPr>
        <w:t xml:space="preserve">рацией </w:t>
      </w:r>
      <w:r w:rsidR="008F5520" w:rsidRPr="00B34A23">
        <w:rPr>
          <w:rFonts w:ascii="Times New Roman" w:hAnsi="Times New Roman"/>
          <w:sz w:val="26"/>
          <w:szCs w:val="26"/>
        </w:rPr>
        <w:t xml:space="preserve">Ивнянского района </w:t>
      </w:r>
      <w:r w:rsidR="001E0EC9" w:rsidRPr="00B34A23">
        <w:rPr>
          <w:rFonts w:ascii="Times New Roman" w:hAnsi="Times New Roman"/>
          <w:sz w:val="26"/>
          <w:szCs w:val="26"/>
        </w:rPr>
        <w:t xml:space="preserve">не </w:t>
      </w:r>
      <w:r w:rsidR="008F5520" w:rsidRPr="00B34A23">
        <w:rPr>
          <w:rFonts w:ascii="Times New Roman" w:hAnsi="Times New Roman"/>
          <w:sz w:val="26"/>
          <w:szCs w:val="26"/>
        </w:rPr>
        <w:t>объявлялись предостережения</w:t>
      </w:r>
      <w:r w:rsidR="005F48E3" w:rsidRPr="00B34A23">
        <w:rPr>
          <w:rFonts w:ascii="Times New Roman" w:hAnsi="Times New Roman"/>
          <w:sz w:val="26"/>
          <w:szCs w:val="26"/>
        </w:rPr>
        <w:t xml:space="preserve"> </w:t>
      </w:r>
      <w:r w:rsidR="00D402E6" w:rsidRPr="00B34A23">
        <w:rPr>
          <w:rFonts w:ascii="Times New Roman" w:hAnsi="Times New Roman"/>
          <w:sz w:val="26"/>
          <w:szCs w:val="26"/>
        </w:rPr>
        <w:t>о недопустимости нарушения обязательных требований.</w:t>
      </w:r>
    </w:p>
    <w:p w:rsidR="00B41D3E" w:rsidRPr="00695405" w:rsidRDefault="00B41D3E" w:rsidP="005F48E3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D21546" w:rsidRPr="00695405" w:rsidRDefault="008F5520" w:rsidP="003675C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bCs/>
          <w:sz w:val="26"/>
          <w:szCs w:val="26"/>
        </w:rPr>
        <w:t>Раздел 3</w:t>
      </w:r>
      <w:r w:rsidR="00D402E6" w:rsidRPr="00695405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 Цели и задачи реализации Программы</w:t>
      </w:r>
    </w:p>
    <w:p w:rsidR="00D90160" w:rsidRPr="00695405" w:rsidRDefault="00D90160" w:rsidP="00D901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402E6" w:rsidRPr="00695405" w:rsidRDefault="008F5520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6527DB" w:rsidRPr="00695405">
        <w:rPr>
          <w:rFonts w:ascii="Times New Roman" w:hAnsi="Times New Roman"/>
          <w:sz w:val="26"/>
          <w:szCs w:val="26"/>
        </w:rPr>
        <w:t>.1. Цел</w:t>
      </w:r>
      <w:r w:rsidR="00D402E6" w:rsidRPr="00695405">
        <w:rPr>
          <w:rFonts w:ascii="Times New Roman" w:hAnsi="Times New Roman"/>
          <w:sz w:val="26"/>
          <w:szCs w:val="26"/>
        </w:rPr>
        <w:t xml:space="preserve">и </w:t>
      </w:r>
      <w:r>
        <w:rPr>
          <w:rFonts w:ascii="Times New Roman" w:hAnsi="Times New Roman"/>
          <w:sz w:val="26"/>
          <w:szCs w:val="26"/>
        </w:rPr>
        <w:t>Программы</w:t>
      </w:r>
      <w:r w:rsidR="00D402E6" w:rsidRPr="00695405">
        <w:rPr>
          <w:rFonts w:ascii="Times New Roman" w:hAnsi="Times New Roman"/>
          <w:sz w:val="26"/>
          <w:szCs w:val="26"/>
        </w:rPr>
        <w:t>:</w:t>
      </w:r>
    </w:p>
    <w:p w:rsidR="00D402E6" w:rsidRPr="00695405" w:rsidRDefault="005F48E3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 </w:t>
      </w:r>
      <w:r w:rsidR="00D402E6" w:rsidRPr="00695405">
        <w:rPr>
          <w:rFonts w:ascii="Times New Roman" w:hAnsi="Times New Roman"/>
          <w:sz w:val="26"/>
          <w:szCs w:val="26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D402E6" w:rsidRPr="00695405" w:rsidRDefault="00AA477E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2) </w:t>
      </w:r>
      <w:r w:rsidR="00D402E6" w:rsidRPr="00695405">
        <w:rPr>
          <w:rFonts w:ascii="Times New Roman" w:hAnsi="Times New Roman"/>
          <w:sz w:val="26"/>
          <w:szCs w:val="26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402E6" w:rsidRPr="00695405" w:rsidRDefault="00AA477E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3) </w:t>
      </w:r>
      <w:r w:rsidR="00D402E6" w:rsidRPr="00695405">
        <w:rPr>
          <w:rFonts w:ascii="Times New Roman" w:hAnsi="Times New Roman"/>
          <w:sz w:val="26"/>
          <w:szCs w:val="26"/>
        </w:rPr>
        <w:t>создание условий для до</w:t>
      </w:r>
      <w:r w:rsidR="005F48E3">
        <w:rPr>
          <w:rFonts w:ascii="Times New Roman" w:hAnsi="Times New Roman"/>
          <w:sz w:val="26"/>
          <w:szCs w:val="26"/>
        </w:rPr>
        <w:t xml:space="preserve">ведения обязательных требований                                      </w:t>
      </w:r>
      <w:r w:rsidR="00D402E6" w:rsidRPr="00695405">
        <w:rPr>
          <w:rFonts w:ascii="Times New Roman" w:hAnsi="Times New Roman"/>
          <w:sz w:val="26"/>
          <w:szCs w:val="26"/>
        </w:rPr>
        <w:t>до контролируемых лиц, повышен</w:t>
      </w:r>
      <w:r w:rsidR="005F48E3">
        <w:rPr>
          <w:rFonts w:ascii="Times New Roman" w:hAnsi="Times New Roman"/>
          <w:sz w:val="26"/>
          <w:szCs w:val="26"/>
        </w:rPr>
        <w:t>ие информированности о способах</w:t>
      </w:r>
      <w:r w:rsidR="00033E23" w:rsidRPr="00695405">
        <w:rPr>
          <w:rFonts w:ascii="Times New Roman" w:hAnsi="Times New Roman"/>
          <w:sz w:val="26"/>
          <w:szCs w:val="26"/>
        </w:rPr>
        <w:t xml:space="preserve"> </w:t>
      </w:r>
      <w:r w:rsidR="00D402E6" w:rsidRPr="00695405">
        <w:rPr>
          <w:rFonts w:ascii="Times New Roman" w:hAnsi="Times New Roman"/>
          <w:sz w:val="26"/>
          <w:szCs w:val="26"/>
        </w:rPr>
        <w:t>их соблюдения;</w:t>
      </w:r>
    </w:p>
    <w:p w:rsidR="00D402E6" w:rsidRPr="00695405" w:rsidRDefault="00AA477E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4) </w:t>
      </w:r>
      <w:r w:rsidR="00D402E6" w:rsidRPr="00695405">
        <w:rPr>
          <w:rFonts w:ascii="Times New Roman" w:hAnsi="Times New Roman"/>
          <w:sz w:val="26"/>
          <w:szCs w:val="26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402E6" w:rsidRPr="00695405" w:rsidRDefault="00D402E6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t>5) снижение административной нагрузки на контролируемых лиц;</w:t>
      </w:r>
    </w:p>
    <w:p w:rsidR="00D402E6" w:rsidRPr="00695405" w:rsidRDefault="00AA477E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5405">
        <w:rPr>
          <w:rFonts w:ascii="Times New Roman" w:hAnsi="Times New Roman"/>
          <w:sz w:val="26"/>
          <w:szCs w:val="26"/>
        </w:rPr>
        <w:lastRenderedPageBreak/>
        <w:t>6) </w:t>
      </w:r>
      <w:r w:rsidR="00D402E6" w:rsidRPr="00695405">
        <w:rPr>
          <w:rFonts w:ascii="Times New Roman" w:hAnsi="Times New Roman"/>
          <w:sz w:val="26"/>
          <w:szCs w:val="26"/>
        </w:rPr>
        <w:t>снижение размера ущерба, причиняемого охраняемым законом ценностям.</w:t>
      </w:r>
    </w:p>
    <w:p w:rsidR="00D402E6" w:rsidRPr="00695405" w:rsidRDefault="008F5520" w:rsidP="00D71AA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09462D" w:rsidRPr="00695405">
        <w:rPr>
          <w:rFonts w:ascii="Times New Roman" w:hAnsi="Times New Roman"/>
          <w:sz w:val="26"/>
          <w:szCs w:val="26"/>
        </w:rPr>
        <w:t xml:space="preserve">.2. Задачи </w:t>
      </w:r>
      <w:r>
        <w:rPr>
          <w:rFonts w:ascii="Times New Roman" w:hAnsi="Times New Roman"/>
          <w:sz w:val="26"/>
          <w:szCs w:val="26"/>
        </w:rPr>
        <w:t>Программы</w:t>
      </w:r>
      <w:r w:rsidR="00D402E6" w:rsidRPr="00695405">
        <w:rPr>
          <w:rFonts w:ascii="Times New Roman" w:hAnsi="Times New Roman"/>
          <w:sz w:val="26"/>
          <w:szCs w:val="26"/>
        </w:rPr>
        <w:t>:</w:t>
      </w:r>
    </w:p>
    <w:p w:rsidR="008F5520" w:rsidRPr="008F5520" w:rsidRDefault="00B34A23" w:rsidP="00B34A2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AA477E" w:rsidRPr="008F5520">
        <w:rPr>
          <w:rFonts w:ascii="Times New Roman" w:hAnsi="Times New Roman"/>
          <w:sz w:val="26"/>
          <w:szCs w:val="26"/>
        </w:rPr>
        <w:t>1)</w:t>
      </w:r>
      <w:r w:rsidR="008F5520" w:rsidRPr="008F5520">
        <w:rPr>
          <w:rFonts w:ascii="Times New Roman" w:hAnsi="Times New Roman"/>
          <w:sz w:val="26"/>
          <w:szCs w:val="26"/>
        </w:rPr>
        <w:t>выявление причин, факторов и ус</w:t>
      </w:r>
      <w:r w:rsidR="008F5520">
        <w:rPr>
          <w:rFonts w:ascii="Times New Roman" w:hAnsi="Times New Roman"/>
          <w:sz w:val="26"/>
          <w:szCs w:val="26"/>
        </w:rPr>
        <w:t xml:space="preserve">ловий, способствующих нарушению </w:t>
      </w:r>
      <w:r w:rsidR="008F5520" w:rsidRPr="008F5520">
        <w:rPr>
          <w:rFonts w:ascii="Times New Roman" w:hAnsi="Times New Roman"/>
          <w:sz w:val="26"/>
          <w:szCs w:val="26"/>
        </w:rPr>
        <w:t xml:space="preserve">обязательных требований законодательства, определение способов устранения или снижения рисков их возникновения; </w:t>
      </w:r>
    </w:p>
    <w:p w:rsidR="008F5520" w:rsidRPr="008F5520" w:rsidRDefault="00B34A23" w:rsidP="00B34A2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8F5520">
        <w:rPr>
          <w:rFonts w:ascii="Times New Roman" w:hAnsi="Times New Roman"/>
          <w:sz w:val="26"/>
          <w:szCs w:val="26"/>
        </w:rPr>
        <w:t>2)</w:t>
      </w:r>
      <w:r w:rsidR="008F5520" w:rsidRPr="008F5520">
        <w:rPr>
          <w:rFonts w:ascii="Times New Roman" w:hAnsi="Times New Roman"/>
          <w:sz w:val="26"/>
          <w:szCs w:val="26"/>
        </w:rPr>
        <w:t xml:space="preserve">установление зависимости видов,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факторов; </w:t>
      </w:r>
    </w:p>
    <w:p w:rsidR="008F5520" w:rsidRPr="008F5520" w:rsidRDefault="00B34A23" w:rsidP="00B34A2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8F5520">
        <w:rPr>
          <w:rFonts w:ascii="Times New Roman" w:hAnsi="Times New Roman"/>
          <w:sz w:val="26"/>
          <w:szCs w:val="26"/>
        </w:rPr>
        <w:t>3)</w:t>
      </w:r>
      <w:r w:rsidR="008F5520" w:rsidRPr="008F5520">
        <w:rPr>
          <w:rFonts w:ascii="Times New Roman" w:hAnsi="Times New Roman"/>
          <w:sz w:val="26"/>
          <w:szCs w:val="26"/>
        </w:rPr>
        <w:t xml:space="preserve">формирование единого понимания обязательных требований законодательства у всех участников контрольной деятельности; </w:t>
      </w:r>
    </w:p>
    <w:p w:rsidR="008F5520" w:rsidRPr="008F5520" w:rsidRDefault="00B34A23" w:rsidP="00B34A2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8F5520">
        <w:rPr>
          <w:rFonts w:ascii="Times New Roman" w:hAnsi="Times New Roman"/>
          <w:sz w:val="26"/>
          <w:szCs w:val="26"/>
        </w:rPr>
        <w:t>4)</w:t>
      </w:r>
      <w:r w:rsidR="008F5520" w:rsidRPr="008F5520">
        <w:rPr>
          <w:rFonts w:ascii="Times New Roman" w:hAnsi="Times New Roman"/>
          <w:sz w:val="26"/>
          <w:szCs w:val="26"/>
        </w:rPr>
        <w:t xml:space="preserve">повышение прозрачности осуществляемой  контрольной деятельности; </w:t>
      </w:r>
    </w:p>
    <w:p w:rsidR="008F5520" w:rsidRPr="0048185C" w:rsidRDefault="00B34A23" w:rsidP="00B34A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8F5520">
        <w:rPr>
          <w:rFonts w:ascii="Times New Roman" w:hAnsi="Times New Roman"/>
          <w:sz w:val="26"/>
          <w:szCs w:val="26"/>
        </w:rPr>
        <w:t>5)</w:t>
      </w:r>
      <w:r w:rsidR="008F5520" w:rsidRPr="008F5520">
        <w:rPr>
          <w:rFonts w:ascii="Times New Roman" w:hAnsi="Times New Roman"/>
          <w:sz w:val="26"/>
          <w:szCs w:val="26"/>
        </w:rPr>
        <w:t>повышение уровня правовой грамотности подконтрольных субъектов,               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  <w:r w:rsidR="008F5520" w:rsidRPr="00DB6A38">
        <w:rPr>
          <w:rFonts w:ascii="Times New Roman" w:hAnsi="Times New Roman"/>
          <w:sz w:val="28"/>
          <w:szCs w:val="28"/>
        </w:rPr>
        <w:t xml:space="preserve"> </w:t>
      </w:r>
    </w:p>
    <w:p w:rsidR="00B90DF7" w:rsidRPr="00695405" w:rsidRDefault="00B90DF7" w:rsidP="00D831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B3CA6" w:rsidRDefault="008F5520" w:rsidP="008F552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Раздел 4</w:t>
      </w:r>
      <w:r w:rsidR="00D402E6" w:rsidRPr="00695405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 Перечень профилактических мероприятий, сроки (периодичность) их проведения</w:t>
      </w:r>
    </w:p>
    <w:p w:rsidR="00E16D05" w:rsidRDefault="00E16D05" w:rsidP="008F552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A65F22" w:rsidRDefault="00E16D05" w:rsidP="00A65F22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E16D05">
        <w:rPr>
          <w:rFonts w:ascii="Times New Roman" w:hAnsi="Times New Roman"/>
          <w:sz w:val="26"/>
          <w:szCs w:val="26"/>
        </w:rPr>
        <w:t>Мероприятия Программы представляют собой комплекс мер, направленных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Pr="00E16D05">
        <w:rPr>
          <w:rFonts w:ascii="Times New Roman" w:hAnsi="Times New Roman"/>
          <w:sz w:val="26"/>
          <w:szCs w:val="26"/>
        </w:rPr>
        <w:t xml:space="preserve"> на достижение целей и решение основных задач Программы. Перече</w:t>
      </w:r>
      <w:r w:rsidR="003B10D7">
        <w:rPr>
          <w:rFonts w:ascii="Times New Roman" w:hAnsi="Times New Roman"/>
          <w:sz w:val="26"/>
          <w:szCs w:val="26"/>
        </w:rPr>
        <w:t>нь мероприятий Программы на 2025</w:t>
      </w:r>
      <w:r w:rsidRPr="00E16D05">
        <w:rPr>
          <w:rFonts w:ascii="Times New Roman" w:hAnsi="Times New Roman"/>
          <w:sz w:val="26"/>
          <w:szCs w:val="26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</w:t>
      </w:r>
      <w:r w:rsidRPr="00E16D05">
        <w:rPr>
          <w:rFonts w:ascii="Times New Roman" w:hAnsi="Times New Roman"/>
          <w:bCs/>
          <w:sz w:val="26"/>
          <w:szCs w:val="26"/>
        </w:rPr>
        <w:t xml:space="preserve">нарушений законодательства </w:t>
      </w:r>
      <w:r w:rsidR="00D74C83" w:rsidRPr="00695405">
        <w:rPr>
          <w:rFonts w:ascii="Times New Roman" w:hAnsi="Times New Roman"/>
          <w:sz w:val="26"/>
          <w:szCs w:val="26"/>
        </w:rPr>
        <w:t xml:space="preserve">в сфере муниципального контроля (надзора) </w:t>
      </w:r>
      <w:r w:rsidR="00D74C83">
        <w:rPr>
          <w:rFonts w:ascii="Times New Roman" w:hAnsi="Times New Roman"/>
          <w:sz w:val="26"/>
          <w:szCs w:val="26"/>
        </w:rPr>
        <w:t xml:space="preserve">                 </w:t>
      </w:r>
      <w:r w:rsidR="00D74C83" w:rsidRPr="00695405">
        <w:rPr>
          <w:rFonts w:ascii="Times New Roman" w:hAnsi="Times New Roman"/>
          <w:spacing w:val="2"/>
          <w:sz w:val="26"/>
          <w:szCs w:val="26"/>
        </w:rPr>
        <w:t>на автомобильном транспорте, городском наземном электрическом тр</w:t>
      </w:r>
      <w:r w:rsidR="00D74C83">
        <w:rPr>
          <w:rFonts w:ascii="Times New Roman" w:hAnsi="Times New Roman"/>
          <w:spacing w:val="2"/>
          <w:sz w:val="26"/>
          <w:szCs w:val="26"/>
        </w:rPr>
        <w:t xml:space="preserve">анспорте               </w:t>
      </w:r>
      <w:r w:rsidR="00D74C83" w:rsidRPr="00695405">
        <w:rPr>
          <w:rFonts w:ascii="Times New Roman" w:hAnsi="Times New Roman"/>
          <w:spacing w:val="2"/>
          <w:sz w:val="26"/>
          <w:szCs w:val="26"/>
        </w:rPr>
        <w:t>и в дорожном хозяйстве на территории Ивнянского района Белгородской области</w:t>
      </w:r>
      <w:r w:rsidR="00D74C83">
        <w:rPr>
          <w:rFonts w:ascii="Times New Roman" w:hAnsi="Times New Roman"/>
          <w:spacing w:val="2"/>
          <w:sz w:val="26"/>
          <w:szCs w:val="26"/>
        </w:rPr>
        <w:t xml:space="preserve">     </w:t>
      </w:r>
      <w:r w:rsidR="003B10D7">
        <w:rPr>
          <w:rFonts w:ascii="Times New Roman" w:hAnsi="Times New Roman"/>
          <w:sz w:val="26"/>
          <w:szCs w:val="26"/>
        </w:rPr>
        <w:t>на 2025</w:t>
      </w:r>
      <w:r w:rsidR="00D74C83" w:rsidRPr="00695405">
        <w:rPr>
          <w:rFonts w:ascii="Times New Roman" w:hAnsi="Times New Roman"/>
          <w:sz w:val="26"/>
          <w:szCs w:val="26"/>
        </w:rPr>
        <w:t xml:space="preserve"> год </w:t>
      </w:r>
      <w:r w:rsidRPr="00E16D05">
        <w:rPr>
          <w:rFonts w:ascii="Times New Roman" w:hAnsi="Times New Roman"/>
          <w:sz w:val="26"/>
          <w:szCs w:val="26"/>
        </w:rPr>
        <w:t>(приложение). </w:t>
      </w:r>
    </w:p>
    <w:p w:rsidR="00A65F22" w:rsidRPr="00695405" w:rsidRDefault="00E16D05" w:rsidP="00A65F2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16D05">
        <w:rPr>
          <w:rFonts w:ascii="Times New Roman" w:hAnsi="Times New Roman"/>
          <w:sz w:val="26"/>
          <w:szCs w:val="26"/>
        </w:rPr>
        <w:t xml:space="preserve"> </w:t>
      </w:r>
      <w:r w:rsidR="00A65F22" w:rsidRPr="00695405">
        <w:rPr>
          <w:rFonts w:ascii="Times New Roman" w:hAnsi="Times New Roman"/>
          <w:sz w:val="26"/>
          <w:szCs w:val="26"/>
        </w:rPr>
        <w:t xml:space="preserve">Результаты данной работы включаются в Доклад об осуществлении </w:t>
      </w:r>
      <w:r w:rsidR="00A65F22" w:rsidRPr="00695405">
        <w:rPr>
          <w:rFonts w:ascii="Times New Roman" w:hAnsi="Times New Roman"/>
          <w:color w:val="000000"/>
          <w:sz w:val="26"/>
          <w:szCs w:val="26"/>
        </w:rPr>
        <w:t xml:space="preserve">муниципального контроля </w:t>
      </w:r>
      <w:r w:rsidR="00A65F22" w:rsidRPr="00695405">
        <w:rPr>
          <w:rFonts w:ascii="Times New Roman" w:hAnsi="Times New Roman"/>
          <w:sz w:val="26"/>
          <w:szCs w:val="26"/>
        </w:rPr>
        <w:t>(надзора)</w:t>
      </w:r>
      <w:r w:rsidR="00A65F22" w:rsidRPr="00695405">
        <w:rPr>
          <w:rFonts w:ascii="Times New Roman" w:hAnsi="Times New Roman"/>
          <w:b/>
          <w:sz w:val="26"/>
          <w:szCs w:val="26"/>
        </w:rPr>
        <w:t xml:space="preserve"> </w:t>
      </w:r>
      <w:r w:rsidR="00A65F22" w:rsidRPr="00695405">
        <w:rPr>
          <w:rFonts w:ascii="Times New Roman" w:hAnsi="Times New Roman"/>
          <w:sz w:val="26"/>
          <w:szCs w:val="26"/>
        </w:rPr>
        <w:t>на автомобильном транспорте, городском наземном электрическом транспорте и в дорожном хозяйстве на территории Ивнянского района Белгородской области.</w:t>
      </w:r>
    </w:p>
    <w:p w:rsidR="003675C5" w:rsidRDefault="003675C5" w:rsidP="00052E4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611290" w:rsidRDefault="00B34A23" w:rsidP="00052E4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Раздел 5</w:t>
      </w:r>
      <w:r w:rsidR="00D402E6" w:rsidRPr="00695405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 Показатели результативности и эффективности Программы</w:t>
      </w:r>
    </w:p>
    <w:p w:rsidR="003675C5" w:rsidRDefault="003675C5" w:rsidP="00052E4A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4"/>
        <w:gridCol w:w="7332"/>
        <w:gridCol w:w="1962"/>
      </w:tblGrid>
      <w:tr w:rsidR="003675C5" w:rsidRPr="00697D53" w:rsidTr="003675C5">
        <w:tc>
          <w:tcPr>
            <w:tcW w:w="252" w:type="pct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3675C5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675C5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675C5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46" w:type="pct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02" w:type="pct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3675C5" w:rsidRPr="00697D53" w:rsidTr="00C3555E">
        <w:trPr>
          <w:trHeight w:val="1000"/>
        </w:trPr>
        <w:tc>
          <w:tcPr>
            <w:tcW w:w="25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746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675C5" w:rsidRPr="003675C5" w:rsidRDefault="003675C5" w:rsidP="00AC4EA8">
            <w:pPr>
              <w:autoSpaceDE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Удовлетворенность контролируемых лиц и (или) их представителей консультированием контрольного (надзорного) органа</w:t>
            </w:r>
          </w:p>
        </w:tc>
        <w:tc>
          <w:tcPr>
            <w:tcW w:w="1002" w:type="pct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675C5" w:rsidRPr="003675C5" w:rsidRDefault="003675C5" w:rsidP="00C355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 xml:space="preserve">100 %                        от числа </w:t>
            </w:r>
            <w:proofErr w:type="gramStart"/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3675C5" w:rsidRPr="00697D53" w:rsidTr="003675C5">
        <w:tc>
          <w:tcPr>
            <w:tcW w:w="25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746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675C5" w:rsidRPr="003675C5" w:rsidRDefault="003675C5" w:rsidP="00AC4EA8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bCs/>
              </w:rPr>
            </w:pPr>
            <w:r w:rsidRPr="003675C5">
              <w:rPr>
                <w:bCs/>
              </w:rPr>
              <w:t>Количество проведенных профилактических мероприятий</w:t>
            </w:r>
          </w:p>
        </w:tc>
        <w:tc>
          <w:tcPr>
            <w:tcW w:w="1002" w:type="pct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675C5" w:rsidRPr="003675C5" w:rsidRDefault="003675C5" w:rsidP="00C355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100 %            от запланированных</w:t>
            </w:r>
          </w:p>
        </w:tc>
      </w:tr>
      <w:tr w:rsidR="003675C5" w:rsidRPr="00697D53" w:rsidTr="003675C5">
        <w:trPr>
          <w:trHeight w:val="1279"/>
        </w:trPr>
        <w:tc>
          <w:tcPr>
            <w:tcW w:w="25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746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675C5" w:rsidRPr="003675C5" w:rsidRDefault="003675C5" w:rsidP="00AC4EA8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bCs/>
              </w:rPr>
            </w:pPr>
            <w:r w:rsidRPr="003675C5">
              <w:rPr>
                <w:bCs/>
              </w:rPr>
              <w:t xml:space="preserve">Полнота информации, размещаемая на официальном сайте контрольного (надзорного) органа в информационно-телекоммуникационной сети «Интернет» в соответствии с частью 3 статьи 46 Федерального закона от 31.07.2021 № 248-ФЗ «О государственном контроле (надзоре) и муниципальном контроле </w:t>
            </w:r>
            <w:r w:rsidR="00C3555E">
              <w:rPr>
                <w:bCs/>
              </w:rPr>
              <w:t xml:space="preserve">               </w:t>
            </w:r>
            <w:r w:rsidRPr="003675C5">
              <w:rPr>
                <w:bCs/>
              </w:rPr>
              <w:t>в Российской Федерации»</w:t>
            </w:r>
          </w:p>
        </w:tc>
        <w:tc>
          <w:tcPr>
            <w:tcW w:w="100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5C5" w:rsidRPr="003675C5" w:rsidRDefault="003675C5" w:rsidP="00AC4E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5C5">
              <w:rPr>
                <w:rFonts w:ascii="Times New Roman" w:hAnsi="Times New Roman"/>
                <w:bCs/>
                <w:sz w:val="24"/>
                <w:szCs w:val="24"/>
              </w:rPr>
              <w:t>100 %</w:t>
            </w:r>
          </w:p>
        </w:tc>
      </w:tr>
    </w:tbl>
    <w:p w:rsidR="00611290" w:rsidRDefault="00611290" w:rsidP="008B3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75C5" w:rsidRDefault="003675C5" w:rsidP="008B3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C83" w:rsidRPr="003675C5" w:rsidRDefault="00D74C83" w:rsidP="008B3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EF7" w:rsidRPr="00695405" w:rsidRDefault="00B34A23" w:rsidP="008B3C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Раздел 6</w:t>
      </w:r>
      <w:r w:rsidR="00FF68F5" w:rsidRPr="00695405">
        <w:rPr>
          <w:rFonts w:ascii="Times New Roman" w:hAnsi="Times New Roman"/>
          <w:b/>
          <w:sz w:val="26"/>
          <w:szCs w:val="26"/>
        </w:rPr>
        <w:t>.</w:t>
      </w:r>
      <w:r w:rsidR="00FF68F5" w:rsidRPr="0069540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55BC7" w:rsidRPr="00695405">
        <w:rPr>
          <w:rFonts w:ascii="Times New Roman" w:hAnsi="Times New Roman"/>
          <w:b/>
          <w:sz w:val="26"/>
          <w:szCs w:val="26"/>
        </w:rPr>
        <w:t>Перечень должностных лиц, ответственных за организацию</w:t>
      </w:r>
    </w:p>
    <w:p w:rsidR="00555BC7" w:rsidRPr="00695405" w:rsidRDefault="00555BC7" w:rsidP="00555BC7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695405">
        <w:rPr>
          <w:rFonts w:ascii="Times New Roman" w:hAnsi="Times New Roman"/>
          <w:b/>
          <w:sz w:val="26"/>
          <w:szCs w:val="26"/>
        </w:rPr>
        <w:t xml:space="preserve">и проведение профилактических мероприятий при осуществлении муниципального контроля </w:t>
      </w:r>
      <w:r w:rsidR="003B10D7" w:rsidRPr="00D74C83">
        <w:rPr>
          <w:rFonts w:ascii="Times New Roman" w:hAnsi="Times New Roman"/>
          <w:b/>
          <w:sz w:val="26"/>
          <w:szCs w:val="26"/>
        </w:rPr>
        <w:t>(надзора) на автомобильном транспорте, городском наземном электрическом транспорте и в дорожном хозяйстве</w:t>
      </w:r>
    </w:p>
    <w:p w:rsidR="00341EF7" w:rsidRPr="00695405" w:rsidRDefault="00341EF7" w:rsidP="00555BC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2"/>
        <w:gridCol w:w="4300"/>
        <w:gridCol w:w="1834"/>
        <w:gridCol w:w="3132"/>
      </w:tblGrid>
      <w:tr w:rsidR="003C206F" w:rsidRPr="00695405" w:rsidTr="00D935A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06F" w:rsidRPr="00695405" w:rsidRDefault="003C206F" w:rsidP="003C206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№ </w:t>
            </w:r>
          </w:p>
          <w:p w:rsidR="003C206F" w:rsidRPr="00695405" w:rsidRDefault="003C206F" w:rsidP="003C206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06F" w:rsidRPr="00695405" w:rsidRDefault="003C206F" w:rsidP="003C206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Должностные лица 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06F" w:rsidRPr="00695405" w:rsidRDefault="003C206F" w:rsidP="003C206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Функции </w:t>
            </w:r>
          </w:p>
        </w:tc>
        <w:tc>
          <w:tcPr>
            <w:tcW w:w="3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06F" w:rsidRPr="00695405" w:rsidRDefault="003C206F" w:rsidP="003C206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bCs/>
                <w:sz w:val="26"/>
                <w:szCs w:val="26"/>
              </w:rPr>
              <w:t>Контакты</w:t>
            </w:r>
            <w:r w:rsidRPr="0069540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D935A1" w:rsidRPr="00695405" w:rsidTr="00C73224">
        <w:trPr>
          <w:trHeight w:val="140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5A1" w:rsidRPr="00695405" w:rsidRDefault="00D935A1" w:rsidP="00DC2D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 xml:space="preserve">Начальник отдела строительства, промышленности, транспорта          </w:t>
            </w:r>
            <w:r w:rsidR="00D83101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695405">
              <w:rPr>
                <w:rFonts w:ascii="Times New Roman" w:hAnsi="Times New Roman"/>
                <w:sz w:val="26"/>
                <w:szCs w:val="26"/>
              </w:rPr>
              <w:t xml:space="preserve">  и связи администрации Ивнянского района </w:t>
            </w: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Организация                       и проведение мероприятий                по реализации программы</w:t>
            </w:r>
          </w:p>
        </w:tc>
        <w:tc>
          <w:tcPr>
            <w:tcW w:w="3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8(47243)5-57-08 (доб.160)</w:t>
            </w:r>
          </w:p>
        </w:tc>
      </w:tr>
      <w:tr w:rsidR="00D935A1" w:rsidRPr="00695405" w:rsidTr="00C732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5A1" w:rsidRPr="00695405" w:rsidRDefault="00D935A1" w:rsidP="00D935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DC2D52" w:rsidRPr="00695405">
              <w:rPr>
                <w:rFonts w:ascii="Times New Roman" w:hAnsi="Times New Roman"/>
                <w:sz w:val="26"/>
                <w:szCs w:val="26"/>
              </w:rPr>
              <w:t>начальника отдела строительства</w:t>
            </w:r>
            <w:r w:rsidRPr="00695405">
              <w:rPr>
                <w:rFonts w:ascii="Times New Roman" w:hAnsi="Times New Roman"/>
                <w:sz w:val="26"/>
                <w:szCs w:val="26"/>
              </w:rPr>
              <w:t xml:space="preserve">, промышленности, транспорта и связи администрации Ивнянского района </w:t>
            </w:r>
          </w:p>
        </w:tc>
        <w:tc>
          <w:tcPr>
            <w:tcW w:w="18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8(47243)5-57-08</w:t>
            </w:r>
            <w:r w:rsidR="00A05551" w:rsidRPr="00695405">
              <w:rPr>
                <w:rFonts w:ascii="Times New Roman" w:hAnsi="Times New Roman"/>
                <w:sz w:val="26"/>
                <w:szCs w:val="26"/>
              </w:rPr>
              <w:t xml:space="preserve"> (доб.160</w:t>
            </w:r>
            <w:r w:rsidRPr="00695405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D935A1" w:rsidRPr="00695405" w:rsidTr="00C732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35A1" w:rsidRPr="00695405" w:rsidRDefault="00D935A1" w:rsidP="00D935A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5A1" w:rsidRPr="00695405" w:rsidRDefault="00D935A1" w:rsidP="00D935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Инженер по строительству муниципального казенного учреждения «Центр ресурсного обеспечения»</w:t>
            </w:r>
          </w:p>
        </w:tc>
        <w:tc>
          <w:tcPr>
            <w:tcW w:w="18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5A1" w:rsidRPr="00695405" w:rsidRDefault="00D935A1" w:rsidP="00D935A1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5A1" w:rsidRPr="00695405" w:rsidRDefault="00D935A1" w:rsidP="00D935A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5405">
              <w:rPr>
                <w:rFonts w:ascii="Times New Roman" w:hAnsi="Times New Roman"/>
                <w:sz w:val="26"/>
                <w:szCs w:val="26"/>
              </w:rPr>
              <w:t>8(47243)5-57-08 (доб.140)</w:t>
            </w:r>
          </w:p>
        </w:tc>
      </w:tr>
    </w:tbl>
    <w:p w:rsidR="003C206F" w:rsidRPr="00695405" w:rsidRDefault="003C206F" w:rsidP="00BD14F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B535D" w:rsidRPr="00695405" w:rsidRDefault="009B535D" w:rsidP="00FF68F5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343797" w:rsidRPr="00695405" w:rsidRDefault="00343797" w:rsidP="00343797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tbl>
      <w:tblPr>
        <w:tblW w:w="10743" w:type="dxa"/>
        <w:tblInd w:w="-885" w:type="dxa"/>
        <w:tblLook w:val="04A0"/>
      </w:tblPr>
      <w:tblGrid>
        <w:gridCol w:w="6947"/>
        <w:gridCol w:w="992"/>
        <w:gridCol w:w="2804"/>
      </w:tblGrid>
      <w:tr w:rsidR="003E6397" w:rsidRPr="00695405" w:rsidTr="00D83101">
        <w:tc>
          <w:tcPr>
            <w:tcW w:w="6947" w:type="dxa"/>
            <w:shd w:val="clear" w:color="auto" w:fill="auto"/>
          </w:tcPr>
          <w:p w:rsidR="00410241" w:rsidRPr="00695405" w:rsidRDefault="00B41D3E" w:rsidP="00B41D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sz w:val="26"/>
                <w:szCs w:val="26"/>
              </w:rPr>
              <w:t xml:space="preserve">Заместитель главы </w:t>
            </w:r>
          </w:p>
          <w:p w:rsidR="00410241" w:rsidRPr="00695405" w:rsidRDefault="00410241" w:rsidP="00410241">
            <w:pPr>
              <w:tabs>
                <w:tab w:val="left" w:pos="195"/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администрации </w:t>
            </w:r>
            <w:r w:rsidR="00B41D3E" w:rsidRPr="00695405">
              <w:rPr>
                <w:rFonts w:ascii="Times New Roman" w:hAnsi="Times New Roman"/>
                <w:b/>
                <w:sz w:val="26"/>
                <w:szCs w:val="26"/>
              </w:rPr>
              <w:t xml:space="preserve">Ивнянского района </w:t>
            </w:r>
          </w:p>
          <w:p w:rsidR="00A05551" w:rsidRPr="00695405" w:rsidRDefault="00B41D3E" w:rsidP="0041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sz w:val="26"/>
                <w:szCs w:val="26"/>
              </w:rPr>
              <w:t xml:space="preserve">по строительству, транспорту </w:t>
            </w:r>
          </w:p>
          <w:p w:rsidR="003E6397" w:rsidRPr="00695405" w:rsidRDefault="00B41D3E" w:rsidP="0041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sz w:val="26"/>
                <w:szCs w:val="26"/>
              </w:rPr>
              <w:t>и жилищно-коммунальному хозяйству</w:t>
            </w:r>
          </w:p>
        </w:tc>
        <w:tc>
          <w:tcPr>
            <w:tcW w:w="992" w:type="dxa"/>
            <w:shd w:val="clear" w:color="auto" w:fill="auto"/>
          </w:tcPr>
          <w:p w:rsidR="003E6397" w:rsidRPr="00695405" w:rsidRDefault="003E6397" w:rsidP="003E639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04" w:type="dxa"/>
            <w:shd w:val="clear" w:color="auto" w:fill="auto"/>
          </w:tcPr>
          <w:p w:rsidR="003E6397" w:rsidRPr="00695405" w:rsidRDefault="003E6397" w:rsidP="003E639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41D3E" w:rsidRPr="00695405" w:rsidRDefault="00B41D3E" w:rsidP="003E63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41D3E" w:rsidRPr="00695405" w:rsidRDefault="00B41D3E" w:rsidP="003E63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E6397" w:rsidRPr="00695405" w:rsidRDefault="00B41D3E" w:rsidP="00B41D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695405">
              <w:rPr>
                <w:rFonts w:ascii="Times New Roman" w:hAnsi="Times New Roman"/>
                <w:b/>
                <w:sz w:val="26"/>
                <w:szCs w:val="26"/>
              </w:rPr>
              <w:t>А.В. Панин</w:t>
            </w:r>
          </w:p>
        </w:tc>
      </w:tr>
    </w:tbl>
    <w:p w:rsidR="00D402E6" w:rsidRDefault="00D402E6" w:rsidP="00D71A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6D05" w:rsidRDefault="00E16D05" w:rsidP="00D71A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74C83" w:rsidRDefault="00D74C83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74C83" w:rsidRDefault="00D74C83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74C83" w:rsidRDefault="00D74C83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74C83" w:rsidRDefault="00D74C83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EC2735" w:rsidRDefault="00EC2735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EC2735" w:rsidRDefault="00EC2735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EC2735" w:rsidRDefault="00EC2735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EC2735" w:rsidRDefault="00EC2735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74C83" w:rsidRDefault="00D74C83" w:rsidP="00E16D05">
      <w:pPr>
        <w:ind w:left="453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E16D05" w:rsidRPr="00D74C83" w:rsidRDefault="00E16D05" w:rsidP="00E16D05">
      <w:pPr>
        <w:ind w:left="4536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D74C83">
        <w:rPr>
          <w:rFonts w:ascii="Times New Roman" w:hAnsi="Times New Roman"/>
          <w:b/>
          <w:bCs/>
          <w:iCs/>
          <w:sz w:val="26"/>
          <w:szCs w:val="26"/>
        </w:rPr>
        <w:lastRenderedPageBreak/>
        <w:t>Приложение</w:t>
      </w:r>
    </w:p>
    <w:p w:rsidR="00E16D05" w:rsidRPr="00D74C83" w:rsidRDefault="00E16D05" w:rsidP="00D74C83">
      <w:pPr>
        <w:spacing w:after="0" w:line="240" w:lineRule="auto"/>
        <w:ind w:left="4536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D74C83">
        <w:rPr>
          <w:rFonts w:ascii="Times New Roman" w:hAnsi="Times New Roman"/>
          <w:b/>
          <w:bCs/>
          <w:iCs/>
          <w:sz w:val="26"/>
          <w:szCs w:val="26"/>
        </w:rPr>
        <w:t xml:space="preserve"> к Программе профилактики </w:t>
      </w:r>
    </w:p>
    <w:p w:rsidR="00E16D05" w:rsidRPr="00D74C83" w:rsidRDefault="00E16D05" w:rsidP="00E16D05">
      <w:pPr>
        <w:spacing w:line="240" w:lineRule="auto"/>
        <w:ind w:left="4536"/>
        <w:jc w:val="center"/>
        <w:rPr>
          <w:rFonts w:ascii="Times New Roman" w:hAnsi="Times New Roman"/>
          <w:b/>
          <w:sz w:val="26"/>
          <w:szCs w:val="26"/>
        </w:rPr>
      </w:pPr>
      <w:r w:rsidRPr="00D74C83">
        <w:rPr>
          <w:rFonts w:ascii="Times New Roman" w:hAnsi="Times New Roman"/>
          <w:b/>
          <w:bCs/>
          <w:iCs/>
          <w:sz w:val="26"/>
          <w:szCs w:val="26"/>
        </w:rPr>
        <w:t>рисков</w:t>
      </w:r>
      <w:r w:rsidRPr="00D74C83">
        <w:rPr>
          <w:rFonts w:ascii="Times New Roman" w:hAnsi="Times New Roman"/>
          <w:b/>
          <w:sz w:val="26"/>
          <w:szCs w:val="26"/>
        </w:rPr>
        <w:t xml:space="preserve"> </w:t>
      </w:r>
      <w:r w:rsidRPr="00D74C83">
        <w:rPr>
          <w:rFonts w:ascii="Times New Roman" w:hAnsi="Times New Roman"/>
          <w:b/>
          <w:bCs/>
          <w:iCs/>
          <w:sz w:val="26"/>
          <w:szCs w:val="26"/>
        </w:rPr>
        <w:t>причинения вреда (ущерба)</w:t>
      </w:r>
      <w:r w:rsidRPr="00D74C83">
        <w:rPr>
          <w:rFonts w:ascii="Times New Roman" w:hAnsi="Times New Roman"/>
          <w:b/>
          <w:sz w:val="26"/>
          <w:szCs w:val="26"/>
        </w:rPr>
        <w:t xml:space="preserve"> </w:t>
      </w:r>
      <w:r w:rsidRPr="00D74C83">
        <w:rPr>
          <w:rFonts w:ascii="Times New Roman" w:hAnsi="Times New Roman"/>
          <w:b/>
          <w:bCs/>
          <w:iCs/>
          <w:sz w:val="26"/>
          <w:szCs w:val="26"/>
        </w:rPr>
        <w:t xml:space="preserve">охраняемым законом ценностям </w:t>
      </w:r>
      <w:r w:rsidR="00D94954" w:rsidRPr="00D74C83">
        <w:rPr>
          <w:rFonts w:ascii="Times New Roman" w:hAnsi="Times New Roman"/>
          <w:b/>
          <w:bCs/>
          <w:iCs/>
          <w:sz w:val="26"/>
          <w:szCs w:val="26"/>
        </w:rPr>
        <w:t xml:space="preserve">                    </w:t>
      </w:r>
      <w:r w:rsidR="00D94954" w:rsidRPr="00D74C83">
        <w:rPr>
          <w:rFonts w:ascii="Times New Roman" w:hAnsi="Times New Roman"/>
          <w:b/>
          <w:sz w:val="26"/>
          <w:szCs w:val="26"/>
        </w:rPr>
        <w:t xml:space="preserve">в сфере муниципального контроля (надзора) на автомобильном транспорте, городском наземном электрическом транспорте и в дорожном хозяйстве </w:t>
      </w:r>
      <w:r w:rsidR="00D74C83">
        <w:rPr>
          <w:rFonts w:ascii="Times New Roman" w:hAnsi="Times New Roman"/>
          <w:b/>
          <w:sz w:val="26"/>
          <w:szCs w:val="26"/>
        </w:rPr>
        <w:t xml:space="preserve">                </w:t>
      </w:r>
      <w:r w:rsidR="00D94954" w:rsidRPr="00D74C83">
        <w:rPr>
          <w:rFonts w:ascii="Times New Roman" w:hAnsi="Times New Roman"/>
          <w:b/>
          <w:sz w:val="26"/>
          <w:szCs w:val="26"/>
        </w:rPr>
        <w:t xml:space="preserve">на территории Ивнянского района Белгородской области </w:t>
      </w:r>
      <w:r w:rsidR="003B10D7">
        <w:rPr>
          <w:rFonts w:ascii="Times New Roman" w:hAnsi="Times New Roman"/>
          <w:b/>
          <w:sz w:val="26"/>
          <w:szCs w:val="26"/>
        </w:rPr>
        <w:t>на 2025</w:t>
      </w:r>
      <w:r w:rsidR="00D94954" w:rsidRPr="00D74C83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C2735" w:rsidRDefault="00E16D05" w:rsidP="00EC2735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9462D2">
        <w:rPr>
          <w:rFonts w:ascii="Times New Roman" w:hAnsi="Times New Roman"/>
          <w:sz w:val="28"/>
          <w:szCs w:val="28"/>
        </w:rPr>
        <w:t xml:space="preserve">   </w:t>
      </w:r>
    </w:p>
    <w:p w:rsidR="00D74C83" w:rsidRPr="00D74C83" w:rsidRDefault="00E16D05" w:rsidP="00EC2735">
      <w:pPr>
        <w:spacing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D74C83">
        <w:rPr>
          <w:rFonts w:ascii="Times New Roman" w:hAnsi="Times New Roman"/>
          <w:b/>
          <w:bCs/>
          <w:sz w:val="26"/>
          <w:szCs w:val="26"/>
        </w:rPr>
        <w:t xml:space="preserve">План мероприятий по профилактике нарушений законодательства </w:t>
      </w:r>
      <w:r w:rsidR="00D94954" w:rsidRPr="00D74C83">
        <w:rPr>
          <w:rFonts w:ascii="Times New Roman" w:hAnsi="Times New Roman"/>
          <w:b/>
          <w:sz w:val="26"/>
          <w:szCs w:val="26"/>
        </w:rPr>
        <w:t>в сфере муниципального контроля (надзора) на автомобильном транспорте, городском наземном электрическом транспорте и в дорожном хозяйстве  на территории Ивнянского района Белгородс</w:t>
      </w:r>
      <w:r w:rsidR="003B10D7">
        <w:rPr>
          <w:rFonts w:ascii="Times New Roman" w:hAnsi="Times New Roman"/>
          <w:b/>
          <w:sz w:val="26"/>
          <w:szCs w:val="26"/>
        </w:rPr>
        <w:t>кой области на 2025</w:t>
      </w:r>
      <w:r w:rsidR="00D94954" w:rsidRPr="00D74C83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1842"/>
        <w:gridCol w:w="4253"/>
        <w:gridCol w:w="1701"/>
        <w:gridCol w:w="1431"/>
      </w:tblGrid>
      <w:tr w:rsidR="00D94954" w:rsidRPr="009462D2" w:rsidTr="00FC7E94">
        <w:trPr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CB581D" w:rsidRDefault="00D94954" w:rsidP="00FC7E94">
            <w:pPr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  <w:b/>
                <w:bCs/>
              </w:rPr>
              <w:t>№</w:t>
            </w:r>
          </w:p>
          <w:p w:rsidR="00D94954" w:rsidRPr="00CB581D" w:rsidRDefault="00D94954" w:rsidP="00FC7E9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B581D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CB581D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CB581D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CB581D" w:rsidRDefault="00D94954" w:rsidP="00FC7E94">
            <w:pPr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  <w:b/>
                <w:bCs/>
              </w:rPr>
              <w:t>Наименование мероприятия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CB581D" w:rsidRDefault="00D94954" w:rsidP="00FC7E94">
            <w:pPr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  <w:b/>
                <w:bCs/>
              </w:rPr>
              <w:t>Сведения о мероприятии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CB581D" w:rsidRDefault="00D94954" w:rsidP="00FC7E94">
            <w:pPr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  <w:b/>
                <w:bCs/>
              </w:rPr>
              <w:t>Ответственный исполнитель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CB581D" w:rsidRDefault="00D94954" w:rsidP="00FC7E94">
            <w:pPr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  <w:b/>
                <w:bCs/>
              </w:rPr>
              <w:t>Срок исполнения</w:t>
            </w:r>
          </w:p>
        </w:tc>
      </w:tr>
      <w:tr w:rsidR="00D94954" w:rsidRPr="009462D2" w:rsidTr="00BB2744">
        <w:trPr>
          <w:trHeight w:val="4678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Информирование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D94954" w:rsidRDefault="00D94954" w:rsidP="00D94954">
            <w:pPr>
              <w:pStyle w:val="2"/>
              <w:shd w:val="clear" w:color="auto" w:fill="auto"/>
              <w:tabs>
                <w:tab w:val="left" w:pos="1285"/>
              </w:tabs>
              <w:spacing w:after="0" w:line="240" w:lineRule="auto"/>
              <w:ind w:right="60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>Информирование осуществляется посредством размещения сведений, предусмотренных частью 3 статьи 46 Закона № 248-ФЗ на официальном сайте органа местного самоуправления в сети «Интернет» (далее - официальный сайт), в средствах массовой информации, через личные кабинеты</w:t>
            </w:r>
            <w:r w:rsidRPr="00D94954">
              <w:rPr>
                <w:sz w:val="24"/>
                <w:szCs w:val="24"/>
              </w:rPr>
              <w:t xml:space="preserve"> </w:t>
            </w:r>
            <w:r w:rsidRPr="00D94954">
              <w:rPr>
                <w:color w:val="000000"/>
                <w:sz w:val="24"/>
                <w:szCs w:val="24"/>
              </w:rPr>
              <w:t>контролируемых лиц                               в государственных информационных системах (при их наличии) и в иных формах.</w:t>
            </w:r>
          </w:p>
          <w:p w:rsidR="00D94954" w:rsidRPr="00CB581D" w:rsidRDefault="00D94954" w:rsidP="00D74C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4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Размещенные сведения на официальном сайте поддерживаются в актуальном состоянии и обновляются в срок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Pr="00D949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позднее 5 рабочих дней с момента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r w:rsidRPr="00D94954">
              <w:rPr>
                <w:rFonts w:ascii="Times New Roman" w:hAnsi="Times New Roman"/>
                <w:color w:val="000000"/>
                <w:sz w:val="24"/>
                <w:szCs w:val="24"/>
              </w:rPr>
              <w:t>их изменения.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Должностные лица</w:t>
            </w:r>
          </w:p>
          <w:p w:rsidR="00D94954" w:rsidRPr="00CB581D" w:rsidRDefault="00D94954" w:rsidP="00BB2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В течение года</w:t>
            </w:r>
          </w:p>
        </w:tc>
      </w:tr>
      <w:tr w:rsidR="00D94954" w:rsidRPr="009462D2" w:rsidTr="00BB2744">
        <w:trPr>
          <w:trHeight w:val="7251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Pr="00CB581D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Консультирование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D94954" w:rsidRDefault="00D94954" w:rsidP="00D94954">
            <w:pPr>
              <w:pStyle w:val="2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 xml:space="preserve">Консультирование (разъяснения </w:t>
            </w:r>
            <w:r>
              <w:rPr>
                <w:color w:val="000000"/>
                <w:sz w:val="24"/>
                <w:szCs w:val="24"/>
              </w:rPr>
              <w:t xml:space="preserve">                 </w:t>
            </w:r>
            <w:r w:rsidRPr="00D94954">
              <w:rPr>
                <w:color w:val="000000"/>
                <w:sz w:val="24"/>
                <w:szCs w:val="24"/>
              </w:rPr>
              <w:t xml:space="preserve">по вопросам, связанным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 w:rsidRPr="00D94954">
              <w:rPr>
                <w:color w:val="000000"/>
                <w:sz w:val="24"/>
                <w:szCs w:val="24"/>
              </w:rPr>
              <w:t>с организацией и осуществ</w:t>
            </w:r>
            <w:r>
              <w:rPr>
                <w:color w:val="000000"/>
                <w:sz w:val="24"/>
                <w:szCs w:val="24"/>
              </w:rPr>
              <w:t xml:space="preserve">лением муниципального контроля) </w:t>
            </w:r>
            <w:r w:rsidRPr="00D94954">
              <w:rPr>
                <w:color w:val="000000"/>
                <w:sz w:val="24"/>
                <w:szCs w:val="24"/>
              </w:rPr>
              <w:t xml:space="preserve">осуществляется Инспектором </w:t>
            </w:r>
            <w:r>
              <w:rPr>
                <w:color w:val="000000"/>
                <w:sz w:val="24"/>
                <w:szCs w:val="24"/>
              </w:rPr>
              <w:t xml:space="preserve">                    </w:t>
            </w:r>
            <w:r w:rsidRPr="00D94954">
              <w:rPr>
                <w:color w:val="000000"/>
                <w:sz w:val="24"/>
                <w:szCs w:val="24"/>
              </w:rPr>
              <w:t xml:space="preserve">по обращениям контролируемых лиц </w:t>
            </w:r>
            <w:r>
              <w:rPr>
                <w:color w:val="000000"/>
                <w:sz w:val="24"/>
                <w:szCs w:val="24"/>
              </w:rPr>
              <w:t xml:space="preserve">            </w:t>
            </w:r>
            <w:r w:rsidRPr="00D94954">
              <w:rPr>
                <w:color w:val="000000"/>
                <w:sz w:val="24"/>
                <w:szCs w:val="24"/>
              </w:rPr>
              <w:t>и их представителей без взимания платы.</w:t>
            </w:r>
          </w:p>
          <w:p w:rsidR="00D94954" w:rsidRPr="00D94954" w:rsidRDefault="00D94954" w:rsidP="00D94954">
            <w:pPr>
              <w:pStyle w:val="2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 xml:space="preserve">Консультирование осуществляется Инспектором как в устной форме </w:t>
            </w:r>
            <w:r>
              <w:rPr>
                <w:color w:val="000000"/>
                <w:sz w:val="24"/>
                <w:szCs w:val="24"/>
              </w:rPr>
              <w:t xml:space="preserve">              </w:t>
            </w:r>
            <w:r w:rsidRPr="00D94954">
              <w:rPr>
                <w:color w:val="000000"/>
                <w:sz w:val="24"/>
                <w:szCs w:val="24"/>
              </w:rPr>
              <w:t xml:space="preserve">по телефону, посредством </w:t>
            </w:r>
            <w:proofErr w:type="spellStart"/>
            <w:r w:rsidRPr="00D94954">
              <w:rPr>
                <w:color w:val="000000"/>
                <w:sz w:val="24"/>
                <w:szCs w:val="24"/>
              </w:rPr>
              <w:t>видео-конференц-связи</w:t>
            </w:r>
            <w:proofErr w:type="spellEnd"/>
            <w:r w:rsidRPr="00D94954">
              <w:rPr>
                <w:color w:val="000000"/>
                <w:sz w:val="24"/>
                <w:szCs w:val="24"/>
              </w:rPr>
              <w:t>, на личном приеме, либо в ходе проведения профилакти</w:t>
            </w:r>
            <w:r>
              <w:rPr>
                <w:color w:val="000000"/>
                <w:sz w:val="24"/>
                <w:szCs w:val="24"/>
              </w:rPr>
              <w:t>ческих мероприятий, контрольны</w:t>
            </w:r>
            <w:proofErr w:type="gramStart"/>
            <w:r>
              <w:rPr>
                <w:color w:val="000000"/>
                <w:sz w:val="24"/>
                <w:szCs w:val="24"/>
              </w:rPr>
              <w:t>х</w:t>
            </w:r>
            <w:r w:rsidRPr="00D94954">
              <w:rPr>
                <w:color w:val="000000"/>
                <w:sz w:val="24"/>
                <w:szCs w:val="24"/>
              </w:rPr>
              <w:t>(</w:t>
            </w:r>
            <w:proofErr w:type="gramEnd"/>
            <w:r w:rsidRPr="00D94954">
              <w:rPr>
                <w:color w:val="000000"/>
                <w:sz w:val="24"/>
                <w:szCs w:val="24"/>
              </w:rPr>
              <w:t>надзорных) мероприятий, так и в письменной форме.</w:t>
            </w:r>
          </w:p>
          <w:p w:rsidR="00D94954" w:rsidRPr="00D94954" w:rsidRDefault="00D94954" w:rsidP="00D94954">
            <w:pPr>
              <w:pStyle w:val="2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 xml:space="preserve">Консультирование в устной </w:t>
            </w:r>
            <w:r>
              <w:rPr>
                <w:color w:val="000000"/>
                <w:sz w:val="24"/>
                <w:szCs w:val="24"/>
              </w:rPr>
              <w:t xml:space="preserve">                         </w:t>
            </w:r>
            <w:r w:rsidRPr="00D94954">
              <w:rPr>
                <w:color w:val="000000"/>
                <w:sz w:val="24"/>
                <w:szCs w:val="24"/>
              </w:rPr>
              <w:t>и письменной формах осуществляется по следующим вопросам:</w:t>
            </w:r>
          </w:p>
          <w:p w:rsidR="00D94954" w:rsidRPr="00D94954" w:rsidRDefault="00D94954" w:rsidP="00D94954">
            <w:pPr>
              <w:pStyle w:val="2"/>
              <w:shd w:val="clear" w:color="auto" w:fill="auto"/>
              <w:tabs>
                <w:tab w:val="left" w:pos="99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>а</w:t>
            </w:r>
            <w:proofErr w:type="gramStart"/>
            <w:r w:rsidRPr="00D94954">
              <w:rPr>
                <w:color w:val="000000"/>
                <w:sz w:val="24"/>
                <w:szCs w:val="24"/>
              </w:rPr>
              <w:t>)к</w:t>
            </w:r>
            <w:proofErr w:type="gramEnd"/>
            <w:r w:rsidRPr="00D94954">
              <w:rPr>
                <w:color w:val="000000"/>
                <w:sz w:val="24"/>
                <w:szCs w:val="24"/>
              </w:rPr>
              <w:t>омпетенция Органа муниципального контроля;</w:t>
            </w:r>
          </w:p>
          <w:p w:rsidR="00D94954" w:rsidRPr="00D94954" w:rsidRDefault="00D94954" w:rsidP="00D94954">
            <w:pPr>
              <w:pStyle w:val="2"/>
              <w:shd w:val="clear" w:color="auto" w:fill="auto"/>
              <w:tabs>
                <w:tab w:val="left" w:pos="99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>б</w:t>
            </w:r>
            <w:proofErr w:type="gramStart"/>
            <w:r w:rsidRPr="00D94954">
              <w:rPr>
                <w:color w:val="000000"/>
                <w:sz w:val="24"/>
                <w:szCs w:val="24"/>
              </w:rPr>
              <w:t>)с</w:t>
            </w:r>
            <w:proofErr w:type="gramEnd"/>
            <w:r w:rsidRPr="00D94954">
              <w:rPr>
                <w:color w:val="000000"/>
                <w:sz w:val="24"/>
                <w:szCs w:val="24"/>
              </w:rPr>
              <w:t>облюдение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94954">
              <w:rPr>
                <w:color w:val="000000"/>
                <w:sz w:val="24"/>
                <w:szCs w:val="24"/>
              </w:rPr>
              <w:t>обязательных требований;</w:t>
            </w:r>
          </w:p>
          <w:p w:rsidR="00D94954" w:rsidRPr="00D94954" w:rsidRDefault="00D94954" w:rsidP="00D94954">
            <w:pPr>
              <w:pStyle w:val="2"/>
              <w:shd w:val="clear" w:color="auto" w:fill="auto"/>
              <w:tabs>
                <w:tab w:val="left" w:pos="99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94954">
              <w:rPr>
                <w:color w:val="000000"/>
                <w:sz w:val="24"/>
                <w:szCs w:val="24"/>
              </w:rPr>
              <w:t>в</w:t>
            </w:r>
            <w:proofErr w:type="gramStart"/>
            <w:r w:rsidRPr="00D94954">
              <w:rPr>
                <w:color w:val="000000"/>
                <w:sz w:val="24"/>
                <w:szCs w:val="24"/>
              </w:rPr>
              <w:t>)п</w:t>
            </w:r>
            <w:proofErr w:type="gramEnd"/>
            <w:r w:rsidRPr="00D94954">
              <w:rPr>
                <w:color w:val="000000"/>
                <w:sz w:val="24"/>
                <w:szCs w:val="24"/>
              </w:rPr>
              <w:t>роведение контрольных (надзорных) мероприятий;</w:t>
            </w:r>
          </w:p>
          <w:p w:rsidR="00D94954" w:rsidRPr="00CB581D" w:rsidRDefault="00D94954" w:rsidP="00EC27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4954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D94954">
              <w:rPr>
                <w:rFonts w:ascii="Times New Roman" w:hAnsi="Times New Roman"/>
                <w:color w:val="000000"/>
                <w:sz w:val="24"/>
                <w:szCs w:val="24"/>
              </w:rPr>
              <w:t>)п</w:t>
            </w:r>
            <w:proofErr w:type="gramEnd"/>
            <w:r w:rsidRPr="00D94954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мер ответственности.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Должностные лица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В течение года</w:t>
            </w:r>
          </w:p>
        </w:tc>
      </w:tr>
      <w:tr w:rsidR="00D94954" w:rsidRPr="009462D2" w:rsidTr="00BB2744">
        <w:trPr>
          <w:trHeight w:val="704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Default="00D94954" w:rsidP="00BB274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D94954" w:rsidRDefault="00D94954" w:rsidP="00BB27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954"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C3555E" w:rsidRDefault="00D94954" w:rsidP="00D94954">
            <w:pPr>
              <w:pStyle w:val="2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proofErr w:type="gramStart"/>
            <w:r w:rsidRPr="00C3555E">
              <w:rPr>
                <w:color w:val="000000"/>
                <w:sz w:val="24"/>
                <w:szCs w:val="24"/>
              </w:rPr>
              <w:t xml:space="preserve">При наличии у Органа муниципального контроля сведений </w:t>
            </w:r>
            <w:r>
              <w:rPr>
                <w:color w:val="000000"/>
                <w:sz w:val="24"/>
                <w:szCs w:val="24"/>
              </w:rPr>
              <w:t xml:space="preserve">            </w:t>
            </w:r>
            <w:r w:rsidRPr="00C3555E">
              <w:rPr>
                <w:color w:val="000000"/>
                <w:sz w:val="24"/>
                <w:szCs w:val="24"/>
              </w:rPr>
              <w:t>о готовящихся или возможных нарушениях обязательных требований, или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555E">
              <w:rPr>
                <w:color w:val="000000"/>
                <w:sz w:val="24"/>
                <w:szCs w:val="24"/>
              </w:rPr>
              <w:t>о признаках нарушений о</w:t>
            </w:r>
            <w:r>
              <w:rPr>
                <w:color w:val="000000"/>
                <w:sz w:val="24"/>
                <w:szCs w:val="24"/>
              </w:rPr>
              <w:t>бязательных требований, а также</w:t>
            </w:r>
            <w:r w:rsidRPr="00C3555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</w:t>
            </w:r>
            <w:r w:rsidRPr="00C3555E">
              <w:rPr>
                <w:color w:val="000000"/>
                <w:sz w:val="24"/>
                <w:szCs w:val="24"/>
              </w:rPr>
              <w:t xml:space="preserve">о непосредственных нарушениях обязательных требований, Орган муниципального контроля </w:t>
            </w:r>
            <w:r>
              <w:rPr>
                <w:color w:val="000000"/>
                <w:sz w:val="24"/>
                <w:szCs w:val="24"/>
              </w:rPr>
              <w:t xml:space="preserve">                         </w:t>
            </w:r>
            <w:r w:rsidRPr="00C3555E">
              <w:rPr>
                <w:color w:val="000000"/>
                <w:sz w:val="24"/>
                <w:szCs w:val="24"/>
              </w:rPr>
              <w:t>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555E">
              <w:rPr>
                <w:color w:val="000000"/>
                <w:sz w:val="24"/>
                <w:szCs w:val="24"/>
              </w:rPr>
              <w:t xml:space="preserve">со статьей 49 Закона </w:t>
            </w:r>
            <w:r>
              <w:rPr>
                <w:color w:val="000000"/>
                <w:sz w:val="24"/>
                <w:szCs w:val="24"/>
              </w:rPr>
              <w:t xml:space="preserve">            </w:t>
            </w:r>
            <w:r w:rsidRPr="00C3555E">
              <w:rPr>
                <w:color w:val="000000"/>
                <w:sz w:val="24"/>
                <w:szCs w:val="24"/>
              </w:rPr>
              <w:t>№ 248-ФЗ объявляет контр</w:t>
            </w:r>
            <w:r>
              <w:rPr>
                <w:color w:val="000000"/>
                <w:sz w:val="24"/>
                <w:szCs w:val="24"/>
              </w:rPr>
              <w:t xml:space="preserve">олируемому лицу предостережение                                    </w:t>
            </w:r>
            <w:r w:rsidRPr="00C3555E">
              <w:rPr>
                <w:color w:val="000000"/>
                <w:sz w:val="24"/>
                <w:szCs w:val="24"/>
              </w:rPr>
              <w:t xml:space="preserve">о недопустимости нарушения обязательных требований, предлагает ему принять меры по обеспечению соблюдения обязательных требований и уведомить об этом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 w:rsidRPr="00C3555E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3555E">
              <w:rPr>
                <w:color w:val="000000"/>
                <w:sz w:val="24"/>
                <w:szCs w:val="24"/>
              </w:rPr>
              <w:t xml:space="preserve"> установленный в таком предостережении срок.</w:t>
            </w:r>
          </w:p>
          <w:p w:rsidR="00D94954" w:rsidRPr="00D94954" w:rsidRDefault="00D94954" w:rsidP="00D94954">
            <w:pPr>
              <w:pStyle w:val="2"/>
              <w:shd w:val="clear" w:color="auto" w:fill="auto"/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</w:rPr>
            </w:pPr>
            <w:r w:rsidRPr="00C3555E">
              <w:rPr>
                <w:color w:val="000000"/>
                <w:sz w:val="24"/>
                <w:szCs w:val="24"/>
              </w:rPr>
              <w:t>Контролируемое лицо вправе в течение 10 рабочих дней со дня получения предостережения подать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555E">
              <w:rPr>
                <w:color w:val="000000"/>
                <w:sz w:val="24"/>
                <w:szCs w:val="24"/>
              </w:rPr>
              <w:t xml:space="preserve">в Орган муниципального контроля возражение </w:t>
            </w: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C3555E">
              <w:rPr>
                <w:color w:val="000000"/>
                <w:sz w:val="24"/>
                <w:szCs w:val="24"/>
              </w:rPr>
              <w:t>в отношении указанного предостережения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Должностные лица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CB581D" w:rsidRDefault="00D94954" w:rsidP="00BB27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CB581D">
              <w:rPr>
                <w:rFonts w:ascii="Times New Roman" w:hAnsi="Times New Roman"/>
              </w:rPr>
              <w:t>В течение года</w:t>
            </w:r>
          </w:p>
        </w:tc>
      </w:tr>
      <w:tr w:rsidR="00D94954" w:rsidRPr="009462D2" w:rsidTr="00BB2744">
        <w:trPr>
          <w:trHeight w:val="3565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Default="00D74C83" w:rsidP="00BB274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D94954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D94954" w:rsidRDefault="00D94954" w:rsidP="00BB27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954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spellStart"/>
            <w:proofErr w:type="gramStart"/>
            <w:r w:rsidRPr="00D94954">
              <w:rPr>
                <w:rFonts w:ascii="Times New Roman" w:hAnsi="Times New Roman"/>
                <w:sz w:val="24"/>
                <w:szCs w:val="24"/>
              </w:rPr>
              <w:t>правопримени-тельной</w:t>
            </w:r>
            <w:proofErr w:type="spellEnd"/>
            <w:proofErr w:type="gramEnd"/>
            <w:r w:rsidRPr="00D94954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54" w:rsidRPr="00D94954" w:rsidRDefault="00D94954" w:rsidP="00D949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954">
              <w:rPr>
                <w:rFonts w:ascii="Times New Roman" w:hAnsi="Times New Roman"/>
                <w:sz w:val="24"/>
                <w:szCs w:val="24"/>
              </w:rPr>
              <w:t xml:space="preserve">Доклад о правоприменительной практике при осуществлении муниципального контроля готовится ежегодно  до 1 марта года, следующего за </w:t>
            </w:r>
            <w:proofErr w:type="gramStart"/>
            <w:r w:rsidRPr="00D94954"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  <w:r w:rsidRPr="00D94954">
              <w:rPr>
                <w:rFonts w:ascii="Times New Roman" w:hAnsi="Times New Roman"/>
                <w:sz w:val="24"/>
                <w:szCs w:val="24"/>
              </w:rPr>
              <w:t xml:space="preserve">, подлежит публичному обсуждению. </w:t>
            </w:r>
          </w:p>
          <w:p w:rsidR="00D94954" w:rsidRPr="00B57A7C" w:rsidRDefault="00D94954" w:rsidP="00EC27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4954">
              <w:rPr>
                <w:rFonts w:ascii="Times New Roman" w:hAnsi="Times New Roman"/>
                <w:sz w:val="24"/>
                <w:szCs w:val="24"/>
              </w:rPr>
              <w:t xml:space="preserve">Доклад о правоприменительной практике размещается на официальном сайте           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Ивнянского района</w:t>
            </w:r>
            <w:r w:rsidRPr="00D94954">
              <w:rPr>
                <w:rFonts w:ascii="Times New Roman" w:hAnsi="Times New Roman"/>
                <w:sz w:val="24"/>
                <w:szCs w:val="24"/>
              </w:rPr>
              <w:t xml:space="preserve"> в информационно-телекоммуникационной сети "Интернет" до 1 июля года, следующего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D94954">
              <w:rPr>
                <w:rFonts w:ascii="Times New Roman" w:hAnsi="Times New Roman"/>
                <w:sz w:val="24"/>
                <w:szCs w:val="24"/>
              </w:rPr>
              <w:t>за отчетным годом.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707791" w:rsidRDefault="00D94954" w:rsidP="00BB27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7791">
              <w:rPr>
                <w:rFonts w:ascii="Times New Roman" w:hAnsi="Times New Roman"/>
              </w:rPr>
              <w:t>Должностные лица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954" w:rsidRPr="00707791" w:rsidRDefault="00D94954" w:rsidP="00BB2744">
            <w:pPr>
              <w:jc w:val="center"/>
              <w:rPr>
                <w:rFonts w:ascii="Times New Roman" w:hAnsi="Times New Roman"/>
              </w:rPr>
            </w:pPr>
            <w:r w:rsidRPr="00707791">
              <w:rPr>
                <w:rFonts w:ascii="Times New Roman" w:hAnsi="Times New Roman"/>
              </w:rPr>
              <w:t>1 раз в год</w:t>
            </w:r>
          </w:p>
        </w:tc>
      </w:tr>
    </w:tbl>
    <w:p w:rsidR="00D94954" w:rsidRDefault="00D94954" w:rsidP="00D94954">
      <w:pPr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854" w:type="dxa"/>
        <w:tblLook w:val="04A0"/>
      </w:tblPr>
      <w:tblGrid>
        <w:gridCol w:w="5070"/>
        <w:gridCol w:w="1499"/>
        <w:gridCol w:w="3285"/>
      </w:tblGrid>
      <w:tr w:rsidR="00D74C83" w:rsidRPr="00803443" w:rsidTr="00FC7E94">
        <w:tc>
          <w:tcPr>
            <w:tcW w:w="5070" w:type="dxa"/>
            <w:shd w:val="clear" w:color="auto" w:fill="auto"/>
          </w:tcPr>
          <w:p w:rsidR="00D74C83" w:rsidRPr="00D74C83" w:rsidRDefault="00D74C83" w:rsidP="00D74C83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74C83" w:rsidRPr="00D74C83" w:rsidRDefault="00D74C83" w:rsidP="00D74C83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74C83">
              <w:rPr>
                <w:rFonts w:ascii="Times New Roman" w:hAnsi="Times New Roman"/>
                <w:b/>
                <w:sz w:val="26"/>
                <w:szCs w:val="26"/>
              </w:rPr>
              <w:t xml:space="preserve">Заместитель главы </w:t>
            </w:r>
          </w:p>
          <w:p w:rsidR="00D74C83" w:rsidRPr="00D74C83" w:rsidRDefault="00D74C83" w:rsidP="00D74C83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74C83"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администрации Ивнянского района </w:t>
            </w:r>
          </w:p>
          <w:p w:rsidR="00D74C83" w:rsidRPr="00D74C83" w:rsidRDefault="00D74C83" w:rsidP="00D74C83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74C83">
              <w:rPr>
                <w:rFonts w:ascii="Times New Roman" w:hAnsi="Times New Roman"/>
                <w:b/>
                <w:sz w:val="26"/>
                <w:szCs w:val="26"/>
              </w:rPr>
              <w:t xml:space="preserve">по строительству, транспорту </w:t>
            </w:r>
          </w:p>
          <w:p w:rsidR="00D74C83" w:rsidRPr="00D74C83" w:rsidRDefault="00D74C83" w:rsidP="00D74C83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74C83">
              <w:rPr>
                <w:rFonts w:ascii="Times New Roman" w:hAnsi="Times New Roman"/>
                <w:b/>
                <w:sz w:val="26"/>
                <w:szCs w:val="26"/>
              </w:rPr>
              <w:t>и жилищно-коммунальному хозяйству</w:t>
            </w:r>
          </w:p>
        </w:tc>
        <w:tc>
          <w:tcPr>
            <w:tcW w:w="1499" w:type="dxa"/>
            <w:shd w:val="clear" w:color="auto" w:fill="auto"/>
          </w:tcPr>
          <w:p w:rsidR="00D74C83" w:rsidRPr="00D74C83" w:rsidRDefault="00D74C83" w:rsidP="00D74C83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D74C83" w:rsidRPr="00D74C83" w:rsidRDefault="00D74C83" w:rsidP="00D74C83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74C83" w:rsidRPr="00D74C83" w:rsidRDefault="00D74C83" w:rsidP="00D74C83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74C83" w:rsidRPr="00D74C83" w:rsidRDefault="00D74C83" w:rsidP="00D74C83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74C83" w:rsidRPr="00D74C83" w:rsidRDefault="00D74C83" w:rsidP="00D74C83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6"/>
                <w:szCs w:val="26"/>
              </w:rPr>
            </w:pPr>
            <w:r w:rsidRPr="00D74C83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</w:t>
            </w:r>
          </w:p>
          <w:p w:rsidR="00D74C83" w:rsidRPr="00D74C83" w:rsidRDefault="00D74C83" w:rsidP="00D74C83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6"/>
                <w:szCs w:val="26"/>
              </w:rPr>
            </w:pPr>
            <w:r w:rsidRPr="00D74C83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А.В. Панин</w:t>
            </w:r>
          </w:p>
        </w:tc>
      </w:tr>
    </w:tbl>
    <w:p w:rsidR="00D74C83" w:rsidRPr="00D94954" w:rsidRDefault="00D74C83" w:rsidP="00D74C83">
      <w:pPr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D74C83" w:rsidRPr="00D94954" w:rsidSect="005F48E3">
      <w:headerReference w:type="default" r:id="rId9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EED" w:rsidRDefault="004D2EED" w:rsidP="00315694">
      <w:pPr>
        <w:spacing w:after="0" w:line="240" w:lineRule="auto"/>
      </w:pPr>
      <w:r>
        <w:separator/>
      </w:r>
    </w:p>
  </w:endnote>
  <w:endnote w:type="continuationSeparator" w:id="0">
    <w:p w:rsidR="004D2EED" w:rsidRDefault="004D2EED" w:rsidP="0031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EED" w:rsidRDefault="004D2EED" w:rsidP="00315694">
      <w:pPr>
        <w:spacing w:after="0" w:line="240" w:lineRule="auto"/>
      </w:pPr>
      <w:r>
        <w:separator/>
      </w:r>
    </w:p>
  </w:footnote>
  <w:footnote w:type="continuationSeparator" w:id="0">
    <w:p w:rsidR="004D2EED" w:rsidRDefault="004D2EED" w:rsidP="0031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90057"/>
      <w:docPartObj>
        <w:docPartGallery w:val="Page Numbers (Top of Page)"/>
        <w:docPartUnique/>
      </w:docPartObj>
    </w:sdtPr>
    <w:sdtContent>
      <w:p w:rsidR="00B34A23" w:rsidRDefault="00E50829">
        <w:pPr>
          <w:pStyle w:val="a8"/>
          <w:jc w:val="center"/>
        </w:pPr>
        <w:fldSimple w:instr="PAGE   \* MERGEFORMAT">
          <w:r w:rsidR="003B10D7">
            <w:rPr>
              <w:noProof/>
            </w:rPr>
            <w:t>8</w:t>
          </w:r>
        </w:fldSimple>
      </w:p>
    </w:sdtContent>
  </w:sdt>
  <w:p w:rsidR="00B34A23" w:rsidRDefault="00B34A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C2D4B8B4"/>
    <w:lvl w:ilvl="0" w:tplc="681ED1A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E2B1887"/>
    <w:multiLevelType w:val="hybridMultilevel"/>
    <w:tmpl w:val="FFA87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6C3E56CB"/>
    <w:multiLevelType w:val="hybridMultilevel"/>
    <w:tmpl w:val="F7400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CC9"/>
    <w:rsid w:val="00000F2C"/>
    <w:rsid w:val="00004FC8"/>
    <w:rsid w:val="00024585"/>
    <w:rsid w:val="00033E23"/>
    <w:rsid w:val="00052E4A"/>
    <w:rsid w:val="00067D5B"/>
    <w:rsid w:val="000719B9"/>
    <w:rsid w:val="00075A51"/>
    <w:rsid w:val="0009462D"/>
    <w:rsid w:val="000C5D9A"/>
    <w:rsid w:val="00111976"/>
    <w:rsid w:val="00146211"/>
    <w:rsid w:val="001506E8"/>
    <w:rsid w:val="001538DF"/>
    <w:rsid w:val="00156B46"/>
    <w:rsid w:val="001879EB"/>
    <w:rsid w:val="00190DCD"/>
    <w:rsid w:val="001E0EC9"/>
    <w:rsid w:val="00231A35"/>
    <w:rsid w:val="00264EFA"/>
    <w:rsid w:val="00270BFD"/>
    <w:rsid w:val="002843FC"/>
    <w:rsid w:val="00297984"/>
    <w:rsid w:val="002A4162"/>
    <w:rsid w:val="002B2A40"/>
    <w:rsid w:val="00315694"/>
    <w:rsid w:val="003171A2"/>
    <w:rsid w:val="00341EF7"/>
    <w:rsid w:val="00343797"/>
    <w:rsid w:val="003468F3"/>
    <w:rsid w:val="00353F15"/>
    <w:rsid w:val="00355618"/>
    <w:rsid w:val="003675C5"/>
    <w:rsid w:val="003A389E"/>
    <w:rsid w:val="003A5E84"/>
    <w:rsid w:val="003B0519"/>
    <w:rsid w:val="003B10D7"/>
    <w:rsid w:val="003C206F"/>
    <w:rsid w:val="003E6397"/>
    <w:rsid w:val="003F0CD7"/>
    <w:rsid w:val="00410241"/>
    <w:rsid w:val="004400ED"/>
    <w:rsid w:val="00462A95"/>
    <w:rsid w:val="00472188"/>
    <w:rsid w:val="004C04F7"/>
    <w:rsid w:val="004C22B3"/>
    <w:rsid w:val="004D2EED"/>
    <w:rsid w:val="004D7891"/>
    <w:rsid w:val="004E3669"/>
    <w:rsid w:val="004F0D45"/>
    <w:rsid w:val="0052273B"/>
    <w:rsid w:val="00543F7B"/>
    <w:rsid w:val="0055537A"/>
    <w:rsid w:val="00555BC7"/>
    <w:rsid w:val="0059697C"/>
    <w:rsid w:val="005B5E35"/>
    <w:rsid w:val="005C7CC9"/>
    <w:rsid w:val="005F48E3"/>
    <w:rsid w:val="00611290"/>
    <w:rsid w:val="00631370"/>
    <w:rsid w:val="006527DB"/>
    <w:rsid w:val="00687338"/>
    <w:rsid w:val="00695405"/>
    <w:rsid w:val="006A55A7"/>
    <w:rsid w:val="006B16FB"/>
    <w:rsid w:val="006B27A1"/>
    <w:rsid w:val="006D7701"/>
    <w:rsid w:val="00730383"/>
    <w:rsid w:val="00781462"/>
    <w:rsid w:val="00784C8C"/>
    <w:rsid w:val="007A1073"/>
    <w:rsid w:val="007A46EA"/>
    <w:rsid w:val="007D689F"/>
    <w:rsid w:val="007D6C97"/>
    <w:rsid w:val="007E1D13"/>
    <w:rsid w:val="00865479"/>
    <w:rsid w:val="008800DC"/>
    <w:rsid w:val="00880389"/>
    <w:rsid w:val="008B0E2F"/>
    <w:rsid w:val="008B3CA6"/>
    <w:rsid w:val="008D5D5C"/>
    <w:rsid w:val="008F5520"/>
    <w:rsid w:val="008F779F"/>
    <w:rsid w:val="00920967"/>
    <w:rsid w:val="009240EB"/>
    <w:rsid w:val="00931B22"/>
    <w:rsid w:val="009535FF"/>
    <w:rsid w:val="00964106"/>
    <w:rsid w:val="009946D3"/>
    <w:rsid w:val="009B535D"/>
    <w:rsid w:val="00A05551"/>
    <w:rsid w:val="00A16539"/>
    <w:rsid w:val="00A17599"/>
    <w:rsid w:val="00A46609"/>
    <w:rsid w:val="00A57D0D"/>
    <w:rsid w:val="00A65F22"/>
    <w:rsid w:val="00A7587C"/>
    <w:rsid w:val="00AA477E"/>
    <w:rsid w:val="00AB042B"/>
    <w:rsid w:val="00AB27AD"/>
    <w:rsid w:val="00AD5AFD"/>
    <w:rsid w:val="00B06518"/>
    <w:rsid w:val="00B06C36"/>
    <w:rsid w:val="00B17554"/>
    <w:rsid w:val="00B34A23"/>
    <w:rsid w:val="00B41D3E"/>
    <w:rsid w:val="00B90DF7"/>
    <w:rsid w:val="00BB2744"/>
    <w:rsid w:val="00BC20D9"/>
    <w:rsid w:val="00BD14F6"/>
    <w:rsid w:val="00C02C62"/>
    <w:rsid w:val="00C05113"/>
    <w:rsid w:val="00C2692B"/>
    <w:rsid w:val="00C3555E"/>
    <w:rsid w:val="00C626DA"/>
    <w:rsid w:val="00C73224"/>
    <w:rsid w:val="00C80A53"/>
    <w:rsid w:val="00C95976"/>
    <w:rsid w:val="00CA2335"/>
    <w:rsid w:val="00CA6004"/>
    <w:rsid w:val="00CB7A4C"/>
    <w:rsid w:val="00D0121A"/>
    <w:rsid w:val="00D062E1"/>
    <w:rsid w:val="00D21546"/>
    <w:rsid w:val="00D402E6"/>
    <w:rsid w:val="00D44C10"/>
    <w:rsid w:val="00D4744B"/>
    <w:rsid w:val="00D6052B"/>
    <w:rsid w:val="00D61C6B"/>
    <w:rsid w:val="00D71AA5"/>
    <w:rsid w:val="00D74C83"/>
    <w:rsid w:val="00D83101"/>
    <w:rsid w:val="00D90160"/>
    <w:rsid w:val="00D935A1"/>
    <w:rsid w:val="00D94954"/>
    <w:rsid w:val="00DC2D52"/>
    <w:rsid w:val="00DE211D"/>
    <w:rsid w:val="00E056FD"/>
    <w:rsid w:val="00E16D05"/>
    <w:rsid w:val="00E41E93"/>
    <w:rsid w:val="00E445DF"/>
    <w:rsid w:val="00E50829"/>
    <w:rsid w:val="00E525A2"/>
    <w:rsid w:val="00E5354B"/>
    <w:rsid w:val="00EC2735"/>
    <w:rsid w:val="00EE5545"/>
    <w:rsid w:val="00F61065"/>
    <w:rsid w:val="00F62915"/>
    <w:rsid w:val="00F65840"/>
    <w:rsid w:val="00FC0D27"/>
    <w:rsid w:val="00FE7CB7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5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389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6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6547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402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spacing w:after="0" w:line="240" w:lineRule="auto"/>
      <w:textAlignment w:val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02E6"/>
    <w:rPr>
      <w:rFonts w:ascii="Courier New" w:eastAsia="Times New Roman" w:hAnsi="Courier New"/>
      <w:sz w:val="20"/>
      <w:szCs w:val="20"/>
    </w:rPr>
  </w:style>
  <w:style w:type="character" w:customStyle="1" w:styleId="ConsPlusNormal1">
    <w:name w:val="ConsPlusNormal1"/>
    <w:link w:val="ConsPlusNormal"/>
    <w:locked/>
    <w:rsid w:val="00D402E6"/>
    <w:rPr>
      <w:rFonts w:ascii="Arial" w:hAnsi="Arial" w:cs="Arial"/>
    </w:rPr>
  </w:style>
  <w:style w:type="paragraph" w:customStyle="1" w:styleId="ConsPlusNormal">
    <w:name w:val="ConsPlusNormal"/>
    <w:link w:val="ConsPlusNormal1"/>
    <w:rsid w:val="00D402E6"/>
    <w:pPr>
      <w:widowControl w:val="0"/>
      <w:autoSpaceDE w:val="0"/>
      <w:adjustRightInd w:val="0"/>
      <w:spacing w:after="0" w:line="240" w:lineRule="auto"/>
      <w:textAlignment w:val="auto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3E6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6397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4744B"/>
    <w:pPr>
      <w:widowControl w:val="0"/>
      <w:autoSpaceDE w:val="0"/>
      <w:adjustRightInd w:val="0"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4744B"/>
    <w:pPr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1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5694"/>
  </w:style>
  <w:style w:type="paragraph" w:styleId="aa">
    <w:name w:val="footer"/>
    <w:basedOn w:val="a"/>
    <w:link w:val="ab"/>
    <w:uiPriority w:val="99"/>
    <w:unhideWhenUsed/>
    <w:rsid w:val="0031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5694"/>
  </w:style>
  <w:style w:type="paragraph" w:customStyle="1" w:styleId="pboth">
    <w:name w:val="pboth"/>
    <w:basedOn w:val="a"/>
    <w:rsid w:val="003675C5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3675C5"/>
    <w:rPr>
      <w:rFonts w:eastAsia="Times New Roman"/>
      <w:color w:val="000000"/>
      <w:spacing w:val="9"/>
      <w:w w:val="100"/>
      <w:position w:val="0"/>
      <w:sz w:val="24"/>
      <w:szCs w:val="24"/>
      <w:shd w:val="clear" w:color="auto" w:fill="FFFFFF"/>
      <w:lang w:val="ru-RU"/>
    </w:rPr>
  </w:style>
  <w:style w:type="character" w:styleId="ac">
    <w:name w:val="Hyperlink"/>
    <w:uiPriority w:val="99"/>
    <w:unhideWhenUsed/>
    <w:rsid w:val="00F62915"/>
    <w:rPr>
      <w:color w:val="0000FF"/>
      <w:u w:val="single"/>
    </w:rPr>
  </w:style>
  <w:style w:type="character" w:customStyle="1" w:styleId="ad">
    <w:name w:val="Основной текст_"/>
    <w:basedOn w:val="a0"/>
    <w:link w:val="2"/>
    <w:rsid w:val="00F62915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d"/>
    <w:rsid w:val="00F62915"/>
    <w:pPr>
      <w:widowControl w:val="0"/>
      <w:shd w:val="clear" w:color="auto" w:fill="FFFFFF"/>
      <w:autoSpaceDN/>
      <w:spacing w:after="300" w:line="298" w:lineRule="exact"/>
      <w:textAlignment w:val="auto"/>
    </w:pPr>
    <w:rPr>
      <w:rFonts w:ascii="Times New Roman" w:eastAsia="Times New Roman" w:hAnsi="Times New Roman"/>
      <w:spacing w:val="3"/>
      <w:sz w:val="21"/>
      <w:szCs w:val="21"/>
    </w:rPr>
  </w:style>
  <w:style w:type="character" w:styleId="ae">
    <w:name w:val="Emphasis"/>
    <w:uiPriority w:val="20"/>
    <w:qFormat/>
    <w:rsid w:val="00E16D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8F9F3-9F46-47D9-88BC-137B99BC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8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</dc:creator>
  <cp:keywords/>
  <dc:description/>
  <cp:lastModifiedBy>Смирнов</cp:lastModifiedBy>
  <cp:revision>117</cp:revision>
  <cp:lastPrinted>2021-10-06T07:09:00Z</cp:lastPrinted>
  <dcterms:created xsi:type="dcterms:W3CDTF">2021-09-27T04:28:00Z</dcterms:created>
  <dcterms:modified xsi:type="dcterms:W3CDTF">2024-09-04T07:11:00Z</dcterms:modified>
</cp:coreProperties>
</file>